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tiff" ContentType="image/tiff"/>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38645D" w14:textId="77777777" w:rsidR="00053AC3" w:rsidRPr="0091626F" w:rsidRDefault="00EF4E14">
      <w:pPr>
        <w:widowControl/>
        <w:spacing w:before="720" w:after="360" w:line="480" w:lineRule="auto"/>
        <w:jc w:val="both"/>
        <w:rPr>
          <w:rFonts w:ascii="Times New Roman" w:eastAsia="宋体" w:hAnsi="Times New Roman" w:cs="Times New Roman"/>
          <w:color w:val="000000" w:themeColor="text1"/>
          <w:kern w:val="0"/>
          <w:sz w:val="44"/>
          <w:szCs w:val="20"/>
          <w:lang w:eastAsia="en-US"/>
          <w14:ligatures w14:val="none"/>
        </w:rPr>
      </w:pPr>
      <w:bookmarkStart w:id="0" w:name="_Hlk172791725"/>
      <w:bookmarkStart w:id="1" w:name="_Hlk173566539"/>
      <w:bookmarkStart w:id="2" w:name="_Hlk182683121"/>
      <w:r w:rsidRPr="0091626F">
        <w:rPr>
          <w:rFonts w:ascii="Times New Roman" w:eastAsia="宋体" w:hAnsi="Times New Roman" w:cs="Times New Roman"/>
          <w:color w:val="000000" w:themeColor="text1"/>
          <w:kern w:val="0"/>
          <w:sz w:val="44"/>
          <w:szCs w:val="20"/>
          <w:lang w:eastAsia="en-US"/>
          <w14:ligatures w14:val="none"/>
        </w:rPr>
        <w:t xml:space="preserve">A combined </w:t>
      </w:r>
      <w:bookmarkStart w:id="3" w:name="_Hlk183186931"/>
      <w:bookmarkStart w:id="4" w:name="_Hlk183182051"/>
      <w:r w:rsidRPr="0091626F">
        <w:rPr>
          <w:rFonts w:ascii="Times New Roman" w:eastAsia="宋体" w:hAnsi="Times New Roman" w:cs="Times New Roman"/>
          <w:color w:val="000000" w:themeColor="text1"/>
          <w:kern w:val="0"/>
          <w:sz w:val="44"/>
          <w:szCs w:val="20"/>
          <w:lang w:eastAsia="en-US"/>
          <w14:ligatures w14:val="none"/>
        </w:rPr>
        <w:t>carbothermal reduction</w:t>
      </w:r>
      <w:bookmarkEnd w:id="3"/>
      <w:r w:rsidRPr="0091626F">
        <w:rPr>
          <w:rFonts w:ascii="Times New Roman" w:eastAsia="宋体" w:hAnsi="Times New Roman" w:cs="Times New Roman"/>
          <w:color w:val="000000" w:themeColor="text1"/>
          <w:kern w:val="0"/>
          <w:sz w:val="44"/>
          <w:szCs w:val="20"/>
          <w:lang w:eastAsia="en-US"/>
          <w14:ligatures w14:val="none"/>
        </w:rPr>
        <w:t>-acetic acid leaching</w:t>
      </w:r>
      <w:bookmarkEnd w:id="4"/>
      <w:r w:rsidRPr="0091626F">
        <w:rPr>
          <w:rFonts w:ascii="Times New Roman" w:eastAsia="宋体" w:hAnsi="Times New Roman" w:cs="Times New Roman"/>
          <w:color w:val="000000" w:themeColor="text1"/>
          <w:kern w:val="0"/>
          <w:sz w:val="44"/>
          <w:szCs w:val="20"/>
          <w:lang w:eastAsia="en-US"/>
          <w14:ligatures w14:val="none"/>
        </w:rPr>
        <w:t xml:space="preserve"> strategy for the stepwise recovery of lithium and manganese from spent </w:t>
      </w:r>
      <w:r w:rsidRPr="0091626F">
        <w:rPr>
          <w:rFonts w:ascii="Times New Roman" w:eastAsia="宋体" w:hAnsi="Times New Roman" w:cs="Times New Roman" w:hint="eastAsia"/>
          <w:color w:val="000000" w:themeColor="text1"/>
          <w:kern w:val="0"/>
          <w:sz w:val="44"/>
          <w:szCs w:val="20"/>
          <w14:ligatures w14:val="none"/>
        </w:rPr>
        <w:t>electrode</w:t>
      </w:r>
      <w:r w:rsidRPr="0091626F">
        <w:rPr>
          <w:rFonts w:ascii="Times New Roman" w:eastAsia="宋体" w:hAnsi="Times New Roman" w:cs="Times New Roman"/>
          <w:color w:val="000000" w:themeColor="text1"/>
          <w:kern w:val="0"/>
          <w:sz w:val="44"/>
          <w:szCs w:val="20"/>
          <w:lang w:eastAsia="en-US"/>
          <w14:ligatures w14:val="none"/>
        </w:rPr>
        <w:t xml:space="preserve"> materials</w:t>
      </w:r>
    </w:p>
    <w:p w14:paraId="4B6F3539" w14:textId="77777777" w:rsidR="00053AC3" w:rsidRPr="0091626F" w:rsidRDefault="00EF4E14">
      <w:pPr>
        <w:widowControl/>
        <w:spacing w:after="240" w:line="480" w:lineRule="auto"/>
        <w:jc w:val="both"/>
        <w:rPr>
          <w:rFonts w:ascii="Times" w:eastAsia="宋体" w:hAnsi="Times" w:cs="Times New Roman"/>
          <w:i/>
          <w:iCs/>
          <w:color w:val="000000" w:themeColor="text1"/>
          <w:kern w:val="0"/>
          <w:sz w:val="24"/>
          <w:szCs w:val="20"/>
          <w:lang w:eastAsia="en-US"/>
          <w14:ligatures w14:val="none"/>
        </w:rPr>
      </w:pPr>
      <w:proofErr w:type="spellStart"/>
      <w:r w:rsidRPr="0091626F">
        <w:rPr>
          <w:rFonts w:ascii="Times" w:eastAsia="宋体" w:hAnsi="Times" w:cs="Times New Roman" w:hint="eastAsia"/>
          <w:i/>
          <w:color w:val="000000" w:themeColor="text1"/>
          <w:kern w:val="0"/>
          <w:sz w:val="24"/>
          <w:szCs w:val="20"/>
          <w14:ligatures w14:val="none"/>
        </w:rPr>
        <w:t>Yakai</w:t>
      </w:r>
      <w:proofErr w:type="spellEnd"/>
      <w:r w:rsidRPr="0091626F">
        <w:rPr>
          <w:rFonts w:ascii="Times" w:eastAsia="宋体" w:hAnsi="Times" w:cs="Times New Roman" w:hint="eastAsia"/>
          <w:i/>
          <w:color w:val="000000" w:themeColor="text1"/>
          <w:kern w:val="0"/>
          <w:sz w:val="24"/>
          <w:szCs w:val="20"/>
          <w14:ligatures w14:val="none"/>
        </w:rPr>
        <w:t xml:space="preserve"> </w:t>
      </w:r>
      <w:proofErr w:type="spellStart"/>
      <w:proofErr w:type="gramStart"/>
      <w:r w:rsidRPr="0091626F">
        <w:rPr>
          <w:rFonts w:ascii="Times" w:eastAsia="宋体" w:hAnsi="Times" w:cs="Times New Roman" w:hint="eastAsia"/>
          <w:i/>
          <w:color w:val="000000" w:themeColor="text1"/>
          <w:kern w:val="0"/>
          <w:sz w:val="24"/>
          <w:szCs w:val="20"/>
          <w14:ligatures w14:val="none"/>
        </w:rPr>
        <w:t>Yang,</w:t>
      </w:r>
      <w:r w:rsidRPr="0091626F">
        <w:rPr>
          <w:rFonts w:ascii="Times" w:eastAsia="宋体" w:hAnsi="Times" w:cs="Times New Roman"/>
          <w:color w:val="000000" w:themeColor="text1"/>
          <w:kern w:val="0"/>
          <w:sz w:val="24"/>
          <w:szCs w:val="20"/>
          <w:vertAlign w:val="superscript"/>
          <w:lang w:eastAsia="en-US"/>
          <w14:ligatures w14:val="none"/>
        </w:rPr>
        <w:t>a</w:t>
      </w:r>
      <w:proofErr w:type="spellEnd"/>
      <w:proofErr w:type="gramEnd"/>
      <w:r w:rsidRPr="0091626F">
        <w:rPr>
          <w:rFonts w:ascii="Times" w:eastAsia="宋体" w:hAnsi="Times" w:cs="Times New Roman" w:hint="eastAsia"/>
          <w:i/>
          <w:color w:val="000000" w:themeColor="text1"/>
          <w:kern w:val="0"/>
          <w:sz w:val="24"/>
          <w:szCs w:val="20"/>
          <w14:ligatures w14:val="none"/>
        </w:rPr>
        <w:t xml:space="preserve"> </w:t>
      </w:r>
      <w:proofErr w:type="spellStart"/>
      <w:r w:rsidRPr="0091626F">
        <w:rPr>
          <w:rFonts w:ascii="Times" w:eastAsia="宋体" w:hAnsi="Times" w:cs="Times New Roman" w:hint="eastAsia"/>
          <w:i/>
          <w:color w:val="000000" w:themeColor="text1"/>
          <w:kern w:val="0"/>
          <w:sz w:val="24"/>
          <w:szCs w:val="20"/>
          <w14:ligatures w14:val="none"/>
        </w:rPr>
        <w:t>Shuhao</w:t>
      </w:r>
      <w:proofErr w:type="spellEnd"/>
      <w:r w:rsidRPr="0091626F">
        <w:rPr>
          <w:rFonts w:ascii="Times" w:eastAsia="宋体" w:hAnsi="Times" w:cs="Times New Roman" w:hint="eastAsia"/>
          <w:i/>
          <w:color w:val="000000" w:themeColor="text1"/>
          <w:kern w:val="0"/>
          <w:sz w:val="24"/>
          <w:szCs w:val="20"/>
          <w14:ligatures w14:val="none"/>
        </w:rPr>
        <w:t xml:space="preserve"> </w:t>
      </w:r>
      <w:proofErr w:type="spellStart"/>
      <w:r w:rsidRPr="0091626F">
        <w:rPr>
          <w:rFonts w:ascii="Times" w:eastAsia="宋体" w:hAnsi="Times" w:cs="Times New Roman" w:hint="eastAsia"/>
          <w:i/>
          <w:color w:val="000000" w:themeColor="text1"/>
          <w:kern w:val="0"/>
          <w:sz w:val="24"/>
          <w:szCs w:val="20"/>
          <w14:ligatures w14:val="none"/>
        </w:rPr>
        <w:t>Dong,</w:t>
      </w:r>
      <w:r w:rsidRPr="0091626F">
        <w:rPr>
          <w:rFonts w:ascii="Times" w:eastAsia="宋体" w:hAnsi="Times" w:cs="Times New Roman"/>
          <w:color w:val="000000" w:themeColor="text1"/>
          <w:kern w:val="0"/>
          <w:sz w:val="24"/>
          <w:szCs w:val="20"/>
          <w:vertAlign w:val="superscript"/>
          <w:lang w:eastAsia="en-US"/>
          <w14:ligatures w14:val="none"/>
        </w:rPr>
        <w:t>a</w:t>
      </w:r>
      <w:proofErr w:type="spellEnd"/>
      <w:r w:rsidRPr="0091626F">
        <w:rPr>
          <w:rFonts w:ascii="Times" w:eastAsia="宋体" w:hAnsi="Times" w:cs="Times New Roman" w:hint="eastAsia"/>
          <w:i/>
          <w:color w:val="000000" w:themeColor="text1"/>
          <w:kern w:val="0"/>
          <w:sz w:val="24"/>
          <w:szCs w:val="20"/>
          <w14:ligatures w14:val="none"/>
        </w:rPr>
        <w:t xml:space="preserve"> </w:t>
      </w:r>
      <w:proofErr w:type="spellStart"/>
      <w:r w:rsidRPr="0091626F">
        <w:rPr>
          <w:rFonts w:ascii="Times" w:eastAsia="宋体" w:hAnsi="Times" w:cs="Times New Roman" w:hint="eastAsia"/>
          <w:i/>
          <w:color w:val="000000" w:themeColor="text1"/>
          <w:kern w:val="0"/>
          <w:sz w:val="24"/>
          <w:szCs w:val="20"/>
          <w14:ligatures w14:val="none"/>
        </w:rPr>
        <w:t>Dongqi</w:t>
      </w:r>
      <w:proofErr w:type="spellEnd"/>
      <w:r w:rsidRPr="0091626F">
        <w:rPr>
          <w:rFonts w:ascii="Times" w:eastAsia="宋体" w:hAnsi="Times" w:cs="Times New Roman" w:hint="eastAsia"/>
          <w:i/>
          <w:color w:val="000000" w:themeColor="text1"/>
          <w:kern w:val="0"/>
          <w:sz w:val="24"/>
          <w:szCs w:val="20"/>
          <w14:ligatures w14:val="none"/>
        </w:rPr>
        <w:t xml:space="preserve"> </w:t>
      </w:r>
      <w:proofErr w:type="spellStart"/>
      <w:r w:rsidRPr="0091626F">
        <w:rPr>
          <w:rFonts w:ascii="Times" w:eastAsia="宋体" w:hAnsi="Times" w:cs="Times New Roman" w:hint="eastAsia"/>
          <w:i/>
          <w:color w:val="000000" w:themeColor="text1"/>
          <w:kern w:val="0"/>
          <w:sz w:val="24"/>
          <w:szCs w:val="20"/>
          <w14:ligatures w14:val="none"/>
        </w:rPr>
        <w:t>Song,</w:t>
      </w:r>
      <w:r w:rsidRPr="0091626F">
        <w:rPr>
          <w:rFonts w:ascii="Times" w:eastAsia="宋体" w:hAnsi="Times" w:cs="Times New Roman"/>
          <w:color w:val="000000" w:themeColor="text1"/>
          <w:kern w:val="0"/>
          <w:sz w:val="24"/>
          <w:szCs w:val="20"/>
          <w:vertAlign w:val="superscript"/>
          <w:lang w:eastAsia="en-US"/>
          <w14:ligatures w14:val="none"/>
        </w:rPr>
        <w:t>a</w:t>
      </w:r>
      <w:proofErr w:type="spellEnd"/>
      <w:r w:rsidRPr="0091626F">
        <w:rPr>
          <w:rFonts w:ascii="Times" w:eastAsia="宋体" w:hAnsi="Times" w:cs="Times New Roman" w:hint="eastAsia"/>
          <w:i/>
          <w:color w:val="000000" w:themeColor="text1"/>
          <w:kern w:val="0"/>
          <w:sz w:val="24"/>
          <w:szCs w:val="20"/>
          <w14:ligatures w14:val="none"/>
        </w:rPr>
        <w:t xml:space="preserve"> Hao </w:t>
      </w:r>
      <w:proofErr w:type="spellStart"/>
      <w:r w:rsidRPr="0091626F">
        <w:rPr>
          <w:rFonts w:ascii="Times" w:eastAsia="宋体" w:hAnsi="Times" w:cs="Times New Roman" w:hint="eastAsia"/>
          <w:i/>
          <w:color w:val="000000" w:themeColor="text1"/>
          <w:kern w:val="0"/>
          <w:sz w:val="24"/>
          <w:szCs w:val="20"/>
          <w14:ligatures w14:val="none"/>
        </w:rPr>
        <w:t>Zhang,</w:t>
      </w:r>
      <w:r w:rsidRPr="0091626F">
        <w:rPr>
          <w:rFonts w:ascii="Times" w:eastAsia="宋体" w:hAnsi="Times" w:cs="Times New Roman"/>
          <w:color w:val="000000" w:themeColor="text1"/>
          <w:kern w:val="0"/>
          <w:sz w:val="24"/>
          <w:szCs w:val="20"/>
          <w:vertAlign w:val="superscript"/>
          <w:lang w:eastAsia="en-US"/>
          <w14:ligatures w14:val="none"/>
        </w:rPr>
        <w:t>a</w:t>
      </w:r>
      <w:proofErr w:type="spellEnd"/>
      <w:r w:rsidRPr="0091626F">
        <w:rPr>
          <w:rFonts w:ascii="Times" w:eastAsia="宋体" w:hAnsi="Times" w:cs="Times New Roman" w:hint="eastAsia"/>
          <w:i/>
          <w:color w:val="000000" w:themeColor="text1"/>
          <w:kern w:val="0"/>
          <w:sz w:val="24"/>
          <w:szCs w:val="20"/>
          <w14:ligatures w14:val="none"/>
        </w:rPr>
        <w:t xml:space="preserve"> </w:t>
      </w:r>
      <w:r w:rsidRPr="0091626F">
        <w:rPr>
          <w:rFonts w:ascii="Times" w:eastAsia="宋体" w:hAnsi="Times" w:cs="Times New Roman"/>
          <w:i/>
          <w:color w:val="000000" w:themeColor="text1"/>
          <w:kern w:val="0"/>
          <w:sz w:val="24"/>
          <w:szCs w:val="20"/>
          <w14:ligatures w14:val="none"/>
        </w:rPr>
        <w:t xml:space="preserve">Xing </w:t>
      </w:r>
      <w:proofErr w:type="spellStart"/>
      <w:r w:rsidRPr="0091626F">
        <w:rPr>
          <w:rFonts w:ascii="Times" w:eastAsia="宋体" w:hAnsi="Times" w:cs="Times New Roman"/>
          <w:i/>
          <w:color w:val="000000" w:themeColor="text1"/>
          <w:kern w:val="0"/>
          <w:sz w:val="24"/>
          <w:szCs w:val="20"/>
          <w14:ligatures w14:val="none"/>
        </w:rPr>
        <w:t>Jin</w:t>
      </w:r>
      <w:r w:rsidRPr="0091626F">
        <w:rPr>
          <w:rFonts w:ascii="Times" w:eastAsia="宋体" w:hAnsi="Times" w:cs="Times New Roman"/>
          <w:iCs/>
          <w:color w:val="000000" w:themeColor="text1"/>
          <w:kern w:val="0"/>
          <w:sz w:val="24"/>
          <w:szCs w:val="20"/>
          <w14:ligatures w14:val="none"/>
        </w:rPr>
        <w:t>,</w:t>
      </w:r>
      <w:r w:rsidRPr="0091626F">
        <w:rPr>
          <w:rFonts w:ascii="Times" w:eastAsia="宋体" w:hAnsi="Times" w:cs="Times New Roman" w:hint="eastAsia"/>
          <w:iCs/>
          <w:color w:val="000000" w:themeColor="text1"/>
          <w:kern w:val="0"/>
          <w:sz w:val="24"/>
          <w:szCs w:val="20"/>
          <w:vertAlign w:val="superscript"/>
          <w14:ligatures w14:val="none"/>
        </w:rPr>
        <w:t>c</w:t>
      </w:r>
      <w:proofErr w:type="spellEnd"/>
      <w:r w:rsidRPr="0091626F">
        <w:rPr>
          <w:rFonts w:ascii="Times" w:eastAsia="宋体" w:hAnsi="Times" w:cs="Times New Roman" w:hint="eastAsia"/>
          <w:i/>
          <w:color w:val="000000" w:themeColor="text1"/>
          <w:kern w:val="0"/>
          <w:sz w:val="24"/>
          <w:szCs w:val="20"/>
          <w14:ligatures w14:val="none"/>
        </w:rPr>
        <w:t xml:space="preserve"> Hao </w:t>
      </w:r>
      <w:proofErr w:type="spellStart"/>
      <w:r w:rsidRPr="0091626F">
        <w:rPr>
          <w:rFonts w:ascii="Times" w:eastAsia="宋体" w:hAnsi="Times" w:cs="Times New Roman" w:hint="eastAsia"/>
          <w:i/>
          <w:color w:val="000000" w:themeColor="text1"/>
          <w:kern w:val="0"/>
          <w:sz w:val="24"/>
          <w:szCs w:val="20"/>
          <w14:ligatures w14:val="none"/>
        </w:rPr>
        <w:t>Wan,</w:t>
      </w:r>
      <w:r w:rsidRPr="0091626F">
        <w:rPr>
          <w:rFonts w:ascii="Times" w:eastAsia="宋体" w:hAnsi="Times" w:cs="Times New Roman"/>
          <w:iCs/>
          <w:color w:val="000000" w:themeColor="text1"/>
          <w:kern w:val="0"/>
          <w:sz w:val="24"/>
          <w:szCs w:val="20"/>
          <w:vertAlign w:val="superscript"/>
          <w14:ligatures w14:val="none"/>
        </w:rPr>
        <w:t>a,</w:t>
      </w:r>
      <w:r w:rsidRPr="0091626F">
        <w:rPr>
          <w:rFonts w:ascii="Times" w:eastAsia="宋体" w:hAnsi="Times" w:cs="Times New Roman" w:hint="eastAsia"/>
          <w:iCs/>
          <w:color w:val="000000" w:themeColor="text1"/>
          <w:kern w:val="0"/>
          <w:sz w:val="24"/>
          <w:szCs w:val="20"/>
          <w:vertAlign w:val="superscript"/>
          <w14:ligatures w14:val="none"/>
        </w:rPr>
        <w:t>b</w:t>
      </w:r>
      <w:proofErr w:type="spellEnd"/>
      <w:r w:rsidRPr="0091626F">
        <w:rPr>
          <w:rFonts w:ascii="Times" w:eastAsia="宋体" w:hAnsi="Times" w:cs="Times New Roman"/>
          <w:color w:val="000000" w:themeColor="text1"/>
          <w:kern w:val="0"/>
          <w:sz w:val="24"/>
          <w:szCs w:val="20"/>
          <w:vertAlign w:val="superscript"/>
          <w:lang w:eastAsia="en-US"/>
          <w14:ligatures w14:val="none"/>
        </w:rPr>
        <w:t>,</w:t>
      </w:r>
      <w:r w:rsidRPr="0091626F">
        <w:rPr>
          <w:rFonts w:ascii="Times" w:eastAsia="宋体" w:hAnsi="Times" w:cs="Times New Roman"/>
          <w:i/>
          <w:color w:val="000000" w:themeColor="text1"/>
          <w:kern w:val="0"/>
          <w:sz w:val="24"/>
          <w:szCs w:val="20"/>
          <w:lang w:eastAsia="en-US"/>
          <w14:ligatures w14:val="none"/>
        </w:rPr>
        <w:t>*</w:t>
      </w:r>
      <w:r w:rsidRPr="0091626F">
        <w:rPr>
          <w:rFonts w:ascii="Times" w:eastAsia="宋体" w:hAnsi="Times" w:cs="Times New Roman" w:hint="eastAsia"/>
          <w:i/>
          <w:color w:val="000000" w:themeColor="text1"/>
          <w:kern w:val="0"/>
          <w:sz w:val="24"/>
          <w:szCs w:val="20"/>
          <w14:ligatures w14:val="none"/>
        </w:rPr>
        <w:t xml:space="preserve"> </w:t>
      </w:r>
      <w:r w:rsidRPr="0091626F">
        <w:rPr>
          <w:rFonts w:ascii="Times" w:eastAsia="宋体" w:hAnsi="Times" w:cs="Times New Roman" w:hint="eastAsia"/>
          <w:i/>
          <w:iCs/>
          <w:color w:val="000000" w:themeColor="text1"/>
          <w:kern w:val="0"/>
          <w:sz w:val="24"/>
          <w:szCs w:val="20"/>
          <w:lang w:eastAsia="en-US"/>
          <w14:ligatures w14:val="none"/>
        </w:rPr>
        <w:t>R</w:t>
      </w:r>
      <w:r w:rsidRPr="0091626F">
        <w:rPr>
          <w:rFonts w:ascii="Times" w:eastAsia="宋体" w:hAnsi="Times" w:cs="Times New Roman"/>
          <w:i/>
          <w:iCs/>
          <w:color w:val="000000" w:themeColor="text1"/>
          <w:kern w:val="0"/>
          <w:sz w:val="24"/>
          <w:szCs w:val="20"/>
          <w:lang w:eastAsia="en-US"/>
          <w14:ligatures w14:val="none"/>
        </w:rPr>
        <w:t xml:space="preserve">enzhi </w:t>
      </w:r>
      <w:proofErr w:type="spellStart"/>
      <w:r w:rsidRPr="0091626F">
        <w:rPr>
          <w:rFonts w:ascii="Times" w:eastAsia="宋体" w:hAnsi="Times" w:cs="Times New Roman"/>
          <w:i/>
          <w:iCs/>
          <w:color w:val="000000" w:themeColor="text1"/>
          <w:kern w:val="0"/>
          <w:sz w:val="24"/>
          <w:szCs w:val="20"/>
          <w:lang w:eastAsia="en-US"/>
          <w14:ligatures w14:val="none"/>
        </w:rPr>
        <w:t>Ma,</w:t>
      </w:r>
      <w:r w:rsidRPr="0091626F">
        <w:rPr>
          <w:rFonts w:ascii="Times" w:eastAsia="宋体" w:hAnsi="Times" w:cs="Times New Roman"/>
          <w:i/>
          <w:iCs/>
          <w:color w:val="000000" w:themeColor="text1"/>
          <w:kern w:val="0"/>
          <w:sz w:val="24"/>
          <w:szCs w:val="20"/>
          <w:vertAlign w:val="superscript"/>
          <w:lang w:eastAsia="en-US"/>
          <w14:ligatures w14:val="none"/>
        </w:rPr>
        <w:t>d</w:t>
      </w:r>
      <w:proofErr w:type="spellEnd"/>
      <w:r w:rsidRPr="0091626F">
        <w:rPr>
          <w:rFonts w:ascii="Times" w:eastAsia="宋体" w:hAnsi="Times" w:cs="Times New Roman" w:hint="eastAsia"/>
          <w:i/>
          <w:color w:val="000000" w:themeColor="text1"/>
          <w:kern w:val="0"/>
          <w:sz w:val="24"/>
          <w:szCs w:val="20"/>
          <w14:ligatures w14:val="none"/>
        </w:rPr>
        <w:t xml:space="preserve"> Hui </w:t>
      </w:r>
      <w:proofErr w:type="spellStart"/>
      <w:r w:rsidRPr="0091626F">
        <w:rPr>
          <w:rFonts w:ascii="Times" w:eastAsia="宋体" w:hAnsi="Times" w:cs="Times New Roman" w:hint="eastAsia"/>
          <w:i/>
          <w:color w:val="000000" w:themeColor="text1"/>
          <w:kern w:val="0"/>
          <w:sz w:val="24"/>
          <w:szCs w:val="20"/>
          <w14:ligatures w14:val="none"/>
        </w:rPr>
        <w:t>Guo,</w:t>
      </w:r>
      <w:r w:rsidRPr="0091626F">
        <w:rPr>
          <w:rFonts w:ascii="Times" w:eastAsia="宋体" w:hAnsi="Times" w:cs="Times New Roman"/>
          <w:color w:val="000000" w:themeColor="text1"/>
          <w:kern w:val="0"/>
          <w:sz w:val="24"/>
          <w:szCs w:val="20"/>
          <w:vertAlign w:val="superscript"/>
          <w:lang w:eastAsia="en-US"/>
          <w14:ligatures w14:val="none"/>
        </w:rPr>
        <w:t>a</w:t>
      </w:r>
      <w:proofErr w:type="spellEnd"/>
      <w:r w:rsidRPr="0091626F">
        <w:rPr>
          <w:rFonts w:ascii="Times" w:eastAsia="宋体" w:hAnsi="Times" w:cs="Times New Roman"/>
          <w:color w:val="000000" w:themeColor="text1"/>
          <w:kern w:val="0"/>
          <w:sz w:val="24"/>
          <w:szCs w:val="20"/>
          <w:vertAlign w:val="superscript"/>
          <w:lang w:eastAsia="en-US"/>
          <w14:ligatures w14:val="none"/>
        </w:rPr>
        <w:t>,</w:t>
      </w:r>
      <w:r w:rsidRPr="0091626F">
        <w:rPr>
          <w:rFonts w:ascii="Times" w:eastAsia="宋体" w:hAnsi="Times" w:cs="Times New Roman"/>
          <w:i/>
          <w:color w:val="000000" w:themeColor="text1"/>
          <w:kern w:val="0"/>
          <w:sz w:val="24"/>
          <w:szCs w:val="20"/>
          <w:lang w:eastAsia="en-US"/>
          <w14:ligatures w14:val="none"/>
        </w:rPr>
        <w:t>*</w:t>
      </w:r>
      <w:r w:rsidRPr="0091626F">
        <w:rPr>
          <w:rFonts w:ascii="Times" w:eastAsia="宋体" w:hAnsi="Times" w:cs="Times New Roman" w:hint="eastAsia"/>
          <w:i/>
          <w:color w:val="000000" w:themeColor="text1"/>
          <w:kern w:val="0"/>
          <w:sz w:val="24"/>
          <w:szCs w:val="20"/>
          <w14:ligatures w14:val="none"/>
        </w:rPr>
        <w:t xml:space="preserve"> </w:t>
      </w:r>
      <w:proofErr w:type="spellStart"/>
      <w:r w:rsidRPr="0091626F">
        <w:rPr>
          <w:rFonts w:ascii="Times" w:eastAsia="宋体" w:hAnsi="Times" w:cs="Times New Roman" w:hint="eastAsia"/>
          <w:i/>
          <w:color w:val="000000" w:themeColor="text1"/>
          <w:kern w:val="0"/>
          <w:sz w:val="24"/>
          <w:szCs w:val="20"/>
          <w14:ligatures w14:val="none"/>
        </w:rPr>
        <w:t>Hongming</w:t>
      </w:r>
      <w:proofErr w:type="spellEnd"/>
      <w:r w:rsidRPr="0091626F">
        <w:rPr>
          <w:rFonts w:ascii="Times" w:eastAsia="宋体" w:hAnsi="Times" w:cs="Times New Roman" w:hint="eastAsia"/>
          <w:i/>
          <w:color w:val="000000" w:themeColor="text1"/>
          <w:kern w:val="0"/>
          <w:sz w:val="24"/>
          <w:szCs w:val="20"/>
          <w14:ligatures w14:val="none"/>
        </w:rPr>
        <w:t xml:space="preserve"> Long, </w:t>
      </w:r>
      <w:r w:rsidRPr="0091626F">
        <w:rPr>
          <w:rFonts w:ascii="Times" w:eastAsia="宋体" w:hAnsi="Times" w:cs="Times New Roman" w:hint="eastAsia"/>
          <w:iCs/>
          <w:color w:val="000000" w:themeColor="text1"/>
          <w:kern w:val="0"/>
          <w:sz w:val="24"/>
          <w:szCs w:val="20"/>
          <w:vertAlign w:val="superscript"/>
          <w14:ligatures w14:val="none"/>
        </w:rPr>
        <w:t>c</w:t>
      </w:r>
      <w:r w:rsidRPr="0091626F">
        <w:rPr>
          <w:rFonts w:ascii="Times" w:eastAsia="宋体" w:hAnsi="Times" w:cs="Times New Roman"/>
          <w:iCs/>
          <w:color w:val="000000" w:themeColor="text1"/>
          <w:kern w:val="0"/>
          <w:sz w:val="24"/>
          <w:szCs w:val="20"/>
          <w14:ligatures w14:val="none"/>
        </w:rPr>
        <w:t xml:space="preserve">  </w:t>
      </w:r>
    </w:p>
    <w:bookmarkEnd w:id="0"/>
    <w:p w14:paraId="04599E0F" w14:textId="77777777" w:rsidR="00053AC3" w:rsidRPr="0091626F" w:rsidRDefault="00EF4E14">
      <w:pPr>
        <w:widowControl/>
        <w:spacing w:after="0" w:line="480" w:lineRule="auto"/>
        <w:jc w:val="both"/>
        <w:rPr>
          <w:rFonts w:ascii="Times" w:eastAsia="宋体" w:hAnsi="Times" w:cs="Times New Roman"/>
          <w:color w:val="000000" w:themeColor="text1"/>
          <w:kern w:val="0"/>
          <w:sz w:val="24"/>
          <w:szCs w:val="20"/>
          <w:lang w:eastAsia="en-US"/>
          <w14:ligatures w14:val="none"/>
        </w:rPr>
      </w:pPr>
      <w:r w:rsidRPr="0091626F">
        <w:rPr>
          <w:rFonts w:ascii="Times" w:eastAsia="宋体" w:hAnsi="Times" w:cs="Times New Roman"/>
          <w:color w:val="000000" w:themeColor="text1"/>
          <w:kern w:val="0"/>
          <w:sz w:val="24"/>
          <w:szCs w:val="20"/>
          <w:vertAlign w:val="superscript"/>
          <w:lang w:eastAsia="en-US"/>
          <w14:ligatures w14:val="none"/>
        </w:rPr>
        <w:t>a</w:t>
      </w:r>
      <w:r w:rsidRPr="0091626F">
        <w:rPr>
          <w:rFonts w:ascii="Times" w:eastAsia="宋体" w:hAnsi="Times" w:cs="Times New Roman"/>
          <w:color w:val="000000" w:themeColor="text1"/>
          <w:kern w:val="0"/>
          <w:sz w:val="24"/>
          <w:szCs w:val="20"/>
          <w:lang w:eastAsia="en-US"/>
          <w14:ligatures w14:val="none"/>
        </w:rPr>
        <w:t xml:space="preserve"> School of Chemical Engineering, Zhengzhou University, Zhengzhou 450001, P. R. China. </w:t>
      </w:r>
      <w:r w:rsidRPr="0091626F">
        <w:rPr>
          <w:rFonts w:ascii="Times" w:eastAsia="宋体" w:hAnsi="Times" w:cs="Times New Roman" w:hint="eastAsia"/>
          <w:color w:val="000000" w:themeColor="text1"/>
          <w:kern w:val="0"/>
          <w:sz w:val="24"/>
          <w:szCs w:val="20"/>
          <w14:ligatures w14:val="none"/>
        </w:rPr>
        <w:t xml:space="preserve"> </w:t>
      </w:r>
    </w:p>
    <w:p w14:paraId="7D114A76" w14:textId="77777777" w:rsidR="00053AC3" w:rsidRPr="0091626F" w:rsidRDefault="00EF4E14">
      <w:pPr>
        <w:widowControl/>
        <w:spacing w:after="0" w:line="480" w:lineRule="auto"/>
        <w:jc w:val="both"/>
        <w:rPr>
          <w:rFonts w:ascii="Times" w:eastAsia="宋体" w:hAnsi="Times" w:cs="Times New Roman"/>
          <w:color w:val="000000" w:themeColor="text1"/>
          <w:kern w:val="0"/>
          <w:sz w:val="24"/>
          <w:szCs w:val="20"/>
          <w:lang w:eastAsia="en-US"/>
          <w14:ligatures w14:val="none"/>
        </w:rPr>
      </w:pPr>
      <w:r w:rsidRPr="0091626F">
        <w:rPr>
          <w:rFonts w:ascii="Times" w:eastAsia="宋体" w:hAnsi="Times" w:cs="Times New Roman"/>
          <w:color w:val="000000" w:themeColor="text1"/>
          <w:kern w:val="0"/>
          <w:sz w:val="24"/>
          <w:szCs w:val="20"/>
          <w:vertAlign w:val="superscript"/>
          <w14:ligatures w14:val="none"/>
        </w:rPr>
        <w:t>b</w:t>
      </w:r>
      <w:r w:rsidRPr="0091626F">
        <w:rPr>
          <w:rFonts w:ascii="Times" w:eastAsia="宋体" w:hAnsi="Times" w:cs="Times New Roman" w:hint="eastAsia"/>
          <w:color w:val="000000" w:themeColor="text1"/>
          <w:kern w:val="0"/>
          <w:sz w:val="24"/>
          <w:szCs w:val="20"/>
          <w14:ligatures w14:val="none"/>
        </w:rPr>
        <w:t xml:space="preserve"> </w:t>
      </w:r>
      <w:proofErr w:type="spellStart"/>
      <w:r w:rsidRPr="0091626F">
        <w:rPr>
          <w:rFonts w:ascii="Times" w:eastAsia="宋体" w:hAnsi="Times" w:cs="Times New Roman"/>
          <w:color w:val="000000" w:themeColor="text1"/>
          <w:kern w:val="0"/>
          <w:sz w:val="24"/>
          <w:szCs w:val="20"/>
          <w14:ligatures w14:val="none"/>
        </w:rPr>
        <w:t>Zhongyuan</w:t>
      </w:r>
      <w:proofErr w:type="spellEnd"/>
      <w:r w:rsidRPr="0091626F">
        <w:rPr>
          <w:rFonts w:ascii="Times" w:eastAsia="宋体" w:hAnsi="Times" w:cs="Times New Roman"/>
          <w:color w:val="000000" w:themeColor="text1"/>
          <w:kern w:val="0"/>
          <w:sz w:val="24"/>
          <w:szCs w:val="20"/>
          <w14:ligatures w14:val="none"/>
        </w:rPr>
        <w:t xml:space="preserve"> Critical Metals Laboratory, Zhengzhou University, Zhengzhou 450001, </w:t>
      </w:r>
      <w:r w:rsidRPr="0091626F">
        <w:rPr>
          <w:rFonts w:ascii="Times" w:eastAsia="宋体" w:hAnsi="Times" w:cs="Times New Roman"/>
          <w:color w:val="000000" w:themeColor="text1"/>
          <w:kern w:val="0"/>
          <w:sz w:val="24"/>
          <w:szCs w:val="20"/>
          <w:lang w:eastAsia="en-US"/>
          <w14:ligatures w14:val="none"/>
        </w:rPr>
        <w:t>P. R. China</w:t>
      </w:r>
    </w:p>
    <w:p w14:paraId="1B6286BB" w14:textId="77777777" w:rsidR="00053AC3" w:rsidRPr="0091626F" w:rsidRDefault="00EF4E14">
      <w:pPr>
        <w:widowControl/>
        <w:spacing w:after="0" w:line="480" w:lineRule="auto"/>
        <w:jc w:val="both"/>
        <w:rPr>
          <w:rFonts w:ascii="Times" w:eastAsia="宋体" w:hAnsi="Times" w:cs="Times New Roman"/>
          <w:color w:val="000000" w:themeColor="text1"/>
          <w:kern w:val="0"/>
          <w:sz w:val="24"/>
          <w:szCs w:val="20"/>
          <w:lang w:eastAsia="en-US"/>
          <w14:ligatures w14:val="none"/>
        </w:rPr>
      </w:pPr>
      <w:r w:rsidRPr="0091626F">
        <w:rPr>
          <w:rFonts w:ascii="Times" w:eastAsia="宋体" w:hAnsi="Times" w:cs="Times New Roman"/>
          <w:color w:val="000000" w:themeColor="text1"/>
          <w:kern w:val="0"/>
          <w:sz w:val="24"/>
          <w:szCs w:val="20"/>
          <w:vertAlign w:val="superscript"/>
          <w:lang w:eastAsia="en-US"/>
          <w14:ligatures w14:val="none"/>
        </w:rPr>
        <w:t>c</w:t>
      </w:r>
      <w:r w:rsidRPr="0091626F">
        <w:rPr>
          <w:rFonts w:ascii="Times" w:eastAsia="宋体" w:hAnsi="Times" w:cs="Times New Roman" w:hint="eastAsia"/>
          <w:color w:val="000000" w:themeColor="text1"/>
          <w:kern w:val="0"/>
          <w:sz w:val="24"/>
          <w:szCs w:val="20"/>
          <w:lang w:eastAsia="en-US"/>
          <w14:ligatures w14:val="none"/>
        </w:rPr>
        <w:t xml:space="preserve"> </w:t>
      </w:r>
      <w:r w:rsidRPr="0091626F">
        <w:rPr>
          <w:rFonts w:ascii="Times" w:eastAsia="宋体" w:hAnsi="Times" w:cs="Times New Roman"/>
          <w:color w:val="000000" w:themeColor="text1"/>
          <w:kern w:val="0"/>
          <w:sz w:val="24"/>
          <w:szCs w:val="20"/>
          <w:lang w:eastAsia="en-US"/>
          <w14:ligatures w14:val="none"/>
        </w:rPr>
        <w:t xml:space="preserve">Key Laboratory of Metallurgical Emission Reduction &amp; Resources Recycling, Ministry of Education, Anhui University of Technology, </w:t>
      </w:r>
      <w:proofErr w:type="spellStart"/>
      <w:r w:rsidRPr="0091626F">
        <w:rPr>
          <w:rFonts w:ascii="Times" w:eastAsia="宋体" w:hAnsi="Times" w:cs="Times New Roman"/>
          <w:color w:val="000000" w:themeColor="text1"/>
          <w:kern w:val="0"/>
          <w:sz w:val="24"/>
          <w:szCs w:val="20"/>
          <w:lang w:eastAsia="en-US"/>
          <w14:ligatures w14:val="none"/>
        </w:rPr>
        <w:t>Maanshan</w:t>
      </w:r>
      <w:proofErr w:type="spellEnd"/>
      <w:r w:rsidRPr="0091626F">
        <w:rPr>
          <w:rFonts w:ascii="Times" w:eastAsia="宋体" w:hAnsi="Times" w:cs="Times New Roman"/>
          <w:color w:val="000000" w:themeColor="text1"/>
          <w:kern w:val="0"/>
          <w:sz w:val="24"/>
          <w:szCs w:val="20"/>
          <w:lang w:eastAsia="en-US"/>
          <w14:ligatures w14:val="none"/>
        </w:rPr>
        <w:t xml:space="preserve"> 243002, P.R. China</w:t>
      </w:r>
    </w:p>
    <w:p w14:paraId="2DD78322" w14:textId="77777777" w:rsidR="00053AC3" w:rsidRPr="0091626F" w:rsidRDefault="00EF4E14">
      <w:pPr>
        <w:widowControl/>
        <w:spacing w:after="200" w:line="480" w:lineRule="auto"/>
        <w:jc w:val="both"/>
        <w:rPr>
          <w:rFonts w:ascii="Times" w:eastAsia="宋体" w:hAnsi="Times" w:cs="Times New Roman"/>
          <w:color w:val="000000" w:themeColor="text1"/>
          <w:kern w:val="0"/>
          <w:sz w:val="24"/>
          <w:szCs w:val="20"/>
          <w14:ligatures w14:val="none"/>
        </w:rPr>
      </w:pPr>
      <w:r w:rsidRPr="0091626F">
        <w:rPr>
          <w:rFonts w:ascii="Times New Roman" w:eastAsia="宋体" w:hAnsi="Times New Roman" w:cs="Times New Roman" w:hint="eastAsia"/>
          <w:color w:val="000000" w:themeColor="text1"/>
          <w:kern w:val="0"/>
          <w:sz w:val="24"/>
          <w:szCs w:val="20"/>
          <w:vertAlign w:val="superscript"/>
          <w:lang w:eastAsia="en-US"/>
          <w14:ligatures w14:val="none"/>
        </w:rPr>
        <w:t>d</w:t>
      </w:r>
      <w:r w:rsidRPr="0091626F">
        <w:rPr>
          <w:rFonts w:ascii="Times New Roman" w:eastAsia="宋体" w:hAnsi="Times New Roman" w:cs="Times New Roman"/>
          <w:color w:val="000000" w:themeColor="text1"/>
          <w:kern w:val="0"/>
          <w:sz w:val="24"/>
          <w:szCs w:val="20"/>
          <w:lang w:eastAsia="en-US"/>
          <w14:ligatures w14:val="none"/>
        </w:rPr>
        <w:t xml:space="preserve"> Research Center for Materials </w:t>
      </w:r>
      <w:proofErr w:type="spellStart"/>
      <w:r w:rsidRPr="0091626F">
        <w:rPr>
          <w:rFonts w:ascii="Times New Roman" w:eastAsia="宋体" w:hAnsi="Times New Roman" w:cs="Times New Roman"/>
          <w:color w:val="000000" w:themeColor="text1"/>
          <w:kern w:val="0"/>
          <w:sz w:val="24"/>
          <w:szCs w:val="20"/>
          <w:lang w:eastAsia="en-US"/>
          <w14:ligatures w14:val="none"/>
        </w:rPr>
        <w:t>Nanoarchitectonics</w:t>
      </w:r>
      <w:proofErr w:type="spellEnd"/>
      <w:r w:rsidRPr="0091626F">
        <w:rPr>
          <w:rFonts w:ascii="Times New Roman" w:eastAsia="宋体" w:hAnsi="Times New Roman" w:cs="Times New Roman"/>
          <w:color w:val="000000" w:themeColor="text1"/>
          <w:kern w:val="0"/>
          <w:sz w:val="24"/>
          <w:szCs w:val="20"/>
          <w:lang w:eastAsia="en-US"/>
          <w14:ligatures w14:val="none"/>
        </w:rPr>
        <w:t xml:space="preserve"> (MANA), National Institute for Materials Science (NIMS), Tsukuba, Ibaraki 305-0044, Japan</w:t>
      </w:r>
    </w:p>
    <w:p w14:paraId="3FCE88F7" w14:textId="77777777" w:rsidR="00053AC3" w:rsidRPr="0091626F" w:rsidRDefault="00EF4E14">
      <w:pPr>
        <w:widowControl/>
        <w:spacing w:after="0" w:line="480" w:lineRule="auto"/>
        <w:jc w:val="both"/>
        <w:rPr>
          <w:rFonts w:ascii="Times New Roman" w:eastAsia="等线" w:hAnsi="Times New Roman" w:cs="Times New Roman"/>
          <w:iCs/>
          <w:color w:val="000000" w:themeColor="text1"/>
          <w:kern w:val="0"/>
          <w:sz w:val="24"/>
          <w14:ligatures w14:val="none"/>
        </w:rPr>
      </w:pPr>
      <w:r w:rsidRPr="0091626F">
        <w:rPr>
          <w:rFonts w:ascii="Times New Roman" w:eastAsia="等线" w:hAnsi="Times New Roman" w:cs="Times New Roman"/>
          <w:iCs/>
          <w:color w:val="000000" w:themeColor="text1"/>
          <w:kern w:val="0"/>
          <w:sz w:val="24"/>
          <w14:ligatures w14:val="none"/>
        </w:rPr>
        <w:t>*Corresponding author.</w:t>
      </w:r>
    </w:p>
    <w:p w14:paraId="71694EDC" w14:textId="77777777" w:rsidR="00053AC3" w:rsidRPr="0091626F" w:rsidRDefault="00EF4E14">
      <w:pPr>
        <w:widowControl/>
        <w:spacing w:after="0" w:line="480" w:lineRule="auto"/>
        <w:jc w:val="both"/>
        <w:rPr>
          <w:rFonts w:ascii="Times" w:eastAsia="等线" w:hAnsi="Times" w:cs="Times New Roman"/>
          <w:b/>
          <w:strike/>
          <w:color w:val="000000" w:themeColor="text1"/>
          <w:kern w:val="0"/>
          <w:sz w:val="24"/>
          <w:szCs w:val="20"/>
          <w14:ligatures w14:val="none"/>
        </w:rPr>
      </w:pPr>
      <w:r w:rsidRPr="0091626F">
        <w:rPr>
          <w:rFonts w:ascii="Times New Roman" w:eastAsia="等线" w:hAnsi="Times New Roman" w:cs="Times New Roman"/>
          <w:bCs/>
          <w:color w:val="000000" w:themeColor="text1"/>
          <w:kern w:val="0"/>
          <w:sz w:val="24"/>
          <w:lang w:val="fr-FR" w:eastAsia="en-US"/>
          <w14:ligatures w14:val="none"/>
        </w:rPr>
        <w:t>E-mail: wanhao@zzu.edu.cn (H.W.)</w:t>
      </w:r>
      <w:r w:rsidRPr="0091626F">
        <w:rPr>
          <w:rFonts w:ascii="Times New Roman" w:eastAsia="等线" w:hAnsi="Times New Roman" w:cs="Times New Roman" w:hint="eastAsia"/>
          <w:bCs/>
          <w:color w:val="000000" w:themeColor="text1"/>
          <w:kern w:val="0"/>
          <w:sz w:val="24"/>
          <w:lang w:val="fr-FR"/>
          <w14:ligatures w14:val="none"/>
        </w:rPr>
        <w:t xml:space="preserve">, </w:t>
      </w:r>
      <w:r w:rsidRPr="0091626F">
        <w:rPr>
          <w:rFonts w:ascii="Times" w:eastAsia="等线" w:hAnsi="Times" w:cs="Times New Roman"/>
          <w:color w:val="000000" w:themeColor="text1"/>
          <w:kern w:val="0"/>
          <w:sz w:val="24"/>
          <w:szCs w:val="20"/>
          <w14:ligatures w14:val="none"/>
        </w:rPr>
        <w:t>hnhguo89@zzu.edu.cn (H.G.)</w:t>
      </w:r>
      <w:r w:rsidRPr="0091626F">
        <w:rPr>
          <w:rFonts w:ascii="Times" w:eastAsia="等线" w:hAnsi="Times" w:cs="Times New Roman" w:hint="eastAsia"/>
          <w:color w:val="000000" w:themeColor="text1"/>
          <w:kern w:val="0"/>
          <w:sz w:val="24"/>
          <w:szCs w:val="20"/>
          <w14:ligatures w14:val="none"/>
        </w:rPr>
        <w:t>.</w:t>
      </w:r>
    </w:p>
    <w:bookmarkEnd w:id="1"/>
    <w:p w14:paraId="700333AC" w14:textId="2AA0A5FD" w:rsidR="00053AC3" w:rsidRPr="0091626F" w:rsidRDefault="00EF4E14">
      <w:pPr>
        <w:widowControl/>
        <w:spacing w:beforeLines="100" w:before="240" w:after="0" w:line="480" w:lineRule="auto"/>
        <w:jc w:val="both"/>
        <w:rPr>
          <w:rFonts w:ascii="Times New Roman" w:eastAsia="等线" w:hAnsi="Times New Roman" w:cs="Times New Roman"/>
          <w:color w:val="000000" w:themeColor="text1"/>
          <w:kern w:val="0"/>
          <w:sz w:val="24"/>
          <w:lang w:eastAsia="en-US"/>
          <w14:ligatures w14:val="none"/>
        </w:rPr>
      </w:pPr>
      <w:r w:rsidRPr="0091626F">
        <w:rPr>
          <w:rFonts w:ascii="Times New Roman" w:eastAsia="等线" w:hAnsi="Times New Roman" w:cs="Times New Roman"/>
          <w:b/>
          <w:bCs/>
          <w:color w:val="000000" w:themeColor="text1"/>
          <w:kern w:val="0"/>
          <w:sz w:val="24"/>
          <w:lang w:eastAsia="en-US"/>
          <w14:ligatures w14:val="none"/>
        </w:rPr>
        <w:t>Abstract</w:t>
      </w:r>
      <w:r w:rsidRPr="0091626F">
        <w:rPr>
          <w:rFonts w:ascii="Times New Roman" w:eastAsia="等线" w:hAnsi="Times New Roman" w:cs="Times New Roman"/>
          <w:color w:val="000000" w:themeColor="text1"/>
          <w:kern w:val="0"/>
          <w:sz w:val="24"/>
          <w14:ligatures w14:val="none"/>
        </w:rPr>
        <w:t xml:space="preserve">: Carbothermal reduction roasting is </w:t>
      </w:r>
      <w:r w:rsidRPr="0091626F">
        <w:rPr>
          <w:rFonts w:ascii="Times New Roman" w:eastAsia="等线" w:hAnsi="Times New Roman" w:cs="Times New Roman" w:hint="eastAsia"/>
          <w:color w:val="000000" w:themeColor="text1"/>
          <w:kern w:val="0"/>
          <w:sz w:val="24"/>
          <w14:ligatures w14:val="none"/>
        </w:rPr>
        <w:t xml:space="preserve">an </w:t>
      </w:r>
      <w:r w:rsidRPr="0091626F">
        <w:rPr>
          <w:rFonts w:ascii="Times New Roman" w:eastAsia="等线" w:hAnsi="Times New Roman" w:cs="Times New Roman"/>
          <w:color w:val="000000" w:themeColor="text1"/>
          <w:kern w:val="0"/>
          <w:sz w:val="24"/>
          <w14:ligatures w14:val="none"/>
        </w:rPr>
        <w:t>important</w:t>
      </w:r>
      <w:r w:rsidRPr="0091626F">
        <w:rPr>
          <w:rFonts w:ascii="Times New Roman" w:eastAsia="等线" w:hAnsi="Times New Roman" w:cs="Times New Roman" w:hint="eastAsia"/>
          <w:color w:val="000000" w:themeColor="text1"/>
          <w:kern w:val="0"/>
          <w:sz w:val="24"/>
          <w14:ligatures w14:val="none"/>
        </w:rPr>
        <w:t xml:space="preserve"> </w:t>
      </w:r>
      <w:r w:rsidRPr="0091626F">
        <w:rPr>
          <w:rFonts w:ascii="Times New Roman" w:eastAsia="等线" w:hAnsi="Times New Roman" w:cs="Times New Roman"/>
          <w:color w:val="000000" w:themeColor="text1"/>
          <w:kern w:val="0"/>
          <w:sz w:val="24"/>
          <w14:ligatures w14:val="none"/>
        </w:rPr>
        <w:t xml:space="preserve">medium-temperature pyrometallurgical process for efficiently recovering valuable elements from spent lithium-ion batteries (LIBs). </w:t>
      </w:r>
      <w:r w:rsidRPr="0091626F">
        <w:rPr>
          <w:rFonts w:ascii="Times New Roman" w:eastAsia="等线" w:hAnsi="Times New Roman" w:cs="Times New Roman"/>
          <w:color w:val="000000" w:themeColor="text1"/>
          <w:kern w:val="0"/>
          <w:sz w:val="24"/>
          <w:lang w:eastAsia="en-US"/>
          <w14:ligatures w14:val="none"/>
        </w:rPr>
        <w:t xml:space="preserve">In this study, </w:t>
      </w:r>
      <w:r w:rsidRPr="0091626F">
        <w:rPr>
          <w:rFonts w:ascii="Times New Roman" w:eastAsia="等线" w:hAnsi="Times New Roman" w:cs="Times New Roman" w:hint="eastAsia"/>
          <w:color w:val="000000" w:themeColor="text1"/>
          <w:kern w:val="0"/>
          <w:sz w:val="24"/>
          <w14:ligatures w14:val="none"/>
        </w:rPr>
        <w:t>C</w:t>
      </w:r>
      <w:r w:rsidRPr="0091626F">
        <w:rPr>
          <w:rFonts w:ascii="Times New Roman" w:eastAsia="等线" w:hAnsi="Times New Roman" w:cs="Times New Roman"/>
          <w:color w:val="000000" w:themeColor="text1"/>
          <w:kern w:val="0"/>
          <w:sz w:val="24"/>
          <w14:ligatures w14:val="none"/>
        </w:rPr>
        <w:t>ombined carbothermal reduction-acetic acid leaching</w:t>
      </w:r>
      <w:r w:rsidRPr="0091626F">
        <w:rPr>
          <w:rFonts w:ascii="Times New Roman" w:eastAsia="等线" w:hAnsi="Times New Roman" w:cs="Times New Roman" w:hint="eastAsia"/>
          <w:color w:val="000000" w:themeColor="text1"/>
          <w:kern w:val="0"/>
          <w:sz w:val="24"/>
          <w14:ligatures w14:val="none"/>
        </w:rPr>
        <w:t xml:space="preserve"> was </w:t>
      </w:r>
      <w:r w:rsidRPr="0091626F">
        <w:rPr>
          <w:rFonts w:ascii="Times New Roman" w:eastAsia="等线" w:hAnsi="Times New Roman" w:cs="Times New Roman" w:hint="eastAsia"/>
          <w:color w:val="000000" w:themeColor="text1"/>
          <w:kern w:val="0"/>
          <w:sz w:val="24"/>
          <w14:ligatures w14:val="none"/>
        </w:rPr>
        <w:lastRenderedPageBreak/>
        <w:t xml:space="preserve">proposed aiming to step-wisely recover Li, Ni, Co and Mn </w:t>
      </w:r>
      <w:r w:rsidRPr="0091626F">
        <w:rPr>
          <w:rFonts w:ascii="Times New Roman" w:eastAsia="等线" w:hAnsi="Times New Roman" w:cs="Times New Roman"/>
          <w:color w:val="000000" w:themeColor="text1"/>
          <w:kern w:val="0"/>
          <w:sz w:val="24"/>
          <w:lang w:eastAsia="en-US"/>
          <w14:ligatures w14:val="none"/>
        </w:rPr>
        <w:t xml:space="preserve">from spent </w:t>
      </w:r>
      <w:r w:rsidRPr="0091626F">
        <w:rPr>
          <w:rFonts w:ascii="Times New Roman" w:eastAsia="等线" w:hAnsi="Times New Roman" w:cs="Times New Roman"/>
          <w:color w:val="000000" w:themeColor="text1"/>
          <w:kern w:val="0"/>
          <w:sz w:val="24"/>
          <w14:ligatures w14:val="none"/>
        </w:rPr>
        <w:t>ternary LIBs containing lithium nickel cobalt manganese oxide (LiNi</w:t>
      </w:r>
      <w:r w:rsidRPr="0091626F">
        <w:rPr>
          <w:rFonts w:ascii="Times New Roman" w:eastAsia="等线" w:hAnsi="Times New Roman" w:cs="Times New Roman"/>
          <w:i/>
          <w:iCs/>
          <w:color w:val="000000" w:themeColor="text1"/>
          <w:kern w:val="0"/>
          <w:sz w:val="24"/>
          <w:vertAlign w:val="subscript"/>
          <w14:ligatures w14:val="none"/>
        </w:rPr>
        <w:t>x</w:t>
      </w:r>
      <w:r w:rsidRPr="0091626F">
        <w:rPr>
          <w:rFonts w:ascii="Times New Roman" w:eastAsia="等线" w:hAnsi="Times New Roman" w:cs="Times New Roman"/>
          <w:color w:val="000000" w:themeColor="text1"/>
          <w:kern w:val="0"/>
          <w:sz w:val="24"/>
          <w14:ligatures w14:val="none"/>
        </w:rPr>
        <w:t>Co</w:t>
      </w:r>
      <w:r w:rsidRPr="0091626F">
        <w:rPr>
          <w:rFonts w:ascii="Times New Roman" w:eastAsia="等线" w:hAnsi="Times New Roman" w:cs="Times New Roman"/>
          <w:i/>
          <w:iCs/>
          <w:color w:val="000000" w:themeColor="text1"/>
          <w:kern w:val="0"/>
          <w:sz w:val="24"/>
          <w:vertAlign w:val="subscript"/>
          <w14:ligatures w14:val="none"/>
        </w:rPr>
        <w:t>y</w:t>
      </w:r>
      <w:r w:rsidRPr="0091626F">
        <w:rPr>
          <w:rFonts w:ascii="Times New Roman" w:eastAsia="等线" w:hAnsi="Times New Roman" w:cs="Times New Roman"/>
          <w:color w:val="000000" w:themeColor="text1"/>
          <w:kern w:val="0"/>
          <w:sz w:val="24"/>
          <w14:ligatures w14:val="none"/>
        </w:rPr>
        <w:t>Mn</w:t>
      </w:r>
      <w:r w:rsidRPr="0091626F">
        <w:rPr>
          <w:rFonts w:ascii="Times New Roman" w:eastAsia="等线" w:hAnsi="Times New Roman" w:cs="Times New Roman"/>
          <w:i/>
          <w:iCs/>
          <w:color w:val="000000" w:themeColor="text1"/>
          <w:kern w:val="0"/>
          <w:sz w:val="24"/>
          <w:vertAlign w:val="subscript"/>
          <w14:ligatures w14:val="none"/>
        </w:rPr>
        <w:t>z</w:t>
      </w:r>
      <w:r w:rsidRPr="0091626F">
        <w:rPr>
          <w:rFonts w:ascii="Times New Roman" w:eastAsia="等线" w:hAnsi="Times New Roman" w:cs="Times New Roman"/>
          <w:color w:val="000000" w:themeColor="text1"/>
          <w:kern w:val="0"/>
          <w:sz w:val="24"/>
          <w14:ligatures w14:val="none"/>
        </w:rPr>
        <w:t>O</w:t>
      </w:r>
      <w:r w:rsidRPr="0091626F">
        <w:rPr>
          <w:rFonts w:ascii="Times New Roman" w:eastAsia="等线" w:hAnsi="Times New Roman" w:cs="Times New Roman"/>
          <w:color w:val="000000" w:themeColor="text1"/>
          <w:kern w:val="0"/>
          <w:sz w:val="24"/>
          <w:vertAlign w:val="subscript"/>
          <w14:ligatures w14:val="none"/>
        </w:rPr>
        <w:t>2</w:t>
      </w:r>
      <w:r w:rsidRPr="0091626F">
        <w:rPr>
          <w:rFonts w:ascii="Times New Roman" w:eastAsia="等线" w:hAnsi="Times New Roman" w:cs="Times New Roman"/>
          <w:color w:val="000000" w:themeColor="text1"/>
          <w:kern w:val="0"/>
          <w:sz w:val="24"/>
          <w14:ligatures w14:val="none"/>
        </w:rPr>
        <w:t xml:space="preserve">, NCM). </w:t>
      </w:r>
      <w:r w:rsidRPr="0091626F">
        <w:rPr>
          <w:rFonts w:ascii="Times New Roman" w:eastAsia="等线" w:hAnsi="Times New Roman" w:cs="Times New Roman" w:hint="eastAsia"/>
          <w:color w:val="000000" w:themeColor="text1"/>
          <w:kern w:val="0"/>
          <w:sz w:val="24"/>
          <w14:ligatures w14:val="none"/>
        </w:rPr>
        <w:t xml:space="preserve">The </w:t>
      </w:r>
      <w:r w:rsidRPr="0091626F">
        <w:rPr>
          <w:rFonts w:ascii="Times New Roman" w:eastAsia="等线" w:hAnsi="Times New Roman" w:cs="Times New Roman"/>
          <w:color w:val="000000" w:themeColor="text1"/>
          <w:kern w:val="0"/>
          <w:sz w:val="24"/>
          <w14:ligatures w14:val="none"/>
        </w:rPr>
        <w:t xml:space="preserve">biomass waste materials, </w:t>
      </w:r>
      <w:r w:rsidRPr="0091626F">
        <w:rPr>
          <w:rFonts w:ascii="Times New Roman" w:eastAsia="等线" w:hAnsi="Times New Roman" w:cs="Times New Roman"/>
          <w:color w:val="000000" w:themeColor="text1"/>
          <w:kern w:val="0"/>
          <w:sz w:val="24"/>
          <w:lang w:eastAsia="en-US"/>
          <w14:ligatures w14:val="none"/>
        </w:rPr>
        <w:t>chitosan,</w:t>
      </w:r>
      <w:r w:rsidRPr="0091626F">
        <w:rPr>
          <w:rFonts w:ascii="Times New Roman" w:eastAsia="等线" w:hAnsi="Times New Roman" w:cs="Times New Roman"/>
          <w:color w:val="000000" w:themeColor="text1"/>
          <w:kern w:val="0"/>
          <w:sz w:val="24"/>
          <w14:ligatures w14:val="none"/>
        </w:rPr>
        <w:t xml:space="preserve"> and </w:t>
      </w:r>
      <w:r w:rsidRPr="0091626F">
        <w:rPr>
          <w:rFonts w:ascii="Times New Roman" w:eastAsia="等线" w:hAnsi="Times New Roman" w:cs="Times New Roman"/>
          <w:color w:val="000000" w:themeColor="text1"/>
          <w:kern w:val="0"/>
          <w:sz w:val="24"/>
          <w:lang w:eastAsia="en-US"/>
          <w14:ligatures w14:val="none"/>
        </w:rPr>
        <w:t>chitin w</w:t>
      </w:r>
      <w:r w:rsidRPr="0091626F">
        <w:rPr>
          <w:rFonts w:ascii="Times New Roman" w:eastAsia="等线" w:hAnsi="Times New Roman" w:cs="Times New Roman"/>
          <w:color w:val="000000" w:themeColor="text1"/>
          <w:kern w:val="0"/>
          <w:sz w:val="24"/>
          <w14:ligatures w14:val="none"/>
        </w:rPr>
        <w:t>ere</w:t>
      </w:r>
      <w:r w:rsidRPr="0091626F">
        <w:rPr>
          <w:rFonts w:ascii="Times New Roman" w:eastAsia="等线" w:hAnsi="Times New Roman" w:cs="Times New Roman"/>
          <w:color w:val="000000" w:themeColor="text1"/>
          <w:kern w:val="0"/>
          <w:sz w:val="24"/>
          <w:lang w:eastAsia="en-US"/>
          <w14:ligatures w14:val="none"/>
        </w:rPr>
        <w:t xml:space="preserve"> </w:t>
      </w:r>
      <w:r w:rsidRPr="0091626F">
        <w:rPr>
          <w:rFonts w:ascii="Times New Roman" w:eastAsia="等线" w:hAnsi="Times New Roman" w:cs="Times New Roman"/>
          <w:color w:val="000000" w:themeColor="text1"/>
          <w:kern w:val="0"/>
          <w:sz w:val="24"/>
          <w14:ligatures w14:val="none"/>
        </w:rPr>
        <w:t>chosen</w:t>
      </w:r>
      <w:r w:rsidRPr="0091626F">
        <w:rPr>
          <w:rFonts w:ascii="Times New Roman" w:eastAsia="等线" w:hAnsi="Times New Roman" w:cs="Times New Roman"/>
          <w:color w:val="000000" w:themeColor="text1"/>
          <w:kern w:val="0"/>
          <w:sz w:val="24"/>
          <w:lang w:eastAsia="en-US"/>
          <w14:ligatures w14:val="none"/>
        </w:rPr>
        <w:t xml:space="preserve"> as </w:t>
      </w:r>
      <w:r w:rsidRPr="0091626F">
        <w:rPr>
          <w:rFonts w:ascii="Times New Roman" w:eastAsia="等线" w:hAnsi="Times New Roman" w:cs="Times New Roman"/>
          <w:color w:val="000000" w:themeColor="text1"/>
          <w:kern w:val="0"/>
          <w:sz w:val="24"/>
          <w14:ligatures w14:val="none"/>
        </w:rPr>
        <w:t>sustainable</w:t>
      </w:r>
      <w:r w:rsidRPr="0091626F">
        <w:rPr>
          <w:rFonts w:ascii="Times New Roman" w:eastAsia="等线" w:hAnsi="Times New Roman" w:cs="Times New Roman"/>
          <w:color w:val="000000" w:themeColor="text1"/>
          <w:kern w:val="0"/>
          <w:sz w:val="24"/>
          <w:lang w:eastAsia="en-US"/>
          <w14:ligatures w14:val="none"/>
        </w:rPr>
        <w:t xml:space="preserve"> reducing agents for the carbothermal reduction roasting</w:t>
      </w:r>
      <w:r w:rsidRPr="0091626F">
        <w:rPr>
          <w:rFonts w:ascii="Times New Roman" w:eastAsia="等线" w:hAnsi="Times New Roman" w:cs="Times New Roman" w:hint="eastAsia"/>
          <w:color w:val="000000" w:themeColor="text1"/>
          <w:kern w:val="0"/>
          <w:sz w:val="24"/>
          <w14:ligatures w14:val="none"/>
        </w:rPr>
        <w:t>.</w:t>
      </w:r>
      <w:r w:rsidRPr="0091626F">
        <w:rPr>
          <w:rFonts w:ascii="Times New Roman" w:eastAsia="等线" w:hAnsi="Times New Roman" w:cs="Times New Roman"/>
          <w:color w:val="000000" w:themeColor="text1"/>
          <w:kern w:val="0"/>
          <w:sz w:val="24"/>
          <w:lang w:eastAsia="en-US"/>
          <w14:ligatures w14:val="none"/>
        </w:rPr>
        <w:t xml:space="preserve"> The synergistic effect of the reducing gases and biochar</w:t>
      </w:r>
      <w:r w:rsidRPr="0091626F">
        <w:rPr>
          <w:rFonts w:ascii="Times New Roman" w:eastAsia="等线" w:hAnsi="Times New Roman" w:cs="Times New Roman"/>
          <w:color w:val="000000" w:themeColor="text1"/>
          <w:kern w:val="0"/>
          <w:sz w:val="24"/>
          <w14:ligatures w14:val="none"/>
        </w:rPr>
        <w:t xml:space="preserve"> </w:t>
      </w:r>
      <w:r w:rsidRPr="0091626F">
        <w:rPr>
          <w:rFonts w:ascii="Times New Roman" w:eastAsia="等线" w:hAnsi="Times New Roman" w:cs="Times New Roman"/>
          <w:color w:val="000000" w:themeColor="text1"/>
          <w:kern w:val="0"/>
          <w:sz w:val="24"/>
          <w:lang w:eastAsia="en-US"/>
          <w14:ligatures w14:val="none"/>
        </w:rPr>
        <w:t xml:space="preserve">produced during pyrolysis led to the reduction of transition metals </w:t>
      </w:r>
      <w:r w:rsidRPr="0091626F">
        <w:rPr>
          <w:rFonts w:ascii="Times New Roman" w:eastAsia="等线" w:hAnsi="Times New Roman" w:cs="Times New Roman"/>
          <w:color w:val="000000" w:themeColor="text1"/>
          <w:kern w:val="0"/>
          <w:sz w:val="24"/>
          <w14:ligatures w14:val="none"/>
        </w:rPr>
        <w:t>in NCM into</w:t>
      </w:r>
      <w:r w:rsidRPr="0091626F">
        <w:rPr>
          <w:rFonts w:ascii="Times New Roman" w:eastAsia="等线" w:hAnsi="Times New Roman" w:cs="Times New Roman" w:hint="eastAsia"/>
          <w:color w:val="000000" w:themeColor="text1"/>
          <w:kern w:val="0"/>
          <w:sz w:val="24"/>
          <w14:ligatures w14:val="none"/>
        </w:rPr>
        <w:t xml:space="preserve"> </w:t>
      </w:r>
      <w:r w:rsidRPr="0091626F">
        <w:rPr>
          <w:rFonts w:ascii="Times New Roman" w:eastAsia="等线" w:hAnsi="Times New Roman" w:cs="Times New Roman"/>
          <w:color w:val="000000" w:themeColor="text1"/>
          <w:kern w:val="0"/>
          <w:sz w:val="24"/>
          <w:lang w:eastAsia="en-US"/>
          <w14:ligatures w14:val="none"/>
        </w:rPr>
        <w:t xml:space="preserve">Ni, Co, and </w:t>
      </w:r>
      <w:proofErr w:type="spellStart"/>
      <w:r w:rsidRPr="0091626F">
        <w:rPr>
          <w:rFonts w:ascii="Times New Roman" w:eastAsia="等线" w:hAnsi="Times New Roman" w:cs="Times New Roman"/>
          <w:color w:val="000000" w:themeColor="text1"/>
          <w:kern w:val="0"/>
          <w:sz w:val="24"/>
          <w:lang w:eastAsia="en-US"/>
          <w14:ligatures w14:val="none"/>
        </w:rPr>
        <w:t>MnO</w:t>
      </w:r>
      <w:proofErr w:type="spellEnd"/>
      <w:r w:rsidRPr="0091626F">
        <w:rPr>
          <w:rFonts w:ascii="Times New Roman" w:eastAsia="等线" w:hAnsi="Times New Roman" w:cs="Times New Roman"/>
          <w:color w:val="000000" w:themeColor="text1"/>
          <w:kern w:val="0"/>
          <w:sz w:val="24"/>
          <w:lang w:eastAsia="en-US"/>
          <w14:ligatures w14:val="none"/>
        </w:rPr>
        <w:t>, respectively. Mean</w:t>
      </w:r>
      <w:r w:rsidRPr="0091626F">
        <w:rPr>
          <w:rFonts w:ascii="Times New Roman" w:eastAsia="等线" w:hAnsi="Times New Roman" w:cs="Times New Roman"/>
          <w:color w:val="000000" w:themeColor="text1"/>
          <w:kern w:val="0"/>
          <w:sz w:val="24"/>
          <w14:ligatures w14:val="none"/>
        </w:rPr>
        <w:t>while,</w:t>
      </w:r>
      <w:r w:rsidRPr="0091626F">
        <w:rPr>
          <w:rFonts w:ascii="Times New Roman" w:eastAsia="等线" w:hAnsi="Times New Roman" w:cs="Times New Roman"/>
          <w:color w:val="000000" w:themeColor="text1"/>
          <w:kern w:val="0"/>
          <w:sz w:val="24"/>
          <w:lang w:eastAsia="en-US"/>
          <w14:ligatures w14:val="none"/>
        </w:rPr>
        <w:t xml:space="preserve"> lithium reacted with </w:t>
      </w:r>
      <w:r w:rsidRPr="0091626F">
        <w:rPr>
          <w:rFonts w:ascii="Times New Roman" w:eastAsia="等线" w:hAnsi="Times New Roman" w:cs="Times New Roman"/>
          <w:color w:val="000000" w:themeColor="text1"/>
          <w:kern w:val="0"/>
          <w:sz w:val="24"/>
          <w14:ligatures w14:val="none"/>
        </w:rPr>
        <w:t>CO</w:t>
      </w:r>
      <w:r w:rsidRPr="0091626F">
        <w:rPr>
          <w:rFonts w:ascii="Times New Roman" w:eastAsia="等线" w:hAnsi="Times New Roman" w:cs="Times New Roman"/>
          <w:color w:val="000000" w:themeColor="text1"/>
          <w:kern w:val="0"/>
          <w:sz w:val="24"/>
          <w:vertAlign w:val="subscript"/>
          <w14:ligatures w14:val="none"/>
        </w:rPr>
        <w:t>2</w:t>
      </w:r>
      <w:r w:rsidRPr="0091626F">
        <w:rPr>
          <w:rFonts w:ascii="Times New Roman" w:eastAsia="等线" w:hAnsi="Times New Roman" w:cs="Times New Roman"/>
          <w:color w:val="000000" w:themeColor="text1"/>
          <w:kern w:val="0"/>
          <w:sz w:val="24"/>
          <w14:ligatures w14:val="none"/>
        </w:rPr>
        <w:t xml:space="preserve"> to form</w:t>
      </w:r>
      <w:r w:rsidRPr="0091626F">
        <w:rPr>
          <w:rFonts w:ascii="Times New Roman" w:eastAsia="等线" w:hAnsi="Times New Roman" w:cs="Times New Roman"/>
          <w:color w:val="000000" w:themeColor="text1"/>
          <w:kern w:val="0"/>
          <w:sz w:val="24"/>
          <w:lang w:eastAsia="en-US"/>
          <w14:ligatures w14:val="none"/>
        </w:rPr>
        <w:t xml:space="preserve"> Li</w:t>
      </w:r>
      <w:r w:rsidRPr="0091626F">
        <w:rPr>
          <w:rFonts w:ascii="Times New Roman" w:eastAsia="等线" w:hAnsi="Times New Roman" w:cs="Times New Roman"/>
          <w:color w:val="000000" w:themeColor="text1"/>
          <w:kern w:val="0"/>
          <w:sz w:val="24"/>
          <w:vertAlign w:val="subscript"/>
          <w:lang w:eastAsia="en-US"/>
          <w14:ligatures w14:val="none"/>
        </w:rPr>
        <w:t>2</w:t>
      </w:r>
      <w:r w:rsidRPr="0091626F">
        <w:rPr>
          <w:rFonts w:ascii="Times New Roman" w:eastAsia="等线" w:hAnsi="Times New Roman" w:cs="Times New Roman"/>
          <w:color w:val="000000" w:themeColor="text1"/>
          <w:kern w:val="0"/>
          <w:sz w:val="24"/>
          <w:lang w:eastAsia="en-US"/>
          <w14:ligatures w14:val="none"/>
        </w:rPr>
        <w:t>CO</w:t>
      </w:r>
      <w:r w:rsidRPr="0091626F">
        <w:rPr>
          <w:rFonts w:ascii="Times New Roman" w:eastAsia="等线" w:hAnsi="Times New Roman" w:cs="Times New Roman"/>
          <w:color w:val="000000" w:themeColor="text1"/>
          <w:kern w:val="0"/>
          <w:sz w:val="24"/>
          <w:vertAlign w:val="subscript"/>
          <w:lang w:eastAsia="en-US"/>
          <w14:ligatures w14:val="none"/>
        </w:rPr>
        <w:t>3</w:t>
      </w:r>
      <w:r w:rsidRPr="0091626F">
        <w:rPr>
          <w:rFonts w:ascii="Times New Roman" w:eastAsia="等线" w:hAnsi="Times New Roman" w:cs="Times New Roman"/>
          <w:color w:val="000000" w:themeColor="text1"/>
          <w:kern w:val="0"/>
          <w:sz w:val="24"/>
          <w:lang w:eastAsia="en-US"/>
          <w14:ligatures w14:val="none"/>
        </w:rPr>
        <w:t xml:space="preserve">. </w:t>
      </w:r>
      <w:r w:rsidRPr="0091626F">
        <w:rPr>
          <w:rFonts w:ascii="Times New Roman" w:eastAsia="等线" w:hAnsi="Times New Roman" w:cs="Times New Roman"/>
          <w:color w:val="000000" w:themeColor="text1"/>
          <w:kern w:val="0"/>
          <w:sz w:val="24"/>
          <w14:ligatures w14:val="none"/>
        </w:rPr>
        <w:t xml:space="preserve">Additionally, an </w:t>
      </w:r>
      <w:r w:rsidRPr="0091626F">
        <w:rPr>
          <w:rFonts w:ascii="Times New Roman" w:eastAsia="等线" w:hAnsi="Times New Roman" w:cs="Times New Roman"/>
          <w:color w:val="000000" w:themeColor="text1"/>
          <w:kern w:val="0"/>
          <w:sz w:val="24"/>
          <w:lang w:eastAsia="en-US"/>
          <w14:ligatures w14:val="none"/>
        </w:rPr>
        <w:t>acetic</w:t>
      </w:r>
      <w:r w:rsidRPr="0091626F">
        <w:rPr>
          <w:rFonts w:ascii="Times New Roman" w:eastAsia="等线" w:hAnsi="Times New Roman" w:cs="Times New Roman"/>
          <w:color w:val="000000" w:themeColor="text1"/>
          <w:kern w:val="0"/>
          <w:sz w:val="24"/>
          <w14:ligatures w14:val="none"/>
        </w:rPr>
        <w:t xml:space="preserve"> acid leaching process was employed to treat the roasting slag, achieving selective leaching of Li and Mn</w:t>
      </w:r>
      <w:r w:rsidRPr="0091626F">
        <w:rPr>
          <w:rFonts w:ascii="Times New Roman" w:eastAsia="等线" w:hAnsi="Times New Roman" w:cs="Times New Roman" w:hint="eastAsia"/>
          <w:color w:val="000000" w:themeColor="text1"/>
          <w:kern w:val="0"/>
          <w:sz w:val="24"/>
          <w14:ligatures w14:val="none"/>
        </w:rPr>
        <w:t xml:space="preserve"> </w:t>
      </w:r>
      <w:r w:rsidRPr="0091626F">
        <w:rPr>
          <w:rFonts w:ascii="Times New Roman" w:eastAsia="等线" w:hAnsi="Times New Roman" w:cs="Times New Roman"/>
          <w:color w:val="000000" w:themeColor="text1"/>
          <w:kern w:val="0"/>
          <w:sz w:val="24"/>
          <w14:ligatures w14:val="none"/>
        </w:rPr>
        <w:t xml:space="preserve">with </w:t>
      </w:r>
      <w:r w:rsidRPr="0091626F">
        <w:rPr>
          <w:rFonts w:ascii="Times New Roman" w:eastAsia="等线" w:hAnsi="Times New Roman" w:cs="Times New Roman"/>
          <w:color w:val="000000" w:themeColor="text1"/>
          <w:kern w:val="0"/>
          <w:sz w:val="24"/>
          <w:lang w:eastAsia="en-US"/>
          <w14:ligatures w14:val="none"/>
        </w:rPr>
        <w:t xml:space="preserve">leaching </w:t>
      </w:r>
      <w:r w:rsidRPr="0091626F">
        <w:rPr>
          <w:rFonts w:ascii="Times New Roman" w:eastAsia="等线" w:hAnsi="Times New Roman" w:cs="Times New Roman"/>
          <w:color w:val="000000" w:themeColor="text1"/>
          <w:kern w:val="0"/>
          <w:sz w:val="24"/>
          <w14:ligatures w14:val="none"/>
        </w:rPr>
        <w:t>efficiencies</w:t>
      </w:r>
      <w:r w:rsidRPr="0091626F">
        <w:rPr>
          <w:rFonts w:ascii="Times New Roman" w:eastAsia="等线" w:hAnsi="Times New Roman" w:cs="Times New Roman"/>
          <w:color w:val="000000" w:themeColor="text1"/>
          <w:kern w:val="0"/>
          <w:sz w:val="24"/>
          <w:lang w:eastAsia="en-US"/>
          <w14:ligatures w14:val="none"/>
        </w:rPr>
        <w:t xml:space="preserve"> of 98.45% for Li, 1.20% for Ni, 3.1</w:t>
      </w:r>
      <w:r w:rsidRPr="0091626F">
        <w:rPr>
          <w:rFonts w:ascii="Times New Roman" w:eastAsia="等线" w:hAnsi="Times New Roman" w:cs="Times New Roman" w:hint="eastAsia"/>
          <w:color w:val="000000" w:themeColor="text1"/>
          <w:kern w:val="0"/>
          <w:sz w:val="24"/>
          <w14:ligatures w14:val="none"/>
        </w:rPr>
        <w:t>0</w:t>
      </w:r>
      <w:r w:rsidRPr="0091626F">
        <w:rPr>
          <w:rFonts w:ascii="Times New Roman" w:eastAsia="等线" w:hAnsi="Times New Roman" w:cs="Times New Roman"/>
          <w:color w:val="000000" w:themeColor="text1"/>
          <w:kern w:val="0"/>
          <w:sz w:val="24"/>
          <w:lang w:eastAsia="en-US"/>
          <w14:ligatures w14:val="none"/>
        </w:rPr>
        <w:t>% for Co, and 98.43% for Mn under optimal conditions. Compared to traditional carbotherm</w:t>
      </w:r>
      <w:r w:rsidRPr="0091626F">
        <w:rPr>
          <w:rFonts w:ascii="Times New Roman" w:eastAsia="等线" w:hAnsi="Times New Roman" w:cs="Times New Roman"/>
          <w:color w:val="000000" w:themeColor="text1"/>
          <w:kern w:val="0"/>
          <w:sz w:val="24"/>
          <w14:ligatures w14:val="none"/>
        </w:rPr>
        <w:t>al</w:t>
      </w:r>
      <w:r w:rsidRPr="0091626F">
        <w:rPr>
          <w:rFonts w:ascii="Times New Roman" w:eastAsia="等线" w:hAnsi="Times New Roman" w:cs="Times New Roman"/>
          <w:color w:val="000000" w:themeColor="text1"/>
          <w:kern w:val="0"/>
          <w:sz w:val="24"/>
          <w:lang w:eastAsia="en-US"/>
          <w14:ligatures w14:val="none"/>
        </w:rPr>
        <w:t xml:space="preserve"> reduction roasting methods, this approach used extracts from shrimp</w:t>
      </w:r>
      <w:r w:rsidRPr="0091626F">
        <w:rPr>
          <w:rFonts w:ascii="Times New Roman" w:eastAsia="等线" w:hAnsi="Times New Roman" w:cs="Times New Roman"/>
          <w:color w:val="000000" w:themeColor="text1"/>
          <w:kern w:val="0"/>
          <w:sz w:val="24"/>
          <w14:ligatures w14:val="none"/>
        </w:rPr>
        <w:t>/</w:t>
      </w:r>
      <w:r w:rsidRPr="0091626F">
        <w:rPr>
          <w:rFonts w:ascii="Times New Roman" w:eastAsia="等线" w:hAnsi="Times New Roman" w:cs="Times New Roman"/>
          <w:color w:val="000000" w:themeColor="text1"/>
          <w:kern w:val="0"/>
          <w:sz w:val="24"/>
          <w:lang w:eastAsia="en-US"/>
          <w14:ligatures w14:val="none"/>
        </w:rPr>
        <w:t>crab shell solid waste as a source of reducing atmosphere</w:t>
      </w:r>
      <w:r w:rsidRPr="0091626F">
        <w:rPr>
          <w:rFonts w:ascii="Times New Roman" w:eastAsia="等线" w:hAnsi="Times New Roman" w:cs="Times New Roman"/>
          <w:color w:val="000000" w:themeColor="text1"/>
          <w:kern w:val="0"/>
          <w:sz w:val="24"/>
          <w14:ligatures w14:val="none"/>
        </w:rPr>
        <w:t xml:space="preserve"> and </w:t>
      </w:r>
      <w:r w:rsidRPr="0091626F">
        <w:rPr>
          <w:rFonts w:ascii="Times New Roman" w:eastAsia="等线" w:hAnsi="Times New Roman" w:cs="Times New Roman"/>
          <w:color w:val="000000" w:themeColor="text1"/>
          <w:kern w:val="0"/>
          <w:sz w:val="24"/>
          <w:lang w:eastAsia="en-US"/>
          <w14:ligatures w14:val="none"/>
        </w:rPr>
        <w:t xml:space="preserve">biochar. </w:t>
      </w:r>
      <w:r w:rsidRPr="0091626F">
        <w:rPr>
          <w:rFonts w:ascii="Times New Roman" w:eastAsia="等线" w:hAnsi="Times New Roman" w:cs="Times New Roman"/>
          <w:color w:val="000000" w:themeColor="text1"/>
          <w:kern w:val="0"/>
          <w:sz w:val="24"/>
          <w14:ligatures w14:val="none"/>
        </w:rPr>
        <w:t>More importantly,</w:t>
      </w:r>
      <w:r w:rsidRPr="0091626F">
        <w:rPr>
          <w:rFonts w:ascii="Times New Roman" w:eastAsia="等线" w:hAnsi="Times New Roman" w:cs="Times New Roman" w:hint="eastAsia"/>
          <w:color w:val="000000" w:themeColor="text1"/>
          <w:kern w:val="0"/>
          <w:sz w:val="24"/>
          <w14:ligatures w14:val="none"/>
        </w:rPr>
        <w:t xml:space="preserve"> </w:t>
      </w:r>
      <w:r w:rsidR="008A1D71" w:rsidRPr="0091626F">
        <w:rPr>
          <w:rFonts w:ascii="Times New Roman" w:eastAsia="等线" w:hAnsi="Times New Roman" w:cs="Times New Roman"/>
          <w:color w:val="000000" w:themeColor="text1"/>
          <w:kern w:val="0"/>
          <w:sz w:val="24"/>
          <w14:ligatures w14:val="none"/>
        </w:rPr>
        <w:t>the</w:t>
      </w:r>
      <w:r w:rsidRPr="0091626F">
        <w:rPr>
          <w:rFonts w:ascii="Times New Roman" w:eastAsia="等线" w:hAnsi="Times New Roman" w:cs="Times New Roman" w:hint="eastAsia"/>
          <w:color w:val="000000" w:themeColor="text1"/>
          <w:kern w:val="0"/>
          <w:sz w:val="24"/>
          <w14:ligatures w14:val="none"/>
        </w:rPr>
        <w:t xml:space="preserve"> leaching behaver of Li, Ni, Co and Mn were also carried out.</w:t>
      </w:r>
      <w:r w:rsidRPr="0091626F">
        <w:rPr>
          <w:rFonts w:ascii="Times New Roman" w:eastAsia="等线" w:hAnsi="Times New Roman" w:cs="Times New Roman"/>
          <w:color w:val="000000" w:themeColor="text1"/>
          <w:kern w:val="0"/>
          <w:sz w:val="24"/>
          <w:lang w:eastAsia="en-US"/>
          <w14:ligatures w14:val="none"/>
        </w:rPr>
        <w:t xml:space="preserve"> Li and Mn were </w:t>
      </w:r>
      <w:r w:rsidRPr="0091626F">
        <w:rPr>
          <w:rFonts w:ascii="Times New Roman" w:eastAsia="等线" w:hAnsi="Times New Roman" w:cs="Times New Roman"/>
          <w:color w:val="000000" w:themeColor="text1"/>
          <w:kern w:val="0"/>
          <w:sz w:val="24"/>
          <w14:ligatures w14:val="none"/>
        </w:rPr>
        <w:t>subsequently recovered as</w:t>
      </w:r>
      <w:r w:rsidRPr="0091626F">
        <w:rPr>
          <w:rFonts w:ascii="Times New Roman" w:eastAsia="等线" w:hAnsi="Times New Roman" w:cs="Times New Roman"/>
          <w:color w:val="000000" w:themeColor="text1"/>
          <w:kern w:val="0"/>
          <w:sz w:val="24"/>
          <w:lang w:eastAsia="en-US"/>
          <w14:ligatures w14:val="none"/>
        </w:rPr>
        <w:t xml:space="preserve"> lithium carbonate (Li</w:t>
      </w:r>
      <w:r w:rsidRPr="0091626F">
        <w:rPr>
          <w:rFonts w:ascii="Times New Roman" w:eastAsia="等线" w:hAnsi="Times New Roman" w:cs="Times New Roman"/>
          <w:color w:val="000000" w:themeColor="text1"/>
          <w:kern w:val="0"/>
          <w:sz w:val="24"/>
          <w:vertAlign w:val="subscript"/>
          <w:lang w:eastAsia="en-US"/>
          <w14:ligatures w14:val="none"/>
        </w:rPr>
        <w:t>2</w:t>
      </w:r>
      <w:r w:rsidRPr="0091626F">
        <w:rPr>
          <w:rFonts w:ascii="Times New Roman" w:eastAsia="等线" w:hAnsi="Times New Roman" w:cs="Times New Roman"/>
          <w:color w:val="000000" w:themeColor="text1"/>
          <w:kern w:val="0"/>
          <w:sz w:val="24"/>
          <w:lang w:eastAsia="en-US"/>
          <w14:ligatures w14:val="none"/>
        </w:rPr>
        <w:t>CO</w:t>
      </w:r>
      <w:r w:rsidRPr="0091626F">
        <w:rPr>
          <w:rFonts w:ascii="Times New Roman" w:eastAsia="等线" w:hAnsi="Times New Roman" w:cs="Times New Roman"/>
          <w:color w:val="000000" w:themeColor="text1"/>
          <w:kern w:val="0"/>
          <w:sz w:val="24"/>
          <w:vertAlign w:val="subscript"/>
          <w:lang w:eastAsia="en-US"/>
          <w14:ligatures w14:val="none"/>
        </w:rPr>
        <w:t>3</w:t>
      </w:r>
      <w:r w:rsidRPr="0091626F">
        <w:rPr>
          <w:rFonts w:ascii="Times New Roman" w:eastAsia="等线" w:hAnsi="Times New Roman" w:cs="Times New Roman"/>
          <w:color w:val="000000" w:themeColor="text1"/>
          <w:kern w:val="0"/>
          <w:sz w:val="24"/>
          <w:lang w:eastAsia="en-US"/>
          <w14:ligatures w14:val="none"/>
        </w:rPr>
        <w:t>) and manganese carbonate (MnCO</w:t>
      </w:r>
      <w:r w:rsidRPr="0091626F">
        <w:rPr>
          <w:rFonts w:ascii="Times New Roman" w:eastAsia="等线" w:hAnsi="Times New Roman" w:cs="Times New Roman"/>
          <w:color w:val="000000" w:themeColor="text1"/>
          <w:kern w:val="0"/>
          <w:sz w:val="24"/>
          <w:vertAlign w:val="subscript"/>
          <w:lang w:eastAsia="en-US"/>
          <w14:ligatures w14:val="none"/>
        </w:rPr>
        <w:t>3</w:t>
      </w:r>
      <w:r w:rsidRPr="0091626F">
        <w:rPr>
          <w:rFonts w:ascii="Times New Roman" w:eastAsia="等线" w:hAnsi="Times New Roman" w:cs="Times New Roman"/>
          <w:color w:val="000000" w:themeColor="text1"/>
          <w:kern w:val="0"/>
          <w:sz w:val="24"/>
          <w14:ligatures w14:val="none"/>
        </w:rPr>
        <w:t>), respectively</w:t>
      </w:r>
      <w:r w:rsidRPr="0091626F">
        <w:rPr>
          <w:rFonts w:ascii="Times New Roman" w:eastAsia="等线" w:hAnsi="Times New Roman" w:cs="Times New Roman"/>
          <w:color w:val="000000" w:themeColor="text1"/>
          <w:kern w:val="0"/>
          <w:sz w:val="24"/>
          <w:lang w:eastAsia="en-US"/>
          <w14:ligatures w14:val="none"/>
        </w:rPr>
        <w:t xml:space="preserve">. An economic evaluation was </w:t>
      </w:r>
      <w:r w:rsidRPr="0091626F">
        <w:rPr>
          <w:rFonts w:ascii="Times New Roman" w:eastAsia="等线" w:hAnsi="Times New Roman" w:cs="Times New Roman"/>
          <w:color w:val="000000" w:themeColor="text1"/>
          <w:kern w:val="0"/>
          <w:sz w:val="24"/>
          <w14:ligatures w14:val="none"/>
        </w:rPr>
        <w:t xml:space="preserve">also conducted to present </w:t>
      </w:r>
      <w:bookmarkStart w:id="5" w:name="_Hlk183702030"/>
      <w:r w:rsidRPr="0091626F">
        <w:rPr>
          <w:rFonts w:ascii="Times New Roman" w:eastAsia="等线" w:hAnsi="Times New Roman" w:cs="Times New Roman"/>
          <w:color w:val="000000" w:themeColor="text1"/>
          <w:kern w:val="0"/>
          <w:sz w:val="24"/>
          <w14:ligatures w14:val="none"/>
        </w:rPr>
        <w:t xml:space="preserve">a promising strategy </w:t>
      </w:r>
      <w:r w:rsidRPr="0091626F">
        <w:rPr>
          <w:rFonts w:ascii="Times New Roman" w:eastAsia="等线" w:hAnsi="Times New Roman" w:cs="Times New Roman"/>
          <w:color w:val="000000" w:themeColor="text1"/>
          <w:kern w:val="0"/>
          <w:sz w:val="24"/>
          <w:lang w:eastAsia="en-US"/>
          <w14:ligatures w14:val="none"/>
        </w:rPr>
        <w:t xml:space="preserve">for </w:t>
      </w:r>
      <w:r w:rsidRPr="0091626F">
        <w:rPr>
          <w:rFonts w:ascii="Times New Roman" w:eastAsia="等线" w:hAnsi="Times New Roman" w:cs="Times New Roman"/>
          <w:color w:val="000000" w:themeColor="text1"/>
          <w:kern w:val="0"/>
          <w:sz w:val="24"/>
          <w14:ligatures w14:val="none"/>
        </w:rPr>
        <w:t xml:space="preserve">efficiently </w:t>
      </w:r>
      <w:r w:rsidRPr="0091626F">
        <w:rPr>
          <w:rFonts w:ascii="Times New Roman" w:eastAsia="等线" w:hAnsi="Times New Roman" w:cs="Times New Roman"/>
          <w:color w:val="000000" w:themeColor="text1"/>
          <w:kern w:val="0"/>
          <w:sz w:val="24"/>
          <w:lang w:eastAsia="en-US"/>
          <w14:ligatures w14:val="none"/>
        </w:rPr>
        <w:t xml:space="preserve">recycling valuable metals from spent </w:t>
      </w:r>
      <w:r w:rsidRPr="0091626F">
        <w:rPr>
          <w:rFonts w:ascii="Times New Roman" w:eastAsia="等线" w:hAnsi="Times New Roman" w:cs="Times New Roman"/>
          <w:color w:val="000000" w:themeColor="text1"/>
          <w:kern w:val="0"/>
          <w:sz w:val="24"/>
          <w14:ligatures w14:val="none"/>
        </w:rPr>
        <w:t>LIBs</w:t>
      </w:r>
      <w:r w:rsidRPr="0091626F">
        <w:rPr>
          <w:rFonts w:ascii="Times New Roman" w:eastAsia="等线" w:hAnsi="Times New Roman" w:cs="Times New Roman"/>
          <w:color w:val="000000" w:themeColor="text1"/>
          <w:kern w:val="0"/>
          <w:sz w:val="24"/>
          <w:lang w:eastAsia="en-US"/>
          <w14:ligatures w14:val="none"/>
        </w:rPr>
        <w:t>.</w:t>
      </w:r>
    </w:p>
    <w:bookmarkEnd w:id="5"/>
    <w:p w14:paraId="140A469F" w14:textId="77777777" w:rsidR="00053AC3" w:rsidRPr="0091626F" w:rsidRDefault="00EF4E14">
      <w:pPr>
        <w:widowControl/>
        <w:spacing w:after="240" w:line="480" w:lineRule="auto"/>
        <w:jc w:val="both"/>
        <w:rPr>
          <w:rFonts w:ascii="Times New Roman" w:eastAsia="等线" w:hAnsi="Times New Roman" w:cs="Times New Roman"/>
          <w:b/>
          <w:bCs/>
          <w:color w:val="000000" w:themeColor="text1"/>
          <w:kern w:val="0"/>
          <w:sz w:val="24"/>
          <w:lang w:eastAsia="en-US"/>
          <w14:ligatures w14:val="none"/>
        </w:rPr>
      </w:pPr>
      <w:r w:rsidRPr="0091626F">
        <w:rPr>
          <w:rFonts w:ascii="Times New Roman" w:eastAsia="等线" w:hAnsi="Times New Roman" w:cs="Times New Roman"/>
          <w:b/>
          <w:bCs/>
          <w:color w:val="000000" w:themeColor="text1"/>
          <w:kern w:val="0"/>
          <w:sz w:val="24"/>
          <w:lang w:eastAsia="en-US"/>
          <w14:ligatures w14:val="none"/>
        </w:rPr>
        <w:t>Graphical abstract</w:t>
      </w:r>
    </w:p>
    <w:p w14:paraId="14C39A20" w14:textId="6FD72DA2" w:rsidR="008D5642" w:rsidRPr="0091626F" w:rsidRDefault="008D5642" w:rsidP="00B83AE4">
      <w:pPr>
        <w:widowControl/>
        <w:spacing w:after="0" w:line="480" w:lineRule="auto"/>
        <w:jc w:val="center"/>
        <w:rPr>
          <w:rFonts w:ascii="Times New Roman" w:eastAsia="等线" w:hAnsi="Times New Roman" w:cs="Times New Roman"/>
          <w:color w:val="000000" w:themeColor="text1"/>
          <w:kern w:val="0"/>
          <w:sz w:val="24"/>
          <w14:ligatures w14:val="none"/>
        </w:rPr>
      </w:pPr>
      <w:r w:rsidRPr="008D5642">
        <w:rPr>
          <w:rFonts w:ascii="Times New Roman" w:eastAsia="等线" w:hAnsi="Times New Roman" w:cs="Times New Roman"/>
          <w:noProof/>
          <w:color w:val="000000" w:themeColor="text1"/>
          <w:kern w:val="0"/>
          <w:sz w:val="24"/>
          <w14:ligatures w14:val="none"/>
        </w:rPr>
        <w:drawing>
          <wp:inline distT="0" distB="0" distL="0" distR="0" wp14:anchorId="5532C50B" wp14:editId="157F927B">
            <wp:extent cx="2970000" cy="1597588"/>
            <wp:effectExtent l="0" t="0" r="1905" b="3175"/>
            <wp:docPr id="1" name="图片 1" descr="F:\Applications\wechat\WeChat Files\wh1203032516\FileStorage\File\2024-11\TOC\1128-222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Applications\wechat\WeChat Files\wh1203032516\FileStorage\File\2024-11\TOC\1128-2222.t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70000" cy="1597588"/>
                    </a:xfrm>
                    <a:prstGeom prst="rect">
                      <a:avLst/>
                    </a:prstGeom>
                    <a:noFill/>
                    <a:ln>
                      <a:noFill/>
                    </a:ln>
                  </pic:spPr>
                </pic:pic>
              </a:graphicData>
            </a:graphic>
          </wp:inline>
        </w:drawing>
      </w:r>
    </w:p>
    <w:p w14:paraId="704649C4" w14:textId="77777777" w:rsidR="00053AC3" w:rsidRPr="0091626F" w:rsidRDefault="00EF4E14">
      <w:pPr>
        <w:keepNext/>
        <w:widowControl/>
        <w:spacing w:beforeLines="100" w:before="240" w:afterLines="50" w:after="120" w:line="480" w:lineRule="auto"/>
        <w:jc w:val="both"/>
        <w:outlineLvl w:val="0"/>
        <w:rPr>
          <w:rFonts w:ascii="Times New Roman" w:eastAsia="Times New Roman" w:hAnsi="Times New Roman" w:cs="Times New Roman"/>
          <w:b/>
          <w:bCs/>
          <w:color w:val="000000" w:themeColor="text1"/>
          <w:kern w:val="0"/>
          <w:sz w:val="24"/>
          <w14:ligatures w14:val="none"/>
        </w:rPr>
      </w:pPr>
      <w:r w:rsidRPr="0091626F">
        <w:rPr>
          <w:rFonts w:ascii="Times New Roman" w:eastAsia="Times New Roman" w:hAnsi="Times New Roman" w:cs="Times New Roman" w:hint="eastAsia"/>
          <w:b/>
          <w:bCs/>
          <w:color w:val="000000" w:themeColor="text1"/>
          <w:kern w:val="0"/>
          <w:sz w:val="24"/>
          <w14:ligatures w14:val="none"/>
        </w:rPr>
        <w:t xml:space="preserve">1. </w:t>
      </w:r>
      <w:r w:rsidRPr="0091626F">
        <w:rPr>
          <w:rFonts w:ascii="Times New Roman" w:eastAsia="Times New Roman" w:hAnsi="Times New Roman" w:cs="Times New Roman"/>
          <w:b/>
          <w:bCs/>
          <w:color w:val="000000" w:themeColor="text1"/>
          <w:kern w:val="0"/>
          <w:sz w:val="24"/>
          <w14:ligatures w14:val="none"/>
        </w:rPr>
        <w:t>Introduction</w:t>
      </w:r>
    </w:p>
    <w:p w14:paraId="5388E9B9" w14:textId="77777777" w:rsidR="00053AC3" w:rsidRPr="0091626F" w:rsidRDefault="00EF4E14">
      <w:pPr>
        <w:widowControl/>
        <w:spacing w:after="0" w:line="480" w:lineRule="auto"/>
        <w:jc w:val="both"/>
        <w:rPr>
          <w:rFonts w:ascii="Times New Roman" w:eastAsia="宋体" w:hAnsi="Times New Roman" w:cs="Times New Roman"/>
          <w:color w:val="000000" w:themeColor="text1"/>
          <w:kern w:val="0"/>
          <w:sz w:val="24"/>
          <w:lang w:eastAsia="en-US"/>
          <w14:ligatures w14:val="none"/>
        </w:rPr>
      </w:pPr>
      <w:r w:rsidRPr="0091626F">
        <w:rPr>
          <w:rFonts w:ascii="Times New Roman" w:eastAsia="宋体" w:hAnsi="Times New Roman" w:cs="Times New Roman"/>
          <w:color w:val="000000" w:themeColor="text1"/>
          <w:kern w:val="0"/>
          <w:sz w:val="24"/>
          <w:lang w:eastAsia="en-US"/>
          <w14:ligatures w14:val="none"/>
        </w:rPr>
        <w:t>Due to their</w:t>
      </w:r>
      <w:r w:rsidRPr="0091626F">
        <w:rPr>
          <w:rFonts w:ascii="Times New Roman" w:eastAsia="宋体" w:hAnsi="Times New Roman" w:cs="Times New Roman"/>
          <w:color w:val="000000" w:themeColor="text1"/>
          <w:kern w:val="0"/>
          <w:sz w:val="24"/>
          <w14:ligatures w14:val="none"/>
        </w:rPr>
        <w:t xml:space="preserve"> </w:t>
      </w:r>
      <w:r w:rsidRPr="0091626F">
        <w:rPr>
          <w:rFonts w:ascii="Times New Roman" w:eastAsia="宋体" w:hAnsi="Times New Roman" w:cs="Times New Roman"/>
          <w:color w:val="000000" w:themeColor="text1"/>
          <w:kern w:val="0"/>
          <w:sz w:val="24"/>
          <w:lang w:eastAsia="en-US"/>
          <w14:ligatures w14:val="none"/>
        </w:rPr>
        <w:t xml:space="preserve">high energy density, low </w:t>
      </w:r>
      <w:r w:rsidRPr="0091626F">
        <w:rPr>
          <w:rFonts w:ascii="Times New Roman" w:eastAsia="宋体" w:hAnsi="Times New Roman" w:cs="Times New Roman"/>
          <w:color w:val="000000" w:themeColor="text1"/>
          <w:kern w:val="0"/>
          <w:sz w:val="24"/>
          <w14:ligatures w14:val="none"/>
        </w:rPr>
        <w:t>cost, excellent cycling performance with a high specific capacity, and relatively stable structure</w:t>
      </w:r>
      <w:r w:rsidRPr="0091626F">
        <w:rPr>
          <w:rFonts w:ascii="Times New Roman" w:eastAsia="宋体" w:hAnsi="Times New Roman" w:cs="Times New Roman"/>
          <w:color w:val="000000" w:themeColor="text1"/>
          <w:kern w:val="0"/>
          <w:sz w:val="24"/>
          <w:lang w:eastAsia="en-US"/>
          <w14:ligatures w14:val="none"/>
        </w:rPr>
        <w:t xml:space="preserve">, LIBs </w:t>
      </w:r>
      <w:r w:rsidRPr="0091626F">
        <w:rPr>
          <w:rFonts w:ascii="Times New Roman" w:eastAsia="宋体" w:hAnsi="Times New Roman" w:cs="Times New Roman"/>
          <w:color w:val="000000" w:themeColor="text1"/>
          <w:kern w:val="0"/>
          <w:sz w:val="24"/>
          <w14:ligatures w14:val="none"/>
        </w:rPr>
        <w:t xml:space="preserve">with ternary NCM positive electrode materials </w:t>
      </w:r>
      <w:r w:rsidRPr="0091626F">
        <w:rPr>
          <w:rFonts w:ascii="Times New Roman" w:eastAsia="宋体" w:hAnsi="Times New Roman" w:cs="Times New Roman"/>
          <w:color w:val="000000" w:themeColor="text1"/>
          <w:kern w:val="0"/>
          <w:sz w:val="24"/>
          <w:lang w:eastAsia="en-US"/>
          <w14:ligatures w14:val="none"/>
        </w:rPr>
        <w:lastRenderedPageBreak/>
        <w:t>have become the dominant power source in consumer electronics, accounting for over 80% of market</w:t>
      </w:r>
      <w:r w:rsidRPr="0091626F">
        <w:rPr>
          <w:rFonts w:ascii="Times New Roman" w:eastAsia="宋体" w:hAnsi="Times New Roman" w:cs="Times New Roman" w:hint="eastAsia"/>
          <w:color w:val="000000" w:themeColor="text1"/>
          <w:kern w:val="0"/>
          <w:sz w:val="24"/>
          <w:vertAlign w:val="superscript"/>
          <w14:ligatures w14:val="none"/>
        </w:rPr>
        <w:t>1</w:t>
      </w:r>
      <w:r w:rsidRPr="0091626F">
        <w:rPr>
          <w:rFonts w:ascii="Times New Roman" w:eastAsia="宋体" w:hAnsi="Times New Roman" w:cs="Times New Roman"/>
          <w:color w:val="000000" w:themeColor="text1"/>
          <w:kern w:val="0"/>
          <w:sz w:val="24"/>
          <w:lang w:eastAsia="en-US"/>
          <w14:ligatures w14:val="none"/>
        </w:rPr>
        <w:t>. However, the substantial increase in LIB consumption will lead to a rapid accumulation of spent LIBs as they reach the end of their lifespans (typically around 3-10 years)</w:t>
      </w:r>
      <w:r w:rsidRPr="0091626F">
        <w:rPr>
          <w:rFonts w:ascii="Times New Roman" w:eastAsia="宋体" w:hAnsi="Times New Roman" w:cs="Times New Roman"/>
          <w:color w:val="000000" w:themeColor="text1"/>
          <w:kern w:val="0"/>
          <w:sz w:val="24"/>
          <w14:ligatures w14:val="none"/>
        </w:rPr>
        <w:t xml:space="preserve"> </w:t>
      </w:r>
      <w:r w:rsidRPr="0091626F">
        <w:rPr>
          <w:rFonts w:ascii="Times New Roman" w:eastAsia="宋体" w:hAnsi="Times New Roman" w:cs="Times New Roman" w:hint="eastAsia"/>
          <w:color w:val="000000" w:themeColor="text1"/>
          <w:kern w:val="0"/>
          <w:sz w:val="24"/>
          <w:vertAlign w:val="superscript"/>
          <w14:ligatures w14:val="none"/>
        </w:rPr>
        <w:t>2, 3</w:t>
      </w:r>
      <w:r w:rsidRPr="0091626F">
        <w:rPr>
          <w:rFonts w:ascii="Times New Roman" w:eastAsia="宋体" w:hAnsi="Times New Roman" w:cs="Times New Roman"/>
          <w:color w:val="000000" w:themeColor="text1"/>
          <w:kern w:val="0"/>
          <w:sz w:val="24"/>
          <w:lang w:eastAsia="en-US"/>
          <w14:ligatures w14:val="none"/>
        </w:rPr>
        <w:t>. These spent</w:t>
      </w:r>
      <w:r w:rsidRPr="0091626F">
        <w:rPr>
          <w:rFonts w:ascii="Times New Roman" w:eastAsia="宋体" w:hAnsi="Times New Roman" w:cs="Times New Roman"/>
          <w:color w:val="000000" w:themeColor="text1"/>
          <w:kern w:val="0"/>
          <w:sz w:val="24"/>
          <w14:ligatures w14:val="none"/>
        </w:rPr>
        <w:t xml:space="preserve"> </w:t>
      </w:r>
      <w:r w:rsidRPr="0091626F">
        <w:rPr>
          <w:rFonts w:ascii="Times New Roman" w:eastAsia="宋体" w:hAnsi="Times New Roman" w:cs="Times New Roman"/>
          <w:color w:val="000000" w:themeColor="text1"/>
          <w:kern w:val="0"/>
          <w:sz w:val="24"/>
          <w:lang w:eastAsia="en-US"/>
          <w14:ligatures w14:val="none"/>
        </w:rPr>
        <w:t>NCM</w:t>
      </w:r>
      <w:r w:rsidRPr="0091626F">
        <w:rPr>
          <w:rFonts w:ascii="Times New Roman" w:eastAsia="宋体" w:hAnsi="Times New Roman" w:cs="Times New Roman"/>
          <w:color w:val="000000" w:themeColor="text1"/>
          <w:kern w:val="0"/>
          <w:sz w:val="24"/>
          <w14:ligatures w14:val="none"/>
        </w:rPr>
        <w:t xml:space="preserve"> LIBs</w:t>
      </w:r>
      <w:r w:rsidRPr="0091626F">
        <w:rPr>
          <w:rFonts w:ascii="Times New Roman" w:eastAsia="宋体" w:hAnsi="Times New Roman" w:cs="Times New Roman"/>
          <w:color w:val="000000" w:themeColor="text1"/>
          <w:kern w:val="0"/>
          <w:sz w:val="24"/>
          <w:lang w:eastAsia="en-US"/>
          <w14:ligatures w14:val="none"/>
        </w:rPr>
        <w:t>, often referred to as “urban mines”,</w:t>
      </w:r>
      <w:r w:rsidRPr="0091626F">
        <w:rPr>
          <w:rFonts w:ascii="Times New Roman" w:eastAsia="宋体" w:hAnsi="Times New Roman" w:cs="Times New Roman"/>
          <w:color w:val="000000" w:themeColor="text1"/>
          <w:kern w:val="0"/>
          <w:sz w:val="24"/>
          <w14:ligatures w14:val="none"/>
        </w:rPr>
        <w:t xml:space="preserve"> are rich in valuable resources, </w:t>
      </w:r>
      <w:r w:rsidRPr="0091626F">
        <w:rPr>
          <w:rFonts w:ascii="Times New Roman" w:eastAsia="宋体" w:hAnsi="Times New Roman" w:cs="Times New Roman"/>
          <w:color w:val="000000" w:themeColor="text1"/>
          <w:kern w:val="0"/>
          <w:sz w:val="24"/>
          <w:lang w:eastAsia="en-US"/>
          <w14:ligatures w14:val="none"/>
        </w:rPr>
        <w:t>containing significant levels of Li, Ni, Co</w:t>
      </w:r>
      <w:r w:rsidRPr="0091626F">
        <w:rPr>
          <w:rFonts w:ascii="Times New Roman" w:eastAsia="宋体" w:hAnsi="Times New Roman" w:cs="Times New Roman" w:hint="eastAsia"/>
          <w:color w:val="000000" w:themeColor="text1"/>
          <w:kern w:val="0"/>
          <w:sz w:val="24"/>
          <w14:ligatures w14:val="none"/>
        </w:rPr>
        <w:t xml:space="preserve"> </w:t>
      </w:r>
      <w:r w:rsidRPr="0091626F">
        <w:rPr>
          <w:rFonts w:ascii="Times New Roman" w:eastAsia="宋体" w:hAnsi="Times New Roman" w:cs="Times New Roman"/>
          <w:color w:val="000000" w:themeColor="text1"/>
          <w:kern w:val="0"/>
          <w:sz w:val="24"/>
          <w:lang w:eastAsia="en-US"/>
          <w14:ligatures w14:val="none"/>
        </w:rPr>
        <w:t xml:space="preserve">and Mn (5 to 20% Co, 5 to 10% Ni, 5 to 7% Li, 5 to 13% Mn, along with 5 to 10% of other metals such as Cu, Al and Fe) </w:t>
      </w:r>
      <w:r w:rsidRPr="0091626F">
        <w:rPr>
          <w:rFonts w:ascii="Times New Roman" w:eastAsia="宋体" w:hAnsi="Times New Roman" w:cs="Times New Roman" w:hint="eastAsia"/>
          <w:color w:val="000000" w:themeColor="text1"/>
          <w:kern w:val="0"/>
          <w:sz w:val="24"/>
          <w:vertAlign w:val="superscript"/>
          <w14:ligatures w14:val="none"/>
        </w:rPr>
        <w:t>4, 5</w:t>
      </w:r>
      <w:r w:rsidRPr="0091626F">
        <w:rPr>
          <w:rFonts w:ascii="Times New Roman" w:eastAsia="宋体" w:hAnsi="Times New Roman" w:cs="Times New Roman"/>
          <w:color w:val="000000" w:themeColor="text1"/>
          <w:kern w:val="0"/>
          <w:sz w:val="24"/>
          <w:lang w:eastAsia="en-US"/>
          <w14:ligatures w14:val="none"/>
        </w:rPr>
        <w:t>.</w:t>
      </w:r>
      <w:r w:rsidRPr="0091626F">
        <w:rPr>
          <w:rFonts w:ascii="Times New Roman" w:eastAsia="宋体" w:hAnsi="Times New Roman" w:cs="Times New Roman"/>
          <w:color w:val="000000" w:themeColor="text1"/>
          <w:kern w:val="0"/>
          <w:sz w:val="24"/>
          <w:vertAlign w:val="superscript"/>
          <w:lang w:eastAsia="en-US"/>
          <w14:ligatures w14:val="none"/>
        </w:rPr>
        <w:t xml:space="preserve"> </w:t>
      </w:r>
      <w:r w:rsidRPr="0091626F">
        <w:rPr>
          <w:rFonts w:ascii="Times New Roman" w:eastAsia="宋体" w:hAnsi="Times New Roman" w:cs="Times New Roman" w:hint="eastAsia"/>
          <w:color w:val="000000" w:themeColor="text1"/>
          <w:kern w:val="0"/>
          <w:sz w:val="24"/>
          <w14:ligatures w14:val="none"/>
        </w:rPr>
        <w:t xml:space="preserve">Therefore, </w:t>
      </w:r>
      <w:r w:rsidRPr="0091626F">
        <w:rPr>
          <w:rFonts w:ascii="Times New Roman" w:eastAsia="宋体" w:hAnsi="Times New Roman" w:cs="Times New Roman"/>
          <w:color w:val="000000" w:themeColor="text1"/>
          <w:kern w:val="0"/>
          <w:sz w:val="24"/>
          <w14:ligatures w14:val="none"/>
        </w:rPr>
        <w:t>spent NCM LIB</w:t>
      </w:r>
      <w:r w:rsidRPr="0091626F">
        <w:rPr>
          <w:rFonts w:ascii="Times New Roman" w:eastAsia="宋体" w:hAnsi="Times New Roman" w:cs="Times New Roman" w:hint="eastAsia"/>
          <w:color w:val="000000" w:themeColor="text1"/>
          <w:kern w:val="0"/>
          <w:sz w:val="24"/>
          <w14:ligatures w14:val="none"/>
        </w:rPr>
        <w:t>s</w:t>
      </w:r>
      <w:r w:rsidRPr="0091626F">
        <w:rPr>
          <w:rFonts w:ascii="Times New Roman" w:eastAsia="宋体" w:hAnsi="Times New Roman" w:cs="Times New Roman"/>
          <w:color w:val="000000" w:themeColor="text1"/>
          <w:kern w:val="0"/>
          <w:sz w:val="24"/>
          <w14:ligatures w14:val="none"/>
        </w:rPr>
        <w:t xml:space="preserve"> electrode materials are </w:t>
      </w:r>
      <w:r w:rsidRPr="0091626F">
        <w:rPr>
          <w:rFonts w:ascii="Times New Roman" w:eastAsia="宋体" w:hAnsi="Times New Roman" w:cs="Times New Roman" w:hint="eastAsia"/>
          <w:color w:val="000000" w:themeColor="text1"/>
          <w:kern w:val="0"/>
          <w:sz w:val="24"/>
          <w14:ligatures w14:val="none"/>
        </w:rPr>
        <w:t xml:space="preserve">currently </w:t>
      </w:r>
      <w:r w:rsidRPr="0091626F">
        <w:rPr>
          <w:rFonts w:ascii="Times New Roman" w:eastAsia="宋体" w:hAnsi="Times New Roman" w:cs="Times New Roman"/>
          <w:color w:val="000000" w:themeColor="text1"/>
          <w:kern w:val="0"/>
          <w:sz w:val="24"/>
          <w14:ligatures w14:val="none"/>
        </w:rPr>
        <w:t>considered an important secondary source of Li, Ni, Co</w:t>
      </w:r>
      <w:r w:rsidRPr="0091626F">
        <w:rPr>
          <w:rFonts w:ascii="Times New Roman" w:eastAsia="宋体" w:hAnsi="Times New Roman" w:cs="Times New Roman" w:hint="eastAsia"/>
          <w:color w:val="000000" w:themeColor="text1"/>
          <w:kern w:val="0"/>
          <w:sz w:val="24"/>
          <w14:ligatures w14:val="none"/>
        </w:rPr>
        <w:t xml:space="preserve"> </w:t>
      </w:r>
      <w:r w:rsidRPr="0091626F">
        <w:rPr>
          <w:rFonts w:ascii="Times New Roman" w:eastAsia="宋体" w:hAnsi="Times New Roman" w:cs="Times New Roman"/>
          <w:color w:val="000000" w:themeColor="text1"/>
          <w:kern w:val="0"/>
          <w:sz w:val="24"/>
          <w14:ligatures w14:val="none"/>
        </w:rPr>
        <w:t>and</w:t>
      </w:r>
      <w:r w:rsidRPr="0091626F">
        <w:rPr>
          <w:rFonts w:ascii="Times New Roman" w:eastAsia="宋体" w:hAnsi="Times New Roman" w:cs="Times New Roman" w:hint="eastAsia"/>
          <w:color w:val="000000" w:themeColor="text1"/>
          <w:kern w:val="0"/>
          <w:sz w:val="24"/>
          <w14:ligatures w14:val="none"/>
        </w:rPr>
        <w:t xml:space="preserve"> Mn</w:t>
      </w:r>
      <w:r w:rsidRPr="0091626F">
        <w:rPr>
          <w:rFonts w:ascii="Times New Roman" w:eastAsia="宋体" w:hAnsi="Times New Roman" w:cs="Times New Roman"/>
          <w:color w:val="000000" w:themeColor="text1"/>
          <w:kern w:val="0"/>
          <w:sz w:val="24"/>
          <w:lang w:eastAsia="en-US"/>
          <w14:ligatures w14:val="none"/>
        </w:rPr>
        <w:t>. In the coming</w:t>
      </w:r>
      <w:r w:rsidRPr="0091626F">
        <w:rPr>
          <w:rFonts w:ascii="Times New Roman" w:eastAsia="宋体" w:hAnsi="Times New Roman" w:cs="Times New Roman"/>
          <w:color w:val="000000" w:themeColor="text1"/>
          <w:kern w:val="0"/>
          <w:sz w:val="24"/>
          <w14:ligatures w14:val="none"/>
        </w:rPr>
        <w:t xml:space="preserve"> </w:t>
      </w:r>
      <w:r w:rsidRPr="0091626F">
        <w:rPr>
          <w:rFonts w:ascii="Times New Roman" w:eastAsia="宋体" w:hAnsi="Times New Roman" w:cs="Times New Roman"/>
          <w:color w:val="000000" w:themeColor="text1"/>
          <w:kern w:val="0"/>
          <w:sz w:val="24"/>
          <w:lang w:eastAsia="en-US"/>
          <w14:ligatures w14:val="none"/>
        </w:rPr>
        <w:t>decade</w:t>
      </w:r>
      <w:r w:rsidRPr="0091626F">
        <w:rPr>
          <w:rFonts w:ascii="Times New Roman" w:eastAsia="宋体" w:hAnsi="Times New Roman" w:cs="Times New Roman"/>
          <w:color w:val="000000" w:themeColor="text1"/>
          <w:kern w:val="0"/>
          <w:sz w:val="24"/>
          <w14:ligatures w14:val="none"/>
        </w:rPr>
        <w:t>s</w:t>
      </w:r>
      <w:r w:rsidRPr="0091626F">
        <w:rPr>
          <w:rFonts w:ascii="Times New Roman" w:eastAsia="宋体" w:hAnsi="Times New Roman" w:cs="Times New Roman"/>
          <w:color w:val="000000" w:themeColor="text1"/>
          <w:kern w:val="0"/>
          <w:sz w:val="24"/>
          <w:lang w:eastAsia="en-US"/>
          <w14:ligatures w14:val="none"/>
        </w:rPr>
        <w:t xml:space="preserve">, the world will face significant challenges in the </w:t>
      </w:r>
      <w:r w:rsidRPr="0091626F">
        <w:rPr>
          <w:rFonts w:ascii="Times New Roman" w:eastAsia="宋体" w:hAnsi="Times New Roman" w:cs="Times New Roman"/>
          <w:color w:val="000000" w:themeColor="text1"/>
          <w:kern w:val="0"/>
          <w:sz w:val="24"/>
          <w14:ligatures w14:val="none"/>
        </w:rPr>
        <w:t xml:space="preserve">disposal of spent LIBs </w:t>
      </w:r>
      <w:r w:rsidRPr="0091626F">
        <w:rPr>
          <w:rFonts w:ascii="Times New Roman" w:eastAsia="宋体" w:hAnsi="Times New Roman" w:cs="Times New Roman" w:hint="eastAsia"/>
          <w:color w:val="000000" w:themeColor="text1"/>
          <w:kern w:val="0"/>
          <w:sz w:val="24"/>
          <w:vertAlign w:val="superscript"/>
          <w14:ligatures w14:val="none"/>
        </w:rPr>
        <w:t>6</w:t>
      </w:r>
      <w:r w:rsidRPr="0091626F">
        <w:rPr>
          <w:rFonts w:ascii="Times New Roman" w:eastAsia="宋体" w:hAnsi="Times New Roman" w:cs="Times New Roman"/>
          <w:color w:val="000000" w:themeColor="text1"/>
          <w:kern w:val="0"/>
          <w:sz w:val="24"/>
          <w14:ligatures w14:val="none"/>
        </w:rPr>
        <w:t xml:space="preserve">. </w:t>
      </w:r>
      <w:r w:rsidRPr="0091626F">
        <w:rPr>
          <w:rFonts w:ascii="Times New Roman" w:eastAsia="宋体" w:hAnsi="Times New Roman" w:cs="Times New Roman"/>
          <w:color w:val="000000" w:themeColor="text1"/>
          <w:kern w:val="0"/>
          <w:sz w:val="24"/>
          <w:lang w:eastAsia="en-US"/>
          <w14:ligatures w14:val="none"/>
        </w:rPr>
        <w:t xml:space="preserve">Therefore, developing an </w:t>
      </w:r>
      <w:r w:rsidRPr="0091626F">
        <w:rPr>
          <w:rFonts w:ascii="Times New Roman" w:eastAsia="宋体" w:hAnsi="Times New Roman" w:cs="Times New Roman"/>
          <w:color w:val="000000" w:themeColor="text1"/>
          <w:kern w:val="0"/>
          <w:sz w:val="24"/>
          <w14:ligatures w14:val="none"/>
        </w:rPr>
        <w:t xml:space="preserve">efficient and sustainable </w:t>
      </w:r>
      <w:r w:rsidRPr="0091626F">
        <w:rPr>
          <w:rFonts w:ascii="Times New Roman" w:eastAsia="宋体" w:hAnsi="Times New Roman" w:cs="Times New Roman"/>
          <w:color w:val="000000" w:themeColor="text1"/>
          <w:kern w:val="0"/>
          <w:sz w:val="24"/>
          <w:lang w:eastAsia="en-US"/>
          <w14:ligatures w14:val="none"/>
        </w:rPr>
        <w:t xml:space="preserve">recycling process for spent NCM LIBs </w:t>
      </w:r>
      <w:r w:rsidRPr="0091626F">
        <w:rPr>
          <w:rFonts w:ascii="Times New Roman" w:eastAsia="宋体" w:hAnsi="Times New Roman" w:cs="Times New Roman"/>
          <w:color w:val="000000" w:themeColor="text1"/>
          <w:kern w:val="0"/>
          <w:sz w:val="24"/>
          <w14:ligatures w14:val="none"/>
        </w:rPr>
        <w:t xml:space="preserve">is crucial </w:t>
      </w:r>
      <w:r w:rsidRPr="0091626F">
        <w:rPr>
          <w:rFonts w:ascii="Times New Roman" w:eastAsia="宋体" w:hAnsi="Times New Roman" w:cs="Times New Roman"/>
          <w:color w:val="000000" w:themeColor="text1"/>
          <w:kern w:val="0"/>
          <w:sz w:val="24"/>
          <w:lang w:eastAsia="en-US"/>
          <w14:ligatures w14:val="none"/>
        </w:rPr>
        <w:t>from both environmental and economic perspectives</w:t>
      </w:r>
      <w:r w:rsidRPr="0091626F">
        <w:rPr>
          <w:rFonts w:ascii="Times New Roman" w:eastAsia="宋体" w:hAnsi="Times New Roman" w:cs="Times New Roman"/>
          <w:color w:val="000000" w:themeColor="text1"/>
          <w:kern w:val="0"/>
          <w:sz w:val="24"/>
          <w14:ligatures w14:val="none"/>
        </w:rPr>
        <w:t xml:space="preserve"> </w:t>
      </w:r>
      <w:r w:rsidRPr="0091626F">
        <w:rPr>
          <w:rFonts w:ascii="Times New Roman" w:eastAsia="宋体" w:hAnsi="Times New Roman" w:cs="Times New Roman" w:hint="eastAsia"/>
          <w:color w:val="000000" w:themeColor="text1"/>
          <w:kern w:val="0"/>
          <w:sz w:val="24"/>
          <w:vertAlign w:val="superscript"/>
          <w14:ligatures w14:val="none"/>
        </w:rPr>
        <w:t>7</w:t>
      </w:r>
      <w:r w:rsidRPr="0091626F">
        <w:rPr>
          <w:rFonts w:ascii="Times New Roman" w:eastAsia="宋体" w:hAnsi="Times New Roman" w:cs="Times New Roman"/>
          <w:color w:val="000000" w:themeColor="text1"/>
          <w:kern w:val="0"/>
          <w:sz w:val="24"/>
          <w:lang w:eastAsia="en-US"/>
          <w14:ligatures w14:val="none"/>
        </w:rPr>
        <w:t>.</w:t>
      </w:r>
    </w:p>
    <w:p w14:paraId="467B526C" w14:textId="77777777" w:rsidR="00053AC3" w:rsidRPr="0091626F" w:rsidRDefault="00EF4E14">
      <w:pPr>
        <w:widowControl/>
        <w:spacing w:after="0" w:line="480" w:lineRule="auto"/>
        <w:ind w:firstLineChars="200" w:firstLine="480"/>
        <w:jc w:val="both"/>
        <w:rPr>
          <w:rFonts w:ascii="Times New Roman" w:eastAsia="宋体" w:hAnsi="Times New Roman" w:cs="Times New Roman"/>
          <w:color w:val="000000" w:themeColor="text1"/>
          <w:kern w:val="0"/>
          <w:sz w:val="24"/>
          <w:lang w:eastAsia="en-US"/>
          <w14:ligatures w14:val="none"/>
        </w:rPr>
      </w:pPr>
      <w:r w:rsidRPr="0091626F">
        <w:rPr>
          <w:rFonts w:ascii="Times New Roman" w:eastAsia="宋体" w:hAnsi="Times New Roman" w:cs="Times New Roman"/>
          <w:color w:val="000000" w:themeColor="text1"/>
          <w:kern w:val="0"/>
          <w:sz w:val="24"/>
          <w14:ligatures w14:val="none"/>
        </w:rPr>
        <w:t xml:space="preserve">Currently, </w:t>
      </w:r>
      <w:r w:rsidRPr="0091626F">
        <w:rPr>
          <w:rFonts w:ascii="Times New Roman" w:eastAsia="宋体" w:hAnsi="Times New Roman" w:cs="Times New Roman"/>
          <w:color w:val="000000" w:themeColor="text1"/>
          <w:kern w:val="0"/>
          <w:sz w:val="24"/>
          <w:lang w:eastAsia="en-US"/>
          <w14:ligatures w14:val="none"/>
        </w:rPr>
        <w:t>recovery strategies for spent NCM primarily rely on either hydrometallurgy or pyrometallurgy</w:t>
      </w:r>
      <w:r w:rsidRPr="0091626F">
        <w:rPr>
          <w:rFonts w:ascii="Times New Roman" w:eastAsia="宋体" w:hAnsi="Times New Roman" w:cs="Times New Roman"/>
          <w:color w:val="000000" w:themeColor="text1"/>
          <w:kern w:val="0"/>
          <w:sz w:val="24"/>
          <w14:ligatures w14:val="none"/>
        </w:rPr>
        <w:t xml:space="preserve"> </w:t>
      </w:r>
      <w:r w:rsidRPr="0091626F">
        <w:rPr>
          <w:rFonts w:ascii="Times New Roman" w:eastAsia="宋体" w:hAnsi="Times New Roman" w:cs="Times New Roman" w:hint="eastAsia"/>
          <w:color w:val="000000" w:themeColor="text1"/>
          <w:kern w:val="0"/>
          <w:sz w:val="24"/>
          <w:vertAlign w:val="superscript"/>
          <w14:ligatures w14:val="none"/>
        </w:rPr>
        <w:t>8, 9</w:t>
      </w:r>
      <w:r w:rsidRPr="0091626F">
        <w:rPr>
          <w:rFonts w:ascii="Times New Roman" w:eastAsia="宋体" w:hAnsi="Times New Roman" w:cs="Times New Roman"/>
          <w:color w:val="000000" w:themeColor="text1"/>
          <w:kern w:val="0"/>
          <w:sz w:val="24"/>
          <w:lang w:eastAsia="en-US"/>
          <w14:ligatures w14:val="none"/>
        </w:rPr>
        <w:t>. The hydrometallurg</w:t>
      </w:r>
      <w:r w:rsidRPr="0091626F">
        <w:rPr>
          <w:rFonts w:ascii="Times New Roman" w:eastAsia="宋体" w:hAnsi="Times New Roman" w:cs="Times New Roman"/>
          <w:color w:val="000000" w:themeColor="text1"/>
          <w:kern w:val="0"/>
          <w:sz w:val="24"/>
          <w14:ligatures w14:val="none"/>
        </w:rPr>
        <w:t xml:space="preserve">ical </w:t>
      </w:r>
      <w:r w:rsidRPr="0091626F">
        <w:rPr>
          <w:rFonts w:ascii="Times New Roman" w:eastAsia="宋体" w:hAnsi="Times New Roman" w:cs="Times New Roman"/>
          <w:color w:val="000000" w:themeColor="text1"/>
          <w:kern w:val="0"/>
          <w:sz w:val="24"/>
          <w:lang w:eastAsia="en-US"/>
          <w14:ligatures w14:val="none"/>
        </w:rPr>
        <w:t>approach is regarded as particularly promising due to its high reaction efficiency</w:t>
      </w:r>
      <w:r w:rsidRPr="0091626F">
        <w:rPr>
          <w:rFonts w:ascii="Times New Roman" w:eastAsia="宋体" w:hAnsi="Times New Roman" w:cs="Times New Roman"/>
          <w:color w:val="000000" w:themeColor="text1"/>
          <w:kern w:val="0"/>
          <w:sz w:val="24"/>
          <w14:ligatures w14:val="none"/>
        </w:rPr>
        <w:t xml:space="preserve"> </w:t>
      </w:r>
      <w:r w:rsidRPr="0091626F">
        <w:rPr>
          <w:rFonts w:ascii="Times New Roman" w:eastAsia="宋体" w:hAnsi="Times New Roman" w:cs="Times New Roman" w:hint="eastAsia"/>
          <w:color w:val="000000" w:themeColor="text1"/>
          <w:kern w:val="0"/>
          <w:sz w:val="24"/>
          <w:vertAlign w:val="superscript"/>
          <w14:ligatures w14:val="none"/>
        </w:rPr>
        <w:t>10</w:t>
      </w:r>
      <w:r w:rsidRPr="0091626F">
        <w:rPr>
          <w:rFonts w:ascii="Times New Roman" w:eastAsia="宋体" w:hAnsi="Times New Roman" w:cs="Times New Roman"/>
          <w:color w:val="000000" w:themeColor="text1"/>
          <w:kern w:val="0"/>
          <w:sz w:val="24"/>
          <w:lang w:eastAsia="en-US"/>
          <w14:ligatures w14:val="none"/>
        </w:rPr>
        <w:t>, excellent metal selectivity</w:t>
      </w:r>
      <w:r w:rsidRPr="0091626F">
        <w:rPr>
          <w:rFonts w:ascii="Times New Roman" w:eastAsia="宋体" w:hAnsi="Times New Roman" w:cs="Times New Roman" w:hint="eastAsia"/>
          <w:color w:val="000000" w:themeColor="text1"/>
          <w:kern w:val="0"/>
          <w:sz w:val="24"/>
          <w:vertAlign w:val="superscript"/>
          <w14:ligatures w14:val="none"/>
        </w:rPr>
        <w:t>11</w:t>
      </w:r>
      <w:r w:rsidRPr="0091626F">
        <w:rPr>
          <w:rFonts w:ascii="Times New Roman" w:eastAsia="宋体" w:hAnsi="Times New Roman" w:cs="Times New Roman"/>
          <w:color w:val="000000" w:themeColor="text1"/>
          <w:kern w:val="0"/>
          <w:sz w:val="24"/>
          <w:lang w:eastAsia="en-US"/>
          <w14:ligatures w14:val="none"/>
        </w:rPr>
        <w:t>, and superior product purity</w:t>
      </w:r>
      <w:r w:rsidRPr="0091626F">
        <w:rPr>
          <w:rFonts w:ascii="Times New Roman" w:eastAsia="宋体" w:hAnsi="Times New Roman" w:cs="Times New Roman"/>
          <w:color w:val="000000" w:themeColor="text1"/>
          <w:kern w:val="0"/>
          <w:sz w:val="24"/>
          <w14:ligatures w14:val="none"/>
        </w:rPr>
        <w:t xml:space="preserve"> </w:t>
      </w:r>
      <w:r w:rsidRPr="0091626F">
        <w:rPr>
          <w:rFonts w:ascii="Times New Roman" w:eastAsia="宋体" w:hAnsi="Times New Roman" w:cs="Times New Roman" w:hint="eastAsia"/>
          <w:color w:val="000000" w:themeColor="text1"/>
          <w:kern w:val="0"/>
          <w:sz w:val="24"/>
          <w:vertAlign w:val="superscript"/>
          <w14:ligatures w14:val="none"/>
        </w:rPr>
        <w:t>12</w:t>
      </w:r>
      <w:r w:rsidRPr="0091626F">
        <w:rPr>
          <w:rFonts w:ascii="Times New Roman" w:eastAsia="宋体" w:hAnsi="Times New Roman" w:cs="Times New Roman"/>
          <w:color w:val="000000" w:themeColor="text1"/>
          <w:kern w:val="0"/>
          <w:sz w:val="24"/>
          <w:lang w:eastAsia="en-US"/>
          <w14:ligatures w14:val="none"/>
        </w:rPr>
        <w:t xml:space="preserve">. However, this method often involves the use of expensive </w:t>
      </w:r>
      <w:r w:rsidRPr="0091626F">
        <w:rPr>
          <w:rFonts w:ascii="Times New Roman" w:eastAsia="宋体" w:hAnsi="Times New Roman" w:cs="Times New Roman"/>
          <w:color w:val="000000" w:themeColor="text1"/>
          <w:kern w:val="0"/>
          <w:sz w:val="24"/>
          <w14:ligatures w14:val="none"/>
        </w:rPr>
        <w:t xml:space="preserve">extractants that are challenging to </w:t>
      </w:r>
      <w:r w:rsidRPr="0091626F">
        <w:rPr>
          <w:rFonts w:ascii="Times New Roman" w:eastAsia="宋体" w:hAnsi="Times New Roman" w:cs="Times New Roman"/>
          <w:color w:val="000000" w:themeColor="text1"/>
          <w:kern w:val="0"/>
          <w:sz w:val="24"/>
          <w:lang w:eastAsia="en-US"/>
          <w14:ligatures w14:val="none"/>
        </w:rPr>
        <w:t>recycle</w:t>
      </w:r>
      <w:r w:rsidRPr="0091626F">
        <w:rPr>
          <w:rFonts w:ascii="Times New Roman" w:eastAsia="宋体" w:hAnsi="Times New Roman" w:cs="Times New Roman"/>
          <w:color w:val="000000" w:themeColor="text1"/>
          <w:kern w:val="0"/>
          <w:sz w:val="24"/>
          <w14:ligatures w14:val="none"/>
        </w:rPr>
        <w:t xml:space="preserve"> </w:t>
      </w:r>
      <w:r w:rsidRPr="0091626F">
        <w:rPr>
          <w:rFonts w:ascii="Times New Roman" w:eastAsia="宋体" w:hAnsi="Times New Roman" w:cs="Times New Roman" w:hint="eastAsia"/>
          <w:color w:val="000000" w:themeColor="text1"/>
          <w:kern w:val="0"/>
          <w:sz w:val="24"/>
          <w:vertAlign w:val="superscript"/>
          <w14:ligatures w14:val="none"/>
        </w:rPr>
        <w:t>13,14</w:t>
      </w:r>
      <w:r w:rsidRPr="0091626F">
        <w:rPr>
          <w:rFonts w:ascii="Times New Roman" w:eastAsia="宋体" w:hAnsi="Times New Roman" w:cs="Times New Roman"/>
          <w:color w:val="000000" w:themeColor="text1"/>
          <w:kern w:val="0"/>
          <w:sz w:val="24"/>
          <w:lang w:eastAsia="en-US"/>
          <w14:ligatures w14:val="none"/>
        </w:rPr>
        <w:t>. In contrast, the pyrometallurg</w:t>
      </w:r>
      <w:r w:rsidRPr="0091626F">
        <w:rPr>
          <w:rFonts w:ascii="Times New Roman" w:eastAsia="宋体" w:hAnsi="Times New Roman" w:cs="Times New Roman"/>
          <w:color w:val="000000" w:themeColor="text1"/>
          <w:kern w:val="0"/>
          <w:sz w:val="24"/>
          <w14:ligatures w14:val="none"/>
        </w:rPr>
        <w:t xml:space="preserve">ical process employs </w:t>
      </w:r>
      <w:r w:rsidRPr="0091626F">
        <w:rPr>
          <w:rFonts w:ascii="Times New Roman" w:eastAsia="宋体" w:hAnsi="Times New Roman" w:cs="Times New Roman"/>
          <w:color w:val="000000" w:themeColor="text1"/>
          <w:kern w:val="0"/>
          <w:sz w:val="24"/>
          <w:lang w:eastAsia="en-US"/>
          <w14:ligatures w14:val="none"/>
        </w:rPr>
        <w:t xml:space="preserve">a high-temperature </w:t>
      </w:r>
      <w:r w:rsidRPr="0091626F">
        <w:rPr>
          <w:rFonts w:ascii="Times New Roman" w:eastAsia="宋体" w:hAnsi="Times New Roman" w:cs="Times New Roman" w:hint="eastAsia"/>
          <w:color w:val="000000" w:themeColor="text1"/>
          <w:kern w:val="0"/>
          <w:sz w:val="24"/>
          <w14:ligatures w14:val="none"/>
        </w:rPr>
        <w:t>roasting</w:t>
      </w:r>
      <w:r w:rsidRPr="0091626F">
        <w:rPr>
          <w:rFonts w:ascii="Times New Roman" w:eastAsia="宋体" w:hAnsi="Times New Roman" w:cs="Times New Roman"/>
          <w:color w:val="000000" w:themeColor="text1"/>
          <w:kern w:val="0"/>
          <w:sz w:val="24"/>
          <w:lang w:eastAsia="en-US"/>
          <w14:ligatures w14:val="none"/>
        </w:rPr>
        <w:t xml:space="preserve"> to recover the </w:t>
      </w:r>
      <w:r w:rsidRPr="0091626F">
        <w:rPr>
          <w:rFonts w:ascii="Times New Roman" w:eastAsia="宋体" w:hAnsi="Times New Roman" w:cs="Times New Roman"/>
          <w:color w:val="000000" w:themeColor="text1"/>
          <w:kern w:val="0"/>
          <w:sz w:val="24"/>
          <w14:ligatures w14:val="none"/>
        </w:rPr>
        <w:t xml:space="preserve">valuable elements from </w:t>
      </w:r>
      <w:r w:rsidRPr="0091626F">
        <w:rPr>
          <w:rFonts w:ascii="Times New Roman" w:eastAsia="宋体" w:hAnsi="Times New Roman" w:cs="Times New Roman"/>
          <w:color w:val="000000" w:themeColor="text1"/>
          <w:kern w:val="0"/>
          <w:sz w:val="24"/>
          <w:lang w:eastAsia="en-US"/>
          <w14:ligatures w14:val="none"/>
        </w:rPr>
        <w:t>spent NCM in the form of metals or alloys. This method boasts high chemical reaction efficiency, operational simplicity, and effective separation of metallic elements</w:t>
      </w:r>
      <w:r w:rsidRPr="0091626F">
        <w:rPr>
          <w:rFonts w:ascii="Times New Roman" w:eastAsia="宋体" w:hAnsi="Times New Roman" w:cs="Times New Roman"/>
          <w:color w:val="000000" w:themeColor="text1"/>
          <w:kern w:val="0"/>
          <w:sz w:val="24"/>
          <w14:ligatures w14:val="none"/>
        </w:rPr>
        <w:t xml:space="preserve"> </w:t>
      </w:r>
      <w:r w:rsidRPr="0091626F">
        <w:rPr>
          <w:rFonts w:ascii="Times New Roman" w:eastAsia="宋体" w:hAnsi="Times New Roman" w:cs="Times New Roman" w:hint="eastAsia"/>
          <w:color w:val="000000" w:themeColor="text1"/>
          <w:kern w:val="0"/>
          <w:sz w:val="24"/>
          <w:vertAlign w:val="superscript"/>
          <w14:ligatures w14:val="none"/>
        </w:rPr>
        <w:t>15-17</w:t>
      </w:r>
      <w:r w:rsidRPr="0091626F">
        <w:rPr>
          <w:rFonts w:ascii="Times New Roman" w:eastAsia="宋体" w:hAnsi="Times New Roman" w:cs="Times New Roman"/>
          <w:color w:val="000000" w:themeColor="text1"/>
          <w:kern w:val="0"/>
          <w:sz w:val="24"/>
          <w:lang w:eastAsia="en-US"/>
          <w14:ligatures w14:val="none"/>
        </w:rPr>
        <w:t xml:space="preserve">. However, Li is frequently lost as a by-product in the slag or evaporated during high-temperature treatments, leading to a relatively low Li recovery efficiency </w:t>
      </w:r>
      <w:r w:rsidRPr="0091626F">
        <w:rPr>
          <w:rFonts w:ascii="Times New Roman" w:eastAsia="宋体" w:hAnsi="Times New Roman" w:cs="Times New Roman" w:hint="eastAsia"/>
          <w:color w:val="000000" w:themeColor="text1"/>
          <w:kern w:val="0"/>
          <w:sz w:val="24"/>
          <w14:ligatures w14:val="none"/>
        </w:rPr>
        <w:t>(~</w:t>
      </w:r>
      <w:r w:rsidRPr="0091626F">
        <w:rPr>
          <w:rFonts w:ascii="Times New Roman" w:eastAsia="宋体" w:hAnsi="Times New Roman" w:cs="Times New Roman"/>
          <w:color w:val="000000" w:themeColor="text1"/>
          <w:kern w:val="0"/>
          <w:sz w:val="24"/>
          <w:lang w:eastAsia="en-US"/>
          <w14:ligatures w14:val="none"/>
        </w:rPr>
        <w:t>70%</w:t>
      </w:r>
      <w:r w:rsidRPr="0091626F">
        <w:rPr>
          <w:rFonts w:ascii="Times New Roman" w:eastAsia="宋体" w:hAnsi="Times New Roman" w:cs="Times New Roman" w:hint="eastAsia"/>
          <w:color w:val="000000" w:themeColor="text1"/>
          <w:kern w:val="0"/>
          <w:sz w:val="24"/>
          <w14:ligatures w14:val="none"/>
        </w:rPr>
        <w:t>)</w:t>
      </w:r>
      <w:r w:rsidRPr="0091626F">
        <w:rPr>
          <w:rFonts w:ascii="Times New Roman" w:eastAsia="宋体" w:hAnsi="Times New Roman" w:cs="Times New Roman"/>
          <w:color w:val="000000" w:themeColor="text1"/>
          <w:kern w:val="0"/>
          <w:sz w:val="24"/>
          <w:vertAlign w:val="superscript"/>
          <w14:ligatures w14:val="none"/>
        </w:rPr>
        <w:t xml:space="preserve"> </w:t>
      </w:r>
      <w:r w:rsidRPr="0091626F">
        <w:rPr>
          <w:rFonts w:ascii="Times New Roman" w:eastAsia="宋体" w:hAnsi="Times New Roman" w:cs="Times New Roman" w:hint="eastAsia"/>
          <w:color w:val="000000" w:themeColor="text1"/>
          <w:kern w:val="0"/>
          <w:sz w:val="24"/>
          <w:vertAlign w:val="superscript"/>
          <w14:ligatures w14:val="none"/>
        </w:rPr>
        <w:t>18-20</w:t>
      </w:r>
      <w:r w:rsidRPr="0091626F">
        <w:rPr>
          <w:rFonts w:ascii="Times New Roman" w:eastAsia="宋体" w:hAnsi="Times New Roman" w:cs="Times New Roman"/>
          <w:color w:val="000000" w:themeColor="text1"/>
          <w:kern w:val="0"/>
          <w:sz w:val="24"/>
          <w:lang w:eastAsia="en-US"/>
          <w14:ligatures w14:val="none"/>
        </w:rPr>
        <w:t xml:space="preserve">. To improve Li recovery efficiency and optimize the </w:t>
      </w:r>
      <w:r w:rsidRPr="0091626F">
        <w:rPr>
          <w:rFonts w:ascii="Times New Roman" w:eastAsia="宋体" w:hAnsi="Times New Roman" w:cs="Times New Roman"/>
          <w:color w:val="000000" w:themeColor="text1"/>
          <w:kern w:val="0"/>
          <w:sz w:val="24"/>
          <w14:ligatures w14:val="none"/>
        </w:rPr>
        <w:t>utilization of spent NCM electrode materials</w:t>
      </w:r>
      <w:r w:rsidRPr="0091626F">
        <w:rPr>
          <w:rFonts w:ascii="Times New Roman" w:eastAsia="宋体" w:hAnsi="Times New Roman" w:cs="Times New Roman"/>
          <w:color w:val="000000" w:themeColor="text1"/>
          <w:kern w:val="0"/>
          <w:sz w:val="24"/>
          <w:lang w:eastAsia="en-US"/>
          <w14:ligatures w14:val="none"/>
        </w:rPr>
        <w:t xml:space="preserve">, researchers have developed combined hydrometallurgical and pyrometallurgical strategies, </w:t>
      </w:r>
      <w:r w:rsidRPr="0091626F">
        <w:rPr>
          <w:rFonts w:ascii="Times New Roman" w:eastAsia="宋体" w:hAnsi="Times New Roman" w:cs="Times New Roman"/>
          <w:color w:val="000000" w:themeColor="text1"/>
          <w:kern w:val="0"/>
          <w:sz w:val="24"/>
          <w14:ligatures w14:val="none"/>
        </w:rPr>
        <w:t>such as h</w:t>
      </w:r>
      <w:r w:rsidRPr="0091626F">
        <w:rPr>
          <w:rFonts w:ascii="Times New Roman" w:eastAsia="宋体" w:hAnsi="Times New Roman" w:cs="Times New Roman"/>
          <w:color w:val="000000" w:themeColor="text1"/>
          <w:kern w:val="0"/>
          <w:sz w:val="24"/>
          <w:lang w:eastAsia="en-US"/>
          <w14:ligatures w14:val="none"/>
        </w:rPr>
        <w:t>ydrogen-reduced and methane-reduced roasting</w:t>
      </w:r>
      <w:r w:rsidRPr="0091626F">
        <w:rPr>
          <w:rFonts w:ascii="Times New Roman" w:eastAsia="宋体" w:hAnsi="Times New Roman" w:cs="Times New Roman"/>
          <w:color w:val="000000" w:themeColor="text1"/>
          <w:kern w:val="0"/>
          <w:sz w:val="24"/>
          <w14:ligatures w14:val="none"/>
        </w:rPr>
        <w:t>.</w:t>
      </w:r>
      <w:r w:rsidRPr="0091626F">
        <w:rPr>
          <w:rFonts w:ascii="Times New Roman" w:eastAsia="宋体" w:hAnsi="Times New Roman" w:cs="Times New Roman"/>
          <w:color w:val="000000" w:themeColor="text1"/>
          <w:kern w:val="0"/>
          <w:sz w:val="24"/>
          <w:lang w:eastAsia="en-US"/>
          <w14:ligatures w14:val="none"/>
        </w:rPr>
        <w:t xml:space="preserve"> </w:t>
      </w:r>
      <w:r w:rsidRPr="0091626F">
        <w:rPr>
          <w:rFonts w:ascii="Times New Roman" w:eastAsia="宋体" w:hAnsi="Times New Roman" w:cs="Times New Roman"/>
          <w:color w:val="000000" w:themeColor="text1"/>
          <w:kern w:val="0"/>
          <w:sz w:val="24"/>
          <w14:ligatures w14:val="none"/>
        </w:rPr>
        <w:t>Nonetheless,</w:t>
      </w:r>
      <w:r w:rsidRPr="0091626F">
        <w:rPr>
          <w:rFonts w:ascii="Times New Roman" w:eastAsia="宋体" w:hAnsi="Times New Roman" w:cs="Times New Roman"/>
          <w:color w:val="000000" w:themeColor="text1"/>
          <w:kern w:val="0"/>
          <w:sz w:val="24"/>
          <w:lang w:eastAsia="en-US"/>
          <w14:ligatures w14:val="none"/>
        </w:rPr>
        <w:t xml:space="preserve"> these methods present challenges related to tail gas treatment and safety in large-scale production. Furthermore, the use of thermal reductants such as graphite</w:t>
      </w:r>
      <w:r w:rsidRPr="0091626F">
        <w:rPr>
          <w:rFonts w:ascii="Times New Roman" w:eastAsia="宋体" w:hAnsi="Times New Roman" w:cs="Times New Roman"/>
          <w:color w:val="000000" w:themeColor="text1"/>
          <w:kern w:val="0"/>
          <w:sz w:val="24"/>
          <w14:ligatures w14:val="none"/>
        </w:rPr>
        <w:t xml:space="preserve"> </w:t>
      </w:r>
      <w:r w:rsidRPr="0091626F">
        <w:rPr>
          <w:rFonts w:ascii="Times New Roman" w:eastAsia="宋体" w:hAnsi="Times New Roman" w:cs="Times New Roman" w:hint="eastAsia"/>
          <w:color w:val="000000" w:themeColor="text1"/>
          <w:kern w:val="0"/>
          <w:sz w:val="24"/>
          <w:vertAlign w:val="superscript"/>
          <w14:ligatures w14:val="none"/>
        </w:rPr>
        <w:t>21</w:t>
      </w:r>
      <w:r w:rsidRPr="0091626F">
        <w:rPr>
          <w:rFonts w:ascii="Times New Roman" w:eastAsia="宋体" w:hAnsi="Times New Roman" w:cs="Times New Roman"/>
          <w:color w:val="000000" w:themeColor="text1"/>
          <w:kern w:val="0"/>
          <w:sz w:val="24"/>
          <w:lang w:eastAsia="en-US"/>
          <w14:ligatures w14:val="none"/>
        </w:rPr>
        <w:t>,</w:t>
      </w:r>
      <w:r w:rsidRPr="0091626F">
        <w:rPr>
          <w:rFonts w:ascii="Times New Roman" w:eastAsia="宋体" w:hAnsi="Times New Roman" w:cs="Times New Roman"/>
          <w:color w:val="000000" w:themeColor="text1"/>
          <w:kern w:val="0"/>
          <w:sz w:val="24"/>
          <w:vertAlign w:val="superscript"/>
          <w:lang w:eastAsia="en-US"/>
          <w14:ligatures w14:val="none"/>
        </w:rPr>
        <w:t xml:space="preserve"> </w:t>
      </w:r>
      <w:r w:rsidRPr="0091626F">
        <w:rPr>
          <w:rFonts w:ascii="Times New Roman" w:eastAsia="宋体" w:hAnsi="Times New Roman" w:cs="Times New Roman"/>
          <w:color w:val="000000" w:themeColor="text1"/>
          <w:kern w:val="0"/>
          <w:sz w:val="24"/>
          <w:lang w:eastAsia="en-US"/>
          <w14:ligatures w14:val="none"/>
        </w:rPr>
        <w:t>(NH</w:t>
      </w:r>
      <w:r w:rsidRPr="0091626F">
        <w:rPr>
          <w:rFonts w:ascii="Times New Roman" w:eastAsia="宋体" w:hAnsi="Times New Roman" w:cs="Times New Roman"/>
          <w:color w:val="000000" w:themeColor="text1"/>
          <w:kern w:val="0"/>
          <w:sz w:val="24"/>
          <w:vertAlign w:val="subscript"/>
          <w:lang w:eastAsia="en-US"/>
          <w14:ligatures w14:val="none"/>
        </w:rPr>
        <w:t>4</w:t>
      </w:r>
      <w:r w:rsidRPr="0091626F">
        <w:rPr>
          <w:rFonts w:ascii="Times New Roman" w:eastAsia="宋体" w:hAnsi="Times New Roman" w:cs="Times New Roman"/>
          <w:color w:val="000000" w:themeColor="text1"/>
          <w:kern w:val="0"/>
          <w:sz w:val="24"/>
          <w:lang w:eastAsia="en-US"/>
          <w14:ligatures w14:val="none"/>
        </w:rPr>
        <w:t>)</w:t>
      </w:r>
      <w:r w:rsidRPr="0091626F">
        <w:rPr>
          <w:rFonts w:ascii="Times New Roman" w:eastAsia="宋体" w:hAnsi="Times New Roman" w:cs="Times New Roman"/>
          <w:color w:val="000000" w:themeColor="text1"/>
          <w:kern w:val="0"/>
          <w:sz w:val="24"/>
          <w:vertAlign w:val="subscript"/>
          <w:lang w:eastAsia="en-US"/>
          <w14:ligatures w14:val="none"/>
        </w:rPr>
        <w:t>2</w:t>
      </w:r>
      <w:r w:rsidRPr="0091626F">
        <w:rPr>
          <w:rFonts w:ascii="Times New Roman" w:eastAsia="宋体" w:hAnsi="Times New Roman" w:cs="Times New Roman"/>
          <w:color w:val="000000" w:themeColor="text1"/>
          <w:kern w:val="0"/>
          <w:sz w:val="24"/>
          <w:lang w:eastAsia="en-US"/>
          <w14:ligatures w14:val="none"/>
        </w:rPr>
        <w:t>SO</w:t>
      </w:r>
      <w:r w:rsidRPr="0091626F">
        <w:rPr>
          <w:rFonts w:ascii="Times New Roman" w:eastAsia="宋体" w:hAnsi="Times New Roman" w:cs="Times New Roman"/>
          <w:color w:val="000000" w:themeColor="text1"/>
          <w:kern w:val="0"/>
          <w:sz w:val="24"/>
          <w:vertAlign w:val="subscript"/>
          <w:lang w:eastAsia="en-US"/>
          <w14:ligatures w14:val="none"/>
        </w:rPr>
        <w:t>4</w:t>
      </w:r>
      <w:r w:rsidRPr="0091626F">
        <w:rPr>
          <w:rFonts w:ascii="Times New Roman" w:eastAsia="宋体" w:hAnsi="Times New Roman" w:cs="Times New Roman" w:hint="eastAsia"/>
          <w:color w:val="000000" w:themeColor="text1"/>
          <w:kern w:val="0"/>
          <w:sz w:val="24"/>
          <w:vertAlign w:val="superscript"/>
          <w14:ligatures w14:val="none"/>
        </w:rPr>
        <w:t>22</w:t>
      </w:r>
      <w:r w:rsidRPr="0091626F">
        <w:rPr>
          <w:rFonts w:ascii="Times New Roman" w:eastAsia="宋体" w:hAnsi="Times New Roman" w:cs="Times New Roman"/>
          <w:color w:val="000000" w:themeColor="text1"/>
          <w:kern w:val="0"/>
          <w:sz w:val="24"/>
          <w:lang w:eastAsia="en-US"/>
          <w14:ligatures w14:val="none"/>
        </w:rPr>
        <w:t>, H</w:t>
      </w:r>
      <w:r w:rsidRPr="0091626F">
        <w:rPr>
          <w:rFonts w:ascii="Times New Roman" w:eastAsia="宋体" w:hAnsi="Times New Roman" w:cs="Times New Roman"/>
          <w:color w:val="000000" w:themeColor="text1"/>
          <w:kern w:val="0"/>
          <w:sz w:val="24"/>
          <w:vertAlign w:val="subscript"/>
          <w:lang w:eastAsia="en-US"/>
          <w14:ligatures w14:val="none"/>
        </w:rPr>
        <w:t xml:space="preserve">2 </w:t>
      </w:r>
      <w:r w:rsidRPr="0091626F">
        <w:rPr>
          <w:rFonts w:ascii="Times New Roman" w:eastAsia="宋体" w:hAnsi="Times New Roman" w:cs="Times New Roman" w:hint="eastAsia"/>
          <w:color w:val="000000" w:themeColor="text1"/>
          <w:kern w:val="0"/>
          <w:sz w:val="24"/>
          <w:vertAlign w:val="superscript"/>
          <w14:ligatures w14:val="none"/>
        </w:rPr>
        <w:t>23</w:t>
      </w:r>
      <w:r w:rsidRPr="0091626F">
        <w:rPr>
          <w:rFonts w:ascii="Times New Roman" w:eastAsia="宋体" w:hAnsi="Times New Roman" w:cs="Times New Roman"/>
          <w:color w:val="000000" w:themeColor="text1"/>
          <w:kern w:val="0"/>
          <w:sz w:val="24"/>
          <w:lang w:eastAsia="en-US"/>
          <w14:ligatures w14:val="none"/>
        </w:rPr>
        <w:t>, and CH</w:t>
      </w:r>
      <w:r w:rsidRPr="0091626F">
        <w:rPr>
          <w:rFonts w:ascii="Times New Roman" w:eastAsia="宋体" w:hAnsi="Times New Roman" w:cs="Times New Roman"/>
          <w:color w:val="000000" w:themeColor="text1"/>
          <w:kern w:val="0"/>
          <w:sz w:val="24"/>
          <w:vertAlign w:val="subscript"/>
          <w:lang w:eastAsia="en-US"/>
          <w14:ligatures w14:val="none"/>
        </w:rPr>
        <w:t xml:space="preserve">4 </w:t>
      </w:r>
      <w:r w:rsidRPr="0091626F">
        <w:rPr>
          <w:rFonts w:ascii="Times New Roman" w:eastAsia="宋体" w:hAnsi="Times New Roman" w:cs="Times New Roman" w:hint="eastAsia"/>
          <w:color w:val="000000" w:themeColor="text1"/>
          <w:kern w:val="0"/>
          <w:sz w:val="24"/>
          <w:vertAlign w:val="superscript"/>
          <w14:ligatures w14:val="none"/>
        </w:rPr>
        <w:t>24</w:t>
      </w:r>
      <w:r w:rsidRPr="0091626F">
        <w:rPr>
          <w:rFonts w:ascii="Times New Roman" w:eastAsia="宋体" w:hAnsi="Times New Roman" w:cs="Times New Roman"/>
          <w:color w:val="000000" w:themeColor="text1"/>
          <w:kern w:val="0"/>
          <w:sz w:val="24"/>
          <w:lang w:eastAsia="en-US"/>
          <w14:ligatures w14:val="none"/>
        </w:rPr>
        <w:t xml:space="preserve"> </w:t>
      </w:r>
      <w:r w:rsidRPr="0091626F">
        <w:rPr>
          <w:rFonts w:ascii="Times New Roman" w:eastAsia="宋体" w:hAnsi="Times New Roman" w:cs="Times New Roman"/>
          <w:color w:val="000000" w:themeColor="text1"/>
          <w:kern w:val="0"/>
          <w:sz w:val="24"/>
          <w:lang w:eastAsia="en-US"/>
          <w14:ligatures w14:val="none"/>
        </w:rPr>
        <w:lastRenderedPageBreak/>
        <w:t xml:space="preserve">tends to be expensive. Therefore, the </w:t>
      </w:r>
      <w:r w:rsidRPr="0091626F">
        <w:rPr>
          <w:rFonts w:ascii="Times New Roman" w:eastAsia="宋体" w:hAnsi="Times New Roman" w:cs="Times New Roman"/>
          <w:color w:val="000000" w:themeColor="text1"/>
          <w:kern w:val="0"/>
          <w:sz w:val="24"/>
          <w14:ligatures w14:val="none"/>
        </w:rPr>
        <w:t xml:space="preserve">development of </w:t>
      </w:r>
      <w:r w:rsidRPr="0091626F">
        <w:rPr>
          <w:rFonts w:ascii="Times New Roman" w:eastAsia="宋体" w:hAnsi="Times New Roman" w:cs="Times New Roman"/>
          <w:color w:val="000000" w:themeColor="text1"/>
          <w:kern w:val="0"/>
          <w:sz w:val="24"/>
          <w:lang w:eastAsia="en-US"/>
          <w14:ligatures w14:val="none"/>
        </w:rPr>
        <w:t xml:space="preserve">greener and more cost-effective thermal reductants is crucial for the sustainable recycling </w:t>
      </w:r>
      <w:r w:rsidRPr="0091626F">
        <w:rPr>
          <w:rFonts w:ascii="Times New Roman" w:eastAsia="宋体" w:hAnsi="Times New Roman" w:cs="Times New Roman"/>
          <w:color w:val="000000" w:themeColor="text1"/>
          <w:kern w:val="0"/>
          <w:sz w:val="24"/>
          <w14:ligatures w14:val="none"/>
        </w:rPr>
        <w:t>of spent LIBs</w:t>
      </w:r>
      <w:r w:rsidRPr="0091626F">
        <w:rPr>
          <w:rFonts w:ascii="Times New Roman" w:eastAsia="宋体" w:hAnsi="Times New Roman" w:cs="Times New Roman"/>
          <w:color w:val="000000" w:themeColor="text1"/>
          <w:kern w:val="0"/>
          <w:sz w:val="24"/>
          <w:lang w:eastAsia="en-US"/>
          <w14:ligatures w14:val="none"/>
        </w:rPr>
        <w:t xml:space="preserve">. </w:t>
      </w:r>
    </w:p>
    <w:p w14:paraId="0415C883" w14:textId="3658CC0F" w:rsidR="00053AC3" w:rsidRPr="0091626F" w:rsidRDefault="00EF4E14">
      <w:pPr>
        <w:spacing w:after="0" w:line="480" w:lineRule="auto"/>
        <w:ind w:firstLineChars="200" w:firstLine="480"/>
        <w:jc w:val="both"/>
        <w:rPr>
          <w:rFonts w:ascii="Times New Roman" w:eastAsia="宋体" w:hAnsi="Times New Roman" w:cs="Times New Roman"/>
          <w:color w:val="000000" w:themeColor="text1"/>
          <w:kern w:val="0"/>
          <w:sz w:val="24"/>
          <w:lang w:eastAsia="en-US"/>
          <w14:ligatures w14:val="none"/>
        </w:rPr>
      </w:pPr>
      <w:r w:rsidRPr="0091626F">
        <w:rPr>
          <w:rFonts w:ascii="Times New Roman" w:eastAsia="宋体" w:hAnsi="Times New Roman" w:cs="Times New Roman"/>
          <w:color w:val="000000" w:themeColor="text1"/>
          <w:kern w:val="0"/>
          <w:sz w:val="24"/>
          <w14:ligatures w14:val="none"/>
        </w:rPr>
        <w:t>Currently</w:t>
      </w:r>
      <w:r w:rsidR="00D6475C" w:rsidRPr="0091626F">
        <w:rPr>
          <w:rFonts w:ascii="Times New Roman" w:eastAsia="宋体" w:hAnsi="Times New Roman" w:cs="Times New Roman" w:hint="eastAsia"/>
          <w:color w:val="000000" w:themeColor="text1"/>
          <w:kern w:val="0"/>
          <w:sz w:val="24"/>
          <w14:ligatures w14:val="none"/>
        </w:rPr>
        <w:t xml:space="preserve">, </w:t>
      </w:r>
      <w:r w:rsidRPr="0091626F">
        <w:rPr>
          <w:rFonts w:ascii="Times New Roman" w:eastAsia="宋体" w:hAnsi="Times New Roman" w:cs="Times New Roman"/>
          <w:color w:val="000000" w:themeColor="text1"/>
          <w:kern w:val="0"/>
          <w:sz w:val="24"/>
          <w14:ligatures w14:val="none"/>
        </w:rPr>
        <w:t xml:space="preserve">carbothermal reduction roasting </w:t>
      </w:r>
      <w:r w:rsidRPr="0091626F">
        <w:rPr>
          <w:rFonts w:ascii="Times New Roman" w:eastAsia="宋体" w:hAnsi="Times New Roman" w:cs="Times New Roman" w:hint="eastAsia"/>
          <w:color w:val="000000" w:themeColor="text1"/>
          <w:kern w:val="0"/>
          <w:sz w:val="24"/>
          <w14:ligatures w14:val="none"/>
        </w:rPr>
        <w:t>a</w:t>
      </w:r>
      <w:r w:rsidRPr="0091626F">
        <w:rPr>
          <w:rFonts w:ascii="Times New Roman" w:eastAsia="宋体" w:hAnsi="Times New Roman" w:cs="Times New Roman"/>
          <w:color w:val="000000" w:themeColor="text1"/>
          <w:kern w:val="0"/>
          <w:sz w:val="24"/>
          <w14:ligatures w14:val="none"/>
        </w:rPr>
        <w:t xml:space="preserve">s </w:t>
      </w:r>
      <w:r w:rsidRPr="0091626F">
        <w:rPr>
          <w:rFonts w:ascii="Times New Roman" w:eastAsia="宋体" w:hAnsi="Times New Roman" w:cs="Times New Roman" w:hint="eastAsia"/>
          <w:color w:val="000000" w:themeColor="text1"/>
          <w:kern w:val="0"/>
          <w:sz w:val="24"/>
          <w14:ligatures w14:val="none"/>
        </w:rPr>
        <w:t xml:space="preserve">a </w:t>
      </w:r>
      <w:r w:rsidRPr="0091626F">
        <w:rPr>
          <w:rFonts w:ascii="Times New Roman" w:eastAsia="宋体" w:hAnsi="Times New Roman" w:cs="Times New Roman"/>
          <w:color w:val="000000" w:themeColor="text1"/>
          <w:kern w:val="0"/>
          <w:sz w:val="24"/>
          <w14:ligatures w14:val="none"/>
        </w:rPr>
        <w:t>typical</w:t>
      </w:r>
      <w:r w:rsidRPr="0091626F">
        <w:rPr>
          <w:rFonts w:ascii="Times New Roman" w:eastAsia="宋体" w:hAnsi="Times New Roman" w:cs="Times New Roman" w:hint="eastAsia"/>
          <w:color w:val="000000" w:themeColor="text1"/>
          <w:kern w:val="0"/>
          <w:sz w:val="24"/>
          <w14:ligatures w14:val="none"/>
        </w:rPr>
        <w:t xml:space="preserve"> </w:t>
      </w:r>
      <w:proofErr w:type="gramStart"/>
      <w:r w:rsidRPr="0091626F">
        <w:rPr>
          <w:rFonts w:ascii="Times New Roman" w:eastAsia="宋体" w:hAnsi="Times New Roman" w:cs="Times New Roman"/>
          <w:color w:val="000000" w:themeColor="text1"/>
          <w:kern w:val="0"/>
          <w:sz w:val="24"/>
          <w14:ligatures w14:val="none"/>
        </w:rPr>
        <w:t>medium-temperature</w:t>
      </w:r>
      <w:proofErr w:type="gramEnd"/>
      <w:r w:rsidRPr="0091626F">
        <w:rPr>
          <w:rFonts w:ascii="Times New Roman" w:eastAsia="宋体" w:hAnsi="Times New Roman" w:cs="Times New Roman"/>
          <w:color w:val="000000" w:themeColor="text1"/>
          <w:kern w:val="0"/>
          <w:sz w:val="24"/>
          <w14:ligatures w14:val="none"/>
        </w:rPr>
        <w:t xml:space="preserve"> pyrometallurgical recovery method </w:t>
      </w:r>
      <w:r w:rsidRPr="0091626F">
        <w:rPr>
          <w:rFonts w:ascii="Times New Roman" w:eastAsia="宋体" w:hAnsi="Times New Roman" w:cs="Times New Roman" w:hint="eastAsia"/>
          <w:color w:val="000000" w:themeColor="text1"/>
          <w:kern w:val="0"/>
          <w:sz w:val="24"/>
          <w14:ligatures w14:val="none"/>
        </w:rPr>
        <w:t xml:space="preserve">has been </w:t>
      </w:r>
      <w:r w:rsidRPr="0091626F">
        <w:rPr>
          <w:rFonts w:ascii="Times New Roman" w:eastAsia="宋体" w:hAnsi="Times New Roman" w:cs="Times New Roman"/>
          <w:color w:val="000000" w:themeColor="text1"/>
          <w:kern w:val="0"/>
          <w:sz w:val="24"/>
          <w14:ligatures w14:val="none"/>
        </w:rPr>
        <w:t>widely</w:t>
      </w:r>
      <w:r w:rsidRPr="0091626F">
        <w:rPr>
          <w:rFonts w:ascii="Times New Roman" w:eastAsia="宋体" w:hAnsi="Times New Roman" w:cs="Times New Roman" w:hint="eastAsia"/>
          <w:color w:val="000000" w:themeColor="text1"/>
          <w:kern w:val="0"/>
          <w:sz w:val="24"/>
          <w14:ligatures w14:val="none"/>
        </w:rPr>
        <w:t xml:space="preserve"> </w:t>
      </w:r>
      <w:r w:rsidRPr="0091626F">
        <w:rPr>
          <w:rFonts w:ascii="Times New Roman" w:eastAsia="宋体" w:hAnsi="Times New Roman" w:cs="Times New Roman"/>
          <w:color w:val="000000" w:themeColor="text1"/>
          <w:kern w:val="0"/>
          <w:sz w:val="24"/>
          <w14:ligatures w14:val="none"/>
        </w:rPr>
        <w:t>investigate</w:t>
      </w:r>
      <w:r w:rsidRPr="0091626F">
        <w:rPr>
          <w:rFonts w:ascii="Times New Roman" w:eastAsia="宋体" w:hAnsi="Times New Roman" w:cs="Times New Roman" w:hint="eastAsia"/>
          <w:color w:val="000000" w:themeColor="text1"/>
          <w:kern w:val="0"/>
          <w:sz w:val="24"/>
          <w14:ligatures w14:val="none"/>
        </w:rPr>
        <w:t xml:space="preserve">d </w:t>
      </w:r>
      <w:r w:rsidRPr="0091626F">
        <w:rPr>
          <w:rFonts w:ascii="Times New Roman" w:eastAsia="宋体" w:hAnsi="Times New Roman" w:cs="Times New Roman"/>
          <w:color w:val="000000" w:themeColor="text1"/>
          <w:kern w:val="0"/>
          <w:sz w:val="24"/>
          <w14:ligatures w14:val="none"/>
        </w:rPr>
        <w:t>aim</w:t>
      </w:r>
      <w:r w:rsidRPr="0091626F">
        <w:rPr>
          <w:rFonts w:ascii="Times New Roman" w:eastAsia="宋体" w:hAnsi="Times New Roman" w:cs="Times New Roman" w:hint="eastAsia"/>
          <w:color w:val="000000" w:themeColor="text1"/>
          <w:kern w:val="0"/>
          <w:sz w:val="24"/>
          <w14:ligatures w14:val="none"/>
        </w:rPr>
        <w:t>ing</w:t>
      </w:r>
      <w:r w:rsidRPr="0091626F">
        <w:rPr>
          <w:rFonts w:ascii="Times New Roman" w:eastAsia="宋体" w:hAnsi="Times New Roman" w:cs="Times New Roman"/>
          <w:color w:val="000000" w:themeColor="text1"/>
          <w:kern w:val="0"/>
          <w:sz w:val="24"/>
          <w14:ligatures w14:val="none"/>
        </w:rPr>
        <w:t xml:space="preserve"> to selectively extract Li while effectively utilizing </w:t>
      </w:r>
      <w:r w:rsidRPr="0091626F">
        <w:rPr>
          <w:rFonts w:ascii="Times New Roman" w:eastAsia="宋体" w:hAnsi="Times New Roman" w:cs="Times New Roman"/>
          <w:color w:val="000000" w:themeColor="text1"/>
          <w:kern w:val="0"/>
          <w:sz w:val="24"/>
          <w:lang w:eastAsia="en-US"/>
          <w14:ligatures w14:val="none"/>
        </w:rPr>
        <w:t>the transition metals</w:t>
      </w:r>
      <w:r w:rsidRPr="0091626F">
        <w:rPr>
          <w:rFonts w:ascii="Times New Roman" w:eastAsia="宋体" w:hAnsi="Times New Roman" w:cs="Times New Roman"/>
          <w:color w:val="000000" w:themeColor="text1"/>
          <w:kern w:val="0"/>
          <w:sz w:val="24"/>
          <w14:ligatures w14:val="none"/>
        </w:rPr>
        <w:t>.</w:t>
      </w:r>
      <w:r w:rsidRPr="0091626F">
        <w:rPr>
          <w:rFonts w:ascii="Times New Roman" w:eastAsia="宋体" w:hAnsi="Times New Roman" w:cs="Times New Roman"/>
          <w:color w:val="000000" w:themeColor="text1"/>
          <w:kern w:val="0"/>
          <w:sz w:val="24"/>
          <w:lang w:eastAsia="en-US"/>
          <w14:ligatures w14:val="none"/>
        </w:rPr>
        <w:t xml:space="preserve"> Carbothermal reduction involves roasting of cathode powder</w:t>
      </w:r>
      <w:r w:rsidRPr="0091626F">
        <w:rPr>
          <w:rFonts w:ascii="Times New Roman" w:eastAsia="宋体" w:hAnsi="Times New Roman" w:cs="Times New Roman"/>
          <w:color w:val="000000" w:themeColor="text1"/>
          <w:kern w:val="0"/>
          <w:sz w:val="24"/>
          <w14:ligatures w14:val="none"/>
        </w:rPr>
        <w:t xml:space="preserve"> with </w:t>
      </w:r>
      <w:r w:rsidRPr="0091626F">
        <w:rPr>
          <w:rFonts w:ascii="Times New Roman" w:eastAsia="宋体" w:hAnsi="Times New Roman" w:cs="Times New Roman"/>
          <w:color w:val="000000" w:themeColor="text1"/>
          <w:kern w:val="0"/>
          <w:sz w:val="24"/>
          <w:lang w:eastAsia="en-US"/>
          <w14:ligatures w14:val="none"/>
        </w:rPr>
        <w:t xml:space="preserve">carbonaceous materials like graphite, coal, and biomass. This process reduces high-valence metals to </w:t>
      </w:r>
      <w:r w:rsidRPr="0091626F">
        <w:rPr>
          <w:rFonts w:ascii="Times New Roman" w:eastAsia="宋体" w:hAnsi="Times New Roman" w:cs="Times New Roman"/>
          <w:color w:val="000000" w:themeColor="text1"/>
          <w:kern w:val="0"/>
          <w:sz w:val="24"/>
          <w14:ligatures w14:val="none"/>
        </w:rPr>
        <w:t xml:space="preserve">lower-valence </w:t>
      </w:r>
      <w:r w:rsidRPr="0091626F">
        <w:rPr>
          <w:rFonts w:ascii="Times New Roman" w:eastAsia="宋体" w:hAnsi="Times New Roman" w:cs="Times New Roman"/>
          <w:color w:val="000000" w:themeColor="text1"/>
          <w:kern w:val="0"/>
          <w:sz w:val="24"/>
          <w:lang w:eastAsia="en-US"/>
          <w14:ligatures w14:val="none"/>
        </w:rPr>
        <w:t>metal oxides</w:t>
      </w:r>
      <w:r w:rsidRPr="0091626F">
        <w:rPr>
          <w:rFonts w:ascii="Times New Roman" w:eastAsia="宋体" w:hAnsi="Times New Roman" w:cs="Times New Roman"/>
          <w:color w:val="000000" w:themeColor="text1"/>
          <w:kern w:val="0"/>
          <w:sz w:val="24"/>
          <w14:ligatures w14:val="none"/>
        </w:rPr>
        <w:t xml:space="preserve"> </w:t>
      </w:r>
      <w:r w:rsidRPr="0091626F">
        <w:rPr>
          <w:rFonts w:ascii="Times New Roman" w:eastAsia="宋体" w:hAnsi="Times New Roman" w:cs="Times New Roman"/>
          <w:color w:val="000000" w:themeColor="text1"/>
          <w:kern w:val="0"/>
          <w:sz w:val="24"/>
          <w:lang w:eastAsia="en-US"/>
          <w14:ligatures w14:val="none"/>
        </w:rPr>
        <w:t xml:space="preserve">or </w:t>
      </w:r>
      <w:r w:rsidRPr="0091626F">
        <w:rPr>
          <w:rFonts w:ascii="Times New Roman" w:eastAsia="宋体" w:hAnsi="Times New Roman" w:cs="Times New Roman"/>
          <w:color w:val="000000" w:themeColor="text1"/>
          <w:kern w:val="0"/>
          <w:sz w:val="24"/>
          <w14:ligatures w14:val="none"/>
        </w:rPr>
        <w:t>alloys</w:t>
      </w:r>
      <w:r w:rsidRPr="0091626F">
        <w:rPr>
          <w:rFonts w:ascii="Times New Roman" w:eastAsia="宋体" w:hAnsi="Times New Roman" w:cs="Times New Roman"/>
          <w:color w:val="000000" w:themeColor="text1"/>
          <w:kern w:val="0"/>
          <w:sz w:val="24"/>
          <w:lang w:eastAsia="en-US"/>
          <w14:ligatures w14:val="none"/>
        </w:rPr>
        <w:t xml:space="preserve"> </w:t>
      </w:r>
      <w:r w:rsidRPr="0091626F">
        <w:rPr>
          <w:rFonts w:ascii="Times New Roman" w:eastAsia="宋体" w:hAnsi="Times New Roman" w:cs="Times New Roman"/>
          <w:color w:val="000000" w:themeColor="text1"/>
          <w:kern w:val="0"/>
          <w:sz w:val="24"/>
          <w14:ligatures w14:val="none"/>
        </w:rPr>
        <w:t>and</w:t>
      </w:r>
      <w:r w:rsidRPr="0091626F">
        <w:rPr>
          <w:rFonts w:ascii="Times New Roman" w:eastAsia="宋体" w:hAnsi="Times New Roman" w:cs="Times New Roman"/>
          <w:color w:val="000000" w:themeColor="text1"/>
          <w:kern w:val="0"/>
          <w:sz w:val="24"/>
          <w:lang w:eastAsia="en-US"/>
          <w14:ligatures w14:val="none"/>
        </w:rPr>
        <w:t xml:space="preserve"> converts Li into </w:t>
      </w:r>
      <w:r w:rsidRPr="0091626F">
        <w:rPr>
          <w:rFonts w:ascii="Times New Roman" w:eastAsia="宋体" w:hAnsi="Times New Roman" w:cs="Times New Roman"/>
          <w:color w:val="000000" w:themeColor="text1"/>
          <w:kern w:val="0"/>
          <w:sz w:val="24"/>
          <w14:ligatures w14:val="none"/>
        </w:rPr>
        <w:t xml:space="preserve">soluble </w:t>
      </w:r>
      <w:r w:rsidRPr="0091626F">
        <w:rPr>
          <w:rFonts w:ascii="Times New Roman" w:eastAsia="宋体" w:hAnsi="Times New Roman" w:cs="Times New Roman"/>
          <w:color w:val="000000" w:themeColor="text1"/>
          <w:kern w:val="0"/>
          <w:sz w:val="24"/>
          <w:lang w:eastAsia="en-US"/>
          <w14:ligatures w14:val="none"/>
        </w:rPr>
        <w:t>Li</w:t>
      </w:r>
      <w:r w:rsidRPr="0091626F">
        <w:rPr>
          <w:rFonts w:ascii="Times New Roman" w:eastAsia="宋体" w:hAnsi="Times New Roman" w:cs="Times New Roman"/>
          <w:color w:val="000000" w:themeColor="text1"/>
          <w:kern w:val="0"/>
          <w:sz w:val="24"/>
          <w:vertAlign w:val="subscript"/>
          <w:lang w:eastAsia="en-US"/>
          <w14:ligatures w14:val="none"/>
        </w:rPr>
        <w:t>2</w:t>
      </w:r>
      <w:r w:rsidRPr="0091626F">
        <w:rPr>
          <w:rFonts w:ascii="Times New Roman" w:eastAsia="宋体" w:hAnsi="Times New Roman" w:cs="Times New Roman"/>
          <w:color w:val="000000" w:themeColor="text1"/>
          <w:kern w:val="0"/>
          <w:sz w:val="24"/>
          <w:lang w:eastAsia="en-US"/>
          <w14:ligatures w14:val="none"/>
        </w:rPr>
        <w:t>CO</w:t>
      </w:r>
      <w:r w:rsidRPr="0091626F">
        <w:rPr>
          <w:rFonts w:ascii="Times New Roman" w:eastAsia="宋体" w:hAnsi="Times New Roman" w:cs="Times New Roman"/>
          <w:color w:val="000000" w:themeColor="text1"/>
          <w:kern w:val="0"/>
          <w:sz w:val="24"/>
          <w:vertAlign w:val="subscript"/>
          <w:lang w:eastAsia="en-US"/>
          <w14:ligatures w14:val="none"/>
        </w:rPr>
        <w:t>3</w:t>
      </w:r>
      <w:r w:rsidRPr="0091626F">
        <w:rPr>
          <w:rFonts w:ascii="Times New Roman" w:eastAsia="宋体" w:hAnsi="Times New Roman" w:cs="Times New Roman"/>
          <w:color w:val="000000" w:themeColor="text1"/>
          <w:kern w:val="0"/>
          <w:sz w:val="24"/>
          <w:lang w:eastAsia="en-US"/>
          <w14:ligatures w14:val="none"/>
        </w:rPr>
        <w:t>. While the use of lignite can reduce the cost of reductants, it also introduces new metal impurities, complicating further separation and purification processes. Waste biomass, a renewable and environmentally friendly carbon</w:t>
      </w:r>
      <w:r w:rsidRPr="0091626F">
        <w:rPr>
          <w:rFonts w:ascii="Times New Roman" w:eastAsia="宋体" w:hAnsi="Times New Roman" w:cs="Times New Roman"/>
          <w:color w:val="000000" w:themeColor="text1"/>
          <w:kern w:val="0"/>
          <w:sz w:val="24"/>
          <w14:ligatures w14:val="none"/>
        </w:rPr>
        <w:t xml:space="preserve"> </w:t>
      </w:r>
      <w:r w:rsidRPr="0091626F">
        <w:rPr>
          <w:rFonts w:ascii="Times New Roman" w:eastAsia="宋体" w:hAnsi="Times New Roman" w:cs="Times New Roman"/>
          <w:color w:val="000000" w:themeColor="text1"/>
          <w:kern w:val="0"/>
          <w:sz w:val="24"/>
          <w:lang w:eastAsia="en-US"/>
          <w14:ligatures w14:val="none"/>
        </w:rPr>
        <w:t>resource, is gaining attention in thermochemical processes and is considered a promising carbon precursor. Recently,</w:t>
      </w:r>
      <w:r w:rsidRPr="0091626F">
        <w:rPr>
          <w:rFonts w:ascii="Times New Roman" w:eastAsia="宋体" w:hAnsi="Times New Roman" w:cs="Times New Roman"/>
          <w:color w:val="000000" w:themeColor="text1"/>
          <w:kern w:val="0"/>
          <w:sz w:val="24"/>
          <w14:ligatures w14:val="none"/>
        </w:rPr>
        <w:t xml:space="preserve"> waste materials such as </w:t>
      </w:r>
      <w:r w:rsidRPr="0091626F">
        <w:rPr>
          <w:rFonts w:ascii="Times New Roman" w:eastAsia="宋体" w:hAnsi="Times New Roman" w:cs="Times New Roman"/>
          <w:color w:val="000000" w:themeColor="text1"/>
          <w:kern w:val="0"/>
          <w:sz w:val="24"/>
          <w:lang w:eastAsia="en-US"/>
          <w14:ligatures w14:val="none"/>
        </w:rPr>
        <w:t>soybean</w:t>
      </w:r>
      <w:r w:rsidRPr="0091626F">
        <w:rPr>
          <w:rFonts w:ascii="Times New Roman" w:eastAsia="宋体" w:hAnsi="Times New Roman" w:cs="Times New Roman"/>
          <w:color w:val="000000" w:themeColor="text1"/>
          <w:kern w:val="0"/>
          <w:sz w:val="24"/>
          <w:vertAlign w:val="superscript"/>
          <w14:ligatures w14:val="none"/>
        </w:rPr>
        <w:t xml:space="preserve"> </w:t>
      </w:r>
      <w:r w:rsidRPr="0091626F">
        <w:rPr>
          <w:rFonts w:ascii="Times New Roman" w:eastAsia="宋体" w:hAnsi="Times New Roman" w:cs="Times New Roman" w:hint="eastAsia"/>
          <w:color w:val="000000" w:themeColor="text1"/>
          <w:kern w:val="0"/>
          <w:sz w:val="24"/>
          <w:vertAlign w:val="superscript"/>
          <w14:ligatures w14:val="none"/>
        </w:rPr>
        <w:t>25</w:t>
      </w:r>
      <w:r w:rsidRPr="0091626F">
        <w:rPr>
          <w:rFonts w:ascii="Times New Roman" w:eastAsia="宋体" w:hAnsi="Times New Roman" w:cs="Times New Roman"/>
          <w:color w:val="000000" w:themeColor="text1"/>
          <w:kern w:val="0"/>
          <w:sz w:val="24"/>
          <w:lang w:eastAsia="en-US"/>
          <w14:ligatures w14:val="none"/>
        </w:rPr>
        <w:t xml:space="preserve"> </w:t>
      </w:r>
      <w:r w:rsidRPr="0091626F">
        <w:rPr>
          <w:rFonts w:ascii="Times New Roman" w:eastAsia="宋体" w:hAnsi="Times New Roman" w:cs="Times New Roman"/>
          <w:color w:val="000000" w:themeColor="text1"/>
          <w:kern w:val="0"/>
          <w:sz w:val="24"/>
          <w14:ligatures w14:val="none"/>
        </w:rPr>
        <w:t>and pine sawdust</w:t>
      </w:r>
      <w:r w:rsidRPr="0091626F">
        <w:rPr>
          <w:rFonts w:ascii="Times New Roman" w:eastAsia="宋体" w:hAnsi="Times New Roman" w:cs="Times New Roman" w:hint="eastAsia"/>
          <w:color w:val="000000" w:themeColor="text1"/>
          <w:kern w:val="0"/>
          <w:sz w:val="24"/>
          <w14:ligatures w14:val="none"/>
        </w:rPr>
        <w:t xml:space="preserve"> </w:t>
      </w:r>
      <w:r w:rsidRPr="0091626F">
        <w:rPr>
          <w:rFonts w:ascii="Times New Roman" w:eastAsia="宋体" w:hAnsi="Times New Roman" w:cs="Times New Roman" w:hint="eastAsia"/>
          <w:color w:val="000000" w:themeColor="text1"/>
          <w:kern w:val="0"/>
          <w:sz w:val="24"/>
          <w:vertAlign w:val="superscript"/>
          <w14:ligatures w14:val="none"/>
        </w:rPr>
        <w:t>26</w:t>
      </w:r>
      <w:r w:rsidRPr="0091626F">
        <w:rPr>
          <w:rFonts w:ascii="Times New Roman" w:eastAsia="宋体" w:hAnsi="Times New Roman" w:cs="Times New Roman"/>
          <w:color w:val="000000" w:themeColor="text1"/>
          <w:kern w:val="0"/>
          <w:sz w:val="24"/>
          <w14:ligatures w14:val="none"/>
        </w:rPr>
        <w:t xml:space="preserve"> have been used for the reductive roasting of </w:t>
      </w:r>
      <w:r w:rsidRPr="0091626F">
        <w:rPr>
          <w:rFonts w:ascii="Times New Roman" w:eastAsia="宋体" w:hAnsi="Times New Roman" w:cs="Times New Roman"/>
          <w:color w:val="000000" w:themeColor="text1"/>
          <w:kern w:val="0"/>
          <w:sz w:val="24"/>
          <w:lang w:eastAsia="en-US"/>
          <w14:ligatures w14:val="none"/>
        </w:rPr>
        <w:t>spent NCM. The reducing gases (CH</w:t>
      </w:r>
      <w:r w:rsidRPr="0091626F">
        <w:rPr>
          <w:rFonts w:ascii="Times New Roman" w:eastAsia="宋体" w:hAnsi="Times New Roman" w:cs="Times New Roman"/>
          <w:color w:val="000000" w:themeColor="text1"/>
          <w:kern w:val="0"/>
          <w:sz w:val="24"/>
          <w:vertAlign w:val="subscript"/>
          <w:lang w:eastAsia="en-US"/>
          <w14:ligatures w14:val="none"/>
        </w:rPr>
        <w:t>4</w:t>
      </w:r>
      <w:r w:rsidRPr="0091626F">
        <w:rPr>
          <w:rFonts w:ascii="Times New Roman" w:eastAsia="宋体" w:hAnsi="Times New Roman" w:cs="Times New Roman"/>
          <w:color w:val="000000" w:themeColor="text1"/>
          <w:kern w:val="0"/>
          <w:sz w:val="24"/>
          <w:lang w:eastAsia="en-US"/>
          <w14:ligatures w14:val="none"/>
        </w:rPr>
        <w:t>, NH</w:t>
      </w:r>
      <w:r w:rsidRPr="0091626F">
        <w:rPr>
          <w:rFonts w:ascii="Times New Roman" w:eastAsia="宋体" w:hAnsi="Times New Roman" w:cs="Times New Roman"/>
          <w:color w:val="000000" w:themeColor="text1"/>
          <w:kern w:val="0"/>
          <w:sz w:val="24"/>
          <w:vertAlign w:val="subscript"/>
          <w:lang w:eastAsia="en-US"/>
          <w14:ligatures w14:val="none"/>
        </w:rPr>
        <w:t>3</w:t>
      </w:r>
      <w:r w:rsidRPr="0091626F">
        <w:rPr>
          <w:rFonts w:ascii="Times New Roman" w:eastAsia="宋体" w:hAnsi="Times New Roman" w:cs="Times New Roman"/>
          <w:color w:val="000000" w:themeColor="text1"/>
          <w:kern w:val="0"/>
          <w:sz w:val="24"/>
          <w:lang w:eastAsia="en-US"/>
          <w14:ligatures w14:val="none"/>
        </w:rPr>
        <w:t xml:space="preserve">, CO) generated through the decomposition </w:t>
      </w:r>
      <w:r w:rsidRPr="0091626F">
        <w:rPr>
          <w:rFonts w:ascii="Times New Roman" w:eastAsia="宋体" w:hAnsi="Times New Roman" w:cs="Times New Roman"/>
          <w:color w:val="000000" w:themeColor="text1"/>
          <w:kern w:val="0"/>
          <w:sz w:val="24"/>
          <w14:ligatures w14:val="none"/>
        </w:rPr>
        <w:t xml:space="preserve">or vacuum pyrolysis </w:t>
      </w:r>
      <w:r w:rsidRPr="0091626F">
        <w:rPr>
          <w:rFonts w:ascii="Times New Roman" w:eastAsia="宋体" w:hAnsi="Times New Roman" w:cs="Times New Roman"/>
          <w:color w:val="000000" w:themeColor="text1"/>
          <w:kern w:val="0"/>
          <w:sz w:val="24"/>
          <w:lang w:eastAsia="en-US"/>
          <w14:ligatures w14:val="none"/>
        </w:rPr>
        <w:t xml:space="preserve">of </w:t>
      </w:r>
      <w:r w:rsidRPr="0091626F">
        <w:rPr>
          <w:rFonts w:ascii="Times New Roman" w:eastAsia="宋体" w:hAnsi="Times New Roman" w:cs="Times New Roman"/>
          <w:color w:val="000000" w:themeColor="text1"/>
          <w:kern w:val="0"/>
          <w:sz w:val="24"/>
          <w14:ligatures w14:val="none"/>
        </w:rPr>
        <w:t>biomass can</w:t>
      </w:r>
      <w:r w:rsidRPr="0091626F">
        <w:rPr>
          <w:rFonts w:ascii="Times New Roman" w:eastAsia="宋体" w:hAnsi="Times New Roman" w:cs="Times New Roman"/>
          <w:color w:val="000000" w:themeColor="text1"/>
          <w:kern w:val="0"/>
          <w:sz w:val="24"/>
          <w:lang w:eastAsia="en-US"/>
          <w14:ligatures w14:val="none"/>
        </w:rPr>
        <w:t xml:space="preserve"> improve the </w:t>
      </w:r>
      <w:r w:rsidRPr="0091626F">
        <w:rPr>
          <w:rFonts w:ascii="Times New Roman" w:eastAsia="宋体" w:hAnsi="Times New Roman" w:cs="Times New Roman"/>
          <w:color w:val="000000" w:themeColor="text1"/>
          <w:kern w:val="0"/>
          <w:sz w:val="24"/>
          <w14:ligatures w14:val="none"/>
        </w:rPr>
        <w:t xml:space="preserve">efficiency of the </w:t>
      </w:r>
      <w:r w:rsidRPr="0091626F">
        <w:rPr>
          <w:rFonts w:ascii="Times New Roman" w:eastAsia="宋体" w:hAnsi="Times New Roman" w:cs="Times New Roman"/>
          <w:color w:val="000000" w:themeColor="text1"/>
          <w:kern w:val="0"/>
          <w:sz w:val="24"/>
          <w:lang w:eastAsia="en-US"/>
          <w14:ligatures w14:val="none"/>
        </w:rPr>
        <w:t xml:space="preserve">carbothermal reduction process. Consequently, </w:t>
      </w:r>
      <w:r w:rsidRPr="0091626F">
        <w:rPr>
          <w:rFonts w:ascii="Times New Roman" w:eastAsia="宋体" w:hAnsi="Times New Roman" w:cs="Times New Roman"/>
          <w:color w:val="000000" w:themeColor="text1"/>
          <w:kern w:val="0"/>
          <w:sz w:val="24"/>
          <w14:ligatures w14:val="none"/>
        </w:rPr>
        <w:t xml:space="preserve">waste biomass presents itself as </w:t>
      </w:r>
      <w:r w:rsidRPr="0091626F">
        <w:rPr>
          <w:rFonts w:ascii="Times New Roman" w:eastAsia="宋体" w:hAnsi="Times New Roman" w:cs="Times New Roman"/>
          <w:color w:val="000000" w:themeColor="text1"/>
          <w:kern w:val="0"/>
          <w:sz w:val="24"/>
          <w:lang w:eastAsia="en-US"/>
          <w14:ligatures w14:val="none"/>
        </w:rPr>
        <w:t xml:space="preserve">a viable, green, and cost-effective alternative for reducing agents, benefiting both economic </w:t>
      </w:r>
      <w:r w:rsidRPr="0091626F">
        <w:rPr>
          <w:rFonts w:ascii="Times New Roman" w:eastAsia="宋体" w:hAnsi="Times New Roman" w:cs="Times New Roman"/>
          <w:color w:val="000000" w:themeColor="text1"/>
          <w:kern w:val="0"/>
          <w:sz w:val="24"/>
          <w14:ligatures w14:val="none"/>
        </w:rPr>
        <w:t xml:space="preserve">and environmental </w:t>
      </w:r>
      <w:r w:rsidRPr="0091626F">
        <w:rPr>
          <w:rFonts w:ascii="Times New Roman" w:eastAsia="宋体" w:hAnsi="Times New Roman" w:cs="Times New Roman"/>
          <w:color w:val="000000" w:themeColor="text1"/>
          <w:kern w:val="0"/>
          <w:sz w:val="24"/>
          <w:lang w:eastAsia="en-US"/>
          <w14:ligatures w14:val="none"/>
        </w:rPr>
        <w:t>aspects.</w:t>
      </w:r>
    </w:p>
    <w:p w14:paraId="52BA03CF" w14:textId="77777777" w:rsidR="00053AC3" w:rsidRPr="0091626F" w:rsidRDefault="00EF4E14">
      <w:pPr>
        <w:widowControl/>
        <w:spacing w:after="0" w:line="480" w:lineRule="auto"/>
        <w:ind w:firstLineChars="200" w:firstLine="480"/>
        <w:jc w:val="both"/>
        <w:rPr>
          <w:rFonts w:ascii="Times New Roman" w:eastAsia="宋体" w:hAnsi="Times New Roman" w:cs="Times New Roman"/>
          <w:color w:val="000000" w:themeColor="text1"/>
          <w:kern w:val="0"/>
          <w:sz w:val="24"/>
          <w:lang w:eastAsia="en-US"/>
          <w14:ligatures w14:val="none"/>
        </w:rPr>
      </w:pPr>
      <w:r w:rsidRPr="0091626F">
        <w:rPr>
          <w:rFonts w:ascii="Times New Roman" w:eastAsia="宋体" w:hAnsi="Times New Roman" w:cs="Times New Roman"/>
          <w:color w:val="000000" w:themeColor="text1"/>
          <w:kern w:val="0"/>
          <w:sz w:val="24"/>
          <w:lang w:eastAsia="en-US"/>
          <w14:ligatures w14:val="none"/>
        </w:rPr>
        <w:t xml:space="preserve">Crawfish </w:t>
      </w:r>
      <w:r w:rsidRPr="0091626F">
        <w:rPr>
          <w:rFonts w:ascii="Times New Roman" w:eastAsia="宋体" w:hAnsi="Times New Roman" w:cs="Times New Roman"/>
          <w:color w:val="000000" w:themeColor="text1"/>
          <w:kern w:val="0"/>
          <w:sz w:val="24"/>
          <w14:ligatures w14:val="none"/>
        </w:rPr>
        <w:t>are found worldwide and are commonly boiled or steamed as</w:t>
      </w:r>
      <w:r w:rsidRPr="0091626F">
        <w:rPr>
          <w:rFonts w:ascii="Times New Roman" w:eastAsia="宋体" w:hAnsi="Times New Roman" w:cs="Times New Roman"/>
          <w:color w:val="000000" w:themeColor="text1"/>
          <w:kern w:val="0"/>
          <w:sz w:val="24"/>
          <w:lang w:eastAsia="en-US"/>
          <w14:ligatures w14:val="none"/>
        </w:rPr>
        <w:t xml:space="preserve"> a </w:t>
      </w:r>
      <w:r w:rsidRPr="0091626F">
        <w:rPr>
          <w:rFonts w:ascii="Times New Roman" w:eastAsia="宋体" w:hAnsi="Times New Roman" w:cs="Times New Roman"/>
          <w:color w:val="000000" w:themeColor="text1"/>
          <w:kern w:val="0"/>
          <w:sz w:val="24"/>
          <w14:ligatures w14:val="none"/>
        </w:rPr>
        <w:t>popular</w:t>
      </w:r>
      <w:r w:rsidRPr="0091626F">
        <w:rPr>
          <w:rFonts w:ascii="Times New Roman" w:eastAsia="宋体" w:hAnsi="Times New Roman" w:cs="Times New Roman"/>
          <w:color w:val="000000" w:themeColor="text1"/>
          <w:kern w:val="0"/>
          <w:sz w:val="24"/>
          <w:lang w:eastAsia="en-US"/>
          <w14:ligatures w14:val="none"/>
        </w:rPr>
        <w:t xml:space="preserve"> food.</w:t>
      </w:r>
      <w:r w:rsidRPr="0091626F">
        <w:rPr>
          <w:rFonts w:ascii="Times New Roman" w:eastAsia="宋体" w:hAnsi="Times New Roman" w:cs="Times New Roman"/>
          <w:color w:val="000000" w:themeColor="text1"/>
          <w:kern w:val="0"/>
          <w:sz w:val="24"/>
          <w14:ligatures w14:val="none"/>
        </w:rPr>
        <w:t xml:space="preserve"> However, </w:t>
      </w:r>
      <w:r w:rsidRPr="0091626F">
        <w:rPr>
          <w:rFonts w:ascii="Times New Roman" w:eastAsia="宋体" w:hAnsi="Times New Roman" w:cs="Times New Roman"/>
          <w:color w:val="000000" w:themeColor="text1"/>
          <w:kern w:val="0"/>
          <w:sz w:val="24"/>
          <w:lang w:eastAsia="en-US"/>
          <w14:ligatures w14:val="none"/>
        </w:rPr>
        <w:t>around 80% of crawfish shells become waste</w:t>
      </w:r>
      <w:r w:rsidRPr="0091626F">
        <w:rPr>
          <w:rFonts w:ascii="Times New Roman" w:eastAsia="宋体" w:hAnsi="Times New Roman" w:cs="Times New Roman"/>
          <w:color w:val="000000" w:themeColor="text1"/>
          <w:kern w:val="0"/>
          <w:sz w:val="24"/>
          <w14:ligatures w14:val="none"/>
        </w:rPr>
        <w:t xml:space="preserve"> </w:t>
      </w:r>
      <w:r w:rsidRPr="0091626F">
        <w:rPr>
          <w:rFonts w:ascii="Times New Roman" w:eastAsia="宋体" w:hAnsi="Times New Roman" w:cs="Times New Roman" w:hint="eastAsia"/>
          <w:color w:val="000000" w:themeColor="text1"/>
          <w:kern w:val="0"/>
          <w:sz w:val="24"/>
          <w:vertAlign w:val="superscript"/>
          <w14:ligatures w14:val="none"/>
        </w:rPr>
        <w:t>27</w:t>
      </w:r>
      <w:r w:rsidRPr="0091626F">
        <w:rPr>
          <w:rFonts w:ascii="Times New Roman" w:eastAsia="宋体" w:hAnsi="Times New Roman" w:cs="Times New Roman"/>
          <w:color w:val="000000" w:themeColor="text1"/>
          <w:kern w:val="0"/>
          <w:sz w:val="24"/>
          <w:lang w:eastAsia="en-US"/>
          <w14:ligatures w14:val="none"/>
        </w:rPr>
        <w:t>. The improper disposal of these shells in nature or landfills can cause environmental pollution</w:t>
      </w:r>
      <w:r w:rsidRPr="0091626F">
        <w:rPr>
          <w:rFonts w:ascii="Times New Roman" w:eastAsia="宋体" w:hAnsi="Times New Roman" w:cs="Times New Roman"/>
          <w:color w:val="000000" w:themeColor="text1"/>
          <w:kern w:val="0"/>
          <w:sz w:val="24"/>
          <w14:ligatures w14:val="none"/>
        </w:rPr>
        <w:t xml:space="preserve"> </w:t>
      </w:r>
      <w:r w:rsidRPr="0091626F">
        <w:rPr>
          <w:rFonts w:ascii="Times New Roman" w:eastAsia="宋体" w:hAnsi="Times New Roman" w:cs="Times New Roman" w:hint="eastAsia"/>
          <w:color w:val="000000" w:themeColor="text1"/>
          <w:kern w:val="0"/>
          <w:sz w:val="24"/>
          <w:vertAlign w:val="superscript"/>
          <w14:ligatures w14:val="none"/>
        </w:rPr>
        <w:t>28</w:t>
      </w:r>
      <w:r w:rsidRPr="0091626F">
        <w:rPr>
          <w:rFonts w:ascii="Times New Roman" w:eastAsia="宋体" w:hAnsi="Times New Roman" w:cs="Times New Roman"/>
          <w:color w:val="000000" w:themeColor="text1"/>
          <w:kern w:val="0"/>
          <w:sz w:val="24"/>
          <w:lang w:eastAsia="en-US"/>
          <w14:ligatures w14:val="none"/>
        </w:rPr>
        <w:t xml:space="preserve">. </w:t>
      </w:r>
      <w:bookmarkStart w:id="6" w:name="_Hlk183700598"/>
      <w:r w:rsidRPr="0091626F">
        <w:rPr>
          <w:rFonts w:ascii="Times New Roman" w:eastAsia="宋体" w:hAnsi="Times New Roman" w:cs="Times New Roman"/>
          <w:color w:val="000000" w:themeColor="text1"/>
          <w:kern w:val="0"/>
          <w:sz w:val="24"/>
          <w:lang w:eastAsia="en-US"/>
          <w14:ligatures w14:val="none"/>
        </w:rPr>
        <w:t>Crawfish shells</w:t>
      </w:r>
      <w:bookmarkEnd w:id="6"/>
      <w:r w:rsidRPr="0091626F">
        <w:rPr>
          <w:rFonts w:ascii="Times New Roman" w:eastAsia="宋体" w:hAnsi="Times New Roman" w:cs="Times New Roman"/>
          <w:color w:val="000000" w:themeColor="text1"/>
          <w:kern w:val="0"/>
          <w:sz w:val="24"/>
          <w:lang w:eastAsia="en-US"/>
          <w14:ligatures w14:val="none"/>
        </w:rPr>
        <w:t xml:space="preserve"> have a unique composition, containing three basic components: protein (20%-30%), calcium carbonate (30%-40%), and chitin (20%-30%) </w:t>
      </w:r>
      <w:r w:rsidRPr="0091626F">
        <w:rPr>
          <w:rFonts w:ascii="Times New Roman" w:eastAsia="宋体" w:hAnsi="Times New Roman" w:cs="Times New Roman" w:hint="eastAsia"/>
          <w:color w:val="000000" w:themeColor="text1"/>
          <w:kern w:val="0"/>
          <w:sz w:val="24"/>
          <w:vertAlign w:val="superscript"/>
          <w14:ligatures w14:val="none"/>
        </w:rPr>
        <w:t>29</w:t>
      </w:r>
      <w:r w:rsidRPr="0091626F">
        <w:rPr>
          <w:rFonts w:ascii="Times New Roman" w:eastAsia="宋体" w:hAnsi="Times New Roman" w:cs="Times New Roman"/>
          <w:color w:val="000000" w:themeColor="text1"/>
          <w:kern w:val="0"/>
          <w:sz w:val="24"/>
          <w:lang w:eastAsia="en-US"/>
          <w14:ligatures w14:val="none"/>
        </w:rPr>
        <w:t>. Notably, chitin is the main component of crawfish shells and is the second most abundant natural polymer after cellulose, with an annual production of up to 10</w:t>
      </w:r>
      <w:r w:rsidRPr="0091626F">
        <w:rPr>
          <w:rFonts w:ascii="Times New Roman" w:eastAsia="宋体" w:hAnsi="Times New Roman" w:cs="Times New Roman"/>
          <w:color w:val="000000" w:themeColor="text1"/>
          <w:kern w:val="0"/>
          <w:sz w:val="24"/>
          <w:vertAlign w:val="superscript"/>
          <w:lang w:eastAsia="en-US"/>
          <w14:ligatures w14:val="none"/>
        </w:rPr>
        <w:t>11</w:t>
      </w:r>
      <w:r w:rsidRPr="0091626F">
        <w:rPr>
          <w:rFonts w:ascii="Times New Roman" w:eastAsia="宋体" w:hAnsi="Times New Roman" w:cs="Times New Roman"/>
          <w:color w:val="000000" w:themeColor="text1"/>
          <w:kern w:val="0"/>
          <w:sz w:val="24"/>
          <w:lang w:eastAsia="en-US"/>
          <w14:ligatures w14:val="none"/>
        </w:rPr>
        <w:t xml:space="preserve"> tons </w:t>
      </w:r>
      <w:r w:rsidRPr="0091626F">
        <w:rPr>
          <w:rFonts w:ascii="Times New Roman" w:eastAsia="宋体" w:hAnsi="Times New Roman" w:cs="Times New Roman" w:hint="eastAsia"/>
          <w:color w:val="000000" w:themeColor="text1"/>
          <w:kern w:val="0"/>
          <w:sz w:val="24"/>
          <w:vertAlign w:val="superscript"/>
          <w14:ligatures w14:val="none"/>
        </w:rPr>
        <w:t>30</w:t>
      </w:r>
      <w:r w:rsidRPr="0091626F">
        <w:rPr>
          <w:rFonts w:ascii="Times New Roman" w:eastAsia="宋体" w:hAnsi="Times New Roman" w:cs="Times New Roman"/>
          <w:color w:val="000000" w:themeColor="text1"/>
          <w:kern w:val="0"/>
          <w:sz w:val="24"/>
          <w:lang w:eastAsia="en-US"/>
          <w14:ligatures w14:val="none"/>
        </w:rPr>
        <w:t>. Chitosan, a homogeneous substance derived from the deacetylation of chitin, exhibits strong reaction properties. Both chitin and</w:t>
      </w:r>
      <w:r w:rsidRPr="0091626F">
        <w:rPr>
          <w:rFonts w:ascii="Times New Roman" w:eastAsia="宋体" w:hAnsi="Times New Roman" w:cs="Times New Roman"/>
          <w:color w:val="000000" w:themeColor="text1"/>
          <w:kern w:val="0"/>
          <w:sz w:val="24"/>
          <w14:ligatures w14:val="none"/>
        </w:rPr>
        <w:t xml:space="preserve"> </w:t>
      </w:r>
      <w:r w:rsidRPr="0091626F">
        <w:rPr>
          <w:rFonts w:ascii="Times New Roman" w:eastAsia="宋体" w:hAnsi="Times New Roman" w:cs="Times New Roman"/>
          <w:color w:val="000000" w:themeColor="text1"/>
          <w:kern w:val="0"/>
          <w:sz w:val="24"/>
          <w:lang w:eastAsia="en-US"/>
          <w14:ligatures w14:val="none"/>
        </w:rPr>
        <w:t xml:space="preserve">chitosan contain numerous amino, hydroxyl, and acetyl functional groups, which can produce </w:t>
      </w:r>
      <w:proofErr w:type="gramStart"/>
      <w:r w:rsidRPr="0091626F">
        <w:rPr>
          <w:rFonts w:ascii="Times New Roman" w:eastAsia="宋体" w:hAnsi="Times New Roman" w:cs="Times New Roman"/>
          <w:color w:val="000000" w:themeColor="text1"/>
          <w:kern w:val="0"/>
          <w:sz w:val="24"/>
          <w:lang w:eastAsia="en-US"/>
          <w14:ligatures w14:val="none"/>
        </w:rPr>
        <w:t>reducing</w:t>
      </w:r>
      <w:proofErr w:type="gramEnd"/>
      <w:r w:rsidRPr="0091626F">
        <w:rPr>
          <w:rFonts w:ascii="Times New Roman" w:eastAsia="宋体" w:hAnsi="Times New Roman" w:cs="Times New Roman"/>
          <w:color w:val="000000" w:themeColor="text1"/>
          <w:kern w:val="0"/>
          <w:sz w:val="24"/>
          <w:lang w:eastAsia="en-US"/>
          <w14:ligatures w14:val="none"/>
        </w:rPr>
        <w:t xml:space="preserve"> gases during pyrolysis. </w:t>
      </w:r>
      <w:r w:rsidRPr="0091626F">
        <w:rPr>
          <w:rFonts w:ascii="Times New Roman" w:eastAsia="宋体" w:hAnsi="Times New Roman" w:cs="Times New Roman"/>
          <w:color w:val="000000" w:themeColor="text1"/>
          <w:kern w:val="0"/>
          <w:sz w:val="24"/>
          <w:lang w:eastAsia="en-US"/>
          <w14:ligatures w14:val="none"/>
        </w:rPr>
        <w:lastRenderedPageBreak/>
        <w:t>Consequently, chitin and</w:t>
      </w:r>
      <w:r w:rsidRPr="0091626F">
        <w:rPr>
          <w:rFonts w:ascii="Times New Roman" w:eastAsia="宋体" w:hAnsi="Times New Roman" w:cs="Times New Roman"/>
          <w:color w:val="000000" w:themeColor="text1"/>
          <w:kern w:val="0"/>
          <w:sz w:val="24"/>
          <w14:ligatures w14:val="none"/>
        </w:rPr>
        <w:t xml:space="preserve"> </w:t>
      </w:r>
      <w:r w:rsidRPr="0091626F">
        <w:rPr>
          <w:rFonts w:ascii="Times New Roman" w:eastAsia="宋体" w:hAnsi="Times New Roman" w:cs="Times New Roman"/>
          <w:color w:val="000000" w:themeColor="text1"/>
          <w:kern w:val="0"/>
          <w:sz w:val="24"/>
          <w:lang w:eastAsia="en-US"/>
          <w14:ligatures w14:val="none"/>
        </w:rPr>
        <w:t>chitosan</w:t>
      </w:r>
      <w:r w:rsidRPr="0091626F">
        <w:rPr>
          <w:rFonts w:ascii="Times New Roman" w:eastAsia="宋体" w:hAnsi="Times New Roman" w:cs="Times New Roman"/>
          <w:color w:val="000000" w:themeColor="text1"/>
          <w:kern w:val="0"/>
          <w:sz w:val="24"/>
          <w14:ligatures w14:val="none"/>
        </w:rPr>
        <w:t xml:space="preserve"> </w:t>
      </w:r>
      <w:r w:rsidRPr="0091626F">
        <w:rPr>
          <w:rFonts w:ascii="Times New Roman" w:eastAsia="宋体" w:hAnsi="Times New Roman" w:cs="Times New Roman"/>
          <w:color w:val="000000" w:themeColor="text1"/>
          <w:kern w:val="0"/>
          <w:sz w:val="24"/>
          <w:lang w:eastAsia="en-US"/>
          <w14:ligatures w14:val="none"/>
        </w:rPr>
        <w:t xml:space="preserve">have the potential to serve as green carbon </w:t>
      </w:r>
      <w:r w:rsidRPr="0091626F">
        <w:rPr>
          <w:rFonts w:ascii="Times New Roman" w:eastAsia="宋体" w:hAnsi="Times New Roman" w:cs="Times New Roman"/>
          <w:color w:val="000000" w:themeColor="text1"/>
          <w:kern w:val="0"/>
          <w:sz w:val="24"/>
          <w14:ligatures w14:val="none"/>
        </w:rPr>
        <w:t>re</w:t>
      </w:r>
      <w:r w:rsidRPr="0091626F">
        <w:rPr>
          <w:rFonts w:ascii="Times New Roman" w:eastAsia="宋体" w:hAnsi="Times New Roman" w:cs="Times New Roman"/>
          <w:color w:val="000000" w:themeColor="text1"/>
          <w:kern w:val="0"/>
          <w:sz w:val="24"/>
          <w:lang w:eastAsia="en-US"/>
          <w14:ligatures w14:val="none"/>
        </w:rPr>
        <w:t xml:space="preserve">sources for carbothermal reduction </w:t>
      </w:r>
      <w:r w:rsidRPr="0091626F">
        <w:rPr>
          <w:rFonts w:ascii="Times New Roman" w:eastAsia="宋体" w:hAnsi="Times New Roman" w:cs="Times New Roman"/>
          <w:color w:val="000000" w:themeColor="text1"/>
          <w:kern w:val="0"/>
          <w:sz w:val="24"/>
          <w14:ligatures w14:val="none"/>
        </w:rPr>
        <w:t xml:space="preserve">roasting </w:t>
      </w:r>
      <w:r w:rsidRPr="0091626F">
        <w:rPr>
          <w:rFonts w:ascii="Times New Roman" w:eastAsia="宋体" w:hAnsi="Times New Roman" w:cs="Times New Roman"/>
          <w:color w:val="000000" w:themeColor="text1"/>
          <w:kern w:val="0"/>
          <w:sz w:val="24"/>
          <w:lang w:eastAsia="en-US"/>
          <w14:ligatures w14:val="none"/>
        </w:rPr>
        <w:t>after undergoing pyrolysis</w:t>
      </w:r>
      <w:r w:rsidRPr="0091626F">
        <w:rPr>
          <w:rFonts w:ascii="Times New Roman" w:eastAsia="宋体" w:hAnsi="Times New Roman" w:cs="Times New Roman"/>
          <w:color w:val="000000" w:themeColor="text1"/>
          <w:kern w:val="0"/>
          <w:sz w:val="24"/>
          <w14:ligatures w14:val="none"/>
        </w:rPr>
        <w:t xml:space="preserve"> or</w:t>
      </w:r>
      <w:r w:rsidRPr="0091626F">
        <w:rPr>
          <w:rFonts w:ascii="Times New Roman" w:eastAsia="宋体" w:hAnsi="Times New Roman" w:cs="Times New Roman"/>
          <w:color w:val="000000" w:themeColor="text1"/>
          <w:kern w:val="0"/>
          <w:sz w:val="24"/>
          <w:lang w:eastAsia="en-US"/>
          <w14:ligatures w14:val="none"/>
        </w:rPr>
        <w:t xml:space="preserve"> carbonization.</w:t>
      </w:r>
    </w:p>
    <w:p w14:paraId="4530FB35" w14:textId="77777777" w:rsidR="00053AC3" w:rsidRPr="0091626F" w:rsidRDefault="00EF4E14">
      <w:pPr>
        <w:widowControl/>
        <w:spacing w:after="0" w:line="480" w:lineRule="auto"/>
        <w:ind w:firstLineChars="200" w:firstLine="480"/>
        <w:jc w:val="both"/>
        <w:rPr>
          <w:rFonts w:ascii="Times New Roman" w:eastAsia="宋体" w:hAnsi="Times New Roman" w:cs="Times New Roman"/>
          <w:color w:val="000000" w:themeColor="text1"/>
          <w:kern w:val="0"/>
          <w:sz w:val="24"/>
          <w:lang w:eastAsia="en-US"/>
          <w14:ligatures w14:val="none"/>
        </w:rPr>
      </w:pPr>
      <w:r w:rsidRPr="0091626F">
        <w:rPr>
          <w:rFonts w:ascii="Times New Roman" w:eastAsia="宋体" w:hAnsi="Times New Roman" w:cs="Times New Roman"/>
          <w:color w:val="000000" w:themeColor="text1"/>
          <w:kern w:val="0"/>
          <w:sz w:val="24"/>
          <w:lang w:eastAsia="en-US"/>
          <w14:ligatures w14:val="none"/>
        </w:rPr>
        <w:t xml:space="preserve">In this study, initially the </w:t>
      </w:r>
      <w:r w:rsidRPr="0091626F">
        <w:rPr>
          <w:rFonts w:ascii="Times New Roman" w:eastAsia="宋体" w:hAnsi="Times New Roman" w:cs="Times New Roman"/>
          <w:color w:val="000000" w:themeColor="text1"/>
          <w:kern w:val="0"/>
          <w:sz w:val="24"/>
          <w14:ligatures w14:val="none"/>
        </w:rPr>
        <w:t xml:space="preserve">thermodynamic </w:t>
      </w:r>
      <w:r w:rsidRPr="0091626F">
        <w:rPr>
          <w:rFonts w:ascii="Times New Roman" w:eastAsia="宋体" w:hAnsi="Times New Roman" w:cs="Times New Roman"/>
          <w:color w:val="000000" w:themeColor="text1"/>
          <w:kern w:val="0"/>
          <w:sz w:val="24"/>
          <w:lang w:eastAsia="en-US"/>
          <w14:ligatures w14:val="none"/>
        </w:rPr>
        <w:t>feasibility</w:t>
      </w:r>
      <w:r w:rsidRPr="0091626F">
        <w:rPr>
          <w:rFonts w:ascii="Times New Roman" w:eastAsia="宋体" w:hAnsi="Times New Roman" w:cs="Times New Roman"/>
          <w:color w:val="000000" w:themeColor="text1"/>
          <w:kern w:val="0"/>
          <w:sz w:val="24"/>
          <w14:ligatures w14:val="none"/>
        </w:rPr>
        <w:t xml:space="preserve"> </w:t>
      </w:r>
      <w:r w:rsidRPr="0091626F">
        <w:rPr>
          <w:rFonts w:ascii="Times New Roman" w:eastAsia="宋体" w:hAnsi="Times New Roman" w:cs="Times New Roman"/>
          <w:color w:val="000000" w:themeColor="text1"/>
          <w:kern w:val="0"/>
          <w:sz w:val="24"/>
          <w:lang w:eastAsia="en-US"/>
          <w14:ligatures w14:val="none"/>
        </w:rPr>
        <w:t xml:space="preserve">of using chitin and chitosan as </w:t>
      </w:r>
      <w:r w:rsidRPr="0091626F">
        <w:rPr>
          <w:rFonts w:ascii="Times New Roman" w:eastAsia="宋体" w:hAnsi="Times New Roman" w:cs="Times New Roman"/>
          <w:color w:val="000000" w:themeColor="text1"/>
          <w:kern w:val="0"/>
          <w:sz w:val="24"/>
          <w14:ligatures w14:val="none"/>
        </w:rPr>
        <w:t xml:space="preserve">reductants and </w:t>
      </w:r>
      <w:r w:rsidRPr="0091626F">
        <w:rPr>
          <w:rFonts w:ascii="Times New Roman" w:eastAsia="宋体" w:hAnsi="Times New Roman" w:cs="Times New Roman"/>
          <w:color w:val="000000" w:themeColor="text1"/>
          <w:kern w:val="0"/>
          <w:sz w:val="24"/>
          <w:lang w:eastAsia="en-US"/>
          <w14:ligatures w14:val="none"/>
        </w:rPr>
        <w:t>carbon resources was assessed. Next, the carbothermal reduction roasting mechanism was elucidated by analyz</w:t>
      </w:r>
      <w:r w:rsidRPr="0091626F">
        <w:rPr>
          <w:rFonts w:ascii="Times New Roman" w:eastAsia="宋体" w:hAnsi="Times New Roman" w:cs="Times New Roman"/>
          <w:color w:val="000000" w:themeColor="text1"/>
          <w:kern w:val="0"/>
          <w:sz w:val="24"/>
          <w14:ligatures w14:val="none"/>
        </w:rPr>
        <w:t>ing</w:t>
      </w:r>
      <w:r w:rsidRPr="0091626F">
        <w:rPr>
          <w:rFonts w:ascii="Times New Roman" w:eastAsia="宋体" w:hAnsi="Times New Roman" w:cs="Times New Roman"/>
          <w:color w:val="000000" w:themeColor="text1"/>
          <w:kern w:val="0"/>
          <w:sz w:val="24"/>
          <w:lang w:eastAsia="en-US"/>
          <w14:ligatures w14:val="none"/>
        </w:rPr>
        <w:t xml:space="preserve"> the pyrolysis products of chitin and chitosan</w:t>
      </w:r>
      <w:r w:rsidRPr="0091626F">
        <w:rPr>
          <w:rFonts w:ascii="Times New Roman" w:eastAsia="宋体" w:hAnsi="Times New Roman" w:cs="Times New Roman"/>
          <w:color w:val="000000" w:themeColor="text1"/>
          <w:kern w:val="0"/>
          <w:sz w:val="24"/>
          <w14:ligatures w14:val="none"/>
        </w:rPr>
        <w:t xml:space="preserve"> and examining the compositions of the reaction slag</w:t>
      </w:r>
      <w:r w:rsidRPr="0091626F">
        <w:rPr>
          <w:rFonts w:ascii="Times New Roman" w:eastAsia="宋体" w:hAnsi="Times New Roman" w:cs="Times New Roman"/>
          <w:color w:val="000000" w:themeColor="text1"/>
          <w:kern w:val="0"/>
          <w:sz w:val="24"/>
          <w:lang w:eastAsia="en-US"/>
          <w14:ligatures w14:val="none"/>
        </w:rPr>
        <w:t>. Acetic acid leaching</w:t>
      </w:r>
      <w:r w:rsidRPr="0091626F">
        <w:rPr>
          <w:rFonts w:ascii="Times New Roman" w:eastAsia="宋体" w:hAnsi="Times New Roman" w:cs="Times New Roman"/>
          <w:color w:val="000000" w:themeColor="text1"/>
          <w:kern w:val="0"/>
          <w:sz w:val="24"/>
          <w14:ligatures w14:val="none"/>
        </w:rPr>
        <w:t xml:space="preserve"> was further employed for</w:t>
      </w:r>
      <w:r w:rsidRPr="0091626F">
        <w:rPr>
          <w:rFonts w:ascii="Times New Roman" w:eastAsia="宋体" w:hAnsi="Times New Roman" w:cs="Times New Roman"/>
          <w:color w:val="000000" w:themeColor="text1"/>
          <w:kern w:val="0"/>
          <w:sz w:val="24"/>
          <w:lang w:eastAsia="en-US"/>
          <w14:ligatures w14:val="none"/>
        </w:rPr>
        <w:t xml:space="preserve"> the stepwise recovery of Li and Mn</w:t>
      </w:r>
      <w:r w:rsidRPr="0091626F">
        <w:rPr>
          <w:rFonts w:ascii="Times New Roman" w:eastAsia="宋体" w:hAnsi="Times New Roman" w:cs="Times New Roman"/>
          <w:color w:val="000000" w:themeColor="text1"/>
          <w:kern w:val="0"/>
          <w:sz w:val="24"/>
          <w14:ligatures w14:val="none"/>
        </w:rPr>
        <w:t>, which were precipitated in the form of Li</w:t>
      </w:r>
      <w:r w:rsidRPr="0091626F">
        <w:rPr>
          <w:rFonts w:ascii="Times New Roman" w:eastAsia="宋体" w:hAnsi="Times New Roman" w:cs="Times New Roman"/>
          <w:color w:val="000000" w:themeColor="text1"/>
          <w:kern w:val="0"/>
          <w:sz w:val="24"/>
          <w:vertAlign w:val="subscript"/>
          <w14:ligatures w14:val="none"/>
        </w:rPr>
        <w:t>2</w:t>
      </w:r>
      <w:r w:rsidRPr="0091626F">
        <w:rPr>
          <w:rFonts w:ascii="Times New Roman" w:eastAsia="宋体" w:hAnsi="Times New Roman" w:cs="Times New Roman"/>
          <w:color w:val="000000" w:themeColor="text1"/>
          <w:kern w:val="0"/>
          <w:sz w:val="24"/>
          <w:lang w:eastAsia="en-US"/>
          <w14:ligatures w14:val="none"/>
        </w:rPr>
        <w:t>CO</w:t>
      </w:r>
      <w:r w:rsidRPr="0091626F">
        <w:rPr>
          <w:rFonts w:ascii="Times New Roman" w:eastAsia="宋体" w:hAnsi="Times New Roman" w:cs="Times New Roman"/>
          <w:color w:val="000000" w:themeColor="text1"/>
          <w:kern w:val="0"/>
          <w:sz w:val="24"/>
          <w:vertAlign w:val="subscript"/>
          <w:lang w:eastAsia="en-US"/>
          <w14:ligatures w14:val="none"/>
        </w:rPr>
        <w:t>3</w:t>
      </w:r>
      <w:r w:rsidRPr="0091626F">
        <w:rPr>
          <w:rFonts w:ascii="Times New Roman" w:eastAsia="宋体" w:hAnsi="Times New Roman" w:cs="Times New Roman"/>
          <w:color w:val="000000" w:themeColor="text1"/>
          <w:kern w:val="0"/>
          <w:sz w:val="24"/>
          <w14:ligatures w14:val="none"/>
        </w:rPr>
        <w:t xml:space="preserve"> and </w:t>
      </w:r>
      <w:r w:rsidRPr="0091626F">
        <w:rPr>
          <w:rFonts w:ascii="Times New Roman" w:eastAsia="宋体" w:hAnsi="Times New Roman" w:cs="Times New Roman"/>
          <w:color w:val="000000" w:themeColor="text1"/>
          <w:kern w:val="0"/>
          <w:sz w:val="24"/>
          <w:lang w:eastAsia="en-US"/>
          <w14:ligatures w14:val="none"/>
        </w:rPr>
        <w:t>MnCO</w:t>
      </w:r>
      <w:r w:rsidRPr="0091626F">
        <w:rPr>
          <w:rFonts w:ascii="Times New Roman" w:eastAsia="宋体" w:hAnsi="Times New Roman" w:cs="Times New Roman"/>
          <w:color w:val="000000" w:themeColor="text1"/>
          <w:kern w:val="0"/>
          <w:sz w:val="24"/>
          <w:vertAlign w:val="subscript"/>
          <w:lang w:eastAsia="en-US"/>
          <w14:ligatures w14:val="none"/>
        </w:rPr>
        <w:t>3</w:t>
      </w:r>
      <w:r w:rsidRPr="0091626F">
        <w:rPr>
          <w:rFonts w:ascii="Times New Roman" w:eastAsia="宋体" w:hAnsi="Times New Roman" w:cs="Times New Roman"/>
          <w:color w:val="000000" w:themeColor="text1"/>
          <w:kern w:val="0"/>
          <w:sz w:val="24"/>
          <w14:ligatures w14:val="none"/>
        </w:rPr>
        <w:t>, respectively, thereby separating from Ni and Co</w:t>
      </w:r>
      <w:r w:rsidRPr="0091626F">
        <w:rPr>
          <w:rFonts w:ascii="Times New Roman" w:eastAsia="宋体" w:hAnsi="Times New Roman" w:cs="Times New Roman"/>
          <w:color w:val="000000" w:themeColor="text1"/>
          <w:kern w:val="0"/>
          <w:sz w:val="24"/>
          <w:lang w:eastAsia="en-US"/>
          <w14:ligatures w14:val="none"/>
        </w:rPr>
        <w:t xml:space="preserve"> </w:t>
      </w:r>
      <w:r w:rsidRPr="0091626F">
        <w:rPr>
          <w:rFonts w:ascii="Times New Roman" w:eastAsia="宋体" w:hAnsi="Times New Roman" w:cs="Times New Roman"/>
          <w:color w:val="000000" w:themeColor="text1"/>
          <w:kern w:val="0"/>
          <w:sz w:val="24"/>
          <w14:ligatures w14:val="none"/>
        </w:rPr>
        <w:t xml:space="preserve">Moreover, economic analysis and practical application assessments verified that crawfish biomass waste exhibits significant potential as an efficient reductant for the sustainable recycling of spent LIBs. </w:t>
      </w:r>
      <w:r w:rsidRPr="0091626F">
        <w:rPr>
          <w:rFonts w:ascii="Times New Roman" w:eastAsia="宋体" w:hAnsi="Times New Roman" w:cs="Times New Roman"/>
          <w:color w:val="000000" w:themeColor="text1"/>
          <w:kern w:val="0"/>
          <w:sz w:val="24"/>
          <w:lang w:eastAsia="en-US"/>
          <w14:ligatures w14:val="none"/>
        </w:rPr>
        <w:t>Th</w:t>
      </w:r>
      <w:r w:rsidRPr="0091626F">
        <w:rPr>
          <w:rFonts w:ascii="Times New Roman" w:eastAsia="宋体" w:hAnsi="Times New Roman" w:cs="Times New Roman"/>
          <w:color w:val="000000" w:themeColor="text1"/>
          <w:kern w:val="0"/>
          <w:sz w:val="24"/>
          <w14:ligatures w14:val="none"/>
        </w:rPr>
        <w:t xml:space="preserve">is </w:t>
      </w:r>
      <w:r w:rsidRPr="0091626F">
        <w:rPr>
          <w:rFonts w:ascii="Times New Roman" w:eastAsia="宋体" w:hAnsi="Times New Roman" w:cs="Times New Roman"/>
          <w:color w:val="000000" w:themeColor="text1"/>
          <w:kern w:val="0"/>
          <w:sz w:val="24"/>
          <w:lang w:eastAsia="en-US"/>
          <w14:ligatures w14:val="none"/>
        </w:rPr>
        <w:t>method not only offers a viable solution for the resource utilization of cra</w:t>
      </w:r>
      <w:r w:rsidRPr="0091626F">
        <w:rPr>
          <w:rFonts w:ascii="Times New Roman" w:eastAsia="宋体" w:hAnsi="Times New Roman" w:cs="Times New Roman"/>
          <w:color w:val="000000" w:themeColor="text1"/>
          <w:kern w:val="0"/>
          <w:sz w:val="24"/>
          <w14:ligatures w14:val="none"/>
        </w:rPr>
        <w:t>w</w:t>
      </w:r>
      <w:r w:rsidRPr="0091626F">
        <w:rPr>
          <w:rFonts w:ascii="Times New Roman" w:eastAsia="宋体" w:hAnsi="Times New Roman" w:cs="Times New Roman"/>
          <w:color w:val="000000" w:themeColor="text1"/>
          <w:kern w:val="0"/>
          <w:sz w:val="24"/>
          <w:lang w:eastAsia="en-US"/>
          <w14:ligatures w14:val="none"/>
        </w:rPr>
        <w:t xml:space="preserve">fish waste but also enables the </w:t>
      </w:r>
      <w:r w:rsidRPr="0091626F">
        <w:rPr>
          <w:rFonts w:ascii="Times New Roman" w:eastAsia="宋体" w:hAnsi="Times New Roman" w:cs="Times New Roman"/>
          <w:color w:val="000000" w:themeColor="text1"/>
          <w:kern w:val="0"/>
          <w:sz w:val="24"/>
          <w14:ligatures w14:val="none"/>
        </w:rPr>
        <w:t xml:space="preserve">stepwise </w:t>
      </w:r>
      <w:r w:rsidRPr="0091626F">
        <w:rPr>
          <w:rFonts w:ascii="Times New Roman" w:eastAsia="宋体" w:hAnsi="Times New Roman" w:cs="Times New Roman"/>
          <w:color w:val="000000" w:themeColor="text1"/>
          <w:kern w:val="0"/>
          <w:sz w:val="24"/>
          <w:lang w:eastAsia="en-US"/>
          <w14:ligatures w14:val="none"/>
        </w:rPr>
        <w:t xml:space="preserve">recovery of valuable </w:t>
      </w:r>
      <w:r w:rsidRPr="0091626F">
        <w:rPr>
          <w:rFonts w:ascii="Times New Roman" w:eastAsia="宋体" w:hAnsi="Times New Roman" w:cs="Times New Roman"/>
          <w:color w:val="000000" w:themeColor="text1"/>
          <w:kern w:val="0"/>
          <w:sz w:val="24"/>
          <w14:ligatures w14:val="none"/>
        </w:rPr>
        <w:t>Li</w:t>
      </w:r>
      <w:r w:rsidRPr="0091626F">
        <w:rPr>
          <w:rFonts w:ascii="Times New Roman" w:eastAsia="宋体" w:hAnsi="Times New Roman" w:cs="Times New Roman"/>
          <w:color w:val="000000" w:themeColor="text1"/>
          <w:kern w:val="0"/>
          <w:sz w:val="24"/>
          <w:lang w:eastAsia="en-US"/>
          <w14:ligatures w14:val="none"/>
        </w:rPr>
        <w:t xml:space="preserve"> and </w:t>
      </w:r>
      <w:r w:rsidRPr="0091626F">
        <w:rPr>
          <w:rFonts w:ascii="Times New Roman" w:eastAsia="宋体" w:hAnsi="Times New Roman" w:cs="Times New Roman"/>
          <w:color w:val="000000" w:themeColor="text1"/>
          <w:kern w:val="0"/>
          <w:sz w:val="24"/>
          <w14:ligatures w14:val="none"/>
        </w:rPr>
        <w:t>Mn</w:t>
      </w:r>
      <w:r w:rsidRPr="0091626F">
        <w:rPr>
          <w:rFonts w:ascii="Times New Roman" w:eastAsia="宋体" w:hAnsi="Times New Roman" w:cs="Times New Roman"/>
          <w:color w:val="000000" w:themeColor="text1"/>
          <w:kern w:val="0"/>
          <w:sz w:val="24"/>
          <w:lang w:eastAsia="en-US"/>
          <w14:ligatures w14:val="none"/>
        </w:rPr>
        <w:t xml:space="preserve"> from spent NCM, yielding substantial economic and environmental benefits.</w:t>
      </w:r>
      <w:r w:rsidRPr="0091626F">
        <w:rPr>
          <w:rFonts w:ascii="Times New Roman" w:eastAsia="宋体" w:hAnsi="Times New Roman" w:cs="Times New Roman"/>
          <w:strike/>
          <w:color w:val="000000" w:themeColor="text1"/>
          <w:kern w:val="0"/>
          <w:sz w:val="24"/>
          <w:lang w:eastAsia="en-US"/>
          <w14:ligatures w14:val="none"/>
        </w:rPr>
        <w:t xml:space="preserve"> </w:t>
      </w:r>
    </w:p>
    <w:p w14:paraId="03220663" w14:textId="77777777" w:rsidR="00053AC3" w:rsidRPr="0091626F" w:rsidRDefault="00EF4E14">
      <w:pPr>
        <w:keepNext/>
        <w:widowControl/>
        <w:spacing w:beforeLines="100" w:before="240" w:afterLines="50" w:after="120" w:line="480" w:lineRule="auto"/>
        <w:jc w:val="both"/>
        <w:outlineLvl w:val="0"/>
        <w:rPr>
          <w:rFonts w:ascii="Times New Roman" w:eastAsia="等线" w:hAnsi="Times New Roman" w:cs="Times New Roman"/>
          <w:b/>
          <w:bCs/>
          <w:color w:val="000000" w:themeColor="text1"/>
          <w:kern w:val="0"/>
          <w:sz w:val="24"/>
          <w14:ligatures w14:val="none"/>
        </w:rPr>
      </w:pPr>
      <w:r w:rsidRPr="0091626F">
        <w:rPr>
          <w:rFonts w:ascii="Times New Roman" w:eastAsia="等线" w:hAnsi="Times New Roman" w:cs="Times New Roman" w:hint="eastAsia"/>
          <w:b/>
          <w:bCs/>
          <w:color w:val="000000" w:themeColor="text1"/>
          <w:kern w:val="0"/>
          <w:sz w:val="24"/>
          <w14:ligatures w14:val="none"/>
        </w:rPr>
        <w:t xml:space="preserve">2. </w:t>
      </w:r>
      <w:r w:rsidRPr="0091626F">
        <w:rPr>
          <w:rFonts w:ascii="Times New Roman" w:eastAsia="等线" w:hAnsi="Times New Roman" w:cs="Times New Roman"/>
          <w:b/>
          <w:bCs/>
          <w:color w:val="000000" w:themeColor="text1"/>
          <w:kern w:val="0"/>
          <w:sz w:val="24"/>
          <w14:ligatures w14:val="none"/>
        </w:rPr>
        <w:t xml:space="preserve">Materials and methods </w:t>
      </w:r>
    </w:p>
    <w:p w14:paraId="4B5BA72E" w14:textId="77777777" w:rsidR="00053AC3" w:rsidRPr="0091626F" w:rsidRDefault="00EF4E14">
      <w:pPr>
        <w:spacing w:beforeLines="100" w:before="240" w:after="0" w:line="480" w:lineRule="auto"/>
        <w:jc w:val="both"/>
        <w:outlineLvl w:val="1"/>
        <w:rPr>
          <w:rFonts w:ascii="Times New Roman" w:eastAsia="等线" w:hAnsi="Times New Roman" w:cs="Times New Roman"/>
          <w:b/>
          <w:bCs/>
          <w:color w:val="000000" w:themeColor="text1"/>
          <w:sz w:val="24"/>
        </w:rPr>
      </w:pPr>
      <w:r w:rsidRPr="0091626F">
        <w:rPr>
          <w:rFonts w:ascii="Times New Roman" w:eastAsia="等线" w:hAnsi="Times New Roman" w:cs="Times New Roman" w:hint="eastAsia"/>
          <w:b/>
          <w:bCs/>
          <w:color w:val="000000" w:themeColor="text1"/>
          <w:sz w:val="24"/>
        </w:rPr>
        <w:t xml:space="preserve">2.1 </w:t>
      </w:r>
      <w:r w:rsidRPr="0091626F">
        <w:rPr>
          <w:rFonts w:ascii="Times New Roman" w:eastAsia="等线" w:hAnsi="Times New Roman" w:cs="Times New Roman"/>
          <w:b/>
          <w:bCs/>
          <w:color w:val="000000" w:themeColor="text1"/>
          <w:sz w:val="24"/>
        </w:rPr>
        <w:t>Materials and reagents</w:t>
      </w:r>
    </w:p>
    <w:p w14:paraId="162977CB" w14:textId="08561BEB" w:rsidR="00053AC3" w:rsidRPr="0091626F" w:rsidRDefault="00EF4E14">
      <w:pPr>
        <w:spacing w:after="0" w:line="480" w:lineRule="auto"/>
        <w:jc w:val="both"/>
        <w:rPr>
          <w:rFonts w:ascii="Times New Roman" w:eastAsia="宋体" w:hAnsi="Times New Roman" w:cs="Times New Roman"/>
          <w:b/>
          <w:bCs/>
          <w:color w:val="000000" w:themeColor="text1"/>
          <w:kern w:val="0"/>
          <w:sz w:val="24"/>
          <w:lang w:eastAsia="en-US"/>
          <w14:ligatures w14:val="none"/>
        </w:rPr>
      </w:pPr>
      <w:r w:rsidRPr="0091626F">
        <w:rPr>
          <w:rFonts w:ascii="Times New Roman" w:eastAsia="等线" w:hAnsi="Times New Roman" w:cs="Times New Roman"/>
          <w:color w:val="000000" w:themeColor="text1"/>
          <w:sz w:val="24"/>
        </w:rPr>
        <w:t xml:space="preserve">The </w:t>
      </w:r>
      <w:r w:rsidRPr="0091626F">
        <w:rPr>
          <w:rFonts w:ascii="Times New Roman" w:eastAsia="宋体" w:hAnsi="Times New Roman" w:cs="Times New Roman"/>
          <w:color w:val="000000" w:themeColor="text1"/>
          <w:kern w:val="0"/>
          <w:sz w:val="24"/>
          <w:lang w:eastAsia="en-US"/>
          <w14:ligatures w14:val="none"/>
        </w:rPr>
        <w:t>spent electrode powder</w:t>
      </w:r>
      <w:r w:rsidRPr="0091626F">
        <w:rPr>
          <w:rFonts w:ascii="Times New Roman" w:eastAsia="等线" w:hAnsi="Times New Roman" w:cs="Times New Roman"/>
          <w:color w:val="000000" w:themeColor="text1"/>
          <w:sz w:val="24"/>
        </w:rPr>
        <w:t xml:space="preserve"> used in the experiments was sourced from Fujian Evergreen New Energy Technology Co., Ltd. Analytical grade chemical reagents included </w:t>
      </w:r>
      <w:proofErr w:type="gramStart"/>
      <w:r w:rsidRPr="0091626F">
        <w:rPr>
          <w:rFonts w:ascii="Times New Roman" w:eastAsia="等线" w:hAnsi="Times New Roman" w:cs="Times New Roman"/>
          <w:color w:val="000000" w:themeColor="text1"/>
          <w:sz w:val="24"/>
        </w:rPr>
        <w:t>chitin ((</w:t>
      </w:r>
      <w:proofErr w:type="gramEnd"/>
      <w:r w:rsidRPr="0091626F">
        <w:rPr>
          <w:rFonts w:ascii="Times New Roman" w:eastAsia="等线" w:hAnsi="Times New Roman" w:cs="Times New Roman"/>
          <w:color w:val="000000" w:themeColor="text1"/>
          <w:sz w:val="24"/>
        </w:rPr>
        <w:t>C</w:t>
      </w:r>
      <w:r w:rsidRPr="0091626F">
        <w:rPr>
          <w:rFonts w:ascii="Times New Roman" w:eastAsia="等线" w:hAnsi="Times New Roman" w:cs="Times New Roman"/>
          <w:color w:val="000000" w:themeColor="text1"/>
          <w:sz w:val="24"/>
          <w:vertAlign w:val="subscript"/>
        </w:rPr>
        <w:t>8</w:t>
      </w:r>
      <w:r w:rsidRPr="0091626F">
        <w:rPr>
          <w:rFonts w:ascii="Times New Roman" w:eastAsia="等线" w:hAnsi="Times New Roman" w:cs="Times New Roman"/>
          <w:color w:val="000000" w:themeColor="text1"/>
          <w:sz w:val="24"/>
        </w:rPr>
        <w:t>H</w:t>
      </w:r>
      <w:r w:rsidRPr="0091626F">
        <w:rPr>
          <w:rFonts w:ascii="Times New Roman" w:eastAsia="等线" w:hAnsi="Times New Roman" w:cs="Times New Roman"/>
          <w:color w:val="000000" w:themeColor="text1"/>
          <w:sz w:val="24"/>
          <w:vertAlign w:val="subscript"/>
        </w:rPr>
        <w:t>13</w:t>
      </w:r>
      <w:r w:rsidRPr="0091626F">
        <w:rPr>
          <w:rFonts w:ascii="Times New Roman" w:eastAsia="等线" w:hAnsi="Times New Roman" w:cs="Times New Roman"/>
          <w:color w:val="000000" w:themeColor="text1"/>
          <w:sz w:val="24"/>
        </w:rPr>
        <w:t>NO</w:t>
      </w:r>
      <w:proofErr w:type="gramStart"/>
      <w:r w:rsidRPr="0091626F">
        <w:rPr>
          <w:rFonts w:ascii="Times New Roman" w:eastAsia="等线" w:hAnsi="Times New Roman" w:cs="Times New Roman"/>
          <w:color w:val="000000" w:themeColor="text1"/>
          <w:sz w:val="24"/>
          <w:vertAlign w:val="subscript"/>
        </w:rPr>
        <w:t>5</w:t>
      </w:r>
      <w:r w:rsidRPr="0091626F">
        <w:rPr>
          <w:rFonts w:ascii="Times New Roman" w:eastAsia="等线" w:hAnsi="Times New Roman" w:cs="Times New Roman"/>
          <w:color w:val="000000" w:themeColor="text1"/>
          <w:sz w:val="24"/>
        </w:rPr>
        <w:t>)</w:t>
      </w:r>
      <w:r w:rsidRPr="0091626F">
        <w:rPr>
          <w:rFonts w:ascii="Times New Roman" w:eastAsia="等线" w:hAnsi="Times New Roman" w:cs="Times New Roman"/>
          <w:i/>
          <w:color w:val="000000" w:themeColor="text1"/>
          <w:sz w:val="24"/>
          <w:vertAlign w:val="subscript"/>
        </w:rPr>
        <w:t>n</w:t>
      </w:r>
      <w:proofErr w:type="gramEnd"/>
      <w:r w:rsidRPr="0091626F">
        <w:rPr>
          <w:rFonts w:ascii="Times New Roman" w:eastAsia="等线" w:hAnsi="Times New Roman" w:cs="Times New Roman"/>
          <w:color w:val="000000" w:themeColor="text1"/>
          <w:sz w:val="24"/>
        </w:rPr>
        <w:t>), chitosan ((C</w:t>
      </w:r>
      <w:r w:rsidRPr="0091626F">
        <w:rPr>
          <w:rFonts w:ascii="Times New Roman" w:eastAsia="等线" w:hAnsi="Times New Roman" w:cs="Times New Roman"/>
          <w:color w:val="000000" w:themeColor="text1"/>
          <w:sz w:val="24"/>
          <w:vertAlign w:val="subscript"/>
        </w:rPr>
        <w:t>6</w:t>
      </w:r>
      <w:r w:rsidRPr="0091626F">
        <w:rPr>
          <w:rFonts w:ascii="Times New Roman" w:eastAsia="等线" w:hAnsi="Times New Roman" w:cs="Times New Roman"/>
          <w:color w:val="000000" w:themeColor="text1"/>
          <w:sz w:val="24"/>
        </w:rPr>
        <w:t>H</w:t>
      </w:r>
      <w:r w:rsidRPr="0091626F">
        <w:rPr>
          <w:rFonts w:ascii="Times New Roman" w:eastAsia="等线" w:hAnsi="Times New Roman" w:cs="Times New Roman"/>
          <w:color w:val="000000" w:themeColor="text1"/>
          <w:sz w:val="24"/>
          <w:vertAlign w:val="subscript"/>
        </w:rPr>
        <w:t>11</w:t>
      </w:r>
      <w:r w:rsidRPr="0091626F">
        <w:rPr>
          <w:rFonts w:ascii="Times New Roman" w:eastAsia="等线" w:hAnsi="Times New Roman" w:cs="Times New Roman"/>
          <w:color w:val="000000" w:themeColor="text1"/>
          <w:sz w:val="24"/>
        </w:rPr>
        <w:t>NO</w:t>
      </w:r>
      <w:r w:rsidRPr="0091626F">
        <w:rPr>
          <w:rFonts w:ascii="Times New Roman" w:eastAsia="等线" w:hAnsi="Times New Roman" w:cs="Times New Roman"/>
          <w:color w:val="000000" w:themeColor="text1"/>
          <w:sz w:val="24"/>
          <w:vertAlign w:val="subscript"/>
        </w:rPr>
        <w:t>4</w:t>
      </w:r>
      <w:r w:rsidRPr="0091626F">
        <w:rPr>
          <w:rFonts w:ascii="Times New Roman" w:eastAsia="等线" w:hAnsi="Times New Roman" w:cs="Times New Roman"/>
          <w:color w:val="000000" w:themeColor="text1"/>
          <w:sz w:val="24"/>
        </w:rPr>
        <w:t>)</w:t>
      </w:r>
      <w:r w:rsidRPr="0091626F">
        <w:rPr>
          <w:rFonts w:ascii="Times New Roman" w:eastAsia="等线" w:hAnsi="Times New Roman" w:cs="Times New Roman"/>
          <w:i/>
          <w:color w:val="000000" w:themeColor="text1"/>
          <w:sz w:val="24"/>
          <w:vertAlign w:val="subscript"/>
        </w:rPr>
        <w:t>n</w:t>
      </w:r>
      <w:r w:rsidRPr="0091626F">
        <w:rPr>
          <w:rFonts w:ascii="Times New Roman" w:eastAsia="等线" w:hAnsi="Times New Roman" w:cs="Times New Roman"/>
          <w:color w:val="000000" w:themeColor="text1"/>
          <w:sz w:val="24"/>
        </w:rPr>
        <w:t>), CH</w:t>
      </w:r>
      <w:r w:rsidRPr="0091626F">
        <w:rPr>
          <w:rFonts w:ascii="Times New Roman" w:eastAsia="等线" w:hAnsi="Times New Roman" w:cs="Times New Roman"/>
          <w:color w:val="000000" w:themeColor="text1"/>
          <w:sz w:val="24"/>
          <w:vertAlign w:val="subscript"/>
        </w:rPr>
        <w:t>3</w:t>
      </w:r>
      <w:r w:rsidRPr="0091626F">
        <w:rPr>
          <w:rFonts w:ascii="Times New Roman" w:eastAsia="等线" w:hAnsi="Times New Roman" w:cs="Times New Roman"/>
          <w:color w:val="000000" w:themeColor="text1"/>
          <w:sz w:val="24"/>
        </w:rPr>
        <w:t>COOH, NaOH, Na</w:t>
      </w:r>
      <w:r w:rsidRPr="0091626F">
        <w:rPr>
          <w:rFonts w:ascii="Times New Roman" w:eastAsia="等线" w:hAnsi="Times New Roman" w:cs="Times New Roman"/>
          <w:color w:val="000000" w:themeColor="text1"/>
          <w:sz w:val="24"/>
          <w:vertAlign w:val="subscript"/>
        </w:rPr>
        <w:t>2</w:t>
      </w:r>
      <w:r w:rsidRPr="0091626F">
        <w:rPr>
          <w:rFonts w:ascii="Times New Roman" w:eastAsia="等线" w:hAnsi="Times New Roman" w:cs="Times New Roman"/>
          <w:color w:val="000000" w:themeColor="text1"/>
          <w:sz w:val="24"/>
        </w:rPr>
        <w:t>CO</w:t>
      </w:r>
      <w:r w:rsidRPr="0091626F">
        <w:rPr>
          <w:rFonts w:ascii="Times New Roman" w:eastAsia="等线" w:hAnsi="Times New Roman" w:cs="Times New Roman"/>
          <w:color w:val="000000" w:themeColor="text1"/>
          <w:sz w:val="24"/>
          <w:vertAlign w:val="subscript"/>
        </w:rPr>
        <w:t>3</w:t>
      </w:r>
      <w:r w:rsidRPr="0091626F">
        <w:rPr>
          <w:rFonts w:ascii="Times New Roman" w:eastAsia="等线" w:hAnsi="Times New Roman" w:cs="Times New Roman"/>
          <w:color w:val="000000" w:themeColor="text1"/>
          <w:sz w:val="24"/>
        </w:rPr>
        <w:t xml:space="preserve"> and NH</w:t>
      </w:r>
      <w:r w:rsidRPr="0091626F">
        <w:rPr>
          <w:rFonts w:ascii="Times New Roman" w:eastAsia="等线" w:hAnsi="Times New Roman" w:cs="Times New Roman"/>
          <w:color w:val="000000" w:themeColor="text1"/>
          <w:sz w:val="24"/>
          <w:vertAlign w:val="subscript"/>
        </w:rPr>
        <w:t>4</w:t>
      </w:r>
      <w:r w:rsidRPr="0091626F">
        <w:rPr>
          <w:rFonts w:ascii="Times New Roman" w:eastAsia="等线" w:hAnsi="Times New Roman" w:cs="Times New Roman"/>
          <w:color w:val="000000" w:themeColor="text1"/>
          <w:sz w:val="24"/>
        </w:rPr>
        <w:t>HCO</w:t>
      </w:r>
      <w:r w:rsidRPr="0091626F">
        <w:rPr>
          <w:rFonts w:ascii="Times New Roman" w:eastAsia="等线" w:hAnsi="Times New Roman" w:cs="Times New Roman"/>
          <w:color w:val="000000" w:themeColor="text1"/>
          <w:sz w:val="24"/>
          <w:vertAlign w:val="subscript"/>
        </w:rPr>
        <w:t>3</w:t>
      </w:r>
      <w:r w:rsidRPr="0091626F">
        <w:rPr>
          <w:rFonts w:ascii="Times New Roman" w:eastAsia="等线" w:hAnsi="Times New Roman" w:cs="Times New Roman"/>
          <w:color w:val="000000" w:themeColor="text1"/>
          <w:sz w:val="24"/>
        </w:rPr>
        <w:t xml:space="preserve">. Elemental analysis revealed that the mixed electrode material primarily comprised 22.35% Ni, 13.19% Co, 8.18% Mn, and 9.00% Li (See Table S1). </w:t>
      </w:r>
      <w:bookmarkStart w:id="7" w:name="_Hlk183460292"/>
      <w:r w:rsidR="00504E62" w:rsidRPr="0091626F">
        <w:rPr>
          <w:rFonts w:ascii="Times New Roman" w:eastAsia="宋体" w:hAnsi="Times New Roman" w:cs="Times New Roman"/>
          <w:color w:val="000000" w:themeColor="text1"/>
          <w:kern w:val="0"/>
          <w:szCs w:val="22"/>
          <w14:ligatures w14:val="none"/>
        </w:rPr>
        <w:t>The recycling process</w:t>
      </w:r>
      <w:r w:rsidRPr="0091626F">
        <w:rPr>
          <w:rFonts w:ascii="Times New Roman" w:eastAsia="等线" w:hAnsi="Times New Roman" w:cs="Times New Roman"/>
          <w:color w:val="000000" w:themeColor="text1"/>
          <w:sz w:val="24"/>
        </w:rPr>
        <w:t xml:space="preserve"> of spent NCM LIBs, the Cu foil in lithium-ion batteries can be completely recovered after sieving, since it is </w:t>
      </w:r>
      <w:r w:rsidRPr="0091626F">
        <w:rPr>
          <w:rFonts w:ascii="Times New Roman" w:eastAsia="等线" w:hAnsi="Times New Roman" w:cs="Times New Roman" w:hint="eastAsia"/>
          <w:color w:val="000000" w:themeColor="text1"/>
          <w:sz w:val="24"/>
        </w:rPr>
        <w:t>more difficult</w:t>
      </w:r>
      <w:r w:rsidRPr="0091626F">
        <w:rPr>
          <w:rFonts w:ascii="Times New Roman" w:eastAsia="等线" w:hAnsi="Times New Roman" w:cs="Times New Roman"/>
          <w:color w:val="000000" w:themeColor="text1"/>
          <w:sz w:val="24"/>
        </w:rPr>
        <w:t xml:space="preserve"> to crush due to the better ductility of Cu. Therefore, </w:t>
      </w:r>
      <w:r w:rsidRPr="0091626F">
        <w:rPr>
          <w:rFonts w:ascii="Times New Roman" w:eastAsia="等线" w:hAnsi="Times New Roman" w:cs="Times New Roman" w:hint="eastAsia"/>
          <w:color w:val="000000" w:themeColor="text1"/>
          <w:sz w:val="24"/>
        </w:rPr>
        <w:t xml:space="preserve">it resulted in </w:t>
      </w:r>
      <w:r w:rsidRPr="0091626F">
        <w:rPr>
          <w:rFonts w:ascii="Times New Roman" w:eastAsia="等线" w:hAnsi="Times New Roman" w:cs="Times New Roman"/>
          <w:color w:val="000000" w:themeColor="text1"/>
          <w:sz w:val="24"/>
        </w:rPr>
        <w:t>the low content of Cu in the spent electrode materials</w:t>
      </w:r>
      <w:r w:rsidRPr="0091626F">
        <w:rPr>
          <w:rFonts w:ascii="Times New Roman" w:eastAsia="等线" w:hAnsi="Times New Roman" w:cs="Times New Roman" w:hint="eastAsia"/>
          <w:color w:val="000000" w:themeColor="text1"/>
          <w:sz w:val="24"/>
        </w:rPr>
        <w:t>.</w:t>
      </w:r>
      <w:bookmarkEnd w:id="7"/>
      <w:r w:rsidRPr="0091626F">
        <w:rPr>
          <w:rFonts w:ascii="Times New Roman" w:eastAsia="等线" w:hAnsi="Times New Roman" w:cs="Times New Roman" w:hint="eastAsia"/>
          <w:color w:val="000000" w:themeColor="text1"/>
          <w:sz w:val="24"/>
        </w:rPr>
        <w:t xml:space="preserve"> </w:t>
      </w:r>
      <w:r w:rsidRPr="0091626F">
        <w:rPr>
          <w:rFonts w:ascii="Times New Roman" w:eastAsia="等线" w:hAnsi="Times New Roman" w:cs="Times New Roman"/>
          <w:color w:val="000000" w:themeColor="text1"/>
          <w:sz w:val="24"/>
        </w:rPr>
        <w:t>The phase composition and morphological characteristics of the spent electrode powder are illustrated in Fig.</w:t>
      </w:r>
      <w:r w:rsidRPr="0091626F">
        <w:rPr>
          <w:rFonts w:ascii="Times New Roman" w:eastAsia="宋体" w:hAnsi="Times New Roman" w:cs="Times New Roman"/>
          <w:color w:val="000000" w:themeColor="text1"/>
          <w:kern w:val="0"/>
          <w:sz w:val="24"/>
          <w:lang w:eastAsia="en-US"/>
          <w14:ligatures w14:val="none"/>
        </w:rPr>
        <w:t xml:space="preserve"> S1</w:t>
      </w:r>
      <w:r w:rsidRPr="0091626F">
        <w:rPr>
          <w:rFonts w:ascii="Times New Roman" w:eastAsia="等线" w:hAnsi="Times New Roman" w:cs="Times New Roman"/>
          <w:color w:val="000000" w:themeColor="text1"/>
          <w:sz w:val="24"/>
        </w:rPr>
        <w:t>. The</w:t>
      </w:r>
      <w:r w:rsidRPr="0091626F">
        <w:rPr>
          <w:rFonts w:ascii="Times New Roman" w:eastAsia="宋体" w:hAnsi="Times New Roman" w:cs="Times New Roman"/>
          <w:color w:val="000000" w:themeColor="text1"/>
          <w:kern w:val="0"/>
          <w:sz w:val="24"/>
          <w:lang w:eastAsia="en-US"/>
          <w14:ligatures w14:val="none"/>
        </w:rPr>
        <w:t xml:space="preserve"> X-ray diffraction (XRD) pattern </w:t>
      </w:r>
      <w:r w:rsidRPr="0091626F">
        <w:rPr>
          <w:rFonts w:ascii="Times New Roman" w:eastAsia="宋体" w:hAnsi="Times New Roman" w:cs="Times New Roman"/>
          <w:color w:val="000000" w:themeColor="text1"/>
          <w:kern w:val="0"/>
          <w:sz w:val="24"/>
          <w:lang w:eastAsia="en-US"/>
          <w14:ligatures w14:val="none"/>
        </w:rPr>
        <w:lastRenderedPageBreak/>
        <w:t xml:space="preserve">corresponded well with the </w:t>
      </w:r>
      <w:r w:rsidRPr="0091626F">
        <w:rPr>
          <w:rFonts w:ascii="Times New Roman" w:eastAsia="宋体" w:hAnsi="Times New Roman" w:cs="Times New Roman"/>
          <w:color w:val="000000" w:themeColor="text1"/>
          <w:kern w:val="0"/>
          <w:sz w:val="24"/>
          <w14:ligatures w14:val="none"/>
        </w:rPr>
        <w:t>standard</w:t>
      </w:r>
      <w:r w:rsidRPr="0091626F">
        <w:rPr>
          <w:rFonts w:ascii="Times New Roman" w:eastAsia="宋体" w:hAnsi="Times New Roman" w:cs="Times New Roman"/>
          <w:color w:val="000000" w:themeColor="text1"/>
          <w:kern w:val="0"/>
          <w:sz w:val="24"/>
          <w:lang w:eastAsia="en-US"/>
          <w14:ligatures w14:val="none"/>
        </w:rPr>
        <w:t xml:space="preserve"> ternary NCM </w:t>
      </w:r>
      <w:r w:rsidRPr="0091626F">
        <w:rPr>
          <w:rFonts w:ascii="Times New Roman" w:eastAsia="宋体" w:hAnsi="Times New Roman" w:cs="Times New Roman"/>
          <w:color w:val="000000" w:themeColor="text1"/>
          <w:kern w:val="0"/>
          <w:sz w:val="24"/>
          <w14:ligatures w14:val="none"/>
        </w:rPr>
        <w:t>material</w:t>
      </w:r>
      <w:r w:rsidRPr="0091626F">
        <w:rPr>
          <w:rFonts w:ascii="Times New Roman" w:eastAsia="宋体" w:hAnsi="Times New Roman" w:cs="Times New Roman"/>
          <w:color w:val="000000" w:themeColor="text1"/>
          <w:kern w:val="0"/>
          <w:sz w:val="24"/>
          <w:lang w:eastAsia="en-US"/>
          <w14:ligatures w14:val="none"/>
        </w:rPr>
        <w:t xml:space="preserve"> (PDF #56-0147), while scanning electron microscopy (SEM)</w:t>
      </w:r>
      <w:r w:rsidRPr="0091626F">
        <w:rPr>
          <w:rFonts w:ascii="Times New Roman" w:eastAsia="宋体" w:hAnsi="Times New Roman" w:cs="Times New Roman"/>
          <w:color w:val="000000" w:themeColor="text1"/>
          <w:kern w:val="0"/>
          <w:sz w:val="24"/>
          <w14:ligatures w14:val="none"/>
        </w:rPr>
        <w:t xml:space="preserve"> images indicated</w:t>
      </w:r>
      <w:r w:rsidRPr="0091626F">
        <w:rPr>
          <w:rFonts w:ascii="Times New Roman" w:eastAsia="宋体" w:hAnsi="Times New Roman" w:cs="Times New Roman"/>
          <w:color w:val="000000" w:themeColor="text1"/>
          <w:kern w:val="0"/>
          <w:sz w:val="24"/>
          <w:lang w:eastAsia="en-US"/>
          <w14:ligatures w14:val="none"/>
        </w:rPr>
        <w:t xml:space="preserve"> that the spent pow</w:t>
      </w:r>
      <w:r w:rsidRPr="0091626F">
        <w:rPr>
          <w:rFonts w:ascii="Times New Roman" w:eastAsia="宋体" w:hAnsi="Times New Roman" w:cs="Times New Roman"/>
          <w:color w:val="000000" w:themeColor="text1"/>
          <w:kern w:val="0"/>
          <w:sz w:val="24"/>
          <w14:ligatures w14:val="none"/>
        </w:rPr>
        <w:t>d</w:t>
      </w:r>
      <w:r w:rsidRPr="0091626F">
        <w:rPr>
          <w:rFonts w:ascii="Times New Roman" w:eastAsia="宋体" w:hAnsi="Times New Roman" w:cs="Times New Roman"/>
          <w:color w:val="000000" w:themeColor="text1"/>
          <w:kern w:val="0"/>
          <w:sz w:val="24"/>
          <w:lang w:eastAsia="en-US"/>
          <w14:ligatures w14:val="none"/>
        </w:rPr>
        <w:t xml:space="preserve">er was spherical with a diameter of 1-3 </w:t>
      </w:r>
      <w:proofErr w:type="spellStart"/>
      <w:r w:rsidRPr="0091626F">
        <w:rPr>
          <w:rFonts w:ascii="Times New Roman" w:eastAsia="宋体" w:hAnsi="Times New Roman" w:cs="Times New Roman"/>
          <w:color w:val="000000" w:themeColor="text1"/>
          <w:kern w:val="0"/>
          <w:sz w:val="24"/>
          <w:lang w:eastAsia="en-US"/>
          <w14:ligatures w14:val="none"/>
        </w:rPr>
        <w:t>μm</w:t>
      </w:r>
      <w:proofErr w:type="spellEnd"/>
      <w:r w:rsidRPr="0091626F">
        <w:rPr>
          <w:rFonts w:ascii="Times New Roman" w:eastAsia="宋体" w:hAnsi="Times New Roman" w:cs="Times New Roman"/>
          <w:color w:val="000000" w:themeColor="text1"/>
          <w:kern w:val="0"/>
          <w:sz w:val="24"/>
          <w:lang w:eastAsia="en-US"/>
          <w14:ligatures w14:val="none"/>
        </w:rPr>
        <w:t xml:space="preserve">. Chitosan and chitin were provided as flakes, possessing specific surface areas of </w:t>
      </w:r>
      <w:r w:rsidRPr="0091626F">
        <w:rPr>
          <w:rFonts w:ascii="Times New Roman" w:eastAsia="宋体" w:hAnsi="Times New Roman" w:cs="Times New Roman"/>
          <w:color w:val="000000" w:themeColor="text1"/>
          <w:kern w:val="0"/>
          <w:sz w:val="24"/>
          <w14:ligatures w14:val="none"/>
        </w:rPr>
        <w:t>1.38</w:t>
      </w:r>
      <w:r w:rsidRPr="0091626F">
        <w:rPr>
          <w:rFonts w:ascii="Times New Roman" w:eastAsia="宋体" w:hAnsi="Times New Roman" w:cs="Times New Roman"/>
          <w:color w:val="000000" w:themeColor="text1"/>
          <w:kern w:val="0"/>
          <w:sz w:val="24"/>
          <w:lang w:eastAsia="en-US"/>
          <w14:ligatures w14:val="none"/>
        </w:rPr>
        <w:t xml:space="preserve"> m</w:t>
      </w:r>
      <w:r w:rsidRPr="0091626F">
        <w:rPr>
          <w:rFonts w:ascii="Times New Roman" w:eastAsia="宋体" w:hAnsi="Times New Roman" w:cs="Times New Roman"/>
          <w:color w:val="000000" w:themeColor="text1"/>
          <w:kern w:val="0"/>
          <w:sz w:val="24"/>
          <w:vertAlign w:val="superscript"/>
          <w:lang w:eastAsia="en-US"/>
          <w14:ligatures w14:val="none"/>
        </w:rPr>
        <w:t>2</w:t>
      </w:r>
      <w:r w:rsidRPr="0091626F">
        <w:rPr>
          <w:rFonts w:ascii="Times New Roman" w:eastAsia="宋体" w:hAnsi="Times New Roman" w:cs="Times New Roman"/>
          <w:color w:val="000000" w:themeColor="text1"/>
          <w:kern w:val="0"/>
          <w:sz w:val="24"/>
          <w:lang w:eastAsia="en-US"/>
          <w14:ligatures w14:val="none"/>
        </w:rPr>
        <w:t>/g and 1.44 m</w:t>
      </w:r>
      <w:r w:rsidRPr="0091626F">
        <w:rPr>
          <w:rFonts w:ascii="Times New Roman" w:eastAsia="宋体" w:hAnsi="Times New Roman" w:cs="Times New Roman"/>
          <w:color w:val="000000" w:themeColor="text1"/>
          <w:kern w:val="0"/>
          <w:sz w:val="24"/>
          <w:vertAlign w:val="superscript"/>
          <w:lang w:eastAsia="en-US"/>
          <w14:ligatures w14:val="none"/>
        </w:rPr>
        <w:t>2</w:t>
      </w:r>
      <w:r w:rsidRPr="0091626F">
        <w:rPr>
          <w:rFonts w:ascii="Times New Roman" w:eastAsia="宋体" w:hAnsi="Times New Roman" w:cs="Times New Roman"/>
          <w:color w:val="000000" w:themeColor="text1"/>
          <w:kern w:val="0"/>
          <w:sz w:val="24"/>
          <w:lang w:eastAsia="en-US"/>
          <w14:ligatures w14:val="none"/>
        </w:rPr>
        <w:t>/g, respectively (</w:t>
      </w:r>
      <w:r w:rsidRPr="0091626F">
        <w:rPr>
          <w:rFonts w:ascii="Times New Roman" w:eastAsia="等线" w:hAnsi="Times New Roman" w:cs="Times New Roman"/>
          <w:color w:val="000000" w:themeColor="text1"/>
          <w:sz w:val="24"/>
        </w:rPr>
        <w:t xml:space="preserve">Fig. </w:t>
      </w:r>
      <w:r w:rsidRPr="0091626F">
        <w:rPr>
          <w:rFonts w:ascii="Times New Roman" w:eastAsia="宋体" w:hAnsi="Times New Roman" w:cs="Times New Roman"/>
          <w:color w:val="000000" w:themeColor="text1"/>
          <w:kern w:val="0"/>
          <w:sz w:val="24"/>
          <w:lang w:eastAsia="en-US"/>
          <w14:ligatures w14:val="none"/>
        </w:rPr>
        <w:t>S2).</w:t>
      </w:r>
    </w:p>
    <w:p w14:paraId="4FE55653" w14:textId="77777777" w:rsidR="00053AC3" w:rsidRPr="0091626F" w:rsidRDefault="00EF4E14">
      <w:pPr>
        <w:spacing w:beforeLines="100" w:before="240" w:after="0" w:line="480" w:lineRule="auto"/>
        <w:jc w:val="both"/>
        <w:outlineLvl w:val="1"/>
        <w:rPr>
          <w:rFonts w:ascii="Times New Roman" w:eastAsia="等线" w:hAnsi="Times New Roman" w:cs="Times New Roman"/>
          <w:b/>
          <w:bCs/>
          <w:color w:val="000000" w:themeColor="text1"/>
          <w:sz w:val="24"/>
        </w:rPr>
      </w:pPr>
      <w:r w:rsidRPr="0091626F">
        <w:rPr>
          <w:rFonts w:ascii="Times New Roman" w:eastAsia="等线" w:hAnsi="Times New Roman" w:cs="Times New Roman" w:hint="eastAsia"/>
          <w:b/>
          <w:bCs/>
          <w:color w:val="000000" w:themeColor="text1"/>
          <w:sz w:val="24"/>
        </w:rPr>
        <w:t xml:space="preserve">2.2 </w:t>
      </w:r>
      <w:r w:rsidRPr="0091626F">
        <w:rPr>
          <w:rFonts w:ascii="Times New Roman" w:eastAsia="等线" w:hAnsi="Times New Roman" w:cs="Times New Roman"/>
          <w:b/>
          <w:bCs/>
          <w:color w:val="000000" w:themeColor="text1"/>
          <w:sz w:val="24"/>
        </w:rPr>
        <w:t>Carbothermal reduction roasting</w:t>
      </w:r>
      <w:bookmarkStart w:id="8" w:name="_Hlk170895808"/>
    </w:p>
    <w:bookmarkEnd w:id="8"/>
    <w:p w14:paraId="2C2D951B" w14:textId="77777777" w:rsidR="00053AC3" w:rsidRPr="0091626F" w:rsidRDefault="00EF4E14">
      <w:pPr>
        <w:spacing w:after="0" w:line="480" w:lineRule="auto"/>
        <w:jc w:val="both"/>
        <w:rPr>
          <w:rFonts w:ascii="Times New Roman" w:eastAsia="等线" w:hAnsi="Times New Roman" w:cs="Times New Roman"/>
          <w:b/>
          <w:bCs/>
          <w:color w:val="000000" w:themeColor="text1"/>
          <w:sz w:val="24"/>
          <w:lang w:eastAsia="en-US"/>
        </w:rPr>
      </w:pPr>
      <w:r w:rsidRPr="0091626F">
        <w:rPr>
          <w:rFonts w:ascii="Times New Roman" w:eastAsia="等线" w:hAnsi="Times New Roman" w:cs="Times New Roman"/>
          <w:color w:val="000000" w:themeColor="text1"/>
          <w:sz w:val="24"/>
        </w:rPr>
        <w:t>The biomass derivative obtained from the crawfish shell, either chitosan or chitin, was mixed with spent electrode powder. This mixture was then placed in a tube furnace for reduction roasting, under a nitrogen atmosphere with a flow rate of 100 mL·min</w:t>
      </w:r>
      <w:r w:rsidRPr="0091626F">
        <w:rPr>
          <w:rFonts w:ascii="Times New Roman" w:eastAsia="等线" w:hAnsi="Times New Roman" w:cs="Times New Roman"/>
          <w:color w:val="000000" w:themeColor="text1"/>
          <w:sz w:val="24"/>
          <w:vertAlign w:val="superscript"/>
        </w:rPr>
        <w:t>-1</w:t>
      </w:r>
      <w:r w:rsidRPr="0091626F">
        <w:rPr>
          <w:rFonts w:ascii="Times New Roman" w:eastAsia="等线" w:hAnsi="Times New Roman" w:cs="Times New Roman"/>
          <w:color w:val="000000" w:themeColor="text1"/>
          <w:sz w:val="24"/>
        </w:rPr>
        <w:t>. The mass ratio of the biomass derivative (chitosan or chitin) to the spent NCM ranged from 0.04-0.32. Roasting was conducted at a temperature between 500°C to 900°C for 10-240 min. After the roasting, the product was transferred to a mortar and ground for several minutes before undergoing an acid-leaching process.</w:t>
      </w:r>
    </w:p>
    <w:p w14:paraId="6BBDF650" w14:textId="77777777" w:rsidR="00053AC3" w:rsidRPr="0091626F" w:rsidRDefault="00EF4E14">
      <w:pPr>
        <w:spacing w:beforeLines="100" w:before="240" w:after="0" w:line="480" w:lineRule="auto"/>
        <w:jc w:val="both"/>
        <w:outlineLvl w:val="1"/>
        <w:rPr>
          <w:rFonts w:ascii="Times New Roman" w:eastAsia="等线" w:hAnsi="Times New Roman" w:cs="Times New Roman"/>
          <w:b/>
          <w:bCs/>
          <w:color w:val="000000" w:themeColor="text1"/>
          <w:sz w:val="24"/>
        </w:rPr>
      </w:pPr>
      <w:r w:rsidRPr="0091626F">
        <w:rPr>
          <w:rFonts w:ascii="Times New Roman" w:eastAsia="等线" w:hAnsi="Times New Roman" w:cs="Times New Roman" w:hint="eastAsia"/>
          <w:b/>
          <w:bCs/>
          <w:color w:val="000000" w:themeColor="text1"/>
          <w:sz w:val="24"/>
        </w:rPr>
        <w:t xml:space="preserve">2.3 </w:t>
      </w:r>
      <w:r w:rsidRPr="0091626F">
        <w:rPr>
          <w:rFonts w:ascii="Times New Roman" w:eastAsia="等线" w:hAnsi="Times New Roman" w:cs="Times New Roman"/>
          <w:b/>
          <w:bCs/>
          <w:color w:val="000000" w:themeColor="text1"/>
          <w:sz w:val="24"/>
        </w:rPr>
        <w:t>Acid leaching process</w:t>
      </w:r>
    </w:p>
    <w:p w14:paraId="719F3C2B" w14:textId="77777777" w:rsidR="00053AC3" w:rsidRPr="0091626F" w:rsidRDefault="00EF4E14">
      <w:pPr>
        <w:spacing w:after="0" w:line="480" w:lineRule="auto"/>
        <w:jc w:val="both"/>
        <w:rPr>
          <w:rFonts w:ascii="Times New Roman" w:eastAsia="等线" w:hAnsi="Times New Roman" w:cs="Times New Roman"/>
          <w:b/>
          <w:bCs/>
          <w:color w:val="000000" w:themeColor="text1"/>
          <w:sz w:val="24"/>
          <w:lang w:eastAsia="en-US"/>
        </w:rPr>
      </w:pPr>
      <w:r w:rsidRPr="0091626F">
        <w:rPr>
          <w:rFonts w:ascii="Times New Roman" w:eastAsia="等线" w:hAnsi="Times New Roman" w:cs="Times New Roman"/>
          <w:color w:val="000000" w:themeColor="text1"/>
          <w:sz w:val="24"/>
        </w:rPr>
        <w:t>Various acids, including H</w:t>
      </w:r>
      <w:r w:rsidRPr="0091626F">
        <w:rPr>
          <w:rFonts w:ascii="Times New Roman" w:eastAsia="等线" w:hAnsi="Times New Roman" w:cs="Times New Roman"/>
          <w:color w:val="000000" w:themeColor="text1"/>
          <w:sz w:val="24"/>
          <w:vertAlign w:val="subscript"/>
        </w:rPr>
        <w:t>2</w:t>
      </w:r>
      <w:r w:rsidRPr="0091626F">
        <w:rPr>
          <w:rFonts w:ascii="Times New Roman" w:eastAsia="等线" w:hAnsi="Times New Roman" w:cs="Times New Roman"/>
          <w:color w:val="000000" w:themeColor="text1"/>
          <w:sz w:val="24"/>
        </w:rPr>
        <w:t>SO</w:t>
      </w:r>
      <w:r w:rsidRPr="0091626F">
        <w:rPr>
          <w:rFonts w:ascii="Times New Roman" w:eastAsia="等线" w:hAnsi="Times New Roman" w:cs="Times New Roman"/>
          <w:color w:val="000000" w:themeColor="text1"/>
          <w:sz w:val="24"/>
          <w:vertAlign w:val="subscript"/>
        </w:rPr>
        <w:t>4</w:t>
      </w:r>
      <w:r w:rsidRPr="0091626F">
        <w:rPr>
          <w:rFonts w:ascii="Times New Roman" w:eastAsia="等线" w:hAnsi="Times New Roman" w:cs="Times New Roman"/>
          <w:color w:val="000000" w:themeColor="text1"/>
          <w:sz w:val="24"/>
        </w:rPr>
        <w:t xml:space="preserve">, HCl, formic acid, and acetic acid, were employed to leach Li, Ni, Co, and Mn. The conditions for acid leaching, such as acid concentration, leaching time, and leaching temperature, were systematically investigated to optimize the process. Typically, 5 g of the roasted product and 100 ml of acid at a specified concentration were added to a 250 ml round-bottom flask, maintaining a </w:t>
      </w:r>
      <w:bookmarkStart w:id="9" w:name="_Hlk182768723"/>
      <w:r w:rsidRPr="0091626F">
        <w:rPr>
          <w:rFonts w:ascii="Times New Roman" w:eastAsia="等线" w:hAnsi="Times New Roman" w:cs="Times New Roman"/>
          <w:color w:val="000000" w:themeColor="text1"/>
          <w:sz w:val="24"/>
        </w:rPr>
        <w:t>liquid-to-solid ratio of 20 g/L</w:t>
      </w:r>
      <w:bookmarkEnd w:id="9"/>
      <w:r w:rsidRPr="0091626F">
        <w:rPr>
          <w:rFonts w:ascii="Times New Roman" w:eastAsia="等线" w:hAnsi="Times New Roman" w:cs="Times New Roman"/>
          <w:color w:val="000000" w:themeColor="text1"/>
          <w:sz w:val="24"/>
        </w:rPr>
        <w:t>, with continuous stirring. The efficiency of the leaching process for the valuable metals was calculated using the following equation.</w:t>
      </w:r>
    </w:p>
    <w:p w14:paraId="04D4270D" w14:textId="77777777" w:rsidR="00053AC3" w:rsidRPr="0091626F" w:rsidRDefault="00000000">
      <w:pPr>
        <w:spacing w:after="0" w:line="480" w:lineRule="auto"/>
        <w:jc w:val="both"/>
        <w:rPr>
          <w:rFonts w:ascii="Times New Roman" w:eastAsia="等线" w:hAnsi="Times New Roman" w:cs="Times New Roman"/>
          <w:color w:val="000000" w:themeColor="text1"/>
          <w:sz w:val="24"/>
        </w:rPr>
      </w:pPr>
      <m:oMathPara>
        <m:oMath>
          <m:sSub>
            <m:sSubPr>
              <m:ctrlPr>
                <w:rPr>
                  <w:rFonts w:ascii="Cambria Math" w:eastAsia="等线" w:hAnsi="Cambria Math" w:cs="Times New Roman"/>
                  <w:color w:val="000000" w:themeColor="text1"/>
                  <w:sz w:val="24"/>
                </w:rPr>
              </m:ctrlPr>
            </m:sSubPr>
            <m:e>
              <m:r>
                <w:rPr>
                  <w:rFonts w:ascii="Cambria Math" w:eastAsia="等线" w:hAnsi="Cambria Math" w:cs="Times New Roman"/>
                  <w:color w:val="000000" w:themeColor="text1"/>
                  <w:sz w:val="24"/>
                </w:rPr>
                <m:t>R</m:t>
              </m:r>
            </m:e>
            <m:sub>
              <m:r>
                <w:rPr>
                  <w:rFonts w:ascii="Cambria Math" w:eastAsia="等线" w:hAnsi="Cambria Math" w:cs="Times New Roman"/>
                  <w:color w:val="000000" w:themeColor="text1"/>
                  <w:sz w:val="24"/>
                </w:rPr>
                <m:t>i</m:t>
              </m:r>
            </m:sub>
          </m:sSub>
          <m:r>
            <m:rPr>
              <m:sty m:val="p"/>
            </m:rPr>
            <w:rPr>
              <w:rFonts w:ascii="Cambria Math" w:eastAsia="等线" w:hAnsi="Cambria Math" w:cs="Times New Roman"/>
              <w:color w:val="000000" w:themeColor="text1"/>
              <w:sz w:val="24"/>
            </w:rPr>
            <m:t>=</m:t>
          </m:r>
          <m:f>
            <m:fPr>
              <m:ctrlPr>
                <w:rPr>
                  <w:rFonts w:ascii="Cambria Math" w:eastAsia="等线" w:hAnsi="Cambria Math" w:cs="Times New Roman"/>
                  <w:color w:val="000000" w:themeColor="text1"/>
                  <w:sz w:val="24"/>
                </w:rPr>
              </m:ctrlPr>
            </m:fPr>
            <m:num>
              <m:sSub>
                <m:sSubPr>
                  <m:ctrlPr>
                    <w:rPr>
                      <w:rFonts w:ascii="Cambria Math" w:eastAsia="等线" w:hAnsi="Cambria Math" w:cs="Times New Roman"/>
                      <w:color w:val="000000" w:themeColor="text1"/>
                      <w:sz w:val="24"/>
                    </w:rPr>
                  </m:ctrlPr>
                </m:sSubPr>
                <m:e>
                  <m:r>
                    <w:rPr>
                      <w:rFonts w:ascii="Cambria Math" w:eastAsia="等线" w:hAnsi="Cambria Math" w:cs="Times New Roman"/>
                      <w:color w:val="000000" w:themeColor="text1"/>
                      <w:sz w:val="24"/>
                    </w:rPr>
                    <m:t>c</m:t>
                  </m:r>
                </m:e>
                <m:sub>
                  <m:r>
                    <w:rPr>
                      <w:rFonts w:ascii="Cambria Math" w:eastAsia="等线" w:hAnsi="Cambria Math" w:cs="Times New Roman"/>
                      <w:color w:val="000000" w:themeColor="text1"/>
                      <w:sz w:val="24"/>
                    </w:rPr>
                    <m:t>i</m:t>
                  </m:r>
                </m:sub>
              </m:sSub>
              <m:sSub>
                <m:sSubPr>
                  <m:ctrlPr>
                    <w:rPr>
                      <w:rFonts w:ascii="Cambria Math" w:eastAsia="等线" w:hAnsi="Cambria Math" w:cs="Times New Roman"/>
                      <w:color w:val="000000" w:themeColor="text1"/>
                      <w:sz w:val="24"/>
                    </w:rPr>
                  </m:ctrlPr>
                </m:sSubPr>
                <m:e>
                  <m:r>
                    <w:rPr>
                      <w:rFonts w:ascii="Cambria Math" w:eastAsia="等线" w:hAnsi="Cambria Math" w:cs="Times New Roman"/>
                      <w:color w:val="000000" w:themeColor="text1"/>
                      <w:sz w:val="24"/>
                    </w:rPr>
                    <m:t>V</m:t>
                  </m:r>
                </m:e>
                <m:sub>
                  <m:r>
                    <w:rPr>
                      <w:rFonts w:ascii="Cambria Math" w:eastAsia="等线" w:hAnsi="Cambria Math" w:cs="Times New Roman"/>
                      <w:color w:val="000000" w:themeColor="text1"/>
                      <w:sz w:val="24"/>
                    </w:rPr>
                    <m:t>i</m:t>
                  </m:r>
                </m:sub>
              </m:sSub>
            </m:num>
            <m:den>
              <m:sSub>
                <m:sSubPr>
                  <m:ctrlPr>
                    <w:rPr>
                      <w:rFonts w:ascii="Cambria Math" w:eastAsia="等线" w:hAnsi="Cambria Math" w:cs="Times New Roman"/>
                      <w:color w:val="000000" w:themeColor="text1"/>
                      <w:sz w:val="24"/>
                    </w:rPr>
                  </m:ctrlPr>
                </m:sSubPr>
                <m:e>
                  <m:r>
                    <w:rPr>
                      <w:rFonts w:ascii="Cambria Math" w:eastAsia="等线" w:hAnsi="Cambria Math" w:cs="Times New Roman"/>
                      <w:color w:val="000000" w:themeColor="text1"/>
                      <w:sz w:val="24"/>
                    </w:rPr>
                    <m:t>m</m:t>
                  </m:r>
                </m:e>
                <m:sub>
                  <m:r>
                    <m:rPr>
                      <m:sty m:val="p"/>
                    </m:rPr>
                    <w:rPr>
                      <w:rFonts w:ascii="Cambria Math" w:eastAsia="等线" w:hAnsi="Cambria Math" w:cs="Times New Roman"/>
                      <w:color w:val="000000" w:themeColor="text1"/>
                      <w:sz w:val="24"/>
                    </w:rPr>
                    <m:t>0</m:t>
                  </m:r>
                </m:sub>
              </m:sSub>
              <m:sSub>
                <m:sSubPr>
                  <m:ctrlPr>
                    <w:rPr>
                      <w:rFonts w:ascii="Cambria Math" w:eastAsia="等线" w:hAnsi="Cambria Math" w:cs="Times New Roman"/>
                      <w:color w:val="000000" w:themeColor="text1"/>
                      <w:sz w:val="24"/>
                    </w:rPr>
                  </m:ctrlPr>
                </m:sSubPr>
                <m:e>
                  <m:r>
                    <w:rPr>
                      <w:rFonts w:ascii="Cambria Math" w:eastAsia="等线" w:hAnsi="Cambria Math" w:cs="Times New Roman"/>
                      <w:color w:val="000000" w:themeColor="text1"/>
                      <w:sz w:val="24"/>
                    </w:rPr>
                    <m:t>w</m:t>
                  </m:r>
                </m:e>
                <m:sub>
                  <m:r>
                    <w:rPr>
                      <w:rFonts w:ascii="Cambria Math" w:eastAsia="等线" w:hAnsi="Cambria Math" w:cs="Times New Roman"/>
                      <w:color w:val="000000" w:themeColor="text1"/>
                      <w:sz w:val="24"/>
                    </w:rPr>
                    <m:t>i</m:t>
                  </m:r>
                </m:sub>
              </m:sSub>
            </m:den>
          </m:f>
          <m:r>
            <m:rPr>
              <m:sty m:val="p"/>
            </m:rPr>
            <w:rPr>
              <w:rFonts w:ascii="Cambria Math" w:eastAsia="等线" w:hAnsi="Cambria Math" w:cs="Times New Roman"/>
              <w:color w:val="000000" w:themeColor="text1"/>
              <w:sz w:val="24"/>
            </w:rPr>
            <m:t>×</m:t>
          </m:r>
          <m:r>
            <m:rPr>
              <m:sty m:val="p"/>
            </m:rPr>
            <w:rPr>
              <w:rFonts w:ascii="Cambria Math" w:eastAsia="MS Gothic" w:hAnsi="Cambria Math" w:cs="Times New Roman"/>
              <w:color w:val="000000" w:themeColor="text1"/>
              <w:sz w:val="24"/>
            </w:rPr>
            <m:t>1</m:t>
          </m:r>
          <m:r>
            <m:rPr>
              <m:sty m:val="p"/>
            </m:rPr>
            <w:rPr>
              <w:rFonts w:ascii="Cambria Math" w:eastAsia="等线" w:hAnsi="Cambria Math" w:cs="Times New Roman"/>
              <w:color w:val="000000" w:themeColor="text1"/>
              <w:sz w:val="24"/>
            </w:rPr>
            <m:t>00%</m:t>
          </m:r>
        </m:oMath>
      </m:oMathPara>
    </w:p>
    <w:p w14:paraId="59EAC0B7" w14:textId="77777777" w:rsidR="00053AC3" w:rsidRPr="0091626F" w:rsidRDefault="00EF4E14">
      <w:pPr>
        <w:spacing w:after="0" w:line="480" w:lineRule="auto"/>
        <w:ind w:firstLineChars="100" w:firstLine="240"/>
        <w:jc w:val="both"/>
        <w:rPr>
          <w:rFonts w:ascii="Times New Roman" w:eastAsia="等线" w:hAnsi="Times New Roman" w:cs="Times New Roman"/>
          <w:color w:val="000000" w:themeColor="text1"/>
          <w:sz w:val="24"/>
        </w:rPr>
      </w:pPr>
      <w:r w:rsidRPr="0091626F">
        <w:rPr>
          <w:rFonts w:ascii="Times New Roman" w:eastAsia="等线" w:hAnsi="Times New Roman" w:cs="Times New Roman"/>
          <w:color w:val="000000" w:themeColor="text1"/>
          <w:sz w:val="24"/>
        </w:rPr>
        <w:t xml:space="preserve">where </w:t>
      </w:r>
      <w:r w:rsidRPr="0091626F">
        <w:rPr>
          <w:rFonts w:ascii="Times New Roman" w:eastAsia="等线" w:hAnsi="Times New Roman" w:cs="Times New Roman"/>
          <w:i/>
          <w:color w:val="000000" w:themeColor="text1"/>
          <w:sz w:val="24"/>
        </w:rPr>
        <w:t>c</w:t>
      </w:r>
      <w:r w:rsidRPr="0091626F">
        <w:rPr>
          <w:rFonts w:ascii="Times New Roman" w:eastAsia="等线" w:hAnsi="Times New Roman" w:cs="Times New Roman"/>
          <w:i/>
          <w:color w:val="000000" w:themeColor="text1"/>
          <w:sz w:val="24"/>
          <w:vertAlign w:val="subscript"/>
        </w:rPr>
        <w:t>i</w:t>
      </w:r>
      <w:r w:rsidRPr="0091626F">
        <w:rPr>
          <w:rFonts w:ascii="Times New Roman" w:eastAsia="等线" w:hAnsi="Times New Roman" w:cs="Times New Roman"/>
          <w:color w:val="000000" w:themeColor="text1"/>
          <w:sz w:val="24"/>
          <w:vertAlign w:val="subscript"/>
        </w:rPr>
        <w:t xml:space="preserve"> </w:t>
      </w:r>
      <w:r w:rsidRPr="0091626F">
        <w:rPr>
          <w:rFonts w:ascii="Times New Roman" w:eastAsia="等线" w:hAnsi="Times New Roman" w:cs="Times New Roman"/>
          <w:color w:val="000000" w:themeColor="text1"/>
          <w:sz w:val="24"/>
        </w:rPr>
        <w:t xml:space="preserve">(g/L) is the metal concentration in the leaching solution, </w:t>
      </w:r>
      <w:r w:rsidRPr="0091626F">
        <w:rPr>
          <w:rFonts w:ascii="Times New Roman" w:eastAsia="等线" w:hAnsi="Times New Roman" w:cs="Times New Roman"/>
          <w:i/>
          <w:color w:val="000000" w:themeColor="text1"/>
          <w:sz w:val="24"/>
        </w:rPr>
        <w:t>V</w:t>
      </w:r>
      <w:r w:rsidRPr="0091626F">
        <w:rPr>
          <w:rFonts w:ascii="Times New Roman" w:eastAsia="等线" w:hAnsi="Times New Roman" w:cs="Times New Roman"/>
          <w:i/>
          <w:color w:val="000000" w:themeColor="text1"/>
          <w:sz w:val="24"/>
          <w:vertAlign w:val="subscript"/>
        </w:rPr>
        <w:t>i</w:t>
      </w:r>
      <w:r w:rsidRPr="0091626F">
        <w:rPr>
          <w:rFonts w:ascii="Times New Roman" w:eastAsia="等线" w:hAnsi="Times New Roman" w:cs="Times New Roman"/>
          <w:color w:val="000000" w:themeColor="text1"/>
          <w:sz w:val="24"/>
          <w:vertAlign w:val="subscript"/>
        </w:rPr>
        <w:t xml:space="preserve"> </w:t>
      </w:r>
      <w:r w:rsidRPr="0091626F">
        <w:rPr>
          <w:rFonts w:ascii="Times New Roman" w:eastAsia="等线" w:hAnsi="Times New Roman" w:cs="Times New Roman"/>
          <w:color w:val="000000" w:themeColor="text1"/>
          <w:sz w:val="24"/>
        </w:rPr>
        <w:t xml:space="preserve">(L) is the volume of the leaching solution, </w:t>
      </w:r>
      <w:r w:rsidRPr="0091626F">
        <w:rPr>
          <w:rFonts w:ascii="Times New Roman" w:eastAsia="等线" w:hAnsi="Times New Roman" w:cs="Times New Roman"/>
          <w:i/>
          <w:color w:val="000000" w:themeColor="text1"/>
          <w:sz w:val="24"/>
        </w:rPr>
        <w:t>m</w:t>
      </w:r>
      <w:r w:rsidRPr="0091626F">
        <w:rPr>
          <w:rFonts w:ascii="Times New Roman" w:eastAsia="等线" w:hAnsi="Times New Roman" w:cs="Times New Roman"/>
          <w:i/>
          <w:color w:val="000000" w:themeColor="text1"/>
          <w:sz w:val="24"/>
          <w:vertAlign w:val="subscript"/>
        </w:rPr>
        <w:t>0</w:t>
      </w:r>
      <w:r w:rsidRPr="0091626F">
        <w:rPr>
          <w:rFonts w:ascii="Times New Roman" w:eastAsia="等线" w:hAnsi="Times New Roman" w:cs="Times New Roman"/>
          <w:color w:val="000000" w:themeColor="text1"/>
          <w:sz w:val="24"/>
        </w:rPr>
        <w:t xml:space="preserve"> (g) represents the mass of the roastin</w:t>
      </w:r>
      <w:r w:rsidRPr="0091626F">
        <w:rPr>
          <w:rFonts w:ascii="Times New Roman" w:eastAsia="等线" w:hAnsi="Times New Roman" w:cs="Times New Roman"/>
          <w:color w:val="000000" w:themeColor="text1"/>
          <w:sz w:val="24"/>
          <w:u w:val="dotted"/>
        </w:rPr>
        <w:t xml:space="preserve">g </w:t>
      </w:r>
      <w:r w:rsidRPr="0091626F">
        <w:rPr>
          <w:rFonts w:ascii="Times New Roman" w:eastAsia="等线" w:hAnsi="Times New Roman" w:cs="Times New Roman"/>
          <w:color w:val="000000" w:themeColor="text1"/>
          <w:sz w:val="24"/>
        </w:rPr>
        <w:t xml:space="preserve">slag in the leaching experiment, </w:t>
      </w:r>
      <w:r w:rsidRPr="0091626F">
        <w:rPr>
          <w:rFonts w:ascii="Times New Roman" w:eastAsia="等线" w:hAnsi="Times New Roman" w:cs="Times New Roman"/>
          <w:color w:val="000000" w:themeColor="text1"/>
          <w:sz w:val="24"/>
        </w:rPr>
        <w:lastRenderedPageBreak/>
        <w:t xml:space="preserve">and </w:t>
      </w:r>
      <w:proofErr w:type="spellStart"/>
      <w:r w:rsidRPr="0091626F">
        <w:rPr>
          <w:rFonts w:ascii="Times New Roman" w:eastAsia="等线" w:hAnsi="Times New Roman" w:cs="Times New Roman"/>
          <w:i/>
          <w:color w:val="000000" w:themeColor="text1"/>
          <w:sz w:val="24"/>
        </w:rPr>
        <w:t>w</w:t>
      </w:r>
      <w:r w:rsidRPr="0091626F">
        <w:rPr>
          <w:rFonts w:ascii="Times New Roman" w:eastAsia="等线" w:hAnsi="Times New Roman" w:cs="Times New Roman"/>
          <w:i/>
          <w:color w:val="000000" w:themeColor="text1"/>
          <w:sz w:val="24"/>
          <w:vertAlign w:val="subscript"/>
        </w:rPr>
        <w:t>i</w:t>
      </w:r>
      <w:proofErr w:type="spellEnd"/>
      <w:r w:rsidRPr="0091626F">
        <w:rPr>
          <w:rFonts w:ascii="Times New Roman" w:eastAsia="等线" w:hAnsi="Times New Roman" w:cs="Times New Roman"/>
          <w:color w:val="000000" w:themeColor="text1"/>
          <w:sz w:val="24"/>
          <w:vertAlign w:val="subscript"/>
        </w:rPr>
        <w:t xml:space="preserve"> </w:t>
      </w:r>
      <w:r w:rsidRPr="0091626F">
        <w:rPr>
          <w:rFonts w:ascii="Times New Roman" w:eastAsia="等线" w:hAnsi="Times New Roman" w:cs="Times New Roman"/>
          <w:color w:val="000000" w:themeColor="text1"/>
          <w:sz w:val="24"/>
        </w:rPr>
        <w:t>(%) is the mass fraction of the corresponding metal elements in the roasting slag.</w:t>
      </w:r>
    </w:p>
    <w:p w14:paraId="1DEFFFA7" w14:textId="77777777" w:rsidR="00053AC3" w:rsidRPr="0091626F" w:rsidRDefault="00EF4E14">
      <w:pPr>
        <w:spacing w:beforeLines="100" w:before="240" w:after="0" w:line="480" w:lineRule="auto"/>
        <w:jc w:val="both"/>
        <w:outlineLvl w:val="1"/>
        <w:rPr>
          <w:rFonts w:ascii="Times New Roman" w:eastAsia="等线" w:hAnsi="Times New Roman" w:cs="Times New Roman"/>
          <w:b/>
          <w:bCs/>
          <w:color w:val="000000" w:themeColor="text1"/>
          <w:sz w:val="24"/>
        </w:rPr>
      </w:pPr>
      <w:r w:rsidRPr="0091626F">
        <w:rPr>
          <w:rFonts w:ascii="Times New Roman" w:eastAsia="等线" w:hAnsi="Times New Roman" w:cs="Times New Roman" w:hint="eastAsia"/>
          <w:b/>
          <w:bCs/>
          <w:color w:val="000000" w:themeColor="text1"/>
          <w:sz w:val="24"/>
        </w:rPr>
        <w:t xml:space="preserve">2.4 </w:t>
      </w:r>
      <w:r w:rsidRPr="0091626F">
        <w:rPr>
          <w:rFonts w:ascii="Times New Roman" w:eastAsia="等线" w:hAnsi="Times New Roman" w:cs="Times New Roman"/>
          <w:b/>
          <w:bCs/>
          <w:color w:val="000000" w:themeColor="text1"/>
          <w:sz w:val="24"/>
        </w:rPr>
        <w:t>Stepwise recovery of MnCO</w:t>
      </w:r>
      <w:r w:rsidRPr="0091626F">
        <w:rPr>
          <w:rFonts w:ascii="Times New Roman" w:eastAsia="等线" w:hAnsi="Times New Roman" w:cs="Times New Roman"/>
          <w:b/>
          <w:bCs/>
          <w:color w:val="000000" w:themeColor="text1"/>
          <w:sz w:val="24"/>
          <w:vertAlign w:val="subscript"/>
        </w:rPr>
        <w:t>3</w:t>
      </w:r>
      <w:r w:rsidRPr="0091626F">
        <w:rPr>
          <w:rFonts w:ascii="Times New Roman" w:eastAsia="等线" w:hAnsi="Times New Roman" w:cs="Times New Roman"/>
          <w:b/>
          <w:bCs/>
          <w:color w:val="000000" w:themeColor="text1"/>
          <w:sz w:val="24"/>
        </w:rPr>
        <w:t xml:space="preserve"> and Li</w:t>
      </w:r>
      <w:r w:rsidRPr="0091626F">
        <w:rPr>
          <w:rFonts w:ascii="Times New Roman" w:eastAsia="等线" w:hAnsi="Times New Roman" w:cs="Times New Roman"/>
          <w:b/>
          <w:bCs/>
          <w:color w:val="000000" w:themeColor="text1"/>
          <w:sz w:val="24"/>
          <w:vertAlign w:val="subscript"/>
        </w:rPr>
        <w:t>2</w:t>
      </w:r>
      <w:r w:rsidRPr="0091626F">
        <w:rPr>
          <w:rFonts w:ascii="Times New Roman" w:eastAsia="等线" w:hAnsi="Times New Roman" w:cs="Times New Roman"/>
          <w:b/>
          <w:bCs/>
          <w:color w:val="000000" w:themeColor="text1"/>
          <w:sz w:val="24"/>
        </w:rPr>
        <w:t>CO</w:t>
      </w:r>
      <w:r w:rsidRPr="0091626F">
        <w:rPr>
          <w:rFonts w:ascii="Times New Roman" w:eastAsia="等线" w:hAnsi="Times New Roman" w:cs="Times New Roman"/>
          <w:b/>
          <w:bCs/>
          <w:color w:val="000000" w:themeColor="text1"/>
          <w:sz w:val="24"/>
          <w:vertAlign w:val="subscript"/>
        </w:rPr>
        <w:t>3</w:t>
      </w:r>
    </w:p>
    <w:p w14:paraId="1B2F74F9" w14:textId="2F77D3D9" w:rsidR="00053AC3" w:rsidRPr="0091626F" w:rsidRDefault="00EF4E14">
      <w:pPr>
        <w:spacing w:after="0" w:line="480" w:lineRule="auto"/>
        <w:jc w:val="both"/>
        <w:rPr>
          <w:rFonts w:ascii="Times New Roman" w:eastAsia="等线" w:hAnsi="Times New Roman" w:cs="Times New Roman"/>
          <w:color w:val="000000" w:themeColor="text1"/>
          <w:sz w:val="24"/>
        </w:rPr>
      </w:pPr>
      <w:r w:rsidRPr="0091626F">
        <w:rPr>
          <w:rFonts w:ascii="Times New Roman" w:eastAsia="宋体" w:hAnsi="Times New Roman" w:cs="Times New Roman"/>
          <w:color w:val="000000" w:themeColor="text1"/>
          <w:kern w:val="0"/>
          <w:sz w:val="24"/>
          <w14:ligatures w14:val="none"/>
        </w:rPr>
        <w:t>First, the pH of the leaching solution was adjusted to 7.5 by adding ammonia dropwise. MnCO</w:t>
      </w:r>
      <w:r w:rsidRPr="0091626F">
        <w:rPr>
          <w:rFonts w:ascii="Times New Roman" w:eastAsia="宋体" w:hAnsi="Times New Roman" w:cs="Times New Roman"/>
          <w:color w:val="000000" w:themeColor="text1"/>
          <w:kern w:val="0"/>
          <w:sz w:val="24"/>
          <w:vertAlign w:val="subscript"/>
          <w14:ligatures w14:val="none"/>
        </w:rPr>
        <w:t>3</w:t>
      </w:r>
      <w:r w:rsidRPr="0091626F">
        <w:rPr>
          <w:rFonts w:ascii="Times New Roman" w:eastAsia="宋体" w:hAnsi="Times New Roman" w:cs="Times New Roman"/>
          <w:color w:val="000000" w:themeColor="text1"/>
          <w:kern w:val="0"/>
          <w:sz w:val="24"/>
          <w14:ligatures w14:val="none"/>
        </w:rPr>
        <w:t xml:space="preserve"> precipitation was achieved by adding NH</w:t>
      </w:r>
      <w:r w:rsidRPr="0091626F">
        <w:rPr>
          <w:rFonts w:ascii="Times New Roman" w:eastAsia="宋体" w:hAnsi="Times New Roman" w:cs="Times New Roman"/>
          <w:color w:val="000000" w:themeColor="text1"/>
          <w:kern w:val="0"/>
          <w:sz w:val="24"/>
          <w:vertAlign w:val="subscript"/>
          <w14:ligatures w14:val="none"/>
        </w:rPr>
        <w:t>3</w:t>
      </w:r>
      <w:r w:rsidRPr="0091626F">
        <w:rPr>
          <w:rFonts w:ascii="Times New Roman" w:eastAsia="宋体" w:hAnsi="Times New Roman" w:cs="Times New Roman"/>
          <w:color w:val="000000" w:themeColor="text1"/>
          <w:kern w:val="0"/>
          <w:sz w:val="24"/>
          <w14:ligatures w14:val="none"/>
        </w:rPr>
        <w:t>HCO</w:t>
      </w:r>
      <w:r w:rsidRPr="0091626F">
        <w:rPr>
          <w:rFonts w:ascii="Times New Roman" w:eastAsia="宋体" w:hAnsi="Times New Roman" w:cs="Times New Roman"/>
          <w:color w:val="000000" w:themeColor="text1"/>
          <w:kern w:val="0"/>
          <w:sz w:val="24"/>
          <w:vertAlign w:val="subscript"/>
          <w14:ligatures w14:val="none"/>
        </w:rPr>
        <w:t>3</w:t>
      </w:r>
      <w:r w:rsidRPr="0091626F">
        <w:rPr>
          <w:rFonts w:ascii="Times New Roman" w:eastAsia="宋体" w:hAnsi="Times New Roman" w:cs="Times New Roman"/>
          <w:color w:val="000000" w:themeColor="text1"/>
          <w:kern w:val="0"/>
          <w:sz w:val="24"/>
          <w14:ligatures w14:val="none"/>
        </w:rPr>
        <w:t xml:space="preserve"> in an amount 1.3 times the theoretical requirement, followed by stirring at 45°C for 2 h. Next, the resulting filtrate was treated with a 4 mol/L NaOH solution to adjust the pH to 11.5 in a water bath at 40°C to remove a small amount of transition metal ions such as Al and Cu. The purified solution was then heated to 90°C, and Na</w:t>
      </w:r>
      <w:r w:rsidRPr="0091626F">
        <w:rPr>
          <w:rFonts w:ascii="Times New Roman" w:eastAsia="宋体" w:hAnsi="Times New Roman" w:cs="Times New Roman"/>
          <w:color w:val="000000" w:themeColor="text1"/>
          <w:kern w:val="0"/>
          <w:sz w:val="24"/>
          <w:vertAlign w:val="subscript"/>
          <w14:ligatures w14:val="none"/>
        </w:rPr>
        <w:t>2</w:t>
      </w:r>
      <w:r w:rsidRPr="0091626F">
        <w:rPr>
          <w:rFonts w:ascii="Times New Roman" w:eastAsia="宋体" w:hAnsi="Times New Roman" w:cs="Times New Roman"/>
          <w:color w:val="000000" w:themeColor="text1"/>
          <w:kern w:val="0"/>
          <w:sz w:val="24"/>
          <w14:ligatures w14:val="none"/>
        </w:rPr>
        <w:t>CO</w:t>
      </w:r>
      <w:r w:rsidRPr="0091626F">
        <w:rPr>
          <w:rFonts w:ascii="Times New Roman" w:eastAsia="宋体" w:hAnsi="Times New Roman" w:cs="Times New Roman"/>
          <w:color w:val="000000" w:themeColor="text1"/>
          <w:kern w:val="0"/>
          <w:sz w:val="24"/>
          <w:vertAlign w:val="subscript"/>
          <w14:ligatures w14:val="none"/>
        </w:rPr>
        <w:t>3</w:t>
      </w:r>
      <w:r w:rsidR="005049F3" w:rsidRPr="0091626F">
        <w:rPr>
          <w:rFonts w:ascii="Times New Roman" w:eastAsia="宋体" w:hAnsi="Times New Roman" w:cs="Times New Roman" w:hint="eastAsia"/>
          <w:color w:val="000000" w:themeColor="text1"/>
          <w:kern w:val="0"/>
          <w:sz w:val="24"/>
          <w:vertAlign w:val="subscript"/>
          <w14:ligatures w14:val="none"/>
        </w:rPr>
        <w:t xml:space="preserve"> </w:t>
      </w:r>
      <w:r w:rsidR="005049F3" w:rsidRPr="0091626F">
        <w:rPr>
          <w:rFonts w:ascii="Times New Roman" w:eastAsia="宋体" w:hAnsi="Times New Roman" w:cs="Times New Roman" w:hint="eastAsia"/>
          <w:color w:val="000000" w:themeColor="text1"/>
          <w:kern w:val="0"/>
          <w:sz w:val="24"/>
          <w14:ligatures w14:val="none"/>
        </w:rPr>
        <w:t>of</w:t>
      </w:r>
      <w:r w:rsidRPr="0091626F">
        <w:rPr>
          <w:rFonts w:ascii="Times New Roman" w:eastAsia="宋体" w:hAnsi="Times New Roman" w:cs="Times New Roman"/>
          <w:color w:val="000000" w:themeColor="text1"/>
          <w:kern w:val="0"/>
          <w:sz w:val="24"/>
          <w14:ligatures w14:val="none"/>
        </w:rPr>
        <w:t xml:space="preserve"> 1.2 times the theoretical amount</w:t>
      </w:r>
      <w:r w:rsidR="0032193A" w:rsidRPr="0091626F">
        <w:rPr>
          <w:rFonts w:ascii="Times New Roman" w:eastAsia="宋体" w:hAnsi="Times New Roman" w:cs="Times New Roman" w:hint="eastAsia"/>
          <w:color w:val="000000" w:themeColor="text1"/>
          <w:kern w:val="0"/>
          <w:sz w:val="24"/>
          <w14:ligatures w14:val="none"/>
        </w:rPr>
        <w:t xml:space="preserve"> </w:t>
      </w:r>
      <w:r w:rsidRPr="0091626F">
        <w:rPr>
          <w:rFonts w:ascii="Times New Roman" w:eastAsia="宋体" w:hAnsi="Times New Roman" w:cs="Times New Roman"/>
          <w:color w:val="000000" w:themeColor="text1"/>
          <w:kern w:val="0"/>
          <w:sz w:val="24"/>
          <w14:ligatures w14:val="none"/>
        </w:rPr>
        <w:t>was added. The solution was continuously stirred for 3 h to obtain the Li</w:t>
      </w:r>
      <w:r w:rsidRPr="0091626F">
        <w:rPr>
          <w:rFonts w:ascii="Times New Roman" w:eastAsia="宋体" w:hAnsi="Times New Roman" w:cs="Times New Roman"/>
          <w:color w:val="000000" w:themeColor="text1"/>
          <w:kern w:val="0"/>
          <w:sz w:val="24"/>
          <w:vertAlign w:val="subscript"/>
          <w14:ligatures w14:val="none"/>
        </w:rPr>
        <w:t>2</w:t>
      </w:r>
      <w:r w:rsidRPr="0091626F">
        <w:rPr>
          <w:rFonts w:ascii="Times New Roman" w:eastAsia="宋体" w:hAnsi="Times New Roman" w:cs="Times New Roman"/>
          <w:color w:val="000000" w:themeColor="text1"/>
          <w:kern w:val="0"/>
          <w:sz w:val="24"/>
          <w14:ligatures w14:val="none"/>
        </w:rPr>
        <w:t>CO</w:t>
      </w:r>
      <w:r w:rsidRPr="0091626F">
        <w:rPr>
          <w:rFonts w:ascii="Times New Roman" w:eastAsia="宋体" w:hAnsi="Times New Roman" w:cs="Times New Roman"/>
          <w:color w:val="000000" w:themeColor="text1"/>
          <w:kern w:val="0"/>
          <w:sz w:val="24"/>
          <w:vertAlign w:val="subscript"/>
          <w14:ligatures w14:val="none"/>
        </w:rPr>
        <w:t>3</w:t>
      </w:r>
      <w:r w:rsidRPr="0091626F">
        <w:rPr>
          <w:rFonts w:ascii="Times New Roman" w:eastAsia="宋体" w:hAnsi="Times New Roman" w:cs="Times New Roman"/>
          <w:color w:val="000000" w:themeColor="text1"/>
          <w:kern w:val="0"/>
          <w:sz w:val="24"/>
          <w14:ligatures w14:val="none"/>
        </w:rPr>
        <w:t xml:space="preserve"> Product. </w:t>
      </w:r>
      <w:r w:rsidRPr="0091626F">
        <w:rPr>
          <w:rFonts w:ascii="Times New Roman" w:eastAsia="等线" w:hAnsi="Times New Roman" w:cs="Times New Roman"/>
          <w:color w:val="000000" w:themeColor="text1"/>
          <w:sz w:val="24"/>
        </w:rPr>
        <w:t xml:space="preserve">The recovery efficiency of various transition metal elements was defined as follows: </w:t>
      </w:r>
    </w:p>
    <w:p w14:paraId="06A73CFE" w14:textId="77777777" w:rsidR="00053AC3" w:rsidRPr="0091626F" w:rsidRDefault="00EF4E14">
      <w:pPr>
        <w:spacing w:after="0" w:line="480" w:lineRule="auto"/>
        <w:ind w:firstLineChars="200" w:firstLine="480"/>
        <w:jc w:val="both"/>
        <w:rPr>
          <w:rFonts w:ascii="Times New Roman" w:eastAsia="等线" w:hAnsi="Times New Roman" w:cs="Times New Roman"/>
          <w:color w:val="000000" w:themeColor="text1"/>
          <w:sz w:val="24"/>
        </w:rPr>
      </w:pPr>
      <m:oMathPara>
        <m:oMath>
          <m:r>
            <w:rPr>
              <w:rFonts w:ascii="Cambria Math" w:eastAsia="等线" w:hAnsi="Cambria Math" w:cs="Times New Roman"/>
              <w:color w:val="000000" w:themeColor="text1"/>
              <w:sz w:val="24"/>
            </w:rPr>
            <m:t>R (%)</m:t>
          </m:r>
          <m:r>
            <m:rPr>
              <m:sty m:val="p"/>
            </m:rPr>
            <w:rPr>
              <w:rFonts w:ascii="Cambria Math" w:eastAsia="等线" w:hAnsi="Cambria Math" w:cs="Times New Roman"/>
              <w:color w:val="000000" w:themeColor="text1"/>
              <w:sz w:val="24"/>
            </w:rPr>
            <m:t>=</m:t>
          </m:r>
          <m:f>
            <m:fPr>
              <m:ctrlPr>
                <w:rPr>
                  <w:rFonts w:ascii="Cambria Math" w:eastAsia="等线" w:hAnsi="Cambria Math" w:cs="Times New Roman"/>
                  <w:color w:val="000000" w:themeColor="text1"/>
                  <w:sz w:val="24"/>
                </w:rPr>
              </m:ctrlPr>
            </m:fPr>
            <m:num>
              <m:sSub>
                <m:sSubPr>
                  <m:ctrlPr>
                    <w:rPr>
                      <w:rFonts w:ascii="Cambria Math" w:eastAsia="等线" w:hAnsi="Cambria Math" w:cs="Times New Roman"/>
                      <w:color w:val="000000" w:themeColor="text1"/>
                      <w:sz w:val="24"/>
                    </w:rPr>
                  </m:ctrlPr>
                </m:sSubPr>
                <m:e>
                  <m:r>
                    <w:rPr>
                      <w:rFonts w:ascii="Cambria Math" w:eastAsia="等线" w:hAnsi="Cambria Math" w:cs="Times New Roman"/>
                      <w:color w:val="000000" w:themeColor="text1"/>
                      <w:sz w:val="24"/>
                    </w:rPr>
                    <m:t>M</m:t>
                  </m:r>
                </m:e>
                <m:sub>
                  <m:r>
                    <w:rPr>
                      <w:rFonts w:ascii="Cambria Math" w:eastAsia="等线" w:hAnsi="Cambria Math" w:cs="Times New Roman"/>
                      <w:color w:val="000000" w:themeColor="text1"/>
                      <w:sz w:val="24"/>
                    </w:rPr>
                    <m:t>i</m:t>
                  </m:r>
                </m:sub>
              </m:sSub>
            </m:num>
            <m:den>
              <m:sSub>
                <m:sSubPr>
                  <m:ctrlPr>
                    <w:rPr>
                      <w:rFonts w:ascii="Cambria Math" w:eastAsia="等线" w:hAnsi="Cambria Math" w:cs="Times New Roman"/>
                      <w:color w:val="000000" w:themeColor="text1"/>
                      <w:sz w:val="24"/>
                    </w:rPr>
                  </m:ctrlPr>
                </m:sSubPr>
                <m:e>
                  <m:r>
                    <w:rPr>
                      <w:rFonts w:ascii="Cambria Math" w:eastAsia="等线" w:hAnsi="Cambria Math" w:cs="Times New Roman"/>
                      <w:color w:val="000000" w:themeColor="text1"/>
                      <w:sz w:val="24"/>
                    </w:rPr>
                    <m:t>M</m:t>
                  </m:r>
                </m:e>
                <m:sub>
                  <m:r>
                    <w:rPr>
                      <w:rFonts w:ascii="Cambria Math" w:eastAsia="等线" w:hAnsi="Cambria Math" w:cs="Times New Roman"/>
                      <w:color w:val="000000" w:themeColor="text1"/>
                      <w:sz w:val="24"/>
                    </w:rPr>
                    <m:t>p</m:t>
                  </m:r>
                </m:sub>
              </m:sSub>
            </m:den>
          </m:f>
          <m:r>
            <m:rPr>
              <m:sty m:val="p"/>
            </m:rPr>
            <w:rPr>
              <w:rFonts w:ascii="Cambria Math" w:eastAsia="等线" w:hAnsi="Cambria Math" w:cs="Times New Roman"/>
              <w:color w:val="000000" w:themeColor="text1"/>
              <w:sz w:val="24"/>
            </w:rPr>
            <m:t>×100%</m:t>
          </m:r>
        </m:oMath>
      </m:oMathPara>
    </w:p>
    <w:p w14:paraId="58DB8928" w14:textId="77777777" w:rsidR="00053AC3" w:rsidRPr="0091626F" w:rsidRDefault="00EF4E14">
      <w:pPr>
        <w:spacing w:after="0" w:line="480" w:lineRule="auto"/>
        <w:ind w:firstLineChars="100" w:firstLine="240"/>
        <w:jc w:val="both"/>
        <w:rPr>
          <w:rFonts w:ascii="Times New Roman" w:eastAsia="等线" w:hAnsi="Times New Roman" w:cs="Times New Roman"/>
          <w:color w:val="000000" w:themeColor="text1"/>
          <w:sz w:val="24"/>
        </w:rPr>
      </w:pPr>
      <w:r w:rsidRPr="0091626F">
        <w:rPr>
          <w:rFonts w:ascii="Times New Roman" w:eastAsia="等线" w:hAnsi="Times New Roman" w:cs="Times New Roman"/>
          <w:color w:val="000000" w:themeColor="text1"/>
          <w:sz w:val="24"/>
        </w:rPr>
        <w:t xml:space="preserve">where </w:t>
      </w:r>
      <w:r w:rsidRPr="0091626F">
        <w:rPr>
          <w:rFonts w:ascii="Times New Roman" w:eastAsia="等线" w:hAnsi="Times New Roman" w:cs="Times New Roman"/>
          <w:i/>
          <w:color w:val="000000" w:themeColor="text1"/>
          <w:sz w:val="24"/>
        </w:rPr>
        <w:t>M</w:t>
      </w:r>
      <w:r w:rsidRPr="0091626F">
        <w:rPr>
          <w:rFonts w:ascii="Times New Roman" w:eastAsia="等线" w:hAnsi="Times New Roman" w:cs="Times New Roman"/>
          <w:i/>
          <w:color w:val="000000" w:themeColor="text1"/>
          <w:sz w:val="24"/>
          <w:vertAlign w:val="subscript"/>
        </w:rPr>
        <w:t>i</w:t>
      </w:r>
      <w:r w:rsidRPr="0091626F">
        <w:rPr>
          <w:rFonts w:ascii="Times New Roman" w:eastAsia="等线" w:hAnsi="Times New Roman" w:cs="Times New Roman"/>
          <w:color w:val="000000" w:themeColor="text1"/>
          <w:sz w:val="24"/>
        </w:rPr>
        <w:t xml:space="preserve"> is the mass of transition metal "</w:t>
      </w:r>
      <w:proofErr w:type="spellStart"/>
      <w:r w:rsidRPr="0091626F">
        <w:rPr>
          <w:rFonts w:ascii="Times New Roman" w:eastAsia="等线" w:hAnsi="Times New Roman" w:cs="Times New Roman"/>
          <w:i/>
          <w:color w:val="000000" w:themeColor="text1"/>
          <w:sz w:val="24"/>
        </w:rPr>
        <w:t>i</w:t>
      </w:r>
      <w:proofErr w:type="spellEnd"/>
      <w:r w:rsidRPr="0091626F">
        <w:rPr>
          <w:rFonts w:ascii="Times New Roman" w:eastAsia="等线" w:hAnsi="Times New Roman" w:cs="Times New Roman"/>
          <w:color w:val="000000" w:themeColor="text1"/>
          <w:sz w:val="24"/>
        </w:rPr>
        <w:t xml:space="preserve">" obtained from the leaching solution and </w:t>
      </w:r>
      <w:proofErr w:type="spellStart"/>
      <w:r w:rsidRPr="0091626F">
        <w:rPr>
          <w:rFonts w:ascii="Times New Roman" w:eastAsia="等线" w:hAnsi="Times New Roman" w:cs="Times New Roman"/>
          <w:i/>
          <w:color w:val="000000" w:themeColor="text1"/>
          <w:sz w:val="24"/>
        </w:rPr>
        <w:t>Mp</w:t>
      </w:r>
      <w:proofErr w:type="spellEnd"/>
      <w:r w:rsidRPr="0091626F">
        <w:rPr>
          <w:rFonts w:ascii="Times New Roman" w:eastAsia="等线" w:hAnsi="Times New Roman" w:cs="Times New Roman"/>
          <w:color w:val="000000" w:themeColor="text1"/>
          <w:sz w:val="24"/>
        </w:rPr>
        <w:t xml:space="preserve"> refers to the mass of the same element present in the mixed electrode powder. </w:t>
      </w:r>
    </w:p>
    <w:p w14:paraId="792995CD" w14:textId="77777777" w:rsidR="00053AC3" w:rsidRPr="0091626F" w:rsidRDefault="00EF4E14">
      <w:pPr>
        <w:spacing w:beforeLines="100" w:before="240" w:after="0" w:line="480" w:lineRule="auto"/>
        <w:jc w:val="both"/>
        <w:outlineLvl w:val="1"/>
        <w:rPr>
          <w:rFonts w:ascii="Times New Roman" w:eastAsia="等线" w:hAnsi="Times New Roman" w:cs="Times New Roman"/>
          <w:b/>
          <w:bCs/>
          <w:color w:val="000000" w:themeColor="text1"/>
          <w:sz w:val="24"/>
        </w:rPr>
      </w:pPr>
      <w:r w:rsidRPr="0091626F">
        <w:rPr>
          <w:rFonts w:ascii="Times New Roman" w:eastAsia="等线" w:hAnsi="Times New Roman" w:cs="Times New Roman" w:hint="eastAsia"/>
          <w:b/>
          <w:bCs/>
          <w:color w:val="000000" w:themeColor="text1"/>
          <w:sz w:val="24"/>
        </w:rPr>
        <w:t xml:space="preserve">2.5 </w:t>
      </w:r>
      <w:r w:rsidRPr="0091626F">
        <w:rPr>
          <w:rFonts w:ascii="Times New Roman" w:eastAsia="等线" w:hAnsi="Times New Roman" w:cs="Times New Roman"/>
          <w:b/>
          <w:bCs/>
          <w:color w:val="000000" w:themeColor="text1"/>
          <w:sz w:val="24"/>
        </w:rPr>
        <w:t>Characterizations</w:t>
      </w:r>
    </w:p>
    <w:p w14:paraId="4B64C43F" w14:textId="77777777" w:rsidR="00053AC3" w:rsidRPr="0091626F" w:rsidRDefault="00EF4E14">
      <w:pPr>
        <w:spacing w:after="0" w:line="480" w:lineRule="auto"/>
        <w:jc w:val="both"/>
        <w:rPr>
          <w:rFonts w:ascii="Times New Roman" w:eastAsia="等线" w:hAnsi="Times New Roman" w:cs="Times New Roman"/>
          <w:b/>
          <w:bCs/>
          <w:color w:val="000000" w:themeColor="text1"/>
          <w:sz w:val="24"/>
          <w:lang w:eastAsia="en-US"/>
        </w:rPr>
      </w:pPr>
      <w:r w:rsidRPr="0091626F">
        <w:rPr>
          <w:rFonts w:ascii="Times New Roman" w:eastAsia="等线" w:hAnsi="Times New Roman" w:cs="Times New Roman"/>
          <w:color w:val="000000" w:themeColor="text1"/>
          <w:kern w:val="0"/>
          <w:sz w:val="24"/>
          <w:lang w:eastAsia="en-US"/>
          <w14:ligatures w14:val="none"/>
        </w:rPr>
        <w:t xml:space="preserve">The </w:t>
      </w:r>
      <w:r w:rsidRPr="0091626F">
        <w:rPr>
          <w:rFonts w:ascii="Times New Roman" w:eastAsia="等线" w:hAnsi="Times New Roman" w:cs="Times New Roman"/>
          <w:color w:val="000000" w:themeColor="text1"/>
          <w:sz w:val="24"/>
        </w:rPr>
        <w:t xml:space="preserve">concentration of metal elements (Li, Ni, Co, Mn, and Al) was determined using inductively coupled plasma optical emission spectrometry (ICP-OES, ICAP 7400). The crystal phase composition was analyzed with an X-ray diffractometer (XRD, Shimadzu X-6000). Surface morphology and elemental content were examined using scanning electron microscopy (SEM, JSM-7900F) coupled with an energy-dispersive X-ray spectroscope (EDS). Functional groups and chemical bonds were identified with a Fourier transform infrared spectroscope (FT-IR, </w:t>
      </w:r>
      <w:proofErr w:type="spellStart"/>
      <w:r w:rsidRPr="0091626F">
        <w:rPr>
          <w:rFonts w:ascii="Times New Roman" w:eastAsia="等线" w:hAnsi="Times New Roman" w:cs="Times New Roman"/>
          <w:color w:val="000000" w:themeColor="text1"/>
          <w:sz w:val="24"/>
        </w:rPr>
        <w:t>Thermo</w:t>
      </w:r>
      <w:proofErr w:type="spellEnd"/>
      <w:r w:rsidRPr="0091626F">
        <w:rPr>
          <w:rFonts w:ascii="Times New Roman" w:eastAsia="等线" w:hAnsi="Times New Roman" w:cs="Times New Roman"/>
          <w:color w:val="000000" w:themeColor="text1"/>
          <w:sz w:val="24"/>
        </w:rPr>
        <w:t xml:space="preserve"> Fisher/Nicolet iS50). The chemical valence states were analyzed using X-ray photoelectron spectroscopy (XPS, PHI5700 ESCA). The thermal behaviors of the samples were investigated with a thermogravimetric analyzer (TG-DTG, NETZSCH STA449F3). </w:t>
      </w:r>
      <w:r w:rsidRPr="0091626F">
        <w:rPr>
          <w:rFonts w:ascii="Times New Roman" w:eastAsia="等线" w:hAnsi="Times New Roman" w:cs="Times New Roman"/>
          <w:color w:val="000000" w:themeColor="text1"/>
          <w:sz w:val="24"/>
        </w:rPr>
        <w:lastRenderedPageBreak/>
        <w:t>Standard Gibbs free energies of the relevant chemical reactions were theoretically calculated using HSC Chemistry 6.0 software.</w:t>
      </w:r>
    </w:p>
    <w:p w14:paraId="73C97894" w14:textId="77777777" w:rsidR="00053AC3" w:rsidRPr="0091626F" w:rsidRDefault="00EF4E14">
      <w:pPr>
        <w:keepNext/>
        <w:widowControl/>
        <w:spacing w:beforeLines="100" w:before="240" w:afterLines="50" w:after="120" w:line="480" w:lineRule="auto"/>
        <w:jc w:val="both"/>
        <w:outlineLvl w:val="0"/>
        <w:rPr>
          <w:rFonts w:ascii="Times New Roman" w:eastAsia="宋体" w:hAnsi="Times New Roman" w:cs="Times New Roman"/>
          <w:b/>
          <w:bCs/>
          <w:strike/>
          <w:color w:val="000000" w:themeColor="text1"/>
          <w:kern w:val="0"/>
          <w:sz w:val="24"/>
          <w14:ligatures w14:val="none"/>
        </w:rPr>
      </w:pPr>
      <w:r w:rsidRPr="0091626F">
        <w:rPr>
          <w:rFonts w:ascii="Times New Roman" w:eastAsia="宋体" w:hAnsi="Times New Roman" w:cs="Times New Roman" w:hint="eastAsia"/>
          <w:b/>
          <w:bCs/>
          <w:color w:val="000000" w:themeColor="text1"/>
          <w:kern w:val="0"/>
          <w:sz w:val="24"/>
          <w14:ligatures w14:val="none"/>
        </w:rPr>
        <w:t xml:space="preserve">3. </w:t>
      </w:r>
      <w:r w:rsidRPr="0091626F">
        <w:rPr>
          <w:rFonts w:ascii="Times New Roman" w:eastAsia="宋体" w:hAnsi="Times New Roman" w:cs="Times New Roman"/>
          <w:b/>
          <w:bCs/>
          <w:color w:val="000000" w:themeColor="text1"/>
          <w:kern w:val="0"/>
          <w:sz w:val="24"/>
          <w14:ligatures w14:val="none"/>
        </w:rPr>
        <w:t xml:space="preserve">Results and discussion </w:t>
      </w:r>
    </w:p>
    <w:p w14:paraId="1323C1DA" w14:textId="77777777" w:rsidR="00053AC3" w:rsidRDefault="00EF4E14">
      <w:pPr>
        <w:spacing w:after="0" w:line="480" w:lineRule="auto"/>
        <w:jc w:val="both"/>
        <w:rPr>
          <w:rFonts w:ascii="Times New Roman" w:eastAsia="宋体" w:hAnsi="Times New Roman" w:cs="Times New Roman"/>
          <w:color w:val="000000" w:themeColor="text1"/>
          <w:kern w:val="0"/>
          <w:sz w:val="24"/>
          <w:lang w:eastAsia="en-US"/>
          <w14:ligatures w14:val="none"/>
        </w:rPr>
      </w:pPr>
      <w:r w:rsidRPr="0091626F">
        <w:rPr>
          <w:rFonts w:ascii="Times New Roman" w:eastAsia="宋体" w:hAnsi="Times New Roman" w:cs="Times New Roman"/>
          <w:color w:val="000000" w:themeColor="text1"/>
          <w:kern w:val="0"/>
          <w:sz w:val="24"/>
          <w:lang w:eastAsia="en-US"/>
          <w14:ligatures w14:val="none"/>
        </w:rPr>
        <w:t>The comp</w:t>
      </w:r>
      <w:r w:rsidRPr="00EF4AE0">
        <w:rPr>
          <w:rFonts w:ascii="Times New Roman" w:eastAsia="宋体" w:hAnsi="Times New Roman" w:cs="Times New Roman"/>
          <w:color w:val="000000" w:themeColor="text1"/>
          <w:kern w:val="0"/>
          <w:sz w:val="24"/>
          <w:lang w:eastAsia="en-US"/>
          <w14:ligatures w14:val="none"/>
        </w:rPr>
        <w:t xml:space="preserve">lete recycling process for </w:t>
      </w:r>
      <w:r w:rsidRPr="00EF4AE0">
        <w:rPr>
          <w:rFonts w:ascii="Times New Roman" w:eastAsia="宋体" w:hAnsi="Times New Roman" w:cs="Times New Roman"/>
          <w:color w:val="000000" w:themeColor="text1"/>
          <w:kern w:val="0"/>
          <w:sz w:val="24"/>
          <w14:ligatures w14:val="none"/>
        </w:rPr>
        <w:t>valuable elements</w:t>
      </w:r>
      <w:r w:rsidRPr="00EF4AE0">
        <w:rPr>
          <w:rFonts w:ascii="Times New Roman" w:eastAsia="宋体" w:hAnsi="Times New Roman" w:cs="Times New Roman"/>
          <w:color w:val="000000" w:themeColor="text1"/>
          <w:kern w:val="0"/>
          <w:sz w:val="24"/>
          <w:lang w:eastAsia="en-US"/>
          <w14:ligatures w14:val="none"/>
        </w:rPr>
        <w:t xml:space="preserve"> from spent </w:t>
      </w:r>
      <w:r w:rsidRPr="00EF4AE0">
        <w:rPr>
          <w:rFonts w:ascii="Times New Roman" w:eastAsia="宋体" w:hAnsi="Times New Roman" w:cs="Times New Roman"/>
          <w:color w:val="000000" w:themeColor="text1"/>
          <w:kern w:val="0"/>
          <w:sz w:val="24"/>
          <w14:ligatures w14:val="none"/>
        </w:rPr>
        <w:t>electrode</w:t>
      </w:r>
      <w:r w:rsidRPr="00EF4AE0">
        <w:rPr>
          <w:rFonts w:ascii="Times New Roman" w:eastAsia="宋体" w:hAnsi="Times New Roman" w:cs="Times New Roman"/>
          <w:color w:val="000000" w:themeColor="text1"/>
          <w:kern w:val="0"/>
          <w:sz w:val="24"/>
          <w:lang w:eastAsia="en-US"/>
          <w14:ligatures w14:val="none"/>
        </w:rPr>
        <w:t xml:space="preserve"> power encompasses several stages: reduction roasting, acetic acid leaching, solid-liquid separation, and the recovery of valuable metals, as shown in </w:t>
      </w:r>
      <w:r w:rsidRPr="00EF4AE0">
        <w:rPr>
          <w:rFonts w:ascii="Times New Roman" w:eastAsia="宋体" w:hAnsi="Times New Roman" w:cs="Times New Roman"/>
          <w:bCs/>
          <w:color w:val="000000" w:themeColor="text1"/>
          <w:kern w:val="0"/>
          <w:sz w:val="24"/>
          <w:lang w:eastAsia="en-US"/>
          <w14:ligatures w14:val="none"/>
        </w:rPr>
        <w:t>Fig</w:t>
      </w:r>
      <w:r w:rsidRPr="00EF4AE0">
        <w:rPr>
          <w:rFonts w:ascii="Times New Roman" w:eastAsia="宋体" w:hAnsi="Times New Roman" w:cs="Times New Roman" w:hint="eastAsia"/>
          <w:bCs/>
          <w:color w:val="000000" w:themeColor="text1"/>
          <w:kern w:val="0"/>
          <w:sz w:val="24"/>
          <w14:ligatures w14:val="none"/>
        </w:rPr>
        <w:t>ure 1</w:t>
      </w:r>
      <w:r w:rsidRPr="00EF4AE0">
        <w:rPr>
          <w:rFonts w:ascii="Times New Roman" w:eastAsia="宋体" w:hAnsi="Times New Roman" w:cs="Times New Roman"/>
          <w:color w:val="000000" w:themeColor="text1"/>
          <w:kern w:val="0"/>
          <w:sz w:val="24"/>
          <w:lang w:eastAsia="en-US"/>
          <w14:ligatures w14:val="none"/>
        </w:rPr>
        <w:t>.</w:t>
      </w:r>
    </w:p>
    <w:p w14:paraId="6DA53647" w14:textId="77777777" w:rsidR="00EF4AE0" w:rsidRPr="0091626F" w:rsidRDefault="00EF4AE0" w:rsidP="00EF4AE0">
      <w:pPr>
        <w:spacing w:after="0" w:line="480" w:lineRule="auto"/>
        <w:jc w:val="center"/>
        <w:rPr>
          <w:rFonts w:ascii="Times New Roman" w:eastAsia="等线" w:hAnsi="Times New Roman" w:cs="宋体"/>
          <w:color w:val="000000" w:themeColor="text1"/>
          <w:sz w:val="20"/>
          <w:szCs w:val="22"/>
          <w14:ligatures w14:val="none"/>
        </w:rPr>
      </w:pPr>
      <w:r w:rsidRPr="0091626F">
        <w:rPr>
          <w:rFonts w:ascii="Times" w:eastAsia="等线" w:hAnsi="Times" w:cs="Times New Roman"/>
          <w:noProof/>
          <w:color w:val="000000" w:themeColor="text1"/>
          <w:kern w:val="0"/>
          <w:sz w:val="24"/>
          <w:szCs w:val="20"/>
          <w14:ligatures w14:val="none"/>
        </w:rPr>
        <w:drawing>
          <wp:inline distT="0" distB="0" distL="0" distR="0" wp14:anchorId="49B11D83" wp14:editId="47457889">
            <wp:extent cx="3816350" cy="2477287"/>
            <wp:effectExtent l="0" t="0" r="0" b="0"/>
            <wp:docPr id="838952139" name="图片 2"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952139" name="图片 2" descr="图示&#10;&#10;描述已自动生成"/>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3820285" cy="2479841"/>
                    </a:xfrm>
                    <a:prstGeom prst="rect">
                      <a:avLst/>
                    </a:prstGeom>
                    <a:noFill/>
                    <a:ln>
                      <a:noFill/>
                    </a:ln>
                  </pic:spPr>
                </pic:pic>
              </a:graphicData>
            </a:graphic>
          </wp:inline>
        </w:drawing>
      </w:r>
    </w:p>
    <w:p w14:paraId="76202179" w14:textId="77777777" w:rsidR="00EF4AE0" w:rsidRPr="0091626F" w:rsidRDefault="00EF4AE0" w:rsidP="00EF4AE0">
      <w:pPr>
        <w:spacing w:after="0" w:line="480" w:lineRule="auto"/>
        <w:jc w:val="center"/>
        <w:rPr>
          <w:rFonts w:ascii="Times New Roman" w:eastAsia="等线" w:hAnsi="Times New Roman" w:cs="Times New Roman"/>
          <w:b/>
          <w:bCs/>
          <w:color w:val="000000" w:themeColor="text1"/>
          <w:kern w:val="0"/>
          <w:sz w:val="24"/>
          <w14:ligatures w14:val="none"/>
        </w:rPr>
      </w:pPr>
      <w:r w:rsidRPr="0091626F">
        <w:rPr>
          <w:rFonts w:ascii="Times" w:eastAsia="等线" w:hAnsi="Times" w:cs="Times New Roman"/>
          <w:b/>
          <w:bCs/>
          <w:color w:val="000000" w:themeColor="text1"/>
          <w:kern w:val="0"/>
          <w:sz w:val="24"/>
          <w:lang w:eastAsia="en-US"/>
        </w:rPr>
        <w:t>Figure 1.</w:t>
      </w:r>
      <w:r w:rsidRPr="0091626F">
        <w:rPr>
          <w:rFonts w:ascii="Times" w:eastAsia="等线" w:hAnsi="Times" w:cs="Times New Roman"/>
          <w:color w:val="000000" w:themeColor="text1"/>
          <w:kern w:val="0"/>
          <w:sz w:val="24"/>
          <w:lang w:eastAsia="en-US"/>
        </w:rPr>
        <w:t xml:space="preserve"> Schematic diagram of the stepwise recycling process.</w:t>
      </w:r>
    </w:p>
    <w:p w14:paraId="51B025C1" w14:textId="77777777" w:rsidR="00EF4AE0" w:rsidRPr="0091626F" w:rsidRDefault="00EF4AE0">
      <w:pPr>
        <w:spacing w:after="0" w:line="480" w:lineRule="auto"/>
        <w:jc w:val="both"/>
        <w:rPr>
          <w:rFonts w:ascii="Times New Roman" w:eastAsia="宋体" w:hAnsi="Times New Roman" w:cs="Times New Roman"/>
          <w:color w:val="000000" w:themeColor="text1"/>
          <w:kern w:val="0"/>
          <w:sz w:val="24"/>
          <w:lang w:eastAsia="en-US"/>
          <w14:ligatures w14:val="none"/>
        </w:rPr>
      </w:pPr>
    </w:p>
    <w:p w14:paraId="5DD073E1" w14:textId="77777777" w:rsidR="00053AC3" w:rsidRPr="0091626F" w:rsidRDefault="00EF4E14">
      <w:pPr>
        <w:spacing w:beforeLines="100" w:before="240" w:after="0" w:line="480" w:lineRule="auto"/>
        <w:jc w:val="both"/>
        <w:outlineLvl w:val="1"/>
        <w:rPr>
          <w:rFonts w:ascii="Times New Roman" w:eastAsia="宋体" w:hAnsi="Times New Roman" w:cs="Times New Roman"/>
          <w:b/>
          <w:bCs/>
          <w:color w:val="000000" w:themeColor="text1"/>
          <w:sz w:val="24"/>
        </w:rPr>
      </w:pPr>
      <w:r w:rsidRPr="0091626F">
        <w:rPr>
          <w:rFonts w:ascii="Times New Roman" w:eastAsia="宋体" w:hAnsi="Times New Roman" w:cs="Times New Roman" w:hint="eastAsia"/>
          <w:b/>
          <w:bCs/>
          <w:color w:val="000000" w:themeColor="text1"/>
          <w:sz w:val="24"/>
        </w:rPr>
        <w:t xml:space="preserve">3.1 </w:t>
      </w:r>
      <w:r w:rsidRPr="0091626F">
        <w:rPr>
          <w:rFonts w:ascii="Times New Roman" w:eastAsia="宋体" w:hAnsi="Times New Roman" w:cs="Times New Roman"/>
          <w:b/>
          <w:bCs/>
          <w:color w:val="000000" w:themeColor="text1"/>
          <w:sz w:val="24"/>
        </w:rPr>
        <w:t>Thermodynamic feasibility analysis</w:t>
      </w:r>
    </w:p>
    <w:p w14:paraId="20FA549C" w14:textId="77777777" w:rsidR="00053AC3" w:rsidRPr="0091626F" w:rsidRDefault="00EF4E14">
      <w:pPr>
        <w:widowControl/>
        <w:spacing w:after="0" w:line="480" w:lineRule="auto"/>
        <w:jc w:val="both"/>
        <w:rPr>
          <w:rFonts w:ascii="Times New Roman" w:eastAsia="宋体" w:hAnsi="Times New Roman" w:cs="Times New Roman"/>
          <w:color w:val="000000" w:themeColor="text1"/>
          <w:kern w:val="0"/>
          <w:sz w:val="24"/>
          <w:lang w:eastAsia="en-US"/>
          <w14:ligatures w14:val="none"/>
        </w:rPr>
      </w:pPr>
      <w:r w:rsidRPr="0091626F">
        <w:rPr>
          <w:rFonts w:ascii="Times New Roman" w:eastAsia="宋体" w:hAnsi="Times New Roman" w:cs="Times New Roman"/>
          <w:color w:val="000000" w:themeColor="text1"/>
          <w:kern w:val="0"/>
          <w:sz w:val="24"/>
          <w:lang w:eastAsia="en-US"/>
          <w14:ligatures w14:val="none"/>
        </w:rPr>
        <w:t xml:space="preserve">In this </w:t>
      </w:r>
      <w:r w:rsidRPr="0091626F">
        <w:rPr>
          <w:rFonts w:ascii="Times New Roman" w:eastAsia="宋体" w:hAnsi="Times New Roman" w:cs="Times New Roman"/>
          <w:color w:val="000000" w:themeColor="text1"/>
          <w:kern w:val="0"/>
          <w:sz w:val="24"/>
          <w14:ligatures w14:val="none"/>
        </w:rPr>
        <w:t>study</w:t>
      </w:r>
      <w:r w:rsidRPr="0091626F">
        <w:rPr>
          <w:rFonts w:ascii="Times New Roman" w:eastAsia="宋体" w:hAnsi="Times New Roman" w:cs="Times New Roman"/>
          <w:color w:val="000000" w:themeColor="text1"/>
          <w:kern w:val="0"/>
          <w:sz w:val="24"/>
          <w:lang w:eastAsia="en-US"/>
          <w14:ligatures w14:val="none"/>
        </w:rPr>
        <w:t xml:space="preserve">, </w:t>
      </w:r>
      <w:r w:rsidRPr="0091626F">
        <w:rPr>
          <w:rFonts w:ascii="Times New Roman" w:eastAsia="宋体" w:hAnsi="Times New Roman" w:cs="Times New Roman"/>
          <w:color w:val="000000" w:themeColor="text1"/>
          <w:kern w:val="0"/>
          <w:sz w:val="24"/>
          <w14:ligatures w14:val="none"/>
        </w:rPr>
        <w:t xml:space="preserve">biomass waste chitin and chitosan were utilized as </w:t>
      </w:r>
      <w:r w:rsidRPr="0091626F">
        <w:rPr>
          <w:rFonts w:ascii="Times New Roman" w:eastAsia="宋体" w:hAnsi="Times New Roman" w:cs="Times New Roman"/>
          <w:color w:val="000000" w:themeColor="text1"/>
          <w:kern w:val="0"/>
          <w:sz w:val="24"/>
          <w:lang w:eastAsia="en-US"/>
          <w14:ligatures w14:val="none"/>
        </w:rPr>
        <w:t xml:space="preserve">reduction </w:t>
      </w:r>
      <w:r w:rsidRPr="0091626F">
        <w:rPr>
          <w:rFonts w:ascii="Times New Roman" w:eastAsia="宋体" w:hAnsi="Times New Roman" w:cs="Times New Roman"/>
          <w:color w:val="000000" w:themeColor="text1"/>
          <w:kern w:val="0"/>
          <w:sz w:val="24"/>
          <w14:ligatures w14:val="none"/>
        </w:rPr>
        <w:t xml:space="preserve">agents. </w:t>
      </w:r>
      <w:r w:rsidRPr="0091626F">
        <w:rPr>
          <w:rFonts w:ascii="Times New Roman" w:eastAsia="宋体" w:hAnsi="Times New Roman" w:cs="Times New Roman"/>
          <w:color w:val="000000" w:themeColor="text1"/>
          <w:kern w:val="0"/>
          <w:sz w:val="24"/>
          <w:lang w:eastAsia="en-US"/>
          <w14:ligatures w14:val="none"/>
        </w:rPr>
        <w:t xml:space="preserve">The reduction process </w:t>
      </w:r>
      <w:r w:rsidRPr="0091626F">
        <w:rPr>
          <w:rFonts w:ascii="Times New Roman" w:eastAsia="宋体" w:hAnsi="Times New Roman" w:cs="Times New Roman"/>
          <w:color w:val="000000" w:themeColor="text1"/>
          <w:kern w:val="0"/>
          <w:sz w:val="24"/>
          <w14:ligatures w14:val="none"/>
        </w:rPr>
        <w:t>can be</w:t>
      </w:r>
      <w:r w:rsidRPr="0091626F">
        <w:rPr>
          <w:rFonts w:ascii="Times New Roman" w:eastAsia="宋体" w:hAnsi="Times New Roman" w:cs="Times New Roman"/>
          <w:color w:val="000000" w:themeColor="text1"/>
          <w:kern w:val="0"/>
          <w:sz w:val="24"/>
          <w:lang w:eastAsia="en-US"/>
          <w14:ligatures w14:val="none"/>
        </w:rPr>
        <w:t xml:space="preserve"> divided into two stages: </w:t>
      </w:r>
      <w:r w:rsidRPr="0091626F">
        <w:rPr>
          <w:rFonts w:ascii="Times New Roman" w:eastAsia="宋体" w:hAnsi="Times New Roman" w:cs="Times New Roman"/>
          <w:color w:val="000000" w:themeColor="text1"/>
          <w:kern w:val="0"/>
          <w:sz w:val="24"/>
          <w14:ligatures w14:val="none"/>
        </w:rPr>
        <w:t>p</w:t>
      </w:r>
      <w:r w:rsidRPr="0091626F">
        <w:rPr>
          <w:rFonts w:ascii="Times New Roman" w:eastAsia="宋体" w:hAnsi="Times New Roman" w:cs="Times New Roman"/>
          <w:color w:val="000000" w:themeColor="text1"/>
          <w:kern w:val="0"/>
          <w:sz w:val="24"/>
          <w:lang w:eastAsia="en-US"/>
          <w14:ligatures w14:val="none"/>
        </w:rPr>
        <w:t xml:space="preserve">yrolysis </w:t>
      </w:r>
      <w:r w:rsidRPr="0091626F">
        <w:rPr>
          <w:rFonts w:ascii="Times New Roman" w:eastAsia="宋体" w:hAnsi="Times New Roman" w:cs="Times New Roman"/>
          <w:color w:val="000000" w:themeColor="text1"/>
          <w:kern w:val="0"/>
          <w:sz w:val="24"/>
          <w14:ligatures w14:val="none"/>
        </w:rPr>
        <w:t xml:space="preserve">for the </w:t>
      </w:r>
      <w:r w:rsidRPr="0091626F">
        <w:rPr>
          <w:rFonts w:ascii="Times New Roman" w:eastAsia="宋体" w:hAnsi="Times New Roman" w:cs="Times New Roman"/>
          <w:color w:val="000000" w:themeColor="text1"/>
          <w:kern w:val="0"/>
          <w:sz w:val="24"/>
          <w:lang w:eastAsia="en-US"/>
          <w14:ligatures w14:val="none"/>
        </w:rPr>
        <w:t>generation of</w:t>
      </w:r>
      <w:r w:rsidRPr="0091626F">
        <w:rPr>
          <w:rFonts w:ascii="Times New Roman" w:eastAsia="宋体" w:hAnsi="Times New Roman" w:cs="Times New Roman"/>
          <w:color w:val="000000" w:themeColor="text1"/>
          <w:kern w:val="0"/>
          <w:sz w:val="24"/>
          <w14:ligatures w14:val="none"/>
        </w:rPr>
        <w:t xml:space="preserve"> </w:t>
      </w:r>
      <w:r w:rsidRPr="0091626F">
        <w:rPr>
          <w:rFonts w:ascii="Times New Roman" w:eastAsia="宋体" w:hAnsi="Times New Roman" w:cs="Times New Roman"/>
          <w:color w:val="000000" w:themeColor="text1"/>
          <w:kern w:val="0"/>
          <w:sz w:val="24"/>
          <w:lang w:eastAsia="en-US"/>
          <w14:ligatures w14:val="none"/>
        </w:rPr>
        <w:t>reducing</w:t>
      </w:r>
      <w:r w:rsidRPr="0091626F">
        <w:rPr>
          <w:rFonts w:ascii="Times New Roman" w:eastAsia="宋体" w:hAnsi="Times New Roman" w:cs="Times New Roman"/>
          <w:color w:val="000000" w:themeColor="text1"/>
          <w:kern w:val="0"/>
          <w:sz w:val="24"/>
          <w14:ligatures w14:val="none"/>
        </w:rPr>
        <w:t xml:space="preserve"> </w:t>
      </w:r>
      <w:r w:rsidRPr="0091626F">
        <w:rPr>
          <w:rFonts w:ascii="Times New Roman" w:eastAsia="宋体" w:hAnsi="Times New Roman" w:cs="Times New Roman"/>
          <w:color w:val="000000" w:themeColor="text1"/>
          <w:kern w:val="0"/>
          <w:sz w:val="24"/>
          <w:lang w:eastAsia="en-US"/>
          <w14:ligatures w14:val="none"/>
        </w:rPr>
        <w:t>gases</w:t>
      </w:r>
      <w:r w:rsidRPr="0091626F">
        <w:rPr>
          <w:rFonts w:ascii="Times New Roman" w:eastAsia="宋体" w:hAnsi="Times New Roman" w:cs="Times New Roman"/>
          <w:color w:val="000000" w:themeColor="text1"/>
          <w:kern w:val="0"/>
          <w:sz w:val="24"/>
          <w14:ligatures w14:val="none"/>
        </w:rPr>
        <w:t xml:space="preserve"> </w:t>
      </w:r>
      <w:r w:rsidRPr="0091626F">
        <w:rPr>
          <w:rFonts w:ascii="Times New Roman" w:eastAsia="宋体" w:hAnsi="Times New Roman" w:cs="Times New Roman"/>
          <w:color w:val="000000" w:themeColor="text1"/>
          <w:kern w:val="0"/>
          <w:sz w:val="24"/>
          <w:lang w:eastAsia="en-US"/>
          <w14:ligatures w14:val="none"/>
        </w:rPr>
        <w:t>and subsequent carbothermal reduction</w:t>
      </w:r>
      <w:r w:rsidRPr="0091626F">
        <w:rPr>
          <w:rFonts w:ascii="Times New Roman" w:eastAsia="宋体" w:hAnsi="Times New Roman" w:cs="Times New Roman"/>
          <w:color w:val="000000" w:themeColor="text1"/>
          <w:kern w:val="0"/>
          <w:sz w:val="24"/>
          <w14:ligatures w14:val="none"/>
        </w:rPr>
        <w:t>.</w:t>
      </w:r>
      <w:r w:rsidRPr="0091626F">
        <w:rPr>
          <w:rFonts w:ascii="Times New Roman" w:eastAsia="宋体" w:hAnsi="Times New Roman" w:cs="Times New Roman"/>
          <w:color w:val="000000" w:themeColor="text1"/>
          <w:kern w:val="0"/>
          <w:sz w:val="24"/>
          <w:lang w:eastAsia="en-US"/>
          <w14:ligatures w14:val="none"/>
        </w:rPr>
        <w:t xml:space="preserve"> </w:t>
      </w:r>
      <w:r w:rsidRPr="0091626F">
        <w:rPr>
          <w:rFonts w:ascii="Times New Roman" w:eastAsia="宋体" w:hAnsi="Times New Roman" w:cs="Times New Roman"/>
          <w:color w:val="000000" w:themeColor="text1"/>
          <w:kern w:val="0"/>
          <w:sz w:val="24"/>
          <w14:ligatures w14:val="none"/>
        </w:rPr>
        <w:t xml:space="preserve">The </w:t>
      </w:r>
      <w:r w:rsidRPr="0091626F">
        <w:rPr>
          <w:rFonts w:ascii="Times New Roman" w:eastAsia="宋体" w:hAnsi="Times New Roman" w:cs="Times New Roman"/>
          <w:color w:val="000000" w:themeColor="text1"/>
          <w:kern w:val="0"/>
          <w:sz w:val="24"/>
          <w:lang w:eastAsia="en-US"/>
          <w14:ligatures w14:val="none"/>
        </w:rPr>
        <w:t>reduc</w:t>
      </w:r>
      <w:r w:rsidRPr="0091626F">
        <w:rPr>
          <w:rFonts w:ascii="Times New Roman" w:eastAsia="宋体" w:hAnsi="Times New Roman" w:cs="Times New Roman"/>
          <w:color w:val="000000" w:themeColor="text1"/>
          <w:kern w:val="0"/>
          <w:sz w:val="24"/>
          <w14:ligatures w14:val="none"/>
        </w:rPr>
        <w:t>tive</w:t>
      </w:r>
      <w:r w:rsidRPr="0091626F">
        <w:rPr>
          <w:rFonts w:ascii="Times New Roman" w:eastAsia="宋体" w:hAnsi="Times New Roman" w:cs="Times New Roman"/>
          <w:color w:val="000000" w:themeColor="text1"/>
          <w:kern w:val="0"/>
          <w:sz w:val="24"/>
          <w:lang w:eastAsia="en-US"/>
          <w14:ligatures w14:val="none"/>
        </w:rPr>
        <w:t xml:space="preserve"> gases produced (CO</w:t>
      </w:r>
      <w:r w:rsidRPr="0091626F">
        <w:rPr>
          <w:rFonts w:ascii="Times New Roman" w:eastAsia="宋体" w:hAnsi="Times New Roman" w:cs="Times New Roman"/>
          <w:color w:val="000000" w:themeColor="text1"/>
          <w:kern w:val="0"/>
          <w:sz w:val="24"/>
          <w:vertAlign w:val="subscript"/>
          <w:lang w:eastAsia="en-US"/>
          <w14:ligatures w14:val="none"/>
        </w:rPr>
        <w:t>2</w:t>
      </w:r>
      <w:r w:rsidRPr="0091626F">
        <w:rPr>
          <w:rFonts w:ascii="Times New Roman" w:eastAsia="宋体" w:hAnsi="Times New Roman" w:cs="Times New Roman"/>
          <w:color w:val="000000" w:themeColor="text1"/>
          <w:kern w:val="0"/>
          <w:sz w:val="24"/>
          <w:lang w:eastAsia="en-US"/>
          <w14:ligatures w14:val="none"/>
        </w:rPr>
        <w:t>, NH</w:t>
      </w:r>
      <w:r w:rsidRPr="0091626F">
        <w:rPr>
          <w:rFonts w:ascii="Times New Roman" w:eastAsia="宋体" w:hAnsi="Times New Roman" w:cs="Times New Roman"/>
          <w:color w:val="000000" w:themeColor="text1"/>
          <w:kern w:val="0"/>
          <w:sz w:val="24"/>
          <w:vertAlign w:val="subscript"/>
          <w:lang w:eastAsia="en-US"/>
          <w14:ligatures w14:val="none"/>
        </w:rPr>
        <w:t>3</w:t>
      </w:r>
      <w:r w:rsidRPr="0091626F">
        <w:rPr>
          <w:rFonts w:ascii="Times New Roman" w:eastAsia="宋体" w:hAnsi="Times New Roman" w:cs="Times New Roman"/>
          <w:color w:val="000000" w:themeColor="text1"/>
          <w:kern w:val="0"/>
          <w:sz w:val="24"/>
          <w:lang w:eastAsia="en-US"/>
          <w14:ligatures w14:val="none"/>
        </w:rPr>
        <w:t>, CH</w:t>
      </w:r>
      <w:r w:rsidRPr="0091626F">
        <w:rPr>
          <w:rFonts w:ascii="Times New Roman" w:eastAsia="宋体" w:hAnsi="Times New Roman" w:cs="Times New Roman"/>
          <w:color w:val="000000" w:themeColor="text1"/>
          <w:kern w:val="0"/>
          <w:sz w:val="24"/>
          <w:vertAlign w:val="subscript"/>
          <w:lang w:eastAsia="en-US"/>
          <w14:ligatures w14:val="none"/>
        </w:rPr>
        <w:t>4</w:t>
      </w:r>
      <w:r w:rsidRPr="0091626F">
        <w:rPr>
          <w:rFonts w:ascii="Times New Roman" w:eastAsia="宋体" w:hAnsi="Times New Roman" w:cs="Times New Roman"/>
          <w:color w:val="000000" w:themeColor="text1"/>
          <w:kern w:val="0"/>
          <w:sz w:val="24"/>
          <w:lang w:eastAsia="en-US"/>
          <w14:ligatures w14:val="none"/>
        </w:rPr>
        <w:t>, CO)</w:t>
      </w:r>
      <w:r w:rsidRPr="0091626F">
        <w:rPr>
          <w:rFonts w:ascii="Times New Roman" w:eastAsia="宋体" w:hAnsi="Times New Roman" w:cs="Times New Roman"/>
          <w:color w:val="000000" w:themeColor="text1"/>
          <w:kern w:val="0"/>
          <w:sz w:val="24"/>
          <w14:ligatures w14:val="none"/>
        </w:rPr>
        <w:t xml:space="preserve"> along with biochar were assumed to react with mixed </w:t>
      </w:r>
      <w:r w:rsidRPr="0091626F">
        <w:rPr>
          <w:rFonts w:ascii="Times New Roman" w:eastAsia="宋体" w:hAnsi="Times New Roman" w:cs="Times New Roman"/>
          <w:color w:val="000000" w:themeColor="text1"/>
          <w:kern w:val="0"/>
          <w:sz w:val="24"/>
          <w:lang w:eastAsia="en-US"/>
          <w14:ligatures w14:val="none"/>
        </w:rPr>
        <w:t>electrode materials</w:t>
      </w:r>
      <w:r w:rsidRPr="0091626F">
        <w:rPr>
          <w:rFonts w:ascii="Times New Roman" w:eastAsia="宋体" w:hAnsi="Times New Roman" w:cs="Times New Roman"/>
          <w:color w:val="000000" w:themeColor="text1"/>
          <w:kern w:val="0"/>
          <w:sz w:val="24"/>
          <w14:ligatures w14:val="none"/>
        </w:rPr>
        <w:t xml:space="preserve"> during the </w:t>
      </w:r>
      <w:r w:rsidRPr="0091626F">
        <w:rPr>
          <w:rFonts w:ascii="Times New Roman" w:eastAsia="宋体" w:hAnsi="Times New Roman" w:cs="Times New Roman"/>
          <w:color w:val="000000" w:themeColor="text1"/>
          <w:kern w:val="0"/>
          <w:sz w:val="24"/>
          <w:lang w:eastAsia="en-US"/>
          <w14:ligatures w14:val="none"/>
        </w:rPr>
        <w:t xml:space="preserve">roasting </w:t>
      </w:r>
      <w:r w:rsidRPr="0091626F">
        <w:rPr>
          <w:rFonts w:ascii="Times New Roman" w:eastAsia="宋体" w:hAnsi="Times New Roman" w:cs="Times New Roman"/>
          <w:color w:val="000000" w:themeColor="text1"/>
          <w:kern w:val="0"/>
          <w:sz w:val="24"/>
          <w14:ligatures w14:val="none"/>
        </w:rPr>
        <w:t xml:space="preserve">process. </w:t>
      </w:r>
      <w:r w:rsidRPr="0091626F">
        <w:rPr>
          <w:rFonts w:ascii="Times New Roman" w:eastAsia="宋体" w:hAnsi="Times New Roman" w:cs="Times New Roman"/>
          <w:color w:val="000000" w:themeColor="text1"/>
          <w:kern w:val="0"/>
          <w:sz w:val="24"/>
          <w:lang w:eastAsia="en-US"/>
          <w14:ligatures w14:val="none"/>
        </w:rPr>
        <w:t>Thermodynamic data</w:t>
      </w:r>
      <w:r w:rsidRPr="0091626F">
        <w:rPr>
          <w:rFonts w:ascii="Times New Roman" w:eastAsia="宋体" w:hAnsi="Times New Roman" w:cs="Times New Roman"/>
          <w:color w:val="000000" w:themeColor="text1"/>
          <w:kern w:val="0"/>
          <w:sz w:val="24"/>
          <w14:ligatures w14:val="none"/>
        </w:rPr>
        <w:t xml:space="preserve"> </w:t>
      </w:r>
      <w:r w:rsidRPr="0091626F">
        <w:rPr>
          <w:rFonts w:ascii="Times New Roman" w:eastAsia="宋体" w:hAnsi="Times New Roman" w:cs="Times New Roman"/>
          <w:color w:val="000000" w:themeColor="text1"/>
          <w:kern w:val="0"/>
          <w:sz w:val="24"/>
          <w:lang w:eastAsia="en-US"/>
          <w14:ligatures w14:val="none"/>
        </w:rPr>
        <w:t>for the</w:t>
      </w:r>
      <w:r w:rsidRPr="0091626F">
        <w:rPr>
          <w:rFonts w:ascii="Times New Roman" w:eastAsia="宋体" w:hAnsi="Times New Roman" w:cs="Times New Roman"/>
          <w:color w:val="000000" w:themeColor="text1"/>
          <w:kern w:val="0"/>
          <w:sz w:val="24"/>
          <w14:ligatures w14:val="none"/>
        </w:rPr>
        <w:t xml:space="preserve"> </w:t>
      </w:r>
      <w:r w:rsidRPr="0091626F">
        <w:rPr>
          <w:rFonts w:ascii="Times New Roman" w:eastAsia="宋体" w:hAnsi="Times New Roman" w:cs="Times New Roman"/>
          <w:color w:val="000000" w:themeColor="text1"/>
          <w:kern w:val="0"/>
          <w:sz w:val="24"/>
          <w:lang w:eastAsia="en-US"/>
          <w14:ligatures w14:val="none"/>
        </w:rPr>
        <w:t xml:space="preserve">relevant chemical reactions were analyzed to assess the relationship between temperature and </w:t>
      </w:r>
      <w:r w:rsidRPr="0091626F">
        <w:rPr>
          <w:rFonts w:ascii="Times New Roman" w:eastAsia="宋体" w:hAnsi="Times New Roman" w:cs="Times New Roman"/>
          <w:color w:val="000000" w:themeColor="text1"/>
          <w:kern w:val="0"/>
          <w:sz w:val="24"/>
          <w14:ligatures w14:val="none"/>
        </w:rPr>
        <w:t xml:space="preserve">the change in </w:t>
      </w:r>
      <w:r w:rsidRPr="0091626F">
        <w:rPr>
          <w:rFonts w:ascii="Times New Roman" w:eastAsia="宋体" w:hAnsi="Times New Roman" w:cs="Times New Roman"/>
          <w:color w:val="000000" w:themeColor="text1"/>
          <w:kern w:val="0"/>
          <w:sz w:val="24"/>
          <w:lang w:eastAsia="en-US"/>
          <w14:ligatures w14:val="none"/>
        </w:rPr>
        <w:t xml:space="preserve">Gibbs free energy, determining whether the reactions were spontaneous. A negative </w:t>
      </w:r>
      <w:proofErr w:type="spellStart"/>
      <w:r w:rsidRPr="0091626F">
        <w:rPr>
          <w:rFonts w:ascii="Times New Roman" w:eastAsia="宋体" w:hAnsi="Times New Roman" w:cs="Times New Roman"/>
          <w:color w:val="000000" w:themeColor="text1"/>
          <w:kern w:val="0"/>
          <w:sz w:val="24"/>
          <w:lang w:eastAsia="en-US"/>
          <w14:ligatures w14:val="none"/>
        </w:rPr>
        <w:t>Δ</w:t>
      </w:r>
      <w:r w:rsidRPr="0091626F">
        <w:rPr>
          <w:rFonts w:ascii="Times New Roman" w:eastAsia="宋体" w:hAnsi="Times New Roman" w:cs="Times New Roman"/>
          <w:color w:val="000000" w:themeColor="text1"/>
          <w:kern w:val="0"/>
          <w:sz w:val="24"/>
          <w:vertAlign w:val="subscript"/>
          <w:lang w:eastAsia="en-US"/>
          <w14:ligatures w14:val="none"/>
        </w:rPr>
        <w:t>r</w:t>
      </w:r>
      <w:r w:rsidRPr="0091626F">
        <w:rPr>
          <w:rFonts w:ascii="Times New Roman" w:eastAsia="宋体" w:hAnsi="Times New Roman" w:cs="Times New Roman"/>
          <w:color w:val="000000" w:themeColor="text1"/>
          <w:kern w:val="0"/>
          <w:sz w:val="24"/>
          <w:lang w:eastAsia="en-US"/>
          <w14:ligatures w14:val="none"/>
        </w:rPr>
        <w:t>G</w:t>
      </w:r>
      <w:r w:rsidRPr="0091626F">
        <w:rPr>
          <w:rFonts w:ascii="Times New Roman" w:eastAsia="宋体" w:hAnsi="Times New Roman" w:cs="Times New Roman"/>
          <w:color w:val="000000" w:themeColor="text1"/>
          <w:kern w:val="0"/>
          <w:sz w:val="24"/>
          <w:vertAlign w:val="subscript"/>
          <w:lang w:eastAsia="en-US"/>
          <w14:ligatures w14:val="none"/>
        </w:rPr>
        <w:t>m</w:t>
      </w:r>
      <w:proofErr w:type="spellEnd"/>
      <w:r w:rsidRPr="0091626F">
        <w:rPr>
          <w:rFonts w:ascii="Times New Roman" w:eastAsia="宋体" w:hAnsi="Times New Roman" w:cs="Times New Roman"/>
          <w:color w:val="000000" w:themeColor="text1"/>
          <w:kern w:val="0"/>
          <w:sz w:val="24"/>
          <w:lang w:eastAsia="en-US"/>
          <w14:ligatures w14:val="none"/>
        </w:rPr>
        <w:t>(</w:t>
      </w:r>
      <w:r w:rsidRPr="0091626F">
        <w:rPr>
          <w:rFonts w:ascii="Times New Roman" w:eastAsia="宋体" w:hAnsi="Times New Roman" w:cs="Times New Roman"/>
          <w:i/>
          <w:iCs/>
          <w:color w:val="000000" w:themeColor="text1"/>
          <w:kern w:val="0"/>
          <w:sz w:val="24"/>
          <w:lang w:eastAsia="en-US"/>
          <w14:ligatures w14:val="none"/>
        </w:rPr>
        <w:t>T</w:t>
      </w:r>
      <w:r w:rsidRPr="0091626F">
        <w:rPr>
          <w:rFonts w:ascii="Times New Roman" w:eastAsia="宋体" w:hAnsi="Times New Roman" w:cs="Times New Roman"/>
          <w:color w:val="000000" w:themeColor="text1"/>
          <w:kern w:val="0"/>
          <w:sz w:val="24"/>
          <w:lang w:eastAsia="en-US"/>
          <w14:ligatures w14:val="none"/>
        </w:rPr>
        <w:t xml:space="preserve">) value indicated that the reaction could be </w:t>
      </w:r>
      <w:r w:rsidRPr="0091626F">
        <w:rPr>
          <w:rFonts w:ascii="Times New Roman" w:eastAsia="宋体" w:hAnsi="Times New Roman" w:cs="Times New Roman"/>
          <w:color w:val="000000" w:themeColor="text1"/>
          <w:kern w:val="0"/>
          <w:sz w:val="24"/>
          <w:lang w:eastAsia="en-US"/>
          <w14:ligatures w14:val="none"/>
        </w:rPr>
        <w:lastRenderedPageBreak/>
        <w:t xml:space="preserve">spontaneous and vice versa. The feasibility of reactions </w:t>
      </w:r>
      <w:r w:rsidRPr="0091626F">
        <w:rPr>
          <w:rFonts w:ascii="Times New Roman" w:eastAsia="宋体" w:hAnsi="Times New Roman" w:cs="Times New Roman"/>
          <w:color w:val="000000" w:themeColor="text1"/>
          <w:kern w:val="0"/>
          <w:sz w:val="24"/>
          <w14:ligatures w14:val="none"/>
        </w:rPr>
        <w:t>between</w:t>
      </w:r>
      <w:r w:rsidRPr="0091626F">
        <w:rPr>
          <w:rFonts w:ascii="Times New Roman" w:eastAsia="宋体" w:hAnsi="Times New Roman" w:cs="Times New Roman"/>
          <w:color w:val="000000" w:themeColor="text1"/>
          <w:kern w:val="0"/>
          <w:sz w:val="24"/>
          <w:lang w:eastAsia="en-US"/>
          <w14:ligatures w14:val="none"/>
        </w:rPr>
        <w:t xml:space="preserve"> the pyrolysis products (C, CO</w:t>
      </w:r>
      <w:r w:rsidRPr="0091626F">
        <w:rPr>
          <w:rFonts w:ascii="Times New Roman" w:eastAsia="宋体" w:hAnsi="Times New Roman" w:cs="Times New Roman"/>
          <w:color w:val="000000" w:themeColor="text1"/>
          <w:kern w:val="0"/>
          <w:sz w:val="24"/>
          <w:vertAlign w:val="subscript"/>
          <w:lang w:eastAsia="en-US"/>
          <w14:ligatures w14:val="none"/>
        </w:rPr>
        <w:t>2</w:t>
      </w:r>
      <w:r w:rsidRPr="0091626F">
        <w:rPr>
          <w:rFonts w:ascii="Times New Roman" w:eastAsia="宋体" w:hAnsi="Times New Roman" w:cs="Times New Roman"/>
          <w:color w:val="000000" w:themeColor="text1"/>
          <w:kern w:val="0"/>
          <w:sz w:val="24"/>
          <w:lang w:eastAsia="en-US"/>
          <w14:ligatures w14:val="none"/>
        </w:rPr>
        <w:t>, NH</w:t>
      </w:r>
      <w:r w:rsidRPr="0091626F">
        <w:rPr>
          <w:rFonts w:ascii="Times New Roman" w:eastAsia="宋体" w:hAnsi="Times New Roman" w:cs="Times New Roman"/>
          <w:color w:val="000000" w:themeColor="text1"/>
          <w:kern w:val="0"/>
          <w:sz w:val="24"/>
          <w:vertAlign w:val="subscript"/>
          <w:lang w:eastAsia="en-US"/>
          <w14:ligatures w14:val="none"/>
        </w:rPr>
        <w:t>3</w:t>
      </w:r>
      <w:r w:rsidRPr="0091626F">
        <w:rPr>
          <w:rFonts w:ascii="Times New Roman" w:eastAsia="宋体" w:hAnsi="Times New Roman" w:cs="Times New Roman"/>
          <w:color w:val="000000" w:themeColor="text1"/>
          <w:kern w:val="0"/>
          <w:sz w:val="24"/>
          <w:lang w:eastAsia="en-US"/>
          <w14:ligatures w14:val="none"/>
        </w:rPr>
        <w:t>, CO, and CH</w:t>
      </w:r>
      <w:r w:rsidRPr="0091626F">
        <w:rPr>
          <w:rFonts w:ascii="Times New Roman" w:eastAsia="宋体" w:hAnsi="Times New Roman" w:cs="Times New Roman"/>
          <w:color w:val="000000" w:themeColor="text1"/>
          <w:kern w:val="0"/>
          <w:sz w:val="24"/>
          <w:vertAlign w:val="subscript"/>
          <w:lang w:eastAsia="en-US"/>
          <w14:ligatures w14:val="none"/>
        </w:rPr>
        <w:t>4</w:t>
      </w:r>
      <w:r w:rsidRPr="0091626F">
        <w:rPr>
          <w:rFonts w:ascii="Times New Roman" w:eastAsia="宋体" w:hAnsi="Times New Roman" w:cs="Times New Roman"/>
          <w:color w:val="000000" w:themeColor="text1"/>
          <w:kern w:val="0"/>
          <w:sz w:val="24"/>
          <w:lang w:eastAsia="en-US"/>
          <w14:ligatures w14:val="none"/>
        </w:rPr>
        <w:t xml:space="preserve">) and the spent electrode powder was thermodynamically evaluated using HSC Chemistry 6.0 software. As shown in </w:t>
      </w:r>
      <w:r w:rsidRPr="0091626F">
        <w:rPr>
          <w:rFonts w:ascii="Times New Roman" w:eastAsia="宋体" w:hAnsi="Times New Roman" w:cs="Times New Roman"/>
          <w:bCs/>
          <w:color w:val="000000" w:themeColor="text1"/>
          <w:kern w:val="0"/>
          <w:sz w:val="24"/>
          <w:lang w:eastAsia="en-US"/>
          <w14:ligatures w14:val="none"/>
        </w:rPr>
        <w:t>Fig</w:t>
      </w:r>
      <w:r w:rsidRPr="0091626F">
        <w:rPr>
          <w:rFonts w:ascii="Times New Roman" w:eastAsia="宋体" w:hAnsi="Times New Roman" w:cs="Times New Roman" w:hint="eastAsia"/>
          <w:bCs/>
          <w:color w:val="000000" w:themeColor="text1"/>
          <w:kern w:val="0"/>
          <w:sz w:val="24"/>
          <w14:ligatures w14:val="none"/>
        </w:rPr>
        <w:t>ure</w:t>
      </w:r>
      <w:r w:rsidRPr="0091626F">
        <w:rPr>
          <w:rFonts w:ascii="Times New Roman" w:eastAsia="宋体" w:hAnsi="Times New Roman" w:cs="Times New Roman" w:hint="eastAsia"/>
          <w:color w:val="000000" w:themeColor="text1"/>
          <w:kern w:val="0"/>
          <w:sz w:val="24"/>
          <w14:ligatures w14:val="none"/>
        </w:rPr>
        <w:t xml:space="preserve"> S3</w:t>
      </w:r>
      <w:r w:rsidRPr="0091626F">
        <w:rPr>
          <w:rFonts w:ascii="Times New Roman" w:eastAsia="宋体" w:hAnsi="Times New Roman" w:cs="Times New Roman"/>
          <w:color w:val="000000" w:themeColor="text1"/>
          <w:kern w:val="0"/>
          <w:sz w:val="24"/>
          <w:lang w:eastAsia="en-US"/>
          <w14:ligatures w14:val="none"/>
        </w:rPr>
        <w:t xml:space="preserve"> and detailed in </w:t>
      </w:r>
      <w:proofErr w:type="spellStart"/>
      <w:r w:rsidRPr="0091626F">
        <w:rPr>
          <w:rFonts w:ascii="Times New Roman" w:eastAsia="宋体" w:hAnsi="Times New Roman" w:cs="Times New Roman"/>
          <w:color w:val="000000" w:themeColor="text1"/>
          <w:kern w:val="0"/>
          <w:sz w:val="24"/>
          <w:lang w:eastAsia="en-US"/>
          <w14:ligatures w14:val="none"/>
        </w:rPr>
        <w:t>Eqs</w:t>
      </w:r>
      <w:proofErr w:type="spellEnd"/>
      <w:r w:rsidRPr="0091626F">
        <w:rPr>
          <w:rFonts w:ascii="Times New Roman" w:eastAsia="宋体" w:hAnsi="Times New Roman" w:cs="Times New Roman"/>
          <w:color w:val="000000" w:themeColor="text1"/>
          <w:kern w:val="0"/>
          <w:sz w:val="24"/>
          <w:lang w:eastAsia="en-US"/>
          <w14:ligatures w14:val="none"/>
        </w:rPr>
        <w:t>. R-1 to R-1</w:t>
      </w:r>
      <w:r w:rsidRPr="0091626F">
        <w:rPr>
          <w:rFonts w:ascii="Times New Roman" w:eastAsia="宋体" w:hAnsi="Times New Roman" w:cs="Times New Roman"/>
          <w:color w:val="000000" w:themeColor="text1"/>
          <w:kern w:val="0"/>
          <w:sz w:val="24"/>
          <w14:ligatures w14:val="none"/>
        </w:rPr>
        <w:t>3</w:t>
      </w:r>
      <w:r w:rsidRPr="0091626F">
        <w:rPr>
          <w:rFonts w:ascii="Times New Roman" w:eastAsia="宋体" w:hAnsi="Times New Roman" w:cs="Times New Roman"/>
          <w:color w:val="000000" w:themeColor="text1"/>
          <w:kern w:val="0"/>
          <w:sz w:val="24"/>
          <w:lang w:eastAsia="en-US"/>
          <w14:ligatures w14:val="none"/>
        </w:rPr>
        <w:t>, the reactions of transition metal oxides (</w:t>
      </w:r>
      <w:proofErr w:type="spellStart"/>
      <w:r w:rsidRPr="0091626F">
        <w:rPr>
          <w:rFonts w:ascii="Times New Roman" w:eastAsia="宋体" w:hAnsi="Times New Roman" w:cs="Times New Roman"/>
          <w:color w:val="000000" w:themeColor="text1"/>
          <w:kern w:val="0"/>
          <w:sz w:val="24"/>
          <w:lang w:eastAsia="en-US"/>
          <w14:ligatures w14:val="none"/>
        </w:rPr>
        <w:t>NiO</w:t>
      </w:r>
      <w:proofErr w:type="spellEnd"/>
      <w:r w:rsidRPr="0091626F">
        <w:rPr>
          <w:rFonts w:ascii="Times New Roman" w:eastAsia="宋体" w:hAnsi="Times New Roman" w:cs="Times New Roman"/>
          <w:color w:val="000000" w:themeColor="text1"/>
          <w:kern w:val="0"/>
          <w:sz w:val="24"/>
          <w:lang w:eastAsia="en-US"/>
          <w14:ligatures w14:val="none"/>
        </w:rPr>
        <w:t>, Co</w:t>
      </w:r>
      <w:r w:rsidRPr="0091626F">
        <w:rPr>
          <w:rFonts w:ascii="Times New Roman" w:eastAsia="宋体" w:hAnsi="Times New Roman" w:cs="Times New Roman"/>
          <w:color w:val="000000" w:themeColor="text1"/>
          <w:kern w:val="0"/>
          <w:sz w:val="24"/>
          <w:vertAlign w:val="subscript"/>
          <w:lang w:eastAsia="en-US"/>
          <w14:ligatures w14:val="none"/>
        </w:rPr>
        <w:t>3</w:t>
      </w:r>
      <w:r w:rsidRPr="0091626F">
        <w:rPr>
          <w:rFonts w:ascii="Times New Roman" w:eastAsia="宋体" w:hAnsi="Times New Roman" w:cs="Times New Roman"/>
          <w:color w:val="000000" w:themeColor="text1"/>
          <w:kern w:val="0"/>
          <w:sz w:val="24"/>
          <w:lang w:eastAsia="en-US"/>
          <w14:ligatures w14:val="none"/>
        </w:rPr>
        <w:t>O</w:t>
      </w:r>
      <w:r w:rsidRPr="0091626F">
        <w:rPr>
          <w:rFonts w:ascii="Times New Roman" w:eastAsia="宋体" w:hAnsi="Times New Roman" w:cs="Times New Roman"/>
          <w:color w:val="000000" w:themeColor="text1"/>
          <w:kern w:val="0"/>
          <w:sz w:val="24"/>
          <w:vertAlign w:val="subscript"/>
          <w:lang w:eastAsia="en-US"/>
          <w14:ligatures w14:val="none"/>
        </w:rPr>
        <w:t>4,</w:t>
      </w:r>
      <w:r w:rsidRPr="0091626F">
        <w:rPr>
          <w:rFonts w:ascii="Times New Roman" w:eastAsia="宋体" w:hAnsi="Times New Roman" w:cs="Times New Roman"/>
          <w:color w:val="000000" w:themeColor="text1"/>
          <w:kern w:val="0"/>
          <w:sz w:val="24"/>
          <w:lang w:eastAsia="en-US"/>
          <w14:ligatures w14:val="none"/>
        </w:rPr>
        <w:t xml:space="preserve"> and MnO</w:t>
      </w:r>
      <w:r w:rsidRPr="0091626F">
        <w:rPr>
          <w:rFonts w:ascii="Times New Roman" w:eastAsia="宋体" w:hAnsi="Times New Roman" w:cs="Times New Roman"/>
          <w:color w:val="000000" w:themeColor="text1"/>
          <w:kern w:val="0"/>
          <w:sz w:val="24"/>
          <w:vertAlign w:val="subscript"/>
          <w:lang w:eastAsia="en-US"/>
          <w14:ligatures w14:val="none"/>
        </w:rPr>
        <w:t>2</w:t>
      </w:r>
      <w:r w:rsidRPr="0091626F">
        <w:rPr>
          <w:rFonts w:ascii="Times New Roman" w:eastAsia="宋体" w:hAnsi="Times New Roman" w:cs="Times New Roman"/>
          <w:color w:val="000000" w:themeColor="text1"/>
          <w:kern w:val="0"/>
          <w:sz w:val="24"/>
          <w:lang w:eastAsia="en-US"/>
          <w14:ligatures w14:val="none"/>
        </w:rPr>
        <w:t xml:space="preserve">) with the reductive substances were found to be thermodynamically favorable. Consequently, </w:t>
      </w:r>
      <w:proofErr w:type="spellStart"/>
      <w:r w:rsidRPr="0091626F">
        <w:rPr>
          <w:rFonts w:ascii="Times New Roman" w:eastAsia="宋体" w:hAnsi="Times New Roman" w:cs="Times New Roman"/>
          <w:color w:val="000000" w:themeColor="text1"/>
          <w:kern w:val="0"/>
          <w:sz w:val="24"/>
          <w:lang w:eastAsia="en-US"/>
          <w14:ligatures w14:val="none"/>
        </w:rPr>
        <w:t>NiO</w:t>
      </w:r>
      <w:proofErr w:type="spellEnd"/>
      <w:r w:rsidRPr="0091626F">
        <w:rPr>
          <w:rFonts w:ascii="Times New Roman" w:eastAsia="宋体" w:hAnsi="Times New Roman" w:cs="Times New Roman"/>
          <w:color w:val="000000" w:themeColor="text1"/>
          <w:kern w:val="0"/>
          <w:sz w:val="24"/>
          <w:lang w:eastAsia="en-US"/>
          <w14:ligatures w14:val="none"/>
        </w:rPr>
        <w:t>, Co</w:t>
      </w:r>
      <w:r w:rsidRPr="0091626F">
        <w:rPr>
          <w:rFonts w:ascii="Times New Roman" w:eastAsia="宋体" w:hAnsi="Times New Roman" w:cs="Times New Roman"/>
          <w:color w:val="000000" w:themeColor="text1"/>
          <w:kern w:val="0"/>
          <w:sz w:val="24"/>
          <w:vertAlign w:val="subscript"/>
          <w:lang w:eastAsia="en-US"/>
          <w14:ligatures w14:val="none"/>
        </w:rPr>
        <w:t>3</w:t>
      </w:r>
      <w:r w:rsidRPr="0091626F">
        <w:rPr>
          <w:rFonts w:ascii="Times New Roman" w:eastAsia="宋体" w:hAnsi="Times New Roman" w:cs="Times New Roman"/>
          <w:color w:val="000000" w:themeColor="text1"/>
          <w:kern w:val="0"/>
          <w:sz w:val="24"/>
          <w:lang w:eastAsia="en-US"/>
          <w14:ligatures w14:val="none"/>
        </w:rPr>
        <w:t>O</w:t>
      </w:r>
      <w:r w:rsidRPr="0091626F">
        <w:rPr>
          <w:rFonts w:ascii="Times New Roman" w:eastAsia="宋体" w:hAnsi="Times New Roman" w:cs="Times New Roman"/>
          <w:color w:val="000000" w:themeColor="text1"/>
          <w:kern w:val="0"/>
          <w:sz w:val="24"/>
          <w:vertAlign w:val="subscript"/>
          <w:lang w:eastAsia="en-US"/>
          <w14:ligatures w14:val="none"/>
        </w:rPr>
        <w:t>4,</w:t>
      </w:r>
      <w:r w:rsidRPr="0091626F">
        <w:rPr>
          <w:rFonts w:ascii="Times New Roman" w:eastAsia="宋体" w:hAnsi="Times New Roman" w:cs="Times New Roman"/>
          <w:color w:val="000000" w:themeColor="text1"/>
          <w:kern w:val="0"/>
          <w:sz w:val="24"/>
          <w:lang w:eastAsia="en-US"/>
          <w14:ligatures w14:val="none"/>
        </w:rPr>
        <w:t xml:space="preserve"> and MnO</w:t>
      </w:r>
      <w:r w:rsidRPr="0091626F">
        <w:rPr>
          <w:rFonts w:ascii="Times New Roman" w:eastAsia="宋体" w:hAnsi="Times New Roman" w:cs="Times New Roman"/>
          <w:color w:val="000000" w:themeColor="text1"/>
          <w:kern w:val="0"/>
          <w:sz w:val="24"/>
          <w:vertAlign w:val="subscript"/>
          <w:lang w:eastAsia="en-US"/>
          <w14:ligatures w14:val="none"/>
        </w:rPr>
        <w:t>2</w:t>
      </w:r>
      <w:r w:rsidRPr="0091626F">
        <w:rPr>
          <w:rFonts w:ascii="Times New Roman" w:eastAsia="宋体" w:hAnsi="Times New Roman" w:cs="Times New Roman"/>
          <w:color w:val="000000" w:themeColor="text1"/>
          <w:kern w:val="0"/>
          <w:sz w:val="24"/>
          <w:lang w:eastAsia="en-US"/>
          <w14:ligatures w14:val="none"/>
        </w:rPr>
        <w:t xml:space="preserve"> were reduced to Ni, Co, and </w:t>
      </w:r>
      <w:proofErr w:type="spellStart"/>
      <w:r w:rsidRPr="0091626F">
        <w:rPr>
          <w:rFonts w:ascii="Times New Roman" w:eastAsia="宋体" w:hAnsi="Times New Roman" w:cs="Times New Roman"/>
          <w:color w:val="000000" w:themeColor="text1"/>
          <w:kern w:val="0"/>
          <w:sz w:val="24"/>
          <w:lang w:eastAsia="en-US"/>
          <w14:ligatures w14:val="none"/>
        </w:rPr>
        <w:t>MnO</w:t>
      </w:r>
      <w:proofErr w:type="spellEnd"/>
      <w:r w:rsidRPr="0091626F">
        <w:rPr>
          <w:rFonts w:ascii="Times New Roman" w:eastAsia="宋体" w:hAnsi="Times New Roman" w:cs="Times New Roman"/>
          <w:color w:val="000000" w:themeColor="text1"/>
          <w:kern w:val="0"/>
          <w:sz w:val="24"/>
          <w14:ligatures w14:val="none"/>
        </w:rPr>
        <w:t>,</w:t>
      </w:r>
      <w:r w:rsidRPr="0091626F">
        <w:rPr>
          <w:rFonts w:ascii="Times New Roman" w:eastAsia="宋体" w:hAnsi="Times New Roman" w:cs="Times New Roman"/>
          <w:color w:val="000000" w:themeColor="text1"/>
          <w:kern w:val="0"/>
          <w:sz w:val="24"/>
          <w:lang w:eastAsia="en-US"/>
          <w14:ligatures w14:val="none"/>
        </w:rPr>
        <w:t xml:space="preserve"> respectively</w:t>
      </w:r>
      <w:r w:rsidRPr="0091626F">
        <w:rPr>
          <w:rFonts w:ascii="Times New Roman" w:eastAsia="宋体" w:hAnsi="Times New Roman" w:cs="Times New Roman"/>
          <w:color w:val="000000" w:themeColor="text1"/>
          <w:kern w:val="0"/>
          <w:sz w:val="24"/>
          <w14:ligatures w14:val="none"/>
        </w:rPr>
        <w:t xml:space="preserve"> </w:t>
      </w:r>
      <w:r w:rsidRPr="0091626F">
        <w:rPr>
          <w:rFonts w:ascii="Times New Roman" w:eastAsia="宋体" w:hAnsi="Times New Roman" w:cs="Times New Roman" w:hint="eastAsia"/>
          <w:color w:val="000000" w:themeColor="text1"/>
          <w:kern w:val="0"/>
          <w:sz w:val="24"/>
          <w:vertAlign w:val="superscript"/>
          <w14:ligatures w14:val="none"/>
        </w:rPr>
        <w:t>31</w:t>
      </w:r>
      <w:r w:rsidRPr="0091626F">
        <w:rPr>
          <w:rFonts w:ascii="Times New Roman" w:eastAsia="宋体" w:hAnsi="Times New Roman" w:cs="Times New Roman"/>
          <w:color w:val="000000" w:themeColor="text1"/>
          <w:kern w:val="0"/>
          <w:sz w:val="24"/>
          <w:lang w:eastAsia="en-US"/>
          <w14:ligatures w14:val="none"/>
        </w:rPr>
        <w:t>.</w:t>
      </w:r>
    </w:p>
    <w:tbl>
      <w:tblPr>
        <w:tblStyle w:val="12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222"/>
        <w:gridCol w:w="804"/>
      </w:tblGrid>
      <w:tr w:rsidR="0091626F" w:rsidRPr="0091626F" w14:paraId="5373FBBE" w14:textId="77777777">
        <w:tc>
          <w:tcPr>
            <w:tcW w:w="8222" w:type="dxa"/>
          </w:tcPr>
          <w:p w14:paraId="3E8C9E4B" w14:textId="77777777" w:rsidR="00053AC3" w:rsidRPr="0091626F" w:rsidRDefault="00EF4E14">
            <w:pPr>
              <w:spacing w:after="0" w:line="480" w:lineRule="auto"/>
              <w:rPr>
                <w:rFonts w:ascii="Times New Roman" w:eastAsia="等线" w:hAnsi="Times New Roman"/>
                <w:color w:val="000000" w:themeColor="text1"/>
                <w:kern w:val="0"/>
                <w:sz w:val="24"/>
                <w:szCs w:val="20"/>
                <w:lang w:eastAsia="en-US"/>
                <w14:ligatures w14:val="none"/>
              </w:rPr>
            </w:pPr>
            <w:r w:rsidRPr="0091626F">
              <w:rPr>
                <w:rFonts w:ascii="Times New Roman" w:eastAsia="等线" w:hAnsi="Times New Roman"/>
                <w:color w:val="000000" w:themeColor="text1"/>
                <w:kern w:val="0"/>
                <w:sz w:val="24"/>
                <w:szCs w:val="20"/>
                <w:lang w:eastAsia="en-US"/>
                <w14:ligatures w14:val="none"/>
              </w:rPr>
              <w:t>(1) Thermal reduction based on C</w:t>
            </w:r>
          </w:p>
        </w:tc>
        <w:tc>
          <w:tcPr>
            <w:tcW w:w="804" w:type="dxa"/>
          </w:tcPr>
          <w:p w14:paraId="33A170DF" w14:textId="77777777" w:rsidR="00053AC3" w:rsidRPr="0091626F" w:rsidRDefault="00053AC3">
            <w:pPr>
              <w:spacing w:after="0" w:line="480" w:lineRule="auto"/>
              <w:rPr>
                <w:rFonts w:ascii="Times New Roman" w:eastAsia="等线" w:hAnsi="Times New Roman"/>
                <w:color w:val="000000" w:themeColor="text1"/>
                <w:kern w:val="0"/>
                <w:sz w:val="24"/>
                <w:szCs w:val="20"/>
                <w:lang w:eastAsia="en-US"/>
                <w14:ligatures w14:val="none"/>
              </w:rPr>
            </w:pPr>
          </w:p>
        </w:tc>
      </w:tr>
      <w:tr w:rsidR="0091626F" w:rsidRPr="0091626F" w14:paraId="45D62683" w14:textId="77777777">
        <w:tc>
          <w:tcPr>
            <w:tcW w:w="8222" w:type="dxa"/>
          </w:tcPr>
          <w:p w14:paraId="238D94F9" w14:textId="77777777" w:rsidR="00053AC3" w:rsidRPr="0091626F" w:rsidRDefault="00EF4E14">
            <w:pPr>
              <w:spacing w:after="0" w:line="480" w:lineRule="auto"/>
              <w:rPr>
                <w:rFonts w:ascii="Times New Roman" w:eastAsia="等线" w:hAnsi="Times New Roman"/>
                <w:color w:val="000000" w:themeColor="text1"/>
                <w:kern w:val="0"/>
                <w:sz w:val="24"/>
                <w:szCs w:val="20"/>
                <w:lang w:eastAsia="en-US"/>
                <w14:ligatures w14:val="none"/>
              </w:rPr>
            </w:pPr>
            <w:r w:rsidRPr="0091626F">
              <w:rPr>
                <w:rFonts w:ascii="Times New Roman" w:eastAsia="等线" w:hAnsi="Times New Roman"/>
                <w:color w:val="000000" w:themeColor="text1"/>
                <w:kern w:val="0"/>
                <w:sz w:val="24"/>
                <w:szCs w:val="20"/>
                <w:lang w:eastAsia="en-US"/>
                <w14:ligatures w14:val="none"/>
              </w:rPr>
              <w:t>2NiO + C = 2Ni + CO</w:t>
            </w:r>
            <w:r w:rsidRPr="0091626F">
              <w:rPr>
                <w:rFonts w:ascii="Times New Roman" w:eastAsia="等线" w:hAnsi="Times New Roman"/>
                <w:color w:val="000000" w:themeColor="text1"/>
                <w:kern w:val="0"/>
                <w:sz w:val="24"/>
                <w:szCs w:val="20"/>
                <w:vertAlign w:val="subscript"/>
                <w:lang w:eastAsia="en-US"/>
                <w14:ligatures w14:val="none"/>
              </w:rPr>
              <w:t>2</w:t>
            </w:r>
            <w:r w:rsidRPr="0091626F">
              <w:rPr>
                <w:rFonts w:ascii="Times New Roman" w:eastAsia="等线" w:hAnsi="Times New Roman"/>
                <w:color w:val="000000" w:themeColor="text1"/>
                <w:kern w:val="0"/>
                <w:sz w:val="24"/>
                <w:szCs w:val="20"/>
                <w:lang w:eastAsia="en-US"/>
                <w14:ligatures w14:val="none"/>
              </w:rPr>
              <w:t>(g)</w:t>
            </w:r>
          </w:p>
        </w:tc>
        <w:tc>
          <w:tcPr>
            <w:tcW w:w="804" w:type="dxa"/>
          </w:tcPr>
          <w:p w14:paraId="0998CBFC" w14:textId="77777777" w:rsidR="00053AC3" w:rsidRPr="0091626F" w:rsidRDefault="00EF4E14">
            <w:pPr>
              <w:spacing w:after="0" w:line="480" w:lineRule="auto"/>
              <w:rPr>
                <w:rFonts w:ascii="Times New Roman" w:eastAsia="等线" w:hAnsi="Times New Roman"/>
                <w:color w:val="000000" w:themeColor="text1"/>
                <w:kern w:val="0"/>
                <w:sz w:val="24"/>
                <w:szCs w:val="20"/>
                <w:lang w:eastAsia="en-US"/>
                <w14:ligatures w14:val="none"/>
              </w:rPr>
            </w:pPr>
            <w:r w:rsidRPr="0091626F">
              <w:rPr>
                <w:rFonts w:ascii="Times New Roman" w:eastAsia="等线" w:hAnsi="Times New Roman"/>
                <w:color w:val="000000" w:themeColor="text1"/>
                <w:kern w:val="0"/>
                <w:sz w:val="24"/>
                <w:szCs w:val="20"/>
                <w:lang w:eastAsia="en-US"/>
                <w14:ligatures w14:val="none"/>
              </w:rPr>
              <w:t>R-1</w:t>
            </w:r>
          </w:p>
        </w:tc>
      </w:tr>
      <w:tr w:rsidR="0091626F" w:rsidRPr="0091626F" w14:paraId="31CE1FBF" w14:textId="77777777">
        <w:tc>
          <w:tcPr>
            <w:tcW w:w="8222" w:type="dxa"/>
          </w:tcPr>
          <w:p w14:paraId="4390509F" w14:textId="77777777" w:rsidR="00053AC3" w:rsidRPr="0091626F" w:rsidRDefault="00EF4E14">
            <w:pPr>
              <w:spacing w:after="0" w:line="480" w:lineRule="auto"/>
              <w:rPr>
                <w:rFonts w:ascii="Times New Roman" w:eastAsia="等线" w:hAnsi="Times New Roman"/>
                <w:color w:val="000000" w:themeColor="text1"/>
                <w:kern w:val="0"/>
                <w:sz w:val="24"/>
                <w:szCs w:val="20"/>
                <w:lang w:eastAsia="en-US"/>
                <w14:ligatures w14:val="none"/>
              </w:rPr>
            </w:pPr>
            <w:r w:rsidRPr="0091626F">
              <w:rPr>
                <w:rFonts w:ascii="Times New Roman" w:eastAsia="等线" w:hAnsi="Times New Roman"/>
                <w:color w:val="000000" w:themeColor="text1"/>
                <w:kern w:val="0"/>
                <w:sz w:val="24"/>
                <w:szCs w:val="20"/>
                <w:lang w:eastAsia="en-US"/>
                <w14:ligatures w14:val="none"/>
              </w:rPr>
              <w:t>2MnO</w:t>
            </w:r>
            <w:r w:rsidRPr="0091626F">
              <w:rPr>
                <w:rFonts w:ascii="Times New Roman" w:eastAsia="等线" w:hAnsi="Times New Roman"/>
                <w:color w:val="000000" w:themeColor="text1"/>
                <w:kern w:val="0"/>
                <w:sz w:val="24"/>
                <w:szCs w:val="20"/>
                <w:vertAlign w:val="subscript"/>
                <w:lang w:eastAsia="en-US"/>
                <w14:ligatures w14:val="none"/>
              </w:rPr>
              <w:t>2</w:t>
            </w:r>
            <w:r w:rsidRPr="0091626F">
              <w:rPr>
                <w:rFonts w:ascii="Times New Roman" w:eastAsia="等线" w:hAnsi="Times New Roman"/>
                <w:color w:val="000000" w:themeColor="text1"/>
                <w:kern w:val="0"/>
                <w:sz w:val="24"/>
                <w:szCs w:val="20"/>
                <w:lang w:eastAsia="en-US"/>
                <w14:ligatures w14:val="none"/>
              </w:rPr>
              <w:t xml:space="preserve"> + C = 2MnO + CO</w:t>
            </w:r>
            <w:r w:rsidRPr="0091626F">
              <w:rPr>
                <w:rFonts w:ascii="Times New Roman" w:eastAsia="等线" w:hAnsi="Times New Roman"/>
                <w:color w:val="000000" w:themeColor="text1"/>
                <w:kern w:val="0"/>
                <w:sz w:val="24"/>
                <w:szCs w:val="20"/>
                <w:vertAlign w:val="subscript"/>
                <w:lang w:eastAsia="en-US"/>
                <w14:ligatures w14:val="none"/>
              </w:rPr>
              <w:t>2</w:t>
            </w:r>
            <w:r w:rsidRPr="0091626F">
              <w:rPr>
                <w:rFonts w:ascii="Times New Roman" w:eastAsia="等线" w:hAnsi="Times New Roman"/>
                <w:color w:val="000000" w:themeColor="text1"/>
                <w:kern w:val="0"/>
                <w:sz w:val="24"/>
                <w:szCs w:val="20"/>
                <w:lang w:eastAsia="en-US"/>
                <w14:ligatures w14:val="none"/>
              </w:rPr>
              <w:t xml:space="preserve">(g)  </w:t>
            </w:r>
          </w:p>
        </w:tc>
        <w:tc>
          <w:tcPr>
            <w:tcW w:w="804" w:type="dxa"/>
          </w:tcPr>
          <w:p w14:paraId="1271C638" w14:textId="77777777" w:rsidR="00053AC3" w:rsidRPr="0091626F" w:rsidRDefault="00EF4E14">
            <w:pPr>
              <w:spacing w:after="0" w:line="480" w:lineRule="auto"/>
              <w:rPr>
                <w:rFonts w:ascii="Times New Roman" w:eastAsia="等线" w:hAnsi="Times New Roman"/>
                <w:color w:val="000000" w:themeColor="text1"/>
                <w:kern w:val="0"/>
                <w:sz w:val="24"/>
                <w:szCs w:val="20"/>
                <w:lang w:eastAsia="en-US"/>
                <w14:ligatures w14:val="none"/>
              </w:rPr>
            </w:pPr>
            <w:r w:rsidRPr="0091626F">
              <w:rPr>
                <w:rFonts w:ascii="Times New Roman" w:eastAsia="等线" w:hAnsi="Times New Roman"/>
                <w:color w:val="000000" w:themeColor="text1"/>
                <w:kern w:val="0"/>
                <w:sz w:val="24"/>
                <w:szCs w:val="20"/>
                <w:lang w:eastAsia="en-US"/>
                <w14:ligatures w14:val="none"/>
              </w:rPr>
              <w:t>R-2</w:t>
            </w:r>
          </w:p>
        </w:tc>
      </w:tr>
      <w:tr w:rsidR="0091626F" w:rsidRPr="0091626F" w14:paraId="5CF9CEDC" w14:textId="77777777">
        <w:tc>
          <w:tcPr>
            <w:tcW w:w="8222" w:type="dxa"/>
          </w:tcPr>
          <w:p w14:paraId="4BA4AE37" w14:textId="77777777" w:rsidR="00053AC3" w:rsidRPr="0091626F" w:rsidRDefault="00EF4E14">
            <w:pPr>
              <w:spacing w:after="0" w:line="480" w:lineRule="auto"/>
              <w:rPr>
                <w:rFonts w:ascii="Times New Roman" w:eastAsia="等线" w:hAnsi="Times New Roman"/>
                <w:color w:val="000000" w:themeColor="text1"/>
                <w:kern w:val="0"/>
                <w:sz w:val="24"/>
                <w:szCs w:val="20"/>
                <w:lang w:eastAsia="en-US"/>
                <w14:ligatures w14:val="none"/>
              </w:rPr>
            </w:pPr>
            <w:r w:rsidRPr="0091626F">
              <w:rPr>
                <w:rFonts w:ascii="Times New Roman" w:eastAsia="等线" w:hAnsi="Times New Roman"/>
                <w:color w:val="000000" w:themeColor="text1"/>
                <w:kern w:val="0"/>
                <w:sz w:val="24"/>
                <w:szCs w:val="20"/>
                <w:lang w:eastAsia="en-US"/>
                <w14:ligatures w14:val="none"/>
              </w:rPr>
              <w:t>Co</w:t>
            </w:r>
            <w:r w:rsidRPr="0091626F">
              <w:rPr>
                <w:rFonts w:ascii="Times New Roman" w:eastAsia="等线" w:hAnsi="Times New Roman"/>
                <w:color w:val="000000" w:themeColor="text1"/>
                <w:kern w:val="0"/>
                <w:sz w:val="24"/>
                <w:szCs w:val="20"/>
                <w:vertAlign w:val="subscript"/>
                <w:lang w:eastAsia="en-US"/>
                <w14:ligatures w14:val="none"/>
              </w:rPr>
              <w:t>3</w:t>
            </w:r>
            <w:r w:rsidRPr="0091626F">
              <w:rPr>
                <w:rFonts w:ascii="Times New Roman" w:eastAsia="等线" w:hAnsi="Times New Roman"/>
                <w:color w:val="000000" w:themeColor="text1"/>
                <w:kern w:val="0"/>
                <w:sz w:val="24"/>
                <w:szCs w:val="20"/>
                <w:lang w:eastAsia="en-US"/>
                <w14:ligatures w14:val="none"/>
              </w:rPr>
              <w:t>O</w:t>
            </w:r>
            <w:r w:rsidRPr="0091626F">
              <w:rPr>
                <w:rFonts w:ascii="Times New Roman" w:eastAsia="等线" w:hAnsi="Times New Roman"/>
                <w:color w:val="000000" w:themeColor="text1"/>
                <w:kern w:val="0"/>
                <w:sz w:val="24"/>
                <w:szCs w:val="20"/>
                <w:vertAlign w:val="subscript"/>
                <w:lang w:eastAsia="en-US"/>
                <w14:ligatures w14:val="none"/>
              </w:rPr>
              <w:t>4</w:t>
            </w:r>
            <w:r w:rsidRPr="0091626F">
              <w:rPr>
                <w:rFonts w:ascii="Times New Roman" w:eastAsia="等线" w:hAnsi="Times New Roman"/>
                <w:color w:val="000000" w:themeColor="text1"/>
                <w:kern w:val="0"/>
                <w:sz w:val="24"/>
                <w:szCs w:val="20"/>
                <w:lang w:eastAsia="en-US"/>
                <w14:ligatures w14:val="none"/>
              </w:rPr>
              <w:t xml:space="preserve"> + 2C = 3Co + 2CO</w:t>
            </w:r>
            <w:r w:rsidRPr="0091626F">
              <w:rPr>
                <w:rFonts w:ascii="Times New Roman" w:eastAsia="等线" w:hAnsi="Times New Roman"/>
                <w:color w:val="000000" w:themeColor="text1"/>
                <w:kern w:val="0"/>
                <w:sz w:val="24"/>
                <w:szCs w:val="20"/>
                <w:vertAlign w:val="subscript"/>
                <w:lang w:eastAsia="en-US"/>
                <w14:ligatures w14:val="none"/>
              </w:rPr>
              <w:t>2</w:t>
            </w:r>
            <w:r w:rsidRPr="0091626F">
              <w:rPr>
                <w:rFonts w:ascii="Times New Roman" w:eastAsia="等线" w:hAnsi="Times New Roman"/>
                <w:color w:val="000000" w:themeColor="text1"/>
                <w:kern w:val="0"/>
                <w:sz w:val="24"/>
                <w:szCs w:val="20"/>
                <w:lang w:eastAsia="en-US"/>
                <w14:ligatures w14:val="none"/>
              </w:rPr>
              <w:t>(g)</w:t>
            </w:r>
          </w:p>
        </w:tc>
        <w:tc>
          <w:tcPr>
            <w:tcW w:w="804" w:type="dxa"/>
          </w:tcPr>
          <w:p w14:paraId="07BC46EE" w14:textId="77777777" w:rsidR="00053AC3" w:rsidRPr="0091626F" w:rsidRDefault="00EF4E14">
            <w:pPr>
              <w:spacing w:after="0" w:line="480" w:lineRule="auto"/>
              <w:rPr>
                <w:rFonts w:ascii="Times New Roman" w:eastAsia="等线" w:hAnsi="Times New Roman"/>
                <w:color w:val="000000" w:themeColor="text1"/>
                <w:kern w:val="0"/>
                <w:sz w:val="24"/>
                <w:szCs w:val="20"/>
                <w:lang w:eastAsia="en-US"/>
                <w14:ligatures w14:val="none"/>
              </w:rPr>
            </w:pPr>
            <w:r w:rsidRPr="0091626F">
              <w:rPr>
                <w:rFonts w:ascii="Times New Roman" w:eastAsia="等线" w:hAnsi="Times New Roman"/>
                <w:color w:val="000000" w:themeColor="text1"/>
                <w:kern w:val="0"/>
                <w:sz w:val="24"/>
                <w:szCs w:val="20"/>
                <w:lang w:eastAsia="en-US"/>
                <w14:ligatures w14:val="none"/>
              </w:rPr>
              <w:t>R-3</w:t>
            </w:r>
          </w:p>
        </w:tc>
      </w:tr>
      <w:tr w:rsidR="0091626F" w:rsidRPr="0091626F" w14:paraId="25D1EF33" w14:textId="77777777">
        <w:tc>
          <w:tcPr>
            <w:tcW w:w="8222" w:type="dxa"/>
          </w:tcPr>
          <w:p w14:paraId="7681A2D0" w14:textId="77777777" w:rsidR="00053AC3" w:rsidRPr="0091626F" w:rsidRDefault="00EF4E14">
            <w:pPr>
              <w:spacing w:after="0" w:line="480" w:lineRule="auto"/>
              <w:rPr>
                <w:rFonts w:ascii="Times New Roman" w:eastAsia="等线" w:hAnsi="Times New Roman"/>
                <w:color w:val="000000" w:themeColor="text1"/>
                <w:kern w:val="0"/>
                <w:sz w:val="24"/>
                <w:szCs w:val="20"/>
                <w:lang w:eastAsia="en-US"/>
                <w14:ligatures w14:val="none"/>
              </w:rPr>
            </w:pPr>
            <w:r w:rsidRPr="0091626F">
              <w:rPr>
                <w:rFonts w:ascii="Times New Roman" w:eastAsia="等线" w:hAnsi="Times New Roman"/>
                <w:color w:val="000000" w:themeColor="text1"/>
                <w:kern w:val="0"/>
                <w:sz w:val="24"/>
                <w:szCs w:val="20"/>
                <w:lang w:eastAsia="en-US"/>
                <w14:ligatures w14:val="none"/>
              </w:rPr>
              <w:t>(2) Thermal reduction based on CH</w:t>
            </w:r>
            <w:r w:rsidRPr="0091626F">
              <w:rPr>
                <w:rFonts w:ascii="Times New Roman" w:eastAsia="等线" w:hAnsi="Times New Roman"/>
                <w:color w:val="000000" w:themeColor="text1"/>
                <w:kern w:val="0"/>
                <w:sz w:val="24"/>
                <w:szCs w:val="20"/>
                <w:vertAlign w:val="subscript"/>
                <w:lang w:eastAsia="en-US"/>
                <w14:ligatures w14:val="none"/>
              </w:rPr>
              <w:t>4</w:t>
            </w:r>
          </w:p>
        </w:tc>
        <w:tc>
          <w:tcPr>
            <w:tcW w:w="804" w:type="dxa"/>
          </w:tcPr>
          <w:p w14:paraId="664FFE0C" w14:textId="77777777" w:rsidR="00053AC3" w:rsidRPr="0091626F" w:rsidRDefault="00053AC3">
            <w:pPr>
              <w:spacing w:after="0" w:line="480" w:lineRule="auto"/>
              <w:rPr>
                <w:rFonts w:ascii="Times New Roman" w:eastAsia="等线" w:hAnsi="Times New Roman"/>
                <w:color w:val="000000" w:themeColor="text1"/>
                <w:kern w:val="0"/>
                <w:sz w:val="24"/>
                <w:szCs w:val="20"/>
                <w:lang w:eastAsia="en-US"/>
                <w14:ligatures w14:val="none"/>
              </w:rPr>
            </w:pPr>
          </w:p>
        </w:tc>
      </w:tr>
      <w:tr w:rsidR="0091626F" w:rsidRPr="0091626F" w14:paraId="29C438B6" w14:textId="77777777">
        <w:tc>
          <w:tcPr>
            <w:tcW w:w="8222" w:type="dxa"/>
          </w:tcPr>
          <w:p w14:paraId="01D22D08" w14:textId="77777777" w:rsidR="00053AC3" w:rsidRPr="0091626F" w:rsidRDefault="00EF4E14">
            <w:pPr>
              <w:spacing w:after="0" w:line="480" w:lineRule="auto"/>
              <w:rPr>
                <w:rFonts w:ascii="Times New Roman" w:eastAsia="等线" w:hAnsi="Times New Roman"/>
                <w:color w:val="000000" w:themeColor="text1"/>
                <w:kern w:val="0"/>
                <w:sz w:val="24"/>
                <w:szCs w:val="20"/>
                <w:lang w:eastAsia="en-US"/>
                <w14:ligatures w14:val="none"/>
              </w:rPr>
            </w:pPr>
            <w:r w:rsidRPr="0091626F">
              <w:rPr>
                <w:rFonts w:ascii="Times New Roman" w:eastAsia="等线" w:hAnsi="Times New Roman"/>
                <w:color w:val="000000" w:themeColor="text1"/>
                <w:kern w:val="0"/>
                <w:sz w:val="24"/>
                <w:szCs w:val="20"/>
                <w:lang w:eastAsia="en-US"/>
                <w14:ligatures w14:val="none"/>
              </w:rPr>
              <w:t>4NiO + CH</w:t>
            </w:r>
            <w:r w:rsidRPr="0091626F">
              <w:rPr>
                <w:rFonts w:ascii="Times New Roman" w:eastAsia="等线" w:hAnsi="Times New Roman"/>
                <w:color w:val="000000" w:themeColor="text1"/>
                <w:kern w:val="0"/>
                <w:sz w:val="24"/>
                <w:szCs w:val="20"/>
                <w:vertAlign w:val="subscript"/>
                <w:lang w:eastAsia="en-US"/>
                <w14:ligatures w14:val="none"/>
              </w:rPr>
              <w:t>4</w:t>
            </w:r>
            <w:r w:rsidRPr="0091626F">
              <w:rPr>
                <w:rFonts w:ascii="Times New Roman" w:eastAsia="等线" w:hAnsi="Times New Roman"/>
                <w:color w:val="000000" w:themeColor="text1"/>
                <w:kern w:val="0"/>
                <w:sz w:val="24"/>
                <w:szCs w:val="20"/>
                <w:lang w:eastAsia="en-US"/>
                <w14:ligatures w14:val="none"/>
              </w:rPr>
              <w:t>(g)= 4Ni +2H</w:t>
            </w:r>
            <w:r w:rsidRPr="0091626F">
              <w:rPr>
                <w:rFonts w:ascii="Times New Roman" w:eastAsia="等线" w:hAnsi="Times New Roman"/>
                <w:color w:val="000000" w:themeColor="text1"/>
                <w:kern w:val="0"/>
                <w:sz w:val="24"/>
                <w:szCs w:val="20"/>
                <w:vertAlign w:val="subscript"/>
                <w:lang w:eastAsia="en-US"/>
                <w14:ligatures w14:val="none"/>
              </w:rPr>
              <w:t>2</w:t>
            </w:r>
            <w:r w:rsidRPr="0091626F">
              <w:rPr>
                <w:rFonts w:ascii="Times New Roman" w:eastAsia="等线" w:hAnsi="Times New Roman"/>
                <w:color w:val="000000" w:themeColor="text1"/>
                <w:kern w:val="0"/>
                <w:sz w:val="24"/>
                <w:szCs w:val="20"/>
                <w:lang w:eastAsia="en-US"/>
                <w14:ligatures w14:val="none"/>
              </w:rPr>
              <w:t>O(g)+ CO</w:t>
            </w:r>
            <w:r w:rsidRPr="0091626F">
              <w:rPr>
                <w:rFonts w:ascii="Times New Roman" w:eastAsia="等线" w:hAnsi="Times New Roman"/>
                <w:color w:val="000000" w:themeColor="text1"/>
                <w:kern w:val="0"/>
                <w:sz w:val="24"/>
                <w:szCs w:val="20"/>
                <w:vertAlign w:val="subscript"/>
                <w:lang w:eastAsia="en-US"/>
                <w14:ligatures w14:val="none"/>
              </w:rPr>
              <w:t>2</w:t>
            </w:r>
            <w:r w:rsidRPr="0091626F">
              <w:rPr>
                <w:rFonts w:ascii="Times New Roman" w:eastAsia="等线" w:hAnsi="Times New Roman"/>
                <w:color w:val="000000" w:themeColor="text1"/>
                <w:kern w:val="0"/>
                <w:sz w:val="24"/>
                <w:szCs w:val="20"/>
                <w:lang w:eastAsia="en-US"/>
                <w14:ligatures w14:val="none"/>
              </w:rPr>
              <w:t>(g)</w:t>
            </w:r>
          </w:p>
        </w:tc>
        <w:tc>
          <w:tcPr>
            <w:tcW w:w="804" w:type="dxa"/>
          </w:tcPr>
          <w:p w14:paraId="7716338A" w14:textId="77777777" w:rsidR="00053AC3" w:rsidRPr="0091626F" w:rsidRDefault="00EF4E14">
            <w:pPr>
              <w:spacing w:after="0" w:line="480" w:lineRule="auto"/>
              <w:rPr>
                <w:rFonts w:ascii="Times New Roman" w:eastAsia="等线" w:hAnsi="Times New Roman"/>
                <w:color w:val="000000" w:themeColor="text1"/>
                <w:kern w:val="0"/>
                <w:sz w:val="24"/>
                <w:szCs w:val="20"/>
                <w:lang w:eastAsia="en-US"/>
                <w14:ligatures w14:val="none"/>
              </w:rPr>
            </w:pPr>
            <w:r w:rsidRPr="0091626F">
              <w:rPr>
                <w:rFonts w:ascii="Times New Roman" w:eastAsia="等线" w:hAnsi="Times New Roman"/>
                <w:color w:val="000000" w:themeColor="text1"/>
                <w:kern w:val="0"/>
                <w:sz w:val="24"/>
                <w:szCs w:val="20"/>
                <w:lang w:eastAsia="en-US"/>
                <w14:ligatures w14:val="none"/>
              </w:rPr>
              <w:t>R-4</w:t>
            </w:r>
          </w:p>
        </w:tc>
      </w:tr>
      <w:tr w:rsidR="0091626F" w:rsidRPr="0091626F" w14:paraId="2FB0F5BB" w14:textId="77777777">
        <w:tc>
          <w:tcPr>
            <w:tcW w:w="8222" w:type="dxa"/>
          </w:tcPr>
          <w:p w14:paraId="67C0672C" w14:textId="77777777" w:rsidR="00053AC3" w:rsidRPr="0091626F" w:rsidRDefault="00EF4E14">
            <w:pPr>
              <w:spacing w:after="0" w:line="480" w:lineRule="auto"/>
              <w:rPr>
                <w:rFonts w:ascii="Times New Roman" w:eastAsia="等线" w:hAnsi="Times New Roman"/>
                <w:color w:val="000000" w:themeColor="text1"/>
                <w:kern w:val="0"/>
                <w:sz w:val="24"/>
                <w:szCs w:val="20"/>
                <w:lang w:eastAsia="en-US"/>
                <w14:ligatures w14:val="none"/>
              </w:rPr>
            </w:pPr>
            <w:r w:rsidRPr="0091626F">
              <w:rPr>
                <w:rFonts w:ascii="Times New Roman" w:eastAsia="等线" w:hAnsi="Times New Roman"/>
                <w:color w:val="000000" w:themeColor="text1"/>
                <w:kern w:val="0"/>
                <w:sz w:val="24"/>
                <w:szCs w:val="20"/>
                <w:lang w:eastAsia="en-US"/>
                <w14:ligatures w14:val="none"/>
              </w:rPr>
              <w:t>4MnO</w:t>
            </w:r>
            <w:r w:rsidRPr="0091626F">
              <w:rPr>
                <w:rFonts w:ascii="Times New Roman" w:eastAsia="等线" w:hAnsi="Times New Roman"/>
                <w:color w:val="000000" w:themeColor="text1"/>
                <w:kern w:val="0"/>
                <w:sz w:val="24"/>
                <w:szCs w:val="20"/>
                <w:vertAlign w:val="subscript"/>
                <w:lang w:eastAsia="en-US"/>
                <w14:ligatures w14:val="none"/>
              </w:rPr>
              <w:t>2</w:t>
            </w:r>
            <w:r w:rsidRPr="0091626F">
              <w:rPr>
                <w:rFonts w:ascii="Times New Roman" w:eastAsia="等线" w:hAnsi="Times New Roman"/>
                <w:color w:val="000000" w:themeColor="text1"/>
                <w:kern w:val="0"/>
                <w:sz w:val="24"/>
                <w:szCs w:val="20"/>
                <w:lang w:eastAsia="en-US"/>
                <w14:ligatures w14:val="none"/>
              </w:rPr>
              <w:t xml:space="preserve"> + CH</w:t>
            </w:r>
            <w:r w:rsidRPr="0091626F">
              <w:rPr>
                <w:rFonts w:ascii="Times New Roman" w:eastAsia="等线" w:hAnsi="Times New Roman"/>
                <w:color w:val="000000" w:themeColor="text1"/>
                <w:kern w:val="0"/>
                <w:sz w:val="24"/>
                <w:szCs w:val="20"/>
                <w:vertAlign w:val="subscript"/>
                <w:lang w:eastAsia="en-US"/>
                <w14:ligatures w14:val="none"/>
              </w:rPr>
              <w:t>4</w:t>
            </w:r>
            <w:r w:rsidRPr="0091626F">
              <w:rPr>
                <w:rFonts w:ascii="Times New Roman" w:eastAsia="等线" w:hAnsi="Times New Roman"/>
                <w:color w:val="000000" w:themeColor="text1"/>
                <w:kern w:val="0"/>
                <w:sz w:val="24"/>
                <w:szCs w:val="20"/>
                <w:lang w:eastAsia="en-US"/>
                <w14:ligatures w14:val="none"/>
              </w:rPr>
              <w:t>(g) = 4MnO + CO</w:t>
            </w:r>
            <w:r w:rsidRPr="0091626F">
              <w:rPr>
                <w:rFonts w:ascii="Times New Roman" w:eastAsia="等线" w:hAnsi="Times New Roman"/>
                <w:color w:val="000000" w:themeColor="text1"/>
                <w:kern w:val="0"/>
                <w:sz w:val="24"/>
                <w:szCs w:val="20"/>
                <w:vertAlign w:val="subscript"/>
                <w:lang w:eastAsia="en-US"/>
                <w14:ligatures w14:val="none"/>
              </w:rPr>
              <w:t>2</w:t>
            </w:r>
            <w:r w:rsidRPr="0091626F">
              <w:rPr>
                <w:rFonts w:ascii="Times New Roman" w:eastAsia="等线" w:hAnsi="Times New Roman"/>
                <w:color w:val="000000" w:themeColor="text1"/>
                <w:kern w:val="0"/>
                <w:sz w:val="24"/>
                <w:szCs w:val="20"/>
                <w:lang w:eastAsia="en-US"/>
                <w14:ligatures w14:val="none"/>
              </w:rPr>
              <w:t>(g) + 2H</w:t>
            </w:r>
            <w:r w:rsidRPr="0091626F">
              <w:rPr>
                <w:rFonts w:ascii="Times New Roman" w:eastAsia="等线" w:hAnsi="Times New Roman"/>
                <w:color w:val="000000" w:themeColor="text1"/>
                <w:kern w:val="0"/>
                <w:sz w:val="24"/>
                <w:szCs w:val="20"/>
                <w:vertAlign w:val="subscript"/>
                <w:lang w:eastAsia="en-US"/>
                <w14:ligatures w14:val="none"/>
              </w:rPr>
              <w:t>2</w:t>
            </w:r>
            <w:r w:rsidRPr="0091626F">
              <w:rPr>
                <w:rFonts w:ascii="Times New Roman" w:eastAsia="等线" w:hAnsi="Times New Roman"/>
                <w:color w:val="000000" w:themeColor="text1"/>
                <w:kern w:val="0"/>
                <w:sz w:val="24"/>
                <w:szCs w:val="20"/>
                <w:lang w:eastAsia="en-US"/>
                <w14:ligatures w14:val="none"/>
              </w:rPr>
              <w:t>O(g)</w:t>
            </w:r>
          </w:p>
        </w:tc>
        <w:tc>
          <w:tcPr>
            <w:tcW w:w="804" w:type="dxa"/>
          </w:tcPr>
          <w:p w14:paraId="5B42E0A5" w14:textId="77777777" w:rsidR="00053AC3" w:rsidRPr="0091626F" w:rsidRDefault="00EF4E14">
            <w:pPr>
              <w:spacing w:after="0" w:line="480" w:lineRule="auto"/>
              <w:rPr>
                <w:rFonts w:ascii="Times New Roman" w:eastAsia="等线" w:hAnsi="Times New Roman"/>
                <w:color w:val="000000" w:themeColor="text1"/>
                <w:kern w:val="0"/>
                <w:sz w:val="24"/>
                <w:szCs w:val="20"/>
                <w:lang w:eastAsia="en-US"/>
                <w14:ligatures w14:val="none"/>
              </w:rPr>
            </w:pPr>
            <w:r w:rsidRPr="0091626F">
              <w:rPr>
                <w:rFonts w:ascii="Times New Roman" w:eastAsia="等线" w:hAnsi="Times New Roman"/>
                <w:color w:val="000000" w:themeColor="text1"/>
                <w:kern w:val="0"/>
                <w:sz w:val="24"/>
                <w:szCs w:val="20"/>
                <w:lang w:eastAsia="en-US"/>
                <w14:ligatures w14:val="none"/>
              </w:rPr>
              <w:t>R-5</w:t>
            </w:r>
          </w:p>
        </w:tc>
      </w:tr>
      <w:tr w:rsidR="0091626F" w:rsidRPr="0091626F" w14:paraId="26AE63C8" w14:textId="77777777">
        <w:tc>
          <w:tcPr>
            <w:tcW w:w="8222" w:type="dxa"/>
          </w:tcPr>
          <w:p w14:paraId="32CFCDF7" w14:textId="77777777" w:rsidR="00053AC3" w:rsidRPr="0091626F" w:rsidRDefault="00EF4E14">
            <w:pPr>
              <w:spacing w:after="0" w:line="480" w:lineRule="auto"/>
              <w:rPr>
                <w:rFonts w:ascii="Times New Roman" w:eastAsia="等线" w:hAnsi="Times New Roman"/>
                <w:color w:val="000000" w:themeColor="text1"/>
                <w:kern w:val="0"/>
                <w:sz w:val="24"/>
                <w:szCs w:val="20"/>
                <w:lang w:eastAsia="en-US"/>
                <w14:ligatures w14:val="none"/>
              </w:rPr>
            </w:pPr>
            <w:r w:rsidRPr="0091626F">
              <w:rPr>
                <w:rFonts w:ascii="Times New Roman" w:eastAsia="等线" w:hAnsi="Times New Roman"/>
                <w:color w:val="000000" w:themeColor="text1"/>
                <w:kern w:val="0"/>
                <w:sz w:val="24"/>
                <w:szCs w:val="20"/>
                <w:lang w:eastAsia="en-US"/>
                <w14:ligatures w14:val="none"/>
              </w:rPr>
              <w:t>Co</w:t>
            </w:r>
            <w:r w:rsidRPr="0091626F">
              <w:rPr>
                <w:rFonts w:ascii="Times New Roman" w:eastAsia="等线" w:hAnsi="Times New Roman"/>
                <w:color w:val="000000" w:themeColor="text1"/>
                <w:kern w:val="0"/>
                <w:sz w:val="24"/>
                <w:szCs w:val="20"/>
                <w:vertAlign w:val="subscript"/>
                <w:lang w:eastAsia="en-US"/>
                <w14:ligatures w14:val="none"/>
              </w:rPr>
              <w:t>3</w:t>
            </w:r>
            <w:r w:rsidRPr="0091626F">
              <w:rPr>
                <w:rFonts w:ascii="Times New Roman" w:eastAsia="等线" w:hAnsi="Times New Roman"/>
                <w:color w:val="000000" w:themeColor="text1"/>
                <w:kern w:val="0"/>
                <w:sz w:val="24"/>
                <w:szCs w:val="20"/>
                <w:lang w:eastAsia="en-US"/>
                <w14:ligatures w14:val="none"/>
              </w:rPr>
              <w:t>O</w:t>
            </w:r>
            <w:r w:rsidRPr="0091626F">
              <w:rPr>
                <w:rFonts w:ascii="Times New Roman" w:eastAsia="等线" w:hAnsi="Times New Roman"/>
                <w:color w:val="000000" w:themeColor="text1"/>
                <w:kern w:val="0"/>
                <w:sz w:val="24"/>
                <w:szCs w:val="20"/>
                <w:vertAlign w:val="subscript"/>
                <w:lang w:eastAsia="en-US"/>
                <w14:ligatures w14:val="none"/>
              </w:rPr>
              <w:t>4</w:t>
            </w:r>
            <w:r w:rsidRPr="0091626F">
              <w:rPr>
                <w:rFonts w:ascii="Times New Roman" w:eastAsia="等线" w:hAnsi="Times New Roman"/>
                <w:color w:val="000000" w:themeColor="text1"/>
                <w:kern w:val="0"/>
                <w:sz w:val="24"/>
                <w:szCs w:val="20"/>
                <w:lang w:eastAsia="en-US"/>
                <w14:ligatures w14:val="none"/>
              </w:rPr>
              <w:t xml:space="preserve"> + CH</w:t>
            </w:r>
            <w:r w:rsidRPr="0091626F">
              <w:rPr>
                <w:rFonts w:ascii="Times New Roman" w:eastAsia="等线" w:hAnsi="Times New Roman"/>
                <w:color w:val="000000" w:themeColor="text1"/>
                <w:kern w:val="0"/>
                <w:sz w:val="24"/>
                <w:szCs w:val="20"/>
                <w:vertAlign w:val="subscript"/>
                <w:lang w:eastAsia="en-US"/>
                <w14:ligatures w14:val="none"/>
              </w:rPr>
              <w:t>4</w:t>
            </w:r>
            <w:r w:rsidRPr="0091626F">
              <w:rPr>
                <w:rFonts w:ascii="Times New Roman" w:eastAsia="等线" w:hAnsi="Times New Roman"/>
                <w:color w:val="000000" w:themeColor="text1"/>
                <w:kern w:val="0"/>
                <w:sz w:val="24"/>
                <w:szCs w:val="20"/>
                <w:lang w:eastAsia="en-US"/>
                <w14:ligatures w14:val="none"/>
              </w:rPr>
              <w:t>(g) = 3Co + 2H</w:t>
            </w:r>
            <w:r w:rsidRPr="0091626F">
              <w:rPr>
                <w:rFonts w:ascii="Times New Roman" w:eastAsia="等线" w:hAnsi="Times New Roman"/>
                <w:color w:val="000000" w:themeColor="text1"/>
                <w:kern w:val="0"/>
                <w:sz w:val="24"/>
                <w:szCs w:val="20"/>
                <w:vertAlign w:val="subscript"/>
                <w:lang w:eastAsia="en-US"/>
                <w14:ligatures w14:val="none"/>
              </w:rPr>
              <w:t>2</w:t>
            </w:r>
            <w:r w:rsidRPr="0091626F">
              <w:rPr>
                <w:rFonts w:ascii="Times New Roman" w:eastAsia="等线" w:hAnsi="Times New Roman"/>
                <w:color w:val="000000" w:themeColor="text1"/>
                <w:kern w:val="0"/>
                <w:sz w:val="24"/>
                <w:szCs w:val="20"/>
                <w:lang w:eastAsia="en-US"/>
                <w14:ligatures w14:val="none"/>
              </w:rPr>
              <w:t>O(g) + CO</w:t>
            </w:r>
            <w:r w:rsidRPr="0091626F">
              <w:rPr>
                <w:rFonts w:ascii="Times New Roman" w:eastAsia="等线" w:hAnsi="Times New Roman"/>
                <w:color w:val="000000" w:themeColor="text1"/>
                <w:kern w:val="0"/>
                <w:sz w:val="24"/>
                <w:szCs w:val="20"/>
                <w:vertAlign w:val="subscript"/>
                <w:lang w:eastAsia="en-US"/>
                <w14:ligatures w14:val="none"/>
              </w:rPr>
              <w:t>2</w:t>
            </w:r>
            <w:r w:rsidRPr="0091626F">
              <w:rPr>
                <w:rFonts w:ascii="Times New Roman" w:eastAsia="等线" w:hAnsi="Times New Roman"/>
                <w:color w:val="000000" w:themeColor="text1"/>
                <w:kern w:val="0"/>
                <w:sz w:val="24"/>
                <w:szCs w:val="20"/>
                <w:lang w:eastAsia="en-US"/>
                <w14:ligatures w14:val="none"/>
              </w:rPr>
              <w:t xml:space="preserve">(g) </w:t>
            </w:r>
          </w:p>
        </w:tc>
        <w:tc>
          <w:tcPr>
            <w:tcW w:w="804" w:type="dxa"/>
          </w:tcPr>
          <w:p w14:paraId="691D5E0F" w14:textId="77777777" w:rsidR="00053AC3" w:rsidRPr="0091626F" w:rsidRDefault="00EF4E14">
            <w:pPr>
              <w:spacing w:after="0" w:line="480" w:lineRule="auto"/>
              <w:rPr>
                <w:rFonts w:ascii="Times New Roman" w:eastAsia="等线" w:hAnsi="Times New Roman"/>
                <w:color w:val="000000" w:themeColor="text1"/>
                <w:kern w:val="0"/>
                <w:sz w:val="24"/>
                <w:szCs w:val="20"/>
                <w:lang w:eastAsia="en-US"/>
                <w14:ligatures w14:val="none"/>
              </w:rPr>
            </w:pPr>
            <w:r w:rsidRPr="0091626F">
              <w:rPr>
                <w:rFonts w:ascii="Times New Roman" w:eastAsia="等线" w:hAnsi="Times New Roman"/>
                <w:color w:val="000000" w:themeColor="text1"/>
                <w:kern w:val="0"/>
                <w:sz w:val="24"/>
                <w:szCs w:val="20"/>
                <w:lang w:eastAsia="en-US"/>
                <w14:ligatures w14:val="none"/>
              </w:rPr>
              <w:t>R-6</w:t>
            </w:r>
          </w:p>
        </w:tc>
      </w:tr>
      <w:tr w:rsidR="0091626F" w:rsidRPr="0091626F" w14:paraId="2130DACB" w14:textId="77777777">
        <w:tc>
          <w:tcPr>
            <w:tcW w:w="8222" w:type="dxa"/>
          </w:tcPr>
          <w:p w14:paraId="0B36AC94" w14:textId="77777777" w:rsidR="00053AC3" w:rsidRPr="0091626F" w:rsidRDefault="00EF4E14">
            <w:pPr>
              <w:spacing w:after="0" w:line="480" w:lineRule="auto"/>
              <w:rPr>
                <w:rFonts w:ascii="Times New Roman" w:eastAsia="等线" w:hAnsi="Times New Roman"/>
                <w:color w:val="000000" w:themeColor="text1"/>
                <w:kern w:val="0"/>
                <w:sz w:val="24"/>
                <w:szCs w:val="20"/>
                <w:lang w:eastAsia="en-US"/>
                <w14:ligatures w14:val="none"/>
              </w:rPr>
            </w:pPr>
            <w:r w:rsidRPr="0091626F">
              <w:rPr>
                <w:rFonts w:ascii="Times New Roman" w:eastAsia="等线" w:hAnsi="Times New Roman"/>
                <w:color w:val="000000" w:themeColor="text1"/>
                <w:kern w:val="0"/>
                <w:sz w:val="24"/>
                <w:szCs w:val="20"/>
                <w:lang w:eastAsia="en-US"/>
                <w14:ligatures w14:val="none"/>
              </w:rPr>
              <w:t>(3) Thermal reduction based on CO</w:t>
            </w:r>
          </w:p>
        </w:tc>
        <w:tc>
          <w:tcPr>
            <w:tcW w:w="804" w:type="dxa"/>
          </w:tcPr>
          <w:p w14:paraId="4B8750BA" w14:textId="77777777" w:rsidR="00053AC3" w:rsidRPr="0091626F" w:rsidRDefault="00053AC3">
            <w:pPr>
              <w:spacing w:after="0" w:line="480" w:lineRule="auto"/>
              <w:rPr>
                <w:rFonts w:ascii="Times New Roman" w:eastAsia="等线" w:hAnsi="Times New Roman"/>
                <w:color w:val="000000" w:themeColor="text1"/>
                <w:kern w:val="0"/>
                <w:sz w:val="24"/>
                <w:szCs w:val="20"/>
                <w:lang w:eastAsia="en-US"/>
                <w14:ligatures w14:val="none"/>
              </w:rPr>
            </w:pPr>
          </w:p>
        </w:tc>
      </w:tr>
      <w:tr w:rsidR="0091626F" w:rsidRPr="0091626F" w14:paraId="042EE1B2" w14:textId="77777777">
        <w:tc>
          <w:tcPr>
            <w:tcW w:w="8222" w:type="dxa"/>
          </w:tcPr>
          <w:p w14:paraId="6A4674CF" w14:textId="77777777" w:rsidR="00053AC3" w:rsidRPr="0091626F" w:rsidRDefault="00EF4E14">
            <w:pPr>
              <w:spacing w:after="0" w:line="480" w:lineRule="auto"/>
              <w:rPr>
                <w:rFonts w:ascii="Times New Roman" w:eastAsia="等线" w:hAnsi="Times New Roman"/>
                <w:color w:val="000000" w:themeColor="text1"/>
                <w:kern w:val="0"/>
                <w:sz w:val="24"/>
                <w:szCs w:val="20"/>
                <w:lang w:eastAsia="en-US"/>
                <w14:ligatures w14:val="none"/>
              </w:rPr>
            </w:pPr>
            <w:proofErr w:type="spellStart"/>
            <w:r w:rsidRPr="0091626F">
              <w:rPr>
                <w:rFonts w:ascii="Times New Roman" w:eastAsia="等线" w:hAnsi="Times New Roman"/>
                <w:color w:val="000000" w:themeColor="text1"/>
                <w:kern w:val="0"/>
                <w:sz w:val="24"/>
                <w:szCs w:val="20"/>
                <w:lang w:eastAsia="en-US"/>
                <w14:ligatures w14:val="none"/>
              </w:rPr>
              <w:t>NiO</w:t>
            </w:r>
            <w:proofErr w:type="spellEnd"/>
            <w:r w:rsidRPr="0091626F">
              <w:rPr>
                <w:rFonts w:ascii="Times New Roman" w:eastAsia="等线" w:hAnsi="Times New Roman"/>
                <w:color w:val="000000" w:themeColor="text1"/>
                <w:kern w:val="0"/>
                <w:sz w:val="24"/>
                <w:szCs w:val="20"/>
                <w:lang w:eastAsia="en-US"/>
                <w14:ligatures w14:val="none"/>
              </w:rPr>
              <w:t xml:space="preserve"> + CO(g) = Ni + CO</w:t>
            </w:r>
            <w:r w:rsidRPr="0091626F">
              <w:rPr>
                <w:rFonts w:ascii="Times New Roman" w:eastAsia="等线" w:hAnsi="Times New Roman"/>
                <w:color w:val="000000" w:themeColor="text1"/>
                <w:kern w:val="0"/>
                <w:sz w:val="24"/>
                <w:szCs w:val="20"/>
                <w:vertAlign w:val="subscript"/>
                <w:lang w:eastAsia="en-US"/>
                <w14:ligatures w14:val="none"/>
              </w:rPr>
              <w:t>2</w:t>
            </w:r>
            <w:r w:rsidRPr="0091626F">
              <w:rPr>
                <w:rFonts w:ascii="Times New Roman" w:eastAsia="等线" w:hAnsi="Times New Roman"/>
                <w:color w:val="000000" w:themeColor="text1"/>
                <w:kern w:val="0"/>
                <w:sz w:val="24"/>
                <w:szCs w:val="20"/>
                <w:lang w:eastAsia="en-US"/>
                <w14:ligatures w14:val="none"/>
              </w:rPr>
              <w:t xml:space="preserve">(g)  </w:t>
            </w:r>
          </w:p>
        </w:tc>
        <w:tc>
          <w:tcPr>
            <w:tcW w:w="804" w:type="dxa"/>
          </w:tcPr>
          <w:p w14:paraId="2BFC2BF3" w14:textId="77777777" w:rsidR="00053AC3" w:rsidRPr="0091626F" w:rsidRDefault="00EF4E14">
            <w:pPr>
              <w:spacing w:after="0" w:line="480" w:lineRule="auto"/>
              <w:rPr>
                <w:rFonts w:ascii="Times New Roman" w:eastAsia="等线" w:hAnsi="Times New Roman"/>
                <w:color w:val="000000" w:themeColor="text1"/>
                <w:kern w:val="0"/>
                <w:sz w:val="24"/>
                <w:szCs w:val="20"/>
                <w:lang w:eastAsia="en-US"/>
                <w14:ligatures w14:val="none"/>
              </w:rPr>
            </w:pPr>
            <w:r w:rsidRPr="0091626F">
              <w:rPr>
                <w:rFonts w:ascii="Times New Roman" w:eastAsia="等线" w:hAnsi="Times New Roman"/>
                <w:color w:val="000000" w:themeColor="text1"/>
                <w:kern w:val="0"/>
                <w:sz w:val="24"/>
                <w:szCs w:val="20"/>
                <w:lang w:eastAsia="en-US"/>
                <w14:ligatures w14:val="none"/>
              </w:rPr>
              <w:t>R-7</w:t>
            </w:r>
          </w:p>
        </w:tc>
      </w:tr>
      <w:tr w:rsidR="0091626F" w:rsidRPr="0091626F" w14:paraId="67972755" w14:textId="77777777">
        <w:tc>
          <w:tcPr>
            <w:tcW w:w="8222" w:type="dxa"/>
          </w:tcPr>
          <w:p w14:paraId="15952A08" w14:textId="77777777" w:rsidR="00053AC3" w:rsidRPr="0091626F" w:rsidRDefault="00EF4E14">
            <w:pPr>
              <w:spacing w:after="0" w:line="480" w:lineRule="auto"/>
              <w:rPr>
                <w:rFonts w:ascii="Times New Roman" w:eastAsia="等线" w:hAnsi="Times New Roman"/>
                <w:color w:val="000000" w:themeColor="text1"/>
                <w:kern w:val="0"/>
                <w:sz w:val="24"/>
                <w:szCs w:val="20"/>
                <w:lang w:eastAsia="en-US"/>
                <w14:ligatures w14:val="none"/>
              </w:rPr>
            </w:pPr>
            <w:r w:rsidRPr="0091626F">
              <w:rPr>
                <w:rFonts w:ascii="Times New Roman" w:eastAsia="等线" w:hAnsi="Times New Roman"/>
                <w:color w:val="000000" w:themeColor="text1"/>
                <w:kern w:val="0"/>
                <w:sz w:val="24"/>
                <w:szCs w:val="20"/>
                <w:lang w:eastAsia="en-US"/>
                <w14:ligatures w14:val="none"/>
              </w:rPr>
              <w:t>MnO</w:t>
            </w:r>
            <w:r w:rsidRPr="0091626F">
              <w:rPr>
                <w:rFonts w:ascii="Times New Roman" w:eastAsia="等线" w:hAnsi="Times New Roman"/>
                <w:color w:val="000000" w:themeColor="text1"/>
                <w:kern w:val="0"/>
                <w:sz w:val="24"/>
                <w:szCs w:val="20"/>
                <w:vertAlign w:val="subscript"/>
                <w:lang w:eastAsia="en-US"/>
                <w14:ligatures w14:val="none"/>
              </w:rPr>
              <w:t>2</w:t>
            </w:r>
            <w:r w:rsidRPr="0091626F">
              <w:rPr>
                <w:rFonts w:ascii="Times New Roman" w:eastAsia="等线" w:hAnsi="Times New Roman"/>
                <w:color w:val="000000" w:themeColor="text1"/>
                <w:kern w:val="0"/>
                <w:sz w:val="24"/>
                <w:szCs w:val="20"/>
                <w:lang w:eastAsia="en-US"/>
                <w14:ligatures w14:val="none"/>
              </w:rPr>
              <w:t xml:space="preserve"> + CO(g) = </w:t>
            </w:r>
            <w:proofErr w:type="spellStart"/>
            <w:r w:rsidRPr="0091626F">
              <w:rPr>
                <w:rFonts w:ascii="Times New Roman" w:eastAsia="等线" w:hAnsi="Times New Roman"/>
                <w:color w:val="000000" w:themeColor="text1"/>
                <w:kern w:val="0"/>
                <w:sz w:val="24"/>
                <w:szCs w:val="20"/>
                <w:lang w:eastAsia="en-US"/>
                <w14:ligatures w14:val="none"/>
              </w:rPr>
              <w:t>MnO</w:t>
            </w:r>
            <w:proofErr w:type="spellEnd"/>
            <w:r w:rsidRPr="0091626F">
              <w:rPr>
                <w:rFonts w:ascii="Times New Roman" w:eastAsia="等线" w:hAnsi="Times New Roman"/>
                <w:color w:val="000000" w:themeColor="text1"/>
                <w:kern w:val="0"/>
                <w:sz w:val="24"/>
                <w:szCs w:val="20"/>
                <w:lang w:eastAsia="en-US"/>
                <w14:ligatures w14:val="none"/>
              </w:rPr>
              <w:t xml:space="preserve"> + CO</w:t>
            </w:r>
            <w:r w:rsidRPr="0091626F">
              <w:rPr>
                <w:rFonts w:ascii="Times New Roman" w:eastAsia="等线" w:hAnsi="Times New Roman"/>
                <w:color w:val="000000" w:themeColor="text1"/>
                <w:kern w:val="0"/>
                <w:sz w:val="24"/>
                <w:szCs w:val="20"/>
                <w:vertAlign w:val="subscript"/>
                <w:lang w:eastAsia="en-US"/>
                <w14:ligatures w14:val="none"/>
              </w:rPr>
              <w:t>2</w:t>
            </w:r>
            <w:r w:rsidRPr="0091626F">
              <w:rPr>
                <w:rFonts w:ascii="Times New Roman" w:eastAsia="等线" w:hAnsi="Times New Roman"/>
                <w:color w:val="000000" w:themeColor="text1"/>
                <w:kern w:val="0"/>
                <w:sz w:val="24"/>
                <w:szCs w:val="20"/>
                <w:lang w:eastAsia="en-US"/>
                <w14:ligatures w14:val="none"/>
              </w:rPr>
              <w:t>(g)</w:t>
            </w:r>
          </w:p>
        </w:tc>
        <w:tc>
          <w:tcPr>
            <w:tcW w:w="804" w:type="dxa"/>
          </w:tcPr>
          <w:p w14:paraId="167A2982" w14:textId="77777777" w:rsidR="00053AC3" w:rsidRPr="0091626F" w:rsidRDefault="00EF4E14">
            <w:pPr>
              <w:spacing w:after="0" w:line="480" w:lineRule="auto"/>
              <w:rPr>
                <w:rFonts w:ascii="Times New Roman" w:eastAsia="等线" w:hAnsi="Times New Roman"/>
                <w:color w:val="000000" w:themeColor="text1"/>
                <w:kern w:val="0"/>
                <w:sz w:val="24"/>
                <w:szCs w:val="20"/>
                <w:lang w:eastAsia="en-US"/>
                <w14:ligatures w14:val="none"/>
              </w:rPr>
            </w:pPr>
            <w:r w:rsidRPr="0091626F">
              <w:rPr>
                <w:rFonts w:ascii="Times New Roman" w:eastAsia="等线" w:hAnsi="Times New Roman"/>
                <w:color w:val="000000" w:themeColor="text1"/>
                <w:kern w:val="0"/>
                <w:sz w:val="24"/>
                <w:szCs w:val="20"/>
                <w:lang w:eastAsia="en-US"/>
                <w14:ligatures w14:val="none"/>
              </w:rPr>
              <w:t>R-8</w:t>
            </w:r>
          </w:p>
        </w:tc>
      </w:tr>
      <w:tr w:rsidR="0091626F" w:rsidRPr="0091626F" w14:paraId="70FB533D" w14:textId="77777777">
        <w:tc>
          <w:tcPr>
            <w:tcW w:w="8222" w:type="dxa"/>
          </w:tcPr>
          <w:p w14:paraId="2CCCD02E" w14:textId="77777777" w:rsidR="00053AC3" w:rsidRPr="0091626F" w:rsidRDefault="00EF4E14">
            <w:pPr>
              <w:spacing w:after="0" w:line="480" w:lineRule="auto"/>
              <w:rPr>
                <w:rFonts w:ascii="Times New Roman" w:eastAsia="等线" w:hAnsi="Times New Roman"/>
                <w:color w:val="000000" w:themeColor="text1"/>
                <w:kern w:val="0"/>
                <w:sz w:val="24"/>
                <w:szCs w:val="20"/>
                <w:lang w:eastAsia="en-US"/>
                <w14:ligatures w14:val="none"/>
              </w:rPr>
            </w:pPr>
            <w:r w:rsidRPr="0091626F">
              <w:rPr>
                <w:rFonts w:ascii="Times New Roman" w:eastAsia="等线" w:hAnsi="Times New Roman"/>
                <w:color w:val="000000" w:themeColor="text1"/>
                <w:kern w:val="0"/>
                <w:sz w:val="24"/>
                <w:szCs w:val="20"/>
                <w:lang w:eastAsia="en-US"/>
                <w14:ligatures w14:val="none"/>
              </w:rPr>
              <w:t>Co</w:t>
            </w:r>
            <w:r w:rsidRPr="0091626F">
              <w:rPr>
                <w:rFonts w:ascii="Times New Roman" w:eastAsia="等线" w:hAnsi="Times New Roman"/>
                <w:color w:val="000000" w:themeColor="text1"/>
                <w:kern w:val="0"/>
                <w:sz w:val="24"/>
                <w:szCs w:val="20"/>
                <w:vertAlign w:val="subscript"/>
                <w:lang w:eastAsia="en-US"/>
                <w14:ligatures w14:val="none"/>
              </w:rPr>
              <w:t>3</w:t>
            </w:r>
            <w:r w:rsidRPr="0091626F">
              <w:rPr>
                <w:rFonts w:ascii="Times New Roman" w:eastAsia="等线" w:hAnsi="Times New Roman"/>
                <w:color w:val="000000" w:themeColor="text1"/>
                <w:kern w:val="0"/>
                <w:sz w:val="24"/>
                <w:szCs w:val="20"/>
                <w:lang w:eastAsia="en-US"/>
                <w14:ligatures w14:val="none"/>
              </w:rPr>
              <w:t>O</w:t>
            </w:r>
            <w:r w:rsidRPr="0091626F">
              <w:rPr>
                <w:rFonts w:ascii="Times New Roman" w:eastAsia="等线" w:hAnsi="Times New Roman"/>
                <w:color w:val="000000" w:themeColor="text1"/>
                <w:kern w:val="0"/>
                <w:sz w:val="24"/>
                <w:szCs w:val="20"/>
                <w:vertAlign w:val="subscript"/>
                <w:lang w:eastAsia="en-US"/>
                <w14:ligatures w14:val="none"/>
              </w:rPr>
              <w:t>4</w:t>
            </w:r>
            <w:r w:rsidRPr="0091626F">
              <w:rPr>
                <w:rFonts w:ascii="Times New Roman" w:eastAsia="等线" w:hAnsi="Times New Roman"/>
                <w:color w:val="000000" w:themeColor="text1"/>
                <w:kern w:val="0"/>
                <w:sz w:val="24"/>
                <w:szCs w:val="20"/>
                <w:lang w:eastAsia="en-US"/>
                <w14:ligatures w14:val="none"/>
              </w:rPr>
              <w:t xml:space="preserve"> + 4CO(g) = 3Co + 4CO</w:t>
            </w:r>
            <w:r w:rsidRPr="0091626F">
              <w:rPr>
                <w:rFonts w:ascii="Times New Roman" w:eastAsia="等线" w:hAnsi="Times New Roman"/>
                <w:color w:val="000000" w:themeColor="text1"/>
                <w:kern w:val="0"/>
                <w:sz w:val="24"/>
                <w:szCs w:val="20"/>
                <w:vertAlign w:val="subscript"/>
                <w:lang w:eastAsia="en-US"/>
                <w14:ligatures w14:val="none"/>
              </w:rPr>
              <w:t>2</w:t>
            </w:r>
            <w:r w:rsidRPr="0091626F">
              <w:rPr>
                <w:rFonts w:ascii="Times New Roman" w:eastAsia="等线" w:hAnsi="Times New Roman"/>
                <w:color w:val="000000" w:themeColor="text1"/>
                <w:kern w:val="0"/>
                <w:sz w:val="24"/>
                <w:szCs w:val="20"/>
                <w:lang w:eastAsia="en-US"/>
                <w14:ligatures w14:val="none"/>
              </w:rPr>
              <w:t xml:space="preserve">(g)  </w:t>
            </w:r>
          </w:p>
        </w:tc>
        <w:tc>
          <w:tcPr>
            <w:tcW w:w="804" w:type="dxa"/>
          </w:tcPr>
          <w:p w14:paraId="485B488E" w14:textId="77777777" w:rsidR="00053AC3" w:rsidRPr="0091626F" w:rsidRDefault="00EF4E14">
            <w:pPr>
              <w:spacing w:after="0" w:line="480" w:lineRule="auto"/>
              <w:rPr>
                <w:rFonts w:ascii="Times New Roman" w:eastAsia="等线" w:hAnsi="Times New Roman"/>
                <w:color w:val="000000" w:themeColor="text1"/>
                <w:kern w:val="0"/>
                <w:sz w:val="24"/>
                <w:szCs w:val="20"/>
                <w:lang w:eastAsia="en-US"/>
                <w14:ligatures w14:val="none"/>
              </w:rPr>
            </w:pPr>
            <w:r w:rsidRPr="0091626F">
              <w:rPr>
                <w:rFonts w:ascii="Times New Roman" w:eastAsia="等线" w:hAnsi="Times New Roman"/>
                <w:color w:val="000000" w:themeColor="text1"/>
                <w:kern w:val="0"/>
                <w:sz w:val="24"/>
                <w:szCs w:val="20"/>
                <w:lang w:eastAsia="en-US"/>
                <w14:ligatures w14:val="none"/>
              </w:rPr>
              <w:t>R-9</w:t>
            </w:r>
          </w:p>
        </w:tc>
      </w:tr>
      <w:tr w:rsidR="0091626F" w:rsidRPr="0091626F" w14:paraId="67B1DC35" w14:textId="77777777">
        <w:tc>
          <w:tcPr>
            <w:tcW w:w="9026" w:type="dxa"/>
            <w:gridSpan w:val="2"/>
          </w:tcPr>
          <w:p w14:paraId="74B53B53" w14:textId="77777777" w:rsidR="00053AC3" w:rsidRPr="0091626F" w:rsidRDefault="00EF4E14">
            <w:pPr>
              <w:spacing w:after="0" w:line="480" w:lineRule="auto"/>
              <w:rPr>
                <w:rFonts w:ascii="Times New Roman" w:eastAsia="等线" w:hAnsi="Times New Roman"/>
                <w:color w:val="000000" w:themeColor="text1"/>
                <w:kern w:val="0"/>
                <w:sz w:val="24"/>
                <w:szCs w:val="20"/>
                <w:lang w:eastAsia="en-US"/>
                <w14:ligatures w14:val="none"/>
              </w:rPr>
            </w:pPr>
            <w:r w:rsidRPr="0091626F">
              <w:rPr>
                <w:rFonts w:ascii="Times New Roman" w:eastAsia="等线" w:hAnsi="Times New Roman"/>
                <w:color w:val="000000" w:themeColor="text1"/>
                <w:kern w:val="0"/>
                <w:sz w:val="24"/>
                <w:szCs w:val="20"/>
                <w:lang w:eastAsia="en-US"/>
                <w14:ligatures w14:val="none"/>
              </w:rPr>
              <w:t>(4) Thermal reduction based on NH</w:t>
            </w:r>
            <w:r w:rsidRPr="0091626F">
              <w:rPr>
                <w:rFonts w:ascii="Times New Roman" w:eastAsia="等线" w:hAnsi="Times New Roman"/>
                <w:color w:val="000000" w:themeColor="text1"/>
                <w:kern w:val="0"/>
                <w:sz w:val="24"/>
                <w:szCs w:val="20"/>
                <w:vertAlign w:val="subscript"/>
                <w:lang w:eastAsia="en-US"/>
                <w14:ligatures w14:val="none"/>
              </w:rPr>
              <w:t>3</w:t>
            </w:r>
            <w:r w:rsidRPr="0091626F">
              <w:rPr>
                <w:rFonts w:ascii="Times New Roman" w:eastAsia="等线" w:hAnsi="Times New Roman"/>
                <w:color w:val="000000" w:themeColor="text1"/>
                <w:kern w:val="0"/>
                <w:sz w:val="24"/>
                <w:szCs w:val="20"/>
                <w:lang w:eastAsia="en-US"/>
                <w14:ligatures w14:val="none"/>
              </w:rPr>
              <w:t xml:space="preserve">  </w:t>
            </w:r>
          </w:p>
        </w:tc>
      </w:tr>
      <w:tr w:rsidR="0091626F" w:rsidRPr="0091626F" w14:paraId="12E7F1C1" w14:textId="77777777">
        <w:tc>
          <w:tcPr>
            <w:tcW w:w="8222" w:type="dxa"/>
          </w:tcPr>
          <w:p w14:paraId="2D59BD3D" w14:textId="77777777" w:rsidR="00053AC3" w:rsidRPr="0091626F" w:rsidRDefault="00EF4E14">
            <w:pPr>
              <w:spacing w:after="0" w:line="480" w:lineRule="auto"/>
              <w:rPr>
                <w:rFonts w:ascii="Times New Roman" w:eastAsia="等线" w:hAnsi="Times New Roman"/>
                <w:color w:val="000000" w:themeColor="text1"/>
                <w:kern w:val="0"/>
                <w:sz w:val="24"/>
                <w:szCs w:val="20"/>
                <w:lang w:eastAsia="en-US"/>
                <w14:ligatures w14:val="none"/>
              </w:rPr>
            </w:pPr>
            <w:r w:rsidRPr="0091626F">
              <w:rPr>
                <w:rFonts w:ascii="Times New Roman" w:eastAsia="等线" w:hAnsi="Times New Roman"/>
                <w:color w:val="000000" w:themeColor="text1"/>
                <w:kern w:val="0"/>
                <w:sz w:val="24"/>
                <w:szCs w:val="20"/>
                <w:lang w:eastAsia="en-US"/>
                <w14:ligatures w14:val="none"/>
              </w:rPr>
              <w:t>2NH</w:t>
            </w:r>
            <w:r w:rsidRPr="0091626F">
              <w:rPr>
                <w:rFonts w:ascii="Times New Roman" w:eastAsia="等线" w:hAnsi="Times New Roman"/>
                <w:color w:val="000000" w:themeColor="text1"/>
                <w:kern w:val="0"/>
                <w:sz w:val="24"/>
                <w:szCs w:val="20"/>
                <w:vertAlign w:val="subscript"/>
                <w:lang w:eastAsia="en-US"/>
                <w14:ligatures w14:val="none"/>
              </w:rPr>
              <w:t>3</w:t>
            </w:r>
            <w:r w:rsidRPr="0091626F">
              <w:rPr>
                <w:rFonts w:ascii="Times New Roman" w:eastAsia="等线" w:hAnsi="Times New Roman"/>
                <w:color w:val="000000" w:themeColor="text1"/>
                <w:kern w:val="0"/>
                <w:sz w:val="24"/>
                <w:szCs w:val="20"/>
                <w:lang w:eastAsia="en-US"/>
                <w14:ligatures w14:val="none"/>
              </w:rPr>
              <w:t>(g) + 3NiO = 3Ni + 3H</w:t>
            </w:r>
            <w:r w:rsidRPr="0091626F">
              <w:rPr>
                <w:rFonts w:ascii="Times New Roman" w:eastAsia="等线" w:hAnsi="Times New Roman"/>
                <w:color w:val="000000" w:themeColor="text1"/>
                <w:kern w:val="0"/>
                <w:sz w:val="24"/>
                <w:szCs w:val="20"/>
                <w:vertAlign w:val="subscript"/>
                <w:lang w:eastAsia="en-US"/>
                <w14:ligatures w14:val="none"/>
              </w:rPr>
              <w:t>2</w:t>
            </w:r>
            <w:r w:rsidRPr="0091626F">
              <w:rPr>
                <w:rFonts w:ascii="Times New Roman" w:eastAsia="等线" w:hAnsi="Times New Roman"/>
                <w:color w:val="000000" w:themeColor="text1"/>
                <w:kern w:val="0"/>
                <w:sz w:val="24"/>
                <w:szCs w:val="20"/>
                <w:lang w:eastAsia="en-US"/>
                <w14:ligatures w14:val="none"/>
              </w:rPr>
              <w:t>O(g) + N</w:t>
            </w:r>
            <w:r w:rsidRPr="0091626F">
              <w:rPr>
                <w:rFonts w:ascii="Times New Roman" w:eastAsia="等线" w:hAnsi="Times New Roman"/>
                <w:color w:val="000000" w:themeColor="text1"/>
                <w:kern w:val="0"/>
                <w:sz w:val="24"/>
                <w:szCs w:val="20"/>
                <w:vertAlign w:val="subscript"/>
                <w:lang w:eastAsia="en-US"/>
                <w14:ligatures w14:val="none"/>
              </w:rPr>
              <w:t>2</w:t>
            </w:r>
            <w:r w:rsidRPr="0091626F">
              <w:rPr>
                <w:rFonts w:ascii="Times New Roman" w:eastAsia="等线" w:hAnsi="Times New Roman"/>
                <w:color w:val="000000" w:themeColor="text1"/>
                <w:kern w:val="0"/>
                <w:sz w:val="24"/>
                <w:szCs w:val="20"/>
                <w:lang w:eastAsia="en-US"/>
                <w14:ligatures w14:val="none"/>
              </w:rPr>
              <w:t xml:space="preserve">(g)  </w:t>
            </w:r>
          </w:p>
        </w:tc>
        <w:tc>
          <w:tcPr>
            <w:tcW w:w="804" w:type="dxa"/>
          </w:tcPr>
          <w:p w14:paraId="66BD9AC9" w14:textId="77777777" w:rsidR="00053AC3" w:rsidRPr="0091626F" w:rsidRDefault="00EF4E14">
            <w:pPr>
              <w:spacing w:after="0" w:line="480" w:lineRule="auto"/>
              <w:rPr>
                <w:rFonts w:ascii="Times New Roman" w:eastAsia="等线" w:hAnsi="Times New Roman"/>
                <w:color w:val="000000" w:themeColor="text1"/>
                <w:kern w:val="0"/>
                <w:sz w:val="24"/>
                <w:szCs w:val="20"/>
                <w:lang w:eastAsia="en-US"/>
                <w14:ligatures w14:val="none"/>
              </w:rPr>
            </w:pPr>
            <w:r w:rsidRPr="0091626F">
              <w:rPr>
                <w:rFonts w:ascii="Times New Roman" w:eastAsia="等线" w:hAnsi="Times New Roman"/>
                <w:color w:val="000000" w:themeColor="text1"/>
                <w:kern w:val="0"/>
                <w:sz w:val="24"/>
                <w:szCs w:val="20"/>
                <w:lang w:eastAsia="en-US"/>
                <w14:ligatures w14:val="none"/>
              </w:rPr>
              <w:t>R-10</w:t>
            </w:r>
          </w:p>
        </w:tc>
      </w:tr>
      <w:tr w:rsidR="0091626F" w:rsidRPr="0091626F" w14:paraId="76F1848C" w14:textId="77777777">
        <w:tc>
          <w:tcPr>
            <w:tcW w:w="8222" w:type="dxa"/>
          </w:tcPr>
          <w:p w14:paraId="67323FB2" w14:textId="77777777" w:rsidR="00053AC3" w:rsidRPr="0091626F" w:rsidRDefault="00EF4E14">
            <w:pPr>
              <w:spacing w:after="0" w:line="480" w:lineRule="auto"/>
              <w:rPr>
                <w:rFonts w:ascii="Times New Roman" w:eastAsia="等线" w:hAnsi="Times New Roman"/>
                <w:color w:val="000000" w:themeColor="text1"/>
                <w:kern w:val="0"/>
                <w:sz w:val="24"/>
                <w:szCs w:val="20"/>
                <w:lang w:eastAsia="en-US"/>
                <w14:ligatures w14:val="none"/>
              </w:rPr>
            </w:pPr>
            <w:r w:rsidRPr="0091626F">
              <w:rPr>
                <w:rFonts w:ascii="Times New Roman" w:eastAsia="等线" w:hAnsi="Times New Roman"/>
                <w:color w:val="000000" w:themeColor="text1"/>
                <w:kern w:val="0"/>
                <w:sz w:val="24"/>
                <w:szCs w:val="20"/>
                <w:lang w:eastAsia="en-US"/>
                <w14:ligatures w14:val="none"/>
              </w:rPr>
              <w:t>2NH</w:t>
            </w:r>
            <w:r w:rsidRPr="0091626F">
              <w:rPr>
                <w:rFonts w:ascii="Times New Roman" w:eastAsia="等线" w:hAnsi="Times New Roman"/>
                <w:color w:val="000000" w:themeColor="text1"/>
                <w:kern w:val="0"/>
                <w:sz w:val="24"/>
                <w:szCs w:val="20"/>
                <w:vertAlign w:val="subscript"/>
                <w:lang w:eastAsia="en-US"/>
                <w14:ligatures w14:val="none"/>
              </w:rPr>
              <w:t>3</w:t>
            </w:r>
            <w:r w:rsidRPr="0091626F">
              <w:rPr>
                <w:rFonts w:ascii="Times New Roman" w:eastAsia="等线" w:hAnsi="Times New Roman"/>
                <w:color w:val="000000" w:themeColor="text1"/>
                <w:kern w:val="0"/>
                <w:sz w:val="24"/>
                <w:szCs w:val="20"/>
                <w:lang w:eastAsia="en-US"/>
                <w14:ligatures w14:val="none"/>
              </w:rPr>
              <w:t>(g) + 3MnO</w:t>
            </w:r>
            <w:r w:rsidRPr="0091626F">
              <w:rPr>
                <w:rFonts w:ascii="Times New Roman" w:eastAsia="等线" w:hAnsi="Times New Roman"/>
                <w:color w:val="000000" w:themeColor="text1"/>
                <w:kern w:val="0"/>
                <w:sz w:val="24"/>
                <w:szCs w:val="20"/>
                <w:vertAlign w:val="subscript"/>
                <w:lang w:eastAsia="en-US"/>
                <w14:ligatures w14:val="none"/>
              </w:rPr>
              <w:t>2</w:t>
            </w:r>
            <w:r w:rsidRPr="0091626F">
              <w:rPr>
                <w:rFonts w:ascii="Times New Roman" w:eastAsia="等线" w:hAnsi="Times New Roman"/>
                <w:color w:val="000000" w:themeColor="text1"/>
                <w:kern w:val="0"/>
                <w:sz w:val="24"/>
                <w:szCs w:val="20"/>
                <w:lang w:eastAsia="en-US"/>
                <w14:ligatures w14:val="none"/>
              </w:rPr>
              <w:t xml:space="preserve"> = 3MnO + 3H</w:t>
            </w:r>
            <w:r w:rsidRPr="0091626F">
              <w:rPr>
                <w:rFonts w:ascii="Times New Roman" w:eastAsia="等线" w:hAnsi="Times New Roman"/>
                <w:color w:val="000000" w:themeColor="text1"/>
                <w:kern w:val="0"/>
                <w:sz w:val="24"/>
                <w:szCs w:val="20"/>
                <w:vertAlign w:val="subscript"/>
                <w:lang w:eastAsia="en-US"/>
                <w14:ligatures w14:val="none"/>
              </w:rPr>
              <w:t>2</w:t>
            </w:r>
            <w:r w:rsidRPr="0091626F">
              <w:rPr>
                <w:rFonts w:ascii="Times New Roman" w:eastAsia="等线" w:hAnsi="Times New Roman"/>
                <w:color w:val="000000" w:themeColor="text1"/>
                <w:kern w:val="0"/>
                <w:sz w:val="24"/>
                <w:szCs w:val="20"/>
                <w:lang w:eastAsia="en-US"/>
                <w14:ligatures w14:val="none"/>
              </w:rPr>
              <w:t>O(g) + N</w:t>
            </w:r>
            <w:r w:rsidRPr="0091626F">
              <w:rPr>
                <w:rFonts w:ascii="Times New Roman" w:eastAsia="等线" w:hAnsi="Times New Roman"/>
                <w:color w:val="000000" w:themeColor="text1"/>
                <w:kern w:val="0"/>
                <w:sz w:val="24"/>
                <w:szCs w:val="20"/>
                <w:vertAlign w:val="subscript"/>
                <w:lang w:eastAsia="en-US"/>
                <w14:ligatures w14:val="none"/>
              </w:rPr>
              <w:t>2</w:t>
            </w:r>
            <w:r w:rsidRPr="0091626F">
              <w:rPr>
                <w:rFonts w:ascii="Times New Roman" w:eastAsia="等线" w:hAnsi="Times New Roman"/>
                <w:color w:val="000000" w:themeColor="text1"/>
                <w:kern w:val="0"/>
                <w:sz w:val="24"/>
                <w:szCs w:val="20"/>
                <w:lang w:eastAsia="en-US"/>
                <w14:ligatures w14:val="none"/>
              </w:rPr>
              <w:t xml:space="preserve">(g)  </w:t>
            </w:r>
          </w:p>
        </w:tc>
        <w:tc>
          <w:tcPr>
            <w:tcW w:w="804" w:type="dxa"/>
          </w:tcPr>
          <w:p w14:paraId="0DC26D8D" w14:textId="77777777" w:rsidR="00053AC3" w:rsidRPr="0091626F" w:rsidRDefault="00EF4E14">
            <w:pPr>
              <w:spacing w:after="0" w:line="480" w:lineRule="auto"/>
              <w:rPr>
                <w:rFonts w:ascii="Times New Roman" w:eastAsia="等线" w:hAnsi="Times New Roman"/>
                <w:color w:val="000000" w:themeColor="text1"/>
                <w:kern w:val="0"/>
                <w:sz w:val="24"/>
                <w:szCs w:val="20"/>
                <w:lang w:eastAsia="en-US"/>
                <w14:ligatures w14:val="none"/>
              </w:rPr>
            </w:pPr>
            <w:r w:rsidRPr="0091626F">
              <w:rPr>
                <w:rFonts w:ascii="Times New Roman" w:eastAsia="等线" w:hAnsi="Times New Roman"/>
                <w:color w:val="000000" w:themeColor="text1"/>
                <w:kern w:val="0"/>
                <w:sz w:val="24"/>
                <w:szCs w:val="20"/>
                <w:lang w:eastAsia="en-US"/>
                <w14:ligatures w14:val="none"/>
              </w:rPr>
              <w:t>R-11</w:t>
            </w:r>
          </w:p>
        </w:tc>
      </w:tr>
      <w:tr w:rsidR="0091626F" w:rsidRPr="0091626F" w14:paraId="030FA5D1" w14:textId="77777777">
        <w:tc>
          <w:tcPr>
            <w:tcW w:w="8222" w:type="dxa"/>
          </w:tcPr>
          <w:p w14:paraId="2A76F642" w14:textId="77777777" w:rsidR="00053AC3" w:rsidRPr="0091626F" w:rsidRDefault="00EF4E14">
            <w:pPr>
              <w:spacing w:after="0" w:line="480" w:lineRule="auto"/>
              <w:rPr>
                <w:rFonts w:ascii="Times New Roman" w:eastAsia="等线" w:hAnsi="Times New Roman"/>
                <w:color w:val="000000" w:themeColor="text1"/>
                <w:kern w:val="0"/>
                <w:sz w:val="24"/>
                <w:szCs w:val="20"/>
                <w:lang w:eastAsia="en-US"/>
                <w14:ligatures w14:val="none"/>
              </w:rPr>
            </w:pPr>
            <w:r w:rsidRPr="0091626F">
              <w:rPr>
                <w:rFonts w:ascii="Times New Roman" w:eastAsia="等线" w:hAnsi="Times New Roman"/>
                <w:color w:val="000000" w:themeColor="text1"/>
                <w:kern w:val="0"/>
                <w:sz w:val="24"/>
                <w:szCs w:val="20"/>
                <w:lang w:eastAsia="en-US"/>
                <w14:ligatures w14:val="none"/>
              </w:rPr>
              <w:t>2NH</w:t>
            </w:r>
            <w:r w:rsidRPr="0091626F">
              <w:rPr>
                <w:rFonts w:ascii="Times New Roman" w:eastAsia="等线" w:hAnsi="Times New Roman"/>
                <w:color w:val="000000" w:themeColor="text1"/>
                <w:kern w:val="0"/>
                <w:sz w:val="24"/>
                <w:szCs w:val="20"/>
                <w:vertAlign w:val="subscript"/>
                <w:lang w:eastAsia="en-US"/>
                <w14:ligatures w14:val="none"/>
              </w:rPr>
              <w:t>3</w:t>
            </w:r>
            <w:r w:rsidRPr="0091626F">
              <w:rPr>
                <w:rFonts w:ascii="Times New Roman" w:eastAsia="等线" w:hAnsi="Times New Roman"/>
                <w:color w:val="000000" w:themeColor="text1"/>
                <w:kern w:val="0"/>
                <w:sz w:val="24"/>
                <w:szCs w:val="20"/>
                <w:lang w:eastAsia="en-US"/>
                <w14:ligatures w14:val="none"/>
              </w:rPr>
              <w:t>(g) + 3CoO = 3Co + 3H</w:t>
            </w:r>
            <w:r w:rsidRPr="0091626F">
              <w:rPr>
                <w:rFonts w:ascii="Times New Roman" w:eastAsia="等线" w:hAnsi="Times New Roman"/>
                <w:color w:val="000000" w:themeColor="text1"/>
                <w:kern w:val="0"/>
                <w:sz w:val="24"/>
                <w:szCs w:val="20"/>
                <w:vertAlign w:val="subscript"/>
                <w:lang w:eastAsia="en-US"/>
                <w14:ligatures w14:val="none"/>
              </w:rPr>
              <w:t>2</w:t>
            </w:r>
            <w:r w:rsidRPr="0091626F">
              <w:rPr>
                <w:rFonts w:ascii="Times New Roman" w:eastAsia="等线" w:hAnsi="Times New Roman"/>
                <w:color w:val="000000" w:themeColor="text1"/>
                <w:kern w:val="0"/>
                <w:sz w:val="24"/>
                <w:szCs w:val="20"/>
                <w:lang w:eastAsia="en-US"/>
                <w14:ligatures w14:val="none"/>
              </w:rPr>
              <w:t>O(g) + N</w:t>
            </w:r>
            <w:r w:rsidRPr="0091626F">
              <w:rPr>
                <w:rFonts w:ascii="Times New Roman" w:eastAsia="等线" w:hAnsi="Times New Roman"/>
                <w:color w:val="000000" w:themeColor="text1"/>
                <w:kern w:val="0"/>
                <w:sz w:val="24"/>
                <w:szCs w:val="20"/>
                <w:vertAlign w:val="subscript"/>
                <w:lang w:eastAsia="en-US"/>
                <w14:ligatures w14:val="none"/>
              </w:rPr>
              <w:t>2</w:t>
            </w:r>
            <w:r w:rsidRPr="0091626F">
              <w:rPr>
                <w:rFonts w:ascii="Times New Roman" w:eastAsia="等线" w:hAnsi="Times New Roman"/>
                <w:color w:val="000000" w:themeColor="text1"/>
                <w:kern w:val="0"/>
                <w:sz w:val="24"/>
                <w:szCs w:val="20"/>
                <w:lang w:eastAsia="en-US"/>
                <w14:ligatures w14:val="none"/>
              </w:rPr>
              <w:t xml:space="preserve">(g)  </w:t>
            </w:r>
          </w:p>
        </w:tc>
        <w:tc>
          <w:tcPr>
            <w:tcW w:w="804" w:type="dxa"/>
          </w:tcPr>
          <w:p w14:paraId="30D1FE25" w14:textId="77777777" w:rsidR="00053AC3" w:rsidRPr="0091626F" w:rsidRDefault="00EF4E14">
            <w:pPr>
              <w:spacing w:after="0" w:line="480" w:lineRule="auto"/>
              <w:rPr>
                <w:rFonts w:ascii="Times New Roman" w:eastAsia="等线" w:hAnsi="Times New Roman"/>
                <w:color w:val="000000" w:themeColor="text1"/>
                <w:kern w:val="0"/>
                <w:sz w:val="24"/>
                <w:szCs w:val="20"/>
                <w:lang w:eastAsia="en-US"/>
                <w14:ligatures w14:val="none"/>
              </w:rPr>
            </w:pPr>
            <w:r w:rsidRPr="0091626F">
              <w:rPr>
                <w:rFonts w:ascii="Times New Roman" w:eastAsia="等线" w:hAnsi="Times New Roman"/>
                <w:color w:val="000000" w:themeColor="text1"/>
                <w:kern w:val="0"/>
                <w:sz w:val="24"/>
                <w:szCs w:val="20"/>
                <w:lang w:eastAsia="en-US"/>
                <w14:ligatures w14:val="none"/>
              </w:rPr>
              <w:t>R-12</w:t>
            </w:r>
          </w:p>
        </w:tc>
      </w:tr>
      <w:tr w:rsidR="0091626F" w:rsidRPr="0091626F" w14:paraId="0F39FE64" w14:textId="77777777">
        <w:tc>
          <w:tcPr>
            <w:tcW w:w="9026" w:type="dxa"/>
            <w:gridSpan w:val="2"/>
          </w:tcPr>
          <w:p w14:paraId="0A58E446" w14:textId="77777777" w:rsidR="00053AC3" w:rsidRPr="0091626F" w:rsidRDefault="00EF4E14">
            <w:pPr>
              <w:spacing w:after="0" w:line="480" w:lineRule="auto"/>
              <w:rPr>
                <w:rFonts w:ascii="Times New Roman" w:eastAsia="等线" w:hAnsi="Times New Roman"/>
                <w:color w:val="000000" w:themeColor="text1"/>
                <w:kern w:val="0"/>
                <w:sz w:val="24"/>
                <w:szCs w:val="20"/>
                <w:lang w:eastAsia="en-US"/>
                <w14:ligatures w14:val="none"/>
              </w:rPr>
            </w:pPr>
            <w:r w:rsidRPr="0091626F">
              <w:rPr>
                <w:rFonts w:ascii="Times New Roman" w:eastAsia="等线" w:hAnsi="Times New Roman"/>
                <w:color w:val="000000" w:themeColor="text1"/>
                <w:kern w:val="0"/>
                <w:sz w:val="24"/>
                <w:szCs w:val="20"/>
                <w:lang w:eastAsia="en-US"/>
                <w14:ligatures w14:val="none"/>
              </w:rPr>
              <w:t>(5) Formation of Li</w:t>
            </w:r>
            <w:r w:rsidRPr="0091626F">
              <w:rPr>
                <w:rFonts w:ascii="Times New Roman" w:eastAsia="等线" w:hAnsi="Times New Roman"/>
                <w:color w:val="000000" w:themeColor="text1"/>
                <w:kern w:val="0"/>
                <w:sz w:val="24"/>
                <w:szCs w:val="20"/>
                <w:vertAlign w:val="subscript"/>
                <w:lang w:eastAsia="en-US"/>
                <w14:ligatures w14:val="none"/>
              </w:rPr>
              <w:t>2</w:t>
            </w:r>
            <w:r w:rsidRPr="0091626F">
              <w:rPr>
                <w:rFonts w:ascii="Times New Roman" w:eastAsia="等线" w:hAnsi="Times New Roman"/>
                <w:color w:val="000000" w:themeColor="text1"/>
                <w:kern w:val="0"/>
                <w:sz w:val="24"/>
                <w:szCs w:val="20"/>
                <w:lang w:eastAsia="en-US"/>
                <w14:ligatures w14:val="none"/>
              </w:rPr>
              <w:t>CO</w:t>
            </w:r>
            <w:r w:rsidRPr="0091626F">
              <w:rPr>
                <w:rFonts w:ascii="Times New Roman" w:eastAsia="等线" w:hAnsi="Times New Roman"/>
                <w:color w:val="000000" w:themeColor="text1"/>
                <w:kern w:val="0"/>
                <w:sz w:val="24"/>
                <w:szCs w:val="20"/>
                <w:vertAlign w:val="subscript"/>
                <w:lang w:eastAsia="en-US"/>
                <w14:ligatures w14:val="none"/>
              </w:rPr>
              <w:t>3</w:t>
            </w:r>
            <w:r w:rsidRPr="0091626F">
              <w:rPr>
                <w:rFonts w:ascii="Times New Roman" w:eastAsia="等线" w:hAnsi="Times New Roman"/>
                <w:color w:val="000000" w:themeColor="text1"/>
                <w:kern w:val="0"/>
                <w:sz w:val="24"/>
                <w:szCs w:val="20"/>
                <w:lang w:eastAsia="en-US"/>
                <w14:ligatures w14:val="none"/>
              </w:rPr>
              <w:t xml:space="preserve"> from CO</w:t>
            </w:r>
            <w:r w:rsidRPr="0091626F">
              <w:rPr>
                <w:rFonts w:ascii="Times New Roman" w:eastAsia="等线" w:hAnsi="Times New Roman"/>
                <w:color w:val="000000" w:themeColor="text1"/>
                <w:kern w:val="0"/>
                <w:sz w:val="24"/>
                <w:szCs w:val="20"/>
                <w:vertAlign w:val="subscript"/>
                <w:lang w:eastAsia="en-US"/>
                <w14:ligatures w14:val="none"/>
              </w:rPr>
              <w:t>2</w:t>
            </w:r>
            <w:r w:rsidRPr="0091626F">
              <w:rPr>
                <w:rFonts w:ascii="Times New Roman" w:eastAsia="等线" w:hAnsi="Times New Roman"/>
                <w:color w:val="000000" w:themeColor="text1"/>
                <w:kern w:val="0"/>
                <w:sz w:val="24"/>
                <w:szCs w:val="20"/>
                <w:lang w:eastAsia="en-US"/>
                <w14:ligatures w14:val="none"/>
              </w:rPr>
              <w:t xml:space="preserve"> </w:t>
            </w:r>
          </w:p>
        </w:tc>
      </w:tr>
      <w:tr w:rsidR="0091626F" w:rsidRPr="0091626F" w14:paraId="7315DDA2" w14:textId="77777777">
        <w:tc>
          <w:tcPr>
            <w:tcW w:w="8222" w:type="dxa"/>
          </w:tcPr>
          <w:p w14:paraId="3EE10C33" w14:textId="77777777" w:rsidR="00053AC3" w:rsidRPr="0091626F" w:rsidRDefault="00EF4E14">
            <w:pPr>
              <w:spacing w:after="0" w:line="480" w:lineRule="auto"/>
              <w:rPr>
                <w:rFonts w:ascii="Times New Roman" w:eastAsia="等线" w:hAnsi="Times New Roman"/>
                <w:color w:val="000000" w:themeColor="text1"/>
                <w:kern w:val="0"/>
                <w:sz w:val="24"/>
                <w:szCs w:val="20"/>
                <w:lang w:eastAsia="en-US"/>
                <w14:ligatures w14:val="none"/>
              </w:rPr>
            </w:pPr>
            <w:r w:rsidRPr="0091626F">
              <w:rPr>
                <w:rFonts w:ascii="Times New Roman" w:eastAsia="等线" w:hAnsi="Times New Roman"/>
                <w:color w:val="000000" w:themeColor="text1"/>
                <w:kern w:val="0"/>
                <w:sz w:val="24"/>
                <w:szCs w:val="20"/>
                <w:lang w:eastAsia="en-US"/>
                <w14:ligatures w14:val="none"/>
              </w:rPr>
              <w:t>Li</w:t>
            </w:r>
            <w:r w:rsidRPr="0091626F">
              <w:rPr>
                <w:rFonts w:ascii="Times New Roman" w:eastAsia="等线" w:hAnsi="Times New Roman"/>
                <w:color w:val="000000" w:themeColor="text1"/>
                <w:kern w:val="0"/>
                <w:sz w:val="24"/>
                <w:szCs w:val="20"/>
                <w:vertAlign w:val="subscript"/>
                <w:lang w:eastAsia="en-US"/>
                <w14:ligatures w14:val="none"/>
              </w:rPr>
              <w:t>2</w:t>
            </w:r>
            <w:r w:rsidRPr="0091626F">
              <w:rPr>
                <w:rFonts w:ascii="Times New Roman" w:eastAsia="等线" w:hAnsi="Times New Roman"/>
                <w:color w:val="000000" w:themeColor="text1"/>
                <w:kern w:val="0"/>
                <w:sz w:val="24"/>
                <w:szCs w:val="20"/>
                <w:lang w:eastAsia="en-US"/>
                <w14:ligatures w14:val="none"/>
              </w:rPr>
              <w:t>O + CO</w:t>
            </w:r>
            <w:r w:rsidRPr="0091626F">
              <w:rPr>
                <w:rFonts w:ascii="Times New Roman" w:eastAsia="等线" w:hAnsi="Times New Roman"/>
                <w:color w:val="000000" w:themeColor="text1"/>
                <w:kern w:val="0"/>
                <w:sz w:val="24"/>
                <w:szCs w:val="20"/>
                <w:vertAlign w:val="subscript"/>
                <w:lang w:eastAsia="en-US"/>
                <w14:ligatures w14:val="none"/>
              </w:rPr>
              <w:t>2</w:t>
            </w:r>
            <w:r w:rsidRPr="0091626F">
              <w:rPr>
                <w:rFonts w:ascii="Times New Roman" w:eastAsia="等线" w:hAnsi="Times New Roman"/>
                <w:color w:val="000000" w:themeColor="text1"/>
                <w:kern w:val="0"/>
                <w:sz w:val="24"/>
                <w:szCs w:val="20"/>
                <w:lang w:eastAsia="en-US"/>
                <w14:ligatures w14:val="none"/>
              </w:rPr>
              <w:t>(g) = Li</w:t>
            </w:r>
            <w:r w:rsidRPr="0091626F">
              <w:rPr>
                <w:rFonts w:ascii="Times New Roman" w:eastAsia="等线" w:hAnsi="Times New Roman"/>
                <w:color w:val="000000" w:themeColor="text1"/>
                <w:kern w:val="0"/>
                <w:sz w:val="24"/>
                <w:szCs w:val="20"/>
                <w:vertAlign w:val="subscript"/>
                <w:lang w:eastAsia="en-US"/>
                <w14:ligatures w14:val="none"/>
              </w:rPr>
              <w:t>2</w:t>
            </w:r>
            <w:r w:rsidRPr="0091626F">
              <w:rPr>
                <w:rFonts w:ascii="Times New Roman" w:eastAsia="等线" w:hAnsi="Times New Roman"/>
                <w:color w:val="000000" w:themeColor="text1"/>
                <w:kern w:val="0"/>
                <w:sz w:val="24"/>
                <w:szCs w:val="20"/>
                <w:lang w:eastAsia="en-US"/>
                <w14:ligatures w14:val="none"/>
              </w:rPr>
              <w:t>CO</w:t>
            </w:r>
            <w:r w:rsidRPr="0091626F">
              <w:rPr>
                <w:rFonts w:ascii="Times New Roman" w:eastAsia="等线" w:hAnsi="Times New Roman"/>
                <w:color w:val="000000" w:themeColor="text1"/>
                <w:kern w:val="0"/>
                <w:sz w:val="24"/>
                <w:szCs w:val="20"/>
                <w:vertAlign w:val="subscript"/>
                <w:lang w:eastAsia="en-US"/>
                <w14:ligatures w14:val="none"/>
              </w:rPr>
              <w:t>3</w:t>
            </w:r>
            <w:r w:rsidRPr="0091626F">
              <w:rPr>
                <w:rFonts w:ascii="Times New Roman" w:eastAsia="等线" w:hAnsi="Times New Roman"/>
                <w:color w:val="000000" w:themeColor="text1"/>
                <w:kern w:val="0"/>
                <w:sz w:val="24"/>
                <w:szCs w:val="20"/>
                <w:lang w:eastAsia="en-US"/>
                <w14:ligatures w14:val="none"/>
              </w:rPr>
              <w:t xml:space="preserve">   </w:t>
            </w:r>
          </w:p>
        </w:tc>
        <w:tc>
          <w:tcPr>
            <w:tcW w:w="804" w:type="dxa"/>
          </w:tcPr>
          <w:p w14:paraId="5A9DCEDD" w14:textId="77777777" w:rsidR="00053AC3" w:rsidRPr="0091626F" w:rsidRDefault="00EF4E14">
            <w:pPr>
              <w:spacing w:after="0" w:line="480" w:lineRule="auto"/>
              <w:rPr>
                <w:rFonts w:ascii="Times New Roman" w:eastAsia="等线" w:hAnsi="Times New Roman"/>
                <w:color w:val="000000" w:themeColor="text1"/>
                <w:kern w:val="0"/>
                <w:sz w:val="24"/>
                <w:szCs w:val="20"/>
                <w:lang w:eastAsia="en-US"/>
                <w14:ligatures w14:val="none"/>
              </w:rPr>
            </w:pPr>
            <w:r w:rsidRPr="0091626F">
              <w:rPr>
                <w:rFonts w:ascii="Times New Roman" w:eastAsia="等线" w:hAnsi="Times New Roman"/>
                <w:color w:val="000000" w:themeColor="text1"/>
                <w:kern w:val="0"/>
                <w:sz w:val="24"/>
                <w:szCs w:val="20"/>
                <w:lang w:eastAsia="en-US"/>
                <w14:ligatures w14:val="none"/>
              </w:rPr>
              <w:t>R-13</w:t>
            </w:r>
          </w:p>
        </w:tc>
      </w:tr>
    </w:tbl>
    <w:p w14:paraId="28E47887" w14:textId="77777777" w:rsidR="00053AC3" w:rsidRPr="0091626F" w:rsidRDefault="00EF4E14">
      <w:pPr>
        <w:spacing w:beforeLines="100" w:before="240" w:after="0" w:line="480" w:lineRule="auto"/>
        <w:jc w:val="both"/>
        <w:outlineLvl w:val="1"/>
        <w:rPr>
          <w:rFonts w:ascii="Times New Roman" w:eastAsia="宋体" w:hAnsi="Times New Roman" w:cs="Times New Roman"/>
          <w:b/>
          <w:bCs/>
          <w:color w:val="000000" w:themeColor="text1"/>
          <w:sz w:val="24"/>
        </w:rPr>
      </w:pPr>
      <w:r w:rsidRPr="0091626F">
        <w:rPr>
          <w:rFonts w:ascii="Times New Roman" w:eastAsia="宋体" w:hAnsi="Times New Roman" w:cs="Times New Roman" w:hint="eastAsia"/>
          <w:b/>
          <w:bCs/>
          <w:color w:val="000000" w:themeColor="text1"/>
          <w:sz w:val="24"/>
        </w:rPr>
        <w:lastRenderedPageBreak/>
        <w:t xml:space="preserve">3.2 </w:t>
      </w:r>
      <w:r w:rsidRPr="0091626F">
        <w:rPr>
          <w:rFonts w:ascii="Times New Roman" w:eastAsia="宋体" w:hAnsi="Times New Roman" w:cs="Times New Roman"/>
          <w:b/>
          <w:bCs/>
          <w:color w:val="000000" w:themeColor="text1"/>
          <w:sz w:val="24"/>
        </w:rPr>
        <w:t>Thermal behaviors of chitosan and chitin</w:t>
      </w:r>
    </w:p>
    <w:p w14:paraId="5FF0A370" w14:textId="77777777" w:rsidR="00053AC3" w:rsidRDefault="00EF4E14">
      <w:pPr>
        <w:widowControl/>
        <w:spacing w:after="0" w:line="480" w:lineRule="auto"/>
        <w:jc w:val="both"/>
        <w:rPr>
          <w:rFonts w:ascii="Times New Roman" w:eastAsia="宋体" w:hAnsi="Times New Roman" w:cs="Times New Roman"/>
          <w:color w:val="000000" w:themeColor="text1"/>
          <w:kern w:val="0"/>
          <w:sz w:val="24"/>
          <w14:ligatures w14:val="none"/>
        </w:rPr>
      </w:pPr>
      <w:r w:rsidRPr="0091626F">
        <w:rPr>
          <w:rFonts w:ascii="Times New Roman" w:eastAsia="宋体" w:hAnsi="Times New Roman" w:cs="Times New Roman"/>
          <w:color w:val="000000" w:themeColor="text1"/>
          <w:kern w:val="0"/>
          <w:sz w:val="24"/>
          <w:lang w:eastAsia="en-US"/>
          <w14:ligatures w14:val="none"/>
        </w:rPr>
        <w:t xml:space="preserve">A Thermogravimetric-Differential Thermogravimetric (TG-DTG) measurement was conducted to analyze the thermal behaviors. As illustrated in </w:t>
      </w:r>
      <w:r w:rsidRPr="0091626F">
        <w:rPr>
          <w:rFonts w:ascii="Times New Roman" w:eastAsia="宋体" w:hAnsi="Times New Roman" w:cs="Times New Roman"/>
          <w:bCs/>
          <w:color w:val="000000" w:themeColor="text1"/>
          <w:kern w:val="0"/>
          <w:sz w:val="24"/>
          <w:lang w:eastAsia="en-US"/>
          <w14:ligatures w14:val="none"/>
        </w:rPr>
        <w:t>Fig</w:t>
      </w:r>
      <w:r w:rsidRPr="0091626F">
        <w:rPr>
          <w:rFonts w:ascii="Times New Roman" w:eastAsia="宋体" w:hAnsi="Times New Roman" w:cs="Times New Roman" w:hint="eastAsia"/>
          <w:bCs/>
          <w:color w:val="000000" w:themeColor="text1"/>
          <w:kern w:val="0"/>
          <w:sz w:val="24"/>
          <w14:ligatures w14:val="none"/>
        </w:rPr>
        <w:t>ure</w:t>
      </w:r>
      <w:r w:rsidRPr="0091626F">
        <w:rPr>
          <w:rFonts w:ascii="Times New Roman" w:eastAsia="宋体" w:hAnsi="Times New Roman" w:cs="Times New Roman"/>
          <w:color w:val="000000" w:themeColor="text1"/>
          <w:kern w:val="0"/>
          <w:sz w:val="24"/>
          <w:lang w:eastAsia="en-US"/>
          <w14:ligatures w14:val="none"/>
        </w:rPr>
        <w:t xml:space="preserve"> </w:t>
      </w:r>
      <w:r w:rsidRPr="0091626F">
        <w:rPr>
          <w:rFonts w:ascii="Times New Roman" w:eastAsia="宋体" w:hAnsi="Times New Roman" w:cs="Times New Roman" w:hint="eastAsia"/>
          <w:color w:val="000000" w:themeColor="text1"/>
          <w:kern w:val="0"/>
          <w:sz w:val="24"/>
          <w14:ligatures w14:val="none"/>
        </w:rPr>
        <w:t>2</w:t>
      </w:r>
      <w:r w:rsidRPr="0091626F">
        <w:rPr>
          <w:rFonts w:ascii="Times New Roman" w:eastAsia="宋体" w:hAnsi="Times New Roman" w:cs="Times New Roman"/>
          <w:color w:val="000000" w:themeColor="text1"/>
          <w:kern w:val="0"/>
          <w:sz w:val="24"/>
          <w:lang w:eastAsia="en-US"/>
          <w14:ligatures w14:val="none"/>
        </w:rPr>
        <w:t>a-b, the pyrolysis process of both chitosan and chitin can be divided into three stages: dehydration,</w:t>
      </w:r>
      <w:r w:rsidRPr="0091626F">
        <w:rPr>
          <w:rFonts w:ascii="Times New Roman" w:eastAsia="宋体" w:hAnsi="Times New Roman" w:cs="Times New Roman"/>
          <w:color w:val="000000" w:themeColor="text1"/>
          <w:kern w:val="0"/>
          <w:sz w:val="24"/>
          <w14:ligatures w14:val="none"/>
        </w:rPr>
        <w:t xml:space="preserve"> </w:t>
      </w:r>
      <w:r w:rsidRPr="0091626F">
        <w:rPr>
          <w:rFonts w:ascii="Times New Roman" w:eastAsia="宋体" w:hAnsi="Times New Roman" w:cs="Times New Roman"/>
          <w:color w:val="000000" w:themeColor="text1"/>
          <w:kern w:val="0"/>
          <w:sz w:val="24"/>
          <w:lang w:eastAsia="en-US"/>
          <w14:ligatures w14:val="none"/>
        </w:rPr>
        <w:t>pyrolysis, and carbonization. The total weight loss for chitosan and chitin was 76.4% and 69.8%, respectively. In the temperature range of 30</w:t>
      </w:r>
      <w:r w:rsidRPr="0091626F">
        <w:rPr>
          <w:rFonts w:ascii="Times New Roman" w:eastAsia="宋体" w:hAnsi="Times New Roman" w:cs="Times New Roman"/>
          <w:color w:val="000000" w:themeColor="text1"/>
          <w:kern w:val="0"/>
          <w:sz w:val="24"/>
          <w14:ligatures w14:val="none"/>
        </w:rPr>
        <w:t>-</w:t>
      </w:r>
      <w:r w:rsidRPr="0091626F">
        <w:rPr>
          <w:rFonts w:ascii="Times New Roman" w:eastAsia="宋体" w:hAnsi="Times New Roman" w:cs="Times New Roman"/>
          <w:color w:val="000000" w:themeColor="text1"/>
          <w:kern w:val="0"/>
          <w:sz w:val="24"/>
          <w:lang w:eastAsia="en-US"/>
          <w14:ligatures w14:val="none"/>
        </w:rPr>
        <w:t>108°C, the weight loss rates were 3.8% and 6.3%, attributed to the removal of adsorbed crystalline water and/or volatiles</w:t>
      </w:r>
      <w:r w:rsidRPr="0091626F">
        <w:rPr>
          <w:rFonts w:ascii="Times New Roman" w:eastAsia="宋体" w:hAnsi="Times New Roman" w:cs="Times New Roman"/>
          <w:color w:val="000000" w:themeColor="text1"/>
          <w:kern w:val="0"/>
          <w:sz w:val="24"/>
          <w14:ligatures w14:val="none"/>
        </w:rPr>
        <w:t xml:space="preserve"> </w:t>
      </w:r>
      <w:bookmarkStart w:id="10" w:name="_Hlk182680819"/>
      <w:r w:rsidRPr="0091626F">
        <w:rPr>
          <w:rFonts w:ascii="Times New Roman" w:eastAsia="宋体" w:hAnsi="Times New Roman" w:cs="Times New Roman" w:hint="eastAsia"/>
          <w:color w:val="000000" w:themeColor="text1"/>
          <w:kern w:val="0"/>
          <w:sz w:val="24"/>
          <w:vertAlign w:val="superscript"/>
          <w14:ligatures w14:val="none"/>
        </w:rPr>
        <w:t>32</w:t>
      </w:r>
      <w:bookmarkEnd w:id="10"/>
      <w:r w:rsidRPr="0091626F">
        <w:rPr>
          <w:rFonts w:ascii="Times New Roman" w:eastAsia="宋体" w:hAnsi="Times New Roman" w:cs="Times New Roman"/>
          <w:color w:val="000000" w:themeColor="text1"/>
          <w:kern w:val="0"/>
          <w:sz w:val="24"/>
          <w:lang w:eastAsia="en-US"/>
          <w14:ligatures w14:val="none"/>
        </w:rPr>
        <w:t>.</w:t>
      </w:r>
      <w:r w:rsidRPr="0091626F">
        <w:rPr>
          <w:rFonts w:ascii="Times New Roman" w:eastAsia="宋体" w:hAnsi="Times New Roman" w:cs="Times New Roman"/>
          <w:color w:val="000000" w:themeColor="text1"/>
          <w:kern w:val="0"/>
          <w:sz w:val="24"/>
          <w14:ligatures w14:val="none"/>
        </w:rPr>
        <w:t xml:space="preserve"> The most significant </w:t>
      </w:r>
      <w:r w:rsidRPr="0091626F">
        <w:rPr>
          <w:rFonts w:ascii="Times New Roman" w:eastAsia="宋体" w:hAnsi="Times New Roman" w:cs="Times New Roman"/>
          <w:color w:val="000000" w:themeColor="text1"/>
          <w:kern w:val="0"/>
          <w:sz w:val="24"/>
          <w:lang w:eastAsia="en-US"/>
          <w14:ligatures w14:val="none"/>
        </w:rPr>
        <w:t>weight loss rate occurred in the 250</w:t>
      </w:r>
      <w:r w:rsidRPr="0091626F">
        <w:rPr>
          <w:rFonts w:ascii="Times New Roman" w:eastAsia="宋体" w:hAnsi="Times New Roman" w:cs="Times New Roman"/>
          <w:color w:val="000000" w:themeColor="text1"/>
          <w:kern w:val="0"/>
          <w:sz w:val="24"/>
          <w14:ligatures w14:val="none"/>
        </w:rPr>
        <w:t>-</w:t>
      </w:r>
      <w:r w:rsidRPr="0091626F">
        <w:rPr>
          <w:rFonts w:ascii="Times New Roman" w:eastAsia="宋体" w:hAnsi="Times New Roman" w:cs="Times New Roman"/>
          <w:color w:val="000000" w:themeColor="text1"/>
          <w:kern w:val="0"/>
          <w:sz w:val="24"/>
          <w:lang w:eastAsia="en-US"/>
          <w14:ligatures w14:val="none"/>
        </w:rPr>
        <w:t>400 °C range, corresponding to the decomposition of carbon-containing organics in chitosan and chitin. Notably, the pyrolysis temperature of chitosan was much lower than that of chitin, which is corroborated by the gas products generated at lower temperatures for chitosan, as shown in the TG-MS results (</w:t>
      </w:r>
      <w:r w:rsidRPr="0091626F">
        <w:rPr>
          <w:rFonts w:ascii="Times New Roman" w:eastAsia="宋体" w:hAnsi="Times New Roman" w:cs="Times New Roman"/>
          <w:bCs/>
          <w:color w:val="000000" w:themeColor="text1"/>
          <w:kern w:val="0"/>
          <w:sz w:val="24"/>
          <w:lang w:eastAsia="en-US"/>
          <w14:ligatures w14:val="none"/>
        </w:rPr>
        <w:t>Fig</w:t>
      </w:r>
      <w:r w:rsidRPr="0091626F">
        <w:rPr>
          <w:rFonts w:ascii="Times New Roman" w:eastAsia="宋体" w:hAnsi="Times New Roman" w:cs="Times New Roman" w:hint="eastAsia"/>
          <w:bCs/>
          <w:color w:val="000000" w:themeColor="text1"/>
          <w:kern w:val="0"/>
          <w:sz w:val="24"/>
          <w14:ligatures w14:val="none"/>
        </w:rPr>
        <w:t>ure</w:t>
      </w:r>
      <w:r w:rsidRPr="0091626F">
        <w:rPr>
          <w:rFonts w:ascii="Times New Roman" w:eastAsia="宋体" w:hAnsi="Times New Roman" w:cs="Times New Roman"/>
          <w:bCs/>
          <w:color w:val="000000" w:themeColor="text1"/>
          <w:kern w:val="0"/>
          <w:sz w:val="24"/>
          <w:lang w:eastAsia="en-US"/>
          <w14:ligatures w14:val="none"/>
        </w:rPr>
        <w:t xml:space="preserve"> </w:t>
      </w:r>
      <w:r w:rsidRPr="0091626F">
        <w:rPr>
          <w:rFonts w:ascii="Times New Roman" w:eastAsia="宋体" w:hAnsi="Times New Roman" w:cs="Times New Roman" w:hint="eastAsia"/>
          <w:bCs/>
          <w:color w:val="000000" w:themeColor="text1"/>
          <w:kern w:val="0"/>
          <w:sz w:val="24"/>
          <w14:ligatures w14:val="none"/>
        </w:rPr>
        <w:t>2</w:t>
      </w:r>
      <w:r w:rsidRPr="0091626F">
        <w:rPr>
          <w:rFonts w:ascii="Times New Roman" w:eastAsia="宋体" w:hAnsi="Times New Roman" w:cs="Times New Roman"/>
          <w:bCs/>
          <w:color w:val="000000" w:themeColor="text1"/>
          <w:kern w:val="0"/>
          <w:sz w:val="24"/>
          <w14:ligatures w14:val="none"/>
        </w:rPr>
        <w:t>c</w:t>
      </w:r>
      <w:r w:rsidRPr="0091626F">
        <w:rPr>
          <w:rFonts w:ascii="Times New Roman" w:eastAsia="宋体" w:hAnsi="Times New Roman" w:cs="Times New Roman"/>
          <w:bCs/>
          <w:color w:val="000000" w:themeColor="text1"/>
          <w:kern w:val="0"/>
          <w:sz w:val="24"/>
          <w:lang w:eastAsia="en-US"/>
          <w14:ligatures w14:val="none"/>
        </w:rPr>
        <w:t>-</w:t>
      </w:r>
      <w:r w:rsidRPr="0091626F">
        <w:rPr>
          <w:rFonts w:ascii="Times New Roman" w:eastAsia="宋体" w:hAnsi="Times New Roman" w:cs="Times New Roman"/>
          <w:bCs/>
          <w:color w:val="000000" w:themeColor="text1"/>
          <w:kern w:val="0"/>
          <w:sz w:val="24"/>
          <w14:ligatures w14:val="none"/>
        </w:rPr>
        <w:t>d</w:t>
      </w:r>
      <w:r w:rsidRPr="0091626F">
        <w:rPr>
          <w:rFonts w:ascii="Times New Roman" w:eastAsia="宋体" w:hAnsi="Times New Roman" w:cs="Times New Roman"/>
          <w:color w:val="000000" w:themeColor="text1"/>
          <w:kern w:val="0"/>
          <w:sz w:val="24"/>
          <w14:ligatures w14:val="none"/>
        </w:rPr>
        <w:t>)</w:t>
      </w:r>
      <w:r w:rsidRPr="0091626F">
        <w:rPr>
          <w:rFonts w:ascii="Times New Roman" w:eastAsia="宋体" w:hAnsi="Times New Roman" w:cs="Times New Roman"/>
          <w:bCs/>
          <w:color w:val="000000" w:themeColor="text1"/>
          <w:kern w:val="0"/>
          <w:sz w:val="24"/>
          <w14:ligatures w14:val="none"/>
        </w:rPr>
        <w:t>. During</w:t>
      </w:r>
      <w:r w:rsidRPr="0091626F">
        <w:rPr>
          <w:rFonts w:ascii="Times New Roman" w:eastAsia="宋体" w:hAnsi="Times New Roman" w:cs="Times New Roman"/>
          <w:color w:val="000000" w:themeColor="text1"/>
          <w:kern w:val="0"/>
          <w:sz w:val="24"/>
          <w14:ligatures w14:val="none"/>
        </w:rPr>
        <w:t xml:space="preserve"> pyrolysis, reducing gases such as NH</w:t>
      </w:r>
      <w:r w:rsidRPr="0091626F">
        <w:rPr>
          <w:rFonts w:ascii="Times New Roman" w:eastAsia="宋体" w:hAnsi="Times New Roman" w:cs="Times New Roman"/>
          <w:color w:val="000000" w:themeColor="text1"/>
          <w:kern w:val="0"/>
          <w:sz w:val="24"/>
          <w:vertAlign w:val="subscript"/>
          <w14:ligatures w14:val="none"/>
        </w:rPr>
        <w:t>3</w:t>
      </w:r>
      <w:r w:rsidRPr="0091626F">
        <w:rPr>
          <w:rFonts w:ascii="Times New Roman" w:eastAsia="宋体" w:hAnsi="Times New Roman" w:cs="Times New Roman"/>
          <w:color w:val="000000" w:themeColor="text1"/>
          <w:kern w:val="0"/>
          <w:sz w:val="24"/>
          <w14:ligatures w14:val="none"/>
        </w:rPr>
        <w:t>, CO</w:t>
      </w:r>
      <w:r w:rsidRPr="0091626F">
        <w:rPr>
          <w:rFonts w:ascii="Times New Roman" w:eastAsia="宋体" w:hAnsi="Times New Roman" w:cs="Times New Roman"/>
          <w:color w:val="000000" w:themeColor="text1"/>
          <w:kern w:val="0"/>
          <w:sz w:val="24"/>
          <w:vertAlign w:val="subscript"/>
          <w14:ligatures w14:val="none"/>
        </w:rPr>
        <w:t>2</w:t>
      </w:r>
      <w:r w:rsidRPr="0091626F">
        <w:rPr>
          <w:rFonts w:ascii="Times New Roman" w:eastAsia="宋体" w:hAnsi="Times New Roman" w:cs="Times New Roman"/>
          <w:color w:val="000000" w:themeColor="text1"/>
          <w:kern w:val="0"/>
          <w:sz w:val="24"/>
          <w14:ligatures w14:val="none"/>
        </w:rPr>
        <w:t xml:space="preserve">, </w:t>
      </w:r>
      <w:r w:rsidRPr="00F65D40">
        <w:rPr>
          <w:rFonts w:ascii="Times New Roman" w:eastAsia="宋体" w:hAnsi="Times New Roman" w:cs="Times New Roman"/>
          <w:color w:val="000000" w:themeColor="text1"/>
          <w:kern w:val="0"/>
          <w:sz w:val="24"/>
          <w14:ligatures w14:val="none"/>
        </w:rPr>
        <w:t>CO, and CH</w:t>
      </w:r>
      <w:r w:rsidRPr="00F65D40">
        <w:rPr>
          <w:rFonts w:ascii="Times New Roman" w:eastAsia="宋体" w:hAnsi="Times New Roman" w:cs="Times New Roman"/>
          <w:color w:val="000000" w:themeColor="text1"/>
          <w:kern w:val="0"/>
          <w:sz w:val="24"/>
          <w:vertAlign w:val="subscript"/>
          <w14:ligatures w14:val="none"/>
        </w:rPr>
        <w:t>4</w:t>
      </w:r>
      <w:r w:rsidRPr="00F65D40">
        <w:rPr>
          <w:rFonts w:ascii="Times New Roman" w:eastAsia="宋体" w:hAnsi="Times New Roman" w:cs="Times New Roman"/>
          <w:color w:val="000000" w:themeColor="text1"/>
          <w:kern w:val="0"/>
          <w:sz w:val="24"/>
          <w14:ligatures w14:val="none"/>
        </w:rPr>
        <w:t xml:space="preserve"> were generated. Thus, chitosan and chitin can be expected to serve as reducing agents in the form of biochar for reduction roasting.</w:t>
      </w:r>
    </w:p>
    <w:p w14:paraId="37F2C37A" w14:textId="77777777" w:rsidR="00EF4AE0" w:rsidRPr="0091626F" w:rsidRDefault="00EF4AE0" w:rsidP="00EF4AE0">
      <w:pPr>
        <w:widowControl/>
        <w:spacing w:after="0" w:line="480" w:lineRule="auto"/>
        <w:jc w:val="center"/>
        <w:rPr>
          <w:rFonts w:ascii="Times New Roman" w:eastAsia="等线" w:hAnsi="Times New Roman" w:cs="宋体"/>
          <w:color w:val="000000" w:themeColor="text1"/>
          <w:sz w:val="20"/>
          <w:szCs w:val="22"/>
          <w14:ligatures w14:val="none"/>
        </w:rPr>
      </w:pPr>
      <w:r w:rsidRPr="0091626F">
        <w:rPr>
          <w:rFonts w:ascii="Times New Roman" w:eastAsia="Times New Roman" w:hAnsi="Times New Roman" w:cs="宋体"/>
          <w:color w:val="000000" w:themeColor="text1"/>
          <w:sz w:val="20"/>
          <w:szCs w:val="22"/>
          <w14:ligatures w14:val="none"/>
        </w:rPr>
        <w:object w:dxaOrig="8328" w:dyaOrig="5844" w14:anchorId="080EB9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6.5pt;height:292pt" o:ole="">
            <v:imagedata r:id="rId9" o:title=""/>
          </v:shape>
          <o:OLEObject Type="Embed" ProgID="Visio.Drawing.15" ShapeID="_x0000_i1025" DrawAspect="Content" ObjectID="_1802089229" r:id="rId10"/>
        </w:object>
      </w:r>
    </w:p>
    <w:p w14:paraId="7741EF31" w14:textId="77777777" w:rsidR="00EF4AE0" w:rsidRPr="0091626F" w:rsidRDefault="00EF4AE0" w:rsidP="00EF4AE0">
      <w:pPr>
        <w:widowControl/>
        <w:spacing w:after="0" w:line="480" w:lineRule="auto"/>
        <w:jc w:val="both"/>
        <w:rPr>
          <w:rFonts w:ascii="Times New Roman" w:eastAsia="等线" w:hAnsi="Times New Roman" w:cs="Times New Roman"/>
          <w:color w:val="000000" w:themeColor="text1"/>
          <w:kern w:val="0"/>
          <w:sz w:val="24"/>
          <w14:ligatures w14:val="none"/>
        </w:rPr>
      </w:pPr>
      <w:r w:rsidRPr="0091626F">
        <w:rPr>
          <w:rFonts w:ascii="Times" w:eastAsia="等线" w:hAnsi="Times" w:cs="Times New Roman"/>
          <w:b/>
          <w:bCs/>
          <w:color w:val="000000" w:themeColor="text1"/>
          <w:kern w:val="0"/>
          <w:sz w:val="24"/>
          <w:lang w:eastAsia="en-US"/>
        </w:rPr>
        <w:lastRenderedPageBreak/>
        <w:t>Figure</w:t>
      </w:r>
      <w:r w:rsidRPr="0091626F">
        <w:rPr>
          <w:rFonts w:ascii="Times New Roman" w:eastAsia="等线" w:hAnsi="Times New Roman" w:cs="Times New Roman" w:hint="eastAsia"/>
          <w:color w:val="000000" w:themeColor="text1"/>
          <w:kern w:val="0"/>
          <w:sz w:val="24"/>
          <w14:ligatures w14:val="none"/>
        </w:rPr>
        <w:t xml:space="preserve"> 2.</w:t>
      </w:r>
      <w:r w:rsidRPr="0091626F">
        <w:rPr>
          <w:rFonts w:ascii="Times New Roman" w:eastAsia="等线" w:hAnsi="Times New Roman" w:cs="Times New Roman"/>
          <w:color w:val="000000" w:themeColor="text1"/>
          <w:kern w:val="0"/>
          <w:sz w:val="24"/>
          <w14:ligatures w14:val="none"/>
        </w:rPr>
        <w:t xml:space="preserve"> TG/DTG curves of (a) chitosan, (b) chitin. The mass spectra of gases produced during the roasting process using (c) chitosan and (d) chitin. Gaseous products such as NH3, CO2, CO, and CH4 other than amorphous carbon were detected, which might react with the cathode active materials.</w:t>
      </w:r>
    </w:p>
    <w:p w14:paraId="79650618" w14:textId="38BB6F08" w:rsidR="00053AC3" w:rsidRDefault="00EF4E14" w:rsidP="00555B64">
      <w:pPr>
        <w:widowControl/>
        <w:spacing w:after="0" w:line="480" w:lineRule="auto"/>
        <w:ind w:firstLineChars="100" w:firstLine="240"/>
        <w:jc w:val="both"/>
        <w:rPr>
          <w:rFonts w:ascii="Times New Roman" w:eastAsia="宋体" w:hAnsi="Times New Roman" w:cs="Times New Roman"/>
          <w:color w:val="000000" w:themeColor="text1"/>
          <w:kern w:val="0"/>
          <w:sz w:val="24"/>
          <w:lang w:eastAsia="en-US"/>
          <w14:ligatures w14:val="none"/>
        </w:rPr>
      </w:pPr>
      <w:r w:rsidRPr="0091626F">
        <w:rPr>
          <w:rFonts w:ascii="Times New Roman" w:eastAsia="宋体" w:hAnsi="Times New Roman" w:cs="Times New Roman"/>
          <w:color w:val="000000" w:themeColor="text1"/>
          <w:kern w:val="0"/>
          <w:sz w:val="24"/>
          <w:lang w:eastAsia="en-US"/>
          <w14:ligatures w14:val="none"/>
        </w:rPr>
        <w:t xml:space="preserve">FT-IR investigations were conducted to identify the intermediate products during the reaction process and determine the optimal roasting temperature. As </w:t>
      </w:r>
      <w:r w:rsidRPr="0091626F">
        <w:rPr>
          <w:rFonts w:ascii="Times New Roman" w:eastAsia="宋体" w:hAnsi="Times New Roman" w:cs="Times New Roman"/>
          <w:color w:val="000000" w:themeColor="text1"/>
          <w:kern w:val="0"/>
          <w:sz w:val="24"/>
          <w14:ligatures w14:val="none"/>
        </w:rPr>
        <w:t>depicted</w:t>
      </w:r>
      <w:r w:rsidRPr="0091626F">
        <w:rPr>
          <w:rFonts w:ascii="Times New Roman" w:eastAsia="宋体" w:hAnsi="Times New Roman" w:cs="Times New Roman"/>
          <w:color w:val="000000" w:themeColor="text1"/>
          <w:kern w:val="0"/>
          <w:sz w:val="24"/>
          <w:lang w:eastAsia="en-US"/>
          <w14:ligatures w14:val="none"/>
        </w:rPr>
        <w:t xml:space="preserve"> in </w:t>
      </w:r>
      <w:r w:rsidRPr="0091626F">
        <w:rPr>
          <w:rFonts w:ascii="Times New Roman" w:eastAsia="宋体" w:hAnsi="Times New Roman" w:cs="Times New Roman"/>
          <w:bCs/>
          <w:color w:val="000000" w:themeColor="text1"/>
          <w:kern w:val="0"/>
          <w:sz w:val="24"/>
          <w:lang w:eastAsia="en-US"/>
          <w14:ligatures w14:val="none"/>
        </w:rPr>
        <w:t>Fig</w:t>
      </w:r>
      <w:r w:rsidRPr="0091626F">
        <w:rPr>
          <w:rFonts w:ascii="Times New Roman" w:eastAsia="宋体" w:hAnsi="Times New Roman" w:cs="Times New Roman" w:hint="eastAsia"/>
          <w:bCs/>
          <w:color w:val="000000" w:themeColor="text1"/>
          <w:kern w:val="0"/>
          <w:sz w:val="24"/>
          <w14:ligatures w14:val="none"/>
        </w:rPr>
        <w:t>ure</w:t>
      </w:r>
      <w:r w:rsidRPr="0091626F">
        <w:rPr>
          <w:rFonts w:ascii="Times New Roman" w:eastAsia="宋体" w:hAnsi="Times New Roman" w:cs="Times New Roman"/>
          <w:color w:val="000000" w:themeColor="text1"/>
          <w:kern w:val="0"/>
          <w:sz w:val="24"/>
          <w:lang w:eastAsia="en-US"/>
          <w14:ligatures w14:val="none"/>
        </w:rPr>
        <w:t xml:space="preserve"> </w:t>
      </w:r>
      <w:r w:rsidRPr="0091626F">
        <w:rPr>
          <w:rFonts w:ascii="Times New Roman" w:eastAsia="宋体" w:hAnsi="Times New Roman" w:cs="Times New Roman" w:hint="eastAsia"/>
          <w:color w:val="000000" w:themeColor="text1"/>
          <w:kern w:val="0"/>
          <w:sz w:val="24"/>
          <w14:ligatures w14:val="none"/>
        </w:rPr>
        <w:t>3(</w:t>
      </w:r>
      <w:r w:rsidRPr="0091626F">
        <w:rPr>
          <w:rFonts w:ascii="Times New Roman" w:eastAsia="宋体" w:hAnsi="Times New Roman" w:cs="Times New Roman"/>
          <w:color w:val="000000" w:themeColor="text1"/>
          <w:kern w:val="0"/>
          <w:sz w:val="24"/>
          <w:lang w:eastAsia="en-US"/>
          <w14:ligatures w14:val="none"/>
        </w:rPr>
        <w:t>a</w:t>
      </w:r>
      <w:r w:rsidRPr="0091626F">
        <w:rPr>
          <w:rFonts w:ascii="Times New Roman" w:eastAsia="宋体" w:hAnsi="Times New Roman" w:cs="Times New Roman" w:hint="eastAsia"/>
          <w:color w:val="000000" w:themeColor="text1"/>
          <w:kern w:val="0"/>
          <w:sz w:val="24"/>
          <w14:ligatures w14:val="none"/>
        </w:rPr>
        <w:t>)</w:t>
      </w:r>
      <w:r w:rsidRPr="0091626F">
        <w:rPr>
          <w:rFonts w:ascii="Times New Roman" w:eastAsia="宋体" w:hAnsi="Times New Roman" w:cs="Times New Roman"/>
          <w:color w:val="000000" w:themeColor="text1"/>
          <w:kern w:val="0"/>
          <w:sz w:val="24"/>
          <w:lang w:eastAsia="en-US"/>
          <w14:ligatures w14:val="none"/>
        </w:rPr>
        <w:t>, chitosan and chitin contain functional groups such as -OH, -CH, C=O, -OH, and -C-O. During pyrolysis, these compounds undergo various transformations, including the shedding of hydroxyl group, breaking of side chains, ring-opening degradation, and structural reorganization.</w:t>
      </w:r>
      <w:r w:rsidRPr="0091626F">
        <w:rPr>
          <w:rFonts w:ascii="Times New Roman" w:eastAsia="宋体" w:hAnsi="Times New Roman" w:cs="Times New Roman"/>
          <w:color w:val="000000" w:themeColor="text1"/>
          <w:kern w:val="0"/>
          <w:sz w:val="24"/>
          <w14:ligatures w14:val="none"/>
        </w:rPr>
        <w:t xml:space="preserve"> Biochar</w:t>
      </w:r>
      <w:r w:rsidRPr="0091626F">
        <w:rPr>
          <w:rFonts w:ascii="Times New Roman" w:eastAsia="宋体" w:hAnsi="Times New Roman" w:cs="Times New Roman"/>
          <w:color w:val="000000" w:themeColor="text1"/>
          <w:kern w:val="0"/>
          <w:sz w:val="24"/>
          <w:lang w:eastAsia="en-US"/>
          <w14:ligatures w14:val="none"/>
        </w:rPr>
        <w:t xml:space="preserve"> is left behind as volatiles are released. The FT-IR spectra in</w:t>
      </w:r>
      <w:r w:rsidRPr="0091626F">
        <w:rPr>
          <w:rFonts w:ascii="Times New Roman" w:eastAsia="宋体" w:hAnsi="Times New Roman" w:cs="Times New Roman"/>
          <w:b/>
          <w:bCs/>
          <w:color w:val="000000" w:themeColor="text1"/>
          <w:kern w:val="0"/>
          <w:sz w:val="24"/>
          <w:lang w:eastAsia="en-US"/>
          <w14:ligatures w14:val="none"/>
        </w:rPr>
        <w:t xml:space="preserve"> </w:t>
      </w:r>
      <w:r w:rsidRPr="0091626F">
        <w:rPr>
          <w:rFonts w:ascii="Times New Roman" w:eastAsia="宋体" w:hAnsi="Times New Roman" w:cs="Times New Roman"/>
          <w:bCs/>
          <w:color w:val="000000" w:themeColor="text1"/>
          <w:kern w:val="0"/>
          <w:sz w:val="24"/>
          <w:lang w:eastAsia="en-US"/>
          <w14:ligatures w14:val="none"/>
        </w:rPr>
        <w:t>Fig</w:t>
      </w:r>
      <w:r w:rsidRPr="0091626F">
        <w:rPr>
          <w:rFonts w:ascii="Times New Roman" w:eastAsia="宋体" w:hAnsi="Times New Roman" w:cs="Times New Roman" w:hint="eastAsia"/>
          <w:bCs/>
          <w:color w:val="000000" w:themeColor="text1"/>
          <w:kern w:val="0"/>
          <w:sz w:val="24"/>
          <w14:ligatures w14:val="none"/>
        </w:rPr>
        <w:t>ure</w:t>
      </w:r>
      <w:r w:rsidRPr="0091626F">
        <w:rPr>
          <w:rFonts w:ascii="Times New Roman" w:eastAsia="宋体" w:hAnsi="Times New Roman" w:cs="Times New Roman"/>
          <w:bCs/>
          <w:color w:val="000000" w:themeColor="text1"/>
          <w:kern w:val="0"/>
          <w:sz w:val="24"/>
          <w:lang w:eastAsia="en-US"/>
          <w14:ligatures w14:val="none"/>
        </w:rPr>
        <w:t xml:space="preserve"> </w:t>
      </w:r>
      <w:r w:rsidRPr="0091626F">
        <w:rPr>
          <w:rFonts w:ascii="Times New Roman" w:eastAsia="宋体" w:hAnsi="Times New Roman" w:cs="Times New Roman" w:hint="eastAsia"/>
          <w:bCs/>
          <w:color w:val="000000" w:themeColor="text1"/>
          <w:kern w:val="0"/>
          <w:sz w:val="24"/>
          <w14:ligatures w14:val="none"/>
        </w:rPr>
        <w:t>3(</w:t>
      </w:r>
      <w:r w:rsidRPr="0091626F">
        <w:rPr>
          <w:rFonts w:ascii="Times New Roman" w:eastAsia="宋体" w:hAnsi="Times New Roman" w:cs="Times New Roman"/>
          <w:bCs/>
          <w:color w:val="000000" w:themeColor="text1"/>
          <w:kern w:val="0"/>
          <w:sz w:val="24"/>
          <w:lang w:eastAsia="en-US"/>
          <w14:ligatures w14:val="none"/>
        </w:rPr>
        <w:t>b</w:t>
      </w:r>
      <w:r w:rsidRPr="0091626F">
        <w:rPr>
          <w:rFonts w:ascii="Times New Roman" w:eastAsia="宋体" w:hAnsi="Times New Roman" w:cs="Times New Roman"/>
          <w:bCs/>
          <w:color w:val="000000" w:themeColor="text1"/>
          <w:kern w:val="0"/>
          <w:sz w:val="24"/>
          <w14:ligatures w14:val="none"/>
        </w:rPr>
        <w:t>)</w:t>
      </w:r>
      <w:r w:rsidRPr="0091626F">
        <w:rPr>
          <w:rFonts w:ascii="Times New Roman" w:eastAsia="宋体" w:hAnsi="Times New Roman" w:cs="Times New Roman"/>
          <w:color w:val="000000" w:themeColor="text1"/>
          <w:kern w:val="0"/>
          <w:sz w:val="24"/>
          <w:lang w:eastAsia="en-US"/>
          <w14:ligatures w14:val="none"/>
        </w:rPr>
        <w:t xml:space="preserve"> shows residual O-H and C-H signals, along with a broad absorption band near </w:t>
      </w:r>
      <w:r w:rsidRPr="0091626F">
        <w:rPr>
          <w:rFonts w:ascii="Times New Roman" w:eastAsia="宋体" w:hAnsi="Times New Roman" w:cs="Times New Roman"/>
          <w:color w:val="000000" w:themeColor="text1"/>
          <w:kern w:val="0"/>
          <w:sz w:val="24"/>
          <w14:ligatures w14:val="none"/>
        </w:rPr>
        <w:t>1200-1700</w:t>
      </w:r>
      <w:r w:rsidRPr="0091626F">
        <w:rPr>
          <w:rFonts w:ascii="Times New Roman" w:eastAsia="宋体" w:hAnsi="Times New Roman" w:cs="Times New Roman"/>
          <w:color w:val="000000" w:themeColor="text1"/>
          <w:kern w:val="0"/>
          <w:sz w:val="24"/>
          <w:lang w:eastAsia="en-US"/>
          <w14:ligatures w14:val="none"/>
        </w:rPr>
        <w:t xml:space="preserve"> cm</w:t>
      </w:r>
      <w:r w:rsidRPr="0091626F">
        <w:rPr>
          <w:rFonts w:ascii="Times New Roman" w:eastAsia="宋体" w:hAnsi="Times New Roman" w:cs="Times New Roman"/>
          <w:color w:val="000000" w:themeColor="text1"/>
          <w:kern w:val="0"/>
          <w:sz w:val="24"/>
          <w:vertAlign w:val="superscript"/>
          <w:lang w:eastAsia="en-US"/>
          <w14:ligatures w14:val="none"/>
        </w:rPr>
        <w:t>-1</w:t>
      </w:r>
      <w:r w:rsidRPr="0091626F">
        <w:rPr>
          <w:rFonts w:ascii="Times New Roman" w:eastAsia="宋体" w:hAnsi="Times New Roman" w:cs="Times New Roman"/>
          <w:color w:val="000000" w:themeColor="text1"/>
          <w:kern w:val="0"/>
          <w:sz w:val="24"/>
          <w:lang w:eastAsia="en-US"/>
          <w14:ligatures w14:val="none"/>
        </w:rPr>
        <w:t xml:space="preserve"> which is likely due to the C</w:t>
      </w:r>
      <w:r w:rsidRPr="0091626F">
        <w:rPr>
          <w:rFonts w:ascii="Times New Roman" w:eastAsia="宋体" w:hAnsi="Times New Roman" w:cs="Times New Roman"/>
          <w:color w:val="000000" w:themeColor="text1"/>
          <w:kern w:val="0"/>
          <w:sz w:val="24"/>
          <w14:ligatures w14:val="none"/>
        </w:rPr>
        <w:t>-</w:t>
      </w:r>
      <w:r w:rsidRPr="0091626F">
        <w:rPr>
          <w:rFonts w:ascii="Times New Roman" w:eastAsia="宋体" w:hAnsi="Times New Roman" w:cs="Times New Roman"/>
          <w:color w:val="000000" w:themeColor="text1"/>
          <w:kern w:val="0"/>
          <w:sz w:val="24"/>
          <w:lang w:eastAsia="en-US"/>
          <w14:ligatures w14:val="none"/>
        </w:rPr>
        <w:t xml:space="preserve">C stretching modes, indicating the presence of carbon in the residue. The TG/DTG curves of the mixture of chitosan and spent electrode powder are shown in </w:t>
      </w:r>
      <w:r w:rsidRPr="0091626F">
        <w:rPr>
          <w:rFonts w:ascii="Times New Roman" w:eastAsia="宋体" w:hAnsi="Times New Roman" w:cs="Times New Roman"/>
          <w:bCs/>
          <w:color w:val="000000" w:themeColor="text1"/>
          <w:kern w:val="0"/>
          <w:sz w:val="24"/>
          <w:lang w:eastAsia="en-US"/>
          <w14:ligatures w14:val="none"/>
        </w:rPr>
        <w:t>Fig</w:t>
      </w:r>
      <w:r w:rsidRPr="0091626F">
        <w:rPr>
          <w:rFonts w:ascii="Times New Roman" w:eastAsia="宋体" w:hAnsi="Times New Roman" w:cs="Times New Roman" w:hint="eastAsia"/>
          <w:bCs/>
          <w:color w:val="000000" w:themeColor="text1"/>
          <w:kern w:val="0"/>
          <w:sz w:val="24"/>
          <w14:ligatures w14:val="none"/>
        </w:rPr>
        <w:t>ure</w:t>
      </w:r>
      <w:r w:rsidRPr="0091626F">
        <w:rPr>
          <w:rFonts w:ascii="Times New Roman" w:eastAsia="宋体" w:hAnsi="Times New Roman" w:cs="Times New Roman"/>
          <w:bCs/>
          <w:color w:val="000000" w:themeColor="text1"/>
          <w:kern w:val="0"/>
          <w:sz w:val="24"/>
          <w:lang w:eastAsia="en-US"/>
          <w14:ligatures w14:val="none"/>
        </w:rPr>
        <w:t xml:space="preserve"> </w:t>
      </w:r>
      <w:r w:rsidRPr="0091626F">
        <w:rPr>
          <w:rFonts w:ascii="Times New Roman" w:eastAsia="宋体" w:hAnsi="Times New Roman" w:cs="Times New Roman" w:hint="eastAsia"/>
          <w:bCs/>
          <w:color w:val="000000" w:themeColor="text1"/>
          <w:kern w:val="0"/>
          <w:sz w:val="24"/>
          <w14:ligatures w14:val="none"/>
        </w:rPr>
        <w:t>3(</w:t>
      </w:r>
      <w:r w:rsidRPr="0091626F">
        <w:rPr>
          <w:rFonts w:ascii="Times New Roman" w:eastAsia="宋体" w:hAnsi="Times New Roman" w:cs="Times New Roman"/>
          <w:bCs/>
          <w:color w:val="000000" w:themeColor="text1"/>
          <w:kern w:val="0"/>
          <w:sz w:val="24"/>
          <w14:ligatures w14:val="none"/>
        </w:rPr>
        <w:t>c</w:t>
      </w:r>
      <w:r w:rsidRPr="0091626F">
        <w:rPr>
          <w:rFonts w:ascii="Times New Roman" w:eastAsia="宋体" w:hAnsi="Times New Roman" w:cs="Times New Roman" w:hint="eastAsia"/>
          <w:bCs/>
          <w:color w:val="000000" w:themeColor="text1"/>
          <w:kern w:val="0"/>
          <w:sz w:val="24"/>
          <w14:ligatures w14:val="none"/>
        </w:rPr>
        <w:t>)</w:t>
      </w:r>
      <w:r w:rsidRPr="0091626F">
        <w:rPr>
          <w:rFonts w:ascii="Times New Roman" w:eastAsia="宋体" w:hAnsi="Times New Roman" w:cs="Times New Roman"/>
          <w:color w:val="000000" w:themeColor="text1"/>
          <w:kern w:val="0"/>
          <w:sz w:val="24"/>
          <w:lang w:eastAsia="en-US"/>
          <w14:ligatures w14:val="none"/>
        </w:rPr>
        <w:t>. The volatilization of crystalline water occurs in the temperature range of 100-220°C. Additionally, the volatilization of carbonaceous organics in the mixture of spent electrode powder and chitosan is observed between 280-595°C. This volatilization process was consistent with that of individual chitosan. Similarly, in the temperature range of 595-800°C, amorphous carbon, NH</w:t>
      </w:r>
      <w:r w:rsidRPr="0091626F">
        <w:rPr>
          <w:rFonts w:ascii="Times New Roman" w:eastAsia="宋体" w:hAnsi="Times New Roman" w:cs="Times New Roman"/>
          <w:color w:val="000000" w:themeColor="text1"/>
          <w:kern w:val="0"/>
          <w:sz w:val="24"/>
          <w:vertAlign w:val="subscript"/>
          <w:lang w:eastAsia="en-US"/>
          <w14:ligatures w14:val="none"/>
        </w:rPr>
        <w:t>3</w:t>
      </w:r>
      <w:r w:rsidRPr="0091626F">
        <w:rPr>
          <w:rFonts w:ascii="Times New Roman" w:eastAsia="宋体" w:hAnsi="Times New Roman" w:cs="Times New Roman"/>
          <w:color w:val="000000" w:themeColor="text1"/>
          <w:kern w:val="0"/>
          <w:sz w:val="24"/>
          <w:lang w:eastAsia="en-US"/>
          <w14:ligatures w14:val="none"/>
        </w:rPr>
        <w:t>, CO</w:t>
      </w:r>
      <w:r w:rsidRPr="0091626F">
        <w:rPr>
          <w:rFonts w:ascii="Times New Roman" w:eastAsia="宋体" w:hAnsi="Times New Roman" w:cs="Times New Roman"/>
          <w:color w:val="000000" w:themeColor="text1"/>
          <w:kern w:val="0"/>
          <w:sz w:val="24"/>
          <w:vertAlign w:val="subscript"/>
          <w:lang w:eastAsia="en-US"/>
          <w14:ligatures w14:val="none"/>
        </w:rPr>
        <w:t>2</w:t>
      </w:r>
      <w:r w:rsidRPr="0091626F">
        <w:rPr>
          <w:rFonts w:ascii="Times New Roman" w:eastAsia="宋体" w:hAnsi="Times New Roman" w:cs="Times New Roman"/>
          <w:color w:val="000000" w:themeColor="text1"/>
          <w:kern w:val="0"/>
          <w:sz w:val="24"/>
          <w:lang w:eastAsia="en-US"/>
          <w14:ligatures w14:val="none"/>
        </w:rPr>
        <w:t>, CO, and CH</w:t>
      </w:r>
      <w:r w:rsidRPr="0091626F">
        <w:rPr>
          <w:rFonts w:ascii="Times New Roman" w:eastAsia="宋体" w:hAnsi="Times New Roman" w:cs="Times New Roman"/>
          <w:color w:val="000000" w:themeColor="text1"/>
          <w:kern w:val="0"/>
          <w:sz w:val="24"/>
          <w:vertAlign w:val="subscript"/>
          <w:lang w:eastAsia="en-US"/>
          <w14:ligatures w14:val="none"/>
        </w:rPr>
        <w:t>4</w:t>
      </w:r>
      <w:r w:rsidRPr="0091626F">
        <w:rPr>
          <w:rFonts w:ascii="Times New Roman" w:eastAsia="宋体" w:hAnsi="Times New Roman" w:cs="Times New Roman"/>
          <w:color w:val="000000" w:themeColor="text1"/>
          <w:kern w:val="0"/>
          <w:sz w:val="24"/>
          <w:lang w:eastAsia="en-US"/>
          <w14:ligatures w14:val="none"/>
        </w:rPr>
        <w:t xml:space="preserve"> were produced. Both chitosan and waste electrode powder underwent significant reactions between 600-800 °C. </w:t>
      </w:r>
      <w:r w:rsidRPr="0091626F">
        <w:rPr>
          <w:rFonts w:ascii="Times New Roman" w:eastAsia="宋体" w:hAnsi="Times New Roman" w:cs="Times New Roman"/>
          <w:bCs/>
          <w:color w:val="000000" w:themeColor="text1"/>
          <w:kern w:val="0"/>
          <w:sz w:val="24"/>
          <w:lang w:eastAsia="en-US"/>
          <w14:ligatures w14:val="none"/>
        </w:rPr>
        <w:t>Fig</w:t>
      </w:r>
      <w:r w:rsidRPr="0091626F">
        <w:rPr>
          <w:rFonts w:ascii="Times New Roman" w:eastAsia="宋体" w:hAnsi="Times New Roman" w:cs="Times New Roman" w:hint="eastAsia"/>
          <w:bCs/>
          <w:color w:val="000000" w:themeColor="text1"/>
          <w:kern w:val="0"/>
          <w:sz w:val="24"/>
          <w14:ligatures w14:val="none"/>
        </w:rPr>
        <w:t>ure</w:t>
      </w:r>
      <w:r w:rsidRPr="0091626F">
        <w:rPr>
          <w:rFonts w:ascii="Times New Roman" w:eastAsia="宋体" w:hAnsi="Times New Roman" w:cs="Times New Roman"/>
          <w:bCs/>
          <w:color w:val="000000" w:themeColor="text1"/>
          <w:kern w:val="0"/>
          <w:sz w:val="24"/>
          <w:lang w:eastAsia="en-US"/>
          <w14:ligatures w14:val="none"/>
        </w:rPr>
        <w:t xml:space="preserve"> </w:t>
      </w:r>
      <w:r w:rsidRPr="0091626F">
        <w:rPr>
          <w:rFonts w:ascii="Times New Roman" w:eastAsia="宋体" w:hAnsi="Times New Roman" w:cs="Times New Roman" w:hint="eastAsia"/>
          <w:bCs/>
          <w:color w:val="000000" w:themeColor="text1"/>
          <w:kern w:val="0"/>
          <w:sz w:val="24"/>
          <w14:ligatures w14:val="none"/>
        </w:rPr>
        <w:t>3(</w:t>
      </w:r>
      <w:r w:rsidRPr="0091626F">
        <w:rPr>
          <w:rFonts w:ascii="Times New Roman" w:eastAsia="宋体" w:hAnsi="Times New Roman" w:cs="Times New Roman"/>
          <w:bCs/>
          <w:color w:val="000000" w:themeColor="text1"/>
          <w:kern w:val="0"/>
          <w:sz w:val="24"/>
          <w14:ligatures w14:val="none"/>
        </w:rPr>
        <w:t>d</w:t>
      </w:r>
      <w:r w:rsidRPr="0091626F">
        <w:rPr>
          <w:rFonts w:ascii="Times New Roman" w:eastAsia="宋体" w:hAnsi="Times New Roman" w:cs="Times New Roman" w:hint="eastAsia"/>
          <w:bCs/>
          <w:color w:val="000000" w:themeColor="text1"/>
          <w:kern w:val="0"/>
          <w:sz w:val="24"/>
          <w14:ligatures w14:val="none"/>
        </w:rPr>
        <w:t>)</w:t>
      </w:r>
      <w:r w:rsidRPr="0091626F">
        <w:rPr>
          <w:rFonts w:ascii="Times New Roman" w:eastAsia="宋体" w:hAnsi="Times New Roman" w:cs="Times New Roman"/>
          <w:b/>
          <w:bCs/>
          <w:color w:val="000000" w:themeColor="text1"/>
          <w:kern w:val="0"/>
          <w:sz w:val="24"/>
          <w14:ligatures w14:val="none"/>
        </w:rPr>
        <w:t xml:space="preserve"> </w:t>
      </w:r>
      <w:r w:rsidRPr="0091626F">
        <w:rPr>
          <w:rFonts w:ascii="Times New Roman" w:eastAsia="宋体" w:hAnsi="Times New Roman" w:cs="Times New Roman"/>
          <w:color w:val="000000" w:themeColor="text1"/>
          <w:kern w:val="0"/>
          <w:sz w:val="24"/>
          <w:lang w:eastAsia="en-US"/>
          <w14:ligatures w14:val="none"/>
        </w:rPr>
        <w:t>presents the TG/DTG curves for the mixture of chitin and spent electrode powder. The volatilization of crystalline wate</w:t>
      </w:r>
      <w:r w:rsidRPr="00F65D40">
        <w:rPr>
          <w:rFonts w:ascii="Times New Roman" w:eastAsia="宋体" w:hAnsi="Times New Roman" w:cs="Times New Roman"/>
          <w:color w:val="000000" w:themeColor="text1"/>
          <w:kern w:val="0"/>
          <w:sz w:val="24"/>
          <w:lang w:eastAsia="en-US"/>
          <w14:ligatures w14:val="none"/>
        </w:rPr>
        <w:t>r occurred between 100-280°C. Additionally, the volatilization of carbonaceous organics from the mixture was predominant in the 280-600°C range. The generation of amorphous carbon gases such as NH</w:t>
      </w:r>
      <w:r w:rsidRPr="00F65D40">
        <w:rPr>
          <w:rFonts w:ascii="Times New Roman" w:eastAsia="宋体" w:hAnsi="Times New Roman" w:cs="Times New Roman"/>
          <w:color w:val="000000" w:themeColor="text1"/>
          <w:kern w:val="0"/>
          <w:sz w:val="24"/>
          <w:vertAlign w:val="subscript"/>
          <w:lang w:eastAsia="en-US"/>
          <w14:ligatures w14:val="none"/>
        </w:rPr>
        <w:t>3</w:t>
      </w:r>
      <w:r w:rsidRPr="00F65D40">
        <w:rPr>
          <w:rFonts w:ascii="Times New Roman" w:eastAsia="宋体" w:hAnsi="Times New Roman" w:cs="Times New Roman"/>
          <w:color w:val="000000" w:themeColor="text1"/>
          <w:kern w:val="0"/>
          <w:sz w:val="24"/>
          <w:lang w:eastAsia="en-US"/>
          <w14:ligatures w14:val="none"/>
        </w:rPr>
        <w:t>, CO</w:t>
      </w:r>
      <w:r w:rsidRPr="00F65D40">
        <w:rPr>
          <w:rFonts w:ascii="Times New Roman" w:eastAsia="宋体" w:hAnsi="Times New Roman" w:cs="Times New Roman"/>
          <w:color w:val="000000" w:themeColor="text1"/>
          <w:kern w:val="0"/>
          <w:sz w:val="24"/>
          <w:vertAlign w:val="subscript"/>
          <w:lang w:eastAsia="en-US"/>
          <w14:ligatures w14:val="none"/>
        </w:rPr>
        <w:t>2</w:t>
      </w:r>
      <w:r w:rsidRPr="00F65D40">
        <w:rPr>
          <w:rFonts w:ascii="Times New Roman" w:eastAsia="宋体" w:hAnsi="Times New Roman" w:cs="Times New Roman"/>
          <w:color w:val="000000" w:themeColor="text1"/>
          <w:kern w:val="0"/>
          <w:sz w:val="24"/>
          <w:lang w:eastAsia="en-US"/>
          <w14:ligatures w14:val="none"/>
        </w:rPr>
        <w:t>, CO, and CH</w:t>
      </w:r>
      <w:r w:rsidRPr="00F65D40">
        <w:rPr>
          <w:rFonts w:ascii="Times New Roman" w:eastAsia="宋体" w:hAnsi="Times New Roman" w:cs="Times New Roman"/>
          <w:color w:val="000000" w:themeColor="text1"/>
          <w:kern w:val="0"/>
          <w:sz w:val="24"/>
          <w:vertAlign w:val="subscript"/>
          <w:lang w:eastAsia="en-US"/>
          <w14:ligatures w14:val="none"/>
        </w:rPr>
        <w:t>4</w:t>
      </w:r>
      <w:r w:rsidRPr="00F65D40">
        <w:rPr>
          <w:rFonts w:ascii="Times New Roman" w:eastAsia="宋体" w:hAnsi="Times New Roman" w:cs="Times New Roman"/>
          <w:color w:val="000000" w:themeColor="text1"/>
          <w:kern w:val="0"/>
          <w:sz w:val="24"/>
          <w:lang w:eastAsia="en-US"/>
          <w14:ligatures w14:val="none"/>
        </w:rPr>
        <w:t xml:space="preserve"> was prominent between 600-800°C.</w:t>
      </w:r>
      <w:r w:rsidRPr="0091626F">
        <w:rPr>
          <w:rFonts w:ascii="Times New Roman" w:eastAsia="宋体" w:hAnsi="Times New Roman" w:cs="Times New Roman"/>
          <w:color w:val="000000" w:themeColor="text1"/>
          <w:kern w:val="0"/>
          <w:sz w:val="24"/>
          <w:lang w:eastAsia="en-US"/>
          <w14:ligatures w14:val="none"/>
        </w:rPr>
        <w:t xml:space="preserve"> </w:t>
      </w:r>
    </w:p>
    <w:p w14:paraId="6CFEB0E7" w14:textId="77777777" w:rsidR="00EF4AE0" w:rsidRPr="0091626F" w:rsidRDefault="00EF4AE0" w:rsidP="00EF4AE0">
      <w:pPr>
        <w:spacing w:after="0" w:line="480" w:lineRule="auto"/>
        <w:jc w:val="both"/>
        <w:rPr>
          <w:rFonts w:ascii="Times New Roman" w:eastAsia="等线" w:hAnsi="Times New Roman" w:cs="宋体"/>
          <w:color w:val="000000" w:themeColor="text1"/>
          <w:sz w:val="20"/>
          <w:szCs w:val="22"/>
          <w14:ligatures w14:val="none"/>
        </w:rPr>
      </w:pPr>
      <w:r w:rsidRPr="0091626F">
        <w:rPr>
          <w:rFonts w:ascii="Times New Roman" w:eastAsia="Times New Roman" w:hAnsi="Times New Roman" w:cs="宋体"/>
          <w:color w:val="000000" w:themeColor="text1"/>
          <w:sz w:val="20"/>
          <w:szCs w:val="22"/>
          <w14:ligatures w14:val="none"/>
        </w:rPr>
        <w:object w:dxaOrig="8304" w:dyaOrig="6144" w14:anchorId="1EDBB014">
          <v:shape id="_x0000_i1026" type="#_x0000_t75" style="width:415pt;height:307pt" o:ole="">
            <v:imagedata r:id="rId11" o:title=""/>
          </v:shape>
          <o:OLEObject Type="Embed" ProgID="Visio.Drawing.15" ShapeID="_x0000_i1026" DrawAspect="Content" ObjectID="_1802089230" r:id="rId12"/>
        </w:object>
      </w:r>
    </w:p>
    <w:p w14:paraId="01D56C42" w14:textId="77777777" w:rsidR="00EF4AE0" w:rsidRPr="0091626F" w:rsidRDefault="00EF4AE0" w:rsidP="00EF4AE0">
      <w:pPr>
        <w:widowControl/>
        <w:spacing w:after="200" w:line="360" w:lineRule="auto"/>
        <w:jc w:val="both"/>
        <w:rPr>
          <w:rFonts w:ascii="Times" w:eastAsia="等线" w:hAnsi="Times" w:cs="Times New Roman"/>
          <w:color w:val="000000" w:themeColor="text1"/>
          <w:kern w:val="0"/>
          <w:sz w:val="24"/>
          <w:lang w:eastAsia="en-US"/>
        </w:rPr>
      </w:pPr>
      <w:r w:rsidRPr="0091626F">
        <w:rPr>
          <w:rFonts w:ascii="Times" w:eastAsia="等线" w:hAnsi="Times" w:cs="Times New Roman"/>
          <w:b/>
          <w:bCs/>
          <w:color w:val="000000" w:themeColor="text1"/>
          <w:kern w:val="0"/>
          <w:sz w:val="24"/>
          <w:lang w:eastAsia="en-US"/>
        </w:rPr>
        <w:t xml:space="preserve">Figure </w:t>
      </w:r>
      <w:r w:rsidRPr="0091626F">
        <w:rPr>
          <w:rFonts w:ascii="Times" w:eastAsia="等线" w:hAnsi="Times" w:cs="Times New Roman" w:hint="eastAsia"/>
          <w:b/>
          <w:bCs/>
          <w:color w:val="000000" w:themeColor="text1"/>
          <w:kern w:val="0"/>
          <w:sz w:val="24"/>
        </w:rPr>
        <w:t>3.</w:t>
      </w:r>
      <w:r w:rsidRPr="0091626F">
        <w:rPr>
          <w:rFonts w:ascii="Times" w:eastAsia="等线" w:hAnsi="Times" w:cs="Times New Roman"/>
          <w:b/>
          <w:bCs/>
          <w:color w:val="000000" w:themeColor="text1"/>
          <w:kern w:val="0"/>
          <w:sz w:val="24"/>
          <w:lang w:eastAsia="en-US"/>
        </w:rPr>
        <w:t xml:space="preserve"> </w:t>
      </w:r>
      <w:r w:rsidRPr="0091626F">
        <w:rPr>
          <w:rFonts w:ascii="Times" w:eastAsia="等线" w:hAnsi="Times" w:cs="Times New Roman"/>
          <w:color w:val="000000" w:themeColor="text1"/>
          <w:kern w:val="0"/>
          <w:sz w:val="24"/>
          <w:lang w:eastAsia="en-US"/>
        </w:rPr>
        <w:t>FT-IR analysis of chitosan and chitin (a) before and (b) after calcination. TG/DTG curves of the mixture of spent electrode powder and (c) chitosan and (d) chitin with a mass ratio of 0.2.</w:t>
      </w:r>
    </w:p>
    <w:p w14:paraId="33A7B277" w14:textId="77777777" w:rsidR="00053AC3" w:rsidRPr="0091626F" w:rsidRDefault="00EF4E14">
      <w:pPr>
        <w:spacing w:beforeLines="100" w:before="240" w:after="0" w:line="480" w:lineRule="auto"/>
        <w:jc w:val="both"/>
        <w:outlineLvl w:val="1"/>
        <w:rPr>
          <w:rFonts w:ascii="Times New Roman" w:eastAsia="宋体" w:hAnsi="Times New Roman" w:cs="Times New Roman"/>
          <w:b/>
          <w:bCs/>
          <w:color w:val="000000" w:themeColor="text1"/>
          <w:sz w:val="24"/>
        </w:rPr>
      </w:pPr>
      <w:r w:rsidRPr="0091626F">
        <w:rPr>
          <w:rFonts w:ascii="Times New Roman" w:eastAsia="宋体" w:hAnsi="Times New Roman" w:cs="Times New Roman" w:hint="eastAsia"/>
          <w:b/>
          <w:bCs/>
          <w:color w:val="000000" w:themeColor="text1"/>
          <w:sz w:val="24"/>
        </w:rPr>
        <w:t xml:space="preserve">3.3 </w:t>
      </w:r>
      <w:r w:rsidRPr="0091626F">
        <w:rPr>
          <w:rFonts w:ascii="Times New Roman" w:eastAsia="宋体" w:hAnsi="Times New Roman" w:cs="Times New Roman"/>
          <w:b/>
          <w:bCs/>
          <w:color w:val="000000" w:themeColor="text1"/>
          <w:sz w:val="24"/>
        </w:rPr>
        <w:t>Experiment on optimization of conditions in the roasting section</w:t>
      </w:r>
      <w:r w:rsidRPr="0091626F">
        <w:rPr>
          <w:rFonts w:ascii="Times New Roman" w:eastAsia="宋体" w:hAnsi="Times New Roman" w:cs="Times New Roman" w:hint="eastAsia"/>
          <w:b/>
          <w:bCs/>
          <w:color w:val="000000" w:themeColor="text1"/>
          <w:sz w:val="24"/>
        </w:rPr>
        <w:t>.</w:t>
      </w:r>
    </w:p>
    <w:p w14:paraId="437660DD" w14:textId="77777777" w:rsidR="00053AC3" w:rsidRPr="0091626F" w:rsidRDefault="00EF4E14">
      <w:pPr>
        <w:widowControl/>
        <w:spacing w:after="0" w:line="480" w:lineRule="auto"/>
        <w:jc w:val="both"/>
        <w:rPr>
          <w:rFonts w:ascii="Times New Roman" w:eastAsia="宋体" w:hAnsi="Times New Roman" w:cs="Times New Roman"/>
          <w:color w:val="000000" w:themeColor="text1"/>
          <w:kern w:val="0"/>
          <w:sz w:val="24"/>
          <w14:ligatures w14:val="none"/>
        </w:rPr>
      </w:pPr>
      <w:r w:rsidRPr="0091626F">
        <w:rPr>
          <w:rFonts w:ascii="Times New Roman" w:eastAsia="宋体" w:hAnsi="Times New Roman" w:cs="Times New Roman"/>
          <w:color w:val="000000" w:themeColor="text1"/>
          <w:kern w:val="0"/>
          <w:sz w:val="24"/>
          <w:lang w:eastAsia="en-US"/>
          <w14:ligatures w14:val="none"/>
        </w:rPr>
        <w:t>Based on the thermodynamic and thermogravimetric analyses, it was inferred that the pyrolysis of chitosan</w:t>
      </w:r>
      <w:r w:rsidRPr="0091626F">
        <w:rPr>
          <w:rFonts w:ascii="Times New Roman" w:eastAsia="宋体" w:hAnsi="Times New Roman" w:cs="Times New Roman" w:hint="eastAsia"/>
          <w:color w:val="000000" w:themeColor="text1"/>
          <w:kern w:val="0"/>
          <w:sz w:val="24"/>
          <w14:ligatures w14:val="none"/>
        </w:rPr>
        <w:t>/</w:t>
      </w:r>
      <w:r w:rsidRPr="0091626F">
        <w:rPr>
          <w:rFonts w:ascii="Times New Roman" w:eastAsia="宋体" w:hAnsi="Times New Roman" w:cs="Times New Roman"/>
          <w:color w:val="000000" w:themeColor="text1"/>
          <w:kern w:val="0"/>
          <w:sz w:val="24"/>
          <w:lang w:eastAsia="en-US"/>
          <w14:ligatures w14:val="none"/>
        </w:rPr>
        <w:t xml:space="preserve">chitin could facilitate the decomposition of spent electrode powder. To optimize the roasting process, the effects of the roasting temperature, </w:t>
      </w:r>
      <w:r w:rsidRPr="0091626F">
        <w:rPr>
          <w:rFonts w:ascii="Times New Roman" w:eastAsia="宋体" w:hAnsi="Times New Roman" w:cs="Times New Roman" w:hint="eastAsia"/>
          <w:color w:val="000000" w:themeColor="text1"/>
          <w:kern w:val="0"/>
          <w:sz w:val="24"/>
          <w14:ligatures w14:val="none"/>
        </w:rPr>
        <w:t>b</w:t>
      </w:r>
      <w:r w:rsidRPr="0091626F">
        <w:rPr>
          <w:rFonts w:ascii="Times New Roman" w:eastAsia="宋体" w:hAnsi="Times New Roman" w:cs="Times New Roman"/>
          <w:color w:val="000000" w:themeColor="text1"/>
          <w:kern w:val="0"/>
          <w:sz w:val="24"/>
          <w:lang w:eastAsia="en-US"/>
          <w14:ligatures w14:val="none"/>
        </w:rPr>
        <w:t xml:space="preserve">iomass addition, and roasting time on </w:t>
      </w:r>
      <w:r w:rsidRPr="0091626F">
        <w:rPr>
          <w:rFonts w:ascii="Times New Roman" w:eastAsia="宋体" w:hAnsi="Times New Roman" w:cs="Times New Roman"/>
          <w:color w:val="000000" w:themeColor="text1"/>
          <w:kern w:val="0"/>
          <w:sz w:val="24"/>
          <w14:ligatures w14:val="none"/>
        </w:rPr>
        <w:t>both</w:t>
      </w:r>
      <w:r w:rsidRPr="0091626F">
        <w:rPr>
          <w:rFonts w:ascii="Times New Roman" w:eastAsia="宋体" w:hAnsi="Times New Roman" w:cs="Times New Roman"/>
          <w:color w:val="000000" w:themeColor="text1"/>
          <w:kern w:val="0"/>
          <w:sz w:val="24"/>
          <w:lang w:eastAsia="en-US"/>
          <w14:ligatures w14:val="none"/>
        </w:rPr>
        <w:t xml:space="preserve"> the leaching </w:t>
      </w:r>
      <w:r w:rsidRPr="0091626F">
        <w:rPr>
          <w:rFonts w:ascii="Times New Roman" w:eastAsia="宋体" w:hAnsi="Times New Roman" w:cs="Times New Roman" w:hint="eastAsia"/>
          <w:color w:val="000000" w:themeColor="text1"/>
          <w:kern w:val="0"/>
          <w:sz w:val="24"/>
          <w14:ligatures w14:val="none"/>
        </w:rPr>
        <w:t>efficiency</w:t>
      </w:r>
      <w:r w:rsidRPr="0091626F">
        <w:rPr>
          <w:rFonts w:ascii="Times New Roman" w:eastAsia="宋体" w:hAnsi="Times New Roman" w:cs="Times New Roman"/>
          <w:color w:val="000000" w:themeColor="text1"/>
          <w:kern w:val="0"/>
          <w:sz w:val="24"/>
          <w:lang w:eastAsia="en-US"/>
          <w14:ligatures w14:val="none"/>
        </w:rPr>
        <w:t xml:space="preserve"> and the chemical compositions of the roasting products were investigated.</w:t>
      </w:r>
      <w:r w:rsidRPr="0091626F">
        <w:rPr>
          <w:rFonts w:ascii="Times New Roman" w:eastAsia="宋体" w:hAnsi="Times New Roman" w:cs="Times New Roman"/>
          <w:color w:val="000000" w:themeColor="text1"/>
          <w:kern w:val="0"/>
          <w:sz w:val="24"/>
          <w14:ligatures w14:val="none"/>
        </w:rPr>
        <w:t xml:space="preserve"> Unless specified, the roasting conditions were as follows: conducted</w:t>
      </w:r>
      <w:r w:rsidRPr="0091626F">
        <w:rPr>
          <w:rFonts w:ascii="Times New Roman" w:eastAsia="宋体" w:hAnsi="Times New Roman" w:cs="Times New Roman" w:hint="eastAsia"/>
          <w:color w:val="000000" w:themeColor="text1"/>
          <w:kern w:val="0"/>
          <w:sz w:val="24"/>
          <w14:ligatures w14:val="none"/>
        </w:rPr>
        <w:t xml:space="preserve"> </w:t>
      </w:r>
      <w:r w:rsidRPr="0091626F">
        <w:rPr>
          <w:rFonts w:ascii="Times New Roman" w:eastAsia="宋体" w:hAnsi="Times New Roman" w:cs="Times New Roman"/>
          <w:color w:val="000000" w:themeColor="text1"/>
          <w:kern w:val="0"/>
          <w:sz w:val="24"/>
          <w14:ligatures w14:val="none"/>
        </w:rPr>
        <w:t xml:space="preserve">with a mass ratio of biomass (chitosan or chitin) to </w:t>
      </w:r>
      <w:r w:rsidRPr="0091626F">
        <w:rPr>
          <w:rFonts w:ascii="Times New Roman" w:eastAsia="宋体" w:hAnsi="Times New Roman" w:cs="Times New Roman"/>
          <w:color w:val="000000" w:themeColor="text1"/>
          <w:kern w:val="0"/>
          <w:sz w:val="24"/>
          <w:lang w:eastAsia="en-US"/>
          <w14:ligatures w14:val="none"/>
        </w:rPr>
        <w:t>spent electrode powder</w:t>
      </w:r>
      <w:r w:rsidRPr="0091626F">
        <w:rPr>
          <w:rFonts w:ascii="Times New Roman" w:eastAsia="宋体" w:hAnsi="Times New Roman" w:cs="Times New Roman"/>
          <w:color w:val="000000" w:themeColor="text1"/>
          <w:kern w:val="0"/>
          <w:sz w:val="24"/>
          <w14:ligatures w14:val="none"/>
        </w:rPr>
        <w:t xml:space="preserve"> of 0.2 at 650°C for 2 h in an N</w:t>
      </w:r>
      <w:r w:rsidRPr="0091626F">
        <w:rPr>
          <w:rFonts w:ascii="Times New Roman" w:eastAsia="宋体" w:hAnsi="Times New Roman" w:cs="Times New Roman"/>
          <w:color w:val="000000" w:themeColor="text1"/>
          <w:kern w:val="0"/>
          <w:sz w:val="24"/>
          <w:vertAlign w:val="subscript"/>
          <w14:ligatures w14:val="none"/>
        </w:rPr>
        <w:t>2</w:t>
      </w:r>
      <w:r w:rsidRPr="0091626F">
        <w:rPr>
          <w:rFonts w:ascii="Times New Roman" w:eastAsia="宋体" w:hAnsi="Times New Roman" w:cs="Times New Roman"/>
          <w:color w:val="000000" w:themeColor="text1"/>
          <w:kern w:val="0"/>
          <w:sz w:val="24"/>
          <w14:ligatures w14:val="none"/>
        </w:rPr>
        <w:t xml:space="preserve"> atmosphere. The subsequent acid-leaching process was performed using 0.5 M acetic acid at 25°C for 30 min.</w:t>
      </w:r>
    </w:p>
    <w:p w14:paraId="2F6ECBC3" w14:textId="77777777" w:rsidR="00053AC3" w:rsidRPr="0091626F" w:rsidRDefault="00EF4E14">
      <w:pPr>
        <w:spacing w:beforeLines="100" w:before="240" w:after="0" w:line="480" w:lineRule="auto"/>
        <w:jc w:val="both"/>
        <w:outlineLvl w:val="1"/>
        <w:rPr>
          <w:rFonts w:ascii="Times New Roman" w:eastAsia="宋体" w:hAnsi="Times New Roman" w:cs="Times New Roman"/>
          <w:b/>
          <w:bCs/>
          <w:color w:val="000000" w:themeColor="text1"/>
          <w:sz w:val="24"/>
        </w:rPr>
      </w:pPr>
      <w:r w:rsidRPr="0091626F">
        <w:rPr>
          <w:rFonts w:ascii="Times New Roman" w:eastAsia="宋体" w:hAnsi="Times New Roman" w:cs="Times New Roman" w:hint="eastAsia"/>
          <w:b/>
          <w:bCs/>
          <w:color w:val="000000" w:themeColor="text1"/>
          <w:sz w:val="24"/>
        </w:rPr>
        <w:t xml:space="preserve">3.3.1 </w:t>
      </w:r>
      <w:r w:rsidRPr="0091626F">
        <w:rPr>
          <w:rFonts w:ascii="Times New Roman" w:eastAsia="宋体" w:hAnsi="Times New Roman" w:cs="Times New Roman"/>
          <w:b/>
          <w:bCs/>
          <w:color w:val="000000" w:themeColor="text1"/>
          <w:sz w:val="24"/>
        </w:rPr>
        <w:t xml:space="preserve">Roasting temperature </w:t>
      </w:r>
    </w:p>
    <w:p w14:paraId="488BCAA3" w14:textId="66F58927" w:rsidR="00053AC3" w:rsidRPr="00F65D40" w:rsidRDefault="00EF4E14">
      <w:pPr>
        <w:widowControl/>
        <w:spacing w:after="0" w:line="480" w:lineRule="auto"/>
        <w:jc w:val="both"/>
        <w:rPr>
          <w:rFonts w:ascii="Times New Roman" w:eastAsia="宋体" w:hAnsi="Times New Roman" w:cs="Times New Roman"/>
          <w:color w:val="000000" w:themeColor="text1"/>
          <w:kern w:val="0"/>
          <w:sz w:val="24"/>
          <w:lang w:eastAsia="en-US"/>
          <w14:ligatures w14:val="none"/>
        </w:rPr>
      </w:pPr>
      <w:r w:rsidRPr="0091626F">
        <w:rPr>
          <w:rFonts w:ascii="Times New Roman" w:eastAsia="宋体" w:hAnsi="Times New Roman" w:cs="Times New Roman"/>
          <w:color w:val="000000" w:themeColor="text1"/>
          <w:kern w:val="0"/>
          <w:sz w:val="24"/>
          <w:lang w:eastAsia="en-US"/>
          <w14:ligatures w14:val="none"/>
        </w:rPr>
        <w:lastRenderedPageBreak/>
        <w:t>Fig</w:t>
      </w:r>
      <w:r w:rsidRPr="0091626F">
        <w:rPr>
          <w:rFonts w:ascii="Times New Roman" w:eastAsia="宋体" w:hAnsi="Times New Roman" w:cs="Times New Roman" w:hint="eastAsia"/>
          <w:color w:val="000000" w:themeColor="text1"/>
          <w:kern w:val="0"/>
          <w:sz w:val="24"/>
          <w14:ligatures w14:val="none"/>
        </w:rPr>
        <w:t>ure</w:t>
      </w:r>
      <w:r w:rsidRPr="0091626F">
        <w:rPr>
          <w:rFonts w:ascii="Times New Roman" w:eastAsia="宋体" w:hAnsi="Times New Roman" w:cs="Times New Roman"/>
          <w:color w:val="000000" w:themeColor="text1"/>
          <w:kern w:val="0"/>
          <w:sz w:val="24"/>
          <w:lang w:eastAsia="en-US"/>
          <w14:ligatures w14:val="none"/>
        </w:rPr>
        <w:t xml:space="preserve"> </w:t>
      </w:r>
      <w:r w:rsidRPr="0091626F">
        <w:rPr>
          <w:rFonts w:ascii="Times New Roman" w:eastAsia="宋体" w:hAnsi="Times New Roman" w:cs="Times New Roman" w:hint="eastAsia"/>
          <w:color w:val="000000" w:themeColor="text1"/>
          <w:kern w:val="0"/>
          <w:sz w:val="24"/>
          <w14:ligatures w14:val="none"/>
        </w:rPr>
        <w:t>4</w:t>
      </w:r>
      <w:r w:rsidRPr="0091626F">
        <w:rPr>
          <w:rFonts w:ascii="Times New Roman" w:eastAsia="宋体" w:hAnsi="Times New Roman" w:cs="Times New Roman"/>
          <w:color w:val="000000" w:themeColor="text1"/>
          <w:kern w:val="0"/>
          <w:sz w:val="24"/>
          <w:lang w:eastAsia="en-US"/>
          <w14:ligatures w14:val="none"/>
        </w:rPr>
        <w:t xml:space="preserve"> illustrates</w:t>
      </w:r>
      <w:r w:rsidRPr="0091626F">
        <w:rPr>
          <w:rFonts w:ascii="Times New Roman" w:eastAsia="宋体" w:hAnsi="Times New Roman" w:cs="Times New Roman"/>
          <w:color w:val="000000" w:themeColor="text1"/>
          <w:kern w:val="0"/>
          <w:sz w:val="24"/>
          <w14:ligatures w14:val="none"/>
        </w:rPr>
        <w:t xml:space="preserve"> the impact of roasting temperature on</w:t>
      </w:r>
      <w:r w:rsidRPr="0091626F">
        <w:rPr>
          <w:rFonts w:ascii="Times New Roman" w:eastAsia="宋体" w:hAnsi="Times New Roman" w:cs="Times New Roman"/>
          <w:color w:val="000000" w:themeColor="text1"/>
          <w:kern w:val="0"/>
          <w:sz w:val="24"/>
          <w:lang w:eastAsia="en-US"/>
          <w14:ligatures w14:val="none"/>
        </w:rPr>
        <w:t xml:space="preserve"> the phase compositions of the</w:t>
      </w:r>
      <w:r w:rsidRPr="0091626F">
        <w:rPr>
          <w:rFonts w:ascii="Times New Roman" w:eastAsia="宋体" w:hAnsi="Times New Roman" w:cs="Times New Roman"/>
          <w:color w:val="000000" w:themeColor="text1"/>
          <w:kern w:val="0"/>
          <w:sz w:val="24"/>
          <w14:ligatures w14:val="none"/>
        </w:rPr>
        <w:t xml:space="preserve"> residues obtained from roasting a</w:t>
      </w:r>
      <w:r w:rsidRPr="0091626F">
        <w:rPr>
          <w:rFonts w:ascii="Times New Roman" w:eastAsia="宋体" w:hAnsi="Times New Roman" w:cs="Times New Roman"/>
          <w:color w:val="000000" w:themeColor="text1"/>
          <w:kern w:val="0"/>
          <w:sz w:val="24"/>
          <w:lang w:eastAsia="en-US"/>
          <w14:ligatures w14:val="none"/>
        </w:rPr>
        <w:t xml:space="preserve"> chitosan</w:t>
      </w:r>
      <w:r w:rsidRPr="0091626F">
        <w:rPr>
          <w:rFonts w:ascii="Times New Roman" w:eastAsia="宋体" w:hAnsi="Times New Roman" w:cs="Times New Roman"/>
          <w:color w:val="000000" w:themeColor="text1"/>
          <w:kern w:val="0"/>
          <w:sz w:val="24"/>
          <w14:ligatures w14:val="none"/>
        </w:rPr>
        <w:t>/</w:t>
      </w:r>
      <w:r w:rsidRPr="0091626F">
        <w:rPr>
          <w:rFonts w:ascii="Times New Roman" w:eastAsia="宋体" w:hAnsi="Times New Roman" w:cs="Times New Roman"/>
          <w:color w:val="000000" w:themeColor="text1"/>
          <w:kern w:val="0"/>
          <w:sz w:val="24"/>
          <w:lang w:eastAsia="en-US"/>
          <w14:ligatures w14:val="none"/>
        </w:rPr>
        <w:t xml:space="preserve">spent electrode powder mixture and its subsequent leaching efficiency. In </w:t>
      </w:r>
      <w:r w:rsidRPr="0091626F">
        <w:rPr>
          <w:rFonts w:ascii="Times New Roman" w:eastAsia="宋体" w:hAnsi="Times New Roman" w:cs="Times New Roman"/>
          <w:bCs/>
          <w:color w:val="000000" w:themeColor="text1"/>
          <w:kern w:val="0"/>
          <w:sz w:val="24"/>
          <w:lang w:eastAsia="en-US"/>
          <w14:ligatures w14:val="none"/>
        </w:rPr>
        <w:t>Fig</w:t>
      </w:r>
      <w:r w:rsidRPr="0091626F">
        <w:rPr>
          <w:rFonts w:ascii="Times New Roman" w:eastAsia="宋体" w:hAnsi="Times New Roman" w:cs="Times New Roman" w:hint="eastAsia"/>
          <w:bCs/>
          <w:color w:val="000000" w:themeColor="text1"/>
          <w:kern w:val="0"/>
          <w:sz w:val="24"/>
          <w14:ligatures w14:val="none"/>
        </w:rPr>
        <w:t>ure 4(</w:t>
      </w:r>
      <w:r w:rsidRPr="0091626F">
        <w:rPr>
          <w:rFonts w:ascii="Times New Roman" w:eastAsia="宋体" w:hAnsi="Times New Roman" w:cs="Times New Roman"/>
          <w:bCs/>
          <w:color w:val="000000" w:themeColor="text1"/>
          <w:kern w:val="0"/>
          <w:sz w:val="24"/>
          <w:lang w:eastAsia="en-US"/>
          <w14:ligatures w14:val="none"/>
        </w:rPr>
        <w:t>a</w:t>
      </w:r>
      <w:r w:rsidRPr="0091626F">
        <w:rPr>
          <w:rFonts w:ascii="Times New Roman" w:eastAsia="宋体" w:hAnsi="Times New Roman" w:cs="Times New Roman" w:hint="eastAsia"/>
          <w:bCs/>
          <w:color w:val="000000" w:themeColor="text1"/>
          <w:kern w:val="0"/>
          <w:sz w:val="24"/>
          <w14:ligatures w14:val="none"/>
        </w:rPr>
        <w:t>)</w:t>
      </w:r>
      <w:r w:rsidRPr="0091626F">
        <w:rPr>
          <w:rFonts w:ascii="Times New Roman" w:eastAsia="宋体" w:hAnsi="Times New Roman" w:cs="Times New Roman"/>
          <w:color w:val="000000" w:themeColor="text1"/>
          <w:kern w:val="0"/>
          <w:sz w:val="24"/>
          <w:lang w:eastAsia="en-US"/>
          <w14:ligatures w14:val="none"/>
        </w:rPr>
        <w:t xml:space="preserve">, at a reaction </w:t>
      </w:r>
      <w:r w:rsidRPr="0091626F">
        <w:rPr>
          <w:rFonts w:ascii="Times New Roman" w:eastAsia="宋体" w:hAnsi="Times New Roman" w:cs="Times New Roman"/>
          <w:color w:val="000000" w:themeColor="text1"/>
          <w:kern w:val="0"/>
          <w:sz w:val="24"/>
          <w14:ligatures w14:val="none"/>
        </w:rPr>
        <w:t>temperature</w:t>
      </w:r>
      <w:r w:rsidRPr="0091626F">
        <w:rPr>
          <w:rFonts w:ascii="Times New Roman" w:eastAsia="宋体" w:hAnsi="Times New Roman" w:cs="Times New Roman"/>
          <w:color w:val="000000" w:themeColor="text1"/>
          <w:kern w:val="0"/>
          <w:sz w:val="24"/>
          <w:lang w:eastAsia="en-US"/>
          <w14:ligatures w14:val="none"/>
        </w:rPr>
        <w:t xml:space="preserve"> </w:t>
      </w:r>
      <w:r w:rsidRPr="0091626F">
        <w:rPr>
          <w:rFonts w:ascii="Times New Roman" w:eastAsia="宋体" w:hAnsi="Times New Roman" w:cs="Times New Roman"/>
          <w:color w:val="000000" w:themeColor="text1"/>
          <w:kern w:val="0"/>
          <w:sz w:val="24"/>
          <w14:ligatures w14:val="none"/>
        </w:rPr>
        <w:t xml:space="preserve">of </w:t>
      </w:r>
      <w:r w:rsidRPr="0091626F">
        <w:rPr>
          <w:rFonts w:ascii="Times New Roman" w:eastAsia="宋体" w:hAnsi="Times New Roman" w:cs="Times New Roman"/>
          <w:color w:val="000000" w:themeColor="text1"/>
          <w:kern w:val="0"/>
          <w:sz w:val="24"/>
          <w:lang w:eastAsia="en-US"/>
          <w14:ligatures w14:val="none"/>
        </w:rPr>
        <w:t>500 °C, the electrode powder predominantly dissociates; however, medium-</w:t>
      </w:r>
      <w:r w:rsidRPr="0091626F">
        <w:rPr>
          <w:rFonts w:ascii="Times New Roman" w:eastAsia="宋体" w:hAnsi="Times New Roman" w:cs="Times New Roman"/>
          <w:color w:val="000000" w:themeColor="text1"/>
          <w:kern w:val="0"/>
          <w:sz w:val="24"/>
          <w14:ligatures w14:val="none"/>
        </w:rPr>
        <w:t xml:space="preserve">valance </w:t>
      </w:r>
      <w:r w:rsidRPr="0091626F">
        <w:rPr>
          <w:rFonts w:ascii="Times New Roman" w:eastAsia="宋体" w:hAnsi="Times New Roman" w:cs="Times New Roman"/>
          <w:color w:val="000000" w:themeColor="text1"/>
          <w:kern w:val="0"/>
          <w:sz w:val="24"/>
          <w:lang w:eastAsia="en-US"/>
          <w14:ligatures w14:val="none"/>
        </w:rPr>
        <w:t>products or oxides</w:t>
      </w:r>
      <w:r w:rsidRPr="0091626F">
        <w:rPr>
          <w:rFonts w:ascii="Times New Roman" w:eastAsia="宋体" w:hAnsi="Times New Roman" w:cs="Times New Roman"/>
          <w:color w:val="000000" w:themeColor="text1"/>
          <w:kern w:val="0"/>
          <w:sz w:val="24"/>
          <w14:ligatures w14:val="none"/>
        </w:rPr>
        <w:t xml:space="preserve"> </w:t>
      </w:r>
      <w:r w:rsidRPr="0091626F">
        <w:rPr>
          <w:rFonts w:ascii="Times New Roman" w:eastAsia="宋体" w:hAnsi="Times New Roman" w:cs="Times New Roman"/>
          <w:color w:val="000000" w:themeColor="text1"/>
          <w:kern w:val="0"/>
          <w:sz w:val="24"/>
          <w:lang w:eastAsia="en-US"/>
          <w14:ligatures w14:val="none"/>
        </w:rPr>
        <w:t xml:space="preserve">persist, which are difficult to dissolve, leading to suboptimal leaching efficiency. As the temperature rises to 600°C, the </w:t>
      </w:r>
      <w:r w:rsidRPr="0091626F">
        <w:rPr>
          <w:rFonts w:ascii="Times New Roman" w:eastAsia="宋体" w:hAnsi="Times New Roman" w:cs="Times New Roman"/>
          <w:color w:val="000000" w:themeColor="text1"/>
          <w:kern w:val="0"/>
          <w:sz w:val="24"/>
          <w14:ligatures w14:val="none"/>
        </w:rPr>
        <w:t>signal</w:t>
      </w:r>
      <w:r w:rsidRPr="0091626F">
        <w:rPr>
          <w:rFonts w:ascii="Times New Roman" w:eastAsia="宋体" w:hAnsi="Times New Roman" w:cs="Times New Roman"/>
          <w:color w:val="000000" w:themeColor="text1"/>
          <w:kern w:val="0"/>
          <w:sz w:val="24"/>
          <w:lang w:eastAsia="en-US"/>
          <w14:ligatures w14:val="none"/>
        </w:rPr>
        <w:t xml:space="preserve"> of the typical NCM phase vanishes, indicating complete dissociation. Additionally, the peaks corresponding to oxides such as </w:t>
      </w:r>
      <w:proofErr w:type="spellStart"/>
      <w:r w:rsidRPr="0091626F">
        <w:rPr>
          <w:rFonts w:ascii="Times New Roman" w:eastAsia="宋体" w:hAnsi="Times New Roman" w:cs="Times New Roman"/>
          <w:color w:val="000000" w:themeColor="text1"/>
          <w:kern w:val="0"/>
          <w:sz w:val="24"/>
          <w:lang w:eastAsia="en-US"/>
          <w14:ligatures w14:val="none"/>
        </w:rPr>
        <w:t>CoO</w:t>
      </w:r>
      <w:proofErr w:type="spellEnd"/>
      <w:r w:rsidRPr="0091626F">
        <w:rPr>
          <w:rFonts w:ascii="Times New Roman" w:eastAsia="宋体" w:hAnsi="Times New Roman" w:cs="Times New Roman"/>
          <w:color w:val="000000" w:themeColor="text1"/>
          <w:kern w:val="0"/>
          <w:sz w:val="24"/>
          <w:lang w:eastAsia="en-US"/>
          <w14:ligatures w14:val="none"/>
        </w:rPr>
        <w:t xml:space="preserve"> and </w:t>
      </w:r>
      <w:proofErr w:type="spellStart"/>
      <w:r w:rsidRPr="0091626F">
        <w:rPr>
          <w:rFonts w:ascii="Times New Roman" w:eastAsia="宋体" w:hAnsi="Times New Roman" w:cs="Times New Roman"/>
          <w:color w:val="000000" w:themeColor="text1"/>
          <w:kern w:val="0"/>
          <w:sz w:val="24"/>
          <w:lang w:eastAsia="en-US"/>
          <w14:ligatures w14:val="none"/>
        </w:rPr>
        <w:t>NiO</w:t>
      </w:r>
      <w:proofErr w:type="spellEnd"/>
      <w:r w:rsidRPr="0091626F">
        <w:rPr>
          <w:rFonts w:ascii="Times New Roman" w:eastAsia="宋体" w:hAnsi="Times New Roman" w:cs="Times New Roman"/>
          <w:color w:val="000000" w:themeColor="text1"/>
          <w:kern w:val="0"/>
          <w:sz w:val="24"/>
          <w:lang w:eastAsia="en-US"/>
          <w14:ligatures w14:val="none"/>
        </w:rPr>
        <w:t xml:space="preserve"> diminish, while those for metals (metallic Ni Co) increase, </w:t>
      </w:r>
      <w:r w:rsidRPr="0091626F">
        <w:rPr>
          <w:rFonts w:ascii="Times New Roman" w:eastAsia="宋体" w:hAnsi="Times New Roman" w:cs="Times New Roman"/>
          <w:color w:val="000000" w:themeColor="text1"/>
          <w:kern w:val="0"/>
          <w:sz w:val="24"/>
          <w14:ligatures w14:val="none"/>
        </w:rPr>
        <w:t>signifying that</w:t>
      </w:r>
      <w:r w:rsidRPr="0091626F">
        <w:rPr>
          <w:rFonts w:ascii="Times New Roman" w:eastAsia="宋体" w:hAnsi="Times New Roman" w:cs="Times New Roman"/>
          <w:color w:val="000000" w:themeColor="text1"/>
          <w:kern w:val="0"/>
          <w:sz w:val="24"/>
          <w:lang w:eastAsia="en-US"/>
          <w14:ligatures w14:val="none"/>
        </w:rPr>
        <w:t xml:space="preserve"> </w:t>
      </w:r>
      <w:proofErr w:type="spellStart"/>
      <w:r w:rsidRPr="0091626F">
        <w:rPr>
          <w:rFonts w:ascii="Times New Roman" w:eastAsia="宋体" w:hAnsi="Times New Roman" w:cs="Times New Roman"/>
          <w:color w:val="000000" w:themeColor="text1"/>
          <w:kern w:val="0"/>
          <w:sz w:val="24"/>
          <w:lang w:eastAsia="en-US"/>
          <w14:ligatures w14:val="none"/>
        </w:rPr>
        <w:t>NiO</w:t>
      </w:r>
      <w:proofErr w:type="spellEnd"/>
      <w:r w:rsidRPr="0091626F">
        <w:rPr>
          <w:rFonts w:ascii="Times New Roman" w:eastAsia="宋体" w:hAnsi="Times New Roman" w:cs="Times New Roman"/>
          <w:color w:val="000000" w:themeColor="text1"/>
          <w:kern w:val="0"/>
          <w:sz w:val="24"/>
          <w:lang w:eastAsia="en-US"/>
          <w14:ligatures w14:val="none"/>
        </w:rPr>
        <w:t xml:space="preserve"> and </w:t>
      </w:r>
      <w:proofErr w:type="spellStart"/>
      <w:r w:rsidRPr="0091626F">
        <w:rPr>
          <w:rFonts w:ascii="Times New Roman" w:eastAsia="宋体" w:hAnsi="Times New Roman" w:cs="Times New Roman"/>
          <w:color w:val="000000" w:themeColor="text1"/>
          <w:kern w:val="0"/>
          <w:sz w:val="24"/>
          <w:lang w:eastAsia="en-US"/>
          <w14:ligatures w14:val="none"/>
        </w:rPr>
        <w:t>CoO</w:t>
      </w:r>
      <w:proofErr w:type="spellEnd"/>
      <w:r w:rsidRPr="0091626F">
        <w:rPr>
          <w:rFonts w:ascii="Times New Roman" w:eastAsia="宋体" w:hAnsi="Times New Roman" w:cs="Times New Roman"/>
          <w:color w:val="000000" w:themeColor="text1"/>
          <w:kern w:val="0"/>
          <w:sz w:val="24"/>
          <w:lang w:eastAsia="en-US"/>
          <w14:ligatures w14:val="none"/>
        </w:rPr>
        <w:t xml:space="preserve"> are reduced to their metallic forms. At 650 °C, the roasting residues primarily consist of</w:t>
      </w:r>
      <w:r w:rsidRPr="0091626F">
        <w:rPr>
          <w:rFonts w:ascii="Times" w:eastAsia="等线" w:hAnsi="Times" w:cs="Times New Roman"/>
          <w:color w:val="000000" w:themeColor="text1"/>
          <w:kern w:val="0"/>
          <w:sz w:val="24"/>
          <w:szCs w:val="20"/>
          <w:lang w:eastAsia="en-US"/>
          <w14:ligatures w14:val="none"/>
        </w:rPr>
        <w:t xml:space="preserve"> </w:t>
      </w:r>
      <w:r w:rsidRPr="0091626F">
        <w:rPr>
          <w:rFonts w:ascii="Times New Roman" w:eastAsia="宋体" w:hAnsi="Times New Roman" w:cs="Times New Roman"/>
          <w:color w:val="000000" w:themeColor="text1"/>
          <w:kern w:val="0"/>
          <w:sz w:val="24"/>
          <w:lang w:eastAsia="en-US"/>
          <w14:ligatures w14:val="none"/>
        </w:rPr>
        <w:t>metallic Ni Co, Li</w:t>
      </w:r>
      <w:r w:rsidRPr="0091626F">
        <w:rPr>
          <w:rFonts w:ascii="Times New Roman" w:eastAsia="宋体" w:hAnsi="Times New Roman" w:cs="Times New Roman"/>
          <w:color w:val="000000" w:themeColor="text1"/>
          <w:kern w:val="0"/>
          <w:sz w:val="24"/>
          <w:vertAlign w:val="subscript"/>
          <w:lang w:eastAsia="en-US"/>
          <w14:ligatures w14:val="none"/>
        </w:rPr>
        <w:t>2</w:t>
      </w:r>
      <w:r w:rsidRPr="0091626F">
        <w:rPr>
          <w:rFonts w:ascii="Times New Roman" w:eastAsia="宋体" w:hAnsi="Times New Roman" w:cs="Times New Roman"/>
          <w:color w:val="000000" w:themeColor="text1"/>
          <w:kern w:val="0"/>
          <w:sz w:val="24"/>
          <w:lang w:eastAsia="en-US"/>
          <w14:ligatures w14:val="none"/>
        </w:rPr>
        <w:t>CO</w:t>
      </w:r>
      <w:r w:rsidRPr="0091626F">
        <w:rPr>
          <w:rFonts w:ascii="Times New Roman" w:eastAsia="宋体" w:hAnsi="Times New Roman" w:cs="Times New Roman"/>
          <w:color w:val="000000" w:themeColor="text1"/>
          <w:kern w:val="0"/>
          <w:sz w:val="24"/>
          <w:vertAlign w:val="subscript"/>
          <w:lang w:eastAsia="en-US"/>
          <w14:ligatures w14:val="none"/>
        </w:rPr>
        <w:t>3</w:t>
      </w:r>
      <w:r w:rsidRPr="0091626F">
        <w:rPr>
          <w:rFonts w:ascii="Times New Roman" w:eastAsia="宋体" w:hAnsi="Times New Roman" w:cs="Times New Roman"/>
          <w:color w:val="000000" w:themeColor="text1"/>
          <w:kern w:val="0"/>
          <w:sz w:val="24"/>
          <w:lang w:eastAsia="en-US"/>
          <w14:ligatures w14:val="none"/>
        </w:rPr>
        <w:t xml:space="preserve"> and </w:t>
      </w:r>
      <w:proofErr w:type="spellStart"/>
      <w:r w:rsidRPr="0091626F">
        <w:rPr>
          <w:rFonts w:ascii="Times New Roman" w:eastAsia="宋体" w:hAnsi="Times New Roman" w:cs="Times New Roman"/>
          <w:color w:val="000000" w:themeColor="text1"/>
          <w:kern w:val="0"/>
          <w:sz w:val="24"/>
          <w:lang w:eastAsia="en-US"/>
          <w14:ligatures w14:val="none"/>
        </w:rPr>
        <w:t>MnO</w:t>
      </w:r>
      <w:proofErr w:type="spellEnd"/>
      <w:r w:rsidRPr="0091626F">
        <w:rPr>
          <w:rFonts w:ascii="Times New Roman" w:eastAsia="宋体" w:hAnsi="Times New Roman" w:cs="Times New Roman"/>
          <w:color w:val="000000" w:themeColor="text1"/>
          <w:kern w:val="0"/>
          <w:sz w:val="24"/>
          <w:lang w:eastAsia="en-US"/>
          <w14:ligatures w14:val="none"/>
        </w:rPr>
        <w:t>. Within the temperature range of 500 °C to 900 °C, Li</w:t>
      </w:r>
      <w:r w:rsidRPr="0091626F">
        <w:rPr>
          <w:rFonts w:ascii="Times New Roman" w:eastAsia="宋体" w:hAnsi="Times New Roman" w:cs="Times New Roman"/>
          <w:color w:val="000000" w:themeColor="text1"/>
          <w:kern w:val="0"/>
          <w:sz w:val="24"/>
          <w:vertAlign w:val="subscript"/>
          <w:lang w:eastAsia="en-US"/>
          <w14:ligatures w14:val="none"/>
        </w:rPr>
        <w:t>2</w:t>
      </w:r>
      <w:r w:rsidRPr="0091626F">
        <w:rPr>
          <w:rFonts w:ascii="Times New Roman" w:eastAsia="宋体" w:hAnsi="Times New Roman" w:cs="Times New Roman"/>
          <w:color w:val="000000" w:themeColor="text1"/>
          <w:kern w:val="0"/>
          <w:sz w:val="24"/>
          <w:lang w:eastAsia="en-US"/>
          <w14:ligatures w14:val="none"/>
        </w:rPr>
        <w:t>CO</w:t>
      </w:r>
      <w:r w:rsidRPr="0091626F">
        <w:rPr>
          <w:rFonts w:ascii="Times New Roman" w:eastAsia="宋体" w:hAnsi="Times New Roman" w:cs="Times New Roman"/>
          <w:color w:val="000000" w:themeColor="text1"/>
          <w:kern w:val="0"/>
          <w:sz w:val="24"/>
          <w:vertAlign w:val="subscript"/>
          <w:lang w:eastAsia="en-US"/>
          <w14:ligatures w14:val="none"/>
        </w:rPr>
        <w:t>3</w:t>
      </w:r>
      <w:r w:rsidRPr="0091626F">
        <w:rPr>
          <w:rFonts w:ascii="Times New Roman" w:eastAsia="宋体" w:hAnsi="Times New Roman" w:cs="Times New Roman"/>
          <w:color w:val="000000" w:themeColor="text1"/>
          <w:kern w:val="0"/>
          <w:sz w:val="24"/>
          <w:lang w:eastAsia="en-US"/>
          <w14:ligatures w14:val="none"/>
        </w:rPr>
        <w:t xml:space="preserve"> appears in its physical phase. At 900 °C, the peaks of the metal oxides disappear entirely, indicating thorough reduction. Figure </w:t>
      </w:r>
      <w:r w:rsidRPr="0091626F">
        <w:rPr>
          <w:rFonts w:ascii="Times New Roman" w:eastAsia="宋体" w:hAnsi="Times New Roman" w:cs="Times New Roman" w:hint="eastAsia"/>
          <w:color w:val="000000" w:themeColor="text1"/>
          <w:kern w:val="0"/>
          <w:sz w:val="24"/>
          <w14:ligatures w14:val="none"/>
        </w:rPr>
        <w:t>4</w:t>
      </w:r>
      <w:r w:rsidRPr="0091626F">
        <w:rPr>
          <w:rFonts w:ascii="Times New Roman" w:eastAsia="宋体" w:hAnsi="Times New Roman" w:cs="Times New Roman"/>
          <w:color w:val="000000" w:themeColor="text1"/>
          <w:kern w:val="0"/>
          <w:sz w:val="24"/>
          <w:lang w:eastAsia="en-US"/>
          <w14:ligatures w14:val="none"/>
        </w:rPr>
        <w:t xml:space="preserve">b shows that the leaching </w:t>
      </w:r>
      <w:r w:rsidRPr="0091626F">
        <w:rPr>
          <w:rFonts w:ascii="Times New Roman" w:eastAsia="宋体" w:hAnsi="Times New Roman" w:cs="Times New Roman"/>
          <w:color w:val="000000" w:themeColor="text1"/>
          <w:kern w:val="0"/>
          <w:sz w:val="24"/>
          <w14:ligatures w14:val="none"/>
        </w:rPr>
        <w:t>efficiency</w:t>
      </w:r>
      <w:r w:rsidRPr="0091626F">
        <w:rPr>
          <w:rFonts w:ascii="Times New Roman" w:eastAsia="宋体" w:hAnsi="Times New Roman" w:cs="Times New Roman"/>
          <w:color w:val="000000" w:themeColor="text1"/>
          <w:kern w:val="0"/>
          <w:sz w:val="24"/>
          <w:lang w:eastAsia="en-US"/>
          <w14:ligatures w14:val="none"/>
        </w:rPr>
        <w:t xml:space="preserve"> of Li varies with increasing roasting temperature, potentially due to the volatilization of Li </w:t>
      </w:r>
      <w:r w:rsidRPr="0091626F">
        <w:rPr>
          <w:rFonts w:ascii="Times New Roman" w:eastAsia="宋体" w:hAnsi="Times New Roman" w:cs="Times New Roman"/>
          <w:color w:val="000000" w:themeColor="text1"/>
          <w:kern w:val="0"/>
          <w:sz w:val="24"/>
          <w14:ligatures w14:val="none"/>
        </w:rPr>
        <w:t>at</w:t>
      </w:r>
      <w:r w:rsidRPr="0091626F">
        <w:rPr>
          <w:rFonts w:ascii="Times New Roman" w:eastAsia="宋体" w:hAnsi="Times New Roman" w:cs="Times New Roman"/>
          <w:color w:val="000000" w:themeColor="text1"/>
          <w:kern w:val="0"/>
          <w:sz w:val="24"/>
          <w:lang w:eastAsia="en-US"/>
          <w14:ligatures w14:val="none"/>
        </w:rPr>
        <w:t xml:space="preserve"> high temperatures. Typically, the reduction residue is leached with water to selectively extract Li, but Li</w:t>
      </w:r>
      <w:r w:rsidRPr="0091626F">
        <w:rPr>
          <w:rFonts w:ascii="Times New Roman" w:eastAsia="宋体" w:hAnsi="Times New Roman" w:cs="Times New Roman"/>
          <w:color w:val="000000" w:themeColor="text1"/>
          <w:kern w:val="0"/>
          <w:sz w:val="24"/>
          <w:vertAlign w:val="subscript"/>
          <w:lang w:eastAsia="en-US"/>
          <w14:ligatures w14:val="none"/>
        </w:rPr>
        <w:t>2</w:t>
      </w:r>
      <w:r w:rsidRPr="0091626F">
        <w:rPr>
          <w:rFonts w:ascii="Times New Roman" w:eastAsia="宋体" w:hAnsi="Times New Roman" w:cs="Times New Roman"/>
          <w:color w:val="000000" w:themeColor="text1"/>
          <w:kern w:val="0"/>
          <w:sz w:val="24"/>
          <w:lang w:eastAsia="en-US"/>
          <w14:ligatures w14:val="none"/>
        </w:rPr>
        <w:t>CO</w:t>
      </w:r>
      <w:r w:rsidRPr="0091626F">
        <w:rPr>
          <w:rFonts w:ascii="Times New Roman" w:eastAsia="宋体" w:hAnsi="Times New Roman" w:cs="Times New Roman"/>
          <w:color w:val="000000" w:themeColor="text1"/>
          <w:kern w:val="0"/>
          <w:sz w:val="24"/>
          <w:vertAlign w:val="subscript"/>
          <w:lang w:eastAsia="en-US"/>
          <w14:ligatures w14:val="none"/>
        </w:rPr>
        <w:t>3</w:t>
      </w:r>
      <w:r w:rsidRPr="0091626F">
        <w:rPr>
          <w:rFonts w:ascii="Times New Roman" w:eastAsia="宋体" w:hAnsi="Times New Roman" w:cs="Times New Roman"/>
          <w:color w:val="000000" w:themeColor="text1"/>
          <w:kern w:val="0"/>
          <w:sz w:val="24"/>
          <w:lang w:eastAsia="en-US"/>
          <w14:ligatures w14:val="none"/>
        </w:rPr>
        <w:t xml:space="preserve"> is only slightly soluble in water. Weak acids</w:t>
      </w:r>
      <w:r w:rsidRPr="0091626F">
        <w:rPr>
          <w:rFonts w:ascii="Times New Roman" w:eastAsia="宋体" w:hAnsi="Times New Roman" w:cs="Times New Roman"/>
          <w:color w:val="000000" w:themeColor="text1"/>
          <w:kern w:val="0"/>
          <w:sz w:val="24"/>
          <w14:ligatures w14:val="none"/>
        </w:rPr>
        <w:t xml:space="preserve">, such as </w:t>
      </w:r>
      <w:r w:rsidRPr="0091626F">
        <w:rPr>
          <w:rFonts w:ascii="Times New Roman" w:eastAsia="宋体" w:hAnsi="Times New Roman" w:cs="Times New Roman"/>
          <w:color w:val="000000" w:themeColor="text1"/>
          <w:kern w:val="0"/>
          <w:sz w:val="24"/>
          <w:lang w:eastAsia="en-US"/>
          <w14:ligatures w14:val="none"/>
        </w:rPr>
        <w:t>acetic acid, can enhance the solubility of Li</w:t>
      </w:r>
      <w:r w:rsidRPr="0091626F">
        <w:rPr>
          <w:rFonts w:ascii="Times New Roman" w:eastAsia="宋体" w:hAnsi="Times New Roman" w:cs="Times New Roman"/>
          <w:color w:val="000000" w:themeColor="text1"/>
          <w:kern w:val="0"/>
          <w:sz w:val="24"/>
          <w:vertAlign w:val="subscript"/>
          <w:lang w:eastAsia="en-US"/>
          <w14:ligatures w14:val="none"/>
        </w:rPr>
        <w:t>2</w:t>
      </w:r>
      <w:r w:rsidRPr="0091626F">
        <w:rPr>
          <w:rFonts w:ascii="Times New Roman" w:eastAsia="宋体" w:hAnsi="Times New Roman" w:cs="Times New Roman"/>
          <w:color w:val="000000" w:themeColor="text1"/>
          <w:kern w:val="0"/>
          <w:sz w:val="24"/>
          <w:lang w:eastAsia="en-US"/>
          <w14:ligatures w14:val="none"/>
        </w:rPr>
        <w:t>CO</w:t>
      </w:r>
      <w:r w:rsidRPr="0091626F">
        <w:rPr>
          <w:rFonts w:ascii="Times New Roman" w:eastAsia="宋体" w:hAnsi="Times New Roman" w:cs="Times New Roman"/>
          <w:color w:val="000000" w:themeColor="text1"/>
          <w:kern w:val="0"/>
          <w:sz w:val="24"/>
          <w:vertAlign w:val="subscript"/>
          <w:lang w:eastAsia="en-US"/>
          <w14:ligatures w14:val="none"/>
        </w:rPr>
        <w:t>3</w:t>
      </w:r>
      <w:r w:rsidRPr="0091626F">
        <w:rPr>
          <w:rFonts w:ascii="Times New Roman" w:eastAsia="宋体" w:hAnsi="Times New Roman" w:cs="Times New Roman"/>
          <w:color w:val="000000" w:themeColor="text1"/>
          <w:kern w:val="0"/>
          <w:sz w:val="24"/>
          <w:lang w:eastAsia="en-US"/>
          <w14:ligatures w14:val="none"/>
        </w:rPr>
        <w:t xml:space="preserve"> and </w:t>
      </w:r>
      <w:proofErr w:type="spellStart"/>
      <w:r w:rsidRPr="0091626F">
        <w:rPr>
          <w:rFonts w:ascii="Times New Roman" w:eastAsia="宋体" w:hAnsi="Times New Roman" w:cs="Times New Roman"/>
          <w:color w:val="000000" w:themeColor="text1"/>
          <w:kern w:val="0"/>
          <w:sz w:val="24"/>
          <w:lang w:eastAsia="en-US"/>
          <w14:ligatures w14:val="none"/>
        </w:rPr>
        <w:t>MnO</w:t>
      </w:r>
      <w:proofErr w:type="spellEnd"/>
      <w:r w:rsidRPr="0091626F">
        <w:rPr>
          <w:rFonts w:ascii="Times New Roman" w:eastAsia="宋体" w:hAnsi="Times New Roman" w:cs="Times New Roman"/>
          <w:color w:val="000000" w:themeColor="text1"/>
          <w:kern w:val="0"/>
          <w:sz w:val="24"/>
          <w:lang w:eastAsia="en-US"/>
          <w14:ligatures w14:val="none"/>
        </w:rPr>
        <w:t xml:space="preserve">, thereby improving the leaching rates of Li and Mn. In this experiment, acid </w:t>
      </w:r>
      <w:r w:rsidRPr="0091626F">
        <w:rPr>
          <w:rFonts w:ascii="Times New Roman" w:eastAsia="宋体" w:hAnsi="Times New Roman" w:cs="Times New Roman"/>
          <w:color w:val="000000" w:themeColor="text1"/>
          <w:kern w:val="0"/>
          <w:sz w:val="24"/>
          <w14:ligatures w14:val="none"/>
        </w:rPr>
        <w:t xml:space="preserve">leaching </w:t>
      </w:r>
      <w:r w:rsidRPr="0091626F">
        <w:rPr>
          <w:rFonts w:ascii="Times New Roman" w:eastAsia="宋体" w:hAnsi="Times New Roman" w:cs="Times New Roman"/>
          <w:color w:val="000000" w:themeColor="text1"/>
          <w:kern w:val="0"/>
          <w:sz w:val="24"/>
          <w:lang w:eastAsia="en-US"/>
          <w14:ligatures w14:val="none"/>
        </w:rPr>
        <w:t xml:space="preserve">was </w:t>
      </w:r>
      <w:r w:rsidRPr="0091626F">
        <w:rPr>
          <w:rFonts w:ascii="Times New Roman" w:eastAsia="宋体" w:hAnsi="Times New Roman" w:cs="Times New Roman"/>
          <w:color w:val="000000" w:themeColor="text1"/>
          <w:kern w:val="0"/>
          <w:sz w:val="24"/>
          <w14:ligatures w14:val="none"/>
        </w:rPr>
        <w:t xml:space="preserve">optimized </w:t>
      </w:r>
      <w:r w:rsidRPr="0091626F">
        <w:rPr>
          <w:rFonts w:ascii="Times New Roman" w:eastAsia="宋体" w:hAnsi="Times New Roman" w:cs="Times New Roman"/>
          <w:color w:val="000000" w:themeColor="text1"/>
          <w:kern w:val="0"/>
          <w:sz w:val="24"/>
          <w:lang w:eastAsia="en-US"/>
          <w14:ligatures w14:val="none"/>
        </w:rPr>
        <w:t xml:space="preserve">to achieve high leaching </w:t>
      </w:r>
      <w:r w:rsidRPr="0091626F">
        <w:rPr>
          <w:rFonts w:ascii="Times New Roman" w:eastAsia="宋体" w:hAnsi="Times New Roman" w:cs="Times New Roman"/>
          <w:color w:val="000000" w:themeColor="text1"/>
          <w:kern w:val="0"/>
          <w:sz w:val="24"/>
          <w14:ligatures w14:val="none"/>
        </w:rPr>
        <w:t>efficiencies</w:t>
      </w:r>
      <w:r w:rsidRPr="0091626F">
        <w:rPr>
          <w:rFonts w:ascii="Times New Roman" w:eastAsia="宋体" w:hAnsi="Times New Roman" w:cs="Times New Roman"/>
          <w:color w:val="000000" w:themeColor="text1"/>
          <w:kern w:val="0"/>
          <w:sz w:val="24"/>
          <w:lang w:eastAsia="en-US"/>
          <w14:ligatures w14:val="none"/>
        </w:rPr>
        <w:t xml:space="preserve"> for both elements. Under the conditions of a 0.5 mol/L acetic acid concentration, a liquid-to-solid ratio of 30:1, a temperature of 25 °C, and a leaching time of </w:t>
      </w:r>
      <w:r w:rsidRPr="0091626F">
        <w:rPr>
          <w:rFonts w:ascii="Times New Roman" w:eastAsia="宋体" w:hAnsi="Times New Roman" w:cs="Times New Roman" w:hint="eastAsia"/>
          <w:color w:val="000000" w:themeColor="text1"/>
          <w:kern w:val="0"/>
          <w:sz w:val="24"/>
          <w14:ligatures w14:val="none"/>
        </w:rPr>
        <w:t>30</w:t>
      </w:r>
      <w:r w:rsidRPr="0091626F">
        <w:rPr>
          <w:rFonts w:ascii="Times New Roman" w:eastAsia="宋体" w:hAnsi="Times New Roman" w:cs="Times New Roman"/>
          <w:color w:val="000000" w:themeColor="text1"/>
          <w:kern w:val="0"/>
          <w:sz w:val="24"/>
          <w:lang w:eastAsia="en-US"/>
          <w14:ligatures w14:val="none"/>
        </w:rPr>
        <w:t xml:space="preserve"> minutes, the </w:t>
      </w:r>
      <w:r w:rsidRPr="0091626F">
        <w:rPr>
          <w:rFonts w:ascii="Times New Roman" w:eastAsia="等线" w:hAnsi="Times New Roman" w:cs="Times New Roman"/>
          <w:color w:val="000000" w:themeColor="text1"/>
          <w:sz w:val="24"/>
        </w:rPr>
        <w:t>spent electrode powder</w:t>
      </w:r>
      <w:r w:rsidRPr="0091626F">
        <w:rPr>
          <w:rFonts w:ascii="Times New Roman" w:eastAsia="宋体" w:hAnsi="Times New Roman" w:cs="Times New Roman"/>
          <w:color w:val="000000" w:themeColor="text1"/>
          <w:kern w:val="0"/>
          <w:sz w:val="24"/>
          <w:lang w:eastAsia="en-US"/>
          <w14:ligatures w14:val="none"/>
        </w:rPr>
        <w:t xml:space="preserve"> calcined at 500-600 °C did not completely dissociate, leaving some Li unreleased. As the temperature increased, the leaching efficiency of Li gradually improved, reaching its peak at 650 °C.</w:t>
      </w:r>
      <w:r w:rsidRPr="0091626F">
        <w:rPr>
          <w:rFonts w:ascii="Times" w:eastAsia="等线" w:hAnsi="Times" w:cs="Times New Roman"/>
          <w:color w:val="000000" w:themeColor="text1"/>
          <w:kern w:val="0"/>
          <w:sz w:val="24"/>
          <w:szCs w:val="20"/>
          <w:lang w:eastAsia="en-US"/>
          <w14:ligatures w14:val="none"/>
        </w:rPr>
        <w:t xml:space="preserve"> </w:t>
      </w:r>
      <w:r w:rsidR="00504E62" w:rsidRPr="0091626F">
        <w:rPr>
          <w:rFonts w:ascii="Times New Roman" w:eastAsia="宋体" w:hAnsi="Times New Roman"/>
          <w:color w:val="000000" w:themeColor="text1"/>
        </w:rPr>
        <w:t>Fig</w:t>
      </w:r>
      <w:r w:rsidR="00504E62" w:rsidRPr="0091626F">
        <w:rPr>
          <w:rFonts w:ascii="Times New Roman" w:eastAsia="宋体" w:hAnsi="Times New Roman" w:hint="eastAsia"/>
          <w:color w:val="000000" w:themeColor="text1"/>
        </w:rPr>
        <w:t>ure</w:t>
      </w:r>
      <w:r w:rsidR="00504E62" w:rsidRPr="0091626F">
        <w:rPr>
          <w:rFonts w:ascii="Times New Roman" w:eastAsia="宋体" w:hAnsi="Times New Roman"/>
          <w:color w:val="000000" w:themeColor="text1"/>
        </w:rPr>
        <w:t xml:space="preserve"> </w:t>
      </w:r>
      <w:r w:rsidR="00504E62" w:rsidRPr="0091626F">
        <w:rPr>
          <w:rFonts w:ascii="Times New Roman" w:eastAsia="宋体" w:hAnsi="Times New Roman" w:hint="eastAsia"/>
          <w:color w:val="000000" w:themeColor="text1"/>
        </w:rPr>
        <w:t>6(a)</w:t>
      </w:r>
      <w:r w:rsidR="00504E62" w:rsidRPr="0091626F">
        <w:rPr>
          <w:rFonts w:ascii="Times New Roman" w:eastAsia="宋体" w:hAnsi="Times New Roman"/>
          <w:color w:val="000000" w:themeColor="text1"/>
        </w:rPr>
        <w:t xml:space="preserve"> indicates</w:t>
      </w:r>
      <w:r w:rsidR="00504E62" w:rsidRPr="0091626F">
        <w:rPr>
          <w:rFonts w:ascii="Times New Roman" w:eastAsia="宋体" w:hAnsi="Times New Roman" w:cs="Times New Roman"/>
          <w:color w:val="000000" w:themeColor="text1"/>
          <w:kern w:val="0"/>
          <w:sz w:val="24"/>
          <w:lang w:eastAsia="en-US"/>
          <w14:ligatures w14:val="none"/>
        </w:rPr>
        <w:t xml:space="preserve"> </w:t>
      </w:r>
      <w:r w:rsidRPr="0091626F">
        <w:rPr>
          <w:rFonts w:ascii="Times New Roman" w:eastAsia="宋体" w:hAnsi="Times New Roman" w:cs="Times New Roman"/>
          <w:color w:val="000000" w:themeColor="text1"/>
          <w:kern w:val="0"/>
          <w:sz w:val="24"/>
          <w:lang w:eastAsia="en-US"/>
          <w14:ligatures w14:val="none"/>
        </w:rPr>
        <w:t xml:space="preserve">exceeds 650°C, the leaching </w:t>
      </w:r>
      <w:r w:rsidRPr="0091626F">
        <w:rPr>
          <w:rFonts w:ascii="Times New Roman" w:eastAsia="宋体" w:hAnsi="Times New Roman" w:cs="Times New Roman" w:hint="eastAsia"/>
          <w:color w:val="000000" w:themeColor="text1"/>
          <w:kern w:val="0"/>
          <w:sz w:val="24"/>
          <w14:ligatures w14:val="none"/>
        </w:rPr>
        <w:t>efficiency</w:t>
      </w:r>
      <w:r w:rsidRPr="0091626F">
        <w:rPr>
          <w:rFonts w:ascii="Times New Roman" w:eastAsia="宋体" w:hAnsi="Times New Roman" w:cs="Times New Roman"/>
          <w:color w:val="000000" w:themeColor="text1"/>
          <w:kern w:val="0"/>
          <w:sz w:val="24"/>
          <w:lang w:eastAsia="en-US"/>
          <w14:ligatures w14:val="none"/>
        </w:rPr>
        <w:t xml:space="preserve"> of </w:t>
      </w:r>
      <w:r w:rsidRPr="0091626F">
        <w:rPr>
          <w:rFonts w:ascii="Times New Roman" w:eastAsia="宋体" w:hAnsi="Times New Roman" w:cs="Times New Roman" w:hint="eastAsia"/>
          <w:color w:val="000000" w:themeColor="text1"/>
          <w:kern w:val="0"/>
          <w:sz w:val="24"/>
          <w14:ligatures w14:val="none"/>
        </w:rPr>
        <w:t>Li</w:t>
      </w:r>
      <w:r w:rsidRPr="0091626F">
        <w:rPr>
          <w:rFonts w:ascii="Times New Roman" w:eastAsia="宋体" w:hAnsi="Times New Roman" w:cs="Times New Roman"/>
          <w:color w:val="000000" w:themeColor="text1"/>
          <w:kern w:val="0"/>
          <w:sz w:val="24"/>
          <w:lang w:eastAsia="en-US"/>
          <w14:ligatures w14:val="none"/>
        </w:rPr>
        <w:t xml:space="preserve"> decreases, probably due to possible volatilization of </w:t>
      </w:r>
      <w:r w:rsidRPr="0091626F">
        <w:rPr>
          <w:rFonts w:ascii="Times New Roman" w:eastAsia="宋体" w:hAnsi="Times New Roman" w:cs="Times New Roman"/>
          <w:color w:val="000000" w:themeColor="text1"/>
          <w:kern w:val="0"/>
          <w:sz w:val="24"/>
          <w14:ligatures w14:val="none"/>
        </w:rPr>
        <w:t>metallic</w:t>
      </w:r>
      <w:r w:rsidRPr="0091626F">
        <w:rPr>
          <w:rFonts w:ascii="Times New Roman" w:eastAsia="宋体" w:hAnsi="Times New Roman" w:cs="Times New Roman" w:hint="eastAsia"/>
          <w:color w:val="000000" w:themeColor="text1"/>
          <w:kern w:val="0"/>
          <w:sz w:val="24"/>
          <w14:ligatures w14:val="none"/>
        </w:rPr>
        <w:t xml:space="preserve"> Li </w:t>
      </w:r>
      <w:r w:rsidRPr="0091626F">
        <w:rPr>
          <w:rFonts w:ascii="Times New Roman" w:eastAsia="宋体" w:hAnsi="Times New Roman" w:cs="Times New Roman"/>
          <w:color w:val="000000" w:themeColor="text1"/>
          <w:kern w:val="0"/>
          <w:sz w:val="24"/>
          <w:lang w:eastAsia="en-US"/>
          <w14:ligatures w14:val="none"/>
        </w:rPr>
        <w:t xml:space="preserve">under high </w:t>
      </w:r>
      <w:r w:rsidRPr="0091626F">
        <w:rPr>
          <w:rFonts w:ascii="Times New Roman" w:eastAsia="宋体" w:hAnsi="Times New Roman" w:cs="Times New Roman" w:hint="eastAsia"/>
          <w:color w:val="000000" w:themeColor="text1"/>
          <w:kern w:val="0"/>
          <w:sz w:val="24"/>
          <w14:ligatures w14:val="none"/>
        </w:rPr>
        <w:t xml:space="preserve">roasting </w:t>
      </w:r>
      <w:r w:rsidRPr="0091626F">
        <w:rPr>
          <w:rFonts w:ascii="Times New Roman" w:eastAsia="宋体" w:hAnsi="Times New Roman" w:cs="Times New Roman"/>
          <w:color w:val="000000" w:themeColor="text1"/>
          <w:kern w:val="0"/>
          <w:sz w:val="24"/>
          <w:lang w:eastAsia="en-US"/>
          <w14:ligatures w14:val="none"/>
        </w:rPr>
        <w:t>temperature</w:t>
      </w:r>
      <w:r w:rsidRPr="0091626F">
        <w:rPr>
          <w:rFonts w:ascii="Times New Roman" w:eastAsia="宋体" w:hAnsi="Times New Roman" w:cs="Times New Roman" w:hint="eastAsia"/>
          <w:color w:val="000000" w:themeColor="text1"/>
          <w:kern w:val="0"/>
          <w:sz w:val="24"/>
          <w14:ligatures w14:val="none"/>
        </w:rPr>
        <w:t xml:space="preserve"> </w:t>
      </w:r>
      <w:r w:rsidRPr="0091626F">
        <w:rPr>
          <w:rFonts w:ascii="Times New Roman" w:eastAsia="宋体" w:hAnsi="Times New Roman" w:cs="Times New Roman" w:hint="eastAsia"/>
          <w:color w:val="000000" w:themeColor="text1"/>
          <w:kern w:val="0"/>
          <w:sz w:val="24"/>
          <w:vertAlign w:val="superscript"/>
          <w14:ligatures w14:val="none"/>
        </w:rPr>
        <w:t>25,26</w:t>
      </w:r>
      <w:r w:rsidRPr="0091626F">
        <w:rPr>
          <w:rFonts w:ascii="Times New Roman" w:eastAsia="宋体" w:hAnsi="Times New Roman" w:cs="Times New Roman" w:hint="eastAsia"/>
          <w:color w:val="000000" w:themeColor="text1"/>
          <w:kern w:val="0"/>
          <w:sz w:val="24"/>
          <w14:ligatures w14:val="none"/>
        </w:rPr>
        <w:t xml:space="preserve">. </w:t>
      </w:r>
      <w:r w:rsidRPr="0091626F">
        <w:rPr>
          <w:rFonts w:ascii="Times New Roman" w:eastAsia="宋体" w:hAnsi="Times New Roman" w:cs="Times New Roman"/>
          <w:color w:val="000000" w:themeColor="text1"/>
          <w:kern w:val="0"/>
          <w:sz w:val="24"/>
          <w14:ligatures w14:val="none"/>
        </w:rPr>
        <w:t>While</w:t>
      </w:r>
      <w:r w:rsidRPr="0091626F">
        <w:rPr>
          <w:rFonts w:ascii="Times New Roman" w:eastAsia="宋体" w:hAnsi="Times New Roman" w:cs="Times New Roman" w:hint="eastAsia"/>
          <w:color w:val="000000" w:themeColor="text1"/>
          <w:kern w:val="0"/>
          <w:sz w:val="24"/>
          <w14:ligatures w14:val="none"/>
        </w:rPr>
        <w:t xml:space="preserve"> </w:t>
      </w:r>
      <w:r w:rsidRPr="0091626F">
        <w:rPr>
          <w:rFonts w:ascii="Times New Roman" w:eastAsia="宋体" w:hAnsi="Times New Roman" w:cs="Times New Roman"/>
          <w:color w:val="000000" w:themeColor="text1"/>
          <w:kern w:val="0"/>
          <w:sz w:val="24"/>
          <w:lang w:eastAsia="en-US"/>
          <w14:ligatures w14:val="none"/>
        </w:rPr>
        <w:t xml:space="preserve">Mn existed in the form of </w:t>
      </w:r>
      <w:proofErr w:type="spellStart"/>
      <w:r w:rsidRPr="0091626F">
        <w:rPr>
          <w:rFonts w:ascii="Times New Roman" w:eastAsia="宋体" w:hAnsi="Times New Roman" w:cs="Times New Roman"/>
          <w:color w:val="000000" w:themeColor="text1"/>
          <w:kern w:val="0"/>
          <w:sz w:val="24"/>
          <w:lang w:eastAsia="en-US"/>
          <w14:ligatures w14:val="none"/>
        </w:rPr>
        <w:t>MnO</w:t>
      </w:r>
      <w:proofErr w:type="spellEnd"/>
      <w:r w:rsidRPr="0091626F">
        <w:rPr>
          <w:rFonts w:ascii="Times New Roman" w:eastAsia="宋体" w:hAnsi="Times New Roman" w:cs="Times New Roman"/>
          <w:color w:val="000000" w:themeColor="text1"/>
          <w:kern w:val="0"/>
          <w:sz w:val="24"/>
          <w:lang w:eastAsia="en-US"/>
          <w14:ligatures w14:val="none"/>
        </w:rPr>
        <w:t>, which could react with acetic acid. Additionally, Ni and Co oxides were fully reduced to metals, with the</w:t>
      </w:r>
      <w:r w:rsidRPr="0091626F">
        <w:rPr>
          <w:rFonts w:ascii="Times New Roman" w:eastAsia="宋体" w:hAnsi="Times New Roman" w:cs="Times New Roman"/>
          <w:color w:val="000000" w:themeColor="text1"/>
          <w:kern w:val="0"/>
          <w:sz w:val="24"/>
          <w14:ligatures w14:val="none"/>
        </w:rPr>
        <w:t xml:space="preserve"> standard </w:t>
      </w:r>
      <w:r w:rsidRPr="0091626F">
        <w:rPr>
          <w:rFonts w:ascii="Times New Roman" w:eastAsia="宋体" w:hAnsi="Times New Roman" w:cs="Times New Roman"/>
          <w:color w:val="000000" w:themeColor="text1"/>
          <w:kern w:val="0"/>
          <w:sz w:val="24"/>
          <w:lang w:eastAsia="en-US"/>
          <w14:ligatures w14:val="none"/>
        </w:rPr>
        <w:t xml:space="preserve">Gibbs free energy indicating that Ni and Co metals were less likely to react with acetic acid. </w:t>
      </w:r>
      <w:r w:rsidRPr="0091626F">
        <w:rPr>
          <w:rFonts w:ascii="Times New Roman" w:eastAsia="宋体" w:hAnsi="Times New Roman" w:cs="Times New Roman"/>
          <w:color w:val="000000" w:themeColor="text1"/>
          <w:kern w:val="0"/>
          <w:sz w:val="24"/>
          <w:lang w:eastAsia="en-US"/>
          <w14:ligatures w14:val="none"/>
        </w:rPr>
        <w:lastRenderedPageBreak/>
        <w:t>When the rea</w:t>
      </w:r>
      <w:r w:rsidRPr="00F65D40">
        <w:rPr>
          <w:rFonts w:ascii="Times New Roman" w:eastAsia="宋体" w:hAnsi="Times New Roman" w:cs="Times New Roman"/>
          <w:color w:val="000000" w:themeColor="text1"/>
          <w:kern w:val="0"/>
          <w:sz w:val="24"/>
          <w:lang w:eastAsia="en-US"/>
          <w14:ligatures w14:val="none"/>
        </w:rPr>
        <w:t>ction temperature was further increased to 800 °C, the leaching efficiency of Li began to decline, likely due to the loss of Li at such high temperatures. Notably, the leaching efficiency of Mn also reached its maximum at 650 °C</w:t>
      </w:r>
      <w:r w:rsidRPr="00F65D40">
        <w:rPr>
          <w:rFonts w:ascii="Times New Roman" w:eastAsia="宋体" w:hAnsi="Times New Roman" w:cs="Times New Roman"/>
          <w:color w:val="000000" w:themeColor="text1"/>
          <w:kern w:val="0"/>
          <w:sz w:val="24"/>
          <w14:ligatures w14:val="none"/>
        </w:rPr>
        <w:t xml:space="preserve">, making this temperature the </w:t>
      </w:r>
      <w:r w:rsidRPr="00F65D40">
        <w:rPr>
          <w:rFonts w:ascii="Times New Roman" w:eastAsia="宋体" w:hAnsi="Times New Roman" w:cs="Times New Roman"/>
          <w:color w:val="000000" w:themeColor="text1"/>
          <w:kern w:val="0"/>
          <w:sz w:val="24"/>
          <w:lang w:eastAsia="en-US"/>
          <w14:ligatures w14:val="none"/>
        </w:rPr>
        <w:t>optimal choice for the reaction.</w:t>
      </w:r>
      <w:r w:rsidRPr="00F65D40">
        <w:rPr>
          <w:rFonts w:ascii="Times New Roman" w:eastAsia="宋体" w:hAnsi="Times New Roman" w:cs="Times New Roman"/>
          <w:color w:val="000000" w:themeColor="text1"/>
          <w:kern w:val="0"/>
          <w:sz w:val="24"/>
          <w14:ligatures w14:val="none"/>
        </w:rPr>
        <w:t xml:space="preserve"> </w:t>
      </w:r>
      <w:r w:rsidRPr="00F65D40">
        <w:rPr>
          <w:rFonts w:ascii="Times New Roman" w:eastAsia="宋体" w:hAnsi="Times New Roman" w:cs="Times New Roman"/>
          <w:color w:val="000000" w:themeColor="text1"/>
          <w:kern w:val="0"/>
          <w:sz w:val="24"/>
          <w:lang w:eastAsia="en-US"/>
          <w14:ligatures w14:val="none"/>
        </w:rPr>
        <w:t xml:space="preserve">As shown in </w:t>
      </w:r>
      <w:r w:rsidRPr="00F65D40">
        <w:rPr>
          <w:rFonts w:ascii="Times New Roman" w:eastAsia="宋体" w:hAnsi="Times New Roman" w:cs="Times New Roman"/>
          <w:bCs/>
          <w:color w:val="000000" w:themeColor="text1"/>
          <w:kern w:val="0"/>
          <w:sz w:val="24"/>
          <w:lang w:eastAsia="en-US"/>
          <w14:ligatures w14:val="none"/>
        </w:rPr>
        <w:t>Fig</w:t>
      </w:r>
      <w:r w:rsidRPr="00F65D40">
        <w:rPr>
          <w:rFonts w:ascii="Times New Roman" w:eastAsia="宋体" w:hAnsi="Times New Roman" w:cs="Times New Roman" w:hint="eastAsia"/>
          <w:bCs/>
          <w:color w:val="000000" w:themeColor="text1"/>
          <w:kern w:val="0"/>
          <w:sz w:val="24"/>
          <w14:ligatures w14:val="none"/>
        </w:rPr>
        <w:t>ure</w:t>
      </w:r>
      <w:r w:rsidRPr="00F65D40">
        <w:rPr>
          <w:rFonts w:ascii="Times New Roman" w:eastAsia="宋体" w:hAnsi="Times New Roman" w:cs="Times New Roman"/>
          <w:color w:val="000000" w:themeColor="text1"/>
          <w:kern w:val="0"/>
          <w:sz w:val="24"/>
          <w:lang w:eastAsia="en-US"/>
          <w14:ligatures w14:val="none"/>
        </w:rPr>
        <w:t xml:space="preserve"> </w:t>
      </w:r>
      <w:r w:rsidRPr="00F65D40">
        <w:rPr>
          <w:rFonts w:ascii="Times New Roman" w:eastAsia="宋体" w:hAnsi="Times New Roman" w:cs="Times New Roman" w:hint="eastAsia"/>
          <w:color w:val="000000" w:themeColor="text1"/>
          <w:kern w:val="0"/>
          <w:sz w:val="24"/>
          <w14:ligatures w14:val="none"/>
        </w:rPr>
        <w:t>S4(</w:t>
      </w:r>
      <w:r w:rsidRPr="00F65D40">
        <w:rPr>
          <w:rFonts w:ascii="Times New Roman" w:eastAsia="宋体" w:hAnsi="Times New Roman" w:cs="Times New Roman"/>
          <w:color w:val="000000" w:themeColor="text1"/>
          <w:kern w:val="0"/>
          <w:sz w:val="24"/>
          <w:lang w:eastAsia="en-US"/>
          <w14:ligatures w14:val="none"/>
        </w:rPr>
        <w:t>a-b</w:t>
      </w:r>
      <w:r w:rsidRPr="00F65D40">
        <w:rPr>
          <w:rFonts w:ascii="Times New Roman" w:eastAsia="宋体" w:hAnsi="Times New Roman" w:cs="Times New Roman" w:hint="eastAsia"/>
          <w:color w:val="000000" w:themeColor="text1"/>
          <w:kern w:val="0"/>
          <w:sz w:val="24"/>
          <w14:ligatures w14:val="none"/>
        </w:rPr>
        <w:t>)</w:t>
      </w:r>
      <w:r w:rsidRPr="00F65D40">
        <w:rPr>
          <w:rFonts w:ascii="Times New Roman" w:eastAsia="宋体" w:hAnsi="Times New Roman" w:cs="Times New Roman"/>
          <w:color w:val="000000" w:themeColor="text1"/>
          <w:kern w:val="0"/>
          <w:sz w:val="24"/>
          <w:lang w:eastAsia="en-US"/>
          <w14:ligatures w14:val="none"/>
        </w:rPr>
        <w:t xml:space="preserve">, the effect of temperature on the mixed roasting of chitin and spent NCM was nearly identical to that of chitosan. Consequently, 650 °C was chosen as the optimal roasting </w:t>
      </w:r>
      <w:r w:rsidRPr="00F65D40">
        <w:rPr>
          <w:rFonts w:ascii="Times New Roman" w:eastAsia="宋体" w:hAnsi="Times New Roman" w:cs="Times New Roman"/>
          <w:color w:val="000000" w:themeColor="text1"/>
          <w:kern w:val="0"/>
          <w:sz w:val="24"/>
          <w14:ligatures w14:val="none"/>
        </w:rPr>
        <w:t>temperature</w:t>
      </w:r>
      <w:r w:rsidRPr="00F65D40">
        <w:rPr>
          <w:rFonts w:ascii="Times New Roman" w:eastAsia="宋体" w:hAnsi="Times New Roman" w:cs="Times New Roman"/>
          <w:color w:val="000000" w:themeColor="text1"/>
          <w:kern w:val="0"/>
          <w:sz w:val="24"/>
          <w:lang w:eastAsia="en-US"/>
          <w14:ligatures w14:val="none"/>
        </w:rPr>
        <w:t xml:space="preserve"> for both chitosan</w:t>
      </w:r>
      <w:r w:rsidRPr="00F65D40">
        <w:rPr>
          <w:rFonts w:ascii="Times New Roman" w:eastAsia="宋体" w:hAnsi="Times New Roman" w:cs="Times New Roman"/>
          <w:color w:val="000000" w:themeColor="text1"/>
          <w:kern w:val="0"/>
          <w:sz w:val="24"/>
          <w14:ligatures w14:val="none"/>
        </w:rPr>
        <w:t>/chitin</w:t>
      </w:r>
      <w:r w:rsidRPr="00F65D40">
        <w:rPr>
          <w:rFonts w:ascii="Times New Roman" w:eastAsia="宋体" w:hAnsi="Times New Roman" w:cs="Times New Roman"/>
          <w:color w:val="000000" w:themeColor="text1"/>
          <w:kern w:val="0"/>
          <w:sz w:val="24"/>
          <w:lang w:eastAsia="en-US"/>
          <w14:ligatures w14:val="none"/>
        </w:rPr>
        <w:t>.</w:t>
      </w:r>
    </w:p>
    <w:p w14:paraId="35E99E0A" w14:textId="77777777" w:rsidR="00053AC3" w:rsidRPr="00F65D40" w:rsidRDefault="00EF4E14">
      <w:pPr>
        <w:spacing w:beforeLines="100" w:before="240" w:after="0" w:line="480" w:lineRule="auto"/>
        <w:jc w:val="both"/>
        <w:outlineLvl w:val="1"/>
        <w:rPr>
          <w:rFonts w:ascii="Times New Roman" w:eastAsia="宋体" w:hAnsi="Times New Roman" w:cs="Times New Roman"/>
          <w:b/>
          <w:bCs/>
          <w:color w:val="000000" w:themeColor="text1"/>
          <w:sz w:val="24"/>
        </w:rPr>
      </w:pPr>
      <w:r w:rsidRPr="00F65D40">
        <w:rPr>
          <w:rFonts w:ascii="Times New Roman" w:eastAsia="宋体" w:hAnsi="Times New Roman" w:cs="Times New Roman" w:hint="eastAsia"/>
          <w:b/>
          <w:bCs/>
          <w:color w:val="000000" w:themeColor="text1"/>
          <w:sz w:val="24"/>
        </w:rPr>
        <w:t xml:space="preserve">3.3.2 </w:t>
      </w:r>
      <w:bookmarkStart w:id="11" w:name="_Hlk183163930"/>
      <w:r w:rsidRPr="00F65D40">
        <w:rPr>
          <w:rFonts w:ascii="Times New Roman" w:eastAsia="宋体" w:hAnsi="Times New Roman" w:cs="Times New Roman"/>
          <w:b/>
          <w:bCs/>
          <w:color w:val="000000" w:themeColor="text1"/>
          <w:sz w:val="24"/>
        </w:rPr>
        <w:t>Biomass addition</w:t>
      </w:r>
      <w:bookmarkEnd w:id="11"/>
    </w:p>
    <w:p w14:paraId="5E60C2C4" w14:textId="77777777" w:rsidR="00053AC3" w:rsidRPr="0091626F" w:rsidRDefault="00EF4E14">
      <w:pPr>
        <w:widowControl/>
        <w:spacing w:after="0" w:line="480" w:lineRule="auto"/>
        <w:jc w:val="both"/>
        <w:rPr>
          <w:rFonts w:ascii="Times New Roman" w:eastAsia="宋体" w:hAnsi="Times New Roman" w:cs="Times New Roman"/>
          <w:color w:val="000000" w:themeColor="text1"/>
          <w:kern w:val="0"/>
          <w:sz w:val="24"/>
          <w:lang w:eastAsia="en-US"/>
          <w14:ligatures w14:val="none"/>
        </w:rPr>
      </w:pPr>
      <w:r w:rsidRPr="00F65D40">
        <w:rPr>
          <w:rFonts w:ascii="Times New Roman" w:eastAsia="宋体" w:hAnsi="Times New Roman" w:cs="Times New Roman"/>
          <w:color w:val="000000" w:themeColor="text1"/>
          <w:kern w:val="0"/>
          <w:sz w:val="24"/>
          <w:lang w:eastAsia="en-US"/>
          <w14:ligatures w14:val="none"/>
        </w:rPr>
        <w:t xml:space="preserve">The impact of chitosan dosage on the reductive </w:t>
      </w:r>
      <w:r w:rsidRPr="00F65D40">
        <w:rPr>
          <w:rFonts w:ascii="Times New Roman" w:eastAsia="宋体" w:hAnsi="Times New Roman" w:cs="Times New Roman"/>
          <w:color w:val="000000" w:themeColor="text1"/>
          <w:kern w:val="0"/>
          <w:sz w:val="24"/>
          <w14:ligatures w14:val="none"/>
        </w:rPr>
        <w:t>roasting</w:t>
      </w:r>
      <w:r w:rsidRPr="00F65D40">
        <w:rPr>
          <w:rFonts w:ascii="Times New Roman" w:eastAsia="宋体" w:hAnsi="Times New Roman" w:cs="Times New Roman"/>
          <w:color w:val="000000" w:themeColor="text1"/>
          <w:kern w:val="0"/>
          <w:sz w:val="24"/>
          <w:lang w:eastAsia="en-US"/>
          <w14:ligatures w14:val="none"/>
        </w:rPr>
        <w:t xml:space="preserve"> of spent electrode material</w:t>
      </w:r>
      <w:r w:rsidRPr="0091626F">
        <w:rPr>
          <w:rFonts w:ascii="Times New Roman" w:eastAsia="宋体" w:hAnsi="Times New Roman" w:cs="Times New Roman"/>
          <w:color w:val="000000" w:themeColor="text1"/>
          <w:kern w:val="0"/>
          <w:sz w:val="24"/>
          <w:lang w:eastAsia="en-US"/>
          <w14:ligatures w14:val="none"/>
        </w:rPr>
        <w:t xml:space="preserve"> was studied. </w:t>
      </w:r>
      <w:r w:rsidRPr="0091626F">
        <w:rPr>
          <w:rFonts w:ascii="Times New Roman" w:eastAsia="宋体" w:hAnsi="Times New Roman" w:cs="Times New Roman"/>
          <w:bCs/>
          <w:color w:val="000000" w:themeColor="text1"/>
          <w:kern w:val="0"/>
          <w:sz w:val="24"/>
          <w:lang w:eastAsia="en-US"/>
          <w14:ligatures w14:val="none"/>
        </w:rPr>
        <w:t>Fig</w:t>
      </w:r>
      <w:r w:rsidRPr="0091626F">
        <w:rPr>
          <w:rFonts w:ascii="Times New Roman" w:eastAsia="宋体" w:hAnsi="Times New Roman" w:cs="Times New Roman" w:hint="eastAsia"/>
          <w:bCs/>
          <w:color w:val="000000" w:themeColor="text1"/>
          <w:kern w:val="0"/>
          <w:sz w:val="24"/>
          <w14:ligatures w14:val="none"/>
        </w:rPr>
        <w:t>ure 4(</w:t>
      </w:r>
      <w:r w:rsidRPr="0091626F">
        <w:rPr>
          <w:rFonts w:ascii="Times New Roman" w:eastAsia="宋体" w:hAnsi="Times New Roman" w:cs="Times New Roman"/>
          <w:bCs/>
          <w:color w:val="000000" w:themeColor="text1"/>
          <w:kern w:val="0"/>
          <w:sz w:val="24"/>
          <w:lang w:eastAsia="en-US"/>
          <w14:ligatures w14:val="none"/>
        </w:rPr>
        <w:t>c</w:t>
      </w:r>
      <w:r w:rsidRPr="0091626F">
        <w:rPr>
          <w:rFonts w:ascii="Times New Roman" w:eastAsia="宋体" w:hAnsi="Times New Roman" w:cs="Times New Roman" w:hint="eastAsia"/>
          <w:bCs/>
          <w:color w:val="000000" w:themeColor="text1"/>
          <w:kern w:val="0"/>
          <w:sz w:val="24"/>
          <w14:ligatures w14:val="none"/>
        </w:rPr>
        <w:t>)</w:t>
      </w:r>
      <w:r w:rsidRPr="0091626F">
        <w:rPr>
          <w:rFonts w:ascii="Times New Roman" w:eastAsia="宋体" w:hAnsi="Times New Roman" w:cs="Times New Roman"/>
          <w:color w:val="000000" w:themeColor="text1"/>
          <w:kern w:val="0"/>
          <w:sz w:val="24"/>
          <w:lang w:eastAsia="en-US"/>
          <w14:ligatures w14:val="none"/>
        </w:rPr>
        <w:t xml:space="preserve"> illustrates that the decomposition of spent NCM progressively increased as the mass ratio of chitosan</w:t>
      </w:r>
      <w:r w:rsidRPr="0091626F">
        <w:rPr>
          <w:rFonts w:ascii="Times New Roman" w:eastAsia="宋体" w:hAnsi="Times New Roman" w:cs="Times New Roman"/>
          <w:color w:val="000000" w:themeColor="text1"/>
          <w:kern w:val="0"/>
          <w:sz w:val="24"/>
          <w14:ligatures w14:val="none"/>
        </w:rPr>
        <w:t xml:space="preserve"> to </w:t>
      </w:r>
      <w:r w:rsidRPr="0091626F">
        <w:rPr>
          <w:rFonts w:ascii="Times New Roman" w:eastAsia="宋体" w:hAnsi="Times New Roman" w:cs="Times New Roman"/>
          <w:color w:val="000000" w:themeColor="text1"/>
          <w:kern w:val="0"/>
          <w:sz w:val="24"/>
          <w:lang w:eastAsia="en-US"/>
          <w14:ligatures w14:val="none"/>
        </w:rPr>
        <w:t>spent electrode powder increased from 0.04 to 0.20. Beyond this ratio, no significant changes were detected in the XRD patterns, suggesting that LiNi</w:t>
      </w:r>
      <w:r w:rsidRPr="0091626F">
        <w:rPr>
          <w:rFonts w:ascii="Times New Roman" w:eastAsia="宋体" w:hAnsi="Times New Roman" w:cs="Times New Roman"/>
          <w:color w:val="000000" w:themeColor="text1"/>
          <w:kern w:val="0"/>
          <w:sz w:val="24"/>
          <w:vertAlign w:val="subscript"/>
          <w:lang w:eastAsia="en-US"/>
          <w14:ligatures w14:val="none"/>
        </w:rPr>
        <w:t>x</w:t>
      </w:r>
      <w:r w:rsidRPr="0091626F">
        <w:rPr>
          <w:rFonts w:ascii="Times New Roman" w:eastAsia="宋体" w:hAnsi="Times New Roman" w:cs="Times New Roman"/>
          <w:color w:val="000000" w:themeColor="text1"/>
          <w:kern w:val="0"/>
          <w:sz w:val="24"/>
          <w:lang w:eastAsia="en-US"/>
          <w14:ligatures w14:val="none"/>
        </w:rPr>
        <w:t>Co</w:t>
      </w:r>
      <w:r w:rsidRPr="0091626F">
        <w:rPr>
          <w:rFonts w:ascii="Times New Roman" w:eastAsia="宋体" w:hAnsi="Times New Roman" w:cs="Times New Roman"/>
          <w:color w:val="000000" w:themeColor="text1"/>
          <w:kern w:val="0"/>
          <w:sz w:val="24"/>
          <w:vertAlign w:val="subscript"/>
          <w:lang w:eastAsia="en-US"/>
          <w14:ligatures w14:val="none"/>
        </w:rPr>
        <w:t>y</w:t>
      </w:r>
      <w:r w:rsidRPr="0091626F">
        <w:rPr>
          <w:rFonts w:ascii="Times New Roman" w:eastAsia="宋体" w:hAnsi="Times New Roman" w:cs="Times New Roman"/>
          <w:color w:val="000000" w:themeColor="text1"/>
          <w:kern w:val="0"/>
          <w:sz w:val="24"/>
          <w:lang w:eastAsia="en-US"/>
          <w14:ligatures w14:val="none"/>
        </w:rPr>
        <w:t>Mn</w:t>
      </w:r>
      <w:r w:rsidRPr="0091626F">
        <w:rPr>
          <w:rFonts w:ascii="Times New Roman" w:eastAsia="宋体" w:hAnsi="Times New Roman" w:cs="Times New Roman"/>
          <w:color w:val="000000" w:themeColor="text1"/>
          <w:kern w:val="0"/>
          <w:sz w:val="24"/>
          <w:vertAlign w:val="subscript"/>
          <w:lang w:eastAsia="en-US"/>
          <w14:ligatures w14:val="none"/>
        </w:rPr>
        <w:t>z</w:t>
      </w:r>
      <w:r w:rsidRPr="0091626F">
        <w:rPr>
          <w:rFonts w:ascii="Times New Roman" w:eastAsia="宋体" w:hAnsi="Times New Roman" w:cs="Times New Roman"/>
          <w:color w:val="000000" w:themeColor="text1"/>
          <w:kern w:val="0"/>
          <w:sz w:val="24"/>
          <w:lang w:eastAsia="en-US"/>
          <w14:ligatures w14:val="none"/>
        </w:rPr>
        <w:t>O</w:t>
      </w:r>
      <w:r w:rsidRPr="0091626F">
        <w:rPr>
          <w:rFonts w:ascii="Times New Roman" w:eastAsia="宋体" w:hAnsi="Times New Roman" w:cs="Times New Roman"/>
          <w:color w:val="000000" w:themeColor="text1"/>
          <w:kern w:val="0"/>
          <w:sz w:val="24"/>
          <w:vertAlign w:val="subscript"/>
          <w:lang w:eastAsia="en-US"/>
          <w14:ligatures w14:val="none"/>
        </w:rPr>
        <w:t>2</w:t>
      </w:r>
      <w:r w:rsidRPr="0091626F">
        <w:rPr>
          <w:rFonts w:ascii="Times New Roman" w:eastAsia="宋体" w:hAnsi="Times New Roman" w:cs="Times New Roman"/>
          <w:color w:val="000000" w:themeColor="text1"/>
          <w:kern w:val="0"/>
          <w:sz w:val="24"/>
          <w:lang w:eastAsia="en-US"/>
          <w14:ligatures w14:val="none"/>
        </w:rPr>
        <w:t xml:space="preserve"> had been completely decomposed and reduced to Li</w:t>
      </w:r>
      <w:r w:rsidRPr="0091626F">
        <w:rPr>
          <w:rFonts w:ascii="Times New Roman" w:eastAsia="宋体" w:hAnsi="Times New Roman" w:cs="Times New Roman"/>
          <w:color w:val="000000" w:themeColor="text1"/>
          <w:kern w:val="0"/>
          <w:sz w:val="24"/>
          <w:vertAlign w:val="subscript"/>
          <w:lang w:eastAsia="en-US"/>
          <w14:ligatures w14:val="none"/>
        </w:rPr>
        <w:t>2</w:t>
      </w:r>
      <w:r w:rsidRPr="0091626F">
        <w:rPr>
          <w:rFonts w:ascii="Times New Roman" w:eastAsia="宋体" w:hAnsi="Times New Roman" w:cs="Times New Roman"/>
          <w:color w:val="000000" w:themeColor="text1"/>
          <w:kern w:val="0"/>
          <w:sz w:val="24"/>
          <w:lang w:eastAsia="en-US"/>
          <w14:ligatures w14:val="none"/>
        </w:rPr>
        <w:t>CO</w:t>
      </w:r>
      <w:r w:rsidRPr="0091626F">
        <w:rPr>
          <w:rFonts w:ascii="Times New Roman" w:eastAsia="宋体" w:hAnsi="Times New Roman" w:cs="Times New Roman"/>
          <w:color w:val="000000" w:themeColor="text1"/>
          <w:kern w:val="0"/>
          <w:sz w:val="24"/>
          <w:vertAlign w:val="subscript"/>
          <w:lang w:eastAsia="en-US"/>
          <w14:ligatures w14:val="none"/>
        </w:rPr>
        <w:t>3</w:t>
      </w:r>
      <w:r w:rsidRPr="0091626F">
        <w:rPr>
          <w:rFonts w:ascii="Times New Roman" w:eastAsia="宋体" w:hAnsi="Times New Roman" w:cs="Times New Roman"/>
          <w:color w:val="000000" w:themeColor="text1"/>
          <w:kern w:val="0"/>
          <w:sz w:val="24"/>
          <w:lang w:eastAsia="en-US"/>
          <w14:ligatures w14:val="none"/>
        </w:rPr>
        <w:t xml:space="preserve">, </w:t>
      </w:r>
      <w:proofErr w:type="spellStart"/>
      <w:r w:rsidRPr="0091626F">
        <w:rPr>
          <w:rFonts w:ascii="Times New Roman" w:eastAsia="宋体" w:hAnsi="Times New Roman" w:cs="Times New Roman"/>
          <w:color w:val="000000" w:themeColor="text1"/>
          <w:kern w:val="0"/>
          <w:sz w:val="24"/>
          <w:lang w:eastAsia="en-US"/>
          <w14:ligatures w14:val="none"/>
        </w:rPr>
        <w:t>MnO</w:t>
      </w:r>
      <w:proofErr w:type="spellEnd"/>
      <w:r w:rsidRPr="0091626F">
        <w:rPr>
          <w:rFonts w:ascii="Times New Roman" w:eastAsia="宋体" w:hAnsi="Times New Roman" w:cs="Times New Roman"/>
          <w:color w:val="000000" w:themeColor="text1"/>
          <w:kern w:val="0"/>
          <w:sz w:val="24"/>
          <w:lang w:eastAsia="en-US"/>
          <w14:ligatures w14:val="none"/>
        </w:rPr>
        <w:t xml:space="preserve">, and </w:t>
      </w:r>
      <w:bookmarkStart w:id="12" w:name="_Hlk183462196"/>
      <w:r w:rsidRPr="0091626F">
        <w:rPr>
          <w:rFonts w:ascii="Times New Roman" w:eastAsia="宋体" w:hAnsi="Times New Roman" w:cs="Times New Roman"/>
          <w:color w:val="000000" w:themeColor="text1"/>
          <w:kern w:val="0"/>
          <w:sz w:val="24"/>
          <w:lang w:eastAsia="en-US"/>
          <w14:ligatures w14:val="none"/>
        </w:rPr>
        <w:t>metallic Ni Co</w:t>
      </w:r>
      <w:bookmarkEnd w:id="12"/>
      <w:r w:rsidRPr="0091626F">
        <w:rPr>
          <w:rFonts w:ascii="Times New Roman" w:eastAsia="宋体" w:hAnsi="Times New Roman" w:cs="Times New Roman"/>
          <w:color w:val="000000" w:themeColor="text1"/>
          <w:kern w:val="0"/>
          <w:sz w:val="24"/>
          <w:lang w:eastAsia="en-US"/>
          <w14:ligatures w14:val="none"/>
        </w:rPr>
        <w:t xml:space="preserve">. As depicted in </w:t>
      </w:r>
      <w:r w:rsidRPr="0091626F">
        <w:rPr>
          <w:rFonts w:ascii="Times New Roman" w:eastAsia="宋体" w:hAnsi="Times New Roman" w:cs="Times New Roman"/>
          <w:bCs/>
          <w:color w:val="000000" w:themeColor="text1"/>
          <w:kern w:val="0"/>
          <w:sz w:val="24"/>
          <w:lang w:eastAsia="en-US"/>
          <w14:ligatures w14:val="none"/>
        </w:rPr>
        <w:t>Fig</w:t>
      </w:r>
      <w:r w:rsidRPr="0091626F">
        <w:rPr>
          <w:rFonts w:ascii="Times New Roman" w:eastAsia="宋体" w:hAnsi="Times New Roman" w:cs="Times New Roman" w:hint="eastAsia"/>
          <w:bCs/>
          <w:color w:val="000000" w:themeColor="text1"/>
          <w:kern w:val="0"/>
          <w:sz w:val="24"/>
          <w14:ligatures w14:val="none"/>
        </w:rPr>
        <w:t>ure</w:t>
      </w:r>
      <w:r w:rsidRPr="0091626F">
        <w:rPr>
          <w:rFonts w:ascii="Times New Roman" w:eastAsia="宋体" w:hAnsi="Times New Roman" w:cs="Times New Roman"/>
          <w:color w:val="000000" w:themeColor="text1"/>
          <w:kern w:val="0"/>
          <w:sz w:val="24"/>
          <w:lang w:eastAsia="en-US"/>
          <w14:ligatures w14:val="none"/>
        </w:rPr>
        <w:t xml:space="preserve"> </w:t>
      </w:r>
      <w:r w:rsidRPr="0091626F">
        <w:rPr>
          <w:rFonts w:ascii="Times New Roman" w:eastAsia="宋体" w:hAnsi="Times New Roman" w:cs="Times New Roman" w:hint="eastAsia"/>
          <w:color w:val="000000" w:themeColor="text1"/>
          <w:kern w:val="0"/>
          <w:sz w:val="24"/>
          <w14:ligatures w14:val="none"/>
        </w:rPr>
        <w:t>4(</w:t>
      </w:r>
      <w:r w:rsidRPr="0091626F">
        <w:rPr>
          <w:rFonts w:ascii="Times New Roman" w:eastAsia="宋体" w:hAnsi="Times New Roman" w:cs="Times New Roman"/>
          <w:color w:val="000000" w:themeColor="text1"/>
          <w:kern w:val="0"/>
          <w:sz w:val="24"/>
          <w:lang w:eastAsia="en-US"/>
          <w14:ligatures w14:val="none"/>
        </w:rPr>
        <w:t>d</w:t>
      </w:r>
      <w:r w:rsidRPr="0091626F">
        <w:rPr>
          <w:rFonts w:ascii="Times New Roman" w:eastAsia="宋体" w:hAnsi="Times New Roman" w:cs="Times New Roman" w:hint="eastAsia"/>
          <w:color w:val="000000" w:themeColor="text1"/>
          <w:kern w:val="0"/>
          <w:sz w:val="24"/>
          <w14:ligatures w14:val="none"/>
        </w:rPr>
        <w:t>)</w:t>
      </w:r>
      <w:r w:rsidRPr="0091626F">
        <w:rPr>
          <w:rFonts w:ascii="Times New Roman" w:eastAsia="宋体" w:hAnsi="Times New Roman" w:cs="Times New Roman"/>
          <w:color w:val="000000" w:themeColor="text1"/>
          <w:kern w:val="0"/>
          <w:sz w:val="24"/>
          <w:lang w:eastAsia="en-US"/>
          <w14:ligatures w14:val="none"/>
        </w:rPr>
        <w:t>, the leaching efficiencies of Li and Mn improved with the increasing chitosan dosage, reaching their maximum values at a chitosan dosage of 0.20. Meanwhile, the leaching ratios of Ni and Co remained below 4%. Similar trends were observed for different chitosan</w:t>
      </w:r>
      <w:r w:rsidRPr="0091626F">
        <w:rPr>
          <w:rFonts w:ascii="Times New Roman" w:eastAsia="宋体" w:hAnsi="Times New Roman" w:cs="Times New Roman"/>
          <w:color w:val="000000" w:themeColor="text1"/>
          <w:kern w:val="0"/>
          <w:sz w:val="24"/>
          <w14:ligatures w14:val="none"/>
        </w:rPr>
        <w:t>/</w:t>
      </w:r>
      <w:r w:rsidRPr="0091626F">
        <w:rPr>
          <w:rFonts w:ascii="Times New Roman" w:eastAsia="宋体" w:hAnsi="Times New Roman" w:cs="Times New Roman"/>
          <w:color w:val="000000" w:themeColor="text1"/>
          <w:kern w:val="0"/>
          <w:sz w:val="24"/>
          <w:lang w:eastAsia="en-US"/>
          <w14:ligatures w14:val="none"/>
        </w:rPr>
        <w:t xml:space="preserve">spent electrode powder compositions, as shown in </w:t>
      </w:r>
      <w:r w:rsidRPr="0091626F">
        <w:rPr>
          <w:rFonts w:ascii="Times New Roman" w:eastAsia="宋体" w:hAnsi="Times New Roman" w:cs="Times New Roman"/>
          <w:bCs/>
          <w:color w:val="000000" w:themeColor="text1"/>
          <w:kern w:val="0"/>
          <w:sz w:val="24"/>
          <w:lang w:eastAsia="en-US"/>
          <w14:ligatures w14:val="none"/>
        </w:rPr>
        <w:t>Fig</w:t>
      </w:r>
      <w:r w:rsidRPr="0091626F">
        <w:rPr>
          <w:rFonts w:ascii="Times New Roman" w:eastAsia="宋体" w:hAnsi="Times New Roman" w:cs="Times New Roman" w:hint="eastAsia"/>
          <w:bCs/>
          <w:color w:val="000000" w:themeColor="text1"/>
          <w:kern w:val="0"/>
          <w:sz w:val="24"/>
          <w14:ligatures w14:val="none"/>
        </w:rPr>
        <w:t>ure</w:t>
      </w:r>
      <w:r w:rsidRPr="0091626F">
        <w:rPr>
          <w:rFonts w:ascii="Times New Roman" w:eastAsia="宋体" w:hAnsi="Times New Roman" w:cs="Times New Roman" w:hint="eastAsia"/>
          <w:color w:val="000000" w:themeColor="text1"/>
          <w:kern w:val="0"/>
          <w:sz w:val="24"/>
          <w14:ligatures w14:val="none"/>
        </w:rPr>
        <w:t xml:space="preserve"> S</w:t>
      </w:r>
      <w:r w:rsidRPr="0091626F">
        <w:rPr>
          <w:rFonts w:ascii="Times New Roman" w:eastAsia="宋体" w:hAnsi="Times New Roman" w:cs="Times New Roman"/>
          <w:color w:val="000000" w:themeColor="text1"/>
          <w:kern w:val="0"/>
          <w:sz w:val="24"/>
          <w14:ligatures w14:val="none"/>
        </w:rPr>
        <w:t>4(</w:t>
      </w:r>
      <w:r w:rsidRPr="0091626F">
        <w:rPr>
          <w:rFonts w:ascii="Times New Roman" w:eastAsia="宋体" w:hAnsi="Times New Roman" w:cs="Times New Roman"/>
          <w:color w:val="000000" w:themeColor="text1"/>
          <w:kern w:val="0"/>
          <w:sz w:val="24"/>
          <w:lang w:eastAsia="en-US"/>
          <w14:ligatures w14:val="none"/>
        </w:rPr>
        <w:t>c-d</w:t>
      </w:r>
      <w:r w:rsidRPr="0091626F">
        <w:rPr>
          <w:rFonts w:ascii="Times New Roman" w:eastAsia="宋体" w:hAnsi="Times New Roman" w:cs="Times New Roman" w:hint="eastAsia"/>
          <w:color w:val="000000" w:themeColor="text1"/>
          <w:kern w:val="0"/>
          <w:sz w:val="24"/>
          <w14:ligatures w14:val="none"/>
        </w:rPr>
        <w:t>)</w:t>
      </w:r>
      <w:r w:rsidRPr="0091626F">
        <w:rPr>
          <w:rFonts w:ascii="Times New Roman" w:eastAsia="宋体" w:hAnsi="Times New Roman" w:cs="Times New Roman"/>
          <w:color w:val="000000" w:themeColor="text1"/>
          <w:kern w:val="0"/>
          <w:sz w:val="24"/>
          <w:lang w:eastAsia="en-US"/>
          <w14:ligatures w14:val="none"/>
        </w:rPr>
        <w:t xml:space="preserve">. Consequently, a </w:t>
      </w:r>
      <w:r w:rsidRPr="0091626F">
        <w:rPr>
          <w:rFonts w:ascii="Times New Roman" w:eastAsia="宋体" w:hAnsi="Times New Roman" w:cs="Times New Roman"/>
          <w:color w:val="000000" w:themeColor="text1"/>
          <w:kern w:val="0"/>
          <w:sz w:val="24"/>
          <w14:ligatures w14:val="none"/>
        </w:rPr>
        <w:t>biomass dosage</w:t>
      </w:r>
      <w:r w:rsidRPr="0091626F">
        <w:rPr>
          <w:rFonts w:ascii="Times New Roman" w:eastAsia="宋体" w:hAnsi="Times New Roman" w:cs="Times New Roman"/>
          <w:color w:val="000000" w:themeColor="text1"/>
          <w:kern w:val="0"/>
          <w:sz w:val="24"/>
          <w:lang w:eastAsia="en-US"/>
          <w14:ligatures w14:val="none"/>
        </w:rPr>
        <w:t xml:space="preserve"> of 0.20 is deemed optimal </w:t>
      </w:r>
      <w:r w:rsidRPr="0091626F">
        <w:rPr>
          <w:rFonts w:ascii="Times New Roman" w:eastAsia="宋体" w:hAnsi="Times New Roman" w:cs="Times New Roman"/>
          <w:color w:val="000000" w:themeColor="text1"/>
          <w:kern w:val="0"/>
          <w:sz w:val="24"/>
          <w14:ligatures w14:val="none"/>
        </w:rPr>
        <w:t>for reduction roasting</w:t>
      </w:r>
      <w:r w:rsidRPr="0091626F">
        <w:rPr>
          <w:rFonts w:ascii="Times New Roman" w:eastAsia="宋体" w:hAnsi="Times New Roman" w:cs="Times New Roman"/>
          <w:color w:val="000000" w:themeColor="text1"/>
          <w:kern w:val="0"/>
          <w:sz w:val="24"/>
          <w:lang w:eastAsia="en-US"/>
          <w14:ligatures w14:val="none"/>
        </w:rPr>
        <w:t>.</w:t>
      </w:r>
    </w:p>
    <w:p w14:paraId="411CD0F0" w14:textId="77777777" w:rsidR="00053AC3" w:rsidRPr="0091626F" w:rsidRDefault="00EF4E14">
      <w:pPr>
        <w:spacing w:beforeLines="100" w:before="240" w:after="0" w:line="480" w:lineRule="auto"/>
        <w:jc w:val="both"/>
        <w:outlineLvl w:val="1"/>
        <w:rPr>
          <w:rFonts w:ascii="Times New Roman" w:eastAsia="宋体" w:hAnsi="Times New Roman" w:cs="Times New Roman"/>
          <w:b/>
          <w:bCs/>
          <w:color w:val="000000" w:themeColor="text1"/>
          <w:sz w:val="24"/>
        </w:rPr>
      </w:pPr>
      <w:r w:rsidRPr="0091626F">
        <w:rPr>
          <w:rFonts w:ascii="Times New Roman" w:eastAsia="宋体" w:hAnsi="Times New Roman" w:cs="Times New Roman" w:hint="eastAsia"/>
          <w:b/>
          <w:bCs/>
          <w:color w:val="000000" w:themeColor="text1"/>
          <w:sz w:val="24"/>
        </w:rPr>
        <w:t xml:space="preserve">3.3.3 </w:t>
      </w:r>
      <w:r w:rsidRPr="0091626F">
        <w:rPr>
          <w:rFonts w:ascii="Times New Roman" w:eastAsia="宋体" w:hAnsi="Times New Roman" w:cs="Times New Roman"/>
          <w:b/>
          <w:bCs/>
          <w:color w:val="000000" w:themeColor="text1"/>
          <w:sz w:val="24"/>
        </w:rPr>
        <w:t>Roasting tim</w:t>
      </w:r>
      <w:r w:rsidRPr="0091626F">
        <w:rPr>
          <w:rFonts w:ascii="Times New Roman" w:eastAsia="宋体" w:hAnsi="Times New Roman" w:cs="Times New Roman" w:hint="eastAsia"/>
          <w:b/>
          <w:bCs/>
          <w:color w:val="000000" w:themeColor="text1"/>
          <w:sz w:val="24"/>
        </w:rPr>
        <w:t>e</w:t>
      </w:r>
    </w:p>
    <w:p w14:paraId="09886B12" w14:textId="77777777" w:rsidR="00053AC3" w:rsidRPr="0091626F" w:rsidRDefault="00EF4E14">
      <w:pPr>
        <w:widowControl/>
        <w:spacing w:after="0" w:line="480" w:lineRule="auto"/>
        <w:jc w:val="both"/>
        <w:rPr>
          <w:rFonts w:ascii="Times New Roman" w:eastAsia="宋体" w:hAnsi="Times New Roman" w:cs="Times New Roman"/>
          <w:color w:val="000000" w:themeColor="text1"/>
          <w:kern w:val="0"/>
          <w:sz w:val="24"/>
          <w:lang w:eastAsia="en-US"/>
          <w14:ligatures w14:val="none"/>
        </w:rPr>
      </w:pPr>
      <w:r w:rsidRPr="0091626F">
        <w:rPr>
          <w:rFonts w:ascii="Times New Roman" w:eastAsia="宋体" w:hAnsi="Times New Roman" w:cs="Times New Roman"/>
          <w:color w:val="000000" w:themeColor="text1"/>
          <w:kern w:val="0"/>
          <w:sz w:val="24"/>
          <w:lang w:eastAsia="en-US"/>
          <w14:ligatures w14:val="none"/>
        </w:rPr>
        <w:t xml:space="preserve">The effect of roasting time was examined at a temperature of 650°C </w:t>
      </w:r>
      <w:r w:rsidRPr="0091626F">
        <w:rPr>
          <w:rFonts w:ascii="Times New Roman" w:eastAsia="宋体" w:hAnsi="Times New Roman" w:cs="Times New Roman"/>
          <w:color w:val="000000" w:themeColor="text1"/>
          <w:kern w:val="0"/>
          <w:sz w:val="24"/>
          <w14:ligatures w14:val="none"/>
        </w:rPr>
        <w:t xml:space="preserve">with a </w:t>
      </w:r>
      <w:r w:rsidRPr="0091626F">
        <w:rPr>
          <w:rFonts w:ascii="Times New Roman" w:eastAsia="宋体" w:hAnsi="Times New Roman" w:cs="Times New Roman"/>
          <w:color w:val="000000" w:themeColor="text1"/>
          <w:kern w:val="0"/>
          <w:sz w:val="24"/>
          <w:lang w:eastAsia="en-US"/>
          <w14:ligatures w14:val="none"/>
        </w:rPr>
        <w:t>chitosan dosage</w:t>
      </w:r>
      <w:r w:rsidRPr="0091626F">
        <w:rPr>
          <w:rFonts w:ascii="Times New Roman" w:eastAsia="宋体" w:hAnsi="Times New Roman" w:cs="Times New Roman"/>
          <w:color w:val="000000" w:themeColor="text1"/>
          <w:kern w:val="0"/>
          <w:sz w:val="24"/>
          <w14:ligatures w14:val="none"/>
        </w:rPr>
        <w:t xml:space="preserve"> of </w:t>
      </w:r>
      <w:r w:rsidRPr="0091626F">
        <w:rPr>
          <w:rFonts w:ascii="Times New Roman" w:eastAsia="宋体" w:hAnsi="Times New Roman" w:cs="Times New Roman"/>
          <w:color w:val="000000" w:themeColor="text1"/>
          <w:kern w:val="0"/>
          <w:sz w:val="24"/>
          <w:lang w:eastAsia="en-US"/>
          <w14:ligatures w14:val="none"/>
        </w:rPr>
        <w:t xml:space="preserve">0.20. As illustrated in </w:t>
      </w:r>
      <w:r w:rsidRPr="0091626F">
        <w:rPr>
          <w:rFonts w:ascii="Times New Roman" w:eastAsia="宋体" w:hAnsi="Times New Roman" w:cs="Times New Roman"/>
          <w:bCs/>
          <w:color w:val="000000" w:themeColor="text1"/>
          <w:kern w:val="0"/>
          <w:sz w:val="24"/>
          <w:lang w:eastAsia="en-US"/>
          <w14:ligatures w14:val="none"/>
        </w:rPr>
        <w:t>Fig</w:t>
      </w:r>
      <w:r w:rsidRPr="0091626F">
        <w:rPr>
          <w:rFonts w:ascii="Times New Roman" w:eastAsia="宋体" w:hAnsi="Times New Roman" w:cs="Times New Roman" w:hint="eastAsia"/>
          <w:bCs/>
          <w:color w:val="000000" w:themeColor="text1"/>
          <w:kern w:val="0"/>
          <w:sz w:val="24"/>
          <w14:ligatures w14:val="none"/>
        </w:rPr>
        <w:t>ure</w:t>
      </w:r>
      <w:r w:rsidRPr="0091626F">
        <w:rPr>
          <w:rFonts w:ascii="Times New Roman" w:eastAsia="宋体" w:hAnsi="Times New Roman" w:cs="Times New Roman"/>
          <w:color w:val="000000" w:themeColor="text1"/>
          <w:kern w:val="0"/>
          <w:sz w:val="24"/>
          <w:lang w:eastAsia="en-US"/>
          <w14:ligatures w14:val="none"/>
        </w:rPr>
        <w:t xml:space="preserve"> </w:t>
      </w:r>
      <w:r w:rsidRPr="0091626F">
        <w:rPr>
          <w:rFonts w:ascii="Times New Roman" w:eastAsia="宋体" w:hAnsi="Times New Roman" w:cs="Times New Roman" w:hint="eastAsia"/>
          <w:color w:val="000000" w:themeColor="text1"/>
          <w:kern w:val="0"/>
          <w:sz w:val="24"/>
          <w14:ligatures w14:val="none"/>
        </w:rPr>
        <w:t>4(</w:t>
      </w:r>
      <w:r w:rsidRPr="0091626F">
        <w:rPr>
          <w:rFonts w:ascii="Times New Roman" w:eastAsia="宋体" w:hAnsi="Times New Roman" w:cs="Times New Roman"/>
          <w:color w:val="000000" w:themeColor="text1"/>
          <w:kern w:val="0"/>
          <w:sz w:val="24"/>
          <w:lang w:eastAsia="en-US"/>
          <w14:ligatures w14:val="none"/>
        </w:rPr>
        <w:t>e-f</w:t>
      </w:r>
      <w:r w:rsidRPr="0091626F">
        <w:rPr>
          <w:rFonts w:ascii="Times New Roman" w:eastAsia="宋体" w:hAnsi="Times New Roman" w:cs="Times New Roman" w:hint="eastAsia"/>
          <w:color w:val="000000" w:themeColor="text1"/>
          <w:kern w:val="0"/>
          <w:sz w:val="24"/>
          <w14:ligatures w14:val="none"/>
        </w:rPr>
        <w:t>)</w:t>
      </w:r>
      <w:r w:rsidRPr="0091626F">
        <w:rPr>
          <w:rFonts w:ascii="Times New Roman" w:eastAsia="宋体" w:hAnsi="Times New Roman" w:cs="Times New Roman"/>
          <w:color w:val="000000" w:themeColor="text1"/>
          <w:kern w:val="0"/>
          <w:sz w:val="24"/>
          <w:lang w:eastAsia="en-US"/>
          <w14:ligatures w14:val="none"/>
        </w:rPr>
        <w:t xml:space="preserve">, a roasting duration of 2 hours resulted in the complete </w:t>
      </w:r>
    </w:p>
    <w:p w14:paraId="518049E2" w14:textId="77777777" w:rsidR="00053AC3" w:rsidRDefault="00EF4E14">
      <w:pPr>
        <w:widowControl/>
        <w:spacing w:after="0" w:line="480" w:lineRule="auto"/>
        <w:jc w:val="both"/>
        <w:rPr>
          <w:rFonts w:ascii="Times New Roman" w:eastAsia="宋体" w:hAnsi="Times New Roman" w:cs="Times New Roman"/>
          <w:color w:val="000000" w:themeColor="text1"/>
          <w:kern w:val="0"/>
          <w:sz w:val="24"/>
          <w:lang w:eastAsia="en-US"/>
          <w14:ligatures w14:val="none"/>
        </w:rPr>
      </w:pPr>
      <w:r w:rsidRPr="0091626F">
        <w:rPr>
          <w:rFonts w:ascii="Times New Roman" w:eastAsia="宋体" w:hAnsi="Times New Roman" w:cs="Times New Roman"/>
          <w:color w:val="000000" w:themeColor="text1"/>
          <w:kern w:val="0"/>
          <w:sz w:val="24"/>
          <w:lang w:eastAsia="en-US"/>
          <w14:ligatures w14:val="none"/>
        </w:rPr>
        <w:t xml:space="preserve">decomposition of the spent electrode powder, converting it </w:t>
      </w:r>
      <w:r w:rsidRPr="0091626F">
        <w:rPr>
          <w:rFonts w:ascii="Times New Roman" w:eastAsia="宋体" w:hAnsi="Times New Roman" w:cs="Times New Roman"/>
          <w:color w:val="000000" w:themeColor="text1"/>
          <w:kern w:val="0"/>
          <w:sz w:val="24"/>
          <w14:ligatures w14:val="none"/>
        </w:rPr>
        <w:t>in</w:t>
      </w:r>
      <w:r w:rsidRPr="0091626F">
        <w:rPr>
          <w:rFonts w:ascii="Times New Roman" w:eastAsia="宋体" w:hAnsi="Times New Roman" w:cs="Times New Roman"/>
          <w:color w:val="000000" w:themeColor="text1"/>
          <w:kern w:val="0"/>
          <w:sz w:val="24"/>
          <w:lang w:eastAsia="en-US"/>
          <w14:ligatures w14:val="none"/>
        </w:rPr>
        <w:t>to Li</w:t>
      </w:r>
      <w:r w:rsidRPr="0091626F">
        <w:rPr>
          <w:rFonts w:ascii="Times New Roman" w:eastAsia="宋体" w:hAnsi="Times New Roman" w:cs="Times New Roman"/>
          <w:color w:val="000000" w:themeColor="text1"/>
          <w:kern w:val="0"/>
          <w:sz w:val="24"/>
          <w:vertAlign w:val="subscript"/>
          <w:lang w:eastAsia="en-US"/>
          <w14:ligatures w14:val="none"/>
        </w:rPr>
        <w:t>2</w:t>
      </w:r>
      <w:r w:rsidRPr="0091626F">
        <w:rPr>
          <w:rFonts w:ascii="Times New Roman" w:eastAsia="宋体" w:hAnsi="Times New Roman" w:cs="Times New Roman"/>
          <w:color w:val="000000" w:themeColor="text1"/>
          <w:kern w:val="0"/>
          <w:sz w:val="24"/>
          <w:lang w:eastAsia="en-US"/>
          <w14:ligatures w14:val="none"/>
        </w:rPr>
        <w:t>CO</w:t>
      </w:r>
      <w:r w:rsidRPr="0091626F">
        <w:rPr>
          <w:rFonts w:ascii="Times New Roman" w:eastAsia="宋体" w:hAnsi="Times New Roman" w:cs="Times New Roman"/>
          <w:color w:val="000000" w:themeColor="text1"/>
          <w:kern w:val="0"/>
          <w:sz w:val="24"/>
          <w:vertAlign w:val="subscript"/>
          <w:lang w:eastAsia="en-US"/>
          <w14:ligatures w14:val="none"/>
        </w:rPr>
        <w:t>3</w:t>
      </w:r>
      <w:r w:rsidRPr="0091626F">
        <w:rPr>
          <w:rFonts w:ascii="Times New Roman" w:eastAsia="宋体" w:hAnsi="Times New Roman" w:cs="Times New Roman"/>
          <w:color w:val="000000" w:themeColor="text1"/>
          <w:kern w:val="0"/>
          <w:sz w:val="24"/>
          <w:lang w:eastAsia="en-US"/>
          <w14:ligatures w14:val="none"/>
        </w:rPr>
        <w:t>,</w:t>
      </w:r>
      <w:r w:rsidRPr="0091626F">
        <w:rPr>
          <w:rFonts w:ascii="Times New Roman" w:eastAsia="宋体" w:hAnsi="Times New Roman" w:cs="Times New Roman"/>
          <w:color w:val="000000" w:themeColor="text1"/>
          <w:kern w:val="0"/>
          <w:sz w:val="24"/>
          <w14:ligatures w14:val="none"/>
        </w:rPr>
        <w:t xml:space="preserve"> </w:t>
      </w:r>
      <w:r w:rsidRPr="0091626F">
        <w:rPr>
          <w:rFonts w:ascii="Times New Roman" w:eastAsia="宋体" w:hAnsi="Times New Roman" w:cs="Times New Roman"/>
          <w:color w:val="000000" w:themeColor="text1"/>
          <w:kern w:val="0"/>
          <w:sz w:val="24"/>
          <w:lang w:eastAsia="en-US"/>
          <w14:ligatures w14:val="none"/>
        </w:rPr>
        <w:t>Ni,</w:t>
      </w:r>
      <w:r w:rsidRPr="0091626F">
        <w:rPr>
          <w:rFonts w:ascii="Times New Roman" w:eastAsia="宋体" w:hAnsi="Times New Roman" w:cs="Times New Roman"/>
          <w:color w:val="000000" w:themeColor="text1"/>
          <w:kern w:val="0"/>
          <w:sz w:val="24"/>
          <w14:ligatures w14:val="none"/>
        </w:rPr>
        <w:t xml:space="preserve"> </w:t>
      </w:r>
      <w:r w:rsidRPr="0091626F">
        <w:rPr>
          <w:rFonts w:ascii="Times New Roman" w:eastAsia="宋体" w:hAnsi="Times New Roman" w:cs="Times New Roman"/>
          <w:color w:val="000000" w:themeColor="text1"/>
          <w:kern w:val="0"/>
          <w:sz w:val="24"/>
          <w:lang w:eastAsia="en-US"/>
          <w14:ligatures w14:val="none"/>
        </w:rPr>
        <w:t>Co,</w:t>
      </w:r>
      <w:r w:rsidRPr="0091626F">
        <w:rPr>
          <w:rFonts w:ascii="Times New Roman" w:eastAsia="宋体" w:hAnsi="Times New Roman" w:cs="Times New Roman"/>
          <w:color w:val="000000" w:themeColor="text1"/>
          <w:kern w:val="0"/>
          <w:sz w:val="24"/>
          <w14:ligatures w14:val="none"/>
        </w:rPr>
        <w:t xml:space="preserve"> and </w:t>
      </w:r>
      <w:proofErr w:type="spellStart"/>
      <w:r w:rsidRPr="0091626F">
        <w:rPr>
          <w:rFonts w:ascii="Times New Roman" w:eastAsia="宋体" w:hAnsi="Times New Roman" w:cs="Times New Roman"/>
          <w:color w:val="000000" w:themeColor="text1"/>
          <w:kern w:val="0"/>
          <w:sz w:val="24"/>
          <w:lang w:eastAsia="en-US"/>
          <w14:ligatures w14:val="none"/>
        </w:rPr>
        <w:t>MnO</w:t>
      </w:r>
      <w:proofErr w:type="spellEnd"/>
      <w:r w:rsidRPr="0091626F">
        <w:rPr>
          <w:rFonts w:ascii="Times New Roman" w:eastAsia="宋体" w:hAnsi="Times New Roman" w:cs="Times New Roman"/>
          <w:color w:val="000000" w:themeColor="text1"/>
          <w:kern w:val="0"/>
          <w:sz w:val="24"/>
          <w:lang w:eastAsia="en-US"/>
          <w14:ligatures w14:val="none"/>
        </w:rPr>
        <w:t>.</w:t>
      </w:r>
      <w:r w:rsidRPr="0091626F">
        <w:rPr>
          <w:rFonts w:ascii="Times New Roman" w:eastAsia="宋体" w:hAnsi="Times New Roman" w:cs="Times New Roman"/>
          <w:color w:val="000000" w:themeColor="text1"/>
          <w:kern w:val="0"/>
          <w:sz w:val="24"/>
          <w14:ligatures w14:val="none"/>
        </w:rPr>
        <w:t xml:space="preserve"> Under these conditions, t</w:t>
      </w:r>
      <w:r w:rsidRPr="0091626F">
        <w:rPr>
          <w:rFonts w:ascii="Times New Roman" w:eastAsia="宋体" w:hAnsi="Times New Roman" w:cs="Times New Roman"/>
          <w:color w:val="000000" w:themeColor="text1"/>
          <w:kern w:val="0"/>
          <w:sz w:val="24"/>
          <w:lang w:eastAsia="en-US"/>
          <w14:ligatures w14:val="none"/>
        </w:rPr>
        <w:t xml:space="preserve">he leaching </w:t>
      </w:r>
      <w:r w:rsidRPr="0091626F">
        <w:rPr>
          <w:rFonts w:ascii="Times New Roman" w:eastAsia="宋体" w:hAnsi="Times New Roman" w:cs="Times New Roman"/>
          <w:color w:val="000000" w:themeColor="text1"/>
          <w:kern w:val="0"/>
          <w:sz w:val="24"/>
          <w14:ligatures w14:val="none"/>
        </w:rPr>
        <w:t>efficiencies</w:t>
      </w:r>
      <w:r w:rsidRPr="0091626F">
        <w:rPr>
          <w:rFonts w:ascii="Times New Roman" w:eastAsia="宋体" w:hAnsi="Times New Roman" w:cs="Times New Roman"/>
          <w:color w:val="000000" w:themeColor="text1"/>
          <w:kern w:val="0"/>
          <w:sz w:val="24"/>
          <w:lang w:eastAsia="en-US"/>
          <w14:ligatures w14:val="none"/>
        </w:rPr>
        <w:t xml:space="preserve"> of Li and Mn reached their peak values of 98.43% and 98.45%, respectively. Extending the roasting time did not yield any significant improvement in the leaching</w:t>
      </w:r>
      <w:r w:rsidRPr="0091626F">
        <w:rPr>
          <w:rFonts w:ascii="Times New Roman" w:eastAsia="宋体" w:hAnsi="Times New Roman" w:cs="Times New Roman"/>
          <w:color w:val="000000" w:themeColor="text1"/>
          <w:kern w:val="0"/>
          <w:sz w:val="24"/>
          <w14:ligatures w14:val="none"/>
        </w:rPr>
        <w:t xml:space="preserve"> efficiency</w:t>
      </w:r>
      <w:r w:rsidRPr="0091626F">
        <w:rPr>
          <w:rFonts w:ascii="Times New Roman" w:eastAsia="宋体" w:hAnsi="Times New Roman" w:cs="Times New Roman"/>
          <w:color w:val="000000" w:themeColor="text1"/>
          <w:kern w:val="0"/>
          <w:sz w:val="24"/>
          <w:lang w:eastAsia="en-US"/>
          <w14:ligatures w14:val="none"/>
        </w:rPr>
        <w:t xml:space="preserve"> of these valuable metals. Therefore, 2 hours was found </w:t>
      </w:r>
      <w:r w:rsidRPr="0091626F">
        <w:rPr>
          <w:rFonts w:ascii="Times New Roman" w:eastAsia="宋体" w:hAnsi="Times New Roman" w:cs="Times New Roman"/>
          <w:color w:val="000000" w:themeColor="text1"/>
          <w:kern w:val="0"/>
          <w:sz w:val="24"/>
          <w:lang w:eastAsia="en-US"/>
          <w14:ligatures w14:val="none"/>
        </w:rPr>
        <w:lastRenderedPageBreak/>
        <w:t>as the optimal roasting time for chitosan. Fig</w:t>
      </w:r>
      <w:r w:rsidRPr="0091626F">
        <w:rPr>
          <w:rFonts w:ascii="Times New Roman" w:eastAsia="宋体" w:hAnsi="Times New Roman" w:cs="Times New Roman" w:hint="eastAsia"/>
          <w:color w:val="000000" w:themeColor="text1"/>
          <w:kern w:val="0"/>
          <w:sz w:val="24"/>
          <w14:ligatures w14:val="none"/>
        </w:rPr>
        <w:t>ure</w:t>
      </w:r>
      <w:r w:rsidRPr="0091626F">
        <w:rPr>
          <w:rFonts w:ascii="Times New Roman" w:eastAsia="宋体" w:hAnsi="Times New Roman" w:cs="Times New Roman"/>
          <w:color w:val="000000" w:themeColor="text1"/>
          <w:kern w:val="0"/>
          <w:sz w:val="24"/>
          <w:lang w:eastAsia="en-US"/>
          <w14:ligatures w14:val="none"/>
        </w:rPr>
        <w:t xml:space="preserve"> </w:t>
      </w:r>
      <w:r w:rsidRPr="0091626F">
        <w:rPr>
          <w:rFonts w:ascii="Times New Roman" w:eastAsia="宋体" w:hAnsi="Times New Roman" w:cs="Times New Roman" w:hint="eastAsia"/>
          <w:color w:val="000000" w:themeColor="text1"/>
          <w:kern w:val="0"/>
          <w:sz w:val="24"/>
          <w14:ligatures w14:val="none"/>
        </w:rPr>
        <w:t>S</w:t>
      </w:r>
      <w:r w:rsidRPr="0091626F">
        <w:rPr>
          <w:rFonts w:ascii="Times New Roman" w:eastAsia="宋体" w:hAnsi="Times New Roman" w:cs="Times New Roman"/>
          <w:color w:val="000000" w:themeColor="text1"/>
          <w:kern w:val="0"/>
          <w:sz w:val="24"/>
          <w14:ligatures w14:val="none"/>
        </w:rPr>
        <w:t>4</w:t>
      </w:r>
      <w:r w:rsidRPr="0091626F">
        <w:rPr>
          <w:rFonts w:ascii="Times New Roman" w:eastAsia="宋体" w:hAnsi="Times New Roman" w:cs="Times New Roman" w:hint="eastAsia"/>
          <w:color w:val="000000" w:themeColor="text1"/>
          <w:kern w:val="0"/>
          <w:sz w:val="24"/>
          <w14:ligatures w14:val="none"/>
        </w:rPr>
        <w:t>(</w:t>
      </w:r>
      <w:r w:rsidRPr="0091626F">
        <w:rPr>
          <w:rFonts w:ascii="Times New Roman" w:eastAsia="宋体" w:hAnsi="Times New Roman" w:cs="Times New Roman"/>
          <w:color w:val="000000" w:themeColor="text1"/>
          <w:kern w:val="0"/>
          <w:sz w:val="24"/>
          <w:lang w:eastAsia="en-US"/>
          <w14:ligatures w14:val="none"/>
        </w:rPr>
        <w:t>e-f</w:t>
      </w:r>
      <w:r w:rsidRPr="0091626F">
        <w:rPr>
          <w:rFonts w:ascii="Times New Roman" w:eastAsia="宋体" w:hAnsi="Times New Roman" w:cs="Times New Roman" w:hint="eastAsia"/>
          <w:color w:val="000000" w:themeColor="text1"/>
          <w:kern w:val="0"/>
          <w:sz w:val="24"/>
          <w14:ligatures w14:val="none"/>
        </w:rPr>
        <w:t>)</w:t>
      </w:r>
      <w:r w:rsidRPr="0091626F">
        <w:rPr>
          <w:rFonts w:ascii="Times New Roman" w:eastAsia="宋体" w:hAnsi="Times New Roman" w:cs="Times New Roman"/>
          <w:color w:val="000000" w:themeColor="text1"/>
          <w:kern w:val="0"/>
          <w:sz w:val="24"/>
          <w:lang w:eastAsia="en-US"/>
          <w14:ligatures w14:val="none"/>
        </w:rPr>
        <w:t xml:space="preserve"> confirms that this 2-hour duration is also optimal</w:t>
      </w:r>
      <w:r w:rsidRPr="0091626F">
        <w:rPr>
          <w:rFonts w:ascii="Times New Roman" w:eastAsia="宋体" w:hAnsi="Times New Roman" w:cs="Times New Roman"/>
          <w:color w:val="000000" w:themeColor="text1"/>
          <w:kern w:val="0"/>
          <w:sz w:val="24"/>
          <w14:ligatures w14:val="none"/>
        </w:rPr>
        <w:t xml:space="preserve"> </w:t>
      </w:r>
      <w:r w:rsidRPr="0091626F">
        <w:rPr>
          <w:rFonts w:ascii="Times New Roman" w:eastAsia="宋体" w:hAnsi="Times New Roman" w:cs="Times New Roman"/>
          <w:color w:val="000000" w:themeColor="text1"/>
          <w:kern w:val="0"/>
          <w:sz w:val="24"/>
          <w:lang w:eastAsia="en-US"/>
          <w14:ligatures w14:val="none"/>
        </w:rPr>
        <w:t xml:space="preserve">for chitin. </w:t>
      </w:r>
      <w:r w:rsidRPr="0091626F">
        <w:rPr>
          <w:rFonts w:ascii="Times New Roman" w:eastAsia="宋体" w:hAnsi="Times New Roman" w:cs="Times New Roman"/>
          <w:color w:val="000000" w:themeColor="text1"/>
          <w:kern w:val="0"/>
          <w:sz w:val="24"/>
          <w14:ligatures w14:val="none"/>
        </w:rPr>
        <w:t>Comparatively,</w:t>
      </w:r>
      <w:r w:rsidRPr="0091626F">
        <w:rPr>
          <w:rFonts w:ascii="Times New Roman" w:eastAsia="宋体" w:hAnsi="Times New Roman" w:cs="Times New Roman"/>
          <w:color w:val="000000" w:themeColor="text1"/>
          <w:kern w:val="0"/>
          <w:sz w:val="24"/>
          <w:lang w:eastAsia="en-US"/>
          <w14:ligatures w14:val="none"/>
        </w:rPr>
        <w:t xml:space="preserve"> the reaction was faster with the use of </w:t>
      </w:r>
      <w:r w:rsidRPr="0091626F">
        <w:rPr>
          <w:rFonts w:ascii="Times New Roman" w:eastAsia="等线" w:hAnsi="Times New Roman" w:cs="Times New Roman"/>
          <w:color w:val="000000" w:themeColor="text1"/>
          <w:sz w:val="24"/>
        </w:rPr>
        <w:t>chitosan and chitin as biomass-reducing agents than with lignite, as reported by</w:t>
      </w:r>
      <w:r w:rsidRPr="0091626F">
        <w:rPr>
          <w:rFonts w:ascii="Times New Roman" w:eastAsia="宋体" w:hAnsi="Times New Roman" w:cs="Times New Roman"/>
          <w:color w:val="000000" w:themeColor="text1"/>
          <w:kern w:val="0"/>
          <w:sz w:val="24"/>
          <w:vertAlign w:val="superscript"/>
          <w14:ligatures w14:val="none"/>
        </w:rPr>
        <w:t>3</w:t>
      </w:r>
      <w:r w:rsidRPr="0091626F">
        <w:rPr>
          <w:rFonts w:ascii="Times New Roman" w:eastAsia="宋体" w:hAnsi="Times New Roman" w:cs="Times New Roman" w:hint="eastAsia"/>
          <w:color w:val="000000" w:themeColor="text1"/>
          <w:kern w:val="0"/>
          <w:sz w:val="24"/>
          <w:vertAlign w:val="superscript"/>
          <w14:ligatures w14:val="none"/>
        </w:rPr>
        <w:t>3</w:t>
      </w:r>
      <w:r w:rsidRPr="0091626F">
        <w:rPr>
          <w:rFonts w:ascii="Times New Roman" w:eastAsia="宋体" w:hAnsi="Times New Roman" w:cs="Times New Roman"/>
          <w:color w:val="000000" w:themeColor="text1"/>
          <w:kern w:val="0"/>
          <w:sz w:val="24"/>
          <w:lang w:eastAsia="en-US"/>
          <w14:ligatures w14:val="none"/>
        </w:rPr>
        <w:t xml:space="preserve">. This increased efficiency is likely due to the favorable effect of reducing gases produced during the decomposition of </w:t>
      </w:r>
      <w:r w:rsidRPr="0091626F">
        <w:rPr>
          <w:rFonts w:ascii="Times New Roman" w:eastAsia="等线" w:hAnsi="Times New Roman" w:cs="Times New Roman"/>
          <w:color w:val="000000" w:themeColor="text1"/>
          <w:sz w:val="24"/>
        </w:rPr>
        <w:t>chitosan or chitin</w:t>
      </w:r>
      <w:r w:rsidRPr="0091626F">
        <w:rPr>
          <w:rFonts w:ascii="Times New Roman" w:eastAsia="宋体" w:hAnsi="Times New Roman" w:cs="Times New Roman"/>
          <w:color w:val="000000" w:themeColor="text1"/>
          <w:kern w:val="0"/>
          <w:sz w:val="24"/>
          <w14:ligatures w14:val="none"/>
        </w:rPr>
        <w:t>.</w:t>
      </w:r>
      <w:r w:rsidRPr="0091626F">
        <w:rPr>
          <w:rFonts w:ascii="Times New Roman" w:eastAsia="宋体" w:hAnsi="Times New Roman" w:cs="Times New Roman"/>
          <w:color w:val="000000" w:themeColor="text1"/>
          <w:kern w:val="0"/>
          <w:sz w:val="24"/>
          <w:lang w:eastAsia="en-US"/>
          <w14:ligatures w14:val="none"/>
        </w:rPr>
        <w:t xml:space="preserve"> </w:t>
      </w:r>
    </w:p>
    <w:p w14:paraId="03C32B1E" w14:textId="77777777" w:rsidR="00EF4AE0" w:rsidRPr="0091626F" w:rsidRDefault="00EF4AE0" w:rsidP="00EF4AE0">
      <w:pPr>
        <w:widowControl/>
        <w:spacing w:after="0" w:line="480" w:lineRule="auto"/>
        <w:jc w:val="both"/>
        <w:rPr>
          <w:rFonts w:ascii="Times New Roman" w:eastAsia="等线" w:hAnsi="Times New Roman" w:cs="宋体"/>
          <w:color w:val="000000" w:themeColor="text1"/>
          <w:sz w:val="20"/>
          <w:szCs w:val="22"/>
          <w14:ligatures w14:val="none"/>
        </w:rPr>
      </w:pPr>
      <w:r w:rsidRPr="0091626F">
        <w:rPr>
          <w:rFonts w:ascii="Times" w:eastAsia="等线" w:hAnsi="Times" w:cs="Times New Roman"/>
          <w:noProof/>
          <w:color w:val="000000" w:themeColor="text1"/>
          <w:kern w:val="0"/>
          <w:sz w:val="24"/>
          <w:szCs w:val="20"/>
          <w14:ligatures w14:val="none"/>
        </w:rPr>
        <w:drawing>
          <wp:inline distT="0" distB="0" distL="0" distR="0" wp14:anchorId="1C46B29F" wp14:editId="6730D0AD">
            <wp:extent cx="5227955" cy="6343650"/>
            <wp:effectExtent l="0" t="0" r="0" b="0"/>
            <wp:docPr id="1209025568" name="图片 1" descr="图形用户界面, 图示&#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025568" name="图片 1" descr="图形用户界面, 图示&#10;&#10;中度可信度描述已自动生成"/>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5234501" cy="6351229"/>
                    </a:xfrm>
                    <a:prstGeom prst="rect">
                      <a:avLst/>
                    </a:prstGeom>
                    <a:noFill/>
                    <a:ln>
                      <a:noFill/>
                    </a:ln>
                  </pic:spPr>
                </pic:pic>
              </a:graphicData>
            </a:graphic>
          </wp:inline>
        </w:drawing>
      </w:r>
    </w:p>
    <w:p w14:paraId="7159C77B" w14:textId="77777777" w:rsidR="00EF4AE0" w:rsidRPr="0091626F" w:rsidRDefault="00EF4AE0" w:rsidP="00EF4AE0">
      <w:pPr>
        <w:widowControl/>
        <w:spacing w:after="0" w:line="480" w:lineRule="auto"/>
        <w:jc w:val="both"/>
        <w:rPr>
          <w:rFonts w:ascii="Times New Roman" w:eastAsia="等线" w:hAnsi="Times New Roman" w:cs="宋体"/>
          <w:color w:val="000000" w:themeColor="text1"/>
          <w:sz w:val="20"/>
          <w:szCs w:val="22"/>
          <w14:ligatures w14:val="none"/>
        </w:rPr>
      </w:pPr>
      <w:r w:rsidRPr="0091626F">
        <w:rPr>
          <w:rFonts w:ascii="Times" w:eastAsia="等线" w:hAnsi="Times" w:cs="Times New Roman"/>
          <w:b/>
          <w:bCs/>
          <w:color w:val="000000" w:themeColor="text1"/>
          <w:kern w:val="0"/>
          <w:sz w:val="24"/>
          <w:lang w:eastAsia="en-US"/>
        </w:rPr>
        <w:lastRenderedPageBreak/>
        <w:t xml:space="preserve">Figure </w:t>
      </w:r>
      <w:r w:rsidRPr="0091626F">
        <w:rPr>
          <w:rFonts w:ascii="Times" w:eastAsia="等线" w:hAnsi="Times" w:cs="Times New Roman" w:hint="eastAsia"/>
          <w:b/>
          <w:bCs/>
          <w:color w:val="000000" w:themeColor="text1"/>
          <w:kern w:val="0"/>
          <w:sz w:val="24"/>
        </w:rPr>
        <w:t>4.</w:t>
      </w:r>
      <w:r w:rsidRPr="0091626F">
        <w:rPr>
          <w:rFonts w:ascii="Times" w:eastAsia="等线" w:hAnsi="Times" w:cs="Times New Roman"/>
          <w:b/>
          <w:bCs/>
          <w:color w:val="000000" w:themeColor="text1"/>
          <w:kern w:val="0"/>
          <w:sz w:val="24"/>
        </w:rPr>
        <w:t xml:space="preserve"> </w:t>
      </w:r>
      <w:r w:rsidRPr="0091626F">
        <w:rPr>
          <w:rFonts w:ascii="Times" w:eastAsia="等线" w:hAnsi="Times" w:cs="Times New Roman"/>
          <w:color w:val="000000" w:themeColor="text1"/>
          <w:kern w:val="0"/>
          <w:sz w:val="24"/>
          <w:lang w:eastAsia="en-US"/>
        </w:rPr>
        <w:t>XRD patterns of roasting residues with (a) different temperatures, (c) different content of chitosan, and (e) different roasting time. Effect of (b) temperature, (d) different content of chitosan, and (f) different roasting time on the leaching efficiencies of valuable metals.</w:t>
      </w:r>
    </w:p>
    <w:p w14:paraId="6F3C9F96" w14:textId="77777777" w:rsidR="00EF4AE0" w:rsidRPr="00EF4AE0" w:rsidRDefault="00EF4AE0">
      <w:pPr>
        <w:widowControl/>
        <w:spacing w:after="0" w:line="480" w:lineRule="auto"/>
        <w:jc w:val="both"/>
        <w:rPr>
          <w:rFonts w:ascii="Times New Roman" w:eastAsia="宋体" w:hAnsi="Times New Roman" w:cs="Times New Roman"/>
          <w:color w:val="000000" w:themeColor="text1"/>
          <w:kern w:val="0"/>
          <w:sz w:val="24"/>
          <w14:ligatures w14:val="none"/>
        </w:rPr>
      </w:pPr>
    </w:p>
    <w:p w14:paraId="419F53B8" w14:textId="77777777" w:rsidR="00053AC3" w:rsidRPr="0091626F" w:rsidRDefault="00EF4E14">
      <w:pPr>
        <w:spacing w:beforeLines="100" w:before="240" w:after="0" w:line="480" w:lineRule="auto"/>
        <w:jc w:val="both"/>
        <w:outlineLvl w:val="1"/>
        <w:rPr>
          <w:rFonts w:ascii="Times New Roman" w:eastAsia="宋体" w:hAnsi="Times New Roman" w:cs="Times New Roman"/>
          <w:b/>
          <w:bCs/>
          <w:color w:val="000000" w:themeColor="text1"/>
          <w:sz w:val="24"/>
        </w:rPr>
      </w:pPr>
      <w:r w:rsidRPr="0091626F">
        <w:rPr>
          <w:rFonts w:ascii="Times New Roman" w:eastAsia="宋体" w:hAnsi="Times New Roman" w:cs="Times New Roman" w:hint="eastAsia"/>
          <w:b/>
          <w:bCs/>
          <w:color w:val="000000" w:themeColor="text1"/>
          <w:sz w:val="24"/>
        </w:rPr>
        <w:t xml:space="preserve">3.4 </w:t>
      </w:r>
      <w:r w:rsidRPr="0091626F">
        <w:rPr>
          <w:rFonts w:ascii="Times New Roman" w:eastAsia="宋体" w:hAnsi="Times New Roman" w:cs="Times New Roman"/>
          <w:b/>
          <w:bCs/>
          <w:color w:val="000000" w:themeColor="text1"/>
          <w:sz w:val="24"/>
        </w:rPr>
        <w:t>Acid leaching process</w:t>
      </w:r>
    </w:p>
    <w:p w14:paraId="185B93E9" w14:textId="48C8201C" w:rsidR="00053AC3" w:rsidRDefault="00EF4E14">
      <w:pPr>
        <w:widowControl/>
        <w:spacing w:after="200" w:line="480" w:lineRule="auto"/>
        <w:ind w:firstLineChars="100" w:firstLine="240"/>
        <w:jc w:val="both"/>
        <w:rPr>
          <w:rFonts w:ascii="Times New Roman" w:eastAsia="宋体" w:hAnsi="Times New Roman" w:cs="Times New Roman"/>
          <w:color w:val="000000" w:themeColor="text1"/>
          <w:kern w:val="0"/>
          <w:sz w:val="24"/>
          <w14:ligatures w14:val="none"/>
        </w:rPr>
      </w:pPr>
      <w:r w:rsidRPr="0091626F">
        <w:rPr>
          <w:rFonts w:ascii="Times New Roman" w:eastAsia="宋体" w:hAnsi="Times New Roman" w:cs="Times New Roman" w:hint="eastAsia"/>
          <w:i/>
          <w:iCs/>
          <w:color w:val="000000" w:themeColor="text1"/>
          <w:kern w:val="0"/>
          <w:sz w:val="24"/>
          <w14:ligatures w14:val="none"/>
        </w:rPr>
        <w:t xml:space="preserve">3.4.1 </w:t>
      </w:r>
      <w:r w:rsidRPr="0091626F">
        <w:rPr>
          <w:rFonts w:ascii="Times New Roman" w:eastAsia="宋体" w:hAnsi="Times New Roman" w:cs="Times New Roman"/>
          <w:i/>
          <w:iCs/>
          <w:color w:val="000000" w:themeColor="text1"/>
          <w:kern w:val="0"/>
          <w:sz w:val="24"/>
          <w14:ligatures w14:val="none"/>
        </w:rPr>
        <w:t>Optimization of acid leaching conditions.</w:t>
      </w:r>
      <w:r w:rsidRPr="0091626F">
        <w:rPr>
          <w:rFonts w:ascii="Times New Roman" w:eastAsia="宋体" w:hAnsi="Times New Roman" w:cs="Times New Roman"/>
          <w:color w:val="000000" w:themeColor="text1"/>
          <w:kern w:val="0"/>
          <w:sz w:val="24"/>
          <w14:ligatures w14:val="none"/>
        </w:rPr>
        <w:t xml:space="preserve"> The impact of different acid species on the selective leaching of Li and Mn was initially assessed using roasting products prepared under consistent conditions. </w:t>
      </w:r>
      <w:bookmarkStart w:id="13" w:name="_Hlk183199541"/>
      <w:r w:rsidR="002C5635" w:rsidRPr="0091626F">
        <w:rPr>
          <w:rFonts w:ascii="Times New Roman" w:eastAsia="等线" w:hAnsi="Times New Roman" w:hint="eastAsia"/>
          <w:color w:val="000000" w:themeColor="text1"/>
        </w:rPr>
        <w:t xml:space="preserve">The </w:t>
      </w:r>
      <w:r w:rsidR="002C5635" w:rsidRPr="0091626F">
        <w:rPr>
          <w:rFonts w:ascii="Times New Roman" w:eastAsia="等线" w:hAnsi="Times New Roman"/>
          <w:color w:val="000000" w:themeColor="text1"/>
        </w:rPr>
        <w:t>results</w:t>
      </w:r>
      <w:r w:rsidRPr="0091626F">
        <w:rPr>
          <w:rFonts w:ascii="Times New Roman" w:eastAsia="宋体" w:hAnsi="Times New Roman" w:cs="Times New Roman"/>
          <w:color w:val="000000" w:themeColor="text1"/>
          <w:kern w:val="0"/>
          <w:sz w:val="24"/>
          <w14:ligatures w14:val="none"/>
        </w:rPr>
        <w:t xml:space="preserve"> </w:t>
      </w:r>
      <w:r w:rsidR="002C5635" w:rsidRPr="0091626F">
        <w:rPr>
          <w:rFonts w:ascii="Times New Roman" w:eastAsia="宋体" w:hAnsi="Times New Roman" w:cs="Times New Roman" w:hint="eastAsia"/>
          <w:color w:val="000000" w:themeColor="text1"/>
          <w:kern w:val="0"/>
          <w:sz w:val="24"/>
          <w14:ligatures w14:val="none"/>
        </w:rPr>
        <w:t xml:space="preserve">in Fig 5(a) showed that </w:t>
      </w:r>
      <w:r w:rsidRPr="0091626F">
        <w:rPr>
          <w:rFonts w:ascii="Times New Roman" w:eastAsia="宋体" w:hAnsi="Times New Roman" w:cs="Times New Roman"/>
          <w:color w:val="000000" w:themeColor="text1"/>
          <w:kern w:val="0"/>
          <w:sz w:val="24"/>
          <w14:ligatures w14:val="none"/>
        </w:rPr>
        <w:t>the introduction of acetic acid resulted in maximum leaching efficiencies for both Li and Mn, while other metals, such as Co and Ni remained largely insoluble</w:t>
      </w:r>
      <w:r w:rsidR="002C5635" w:rsidRPr="0091626F">
        <w:rPr>
          <w:rFonts w:ascii="Times New Roman" w:eastAsia="宋体" w:hAnsi="Times New Roman" w:cs="Times New Roman" w:hint="eastAsia"/>
          <w:color w:val="000000" w:themeColor="text1"/>
          <w:kern w:val="0"/>
          <w:sz w:val="24"/>
          <w14:ligatures w14:val="none"/>
        </w:rPr>
        <w:t>, which is</w:t>
      </w:r>
      <w:r w:rsidRPr="0091626F">
        <w:rPr>
          <w:rFonts w:ascii="Times New Roman" w:eastAsia="宋体" w:hAnsi="Times New Roman" w:cs="Times New Roman"/>
          <w:color w:val="000000" w:themeColor="text1"/>
          <w:kern w:val="0"/>
          <w:sz w:val="24"/>
          <w14:ligatures w14:val="none"/>
        </w:rPr>
        <w:t xml:space="preserve"> advantageous for the separation of Li and Mn. Consequently, acetic acid was chosen as the leaching agent, and further experiments were conducted to optimize the acetic acid leaching process</w:t>
      </w:r>
      <w:r w:rsidRPr="0091626F">
        <w:rPr>
          <w:rFonts w:ascii="Times New Roman" w:eastAsia="宋体" w:hAnsi="Times New Roman" w:cs="Times New Roman"/>
          <w:b/>
          <w:bCs/>
          <w:color w:val="000000" w:themeColor="text1"/>
          <w:kern w:val="0"/>
          <w:sz w:val="24"/>
          <w14:ligatures w14:val="none"/>
        </w:rPr>
        <w:t>.</w:t>
      </w:r>
      <w:bookmarkEnd w:id="13"/>
      <w:r w:rsidRPr="0091626F">
        <w:rPr>
          <w:rFonts w:ascii="Times New Roman" w:eastAsia="宋体" w:hAnsi="Times New Roman" w:cs="Times New Roman"/>
          <w:b/>
          <w:bCs/>
          <w:color w:val="000000" w:themeColor="text1"/>
          <w:kern w:val="0"/>
          <w:sz w:val="24"/>
          <w14:ligatures w14:val="none"/>
        </w:rPr>
        <w:t xml:space="preserve"> </w:t>
      </w:r>
      <w:r w:rsidRPr="0091626F">
        <w:rPr>
          <w:rFonts w:ascii="Times New Roman" w:eastAsia="宋体" w:hAnsi="Times New Roman" w:cs="Times New Roman"/>
          <w:bCs/>
          <w:color w:val="000000" w:themeColor="text1"/>
          <w:kern w:val="0"/>
          <w:sz w:val="24"/>
          <w:lang w:eastAsia="en-US"/>
          <w14:ligatures w14:val="none"/>
        </w:rPr>
        <w:t>Fig</w:t>
      </w:r>
      <w:r w:rsidRPr="0091626F">
        <w:rPr>
          <w:rFonts w:ascii="Times New Roman" w:eastAsia="宋体" w:hAnsi="Times New Roman" w:cs="Times New Roman" w:hint="eastAsia"/>
          <w:bCs/>
          <w:color w:val="000000" w:themeColor="text1"/>
          <w:kern w:val="0"/>
          <w:sz w:val="24"/>
          <w14:ligatures w14:val="none"/>
        </w:rPr>
        <w:t>ure</w:t>
      </w:r>
      <w:r w:rsidRPr="0091626F">
        <w:rPr>
          <w:rFonts w:ascii="Times New Roman" w:eastAsia="宋体" w:hAnsi="Times New Roman" w:cs="Times New Roman"/>
          <w:color w:val="000000" w:themeColor="text1"/>
          <w:kern w:val="0"/>
          <w:sz w:val="24"/>
          <w14:ligatures w14:val="none"/>
        </w:rPr>
        <w:t xml:space="preserve"> </w:t>
      </w:r>
      <w:r w:rsidRPr="0091626F">
        <w:rPr>
          <w:rFonts w:ascii="Times New Roman" w:eastAsia="宋体" w:hAnsi="Times New Roman" w:cs="Times New Roman" w:hint="eastAsia"/>
          <w:color w:val="000000" w:themeColor="text1"/>
          <w:kern w:val="0"/>
          <w:sz w:val="24"/>
          <w14:ligatures w14:val="none"/>
        </w:rPr>
        <w:t>5(b)</w:t>
      </w:r>
      <w:r w:rsidRPr="0091626F">
        <w:rPr>
          <w:rFonts w:ascii="Times New Roman" w:eastAsia="宋体" w:hAnsi="Times New Roman" w:cs="Times New Roman"/>
          <w:bCs/>
          <w:color w:val="000000" w:themeColor="text1"/>
          <w:kern w:val="0"/>
          <w:sz w:val="24"/>
          <w:lang w:eastAsia="en-US"/>
          <w14:ligatures w14:val="none"/>
        </w:rPr>
        <w:t xml:space="preserve"> demonstrates the effect of varying acetic acid concentrations on the leaching </w:t>
      </w:r>
      <w:r w:rsidRPr="0091626F">
        <w:rPr>
          <w:rFonts w:ascii="Times New Roman" w:eastAsia="宋体" w:hAnsi="Times New Roman" w:cs="Times New Roman"/>
          <w:color w:val="000000" w:themeColor="text1"/>
          <w:kern w:val="0"/>
          <w:sz w:val="24"/>
          <w14:ligatures w14:val="none"/>
        </w:rPr>
        <w:t>efficiency</w:t>
      </w:r>
      <w:r w:rsidRPr="0091626F">
        <w:rPr>
          <w:rFonts w:ascii="Times New Roman" w:eastAsia="宋体" w:hAnsi="Times New Roman" w:cs="Times New Roman"/>
          <w:bCs/>
          <w:color w:val="000000" w:themeColor="text1"/>
          <w:kern w:val="0"/>
          <w:sz w:val="24"/>
          <w:lang w:eastAsia="en-US"/>
          <w14:ligatures w14:val="none"/>
        </w:rPr>
        <w:t xml:space="preserve"> of Li,</w:t>
      </w:r>
      <w:r w:rsidRPr="0091626F">
        <w:rPr>
          <w:rFonts w:ascii="Times New Roman" w:eastAsia="宋体" w:hAnsi="Times New Roman" w:cs="Times New Roman"/>
          <w:bCs/>
          <w:color w:val="000000" w:themeColor="text1"/>
          <w:kern w:val="0"/>
          <w:sz w:val="24"/>
          <w14:ligatures w14:val="none"/>
        </w:rPr>
        <w:t xml:space="preserve"> </w:t>
      </w:r>
      <w:r w:rsidRPr="0091626F">
        <w:rPr>
          <w:rFonts w:ascii="Times New Roman" w:eastAsia="宋体" w:hAnsi="Times New Roman" w:cs="Times New Roman"/>
          <w:bCs/>
          <w:color w:val="000000" w:themeColor="text1"/>
          <w:kern w:val="0"/>
          <w:sz w:val="24"/>
          <w:lang w:eastAsia="en-US"/>
          <w14:ligatures w14:val="none"/>
        </w:rPr>
        <w:t>Ni,</w:t>
      </w:r>
      <w:r w:rsidRPr="0091626F">
        <w:rPr>
          <w:rFonts w:ascii="Times New Roman" w:eastAsia="宋体" w:hAnsi="Times New Roman" w:cs="Times New Roman"/>
          <w:bCs/>
          <w:color w:val="000000" w:themeColor="text1"/>
          <w:kern w:val="0"/>
          <w:sz w:val="24"/>
          <w14:ligatures w14:val="none"/>
        </w:rPr>
        <w:t xml:space="preserve"> </w:t>
      </w:r>
      <w:r w:rsidRPr="0091626F">
        <w:rPr>
          <w:rFonts w:ascii="Times New Roman" w:eastAsia="宋体" w:hAnsi="Times New Roman" w:cs="Times New Roman"/>
          <w:bCs/>
          <w:color w:val="000000" w:themeColor="text1"/>
          <w:kern w:val="0"/>
          <w:sz w:val="24"/>
          <w:lang w:eastAsia="en-US"/>
          <w14:ligatures w14:val="none"/>
        </w:rPr>
        <w:t>Co,</w:t>
      </w:r>
      <w:r w:rsidRPr="0091626F">
        <w:rPr>
          <w:rFonts w:ascii="Times New Roman" w:eastAsia="宋体" w:hAnsi="Times New Roman" w:cs="Times New Roman"/>
          <w:bCs/>
          <w:color w:val="000000" w:themeColor="text1"/>
          <w:kern w:val="0"/>
          <w:sz w:val="24"/>
          <w14:ligatures w14:val="none"/>
        </w:rPr>
        <w:t xml:space="preserve"> and </w:t>
      </w:r>
      <w:r w:rsidRPr="0091626F">
        <w:rPr>
          <w:rFonts w:ascii="Times New Roman" w:eastAsia="宋体" w:hAnsi="Times New Roman" w:cs="Times New Roman"/>
          <w:bCs/>
          <w:color w:val="000000" w:themeColor="text1"/>
          <w:kern w:val="0"/>
          <w:sz w:val="24"/>
          <w:lang w:eastAsia="en-US"/>
          <w14:ligatures w14:val="none"/>
        </w:rPr>
        <w:t>Mn</w:t>
      </w:r>
      <w:r w:rsidRPr="0091626F">
        <w:rPr>
          <w:rFonts w:ascii="Times New Roman" w:eastAsia="宋体" w:hAnsi="Times New Roman" w:cs="Times New Roman"/>
          <w:color w:val="000000" w:themeColor="text1"/>
          <w:kern w:val="0"/>
          <w:sz w:val="24"/>
          <w:lang w:eastAsia="en-US"/>
          <w14:ligatures w14:val="none"/>
        </w:rPr>
        <w:t xml:space="preserve">. It was observed that an appropriate concentration of acetic acid significantly improved the leaching efficiency of </w:t>
      </w:r>
      <w:r w:rsidRPr="0091626F">
        <w:rPr>
          <w:rFonts w:ascii="Times New Roman" w:eastAsia="宋体" w:hAnsi="Times New Roman" w:cs="Times New Roman"/>
          <w:color w:val="000000" w:themeColor="text1"/>
          <w:kern w:val="0"/>
          <w:sz w:val="24"/>
          <w14:ligatures w14:val="none"/>
        </w:rPr>
        <w:t>Li</w:t>
      </w:r>
      <w:r w:rsidRPr="0091626F">
        <w:rPr>
          <w:rFonts w:ascii="Times New Roman" w:eastAsia="宋体" w:hAnsi="Times New Roman" w:cs="Times New Roman"/>
          <w:color w:val="000000" w:themeColor="text1"/>
          <w:kern w:val="0"/>
          <w:sz w:val="24"/>
          <w:lang w:eastAsia="en-US"/>
          <w14:ligatures w14:val="none"/>
        </w:rPr>
        <w:t xml:space="preserve"> and </w:t>
      </w:r>
      <w:r w:rsidRPr="0091626F">
        <w:rPr>
          <w:rFonts w:ascii="Times New Roman" w:eastAsia="宋体" w:hAnsi="Times New Roman" w:cs="Times New Roman"/>
          <w:color w:val="000000" w:themeColor="text1"/>
          <w:kern w:val="0"/>
          <w:sz w:val="24"/>
          <w14:ligatures w14:val="none"/>
        </w:rPr>
        <w:t>Mn</w:t>
      </w:r>
      <w:r w:rsidRPr="0091626F">
        <w:rPr>
          <w:rFonts w:ascii="Times New Roman" w:eastAsia="宋体" w:hAnsi="Times New Roman" w:cs="Times New Roman"/>
          <w:color w:val="000000" w:themeColor="text1"/>
          <w:kern w:val="0"/>
          <w:sz w:val="24"/>
          <w:lang w:eastAsia="en-US"/>
          <w14:ligatures w14:val="none"/>
        </w:rPr>
        <w:t xml:space="preserve">. At an acetic acid concentration of 0.5 mol/L, the leaching efficiencies for Li and Mn reached 98.45% and 98.43%, respectively. Increasing the concentration beyond this point leads to the gradual dissolution of Ni and Co, indicating that 0.5 mol/L is the optimal acetic acid concentration for selective leaching. The leaching behavior of valuable metals at various temperatures was studied using an acetic acid concentration of 0.5 mol/L </w:t>
      </w:r>
      <w:r w:rsidRPr="0091626F">
        <w:rPr>
          <w:rFonts w:ascii="Times New Roman" w:eastAsia="宋体" w:hAnsi="Times New Roman" w:cs="Times New Roman"/>
          <w:color w:val="000000" w:themeColor="text1"/>
          <w:kern w:val="0"/>
          <w:sz w:val="24"/>
          <w14:ligatures w14:val="none"/>
        </w:rPr>
        <w:t>and</w:t>
      </w:r>
      <w:r w:rsidRPr="0091626F">
        <w:rPr>
          <w:rFonts w:ascii="Times New Roman" w:eastAsia="宋体" w:hAnsi="Times New Roman" w:cs="Times New Roman"/>
          <w:color w:val="000000" w:themeColor="text1"/>
          <w:kern w:val="0"/>
          <w:sz w:val="24"/>
          <w:lang w:eastAsia="en-US"/>
          <w14:ligatures w14:val="none"/>
        </w:rPr>
        <w:t xml:space="preserve"> a reaction time of 30 minutes. As illustrated in </w:t>
      </w:r>
      <w:r w:rsidRPr="0091626F">
        <w:rPr>
          <w:rFonts w:ascii="Times New Roman" w:eastAsia="宋体" w:hAnsi="Times New Roman" w:cs="Times New Roman"/>
          <w:bCs/>
          <w:color w:val="000000" w:themeColor="text1"/>
          <w:kern w:val="0"/>
          <w:sz w:val="24"/>
          <w:lang w:eastAsia="en-US"/>
          <w14:ligatures w14:val="none"/>
        </w:rPr>
        <w:t>Fig</w:t>
      </w:r>
      <w:r w:rsidRPr="0091626F">
        <w:rPr>
          <w:rFonts w:ascii="Times New Roman" w:eastAsia="宋体" w:hAnsi="Times New Roman" w:cs="Times New Roman" w:hint="eastAsia"/>
          <w:bCs/>
          <w:color w:val="000000" w:themeColor="text1"/>
          <w:kern w:val="0"/>
          <w:sz w:val="24"/>
          <w14:ligatures w14:val="none"/>
        </w:rPr>
        <w:t>ure</w:t>
      </w:r>
      <w:r w:rsidRPr="0091626F">
        <w:rPr>
          <w:rFonts w:ascii="Times New Roman" w:eastAsia="宋体" w:hAnsi="Times New Roman" w:cs="Times New Roman"/>
          <w:color w:val="000000" w:themeColor="text1"/>
          <w:kern w:val="0"/>
          <w:sz w:val="24"/>
          <w:lang w:eastAsia="en-US"/>
          <w14:ligatures w14:val="none"/>
        </w:rPr>
        <w:t xml:space="preserve"> </w:t>
      </w:r>
      <w:r w:rsidRPr="0091626F">
        <w:rPr>
          <w:rFonts w:ascii="Times New Roman" w:eastAsia="宋体" w:hAnsi="Times New Roman" w:cs="Times New Roman" w:hint="eastAsia"/>
          <w:color w:val="000000" w:themeColor="text1"/>
          <w:kern w:val="0"/>
          <w:sz w:val="24"/>
          <w14:ligatures w14:val="none"/>
        </w:rPr>
        <w:t>5(c)</w:t>
      </w:r>
      <w:r w:rsidRPr="0091626F">
        <w:rPr>
          <w:rFonts w:ascii="Times New Roman" w:eastAsia="宋体" w:hAnsi="Times New Roman" w:cs="Times New Roman"/>
          <w:color w:val="000000" w:themeColor="text1"/>
          <w:kern w:val="0"/>
          <w:sz w:val="24"/>
          <w:lang w:eastAsia="en-US"/>
          <w14:ligatures w14:val="none"/>
        </w:rPr>
        <w:t xml:space="preserve">, the leaching efficiencies of </w:t>
      </w:r>
      <w:r w:rsidRPr="0091626F">
        <w:rPr>
          <w:rFonts w:ascii="Times New Roman" w:eastAsia="宋体" w:hAnsi="Times New Roman" w:cs="Times New Roman"/>
          <w:color w:val="000000" w:themeColor="text1"/>
          <w:kern w:val="0"/>
          <w:sz w:val="24"/>
          <w14:ligatures w14:val="none"/>
        </w:rPr>
        <w:t>Ni</w:t>
      </w:r>
      <w:r w:rsidRPr="0091626F">
        <w:rPr>
          <w:rFonts w:ascii="Times New Roman" w:eastAsia="宋体" w:hAnsi="Times New Roman" w:cs="Times New Roman"/>
          <w:color w:val="000000" w:themeColor="text1"/>
          <w:kern w:val="0"/>
          <w:sz w:val="24"/>
          <w:lang w:eastAsia="en-US"/>
          <w14:ligatures w14:val="none"/>
        </w:rPr>
        <w:t xml:space="preserve"> and </w:t>
      </w:r>
      <w:r w:rsidRPr="0091626F">
        <w:rPr>
          <w:rFonts w:ascii="Times New Roman" w:eastAsia="宋体" w:hAnsi="Times New Roman" w:cs="Times New Roman"/>
          <w:color w:val="000000" w:themeColor="text1"/>
          <w:kern w:val="0"/>
          <w:sz w:val="24"/>
          <w14:ligatures w14:val="none"/>
        </w:rPr>
        <w:t>Co</w:t>
      </w:r>
      <w:r w:rsidRPr="0091626F">
        <w:rPr>
          <w:rFonts w:ascii="Times New Roman" w:eastAsia="宋体" w:hAnsi="Times New Roman" w:cs="Times New Roman"/>
          <w:color w:val="000000" w:themeColor="text1"/>
          <w:kern w:val="0"/>
          <w:sz w:val="24"/>
          <w:lang w:eastAsia="en-US"/>
          <w14:ligatures w14:val="none"/>
        </w:rPr>
        <w:t xml:space="preserve"> increased with </w:t>
      </w:r>
      <w:r w:rsidRPr="0091626F">
        <w:rPr>
          <w:rFonts w:ascii="Times New Roman" w:eastAsia="宋体" w:hAnsi="Times New Roman" w:cs="Times New Roman"/>
          <w:color w:val="000000" w:themeColor="text1"/>
          <w:kern w:val="0"/>
          <w:sz w:val="24"/>
          <w14:ligatures w14:val="none"/>
        </w:rPr>
        <w:t>rising</w:t>
      </w:r>
      <w:r w:rsidRPr="0091626F">
        <w:rPr>
          <w:rFonts w:ascii="Times New Roman" w:eastAsia="宋体" w:hAnsi="Times New Roman" w:cs="Times New Roman"/>
          <w:color w:val="000000" w:themeColor="text1"/>
          <w:kern w:val="0"/>
          <w:sz w:val="24"/>
          <w:lang w:eastAsia="en-US"/>
          <w14:ligatures w14:val="none"/>
        </w:rPr>
        <w:t xml:space="preserve"> temperatures, whereas the leaching </w:t>
      </w:r>
      <w:r w:rsidRPr="0091626F">
        <w:rPr>
          <w:rFonts w:ascii="Times New Roman" w:eastAsia="宋体" w:hAnsi="Times New Roman" w:cs="Times New Roman"/>
          <w:color w:val="000000" w:themeColor="text1"/>
          <w:kern w:val="0"/>
          <w:sz w:val="24"/>
          <w14:ligatures w14:val="none"/>
        </w:rPr>
        <w:t xml:space="preserve">efficiencies </w:t>
      </w:r>
      <w:r w:rsidRPr="0091626F">
        <w:rPr>
          <w:rFonts w:ascii="Times New Roman" w:eastAsia="宋体" w:hAnsi="Times New Roman" w:cs="Times New Roman"/>
          <w:color w:val="000000" w:themeColor="text1"/>
          <w:kern w:val="0"/>
          <w:sz w:val="24"/>
          <w:lang w:eastAsia="en-US"/>
          <w14:ligatures w14:val="none"/>
        </w:rPr>
        <w:t xml:space="preserve">of </w:t>
      </w:r>
      <w:r w:rsidRPr="0091626F">
        <w:rPr>
          <w:rFonts w:ascii="Times New Roman" w:eastAsia="宋体" w:hAnsi="Times New Roman" w:cs="Times New Roman"/>
          <w:color w:val="000000" w:themeColor="text1"/>
          <w:kern w:val="0"/>
          <w:sz w:val="24"/>
          <w14:ligatures w14:val="none"/>
        </w:rPr>
        <w:t>Li</w:t>
      </w:r>
      <w:r w:rsidRPr="0091626F">
        <w:rPr>
          <w:rFonts w:ascii="Times New Roman" w:eastAsia="宋体" w:hAnsi="Times New Roman" w:cs="Times New Roman"/>
          <w:color w:val="000000" w:themeColor="text1"/>
          <w:kern w:val="0"/>
          <w:sz w:val="24"/>
          <w:lang w:eastAsia="en-US"/>
          <w14:ligatures w14:val="none"/>
        </w:rPr>
        <w:t xml:space="preserve"> and </w:t>
      </w:r>
      <w:r w:rsidRPr="0091626F">
        <w:rPr>
          <w:rFonts w:ascii="Times New Roman" w:eastAsia="宋体" w:hAnsi="Times New Roman" w:cs="Times New Roman"/>
          <w:color w:val="000000" w:themeColor="text1"/>
          <w:kern w:val="0"/>
          <w:sz w:val="24"/>
          <w14:ligatures w14:val="none"/>
        </w:rPr>
        <w:t>Mn</w:t>
      </w:r>
      <w:r w:rsidRPr="0091626F">
        <w:rPr>
          <w:rFonts w:ascii="Times New Roman" w:eastAsia="宋体" w:hAnsi="Times New Roman" w:cs="Times New Roman"/>
          <w:color w:val="000000" w:themeColor="text1"/>
          <w:kern w:val="0"/>
          <w:sz w:val="24"/>
          <w:lang w:eastAsia="en-US"/>
          <w14:ligatures w14:val="none"/>
        </w:rPr>
        <w:t xml:space="preserve"> remained relatively unchanged. Specifically, at </w:t>
      </w:r>
      <w:r w:rsidRPr="0091626F">
        <w:rPr>
          <w:rFonts w:ascii="Times New Roman" w:eastAsia="宋体" w:hAnsi="Times New Roman" w:cs="Times New Roman"/>
          <w:color w:val="000000" w:themeColor="text1"/>
          <w:kern w:val="0"/>
          <w:sz w:val="24"/>
          <w14:ligatures w14:val="none"/>
        </w:rPr>
        <w:t>25</w:t>
      </w:r>
      <w:r w:rsidRPr="0091626F">
        <w:rPr>
          <w:rFonts w:ascii="Times New Roman" w:eastAsia="宋体" w:hAnsi="Times New Roman" w:cs="Times New Roman"/>
          <w:color w:val="000000" w:themeColor="text1"/>
          <w:kern w:val="0"/>
          <w:sz w:val="24"/>
          <w:lang w:eastAsia="en-US"/>
          <w14:ligatures w14:val="none"/>
        </w:rPr>
        <w:t xml:space="preserve"> °C, the leaching efficiencies for Li and Mn were 98.5% and 98.4%, respectively, while those for Ni and Co were only 3.2% and 1.2%. Further </w:t>
      </w:r>
      <w:r w:rsidRPr="0091626F">
        <w:rPr>
          <w:rFonts w:ascii="Times New Roman" w:eastAsia="宋体" w:hAnsi="Times New Roman" w:cs="Times New Roman"/>
          <w:color w:val="000000" w:themeColor="text1"/>
          <w:kern w:val="0"/>
          <w:sz w:val="24"/>
          <w:lang w:eastAsia="en-US"/>
          <w14:ligatures w14:val="none"/>
        </w:rPr>
        <w:lastRenderedPageBreak/>
        <w:t>investigation was conducted to determine the effect of the leaching time under the conditions of 0.5 mol/L acetic acid concentration and a temperature of 25 °C</w:t>
      </w:r>
      <w:r w:rsidRPr="0091626F">
        <w:rPr>
          <w:rFonts w:ascii="Times New Roman" w:eastAsia="宋体" w:hAnsi="Times New Roman" w:cs="Times New Roman"/>
          <w:color w:val="000000" w:themeColor="text1"/>
          <w:kern w:val="0"/>
          <w:sz w:val="24"/>
          <w14:ligatures w14:val="none"/>
        </w:rPr>
        <w:t xml:space="preserve">. </w:t>
      </w:r>
      <w:r w:rsidRPr="0091626F">
        <w:rPr>
          <w:rFonts w:ascii="Times New Roman" w:eastAsia="宋体" w:hAnsi="Times New Roman" w:cs="Times New Roman"/>
          <w:bCs/>
          <w:color w:val="000000" w:themeColor="text1"/>
          <w:kern w:val="0"/>
          <w:sz w:val="24"/>
          <w:lang w:eastAsia="en-US"/>
          <w14:ligatures w14:val="none"/>
        </w:rPr>
        <w:t>Fig</w:t>
      </w:r>
      <w:r w:rsidRPr="0091626F">
        <w:rPr>
          <w:rFonts w:ascii="Times New Roman" w:eastAsia="宋体" w:hAnsi="Times New Roman" w:cs="Times New Roman" w:hint="eastAsia"/>
          <w:bCs/>
          <w:color w:val="000000" w:themeColor="text1"/>
          <w:kern w:val="0"/>
          <w:sz w:val="24"/>
          <w14:ligatures w14:val="none"/>
        </w:rPr>
        <w:t>ure</w:t>
      </w:r>
      <w:r w:rsidRPr="0091626F">
        <w:rPr>
          <w:rFonts w:ascii="Times New Roman" w:eastAsia="宋体" w:hAnsi="Times New Roman" w:cs="Times New Roman"/>
          <w:bCs/>
          <w:color w:val="000000" w:themeColor="text1"/>
          <w:kern w:val="0"/>
          <w:sz w:val="24"/>
          <w:lang w:eastAsia="en-US"/>
          <w14:ligatures w14:val="none"/>
        </w:rPr>
        <w:t xml:space="preserve"> </w:t>
      </w:r>
      <w:r w:rsidRPr="0091626F">
        <w:rPr>
          <w:rFonts w:ascii="Times New Roman" w:eastAsia="宋体" w:hAnsi="Times New Roman" w:cs="Times New Roman" w:hint="eastAsia"/>
          <w:bCs/>
          <w:color w:val="000000" w:themeColor="text1"/>
          <w:kern w:val="0"/>
          <w:sz w:val="24"/>
          <w14:ligatures w14:val="none"/>
        </w:rPr>
        <w:t>5(d)</w:t>
      </w:r>
      <w:r w:rsidRPr="0091626F">
        <w:rPr>
          <w:rFonts w:ascii="Times New Roman" w:eastAsia="宋体" w:hAnsi="Times New Roman" w:cs="Times New Roman"/>
          <w:color w:val="000000" w:themeColor="text1"/>
          <w:kern w:val="0"/>
          <w:sz w:val="24"/>
          <w:lang w:eastAsia="en-US"/>
          <w14:ligatures w14:val="none"/>
        </w:rPr>
        <w:t xml:space="preserve"> shows that the leaching </w:t>
      </w:r>
      <w:r w:rsidRPr="0091626F">
        <w:rPr>
          <w:rFonts w:ascii="Times New Roman" w:eastAsia="宋体" w:hAnsi="Times New Roman" w:cs="Times New Roman"/>
          <w:color w:val="000000" w:themeColor="text1"/>
          <w:kern w:val="0"/>
          <w:sz w:val="24"/>
          <w14:ligatures w14:val="none"/>
        </w:rPr>
        <w:t>efficiencies</w:t>
      </w:r>
      <w:r w:rsidRPr="0091626F">
        <w:rPr>
          <w:rFonts w:ascii="Times New Roman" w:eastAsia="宋体" w:hAnsi="Times New Roman" w:cs="Times New Roman"/>
          <w:color w:val="000000" w:themeColor="text1"/>
          <w:kern w:val="0"/>
          <w:sz w:val="24"/>
          <w:lang w:eastAsia="en-US"/>
          <w14:ligatures w14:val="none"/>
        </w:rPr>
        <w:t xml:space="preserve"> of Li and Mn gradually improved with longer reaction times, reaching their maximum values at 30 minutes. In contrast, the leaching </w:t>
      </w:r>
      <w:r w:rsidRPr="0091626F">
        <w:rPr>
          <w:rFonts w:ascii="Times New Roman" w:eastAsia="宋体" w:hAnsi="Times New Roman" w:cs="Times New Roman"/>
          <w:color w:val="000000" w:themeColor="text1"/>
          <w:kern w:val="0"/>
          <w:sz w:val="24"/>
          <w14:ligatures w14:val="none"/>
        </w:rPr>
        <w:t>efficiencies</w:t>
      </w:r>
      <w:r w:rsidRPr="0091626F">
        <w:rPr>
          <w:rFonts w:ascii="Times New Roman" w:eastAsia="宋体" w:hAnsi="Times New Roman" w:cs="Times New Roman"/>
          <w:color w:val="000000" w:themeColor="text1"/>
          <w:kern w:val="0"/>
          <w:sz w:val="24"/>
          <w:lang w:eastAsia="en-US"/>
          <w14:ligatures w14:val="none"/>
        </w:rPr>
        <w:t xml:space="preserve"> of </w:t>
      </w:r>
      <w:r w:rsidRPr="0091626F">
        <w:rPr>
          <w:rFonts w:ascii="Times New Roman" w:eastAsia="宋体" w:hAnsi="Times New Roman" w:cs="Times New Roman"/>
          <w:color w:val="000000" w:themeColor="text1"/>
          <w:kern w:val="0"/>
          <w:sz w:val="24"/>
          <w14:ligatures w14:val="none"/>
        </w:rPr>
        <w:t>Ni</w:t>
      </w:r>
      <w:r w:rsidRPr="0091626F">
        <w:rPr>
          <w:rFonts w:ascii="Times New Roman" w:eastAsia="宋体" w:hAnsi="Times New Roman" w:cs="Times New Roman"/>
          <w:color w:val="000000" w:themeColor="text1"/>
          <w:kern w:val="0"/>
          <w:sz w:val="24"/>
          <w:lang w:eastAsia="en-US"/>
          <w14:ligatures w14:val="none"/>
        </w:rPr>
        <w:t xml:space="preserve"> and Co</w:t>
      </w:r>
      <w:r w:rsidRPr="0091626F">
        <w:rPr>
          <w:rFonts w:ascii="Times New Roman" w:eastAsia="宋体" w:hAnsi="Times New Roman" w:cs="Times New Roman"/>
          <w:color w:val="000000" w:themeColor="text1"/>
          <w:kern w:val="0"/>
          <w:sz w:val="24"/>
          <w14:ligatures w14:val="none"/>
        </w:rPr>
        <w:t xml:space="preserve"> remained largely unaffected by the duration</w:t>
      </w:r>
      <w:r w:rsidRPr="0091626F">
        <w:rPr>
          <w:rFonts w:ascii="Times New Roman" w:eastAsia="宋体" w:hAnsi="Times New Roman" w:cs="Times New Roman"/>
          <w:color w:val="000000" w:themeColor="text1"/>
          <w:kern w:val="0"/>
          <w:sz w:val="24"/>
          <w:lang w:eastAsia="en-US"/>
          <w14:ligatures w14:val="none"/>
        </w:rPr>
        <w:t xml:space="preserve">. Similarly, the optimal leaching conditions for the mixed roasting slag of chitin and </w:t>
      </w:r>
      <w:r w:rsidRPr="0091626F">
        <w:rPr>
          <w:rFonts w:ascii="Times New Roman" w:eastAsia="等线" w:hAnsi="Times New Roman" w:cs="Times New Roman"/>
          <w:color w:val="000000" w:themeColor="text1"/>
          <w:sz w:val="24"/>
        </w:rPr>
        <w:t>spent electrode powder were</w:t>
      </w:r>
      <w:r w:rsidRPr="0091626F">
        <w:rPr>
          <w:rFonts w:ascii="Times New Roman" w:eastAsia="宋体" w:hAnsi="Times New Roman" w:cs="Times New Roman"/>
          <w:color w:val="000000" w:themeColor="text1"/>
          <w:kern w:val="0"/>
          <w:sz w:val="24"/>
          <w:lang w:eastAsia="en-US"/>
          <w14:ligatures w14:val="none"/>
        </w:rPr>
        <w:t xml:space="preserve"> found to be essentially the same, as depicted in </w:t>
      </w:r>
      <w:r w:rsidRPr="0091626F">
        <w:rPr>
          <w:rFonts w:ascii="Times New Roman" w:eastAsia="宋体" w:hAnsi="Times New Roman" w:cs="Times New Roman"/>
          <w:bCs/>
          <w:color w:val="000000" w:themeColor="text1"/>
          <w:kern w:val="0"/>
          <w:sz w:val="24"/>
          <w:lang w:eastAsia="en-US"/>
          <w14:ligatures w14:val="none"/>
        </w:rPr>
        <w:t>Fig</w:t>
      </w:r>
      <w:r w:rsidRPr="0091626F">
        <w:rPr>
          <w:rFonts w:ascii="Times New Roman" w:eastAsia="宋体" w:hAnsi="Times New Roman" w:cs="Times New Roman" w:hint="eastAsia"/>
          <w:bCs/>
          <w:color w:val="000000" w:themeColor="text1"/>
          <w:kern w:val="0"/>
          <w:sz w:val="24"/>
          <w14:ligatures w14:val="none"/>
        </w:rPr>
        <w:t>ure</w:t>
      </w:r>
      <w:r w:rsidRPr="0091626F">
        <w:rPr>
          <w:rFonts w:ascii="Times New Roman" w:eastAsia="宋体" w:hAnsi="Times New Roman" w:cs="Times New Roman"/>
          <w:color w:val="000000" w:themeColor="text1"/>
          <w:kern w:val="0"/>
          <w:sz w:val="24"/>
          <w:lang w:eastAsia="en-US"/>
          <w14:ligatures w14:val="none"/>
        </w:rPr>
        <w:t xml:space="preserve"> </w:t>
      </w:r>
      <w:r w:rsidRPr="0091626F">
        <w:rPr>
          <w:rFonts w:ascii="Times New Roman" w:eastAsia="宋体" w:hAnsi="Times New Roman" w:cs="Times New Roman" w:hint="eastAsia"/>
          <w:color w:val="000000" w:themeColor="text1"/>
          <w:kern w:val="0"/>
          <w:sz w:val="24"/>
          <w14:ligatures w14:val="none"/>
        </w:rPr>
        <w:t>S5(</w:t>
      </w:r>
      <w:r w:rsidRPr="0091626F">
        <w:rPr>
          <w:rFonts w:ascii="Times New Roman" w:eastAsia="宋体" w:hAnsi="Times New Roman" w:cs="Times New Roman"/>
          <w:color w:val="000000" w:themeColor="text1"/>
          <w:kern w:val="0"/>
          <w:sz w:val="24"/>
          <w:lang w:eastAsia="en-US"/>
          <w14:ligatures w14:val="none"/>
        </w:rPr>
        <w:t>a-c</w:t>
      </w:r>
      <w:r w:rsidRPr="0091626F">
        <w:rPr>
          <w:rFonts w:ascii="Times New Roman" w:eastAsia="宋体" w:hAnsi="Times New Roman" w:cs="Times New Roman" w:hint="eastAsia"/>
          <w:color w:val="000000" w:themeColor="text1"/>
          <w:kern w:val="0"/>
          <w:sz w:val="24"/>
          <w14:ligatures w14:val="none"/>
        </w:rPr>
        <w:t>)</w:t>
      </w:r>
      <w:r w:rsidRPr="0091626F">
        <w:rPr>
          <w:rFonts w:ascii="Times New Roman" w:eastAsia="宋体" w:hAnsi="Times New Roman" w:cs="Times New Roman"/>
          <w:color w:val="000000" w:themeColor="text1"/>
          <w:kern w:val="0"/>
          <w:sz w:val="24"/>
          <w:lang w:eastAsia="en-US"/>
          <w14:ligatures w14:val="none"/>
        </w:rPr>
        <w:t>. Thus, the optimal conditions were established as 0.5 M acetic acid, a temperature of 25 °C, and a leaching time of 30 minutes. The relatively low temperature of diluted acid favored the preferential</w:t>
      </w:r>
      <w:r w:rsidRPr="0091626F">
        <w:rPr>
          <w:rFonts w:ascii="Times New Roman" w:eastAsia="宋体" w:hAnsi="Times New Roman" w:cs="Times New Roman"/>
          <w:color w:val="000000" w:themeColor="text1"/>
          <w:kern w:val="0"/>
          <w:sz w:val="24"/>
          <w14:ligatures w14:val="none"/>
        </w:rPr>
        <w:t xml:space="preserve"> leaching of </w:t>
      </w:r>
      <w:r w:rsidRPr="0091626F">
        <w:rPr>
          <w:rFonts w:ascii="Times New Roman" w:eastAsia="宋体" w:hAnsi="Times New Roman" w:cs="Times New Roman"/>
          <w:color w:val="000000" w:themeColor="text1"/>
          <w:kern w:val="0"/>
          <w:sz w:val="24"/>
          <w:lang w:eastAsia="en-US"/>
          <w14:ligatures w14:val="none"/>
        </w:rPr>
        <w:t>Li</w:t>
      </w:r>
      <w:r w:rsidRPr="0091626F">
        <w:rPr>
          <w:rFonts w:ascii="Times New Roman" w:eastAsia="宋体" w:hAnsi="Times New Roman" w:cs="Times New Roman"/>
          <w:color w:val="000000" w:themeColor="text1"/>
          <w:kern w:val="0"/>
          <w:sz w:val="24"/>
          <w:vertAlign w:val="subscript"/>
          <w:lang w:eastAsia="en-US"/>
          <w14:ligatures w14:val="none"/>
        </w:rPr>
        <w:t>2</w:t>
      </w:r>
      <w:r w:rsidRPr="0091626F">
        <w:rPr>
          <w:rFonts w:ascii="Times New Roman" w:eastAsia="宋体" w:hAnsi="Times New Roman" w:cs="Times New Roman"/>
          <w:color w:val="000000" w:themeColor="text1"/>
          <w:kern w:val="0"/>
          <w:sz w:val="24"/>
          <w:lang w:eastAsia="en-US"/>
          <w14:ligatures w14:val="none"/>
        </w:rPr>
        <w:t>CO</w:t>
      </w:r>
      <w:r w:rsidRPr="0091626F">
        <w:rPr>
          <w:rFonts w:ascii="Times New Roman" w:eastAsia="宋体" w:hAnsi="Times New Roman" w:cs="Times New Roman"/>
          <w:color w:val="000000" w:themeColor="text1"/>
          <w:kern w:val="0"/>
          <w:sz w:val="24"/>
          <w:vertAlign w:val="subscript"/>
          <w:lang w:eastAsia="en-US"/>
          <w14:ligatures w14:val="none"/>
        </w:rPr>
        <w:t>3</w:t>
      </w:r>
      <w:r w:rsidRPr="0091626F">
        <w:rPr>
          <w:rFonts w:ascii="Times New Roman" w:eastAsia="宋体" w:hAnsi="Times New Roman" w:cs="Times New Roman"/>
          <w:color w:val="000000" w:themeColor="text1"/>
          <w:kern w:val="0"/>
          <w:sz w:val="24"/>
          <w14:ligatures w14:val="none"/>
        </w:rPr>
        <w:t xml:space="preserve"> and </w:t>
      </w:r>
      <w:proofErr w:type="spellStart"/>
      <w:r w:rsidRPr="0091626F">
        <w:rPr>
          <w:rFonts w:ascii="Times New Roman" w:eastAsia="宋体" w:hAnsi="Times New Roman" w:cs="Times New Roman"/>
          <w:color w:val="000000" w:themeColor="text1"/>
          <w:kern w:val="0"/>
          <w:sz w:val="24"/>
          <w:lang w:eastAsia="en-US"/>
          <w14:ligatures w14:val="none"/>
        </w:rPr>
        <w:t>MnO</w:t>
      </w:r>
      <w:proofErr w:type="spellEnd"/>
      <w:r w:rsidRPr="0091626F">
        <w:rPr>
          <w:rFonts w:ascii="Times New Roman" w:eastAsia="宋体" w:hAnsi="Times New Roman" w:cs="Times New Roman"/>
          <w:color w:val="000000" w:themeColor="text1"/>
          <w:kern w:val="0"/>
          <w:sz w:val="24"/>
          <w:lang w:eastAsia="en-US"/>
          <w14:ligatures w14:val="none"/>
        </w:rPr>
        <w:t xml:space="preserve"> while preserving the </w:t>
      </w:r>
      <w:r w:rsidR="00530741" w:rsidRPr="0091626F">
        <w:rPr>
          <w:rFonts w:ascii="Times New Roman" w:eastAsia="宋体" w:hAnsi="Times New Roman" w:cs="Times New Roman" w:hint="eastAsia"/>
          <w:color w:val="000000" w:themeColor="text1"/>
          <w:kern w:val="0"/>
          <w:sz w:val="24"/>
          <w14:ligatures w14:val="none"/>
        </w:rPr>
        <w:t xml:space="preserve">metallic </w:t>
      </w:r>
      <w:r w:rsidRPr="0091626F">
        <w:rPr>
          <w:rFonts w:ascii="Times New Roman" w:eastAsia="宋体" w:hAnsi="Times New Roman" w:cs="Times New Roman"/>
          <w:color w:val="000000" w:themeColor="text1"/>
          <w:kern w:val="0"/>
          <w:sz w:val="24"/>
          <w14:ligatures w14:val="none"/>
        </w:rPr>
        <w:t>Ni</w:t>
      </w:r>
      <w:r w:rsidR="00530741" w:rsidRPr="0091626F">
        <w:rPr>
          <w:rFonts w:ascii="Times New Roman" w:eastAsia="宋体" w:hAnsi="Times New Roman" w:cs="Times New Roman" w:hint="eastAsia"/>
          <w:color w:val="000000" w:themeColor="text1"/>
          <w:kern w:val="0"/>
          <w:sz w:val="24"/>
          <w14:ligatures w14:val="none"/>
        </w:rPr>
        <w:t xml:space="preserve"> </w:t>
      </w:r>
      <w:r w:rsidRPr="0091626F">
        <w:rPr>
          <w:rFonts w:ascii="Times New Roman" w:eastAsia="宋体" w:hAnsi="Times New Roman" w:cs="Times New Roman"/>
          <w:color w:val="000000" w:themeColor="text1"/>
          <w:kern w:val="0"/>
          <w:sz w:val="24"/>
          <w14:ligatures w14:val="none"/>
        </w:rPr>
        <w:t>Co</w:t>
      </w:r>
      <w:r w:rsidRPr="0091626F">
        <w:rPr>
          <w:rFonts w:ascii="Times New Roman" w:eastAsia="宋体" w:hAnsi="Times New Roman" w:cs="Times New Roman"/>
          <w:color w:val="000000" w:themeColor="text1"/>
          <w:kern w:val="0"/>
          <w:sz w:val="24"/>
          <w:lang w:eastAsia="en-US"/>
          <w14:ligatures w14:val="none"/>
        </w:rPr>
        <w:t>, aligning our</w:t>
      </w:r>
      <w:r w:rsidRPr="0091626F">
        <w:rPr>
          <w:rFonts w:ascii="Times New Roman" w:eastAsia="宋体" w:hAnsi="Times New Roman" w:cs="Times New Roman"/>
          <w:color w:val="000000" w:themeColor="text1"/>
          <w:kern w:val="0"/>
          <w:sz w:val="24"/>
          <w14:ligatures w14:val="none"/>
        </w:rPr>
        <w:t xml:space="preserve"> stepwise recovery approach for</w:t>
      </w:r>
      <w:r w:rsidRPr="0091626F">
        <w:rPr>
          <w:rFonts w:ascii="Times New Roman" w:eastAsia="宋体" w:hAnsi="Times New Roman" w:cs="Times New Roman"/>
          <w:color w:val="000000" w:themeColor="text1"/>
          <w:kern w:val="0"/>
          <w:sz w:val="24"/>
          <w:lang w:eastAsia="en-US"/>
          <w14:ligatures w14:val="none"/>
        </w:rPr>
        <w:t xml:space="preserve"> </w:t>
      </w:r>
      <w:r w:rsidRPr="0091626F">
        <w:rPr>
          <w:rFonts w:ascii="Times New Roman" w:eastAsia="宋体" w:hAnsi="Times New Roman" w:cs="Times New Roman"/>
          <w:color w:val="000000" w:themeColor="text1"/>
          <w:kern w:val="0"/>
          <w:sz w:val="24"/>
          <w14:ligatures w14:val="none"/>
        </w:rPr>
        <w:t>NCM</w:t>
      </w:r>
      <w:r w:rsidRPr="0091626F">
        <w:rPr>
          <w:rFonts w:ascii="Times New Roman" w:eastAsia="宋体" w:hAnsi="Times New Roman" w:cs="Times New Roman"/>
          <w:color w:val="000000" w:themeColor="text1"/>
          <w:kern w:val="0"/>
          <w:sz w:val="24"/>
          <w:lang w:eastAsia="en-US"/>
          <w14:ligatures w14:val="none"/>
        </w:rPr>
        <w:t xml:space="preserve">. </w:t>
      </w:r>
      <w:r w:rsidR="00504E62" w:rsidRPr="0091626F">
        <w:rPr>
          <w:rFonts w:ascii="Times New Roman" w:eastAsia="宋体" w:hAnsi="Times New Roman" w:cs="Times New Roman" w:hint="eastAsia"/>
          <w:color w:val="000000" w:themeColor="text1"/>
          <w:kern w:val="0"/>
          <w:sz w:val="24"/>
          <w14:ligatures w14:val="none"/>
        </w:rPr>
        <w:t xml:space="preserve">As shown in Figure </w:t>
      </w:r>
      <w:r w:rsidR="00CD6EBB" w:rsidRPr="0091626F">
        <w:rPr>
          <w:rFonts w:ascii="Times New Roman" w:eastAsia="宋体" w:hAnsi="Times New Roman" w:cs="Times New Roman" w:hint="eastAsia"/>
          <w:color w:val="000000" w:themeColor="text1"/>
          <w:kern w:val="0"/>
          <w:sz w:val="24"/>
          <w14:ligatures w14:val="none"/>
        </w:rPr>
        <w:t>6</w:t>
      </w:r>
      <w:r w:rsidR="00504E62" w:rsidRPr="0091626F">
        <w:rPr>
          <w:rFonts w:ascii="Times New Roman" w:eastAsia="宋体" w:hAnsi="Times New Roman" w:cs="Times New Roman" w:hint="eastAsia"/>
          <w:color w:val="000000" w:themeColor="text1"/>
          <w:kern w:val="0"/>
          <w:sz w:val="24"/>
          <w14:ligatures w14:val="none"/>
        </w:rPr>
        <w:t>(</w:t>
      </w:r>
      <w:r w:rsidR="001156F2" w:rsidRPr="0091626F">
        <w:rPr>
          <w:rFonts w:ascii="Times New Roman" w:eastAsia="宋体" w:hAnsi="Times New Roman" w:cs="Times New Roman"/>
          <w:color w:val="000000" w:themeColor="text1"/>
          <w:kern w:val="0"/>
          <w:sz w:val="24"/>
          <w14:ligatures w14:val="none"/>
        </w:rPr>
        <w:t>a)</w:t>
      </w:r>
      <w:r w:rsidRPr="0091626F">
        <w:rPr>
          <w:rFonts w:ascii="Times New Roman" w:eastAsia="宋体" w:hAnsi="Times New Roman" w:cs="Times New Roman"/>
          <w:color w:val="000000" w:themeColor="text1"/>
          <w:kern w:val="0"/>
          <w:sz w:val="24"/>
          <w:lang w:eastAsia="en-US"/>
          <w14:ligatures w14:val="none"/>
        </w:rPr>
        <w:t xml:space="preserve"> the mixed roasting of chitosan and spent cathode material offers significant advantages. This method not only achieves high leaching </w:t>
      </w:r>
      <w:r w:rsidRPr="0091626F">
        <w:rPr>
          <w:rFonts w:ascii="Times New Roman" w:eastAsia="宋体" w:hAnsi="Times New Roman" w:cs="Times New Roman"/>
          <w:color w:val="000000" w:themeColor="text1"/>
          <w:kern w:val="0"/>
          <w:sz w:val="24"/>
          <w14:ligatures w14:val="none"/>
        </w:rPr>
        <w:t>efficiencies</w:t>
      </w:r>
      <w:r w:rsidRPr="0091626F">
        <w:rPr>
          <w:rFonts w:ascii="Times New Roman" w:eastAsia="宋体" w:hAnsi="Times New Roman" w:cs="Times New Roman"/>
          <w:color w:val="000000" w:themeColor="text1"/>
          <w:kern w:val="0"/>
          <w:sz w:val="24"/>
          <w:lang w:eastAsia="en-US"/>
          <w14:ligatures w14:val="none"/>
        </w:rPr>
        <w:t xml:space="preserve"> for Li and Mn but also minimizes the dissolution of Ni and Co. Therefore</w:t>
      </w:r>
      <w:r w:rsidRPr="0091626F">
        <w:rPr>
          <w:rFonts w:ascii="Times New Roman" w:eastAsia="宋体" w:hAnsi="Times New Roman" w:cs="Times New Roman"/>
          <w:color w:val="000000" w:themeColor="text1"/>
          <w:kern w:val="0"/>
          <w:sz w:val="24"/>
          <w14:ligatures w14:val="none"/>
        </w:rPr>
        <w:t xml:space="preserve">, due to additional benefits such as low pyrolysis temperatures and the ease of achieving a homogeneous mixture, chitosan was selected for further study of the roasting mechanism and the subsequent recovery of Li and Mn products. </w:t>
      </w:r>
    </w:p>
    <w:p w14:paraId="6F46C2EF" w14:textId="77777777" w:rsidR="00EF4AE0" w:rsidRPr="0091626F" w:rsidRDefault="00EF4AE0" w:rsidP="00EF4AE0">
      <w:pPr>
        <w:widowControl/>
        <w:spacing w:after="200" w:line="480" w:lineRule="auto"/>
        <w:ind w:firstLineChars="100" w:firstLine="240"/>
        <w:jc w:val="both"/>
        <w:rPr>
          <w:rFonts w:ascii="Times New Roman" w:eastAsia="等线" w:hAnsi="Times New Roman" w:cs="Times New Roman"/>
          <w:color w:val="000000" w:themeColor="text1"/>
          <w:kern w:val="0"/>
          <w:sz w:val="24"/>
          <w:szCs w:val="20"/>
          <w:lang w:eastAsia="en-US"/>
          <w14:ligatures w14:val="none"/>
        </w:rPr>
      </w:pPr>
      <w:r w:rsidRPr="0091626F">
        <w:rPr>
          <w:rFonts w:ascii="Times New Roman" w:eastAsia="宋体" w:hAnsi="Times New Roman" w:cs="Times New Roman" w:hint="eastAsia"/>
          <w:i/>
          <w:iCs/>
          <w:color w:val="000000" w:themeColor="text1"/>
          <w:kern w:val="0"/>
          <w:sz w:val="24"/>
          <w14:ligatures w14:val="none"/>
        </w:rPr>
        <w:t xml:space="preserve">3.4.2. </w:t>
      </w:r>
      <w:r w:rsidRPr="0091626F">
        <w:rPr>
          <w:rFonts w:ascii="Times New Roman" w:eastAsia="等线" w:hAnsi="Times New Roman" w:cs="Times New Roman" w:hint="eastAsia"/>
          <w:i/>
          <w:iCs/>
          <w:color w:val="000000" w:themeColor="text1"/>
          <w:kern w:val="0"/>
          <w:sz w:val="24"/>
          <w:szCs w:val="20"/>
          <w14:ligatures w14:val="none"/>
        </w:rPr>
        <w:t>L</w:t>
      </w:r>
      <w:r w:rsidRPr="0091626F">
        <w:rPr>
          <w:rFonts w:ascii="Times New Roman" w:eastAsia="等线" w:hAnsi="Times New Roman" w:cs="Times New Roman" w:hint="eastAsia"/>
          <w:i/>
          <w:iCs/>
          <w:color w:val="000000" w:themeColor="text1"/>
          <w:kern w:val="0"/>
          <w:sz w:val="24"/>
          <w:szCs w:val="20"/>
          <w:lang w:eastAsia="en-US"/>
          <w14:ligatures w14:val="none"/>
        </w:rPr>
        <w:t>eaching kinetics</w:t>
      </w:r>
      <w:r w:rsidRPr="0091626F">
        <w:rPr>
          <w:rFonts w:ascii="Times New Roman" w:eastAsia="等线" w:hAnsi="Times New Roman" w:cs="Times New Roman" w:hint="eastAsia"/>
          <w:i/>
          <w:iCs/>
          <w:color w:val="000000" w:themeColor="text1"/>
          <w:kern w:val="0"/>
          <w:sz w:val="24"/>
          <w:szCs w:val="20"/>
          <w14:ligatures w14:val="none"/>
        </w:rPr>
        <w:t>.</w:t>
      </w:r>
      <w:r w:rsidRPr="0091626F">
        <w:rPr>
          <w:rFonts w:ascii="Times New Roman" w:eastAsia="等线" w:hAnsi="Times New Roman" w:cs="Times New Roman" w:hint="eastAsia"/>
          <w:color w:val="000000" w:themeColor="text1"/>
          <w:kern w:val="0"/>
          <w:sz w:val="24"/>
          <w:szCs w:val="20"/>
          <w:lang w:eastAsia="en-US"/>
          <w14:ligatures w14:val="none"/>
        </w:rPr>
        <w:t xml:space="preserve"> The leaching kinetics was </w:t>
      </w:r>
      <w:r w:rsidRPr="0091626F">
        <w:rPr>
          <w:rFonts w:ascii="Times New Roman" w:eastAsia="等线" w:hAnsi="Times New Roman" w:cs="Times New Roman" w:hint="eastAsia"/>
          <w:color w:val="000000" w:themeColor="text1"/>
          <w:kern w:val="0"/>
          <w:sz w:val="24"/>
          <w:szCs w:val="20"/>
          <w14:ligatures w14:val="none"/>
        </w:rPr>
        <w:t xml:space="preserve">further </w:t>
      </w:r>
      <w:r w:rsidRPr="0091626F">
        <w:rPr>
          <w:rFonts w:ascii="Times New Roman" w:eastAsia="等线" w:hAnsi="Times New Roman" w:cs="Times New Roman" w:hint="eastAsia"/>
          <w:color w:val="000000" w:themeColor="text1"/>
          <w:kern w:val="0"/>
          <w:sz w:val="24"/>
          <w:szCs w:val="20"/>
          <w:lang w:eastAsia="en-US"/>
          <w14:ligatures w14:val="none"/>
        </w:rPr>
        <w:t xml:space="preserve">studied to </w:t>
      </w:r>
      <w:r w:rsidRPr="0091626F">
        <w:rPr>
          <w:rFonts w:ascii="Times New Roman" w:eastAsia="等线" w:hAnsi="Times New Roman" w:cs="Times New Roman" w:hint="eastAsia"/>
          <w:color w:val="000000" w:themeColor="text1"/>
          <w:kern w:val="0"/>
          <w:sz w:val="24"/>
          <w:szCs w:val="20"/>
          <w14:ligatures w14:val="none"/>
        </w:rPr>
        <w:t xml:space="preserve">understand </w:t>
      </w:r>
      <w:r w:rsidRPr="0091626F">
        <w:rPr>
          <w:rFonts w:ascii="Times New Roman" w:eastAsia="等线" w:hAnsi="Times New Roman" w:cs="Times New Roman" w:hint="eastAsia"/>
          <w:color w:val="000000" w:themeColor="text1"/>
          <w:kern w:val="0"/>
          <w:sz w:val="24"/>
          <w:szCs w:val="20"/>
          <w:lang w:eastAsia="en-US"/>
          <w14:ligatures w14:val="none"/>
        </w:rPr>
        <w:t xml:space="preserve">the leaching </w:t>
      </w:r>
      <w:r w:rsidRPr="0091626F">
        <w:rPr>
          <w:rFonts w:ascii="Times New Roman" w:eastAsia="等线" w:hAnsi="Times New Roman" w:cs="Times New Roman" w:hint="eastAsia"/>
          <w:color w:val="000000" w:themeColor="text1"/>
          <w:kern w:val="0"/>
          <w:sz w:val="24"/>
          <w:szCs w:val="20"/>
          <w14:ligatures w14:val="none"/>
        </w:rPr>
        <w:t>behavior</w:t>
      </w:r>
      <w:r w:rsidRPr="0091626F">
        <w:rPr>
          <w:rFonts w:ascii="Times New Roman" w:eastAsia="等线" w:hAnsi="Times New Roman" w:cs="Times New Roman" w:hint="eastAsia"/>
          <w:color w:val="000000" w:themeColor="text1"/>
          <w:kern w:val="0"/>
          <w:sz w:val="24"/>
          <w:szCs w:val="20"/>
          <w:lang w:eastAsia="en-US"/>
          <w14:ligatures w14:val="none"/>
        </w:rPr>
        <w:t xml:space="preserve"> of valuable metals in the </w:t>
      </w:r>
      <w:r w:rsidRPr="0091626F">
        <w:rPr>
          <w:rFonts w:ascii="Times New Roman" w:eastAsia="等线" w:hAnsi="Times New Roman" w:cs="Times New Roman" w:hint="eastAsia"/>
          <w:color w:val="000000" w:themeColor="text1"/>
          <w:kern w:val="0"/>
          <w:sz w:val="24"/>
          <w:szCs w:val="20"/>
          <w14:ligatures w14:val="none"/>
        </w:rPr>
        <w:t xml:space="preserve">obtained </w:t>
      </w:r>
      <w:r w:rsidRPr="0091626F">
        <w:rPr>
          <w:rFonts w:ascii="Times New Roman" w:eastAsia="等线" w:hAnsi="Times New Roman" w:cs="Times New Roman" w:hint="eastAsia"/>
          <w:color w:val="000000" w:themeColor="text1"/>
          <w:kern w:val="0"/>
          <w:sz w:val="24"/>
          <w:szCs w:val="20"/>
          <w:lang w:eastAsia="en-US"/>
          <w14:ligatures w14:val="none"/>
        </w:rPr>
        <w:t xml:space="preserve">reduced slag and to determine the </w:t>
      </w:r>
      <w:r w:rsidRPr="0091626F">
        <w:rPr>
          <w:rFonts w:ascii="Times New Roman" w:eastAsia="等线" w:hAnsi="Times New Roman" w:cs="Times New Roman" w:hint="eastAsia"/>
          <w:color w:val="000000" w:themeColor="text1"/>
          <w:kern w:val="0"/>
          <w:sz w:val="24"/>
          <w:szCs w:val="20"/>
          <w14:ligatures w14:val="none"/>
        </w:rPr>
        <w:t>rate</w:t>
      </w:r>
      <w:r w:rsidRPr="0091626F">
        <w:rPr>
          <w:rFonts w:ascii="Times New Roman" w:eastAsia="等线" w:hAnsi="Times New Roman" w:cs="Times New Roman"/>
          <w:color w:val="000000" w:themeColor="text1"/>
          <w:kern w:val="0"/>
          <w:sz w:val="24"/>
          <w:szCs w:val="20"/>
          <w14:ligatures w14:val="none"/>
        </w:rPr>
        <w:t>-</w:t>
      </w:r>
      <w:r w:rsidRPr="0091626F">
        <w:rPr>
          <w:rFonts w:ascii="Times New Roman" w:eastAsia="等线" w:hAnsi="Times New Roman" w:cs="Times New Roman" w:hint="eastAsia"/>
          <w:color w:val="000000" w:themeColor="text1"/>
          <w:kern w:val="0"/>
          <w:sz w:val="24"/>
          <w:szCs w:val="20"/>
          <w:lang w:eastAsia="en-US"/>
          <w14:ligatures w14:val="none"/>
        </w:rPr>
        <w:t>limiting steps. In the specific leaching kinetics experiment, the leaching temperature was fixed at 25</w:t>
      </w:r>
      <w:r w:rsidRPr="0091626F">
        <w:rPr>
          <w:rFonts w:ascii="Times New Roman" w:eastAsia="等线" w:hAnsi="Times New Roman" w:cs="Times New Roman"/>
          <w:color w:val="000000" w:themeColor="text1"/>
          <w:kern w:val="0"/>
          <w:sz w:val="24"/>
          <w:szCs w:val="20"/>
          <w:lang w:eastAsia="en-US"/>
          <w14:ligatures w14:val="none"/>
        </w:rPr>
        <w:t>℃</w:t>
      </w:r>
      <w:r w:rsidRPr="0091626F">
        <w:rPr>
          <w:rFonts w:ascii="Times New Roman" w:eastAsia="等线" w:hAnsi="Times New Roman" w:cs="Times New Roman" w:hint="eastAsia"/>
          <w:color w:val="000000" w:themeColor="text1"/>
          <w:kern w:val="0"/>
          <w:sz w:val="24"/>
          <w:szCs w:val="20"/>
          <w:lang w:eastAsia="en-US"/>
          <w14:ligatures w14:val="none"/>
        </w:rPr>
        <w:t>, the concentration of acetic acid was 0.5 mol/L, and the liquid-to-solid ratio of 20 g/L</w:t>
      </w:r>
      <w:r w:rsidRPr="0091626F">
        <w:rPr>
          <w:rFonts w:ascii="Times New Roman" w:eastAsia="等线" w:hAnsi="Times New Roman" w:cs="Times New Roman" w:hint="eastAsia"/>
          <w:color w:val="000000" w:themeColor="text1"/>
          <w:kern w:val="0"/>
          <w:sz w:val="24"/>
          <w:szCs w:val="20"/>
          <w14:ligatures w14:val="none"/>
        </w:rPr>
        <w:t xml:space="preserve"> was employed</w:t>
      </w:r>
      <w:r w:rsidRPr="0091626F">
        <w:rPr>
          <w:rFonts w:ascii="Times New Roman" w:eastAsia="等线" w:hAnsi="Times New Roman" w:cs="Times New Roman" w:hint="eastAsia"/>
          <w:color w:val="000000" w:themeColor="text1"/>
          <w:kern w:val="0"/>
          <w:sz w:val="24"/>
          <w:szCs w:val="20"/>
          <w:lang w:eastAsia="en-US"/>
          <w14:ligatures w14:val="none"/>
        </w:rPr>
        <w:t xml:space="preserve"> to </w:t>
      </w:r>
      <w:r w:rsidRPr="0091626F">
        <w:rPr>
          <w:rFonts w:ascii="Times New Roman" w:eastAsia="等线" w:hAnsi="Times New Roman" w:cs="Times New Roman"/>
          <w:color w:val="000000" w:themeColor="text1"/>
          <w:kern w:val="0"/>
          <w:sz w:val="24"/>
          <w:szCs w:val="20"/>
          <w14:ligatures w14:val="none"/>
        </w:rPr>
        <w:t>investigate</w:t>
      </w:r>
      <w:r w:rsidRPr="0091626F">
        <w:rPr>
          <w:rFonts w:ascii="Times New Roman" w:eastAsia="等线" w:hAnsi="Times New Roman" w:cs="Times New Roman" w:hint="eastAsia"/>
          <w:color w:val="000000" w:themeColor="text1"/>
          <w:kern w:val="0"/>
          <w:sz w:val="24"/>
          <w:szCs w:val="20"/>
          <w:lang w:eastAsia="en-US"/>
          <w14:ligatures w14:val="none"/>
        </w:rPr>
        <w:t xml:space="preserve"> the </w:t>
      </w:r>
      <w:r w:rsidRPr="0091626F">
        <w:rPr>
          <w:rFonts w:ascii="Times New Roman" w:eastAsia="等线" w:hAnsi="Times New Roman" w:cs="Times New Roman"/>
          <w:color w:val="000000" w:themeColor="text1"/>
          <w:kern w:val="0"/>
          <w:sz w:val="24"/>
          <w:szCs w:val="20"/>
          <w:lang w:eastAsia="en-US"/>
          <w14:ligatures w14:val="none"/>
        </w:rPr>
        <w:t>leaching kinetics</w:t>
      </w:r>
      <w:r w:rsidRPr="0091626F">
        <w:rPr>
          <w:rFonts w:ascii="Times New Roman" w:eastAsia="等线" w:hAnsi="Times New Roman" w:cs="Times New Roman" w:hint="eastAsia"/>
          <w:color w:val="000000" w:themeColor="text1"/>
          <w:kern w:val="0"/>
          <w:sz w:val="24"/>
          <w:szCs w:val="20"/>
          <w:lang w:eastAsia="en-US"/>
          <w14:ligatures w14:val="none"/>
        </w:rPr>
        <w:t xml:space="preserve"> of </w:t>
      </w:r>
      <w:r w:rsidRPr="0091626F">
        <w:rPr>
          <w:rFonts w:ascii="Times New Roman" w:eastAsia="等线" w:hAnsi="Times New Roman" w:cs="Times New Roman" w:hint="eastAsia"/>
          <w:color w:val="000000" w:themeColor="text1"/>
          <w:kern w:val="0"/>
          <w:sz w:val="24"/>
          <w:szCs w:val="20"/>
          <w14:ligatures w14:val="none"/>
        </w:rPr>
        <w:t>Li, Ni, Co and Mn</w:t>
      </w:r>
      <w:r w:rsidRPr="0091626F">
        <w:rPr>
          <w:rFonts w:ascii="Times New Roman" w:eastAsia="等线" w:hAnsi="Times New Roman" w:cs="Times New Roman" w:hint="eastAsia"/>
          <w:color w:val="000000" w:themeColor="text1"/>
          <w:kern w:val="0"/>
          <w:sz w:val="24"/>
          <w:szCs w:val="20"/>
          <w:lang w:eastAsia="en-US"/>
          <w14:ligatures w14:val="none"/>
        </w:rPr>
        <w:t>.</w:t>
      </w:r>
      <w:r w:rsidRPr="0091626F">
        <w:rPr>
          <w:rFonts w:ascii="Times" w:eastAsia="等线" w:hAnsi="Times" w:cs="Times New Roman"/>
          <w:color w:val="000000" w:themeColor="text1"/>
          <w:kern w:val="0"/>
          <w:sz w:val="24"/>
          <w:szCs w:val="20"/>
          <w:lang w:eastAsia="en-US"/>
          <w14:ligatures w14:val="none"/>
        </w:rPr>
        <w:t xml:space="preserve"> </w:t>
      </w:r>
      <w:r w:rsidRPr="0091626F">
        <w:rPr>
          <w:rFonts w:ascii="Times New Roman" w:eastAsia="等线" w:hAnsi="Times New Roman" w:cs="Times New Roman"/>
          <w:color w:val="000000" w:themeColor="text1"/>
          <w:kern w:val="0"/>
          <w:sz w:val="24"/>
          <w:szCs w:val="20"/>
          <w:lang w:eastAsia="en-US"/>
          <w14:ligatures w14:val="none"/>
        </w:rPr>
        <w:t>As can be seen from Fig. 6</w:t>
      </w:r>
      <w:r w:rsidRPr="0091626F">
        <w:rPr>
          <w:rFonts w:ascii="Times New Roman" w:eastAsia="等线" w:hAnsi="Times New Roman" w:cs="Times New Roman" w:hint="eastAsia"/>
          <w:color w:val="000000" w:themeColor="text1"/>
          <w:kern w:val="0"/>
          <w:sz w:val="24"/>
          <w:szCs w:val="20"/>
          <w14:ligatures w14:val="none"/>
        </w:rPr>
        <w:t>(b)</w:t>
      </w:r>
      <w:r w:rsidRPr="0091626F">
        <w:rPr>
          <w:rFonts w:ascii="Times New Roman" w:eastAsia="等线" w:hAnsi="Times New Roman" w:cs="Times New Roman"/>
          <w:color w:val="000000" w:themeColor="text1"/>
          <w:kern w:val="0"/>
          <w:sz w:val="24"/>
          <w:szCs w:val="20"/>
          <w:lang w:eastAsia="en-US"/>
          <w14:ligatures w14:val="none"/>
        </w:rPr>
        <w:t>, the Li</w:t>
      </w:r>
      <w:r w:rsidRPr="0091626F">
        <w:rPr>
          <w:rFonts w:ascii="Times New Roman" w:eastAsia="等线" w:hAnsi="Times New Roman" w:cs="Times New Roman" w:hint="eastAsia"/>
          <w:color w:val="000000" w:themeColor="text1"/>
          <w:kern w:val="0"/>
          <w:sz w:val="24"/>
          <w:szCs w:val="20"/>
          <w14:ligatures w14:val="none"/>
        </w:rPr>
        <w:t xml:space="preserve">, </w:t>
      </w:r>
      <w:r w:rsidRPr="0091626F">
        <w:rPr>
          <w:rFonts w:ascii="Times New Roman" w:eastAsia="等线" w:hAnsi="Times New Roman" w:cs="Times New Roman"/>
          <w:color w:val="000000" w:themeColor="text1"/>
          <w:kern w:val="0"/>
          <w:sz w:val="24"/>
          <w:szCs w:val="20"/>
          <w:lang w:eastAsia="en-US"/>
          <w14:ligatures w14:val="none"/>
        </w:rPr>
        <w:t>Ni</w:t>
      </w:r>
      <w:r w:rsidRPr="0091626F">
        <w:rPr>
          <w:rFonts w:ascii="Times New Roman" w:eastAsia="等线" w:hAnsi="Times New Roman" w:cs="Times New Roman" w:hint="eastAsia"/>
          <w:color w:val="000000" w:themeColor="text1"/>
          <w:kern w:val="0"/>
          <w:sz w:val="24"/>
          <w:szCs w:val="20"/>
          <w14:ligatures w14:val="none"/>
        </w:rPr>
        <w:t xml:space="preserve">, </w:t>
      </w:r>
      <w:r w:rsidRPr="0091626F">
        <w:rPr>
          <w:rFonts w:ascii="Times New Roman" w:eastAsia="等线" w:hAnsi="Times New Roman" w:cs="Times New Roman"/>
          <w:color w:val="000000" w:themeColor="text1"/>
          <w:kern w:val="0"/>
          <w:sz w:val="24"/>
          <w:szCs w:val="20"/>
          <w:lang w:eastAsia="en-US"/>
          <w14:ligatures w14:val="none"/>
        </w:rPr>
        <w:t>Co</w:t>
      </w:r>
      <w:r w:rsidRPr="0091626F">
        <w:rPr>
          <w:rFonts w:ascii="Times New Roman" w:eastAsia="等线" w:hAnsi="Times New Roman" w:cs="Times New Roman" w:hint="eastAsia"/>
          <w:color w:val="000000" w:themeColor="text1"/>
          <w:kern w:val="0"/>
          <w:sz w:val="24"/>
          <w:szCs w:val="20"/>
          <w14:ligatures w14:val="none"/>
        </w:rPr>
        <w:t xml:space="preserve"> and </w:t>
      </w:r>
      <w:r w:rsidRPr="0091626F">
        <w:rPr>
          <w:rFonts w:ascii="Times New Roman" w:eastAsia="等线" w:hAnsi="Times New Roman" w:cs="Times New Roman"/>
          <w:color w:val="000000" w:themeColor="text1"/>
          <w:kern w:val="0"/>
          <w:sz w:val="24"/>
          <w:szCs w:val="20"/>
          <w:lang w:eastAsia="en-US"/>
          <w14:ligatures w14:val="none"/>
        </w:rPr>
        <w:t xml:space="preserve">Mn leaching </w:t>
      </w:r>
      <w:r w:rsidRPr="0091626F">
        <w:rPr>
          <w:rFonts w:ascii="Times New Roman" w:eastAsia="等线" w:hAnsi="Times New Roman" w:cs="Times New Roman" w:hint="eastAsia"/>
          <w:color w:val="000000" w:themeColor="text1"/>
          <w:kern w:val="0"/>
          <w:sz w:val="24"/>
          <w:szCs w:val="20"/>
          <w14:ligatures w14:val="none"/>
        </w:rPr>
        <w:t>efficiency</w:t>
      </w:r>
      <w:r w:rsidRPr="0091626F">
        <w:rPr>
          <w:rFonts w:ascii="Times New Roman" w:eastAsia="等线" w:hAnsi="Times New Roman" w:cs="Times New Roman"/>
          <w:color w:val="000000" w:themeColor="text1"/>
          <w:kern w:val="0"/>
          <w:sz w:val="24"/>
          <w:szCs w:val="20"/>
          <w:lang w:eastAsia="en-US"/>
          <w14:ligatures w14:val="none"/>
        </w:rPr>
        <w:t xml:space="preserve"> increases gradually with the increase of reaction time, and the leaching </w:t>
      </w:r>
      <w:r w:rsidRPr="0091626F">
        <w:rPr>
          <w:rFonts w:ascii="Times New Roman" w:eastAsia="等线" w:hAnsi="Times New Roman" w:cs="Times New Roman" w:hint="eastAsia"/>
          <w:color w:val="000000" w:themeColor="text1"/>
          <w:kern w:val="0"/>
          <w:sz w:val="24"/>
          <w:szCs w:val="20"/>
          <w14:ligatures w14:val="none"/>
        </w:rPr>
        <w:t>behavior</w:t>
      </w:r>
      <w:r w:rsidRPr="0091626F">
        <w:rPr>
          <w:rFonts w:ascii="Times New Roman" w:eastAsia="等线" w:hAnsi="Times New Roman" w:cs="Times New Roman"/>
          <w:color w:val="000000" w:themeColor="text1"/>
          <w:kern w:val="0"/>
          <w:sz w:val="24"/>
          <w:szCs w:val="20"/>
          <w:lang w:eastAsia="en-US"/>
          <w14:ligatures w14:val="none"/>
        </w:rPr>
        <w:t xml:space="preserve"> is </w:t>
      </w:r>
      <w:r w:rsidRPr="0091626F">
        <w:rPr>
          <w:rFonts w:ascii="Times New Roman" w:eastAsia="等线" w:hAnsi="Times New Roman" w:cs="Times New Roman" w:hint="eastAsia"/>
          <w:color w:val="000000" w:themeColor="text1"/>
          <w:kern w:val="0"/>
          <w:sz w:val="24"/>
          <w:szCs w:val="20"/>
          <w14:ligatures w14:val="none"/>
        </w:rPr>
        <w:t>also fitted</w:t>
      </w:r>
      <w:r w:rsidRPr="0091626F">
        <w:rPr>
          <w:rFonts w:ascii="Times New Roman" w:eastAsia="等线" w:hAnsi="Times New Roman" w:cs="Times New Roman"/>
          <w:color w:val="000000" w:themeColor="text1"/>
          <w:kern w:val="0"/>
          <w:sz w:val="24"/>
          <w:szCs w:val="20"/>
          <w:lang w:eastAsia="en-US"/>
          <w14:ligatures w14:val="none"/>
        </w:rPr>
        <w:t xml:space="preserve"> with the assumptions of the </w:t>
      </w:r>
      <w:r w:rsidRPr="0091626F">
        <w:rPr>
          <w:rFonts w:ascii="Times New Roman" w:eastAsia="等线" w:hAnsi="Times New Roman" w:cs="Times New Roman" w:hint="eastAsia"/>
          <w:color w:val="000000" w:themeColor="text1"/>
          <w:kern w:val="0"/>
          <w:sz w:val="24"/>
          <w:szCs w:val="20"/>
          <w:lang w:eastAsia="en-US"/>
          <w14:ligatures w14:val="none"/>
        </w:rPr>
        <w:t>shrinking core model</w:t>
      </w:r>
      <w:r w:rsidRPr="0091626F">
        <w:rPr>
          <w:rFonts w:ascii="Times New Roman" w:eastAsia="等线" w:hAnsi="Times New Roman" w:cs="Times New Roman"/>
          <w:color w:val="000000" w:themeColor="text1"/>
          <w:kern w:val="0"/>
          <w:sz w:val="24"/>
          <w:szCs w:val="20"/>
          <w:lang w:eastAsia="en-US"/>
          <w14:ligatures w14:val="none"/>
        </w:rPr>
        <w:t>, and the leaching kinetic models obtained were fitted separately</w:t>
      </w:r>
      <w:r w:rsidRPr="0091626F">
        <w:rPr>
          <w:rFonts w:ascii="Times New Roman" w:eastAsia="等线" w:hAnsi="Times New Roman" w:cs="Times New Roman" w:hint="eastAsia"/>
          <w:color w:val="000000" w:themeColor="text1"/>
          <w:kern w:val="0"/>
          <w:sz w:val="24"/>
          <w:szCs w:val="20"/>
          <w14:ligatures w14:val="none"/>
        </w:rPr>
        <w:t>.</w:t>
      </w:r>
      <w:r w:rsidRPr="0091626F">
        <w:rPr>
          <w:rFonts w:ascii="Times New Roman" w:eastAsia="等线" w:hAnsi="Times New Roman" w:cs="Times New Roman"/>
          <w:color w:val="000000" w:themeColor="text1"/>
          <w:kern w:val="0"/>
          <w:sz w:val="24"/>
          <w:szCs w:val="20"/>
          <w14:ligatures w14:val="none"/>
        </w:rPr>
        <w:t xml:space="preserve"> T</w:t>
      </w:r>
      <w:r w:rsidRPr="0091626F">
        <w:rPr>
          <w:rFonts w:ascii="Times New Roman" w:eastAsia="等线" w:hAnsi="Times New Roman" w:cs="Times New Roman"/>
          <w:color w:val="000000" w:themeColor="text1"/>
          <w:kern w:val="0"/>
          <w:sz w:val="24"/>
          <w:szCs w:val="20"/>
          <w:lang w:eastAsia="en-US"/>
          <w14:ligatures w14:val="none"/>
        </w:rPr>
        <w:t xml:space="preserve">he results show that they are </w:t>
      </w:r>
      <w:r w:rsidRPr="0091626F">
        <w:rPr>
          <w:rFonts w:ascii="Times New Roman" w:eastAsia="等线" w:hAnsi="Times New Roman" w:cs="Times New Roman"/>
          <w:color w:val="000000" w:themeColor="text1"/>
          <w:kern w:val="0"/>
          <w:sz w:val="24"/>
          <w:szCs w:val="20"/>
          <w:lang w:eastAsia="en-US"/>
          <w14:ligatures w14:val="none"/>
        </w:rPr>
        <w:lastRenderedPageBreak/>
        <w:t>consistent with the internal diffusion control model (1-2/3x-</w:t>
      </w:r>
      <w:r w:rsidRPr="0091626F">
        <w:rPr>
          <w:rFonts w:ascii="Times New Roman" w:eastAsia="等线" w:hAnsi="Times New Roman" w:cs="Times New Roman"/>
          <w:color w:val="000000" w:themeColor="text1"/>
          <w:kern w:val="0"/>
          <w:sz w:val="24"/>
          <w:szCs w:val="20"/>
          <w14:ligatures w14:val="none"/>
        </w:rPr>
        <w:t>(</w:t>
      </w:r>
      <w:r w:rsidRPr="0091626F">
        <w:rPr>
          <w:rFonts w:ascii="Times New Roman" w:eastAsia="等线" w:hAnsi="Times New Roman" w:cs="Times New Roman"/>
          <w:color w:val="000000" w:themeColor="text1"/>
          <w:kern w:val="0"/>
          <w:sz w:val="24"/>
          <w:szCs w:val="20"/>
          <w:lang w:eastAsia="en-US"/>
          <w14:ligatures w14:val="none"/>
        </w:rPr>
        <w:t>1-x</w:t>
      </w:r>
      <w:r w:rsidRPr="0091626F">
        <w:rPr>
          <w:rFonts w:ascii="Times New Roman" w:eastAsia="等线" w:hAnsi="Times New Roman" w:cs="Times New Roman"/>
          <w:color w:val="000000" w:themeColor="text1"/>
          <w:kern w:val="0"/>
          <w:sz w:val="24"/>
          <w:szCs w:val="20"/>
          <w14:ligatures w14:val="none"/>
        </w:rPr>
        <w:t>)</w:t>
      </w:r>
      <w:r w:rsidRPr="0091626F">
        <w:rPr>
          <w:rFonts w:ascii="Times New Roman" w:eastAsia="等线" w:hAnsi="Times New Roman" w:cs="Times New Roman"/>
          <w:color w:val="000000" w:themeColor="text1"/>
          <w:kern w:val="0"/>
          <w:sz w:val="24"/>
          <w:szCs w:val="20"/>
          <w:vertAlign w:val="superscript"/>
          <w:lang w:eastAsia="en-US"/>
          <w14:ligatures w14:val="none"/>
        </w:rPr>
        <w:t>2/3</w:t>
      </w:r>
      <w:r w:rsidRPr="0091626F">
        <w:rPr>
          <w:rFonts w:ascii="Times New Roman" w:eastAsia="等线" w:hAnsi="Times New Roman" w:cs="Times New Roman"/>
          <w:color w:val="000000" w:themeColor="text1"/>
          <w:kern w:val="0"/>
          <w:sz w:val="24"/>
          <w:szCs w:val="20"/>
          <w:lang w:eastAsia="en-US"/>
          <w14:ligatures w14:val="none"/>
        </w:rPr>
        <w:t>=k</w:t>
      </w:r>
      <w:r w:rsidRPr="0091626F">
        <w:rPr>
          <w:rFonts w:ascii="Times New Roman" w:eastAsia="等线" w:hAnsi="Times New Roman" w:cs="Times New Roman"/>
          <w:color w:val="000000" w:themeColor="text1"/>
          <w:kern w:val="0"/>
          <w:sz w:val="24"/>
          <w:szCs w:val="20"/>
          <w:vertAlign w:val="subscript"/>
          <w:lang w:eastAsia="en-US"/>
          <w14:ligatures w14:val="none"/>
        </w:rPr>
        <w:t>3</w:t>
      </w:r>
      <w:r w:rsidRPr="0091626F">
        <w:rPr>
          <w:rFonts w:ascii="Times New Roman" w:eastAsia="等线" w:hAnsi="Times New Roman" w:cs="Times New Roman"/>
          <w:color w:val="000000" w:themeColor="text1"/>
          <w:kern w:val="0"/>
          <w:sz w:val="24"/>
          <w:szCs w:val="20"/>
          <w:lang w:eastAsia="en-US"/>
          <w14:ligatures w14:val="none"/>
        </w:rPr>
        <w:t>t)</w:t>
      </w:r>
      <w:r w:rsidRPr="0091626F">
        <w:rPr>
          <w:rFonts w:ascii="Times New Roman" w:eastAsia="等线" w:hAnsi="Times New Roman" w:cs="Times New Roman" w:hint="eastAsia"/>
          <w:color w:val="000000" w:themeColor="text1"/>
          <w:kern w:val="0"/>
          <w:sz w:val="24"/>
          <w:szCs w:val="20"/>
          <w14:ligatures w14:val="none"/>
        </w:rPr>
        <w:t>,</w:t>
      </w:r>
      <w:r w:rsidRPr="0091626F">
        <w:rPr>
          <w:rFonts w:ascii="Times New Roman" w:eastAsia="等线" w:hAnsi="Times New Roman" w:cs="Times New Roman"/>
          <w:color w:val="000000" w:themeColor="text1"/>
          <w:kern w:val="0"/>
          <w:sz w:val="24"/>
          <w:szCs w:val="20"/>
          <w14:ligatures w14:val="none"/>
        </w:rPr>
        <w:t xml:space="preserve"> </w:t>
      </w:r>
      <w:r w:rsidRPr="0091626F">
        <w:rPr>
          <w:rFonts w:ascii="Times New Roman" w:eastAsia="等线" w:hAnsi="Times New Roman" w:cs="Times New Roman" w:hint="eastAsia"/>
          <w:color w:val="000000" w:themeColor="text1"/>
          <w:kern w:val="0"/>
          <w:sz w:val="24"/>
          <w:szCs w:val="20"/>
          <w:lang w:eastAsia="en-US"/>
          <w14:ligatures w14:val="none"/>
        </w:rPr>
        <w:t xml:space="preserve">where </w:t>
      </w:r>
      <w:r w:rsidRPr="0091626F">
        <w:rPr>
          <w:rFonts w:ascii="Times New Roman" w:eastAsia="等线" w:hAnsi="Times New Roman" w:cs="Times New Roman" w:hint="eastAsia"/>
          <w:color w:val="000000" w:themeColor="text1"/>
          <w:kern w:val="0"/>
          <w:sz w:val="24"/>
          <w:szCs w:val="20"/>
          <w14:ligatures w14:val="none"/>
        </w:rPr>
        <w:t>x</w:t>
      </w:r>
      <w:r w:rsidRPr="0091626F">
        <w:rPr>
          <w:rFonts w:ascii="Times" w:eastAsia="等线" w:hAnsi="Times" w:cs="Times New Roman" w:hint="eastAsia"/>
          <w:color w:val="000000" w:themeColor="text1"/>
          <w:kern w:val="0"/>
          <w:sz w:val="24"/>
          <w:szCs w:val="20"/>
          <w:lang w:eastAsia="en-US"/>
          <w14:ligatures w14:val="none"/>
        </w:rPr>
        <w:t xml:space="preserve"> </w:t>
      </w:r>
      <w:r w:rsidRPr="0091626F">
        <w:rPr>
          <w:rFonts w:ascii="Times New Roman" w:eastAsia="等线" w:hAnsi="Times New Roman" w:cs="Times New Roman" w:hint="eastAsia"/>
          <w:color w:val="000000" w:themeColor="text1"/>
          <w:kern w:val="0"/>
          <w:sz w:val="24"/>
          <w:szCs w:val="20"/>
          <w:lang w:eastAsia="en-US"/>
          <w14:ligatures w14:val="none"/>
        </w:rPr>
        <w:t xml:space="preserve">(%) is the leaching rate of the metal, </w:t>
      </w:r>
      <w:r w:rsidRPr="0091626F">
        <w:rPr>
          <w:rFonts w:ascii="Times New Roman" w:eastAsia="等线" w:hAnsi="Times New Roman" w:cs="Times New Roman"/>
          <w:color w:val="000000" w:themeColor="text1"/>
          <w:kern w:val="0"/>
          <w:sz w:val="24"/>
          <w:szCs w:val="20"/>
          <w:lang w:eastAsia="en-US"/>
          <w14:ligatures w14:val="none"/>
        </w:rPr>
        <w:t>k</w:t>
      </w:r>
      <w:r w:rsidRPr="0091626F">
        <w:rPr>
          <w:rFonts w:ascii="Times New Roman" w:eastAsia="等线" w:hAnsi="Times New Roman" w:cs="Times New Roman" w:hint="eastAsia"/>
          <w:color w:val="000000" w:themeColor="text1"/>
          <w:kern w:val="0"/>
          <w:sz w:val="24"/>
          <w:szCs w:val="20"/>
          <w:vertAlign w:val="subscript"/>
          <w14:ligatures w14:val="none"/>
        </w:rPr>
        <w:t>3</w:t>
      </w:r>
      <w:r w:rsidRPr="0091626F">
        <w:rPr>
          <w:rFonts w:ascii="Times New Roman" w:eastAsia="等线" w:hAnsi="Times New Roman" w:cs="Times New Roman"/>
          <w:color w:val="000000" w:themeColor="text1"/>
          <w:kern w:val="0"/>
          <w:sz w:val="24"/>
          <w:szCs w:val="20"/>
          <w:lang w:eastAsia="en-US"/>
          <w14:ligatures w14:val="none"/>
        </w:rPr>
        <w:t>(min</w:t>
      </w:r>
      <w:r w:rsidRPr="0091626F">
        <w:rPr>
          <w:rFonts w:ascii="Times New Roman" w:eastAsia="等线" w:hAnsi="Times New Roman" w:cs="Times New Roman"/>
          <w:color w:val="000000" w:themeColor="text1"/>
          <w:kern w:val="0"/>
          <w:sz w:val="24"/>
          <w:szCs w:val="20"/>
          <w:vertAlign w:val="superscript"/>
          <w:lang w:eastAsia="en-US"/>
          <w14:ligatures w14:val="none"/>
        </w:rPr>
        <w:t>-1</w:t>
      </w:r>
      <w:r w:rsidRPr="0091626F">
        <w:rPr>
          <w:rFonts w:ascii="Times New Roman" w:eastAsia="等线" w:hAnsi="Times New Roman" w:cs="Times New Roman"/>
          <w:color w:val="000000" w:themeColor="text1"/>
          <w:kern w:val="0"/>
          <w:sz w:val="24"/>
          <w:szCs w:val="20"/>
          <w:lang w:eastAsia="en-US"/>
          <w14:ligatures w14:val="none"/>
        </w:rPr>
        <w:t>)</w:t>
      </w:r>
      <w:r w:rsidRPr="0091626F">
        <w:rPr>
          <w:rFonts w:ascii="Times New Roman" w:eastAsia="等线" w:hAnsi="Times New Roman" w:cs="Times New Roman" w:hint="eastAsia"/>
          <w:color w:val="000000" w:themeColor="text1"/>
          <w:kern w:val="0"/>
          <w:sz w:val="24"/>
          <w:szCs w:val="20"/>
          <w:lang w:eastAsia="en-US"/>
          <w14:ligatures w14:val="none"/>
        </w:rPr>
        <w:t xml:space="preserve"> is the rate constant and t is </w:t>
      </w:r>
      <w:r w:rsidRPr="0091626F">
        <w:rPr>
          <w:rFonts w:ascii="Times New Roman" w:eastAsia="等线" w:hAnsi="Times New Roman" w:cs="Times New Roman"/>
          <w:color w:val="000000" w:themeColor="text1"/>
          <w:kern w:val="0"/>
          <w:sz w:val="24"/>
          <w:szCs w:val="20"/>
          <w:lang w:eastAsia="en-US"/>
          <w14:ligatures w14:val="none"/>
        </w:rPr>
        <w:t>the leaching</w:t>
      </w:r>
      <w:r w:rsidRPr="0091626F">
        <w:rPr>
          <w:rFonts w:ascii="Times New Roman" w:eastAsia="等线" w:hAnsi="Times New Roman" w:cs="Times New Roman" w:hint="eastAsia"/>
          <w:color w:val="000000" w:themeColor="text1"/>
          <w:kern w:val="0"/>
          <w:sz w:val="24"/>
          <w:szCs w:val="20"/>
          <w:lang w:eastAsia="en-US"/>
          <w14:ligatures w14:val="none"/>
        </w:rPr>
        <w:t xml:space="preserve"> time (min).</w:t>
      </w:r>
    </w:p>
    <w:p w14:paraId="3A29FC66" w14:textId="77777777" w:rsidR="00EF4AE0" w:rsidRPr="0091626F" w:rsidRDefault="00EF4AE0" w:rsidP="00EF4AE0">
      <w:pPr>
        <w:widowControl/>
        <w:spacing w:after="0" w:line="360" w:lineRule="auto"/>
        <w:jc w:val="both"/>
        <w:rPr>
          <w:rFonts w:ascii="Times" w:eastAsia="等线" w:hAnsi="Times" w:cs="Times New Roman"/>
          <w:b/>
          <w:bCs/>
          <w:color w:val="000000" w:themeColor="text1"/>
          <w:kern w:val="0"/>
          <w:sz w:val="24"/>
          <w:lang w:eastAsia="en-US"/>
        </w:rPr>
      </w:pPr>
      <w:r w:rsidRPr="0091626F">
        <w:rPr>
          <w:noProof/>
          <w:color w:val="000000" w:themeColor="text1"/>
        </w:rPr>
        <w:drawing>
          <wp:inline distT="0" distB="0" distL="0" distR="0" wp14:anchorId="4CA4D953" wp14:editId="223505EB">
            <wp:extent cx="5219700" cy="4000652"/>
            <wp:effectExtent l="0" t="0" r="0" b="0"/>
            <wp:docPr id="535612515" name="图片 3"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612515" name="图片 3" descr="图表&#10;&#10;描述已自动生成"/>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5219700" cy="4000652"/>
                    </a:xfrm>
                    <a:prstGeom prst="rect">
                      <a:avLst/>
                    </a:prstGeom>
                    <a:noFill/>
                    <a:ln>
                      <a:noFill/>
                    </a:ln>
                  </pic:spPr>
                </pic:pic>
              </a:graphicData>
            </a:graphic>
          </wp:inline>
        </w:drawing>
      </w:r>
    </w:p>
    <w:p w14:paraId="77C49C15" w14:textId="77777777" w:rsidR="00EF4AE0" w:rsidRDefault="00EF4AE0" w:rsidP="00EF4AE0">
      <w:pPr>
        <w:widowControl/>
        <w:spacing w:after="200" w:line="360" w:lineRule="auto"/>
        <w:jc w:val="both"/>
        <w:rPr>
          <w:rFonts w:ascii="Times" w:eastAsia="等线" w:hAnsi="Times" w:cs="Times New Roman"/>
          <w:color w:val="000000" w:themeColor="text1"/>
          <w:kern w:val="0"/>
          <w:sz w:val="24"/>
          <w:lang w:eastAsia="en-US"/>
        </w:rPr>
      </w:pPr>
      <w:r w:rsidRPr="0091626F">
        <w:rPr>
          <w:rFonts w:ascii="Times" w:eastAsia="等线" w:hAnsi="Times" w:cs="Times New Roman"/>
          <w:b/>
          <w:bCs/>
          <w:color w:val="000000" w:themeColor="text1"/>
          <w:kern w:val="0"/>
          <w:sz w:val="24"/>
          <w:lang w:eastAsia="en-US"/>
        </w:rPr>
        <w:t xml:space="preserve">Figure </w:t>
      </w:r>
      <w:r w:rsidRPr="0091626F">
        <w:rPr>
          <w:rFonts w:ascii="Times" w:eastAsia="等线" w:hAnsi="Times" w:cs="Times New Roman" w:hint="eastAsia"/>
          <w:b/>
          <w:bCs/>
          <w:color w:val="000000" w:themeColor="text1"/>
          <w:kern w:val="0"/>
          <w:sz w:val="24"/>
        </w:rPr>
        <w:t>5.</w:t>
      </w:r>
      <w:bookmarkStart w:id="14" w:name="_Hlk183201603"/>
      <w:r w:rsidRPr="0091626F">
        <w:rPr>
          <w:rFonts w:ascii="Times" w:eastAsia="等线" w:hAnsi="Times" w:cs="Times New Roman"/>
          <w:color w:val="000000" w:themeColor="text1"/>
          <w:kern w:val="0"/>
          <w:sz w:val="24"/>
          <w:szCs w:val="20"/>
          <w:lang w:eastAsia="en-US"/>
          <w14:ligatures w14:val="none"/>
        </w:rPr>
        <w:t xml:space="preserve"> </w:t>
      </w:r>
      <w:r w:rsidRPr="0091626F">
        <w:rPr>
          <w:rFonts w:ascii="Times" w:eastAsia="等线" w:hAnsi="Times" w:cs="Times New Roman"/>
          <w:color w:val="000000" w:themeColor="text1"/>
          <w:kern w:val="0"/>
          <w:sz w:val="24"/>
          <w:lang w:eastAsia="en-US"/>
        </w:rPr>
        <w:t>(a) Leaching rates of valent metals under different acid conditions.</w:t>
      </w:r>
      <w:r w:rsidRPr="0091626F">
        <w:rPr>
          <w:rFonts w:ascii="Times" w:eastAsia="等线" w:hAnsi="Times" w:cs="Times New Roman" w:hint="eastAsia"/>
          <w:color w:val="000000" w:themeColor="text1"/>
          <w:kern w:val="0"/>
          <w:sz w:val="24"/>
        </w:rPr>
        <w:t xml:space="preserve"> </w:t>
      </w:r>
      <w:r w:rsidRPr="0091626F">
        <w:rPr>
          <w:rFonts w:ascii="Times" w:eastAsia="等线" w:hAnsi="Times" w:cs="Times New Roman"/>
          <w:color w:val="000000" w:themeColor="text1"/>
          <w:kern w:val="0"/>
          <w:sz w:val="24"/>
          <w:lang w:eastAsia="en-US"/>
        </w:rPr>
        <w:t>Effect of (</w:t>
      </w:r>
      <w:r w:rsidRPr="0091626F">
        <w:rPr>
          <w:rFonts w:ascii="Times" w:eastAsia="等线" w:hAnsi="Times" w:cs="Times New Roman" w:hint="eastAsia"/>
          <w:color w:val="000000" w:themeColor="text1"/>
          <w:kern w:val="0"/>
          <w:sz w:val="24"/>
        </w:rPr>
        <w:t>b</w:t>
      </w:r>
      <w:r w:rsidRPr="0091626F">
        <w:rPr>
          <w:rFonts w:ascii="Times" w:eastAsia="等线" w:hAnsi="Times" w:cs="Times New Roman"/>
          <w:color w:val="000000" w:themeColor="text1"/>
          <w:kern w:val="0"/>
          <w:sz w:val="24"/>
          <w:lang w:eastAsia="en-US"/>
        </w:rPr>
        <w:t>) acetic acid concentration, (</w:t>
      </w:r>
      <w:r w:rsidRPr="0091626F">
        <w:rPr>
          <w:rFonts w:ascii="Times" w:eastAsia="等线" w:hAnsi="Times" w:cs="Times New Roman" w:hint="eastAsia"/>
          <w:color w:val="000000" w:themeColor="text1"/>
          <w:kern w:val="0"/>
          <w:sz w:val="24"/>
        </w:rPr>
        <w:t>c</w:t>
      </w:r>
      <w:r w:rsidRPr="0091626F">
        <w:rPr>
          <w:rFonts w:ascii="Times" w:eastAsia="等线" w:hAnsi="Times" w:cs="Times New Roman"/>
          <w:color w:val="000000" w:themeColor="text1"/>
          <w:kern w:val="0"/>
          <w:sz w:val="24"/>
          <w:lang w:eastAsia="en-US"/>
        </w:rPr>
        <w:t>) leaching temperature, (</w:t>
      </w:r>
      <w:r w:rsidRPr="0091626F">
        <w:rPr>
          <w:rFonts w:ascii="Times" w:eastAsia="等线" w:hAnsi="Times" w:cs="Times New Roman" w:hint="eastAsia"/>
          <w:color w:val="000000" w:themeColor="text1"/>
          <w:kern w:val="0"/>
          <w:sz w:val="24"/>
        </w:rPr>
        <w:t>d</w:t>
      </w:r>
      <w:r w:rsidRPr="0091626F">
        <w:rPr>
          <w:rFonts w:ascii="Times" w:eastAsia="等线" w:hAnsi="Times" w:cs="Times New Roman"/>
          <w:color w:val="000000" w:themeColor="text1"/>
          <w:kern w:val="0"/>
          <w:sz w:val="24"/>
          <w:lang w:eastAsia="en-US"/>
        </w:rPr>
        <w:t>) leaching time on leaching efficiencies of valuable metals from chitosan roasting residue.</w:t>
      </w:r>
    </w:p>
    <w:p w14:paraId="75E52AA0" w14:textId="77777777" w:rsidR="00EF4AE0" w:rsidRPr="0091626F" w:rsidRDefault="00EF4AE0" w:rsidP="00EF4AE0">
      <w:pPr>
        <w:widowControl/>
        <w:spacing w:after="0" w:line="360" w:lineRule="auto"/>
        <w:jc w:val="center"/>
        <w:rPr>
          <w:rFonts w:ascii="Times New Roman" w:eastAsia="等线" w:hAnsi="Times New Roman" w:cs="宋体"/>
          <w:b/>
          <w:bCs/>
          <w:color w:val="000000" w:themeColor="text1"/>
          <w:kern w:val="0"/>
          <w:sz w:val="24"/>
          <w:szCs w:val="20"/>
          <w:lang w:eastAsia="en-US"/>
          <w14:ligatures w14:val="none"/>
        </w:rPr>
      </w:pPr>
      <w:r w:rsidRPr="0091626F">
        <w:rPr>
          <w:rFonts w:ascii="Times" w:eastAsia="等线" w:hAnsi="Times" w:cs="Times New Roman"/>
          <w:noProof/>
          <w:color w:val="000000" w:themeColor="text1"/>
          <w:kern w:val="0"/>
          <w:sz w:val="24"/>
          <w:szCs w:val="20"/>
          <w14:ligatures w14:val="none"/>
        </w:rPr>
        <w:drawing>
          <wp:inline distT="0" distB="0" distL="0" distR="0" wp14:anchorId="0BE79071" wp14:editId="4D9CEDBB">
            <wp:extent cx="5731510" cy="2270125"/>
            <wp:effectExtent l="0" t="0" r="2540" b="0"/>
            <wp:docPr id="2026261477" name="图片 1" descr="图表, 图示,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261477" name="图片 1" descr="图表, 图示, 直方图&#10;&#10;描述已自动生成"/>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5731510" cy="2270125"/>
                    </a:xfrm>
                    <a:prstGeom prst="rect">
                      <a:avLst/>
                    </a:prstGeom>
                    <a:noFill/>
                    <a:ln>
                      <a:noFill/>
                    </a:ln>
                  </pic:spPr>
                </pic:pic>
              </a:graphicData>
            </a:graphic>
          </wp:inline>
        </w:drawing>
      </w:r>
    </w:p>
    <w:p w14:paraId="73A13E7F" w14:textId="77777777" w:rsidR="00EF4AE0" w:rsidRPr="0091626F" w:rsidRDefault="00EF4AE0" w:rsidP="00EF4AE0">
      <w:pPr>
        <w:widowControl/>
        <w:spacing w:after="0" w:line="360" w:lineRule="auto"/>
        <w:jc w:val="both"/>
        <w:rPr>
          <w:rFonts w:ascii="Times New Roman" w:eastAsia="等线" w:hAnsi="Times New Roman" w:cs="宋体"/>
          <w:color w:val="000000" w:themeColor="text1"/>
          <w:kern w:val="0"/>
          <w:sz w:val="24"/>
          <w:szCs w:val="20"/>
          <w14:ligatures w14:val="none"/>
        </w:rPr>
      </w:pPr>
      <w:r w:rsidRPr="0091626F">
        <w:rPr>
          <w:rFonts w:ascii="Times" w:eastAsia="等线" w:hAnsi="Times" w:cs="Times New Roman"/>
          <w:b/>
          <w:bCs/>
          <w:color w:val="000000" w:themeColor="text1"/>
          <w:kern w:val="0"/>
          <w:sz w:val="24"/>
          <w:lang w:eastAsia="en-US"/>
        </w:rPr>
        <w:lastRenderedPageBreak/>
        <w:t>Figure</w:t>
      </w:r>
      <w:r w:rsidRPr="0091626F">
        <w:rPr>
          <w:rFonts w:ascii="Times New Roman" w:eastAsia="等线" w:hAnsi="Times New Roman" w:cs="宋体"/>
          <w:b/>
          <w:bCs/>
          <w:color w:val="000000" w:themeColor="text1"/>
          <w:kern w:val="0"/>
          <w:sz w:val="24"/>
          <w:szCs w:val="20"/>
          <w:lang w:eastAsia="en-US"/>
          <w14:ligatures w14:val="none"/>
        </w:rPr>
        <w:t xml:space="preserve"> </w:t>
      </w:r>
      <w:r w:rsidRPr="0091626F">
        <w:rPr>
          <w:rFonts w:ascii="Times New Roman" w:eastAsia="等线" w:hAnsi="Times New Roman" w:cs="宋体" w:hint="eastAsia"/>
          <w:b/>
          <w:bCs/>
          <w:color w:val="000000" w:themeColor="text1"/>
          <w:kern w:val="0"/>
          <w:sz w:val="24"/>
          <w:szCs w:val="20"/>
          <w14:ligatures w14:val="none"/>
        </w:rPr>
        <w:t>6</w:t>
      </w:r>
      <w:r w:rsidRPr="0091626F">
        <w:rPr>
          <w:rFonts w:ascii="Times New Roman" w:eastAsia="等线" w:hAnsi="Times New Roman" w:cs="宋体" w:hint="eastAsia"/>
          <w:b/>
          <w:bCs/>
          <w:color w:val="000000" w:themeColor="text1"/>
          <w:kern w:val="0"/>
          <w:sz w:val="24"/>
          <w:szCs w:val="20"/>
          <w:lang w:eastAsia="en-US"/>
          <w14:ligatures w14:val="none"/>
        </w:rPr>
        <w:t>.</w:t>
      </w:r>
      <w:r w:rsidRPr="0091626F">
        <w:rPr>
          <w:rFonts w:ascii="Times New Roman" w:eastAsia="等线" w:hAnsi="Times New Roman" w:cs="宋体"/>
          <w:color w:val="000000" w:themeColor="text1"/>
          <w:kern w:val="0"/>
          <w:sz w:val="24"/>
          <w:szCs w:val="20"/>
          <w:lang w:eastAsia="en-US"/>
          <w14:ligatures w14:val="none"/>
        </w:rPr>
        <w:t xml:space="preserve"> </w:t>
      </w:r>
      <w:r w:rsidRPr="0091626F">
        <w:rPr>
          <w:rFonts w:ascii="Times New Roman" w:eastAsia="等线" w:hAnsi="Times New Roman" w:cs="宋体" w:hint="eastAsia"/>
          <w:color w:val="000000" w:themeColor="text1"/>
          <w:kern w:val="0"/>
          <w:sz w:val="24"/>
          <w:szCs w:val="20"/>
          <w14:ligatures w14:val="none"/>
        </w:rPr>
        <w:t>(a)</w:t>
      </w:r>
      <w:r w:rsidRPr="0091626F">
        <w:rPr>
          <w:rFonts w:ascii="Times New Roman" w:eastAsia="等线" w:hAnsi="Times New Roman" w:cs="宋体"/>
          <w:color w:val="000000" w:themeColor="text1"/>
          <w:kern w:val="0"/>
          <w:sz w:val="24"/>
          <w:szCs w:val="20"/>
          <w14:ligatures w14:val="none"/>
        </w:rPr>
        <w:t xml:space="preserve"> </w:t>
      </w:r>
      <w:r w:rsidRPr="0091626F">
        <w:rPr>
          <w:rFonts w:ascii="Times New Roman" w:eastAsia="等线" w:hAnsi="Times New Roman" w:cs="宋体"/>
          <w:color w:val="000000" w:themeColor="text1"/>
          <w:kern w:val="0"/>
          <w:sz w:val="24"/>
          <w:szCs w:val="20"/>
          <w:lang w:eastAsia="en-US"/>
          <w14:ligatures w14:val="none"/>
        </w:rPr>
        <w:t xml:space="preserve">Comparison of the leaching efficiencies of Li, Ni, Co, Mn, and Al after the roasting of the </w:t>
      </w:r>
      <w:r w:rsidRPr="0091626F">
        <w:rPr>
          <w:rFonts w:ascii="Times New Roman" w:eastAsia="Times New Roman" w:hAnsi="Times New Roman" w:cs="宋体"/>
          <w:color w:val="000000" w:themeColor="text1"/>
          <w:kern w:val="0"/>
          <w:sz w:val="24"/>
          <w:szCs w:val="20"/>
          <w:lang w:eastAsia="en-US"/>
          <w14:ligatures w14:val="none"/>
        </w:rPr>
        <w:t>mixture</w:t>
      </w:r>
      <w:r w:rsidRPr="0091626F">
        <w:rPr>
          <w:rFonts w:ascii="Times New Roman" w:eastAsia="等线" w:hAnsi="Times New Roman" w:cs="宋体"/>
          <w:color w:val="000000" w:themeColor="text1"/>
          <w:kern w:val="0"/>
          <w:sz w:val="24"/>
          <w:szCs w:val="20"/>
          <w:lang w:eastAsia="en-US"/>
          <w14:ligatures w14:val="none"/>
        </w:rPr>
        <w:t xml:space="preserve"> of chitin/chitosan and </w:t>
      </w:r>
      <w:r w:rsidRPr="0091626F">
        <w:rPr>
          <w:rFonts w:ascii="Times New Roman" w:eastAsia="Times New Roman" w:hAnsi="Times New Roman" w:cs="宋体"/>
          <w:color w:val="000000" w:themeColor="text1"/>
          <w:kern w:val="0"/>
          <w:sz w:val="24"/>
          <w:szCs w:val="20"/>
          <w:lang w:eastAsia="en-US"/>
          <w14:ligatures w14:val="none"/>
        </w:rPr>
        <w:t>spent electrode powder.</w:t>
      </w:r>
      <w:r w:rsidRPr="0091626F">
        <w:rPr>
          <w:rFonts w:ascii="Times New Roman" w:eastAsia="等线" w:hAnsi="Times New Roman" w:cs="宋体"/>
          <w:color w:val="000000" w:themeColor="text1"/>
          <w:kern w:val="0"/>
          <w:sz w:val="24"/>
          <w:szCs w:val="20"/>
          <w:lang w:eastAsia="en-US"/>
          <w14:ligatures w14:val="none"/>
        </w:rPr>
        <w:t xml:space="preserve"> </w:t>
      </w:r>
      <w:r w:rsidRPr="0091626F">
        <w:rPr>
          <w:rFonts w:ascii="Times New Roman" w:eastAsia="等线" w:hAnsi="Times New Roman" w:cs="宋体" w:hint="eastAsia"/>
          <w:color w:val="000000" w:themeColor="text1"/>
          <w:kern w:val="0"/>
          <w:sz w:val="24"/>
          <w:szCs w:val="20"/>
          <w14:ligatures w14:val="none"/>
        </w:rPr>
        <w:t>(b)</w:t>
      </w:r>
      <w:r w:rsidRPr="0091626F">
        <w:rPr>
          <w:rFonts w:ascii="Times New Roman" w:eastAsia="等线" w:hAnsi="Times New Roman" w:cs="宋体"/>
          <w:color w:val="000000" w:themeColor="text1"/>
          <w:kern w:val="0"/>
          <w:sz w:val="24"/>
          <w:szCs w:val="20"/>
          <w:lang w:eastAsia="en-US"/>
          <w14:ligatures w14:val="none"/>
        </w:rPr>
        <w:t>Effect of leaching time on leaching efficiencies of valuable metals from chitosan roasting residue.</w:t>
      </w:r>
    </w:p>
    <w:bookmarkEnd w:id="14"/>
    <w:p w14:paraId="7727F1F2" w14:textId="1858FEFF" w:rsidR="00053AC3" w:rsidRPr="0091626F" w:rsidRDefault="00EF4E14" w:rsidP="005B3D1E">
      <w:pPr>
        <w:widowControl/>
        <w:spacing w:after="200" w:line="480" w:lineRule="auto"/>
        <w:jc w:val="both"/>
        <w:rPr>
          <w:rFonts w:ascii="Times New Roman" w:eastAsia="宋体" w:hAnsi="Times New Roman" w:cs="Times New Roman"/>
          <w:b/>
          <w:bCs/>
          <w:color w:val="000000" w:themeColor="text1"/>
          <w:sz w:val="24"/>
        </w:rPr>
      </w:pPr>
      <w:r w:rsidRPr="0091626F">
        <w:rPr>
          <w:rFonts w:ascii="Times New Roman" w:eastAsia="宋体" w:hAnsi="Times New Roman" w:cs="Times New Roman" w:hint="eastAsia"/>
          <w:b/>
          <w:bCs/>
          <w:color w:val="000000" w:themeColor="text1"/>
          <w:sz w:val="24"/>
        </w:rPr>
        <w:t xml:space="preserve">3.5 </w:t>
      </w:r>
      <w:r w:rsidRPr="0091626F">
        <w:rPr>
          <w:rFonts w:ascii="Times New Roman" w:eastAsia="宋体" w:hAnsi="Times New Roman" w:cs="Times New Roman"/>
          <w:b/>
          <w:bCs/>
          <w:color w:val="000000" w:themeColor="text1"/>
          <w:sz w:val="24"/>
        </w:rPr>
        <w:t>Synergistic reduction mechanisms of pyrolysis gases and biochar</w:t>
      </w:r>
    </w:p>
    <w:p w14:paraId="41711BAB" w14:textId="77777777" w:rsidR="00EF4AE0" w:rsidRDefault="00EF4E14" w:rsidP="008A1D71">
      <w:pPr>
        <w:widowControl/>
        <w:spacing w:after="200" w:line="480" w:lineRule="auto"/>
        <w:jc w:val="both"/>
        <w:rPr>
          <w:rFonts w:ascii="Times New Roman" w:eastAsia="宋体" w:hAnsi="Times New Roman" w:cs="Times New Roman"/>
          <w:color w:val="000000" w:themeColor="text1"/>
          <w:kern w:val="0"/>
          <w:sz w:val="24"/>
          <w14:ligatures w14:val="none"/>
        </w:rPr>
      </w:pPr>
      <w:r w:rsidRPr="0091626F">
        <w:rPr>
          <w:rFonts w:ascii="Times New Roman" w:eastAsia="宋体" w:hAnsi="Times New Roman" w:cs="Times New Roman"/>
          <w:color w:val="000000" w:themeColor="text1"/>
          <w:kern w:val="0"/>
          <w:sz w:val="24"/>
          <w14:ligatures w14:val="none"/>
        </w:rPr>
        <w:t>The</w:t>
      </w:r>
      <w:r w:rsidRPr="0091626F">
        <w:rPr>
          <w:rFonts w:ascii="Times New Roman" w:eastAsia="宋体" w:hAnsi="Times New Roman" w:cs="Times New Roman"/>
          <w:b/>
          <w:bCs/>
          <w:color w:val="000000" w:themeColor="text1"/>
          <w:kern w:val="0"/>
          <w:sz w:val="24"/>
          <w14:ligatures w14:val="none"/>
        </w:rPr>
        <w:t xml:space="preserve"> </w:t>
      </w:r>
      <w:r w:rsidRPr="0091626F">
        <w:rPr>
          <w:rFonts w:ascii="Times New Roman" w:eastAsia="宋体" w:hAnsi="Times New Roman" w:cs="Times New Roman"/>
          <w:color w:val="000000" w:themeColor="text1"/>
          <w:kern w:val="0"/>
          <w:sz w:val="24"/>
          <w14:ligatures w14:val="none"/>
        </w:rPr>
        <w:t>XRD pattern (</w:t>
      </w:r>
      <w:r w:rsidRPr="0091626F">
        <w:rPr>
          <w:rFonts w:ascii="Times New Roman" w:eastAsia="宋体" w:hAnsi="Times New Roman" w:cs="Times New Roman"/>
          <w:bCs/>
          <w:color w:val="000000" w:themeColor="text1"/>
          <w:kern w:val="0"/>
          <w:sz w:val="24"/>
          <w:lang w:eastAsia="en-US"/>
          <w14:ligatures w14:val="none"/>
        </w:rPr>
        <w:t>Fig</w:t>
      </w:r>
      <w:r w:rsidRPr="0091626F">
        <w:rPr>
          <w:rFonts w:ascii="Times New Roman" w:eastAsia="宋体" w:hAnsi="Times New Roman" w:cs="Times New Roman" w:hint="eastAsia"/>
          <w:bCs/>
          <w:color w:val="000000" w:themeColor="text1"/>
          <w:kern w:val="0"/>
          <w:sz w:val="24"/>
          <w14:ligatures w14:val="none"/>
        </w:rPr>
        <w:t>ure</w:t>
      </w:r>
      <w:r w:rsidRPr="0091626F">
        <w:rPr>
          <w:rFonts w:ascii="Times New Roman" w:eastAsia="宋体" w:hAnsi="Times New Roman" w:cs="Times New Roman"/>
          <w:color w:val="000000" w:themeColor="text1"/>
          <w:kern w:val="0"/>
          <w:sz w:val="24"/>
          <w14:ligatures w14:val="none"/>
        </w:rPr>
        <w:t xml:space="preserve"> </w:t>
      </w:r>
      <w:r w:rsidRPr="0091626F">
        <w:rPr>
          <w:rFonts w:ascii="Times New Roman" w:eastAsia="宋体" w:hAnsi="Times New Roman" w:cs="Times New Roman" w:hint="eastAsia"/>
          <w:color w:val="000000" w:themeColor="text1"/>
          <w:kern w:val="0"/>
          <w:sz w:val="24"/>
          <w14:ligatures w14:val="none"/>
        </w:rPr>
        <w:t>S7</w:t>
      </w:r>
      <w:r w:rsidRPr="0091626F">
        <w:rPr>
          <w:rFonts w:ascii="Times New Roman" w:eastAsia="宋体" w:hAnsi="Times New Roman" w:cs="Times New Roman"/>
          <w:color w:val="000000" w:themeColor="text1"/>
          <w:kern w:val="0"/>
          <w:sz w:val="24"/>
          <w14:ligatures w14:val="none"/>
        </w:rPr>
        <w:t>) of the roasted residues under optimal conditions revealed that the primary physical phases after roasting consisted of Li</w:t>
      </w:r>
      <w:r w:rsidRPr="0091626F">
        <w:rPr>
          <w:rFonts w:ascii="Times New Roman" w:eastAsia="宋体" w:hAnsi="Times New Roman" w:cs="Times New Roman"/>
          <w:color w:val="000000" w:themeColor="text1"/>
          <w:kern w:val="0"/>
          <w:sz w:val="24"/>
          <w:vertAlign w:val="subscript"/>
          <w14:ligatures w14:val="none"/>
        </w:rPr>
        <w:t>2</w:t>
      </w:r>
      <w:r w:rsidRPr="0091626F">
        <w:rPr>
          <w:rFonts w:ascii="Times New Roman" w:eastAsia="宋体" w:hAnsi="Times New Roman" w:cs="Times New Roman"/>
          <w:color w:val="000000" w:themeColor="text1"/>
          <w:kern w:val="0"/>
          <w:sz w:val="24"/>
          <w14:ligatures w14:val="none"/>
        </w:rPr>
        <w:t>CO</w:t>
      </w:r>
      <w:r w:rsidRPr="0091626F">
        <w:rPr>
          <w:rFonts w:ascii="Times New Roman" w:eastAsia="宋体" w:hAnsi="Times New Roman" w:cs="Times New Roman"/>
          <w:color w:val="000000" w:themeColor="text1"/>
          <w:kern w:val="0"/>
          <w:sz w:val="24"/>
          <w:vertAlign w:val="subscript"/>
          <w14:ligatures w14:val="none"/>
        </w:rPr>
        <w:t>3</w:t>
      </w:r>
      <w:r w:rsidRPr="0091626F">
        <w:rPr>
          <w:rFonts w:ascii="Times New Roman" w:eastAsia="宋体" w:hAnsi="Times New Roman" w:cs="Times New Roman"/>
          <w:color w:val="000000" w:themeColor="text1"/>
          <w:kern w:val="0"/>
          <w:sz w:val="24"/>
          <w14:ligatures w14:val="none"/>
        </w:rPr>
        <w:t xml:space="preserve">, Ni, Co, and </w:t>
      </w:r>
      <w:proofErr w:type="spellStart"/>
      <w:r w:rsidRPr="0091626F">
        <w:rPr>
          <w:rFonts w:ascii="Times New Roman" w:eastAsia="宋体" w:hAnsi="Times New Roman" w:cs="Times New Roman"/>
          <w:color w:val="000000" w:themeColor="text1"/>
          <w:kern w:val="0"/>
          <w:sz w:val="24"/>
          <w14:ligatures w14:val="none"/>
        </w:rPr>
        <w:t>MnO</w:t>
      </w:r>
      <w:proofErr w:type="spellEnd"/>
      <w:r w:rsidRPr="0091626F">
        <w:rPr>
          <w:rFonts w:ascii="Times New Roman" w:eastAsia="宋体" w:hAnsi="Times New Roman" w:cs="Times New Roman"/>
          <w:color w:val="000000" w:themeColor="text1"/>
          <w:kern w:val="0"/>
          <w:sz w:val="24"/>
          <w14:ligatures w14:val="none"/>
        </w:rPr>
        <w:t>. Thermogravimetric analysis (TG) of both biomass and black powder (</w:t>
      </w:r>
      <w:r w:rsidRPr="0091626F">
        <w:rPr>
          <w:rFonts w:ascii="Times New Roman" w:eastAsia="宋体" w:hAnsi="Times New Roman" w:cs="Times New Roman"/>
          <w:bCs/>
          <w:color w:val="000000" w:themeColor="text1"/>
          <w:kern w:val="0"/>
          <w:sz w:val="24"/>
          <w:lang w:eastAsia="en-US"/>
          <w14:ligatures w14:val="none"/>
        </w:rPr>
        <w:t>Fig</w:t>
      </w:r>
      <w:r w:rsidRPr="0091626F">
        <w:rPr>
          <w:rFonts w:ascii="Times New Roman" w:eastAsia="宋体" w:hAnsi="Times New Roman" w:cs="Times New Roman" w:hint="eastAsia"/>
          <w:bCs/>
          <w:color w:val="000000" w:themeColor="text1"/>
          <w:kern w:val="0"/>
          <w:sz w:val="24"/>
          <w14:ligatures w14:val="none"/>
        </w:rPr>
        <w:t>ure</w:t>
      </w:r>
      <w:r w:rsidRPr="0091626F">
        <w:rPr>
          <w:rFonts w:ascii="Times New Roman" w:eastAsia="宋体" w:hAnsi="Times New Roman" w:cs="Times New Roman"/>
          <w:bCs/>
          <w:color w:val="000000" w:themeColor="text1"/>
          <w:kern w:val="0"/>
          <w:sz w:val="24"/>
          <w14:ligatures w14:val="none"/>
        </w:rPr>
        <w:t xml:space="preserve"> </w:t>
      </w:r>
      <w:r w:rsidRPr="0091626F">
        <w:rPr>
          <w:rFonts w:ascii="Times New Roman" w:eastAsia="宋体" w:hAnsi="Times New Roman" w:cs="Times New Roman" w:hint="eastAsia"/>
          <w:bCs/>
          <w:color w:val="000000" w:themeColor="text1"/>
          <w:kern w:val="0"/>
          <w:sz w:val="24"/>
          <w14:ligatures w14:val="none"/>
        </w:rPr>
        <w:t>3</w:t>
      </w:r>
      <w:r w:rsidRPr="0091626F">
        <w:rPr>
          <w:rFonts w:ascii="Times New Roman" w:eastAsia="宋体" w:hAnsi="Times New Roman" w:cs="Times New Roman"/>
          <w:bCs/>
          <w:color w:val="000000" w:themeColor="text1"/>
          <w:kern w:val="0"/>
          <w:sz w:val="24"/>
          <w14:ligatures w14:val="none"/>
        </w:rPr>
        <w:t>c-d</w:t>
      </w:r>
      <w:r w:rsidRPr="0091626F">
        <w:rPr>
          <w:rFonts w:ascii="Times New Roman" w:eastAsia="宋体" w:hAnsi="Times New Roman" w:cs="Times New Roman"/>
          <w:color w:val="000000" w:themeColor="text1"/>
          <w:kern w:val="0"/>
          <w:sz w:val="24"/>
          <w14:ligatures w14:val="none"/>
        </w:rPr>
        <w:t>) highlighted the reaction temperature interval of the associated mass change. TG-MS (</w:t>
      </w:r>
      <w:r w:rsidRPr="0091626F">
        <w:rPr>
          <w:rFonts w:ascii="Times New Roman" w:eastAsia="宋体" w:hAnsi="Times New Roman" w:cs="Times New Roman"/>
          <w:bCs/>
          <w:color w:val="000000" w:themeColor="text1"/>
          <w:kern w:val="0"/>
          <w:sz w:val="24"/>
          <w:lang w:eastAsia="en-US"/>
          <w14:ligatures w14:val="none"/>
        </w:rPr>
        <w:t>Fig</w:t>
      </w:r>
      <w:r w:rsidRPr="0091626F">
        <w:rPr>
          <w:rFonts w:ascii="Times New Roman" w:eastAsia="宋体" w:hAnsi="Times New Roman" w:cs="Times New Roman" w:hint="eastAsia"/>
          <w:bCs/>
          <w:color w:val="000000" w:themeColor="text1"/>
          <w:kern w:val="0"/>
          <w:sz w:val="24"/>
          <w14:ligatures w14:val="none"/>
        </w:rPr>
        <w:t>ure</w:t>
      </w:r>
      <w:r w:rsidRPr="0091626F">
        <w:rPr>
          <w:rFonts w:ascii="Times New Roman" w:eastAsia="宋体" w:hAnsi="Times New Roman" w:cs="Times New Roman"/>
          <w:bCs/>
          <w:color w:val="000000" w:themeColor="text1"/>
          <w:kern w:val="0"/>
          <w:sz w:val="24"/>
          <w14:ligatures w14:val="none"/>
        </w:rPr>
        <w:t xml:space="preserve"> </w:t>
      </w:r>
      <w:r w:rsidRPr="0091626F">
        <w:rPr>
          <w:rFonts w:ascii="Times New Roman" w:eastAsia="宋体" w:hAnsi="Times New Roman" w:cs="Times New Roman" w:hint="eastAsia"/>
          <w:bCs/>
          <w:color w:val="000000" w:themeColor="text1"/>
          <w:kern w:val="0"/>
          <w:sz w:val="24"/>
          <w14:ligatures w14:val="none"/>
        </w:rPr>
        <w:t>2</w:t>
      </w:r>
      <w:r w:rsidRPr="0091626F">
        <w:rPr>
          <w:rFonts w:ascii="Times New Roman" w:eastAsia="宋体" w:hAnsi="Times New Roman" w:cs="Times New Roman"/>
          <w:bCs/>
          <w:color w:val="000000" w:themeColor="text1"/>
          <w:kern w:val="0"/>
          <w:sz w:val="24"/>
          <w14:ligatures w14:val="none"/>
        </w:rPr>
        <w:t>c-d</w:t>
      </w:r>
      <w:r w:rsidRPr="0091626F">
        <w:rPr>
          <w:rFonts w:ascii="Times New Roman" w:eastAsia="宋体" w:hAnsi="Times New Roman" w:cs="Times New Roman"/>
          <w:color w:val="000000" w:themeColor="text1"/>
          <w:kern w:val="0"/>
          <w:sz w:val="24"/>
          <w14:ligatures w14:val="none"/>
        </w:rPr>
        <w:t>) indicated that the reducing gases produced during pyrolysis facilitated the reductive roasting process. To gain further insight into the valence changes of Li, Ni, Co, and Mn during the reaction, XPS</w:t>
      </w:r>
      <w:r w:rsidR="008A1D71" w:rsidRPr="0091626F">
        <w:rPr>
          <w:rFonts w:ascii="Times New Roman" w:eastAsia="等线" w:hAnsi="Times New Roman" w:cs="Times New Roman" w:hint="eastAsia"/>
          <w:color w:val="000000" w:themeColor="text1"/>
          <w:kern w:val="0"/>
          <w:sz w:val="24"/>
          <w:szCs w:val="20"/>
          <w14:ligatures w14:val="none"/>
        </w:rPr>
        <w:t xml:space="preserve"> </w:t>
      </w:r>
      <w:r w:rsidRPr="0091626F">
        <w:rPr>
          <w:rFonts w:ascii="Times New Roman" w:eastAsia="宋体" w:hAnsi="Times New Roman" w:cs="Times New Roman"/>
          <w:color w:val="000000" w:themeColor="text1"/>
          <w:kern w:val="0"/>
          <w:sz w:val="24"/>
          <w14:ligatures w14:val="none"/>
        </w:rPr>
        <w:t xml:space="preserve">analysis was conducted as shown in </w:t>
      </w:r>
      <w:r w:rsidRPr="0091626F">
        <w:rPr>
          <w:rFonts w:ascii="Times New Roman" w:eastAsia="宋体" w:hAnsi="Times New Roman" w:cs="Times New Roman"/>
          <w:bCs/>
          <w:color w:val="000000" w:themeColor="text1"/>
          <w:kern w:val="0"/>
          <w:sz w:val="24"/>
          <w:lang w:eastAsia="en-US"/>
          <w14:ligatures w14:val="none"/>
        </w:rPr>
        <w:t>Figure</w:t>
      </w:r>
      <w:r w:rsidRPr="0091626F">
        <w:rPr>
          <w:rFonts w:ascii="Times New Roman" w:eastAsia="宋体" w:hAnsi="Times New Roman" w:cs="Times New Roman"/>
          <w:color w:val="000000" w:themeColor="text1"/>
          <w:kern w:val="0"/>
          <w:sz w:val="24"/>
          <w14:ligatures w14:val="none"/>
        </w:rPr>
        <w:t xml:space="preserve"> </w:t>
      </w:r>
      <w:r w:rsidRPr="0091626F">
        <w:rPr>
          <w:rFonts w:ascii="Times New Roman" w:eastAsia="宋体" w:hAnsi="Times New Roman" w:cs="Times New Roman" w:hint="eastAsia"/>
          <w:color w:val="000000" w:themeColor="text1"/>
          <w:kern w:val="0"/>
          <w:sz w:val="24"/>
          <w14:ligatures w14:val="none"/>
        </w:rPr>
        <w:t>7</w:t>
      </w:r>
      <w:r w:rsidRPr="0091626F">
        <w:rPr>
          <w:rFonts w:ascii="Times New Roman" w:eastAsia="宋体" w:hAnsi="Times New Roman" w:cs="Times New Roman"/>
          <w:color w:val="000000" w:themeColor="text1"/>
          <w:kern w:val="0"/>
          <w:sz w:val="24"/>
          <w14:ligatures w14:val="none"/>
        </w:rPr>
        <w:t>. Li in the spent electrode powder initially existed as Li-O (</w:t>
      </w:r>
      <w:r w:rsidRPr="0091626F">
        <w:rPr>
          <w:rFonts w:ascii="Times New Roman" w:eastAsia="宋体" w:hAnsi="Times New Roman" w:cs="Times New Roman"/>
          <w:bCs/>
          <w:color w:val="000000" w:themeColor="text1"/>
          <w:kern w:val="0"/>
          <w:sz w:val="24"/>
          <w:lang w:eastAsia="en-US"/>
          <w14:ligatures w14:val="none"/>
        </w:rPr>
        <w:t>Figure</w:t>
      </w:r>
      <w:r w:rsidRPr="0091626F">
        <w:rPr>
          <w:rFonts w:ascii="Times New Roman" w:eastAsia="宋体" w:hAnsi="Times New Roman" w:cs="Times New Roman" w:hint="eastAsia"/>
          <w:color w:val="000000" w:themeColor="text1"/>
          <w:kern w:val="0"/>
          <w:sz w:val="24"/>
          <w14:ligatures w14:val="none"/>
        </w:rPr>
        <w:t xml:space="preserve"> 7</w:t>
      </w:r>
      <w:r w:rsidRPr="0091626F">
        <w:rPr>
          <w:rFonts w:ascii="Times New Roman" w:eastAsia="宋体" w:hAnsi="Times New Roman" w:cs="Times New Roman"/>
          <w:color w:val="000000" w:themeColor="text1"/>
          <w:kern w:val="0"/>
          <w:sz w:val="24"/>
          <w14:ligatures w14:val="none"/>
        </w:rPr>
        <w:t>a). During the roasting process, Li was gradually converted into Li</w:t>
      </w:r>
      <w:r w:rsidRPr="0091626F">
        <w:rPr>
          <w:rFonts w:ascii="Times New Roman" w:eastAsia="宋体" w:hAnsi="Times New Roman" w:cs="Times New Roman"/>
          <w:color w:val="000000" w:themeColor="text1"/>
          <w:kern w:val="0"/>
          <w:sz w:val="24"/>
          <w:vertAlign w:val="subscript"/>
          <w14:ligatures w14:val="none"/>
        </w:rPr>
        <w:t>2</w:t>
      </w:r>
      <w:r w:rsidRPr="0091626F">
        <w:rPr>
          <w:rFonts w:ascii="Times New Roman" w:eastAsia="宋体" w:hAnsi="Times New Roman" w:cs="Times New Roman"/>
          <w:color w:val="000000" w:themeColor="text1"/>
          <w:kern w:val="0"/>
          <w:sz w:val="24"/>
          <w14:ligatures w14:val="none"/>
        </w:rPr>
        <w:t>CO</w:t>
      </w:r>
      <w:r w:rsidRPr="0091626F">
        <w:rPr>
          <w:rFonts w:ascii="Times New Roman" w:eastAsia="宋体" w:hAnsi="Times New Roman" w:cs="Times New Roman"/>
          <w:color w:val="000000" w:themeColor="text1"/>
          <w:kern w:val="0"/>
          <w:sz w:val="24"/>
          <w:vertAlign w:val="subscript"/>
          <w14:ligatures w14:val="none"/>
        </w:rPr>
        <w:t>3</w:t>
      </w:r>
      <w:r w:rsidRPr="0091626F">
        <w:rPr>
          <w:rFonts w:ascii="Times New Roman" w:eastAsia="宋体" w:hAnsi="Times New Roman" w:cs="Times New Roman"/>
          <w:color w:val="000000" w:themeColor="text1"/>
          <w:kern w:val="0"/>
          <w:sz w:val="24"/>
          <w14:ligatures w14:val="none"/>
        </w:rPr>
        <w:t xml:space="preserve"> with a characteristic peak at 55.9 eV. No lithium signal was detected after carbonate water leaching, suggesting that almost all Li was recovered as Li</w:t>
      </w:r>
      <w:r w:rsidRPr="0091626F">
        <w:rPr>
          <w:rFonts w:ascii="Times New Roman" w:eastAsia="宋体" w:hAnsi="Times New Roman" w:cs="Times New Roman"/>
          <w:color w:val="000000" w:themeColor="text1"/>
          <w:kern w:val="0"/>
          <w:sz w:val="24"/>
          <w:vertAlign w:val="subscript"/>
          <w14:ligatures w14:val="none"/>
        </w:rPr>
        <w:t>2</w:t>
      </w:r>
      <w:r w:rsidRPr="0091626F">
        <w:rPr>
          <w:rFonts w:ascii="Times New Roman" w:eastAsia="宋体" w:hAnsi="Times New Roman" w:cs="Times New Roman"/>
          <w:color w:val="000000" w:themeColor="text1"/>
          <w:kern w:val="0"/>
          <w:sz w:val="24"/>
          <w14:ligatures w14:val="none"/>
        </w:rPr>
        <w:t>CO</w:t>
      </w:r>
      <w:r w:rsidRPr="0091626F">
        <w:rPr>
          <w:rFonts w:ascii="Times New Roman" w:eastAsia="宋体" w:hAnsi="Times New Roman" w:cs="Times New Roman"/>
          <w:color w:val="000000" w:themeColor="text1"/>
          <w:kern w:val="0"/>
          <w:sz w:val="24"/>
          <w:vertAlign w:val="subscript"/>
          <w14:ligatures w14:val="none"/>
        </w:rPr>
        <w:t>3</w:t>
      </w:r>
      <w:r w:rsidRPr="0091626F">
        <w:rPr>
          <w:rFonts w:ascii="Times New Roman" w:eastAsia="宋体" w:hAnsi="Times New Roman" w:cs="Times New Roman"/>
          <w:color w:val="000000" w:themeColor="text1"/>
          <w:kern w:val="0"/>
          <w:sz w:val="24"/>
          <w14:ligatures w14:val="none"/>
        </w:rPr>
        <w:t>. In the Ni 2p spectrum (</w:t>
      </w:r>
      <w:r w:rsidRPr="0091626F">
        <w:rPr>
          <w:rFonts w:ascii="Times New Roman" w:eastAsia="宋体" w:hAnsi="Times New Roman" w:cs="Times New Roman"/>
          <w:bCs/>
          <w:color w:val="000000" w:themeColor="text1"/>
          <w:kern w:val="0"/>
          <w:sz w:val="24"/>
          <w:lang w:eastAsia="en-US"/>
          <w14:ligatures w14:val="none"/>
        </w:rPr>
        <w:t>Figure</w:t>
      </w:r>
      <w:r w:rsidRPr="0091626F">
        <w:rPr>
          <w:rFonts w:ascii="Times New Roman" w:eastAsia="宋体" w:hAnsi="Times New Roman" w:cs="Times New Roman"/>
          <w:bCs/>
          <w:color w:val="000000" w:themeColor="text1"/>
          <w:kern w:val="0"/>
          <w:sz w:val="24"/>
          <w14:ligatures w14:val="none"/>
        </w:rPr>
        <w:t xml:space="preserve"> </w:t>
      </w:r>
      <w:r w:rsidRPr="0091626F">
        <w:rPr>
          <w:rFonts w:ascii="Times New Roman" w:eastAsia="宋体" w:hAnsi="Times New Roman" w:cs="Times New Roman" w:hint="eastAsia"/>
          <w:bCs/>
          <w:color w:val="000000" w:themeColor="text1"/>
          <w:kern w:val="0"/>
          <w:sz w:val="24"/>
          <w14:ligatures w14:val="none"/>
        </w:rPr>
        <w:t>7</w:t>
      </w:r>
      <w:r w:rsidRPr="0091626F">
        <w:rPr>
          <w:rFonts w:ascii="Times New Roman" w:eastAsia="宋体" w:hAnsi="Times New Roman" w:cs="Times New Roman"/>
          <w:bCs/>
          <w:color w:val="000000" w:themeColor="text1"/>
          <w:kern w:val="0"/>
          <w:sz w:val="24"/>
          <w14:ligatures w14:val="none"/>
        </w:rPr>
        <w:t>b</w:t>
      </w:r>
      <w:r w:rsidRPr="0091626F">
        <w:rPr>
          <w:rFonts w:ascii="Times New Roman" w:eastAsia="宋体" w:hAnsi="Times New Roman" w:cs="Times New Roman"/>
          <w:color w:val="000000" w:themeColor="text1"/>
          <w:kern w:val="0"/>
          <w:sz w:val="24"/>
          <w14:ligatures w14:val="none"/>
        </w:rPr>
        <w:t>), the spent electrode powder</w:t>
      </w:r>
      <w:r w:rsidRPr="0091626F">
        <w:rPr>
          <w:rFonts w:ascii="Times New Roman" w:eastAsia="宋体" w:hAnsi="Times New Roman" w:cs="Times New Roman"/>
          <w:color w:val="000000" w:themeColor="text1"/>
          <w:kern w:val="0"/>
          <w:sz w:val="24"/>
          <w:lang w:eastAsia="en-US"/>
          <w14:ligatures w14:val="none"/>
        </w:rPr>
        <w:t xml:space="preserve"> showed two main peaks </w:t>
      </w:r>
      <w:r w:rsidRPr="0091626F">
        <w:rPr>
          <w:rFonts w:ascii="Times New Roman" w:eastAsia="宋体" w:hAnsi="Times New Roman" w:cs="Times New Roman"/>
          <w:color w:val="000000" w:themeColor="text1"/>
          <w:kern w:val="0"/>
          <w:sz w:val="24"/>
          <w14:ligatures w14:val="none"/>
        </w:rPr>
        <w:t>at 855.2 eV and 872.5 eV</w:t>
      </w:r>
      <w:r w:rsidRPr="0091626F">
        <w:rPr>
          <w:rFonts w:ascii="Times New Roman" w:eastAsia="宋体" w:hAnsi="Times New Roman" w:cs="Times New Roman"/>
          <w:color w:val="000000" w:themeColor="text1"/>
          <w:kern w:val="0"/>
          <w:sz w:val="24"/>
          <w:lang w:eastAsia="en-US"/>
          <w14:ligatures w14:val="none"/>
        </w:rPr>
        <w:t xml:space="preserve">, </w:t>
      </w:r>
      <w:r w:rsidRPr="0091626F">
        <w:rPr>
          <w:rFonts w:ascii="Times New Roman" w:eastAsia="宋体" w:hAnsi="Times New Roman" w:cs="Times New Roman"/>
          <w:color w:val="000000" w:themeColor="text1"/>
          <w:kern w:val="0"/>
          <w:sz w:val="24"/>
          <w14:ligatures w14:val="none"/>
        </w:rPr>
        <w:t>corresponding</w:t>
      </w:r>
      <w:r w:rsidRPr="0091626F">
        <w:rPr>
          <w:rFonts w:ascii="Times New Roman" w:eastAsia="宋体" w:hAnsi="Times New Roman" w:cs="Times New Roman"/>
          <w:color w:val="000000" w:themeColor="text1"/>
          <w:kern w:val="0"/>
          <w:sz w:val="24"/>
          <w:lang w:eastAsia="en-US"/>
          <w14:ligatures w14:val="none"/>
        </w:rPr>
        <w:t xml:space="preserve"> </w:t>
      </w:r>
      <w:r w:rsidRPr="0091626F">
        <w:rPr>
          <w:rFonts w:ascii="Times New Roman" w:eastAsia="宋体" w:hAnsi="Times New Roman" w:cs="Times New Roman"/>
          <w:color w:val="000000" w:themeColor="text1"/>
          <w:kern w:val="0"/>
          <w:sz w:val="24"/>
          <w14:ligatures w14:val="none"/>
        </w:rPr>
        <w:t>to Ni</w:t>
      </w:r>
      <w:r w:rsidRPr="0091626F">
        <w:rPr>
          <w:rFonts w:ascii="Times New Roman" w:eastAsia="宋体" w:hAnsi="Times New Roman" w:cs="Times New Roman"/>
          <w:color w:val="000000" w:themeColor="text1"/>
          <w:kern w:val="0"/>
          <w:sz w:val="24"/>
          <w:vertAlign w:val="superscript"/>
          <w14:ligatures w14:val="none"/>
        </w:rPr>
        <w:t>2+</w:t>
      </w:r>
      <w:r w:rsidRPr="0091626F">
        <w:rPr>
          <w:rFonts w:ascii="Times New Roman" w:eastAsia="宋体" w:hAnsi="Times New Roman" w:cs="Times New Roman"/>
          <w:color w:val="000000" w:themeColor="text1"/>
          <w:kern w:val="0"/>
          <w:sz w:val="24"/>
          <w14:ligatures w14:val="none"/>
        </w:rPr>
        <w:t>. During calcination, these peaks shifted to 855.4 eV and 873.1 eV. Additionally, peaks at 860.1 eV and 878.6 eV corresponded to Ni</w:t>
      </w:r>
      <w:r w:rsidRPr="0091626F">
        <w:rPr>
          <w:rFonts w:ascii="Times New Roman" w:eastAsia="宋体" w:hAnsi="Times New Roman" w:cs="Times New Roman"/>
          <w:color w:val="000000" w:themeColor="text1"/>
          <w:kern w:val="0"/>
          <w:sz w:val="24"/>
          <w:vertAlign w:val="superscript"/>
          <w14:ligatures w14:val="none"/>
        </w:rPr>
        <w:t>2+</w:t>
      </w:r>
      <w:r w:rsidRPr="0091626F">
        <w:rPr>
          <w:rFonts w:ascii="Times New Roman" w:eastAsia="宋体" w:hAnsi="Times New Roman" w:cs="Times New Roman"/>
          <w:color w:val="000000" w:themeColor="text1"/>
          <w:kern w:val="0"/>
          <w:sz w:val="24"/>
          <w14:ligatures w14:val="none"/>
        </w:rPr>
        <w:t>, which remained unchanged after subsequent processing. In the Ni 2p spectrum of the roasted leaching product, characteristic peaks at 855.6 eV and 873.2 eV confirmed the presence of Ni</w:t>
      </w:r>
      <w:r w:rsidRPr="0091626F">
        <w:rPr>
          <w:rFonts w:ascii="Times New Roman" w:eastAsia="宋体" w:hAnsi="Times New Roman" w:cs="Times New Roman"/>
          <w:color w:val="000000" w:themeColor="text1"/>
          <w:kern w:val="0"/>
          <w:sz w:val="24"/>
          <w:vertAlign w:val="superscript"/>
          <w14:ligatures w14:val="none"/>
        </w:rPr>
        <w:t>0</w:t>
      </w:r>
      <w:r w:rsidRPr="0091626F">
        <w:rPr>
          <w:rFonts w:ascii="Times New Roman" w:eastAsia="宋体" w:hAnsi="Times New Roman" w:cs="Times New Roman"/>
          <w:color w:val="000000" w:themeColor="text1"/>
          <w:kern w:val="0"/>
          <w:sz w:val="24"/>
          <w14:ligatures w14:val="none"/>
        </w:rPr>
        <w:t>. This finding suggests that most of the Ni</w:t>
      </w:r>
      <w:r w:rsidRPr="0091626F">
        <w:rPr>
          <w:rFonts w:ascii="Times New Roman" w:eastAsia="宋体" w:hAnsi="Times New Roman" w:cs="Times New Roman"/>
          <w:color w:val="000000" w:themeColor="text1"/>
          <w:kern w:val="0"/>
          <w:sz w:val="24"/>
          <w:vertAlign w:val="superscript"/>
          <w14:ligatures w14:val="none"/>
        </w:rPr>
        <w:t xml:space="preserve">2+ </w:t>
      </w:r>
      <w:r w:rsidRPr="0091626F">
        <w:rPr>
          <w:rFonts w:ascii="Times New Roman" w:eastAsia="宋体" w:hAnsi="Times New Roman" w:cs="Times New Roman"/>
          <w:color w:val="000000" w:themeColor="text1"/>
          <w:kern w:val="0"/>
          <w:sz w:val="24"/>
          <w14:ligatures w14:val="none"/>
        </w:rPr>
        <w:t>was reduced to metallic Ni by the action of reducing gases and biochar, while a small amount of Ni</w:t>
      </w:r>
      <w:r w:rsidRPr="0091626F">
        <w:rPr>
          <w:rFonts w:ascii="Times New Roman" w:eastAsia="宋体" w:hAnsi="Times New Roman" w:cs="Times New Roman"/>
          <w:color w:val="000000" w:themeColor="text1"/>
          <w:kern w:val="0"/>
          <w:sz w:val="24"/>
          <w:vertAlign w:val="superscript"/>
          <w14:ligatures w14:val="none"/>
        </w:rPr>
        <w:t>2+</w:t>
      </w:r>
      <w:r w:rsidRPr="0091626F">
        <w:rPr>
          <w:rFonts w:ascii="Times New Roman" w:eastAsia="宋体" w:hAnsi="Times New Roman" w:cs="Times New Roman"/>
          <w:color w:val="000000" w:themeColor="text1"/>
          <w:kern w:val="0"/>
          <w:sz w:val="24"/>
          <w14:ligatures w14:val="none"/>
        </w:rPr>
        <w:t xml:space="preserve"> remained in the slag phase </w:t>
      </w:r>
      <w:r w:rsidRPr="0091626F">
        <w:rPr>
          <w:rFonts w:ascii="Times New Roman" w:eastAsia="宋体" w:hAnsi="Times New Roman" w:cs="Times New Roman" w:hint="eastAsia"/>
          <w:color w:val="000000" w:themeColor="text1"/>
          <w:kern w:val="0"/>
          <w:sz w:val="24"/>
          <w:vertAlign w:val="superscript"/>
          <w14:ligatures w14:val="none"/>
        </w:rPr>
        <w:t>34</w:t>
      </w:r>
      <w:r w:rsidRPr="0091626F">
        <w:rPr>
          <w:rFonts w:ascii="Times New Roman" w:eastAsia="宋体" w:hAnsi="Times New Roman" w:cs="Times New Roman"/>
          <w:color w:val="000000" w:themeColor="text1"/>
          <w:kern w:val="0"/>
          <w:sz w:val="24"/>
          <w14:ligatures w14:val="none"/>
        </w:rPr>
        <w:t>. The Co 2p spectrum of the spent electrode powder (</w:t>
      </w:r>
      <w:r w:rsidRPr="0091626F">
        <w:rPr>
          <w:rFonts w:ascii="Times New Roman" w:eastAsia="宋体" w:hAnsi="Times New Roman" w:cs="Times New Roman"/>
          <w:bCs/>
          <w:color w:val="000000" w:themeColor="text1"/>
          <w:kern w:val="0"/>
          <w:sz w:val="24"/>
          <w:lang w:eastAsia="en-US"/>
          <w14:ligatures w14:val="none"/>
        </w:rPr>
        <w:t>Figure</w:t>
      </w:r>
      <w:r w:rsidRPr="0091626F">
        <w:rPr>
          <w:rFonts w:ascii="Times New Roman" w:eastAsia="宋体" w:hAnsi="Times New Roman" w:cs="Times New Roman"/>
          <w:bCs/>
          <w:color w:val="000000" w:themeColor="text1"/>
          <w:kern w:val="0"/>
          <w:sz w:val="24"/>
          <w14:ligatures w14:val="none"/>
        </w:rPr>
        <w:t xml:space="preserve"> </w:t>
      </w:r>
      <w:r w:rsidRPr="0091626F">
        <w:rPr>
          <w:rFonts w:ascii="Times New Roman" w:eastAsia="宋体" w:hAnsi="Times New Roman" w:cs="Times New Roman" w:hint="eastAsia"/>
          <w:bCs/>
          <w:color w:val="000000" w:themeColor="text1"/>
          <w:kern w:val="0"/>
          <w:sz w:val="24"/>
          <w14:ligatures w14:val="none"/>
        </w:rPr>
        <w:t>7</w:t>
      </w:r>
      <w:r w:rsidRPr="0091626F">
        <w:rPr>
          <w:rFonts w:ascii="Times New Roman" w:eastAsia="宋体" w:hAnsi="Times New Roman" w:cs="Times New Roman"/>
          <w:bCs/>
          <w:color w:val="000000" w:themeColor="text1"/>
          <w:kern w:val="0"/>
          <w:sz w:val="24"/>
          <w14:ligatures w14:val="none"/>
        </w:rPr>
        <w:t>c)</w:t>
      </w:r>
      <w:r w:rsidRPr="0091626F">
        <w:rPr>
          <w:rFonts w:ascii="Times New Roman" w:eastAsia="宋体" w:hAnsi="Times New Roman" w:cs="Times New Roman"/>
          <w:color w:val="000000" w:themeColor="text1"/>
          <w:kern w:val="0"/>
          <w:sz w:val="24"/>
          <w14:ligatures w14:val="none"/>
        </w:rPr>
        <w:t xml:space="preserve"> displays peaks at 780.3 eV and 795.3 eV, which are characteristic of Co 2p</w:t>
      </w:r>
      <w:r w:rsidRPr="0091626F">
        <w:rPr>
          <w:rFonts w:ascii="Times New Roman" w:eastAsia="宋体" w:hAnsi="Times New Roman" w:cs="Times New Roman"/>
          <w:color w:val="000000" w:themeColor="text1"/>
          <w:kern w:val="0"/>
          <w:sz w:val="24"/>
          <w:vertAlign w:val="subscript"/>
          <w14:ligatures w14:val="none"/>
        </w:rPr>
        <w:t xml:space="preserve">3/2 </w:t>
      </w:r>
      <w:r w:rsidRPr="0091626F">
        <w:rPr>
          <w:rFonts w:ascii="Times New Roman" w:eastAsia="宋体" w:hAnsi="Times New Roman" w:cs="Times New Roman"/>
          <w:color w:val="000000" w:themeColor="text1"/>
          <w:kern w:val="0"/>
          <w:sz w:val="24"/>
          <w14:ligatures w14:val="none"/>
        </w:rPr>
        <w:t>and Co 2p</w:t>
      </w:r>
      <w:r w:rsidRPr="0091626F">
        <w:rPr>
          <w:rFonts w:ascii="Times New Roman" w:eastAsia="宋体" w:hAnsi="Times New Roman" w:cs="Times New Roman"/>
          <w:color w:val="000000" w:themeColor="text1"/>
          <w:kern w:val="0"/>
          <w:sz w:val="24"/>
          <w:vertAlign w:val="subscript"/>
          <w14:ligatures w14:val="none"/>
        </w:rPr>
        <w:t>1/2</w:t>
      </w:r>
      <w:r w:rsidRPr="0091626F">
        <w:rPr>
          <w:rFonts w:ascii="Times New Roman" w:eastAsia="宋体" w:hAnsi="Times New Roman" w:cs="Times New Roman"/>
          <w:color w:val="000000" w:themeColor="text1"/>
          <w:kern w:val="0"/>
          <w:sz w:val="24"/>
          <w14:ligatures w14:val="none"/>
        </w:rPr>
        <w:t xml:space="preserve"> states of Co</w:t>
      </w:r>
      <w:r w:rsidRPr="0091626F">
        <w:rPr>
          <w:rFonts w:ascii="Times New Roman" w:eastAsia="宋体" w:hAnsi="Times New Roman" w:cs="Times New Roman"/>
          <w:color w:val="000000" w:themeColor="text1"/>
          <w:kern w:val="0"/>
          <w:sz w:val="24"/>
          <w:vertAlign w:val="superscript"/>
          <w14:ligatures w14:val="none"/>
        </w:rPr>
        <w:t>3+</w:t>
      </w:r>
      <w:r w:rsidRPr="0091626F">
        <w:rPr>
          <w:rFonts w:ascii="Times New Roman" w:eastAsia="宋体" w:hAnsi="Times New Roman" w:cs="Times New Roman"/>
          <w:color w:val="000000" w:themeColor="text1"/>
          <w:kern w:val="0"/>
          <w:sz w:val="24"/>
          <w14:ligatures w14:val="none"/>
        </w:rPr>
        <w:t>. Additionally, peaks at 781.6 eV and 797.0 eV correspond to Co</w:t>
      </w:r>
      <w:r w:rsidRPr="0091626F">
        <w:rPr>
          <w:rFonts w:ascii="Times New Roman" w:eastAsia="宋体" w:hAnsi="Times New Roman" w:cs="Times New Roman"/>
          <w:color w:val="000000" w:themeColor="text1"/>
          <w:kern w:val="0"/>
          <w:sz w:val="24"/>
          <w:vertAlign w:val="superscript"/>
          <w14:ligatures w14:val="none"/>
        </w:rPr>
        <w:t>2+</w:t>
      </w:r>
      <w:r w:rsidRPr="0091626F">
        <w:rPr>
          <w:rFonts w:ascii="Times New Roman" w:eastAsia="宋体" w:hAnsi="Times New Roman" w:cs="Times New Roman"/>
          <w:color w:val="000000" w:themeColor="text1"/>
          <w:kern w:val="0"/>
          <w:sz w:val="24"/>
          <w14:ligatures w14:val="none"/>
        </w:rPr>
        <w:t>, indicating the presence of mixed Co</w:t>
      </w:r>
      <w:r w:rsidRPr="0091626F">
        <w:rPr>
          <w:rFonts w:ascii="Times New Roman" w:eastAsia="宋体" w:hAnsi="Times New Roman" w:cs="Times New Roman"/>
          <w:color w:val="000000" w:themeColor="text1"/>
          <w:kern w:val="0"/>
          <w:sz w:val="24"/>
          <w:vertAlign w:val="superscript"/>
          <w14:ligatures w14:val="none"/>
        </w:rPr>
        <w:t>2+</w:t>
      </w:r>
      <w:r w:rsidRPr="0091626F">
        <w:rPr>
          <w:rFonts w:ascii="Times New Roman" w:eastAsia="宋体" w:hAnsi="Times New Roman" w:cs="Times New Roman"/>
          <w:color w:val="000000" w:themeColor="text1"/>
          <w:kern w:val="0"/>
          <w:sz w:val="24"/>
          <w14:ligatures w14:val="none"/>
        </w:rPr>
        <w:t>/Co</w:t>
      </w:r>
      <w:r w:rsidRPr="0091626F">
        <w:rPr>
          <w:rFonts w:ascii="Times New Roman" w:eastAsia="宋体" w:hAnsi="Times New Roman" w:cs="Times New Roman"/>
          <w:color w:val="000000" w:themeColor="text1"/>
          <w:kern w:val="0"/>
          <w:sz w:val="24"/>
          <w:vertAlign w:val="superscript"/>
          <w14:ligatures w14:val="none"/>
        </w:rPr>
        <w:t>3+</w:t>
      </w:r>
      <w:r w:rsidRPr="0091626F">
        <w:rPr>
          <w:rFonts w:ascii="Times New Roman" w:eastAsia="宋体" w:hAnsi="Times New Roman" w:cs="Times New Roman"/>
          <w:color w:val="000000" w:themeColor="text1"/>
          <w:kern w:val="0"/>
          <w:sz w:val="24"/>
          <w14:ligatures w14:val="none"/>
        </w:rPr>
        <w:t xml:space="preserve"> chemical valences. After the roasting process, the binding energies of Co 2p</w:t>
      </w:r>
      <w:r w:rsidRPr="0091626F">
        <w:rPr>
          <w:rFonts w:ascii="Times New Roman" w:eastAsia="宋体" w:hAnsi="Times New Roman" w:cs="Times New Roman"/>
          <w:color w:val="000000" w:themeColor="text1"/>
          <w:kern w:val="0"/>
          <w:sz w:val="24"/>
          <w:vertAlign w:val="subscript"/>
          <w14:ligatures w14:val="none"/>
        </w:rPr>
        <w:t>3/2</w:t>
      </w:r>
      <w:r w:rsidRPr="0091626F">
        <w:rPr>
          <w:rFonts w:ascii="Times New Roman" w:eastAsia="宋体" w:hAnsi="Times New Roman" w:cs="Times New Roman"/>
          <w:color w:val="000000" w:themeColor="text1"/>
          <w:kern w:val="0"/>
          <w:sz w:val="24"/>
          <w14:ligatures w14:val="none"/>
        </w:rPr>
        <w:t xml:space="preserve"> and Co 2p</w:t>
      </w:r>
      <w:r w:rsidRPr="0091626F">
        <w:rPr>
          <w:rFonts w:ascii="Times New Roman" w:eastAsia="宋体" w:hAnsi="Times New Roman" w:cs="Times New Roman"/>
          <w:color w:val="000000" w:themeColor="text1"/>
          <w:kern w:val="0"/>
          <w:sz w:val="24"/>
          <w:vertAlign w:val="subscript"/>
          <w14:ligatures w14:val="none"/>
        </w:rPr>
        <w:t xml:space="preserve">1/2 </w:t>
      </w:r>
      <w:r w:rsidRPr="0091626F">
        <w:rPr>
          <w:rFonts w:ascii="Times New Roman" w:eastAsia="宋体" w:hAnsi="Times New Roman" w:cs="Times New Roman"/>
          <w:color w:val="000000" w:themeColor="text1"/>
          <w:kern w:val="0"/>
          <w:sz w:val="24"/>
          <w14:ligatures w14:val="none"/>
        </w:rPr>
        <w:t xml:space="preserve">in the roasted product and leaching slag shifted to 778.9 eV </w:t>
      </w:r>
    </w:p>
    <w:p w14:paraId="4FA9EF93" w14:textId="130FE328" w:rsidR="00EF4AE0" w:rsidRPr="0091626F" w:rsidRDefault="00EF4AE0" w:rsidP="00EF4AE0">
      <w:pPr>
        <w:widowControl/>
        <w:snapToGrid w:val="0"/>
        <w:spacing w:after="200" w:line="360" w:lineRule="auto"/>
        <w:jc w:val="both"/>
        <w:rPr>
          <w:rFonts w:ascii="Times" w:eastAsia="等线" w:hAnsi="Times" w:cs="Times New Roman"/>
          <w:b/>
          <w:bCs/>
          <w:color w:val="000000" w:themeColor="text1"/>
          <w:kern w:val="0"/>
          <w:sz w:val="24"/>
          <w:lang w:eastAsia="en-US"/>
        </w:rPr>
      </w:pPr>
      <w:r w:rsidRPr="0091626F">
        <w:rPr>
          <w:rFonts w:ascii="Times" w:eastAsia="等线" w:hAnsi="Times" w:cs="Times New Roman"/>
          <w:color w:val="000000" w:themeColor="text1"/>
          <w:kern w:val="0"/>
          <w:sz w:val="24"/>
          <w:szCs w:val="20"/>
          <w:lang w:eastAsia="en-US"/>
          <w14:ligatures w14:val="none"/>
        </w:rPr>
        <w:object w:dxaOrig="9168" w:dyaOrig="9948" w14:anchorId="17C3DAB4">
          <v:shape id="_x0000_i1027" type="#_x0000_t75" style="width:451pt;height:489.5pt" o:ole="">
            <v:imagedata r:id="rId16" o:title=""/>
          </v:shape>
          <o:OLEObject Type="Embed" ProgID="Visio.Drawing.15" ShapeID="_x0000_i1027" DrawAspect="Content" ObjectID="_1802089231" r:id="rId17"/>
        </w:object>
      </w:r>
    </w:p>
    <w:p w14:paraId="4558BF7B" w14:textId="77777777" w:rsidR="00EF4AE0" w:rsidRPr="0091626F" w:rsidRDefault="00EF4AE0" w:rsidP="00EF4AE0">
      <w:pPr>
        <w:widowControl/>
        <w:snapToGrid w:val="0"/>
        <w:spacing w:after="200" w:line="360" w:lineRule="auto"/>
        <w:jc w:val="both"/>
        <w:rPr>
          <w:rFonts w:ascii="Times" w:eastAsia="等线" w:hAnsi="Times" w:cs="Times New Roman"/>
          <w:color w:val="000000" w:themeColor="text1"/>
          <w:kern w:val="0"/>
          <w:sz w:val="24"/>
          <w:lang w:eastAsia="en-US"/>
        </w:rPr>
      </w:pPr>
      <w:r w:rsidRPr="0091626F">
        <w:rPr>
          <w:rFonts w:ascii="Times" w:eastAsia="等线" w:hAnsi="Times" w:cs="Times New Roman"/>
          <w:b/>
          <w:bCs/>
          <w:color w:val="000000" w:themeColor="text1"/>
          <w:kern w:val="0"/>
          <w:sz w:val="24"/>
          <w:lang w:eastAsia="en-US"/>
        </w:rPr>
        <w:t xml:space="preserve">Figure </w:t>
      </w:r>
      <w:r w:rsidRPr="0091626F">
        <w:rPr>
          <w:rFonts w:ascii="Times" w:eastAsia="等线" w:hAnsi="Times" w:cs="Times New Roman" w:hint="eastAsia"/>
          <w:b/>
          <w:bCs/>
          <w:color w:val="000000" w:themeColor="text1"/>
          <w:kern w:val="0"/>
          <w:sz w:val="24"/>
        </w:rPr>
        <w:t>7.</w:t>
      </w:r>
      <w:r w:rsidRPr="0091626F">
        <w:rPr>
          <w:rFonts w:ascii="Times" w:eastAsia="等线" w:hAnsi="Times" w:cs="Times New Roman"/>
          <w:b/>
          <w:bCs/>
          <w:color w:val="000000" w:themeColor="text1"/>
          <w:kern w:val="0"/>
          <w:sz w:val="24"/>
        </w:rPr>
        <w:t xml:space="preserve"> </w:t>
      </w:r>
      <w:r w:rsidRPr="0091626F">
        <w:rPr>
          <w:rFonts w:ascii="Times" w:eastAsia="等线" w:hAnsi="Times" w:cs="Times New Roman"/>
          <w:bCs/>
          <w:color w:val="000000" w:themeColor="text1"/>
          <w:kern w:val="0"/>
          <w:sz w:val="24"/>
          <w:lang w:eastAsia="en-US"/>
        </w:rPr>
        <w:t xml:space="preserve">XPS spectra of </w:t>
      </w:r>
      <w:r w:rsidRPr="0091626F">
        <w:rPr>
          <w:rFonts w:ascii="Times" w:eastAsia="等线" w:hAnsi="Times" w:cs="Times New Roman"/>
          <w:color w:val="000000" w:themeColor="text1"/>
          <w:kern w:val="0"/>
          <w:sz w:val="24"/>
          <w:lang w:eastAsia="en-US"/>
          <w14:ligatures w14:val="none"/>
        </w:rPr>
        <w:t>spent electrode mixture</w:t>
      </w:r>
      <w:r w:rsidRPr="0091626F">
        <w:rPr>
          <w:rFonts w:ascii="Times" w:eastAsia="等线" w:hAnsi="Times" w:cs="Times New Roman"/>
          <w:bCs/>
          <w:color w:val="000000" w:themeColor="text1"/>
          <w:kern w:val="0"/>
          <w:sz w:val="24"/>
          <w:lang w:eastAsia="en-US"/>
        </w:rPr>
        <w:t>, calcined samples and leaching residue. (a) Li 1s, (b) Ni 2p, (c) Co 2p and (d) Mn 2p.</w:t>
      </w:r>
    </w:p>
    <w:p w14:paraId="24C5CFC1" w14:textId="35472D50" w:rsidR="00053AC3" w:rsidRPr="0091626F" w:rsidRDefault="00EF4E14" w:rsidP="00EF4AE0">
      <w:pPr>
        <w:widowControl/>
        <w:spacing w:after="200" w:line="480" w:lineRule="auto"/>
        <w:jc w:val="both"/>
        <w:rPr>
          <w:rFonts w:ascii="Times New Roman" w:eastAsia="等线" w:hAnsi="Times New Roman" w:cs="Times New Roman"/>
          <w:color w:val="000000" w:themeColor="text1"/>
          <w:kern w:val="0"/>
          <w:sz w:val="24"/>
          <w:szCs w:val="20"/>
          <w:lang w:eastAsia="en-US"/>
          <w14:ligatures w14:val="none"/>
        </w:rPr>
      </w:pPr>
      <w:r w:rsidRPr="0091626F">
        <w:rPr>
          <w:rFonts w:ascii="Times New Roman" w:eastAsia="宋体" w:hAnsi="Times New Roman" w:cs="Times New Roman"/>
          <w:color w:val="000000" w:themeColor="text1"/>
          <w:kern w:val="0"/>
          <w:sz w:val="24"/>
          <w14:ligatures w14:val="none"/>
        </w:rPr>
        <w:t>and 794.2 eV, and 778.8 eV and 794.1 eV, respectively, which are consistent with metallic Co</w:t>
      </w:r>
      <w:r w:rsidRPr="0091626F">
        <w:rPr>
          <w:rFonts w:ascii="Times New Roman" w:eastAsia="宋体" w:hAnsi="Times New Roman" w:cs="Times New Roman"/>
          <w:color w:val="000000" w:themeColor="text1"/>
          <w:kern w:val="0"/>
          <w:sz w:val="24"/>
          <w:vertAlign w:val="superscript"/>
          <w14:ligatures w14:val="none"/>
        </w:rPr>
        <w:t>0</w:t>
      </w:r>
      <w:r w:rsidRPr="0091626F">
        <w:rPr>
          <w:rFonts w:ascii="Times New Roman" w:eastAsia="宋体" w:hAnsi="Times New Roman" w:cs="Times New Roman"/>
          <w:color w:val="000000" w:themeColor="text1"/>
          <w:kern w:val="0"/>
          <w:sz w:val="24"/>
          <w14:ligatures w14:val="none"/>
        </w:rPr>
        <w:t>. This suggests that Co</w:t>
      </w:r>
      <w:r w:rsidRPr="0091626F">
        <w:rPr>
          <w:rFonts w:ascii="Times New Roman" w:eastAsia="宋体" w:hAnsi="Times New Roman" w:cs="Times New Roman"/>
          <w:color w:val="000000" w:themeColor="text1"/>
          <w:kern w:val="0"/>
          <w:sz w:val="24"/>
          <w:vertAlign w:val="superscript"/>
          <w14:ligatures w14:val="none"/>
        </w:rPr>
        <w:t>3+</w:t>
      </w:r>
      <w:r w:rsidRPr="0091626F">
        <w:rPr>
          <w:rFonts w:ascii="Times New Roman" w:eastAsia="宋体" w:hAnsi="Times New Roman" w:cs="Times New Roman"/>
          <w:color w:val="000000" w:themeColor="text1"/>
          <w:kern w:val="0"/>
          <w:sz w:val="24"/>
          <w14:ligatures w14:val="none"/>
        </w:rPr>
        <w:t>/Co</w:t>
      </w:r>
      <w:r w:rsidRPr="0091626F">
        <w:rPr>
          <w:rFonts w:ascii="Times New Roman" w:eastAsia="宋体" w:hAnsi="Times New Roman" w:cs="Times New Roman"/>
          <w:color w:val="000000" w:themeColor="text1"/>
          <w:kern w:val="0"/>
          <w:sz w:val="24"/>
          <w:vertAlign w:val="superscript"/>
          <w14:ligatures w14:val="none"/>
        </w:rPr>
        <w:t>2+</w:t>
      </w:r>
      <w:r w:rsidRPr="0091626F">
        <w:rPr>
          <w:rFonts w:ascii="Times New Roman" w:eastAsia="宋体" w:hAnsi="Times New Roman" w:cs="Times New Roman"/>
          <w:color w:val="000000" w:themeColor="text1"/>
          <w:kern w:val="0"/>
          <w:sz w:val="24"/>
          <w14:ligatures w14:val="none"/>
        </w:rPr>
        <w:t xml:space="preserve"> was completely reduced during roasting</w:t>
      </w:r>
      <w:r w:rsidRPr="0091626F">
        <w:rPr>
          <w:rFonts w:ascii="Times New Roman" w:eastAsia="宋体" w:hAnsi="Times New Roman" w:cs="Times New Roman" w:hint="eastAsia"/>
          <w:color w:val="000000" w:themeColor="text1"/>
          <w:kern w:val="0"/>
          <w:sz w:val="24"/>
          <w14:ligatures w14:val="none"/>
        </w:rPr>
        <w:t xml:space="preserve"> </w:t>
      </w:r>
      <w:r w:rsidRPr="0091626F">
        <w:rPr>
          <w:rFonts w:ascii="Times New Roman" w:eastAsia="宋体" w:hAnsi="Times New Roman" w:cs="Times New Roman" w:hint="eastAsia"/>
          <w:color w:val="000000" w:themeColor="text1"/>
          <w:kern w:val="0"/>
          <w:sz w:val="24"/>
          <w:vertAlign w:val="superscript"/>
          <w14:ligatures w14:val="none"/>
        </w:rPr>
        <w:t>35</w:t>
      </w:r>
      <w:r w:rsidRPr="0091626F">
        <w:rPr>
          <w:rFonts w:ascii="Times New Roman" w:eastAsia="宋体" w:hAnsi="Times New Roman" w:cs="Times New Roman"/>
          <w:color w:val="000000" w:themeColor="text1"/>
          <w:kern w:val="0"/>
          <w:sz w:val="24"/>
          <w14:ligatures w14:val="none"/>
        </w:rPr>
        <w:t>.</w:t>
      </w:r>
      <w:r w:rsidRPr="0091626F">
        <w:rPr>
          <w:rFonts w:ascii="Times New Roman" w:eastAsia="宋体" w:hAnsi="Times New Roman" w:cs="Times New Roman"/>
          <w:color w:val="000000" w:themeColor="text1"/>
          <w:kern w:val="0"/>
          <w:sz w:val="24"/>
          <w:vertAlign w:val="superscript"/>
          <w:lang w:eastAsia="en-US"/>
          <w14:ligatures w14:val="none"/>
        </w:rPr>
        <w:t xml:space="preserve"> </w:t>
      </w:r>
      <w:r w:rsidRPr="0091626F">
        <w:rPr>
          <w:rFonts w:ascii="Times New Roman" w:eastAsia="宋体" w:hAnsi="Times New Roman" w:cs="Times New Roman"/>
          <w:color w:val="000000" w:themeColor="text1"/>
          <w:kern w:val="0"/>
          <w:sz w:val="24"/>
          <w14:ligatures w14:val="none"/>
        </w:rPr>
        <w:t>Similarly, the Mn 2p spectrum of the spent electrode powder (</w:t>
      </w:r>
      <w:r w:rsidRPr="0091626F">
        <w:rPr>
          <w:rFonts w:ascii="Times New Roman" w:eastAsia="宋体" w:hAnsi="Times New Roman" w:cs="Times New Roman"/>
          <w:bCs/>
          <w:color w:val="000000" w:themeColor="text1"/>
          <w:kern w:val="0"/>
          <w:sz w:val="24"/>
          <w:lang w:eastAsia="en-US"/>
          <w14:ligatures w14:val="none"/>
        </w:rPr>
        <w:t>Figure</w:t>
      </w:r>
      <w:r w:rsidRPr="0091626F">
        <w:rPr>
          <w:rFonts w:ascii="Times New Roman" w:eastAsia="宋体" w:hAnsi="Times New Roman" w:cs="Times New Roman"/>
          <w:color w:val="000000" w:themeColor="text1"/>
          <w:kern w:val="0"/>
          <w:sz w:val="24"/>
          <w14:ligatures w14:val="none"/>
        </w:rPr>
        <w:t xml:space="preserve"> </w:t>
      </w:r>
      <w:r w:rsidRPr="0091626F">
        <w:rPr>
          <w:rFonts w:ascii="Times New Roman" w:eastAsia="宋体" w:hAnsi="Times New Roman" w:cs="Times New Roman" w:hint="eastAsia"/>
          <w:color w:val="000000" w:themeColor="text1"/>
          <w:kern w:val="0"/>
          <w:sz w:val="24"/>
          <w14:ligatures w14:val="none"/>
        </w:rPr>
        <w:t>7</w:t>
      </w:r>
      <w:r w:rsidRPr="0091626F">
        <w:rPr>
          <w:rFonts w:ascii="Times New Roman" w:eastAsia="宋体" w:hAnsi="Times New Roman" w:cs="Times New Roman"/>
          <w:color w:val="000000" w:themeColor="text1"/>
          <w:kern w:val="0"/>
          <w:sz w:val="24"/>
          <w14:ligatures w14:val="none"/>
        </w:rPr>
        <w:t>d) reveals peaks at 641.7 eV for Mn 2p</w:t>
      </w:r>
      <w:r w:rsidRPr="0091626F">
        <w:rPr>
          <w:rFonts w:ascii="Times New Roman" w:eastAsia="宋体" w:hAnsi="Times New Roman" w:cs="Times New Roman"/>
          <w:color w:val="000000" w:themeColor="text1"/>
          <w:kern w:val="0"/>
          <w:sz w:val="24"/>
          <w:vertAlign w:val="subscript"/>
          <w14:ligatures w14:val="none"/>
        </w:rPr>
        <w:t xml:space="preserve">3/2 </w:t>
      </w:r>
      <w:r w:rsidRPr="0091626F">
        <w:rPr>
          <w:rFonts w:ascii="Times New Roman" w:eastAsia="宋体" w:hAnsi="Times New Roman" w:cs="Times New Roman"/>
          <w:color w:val="000000" w:themeColor="text1"/>
          <w:kern w:val="0"/>
          <w:sz w:val="24"/>
          <w14:ligatures w14:val="none"/>
        </w:rPr>
        <w:t>and 653.4 eV for Mn 2p</w:t>
      </w:r>
      <w:r w:rsidRPr="0091626F">
        <w:rPr>
          <w:rFonts w:ascii="Times New Roman" w:eastAsia="宋体" w:hAnsi="Times New Roman" w:cs="Times New Roman"/>
          <w:color w:val="000000" w:themeColor="text1"/>
          <w:kern w:val="0"/>
          <w:sz w:val="24"/>
          <w:vertAlign w:val="subscript"/>
          <w14:ligatures w14:val="none"/>
        </w:rPr>
        <w:t>1/2</w:t>
      </w:r>
      <w:r w:rsidRPr="0091626F">
        <w:rPr>
          <w:rFonts w:ascii="Times New Roman" w:eastAsia="宋体" w:hAnsi="Times New Roman" w:cs="Times New Roman"/>
          <w:color w:val="000000" w:themeColor="text1"/>
          <w:kern w:val="0"/>
          <w:sz w:val="24"/>
          <w14:ligatures w14:val="none"/>
        </w:rPr>
        <w:t>, indicating that Mn primarily existed as Mn</w:t>
      </w:r>
      <w:r w:rsidRPr="0091626F">
        <w:rPr>
          <w:rFonts w:ascii="Times New Roman" w:eastAsia="宋体" w:hAnsi="Times New Roman" w:cs="Times New Roman"/>
          <w:color w:val="000000" w:themeColor="text1"/>
          <w:kern w:val="0"/>
          <w:sz w:val="24"/>
          <w:vertAlign w:val="superscript"/>
          <w14:ligatures w14:val="none"/>
        </w:rPr>
        <w:t>4+</w:t>
      </w:r>
      <w:r w:rsidRPr="0091626F">
        <w:rPr>
          <w:rFonts w:ascii="Times New Roman" w:eastAsia="宋体" w:hAnsi="Times New Roman" w:cs="Times New Roman"/>
          <w:color w:val="000000" w:themeColor="text1"/>
          <w:kern w:val="0"/>
          <w:sz w:val="24"/>
          <w14:ligatures w14:val="none"/>
        </w:rPr>
        <w:t xml:space="preserve">. Post-roasting analysis </w:t>
      </w:r>
      <w:r w:rsidRPr="0091626F">
        <w:rPr>
          <w:rFonts w:ascii="Times New Roman" w:eastAsia="宋体" w:hAnsi="Times New Roman" w:cs="Times New Roman"/>
          <w:color w:val="000000" w:themeColor="text1"/>
          <w:kern w:val="0"/>
          <w:sz w:val="24"/>
          <w14:ligatures w14:val="none"/>
        </w:rPr>
        <w:lastRenderedPageBreak/>
        <w:t>showed that a significant amount of Mn was reduced to Mn</w:t>
      </w:r>
      <w:r w:rsidRPr="0091626F">
        <w:rPr>
          <w:rFonts w:ascii="Times New Roman" w:eastAsia="宋体" w:hAnsi="Times New Roman" w:cs="Times New Roman"/>
          <w:color w:val="000000" w:themeColor="text1"/>
          <w:kern w:val="0"/>
          <w:sz w:val="24"/>
          <w:vertAlign w:val="superscript"/>
          <w14:ligatures w14:val="none"/>
        </w:rPr>
        <w:t>2+</w:t>
      </w:r>
      <w:r w:rsidRPr="0091626F">
        <w:rPr>
          <w:rFonts w:ascii="Times New Roman" w:eastAsia="宋体" w:hAnsi="Times New Roman" w:cs="Times New Roman"/>
          <w:color w:val="000000" w:themeColor="text1"/>
          <w:kern w:val="0"/>
          <w:sz w:val="24"/>
          <w14:ligatures w14:val="none"/>
        </w:rPr>
        <w:t xml:space="preserve">. After further leaching, most of the Mn had dissolved into the solution, leaving no detectable Mn signal </w:t>
      </w:r>
      <w:r w:rsidRPr="0091626F">
        <w:rPr>
          <w:rFonts w:ascii="Times New Roman" w:eastAsia="宋体" w:hAnsi="Times New Roman" w:cs="Times New Roman" w:hint="eastAsia"/>
          <w:color w:val="000000" w:themeColor="text1"/>
          <w:kern w:val="0"/>
          <w:sz w:val="24"/>
          <w:vertAlign w:val="superscript"/>
          <w14:ligatures w14:val="none"/>
        </w:rPr>
        <w:t>36</w:t>
      </w:r>
      <w:r w:rsidRPr="0091626F">
        <w:rPr>
          <w:rFonts w:ascii="Times New Roman" w:eastAsia="宋体" w:hAnsi="Times New Roman" w:cs="Times New Roman"/>
          <w:color w:val="000000" w:themeColor="text1"/>
          <w:kern w:val="0"/>
          <w:sz w:val="24"/>
          <w14:ligatures w14:val="none"/>
        </w:rPr>
        <w:t xml:space="preserve">. Supporting data in </w:t>
      </w:r>
      <w:r w:rsidRPr="0091626F">
        <w:rPr>
          <w:rFonts w:ascii="Times New Roman" w:eastAsia="宋体" w:hAnsi="Times New Roman" w:cs="Times New Roman"/>
          <w:bCs/>
          <w:color w:val="000000" w:themeColor="text1"/>
          <w:kern w:val="0"/>
          <w:sz w:val="24"/>
          <w:lang w:eastAsia="en-US"/>
          <w14:ligatures w14:val="none"/>
        </w:rPr>
        <w:t>Figure</w:t>
      </w:r>
      <w:r w:rsidRPr="0091626F">
        <w:rPr>
          <w:rFonts w:ascii="Times New Roman" w:eastAsia="宋体" w:hAnsi="Times New Roman" w:cs="Times New Roman"/>
          <w:color w:val="000000" w:themeColor="text1"/>
          <w:kern w:val="0"/>
          <w:sz w:val="24"/>
          <w14:ligatures w14:val="none"/>
        </w:rPr>
        <w:t xml:space="preserve"> </w:t>
      </w:r>
      <w:r w:rsidRPr="0091626F">
        <w:rPr>
          <w:rFonts w:ascii="Times New Roman" w:eastAsia="宋体" w:hAnsi="Times New Roman" w:cs="Times New Roman"/>
          <w:color w:val="000000" w:themeColor="text1"/>
          <w:kern w:val="0"/>
          <w:sz w:val="24"/>
          <w:lang w:eastAsia="en-US"/>
          <w14:ligatures w14:val="none"/>
        </w:rPr>
        <w:t>S</w:t>
      </w:r>
      <w:r w:rsidRPr="0091626F">
        <w:rPr>
          <w:rFonts w:ascii="Times New Roman" w:eastAsia="宋体" w:hAnsi="Times New Roman" w:cs="Times New Roman" w:hint="eastAsia"/>
          <w:color w:val="000000" w:themeColor="text1"/>
          <w:kern w:val="0"/>
          <w:sz w:val="24"/>
          <w14:ligatures w14:val="none"/>
        </w:rPr>
        <w:t>7</w:t>
      </w:r>
      <w:r w:rsidRPr="0091626F">
        <w:rPr>
          <w:rFonts w:ascii="Times New Roman" w:eastAsia="宋体" w:hAnsi="Times New Roman" w:cs="Times New Roman"/>
          <w:color w:val="000000" w:themeColor="text1"/>
          <w:kern w:val="0"/>
          <w:sz w:val="24"/>
          <w14:ligatures w14:val="none"/>
        </w:rPr>
        <w:t xml:space="preserve"> demonstrate that both Li and Mn were effectively dissolved into the solution, while Ni and Co remained predominantly in the solid phase following roasting at 650°C. Raman spectra (</w:t>
      </w:r>
      <w:r w:rsidRPr="0091626F">
        <w:rPr>
          <w:rFonts w:ascii="Times New Roman" w:eastAsia="宋体" w:hAnsi="Times New Roman" w:cs="Times New Roman"/>
          <w:color w:val="000000" w:themeColor="text1"/>
          <w:kern w:val="0"/>
          <w:sz w:val="24"/>
          <w:lang w:eastAsia="en-US"/>
          <w14:ligatures w14:val="none"/>
        </w:rPr>
        <w:t>Fig</w:t>
      </w:r>
      <w:r w:rsidRPr="0091626F">
        <w:rPr>
          <w:rFonts w:ascii="Times New Roman" w:eastAsia="宋体" w:hAnsi="Times New Roman" w:cs="Times New Roman"/>
          <w:color w:val="000000" w:themeColor="text1"/>
          <w:kern w:val="0"/>
          <w:sz w:val="24"/>
          <w14:ligatures w14:val="none"/>
        </w:rPr>
        <w:t>.</w:t>
      </w:r>
      <w:r w:rsidRPr="0091626F">
        <w:rPr>
          <w:rFonts w:ascii="Times New Roman" w:eastAsia="宋体" w:hAnsi="Times New Roman" w:cs="Times New Roman"/>
          <w:color w:val="000000" w:themeColor="text1"/>
          <w:kern w:val="0"/>
          <w:sz w:val="24"/>
          <w:lang w:eastAsia="en-US"/>
          <w14:ligatures w14:val="none"/>
        </w:rPr>
        <w:t xml:space="preserve"> S</w:t>
      </w:r>
      <w:r w:rsidRPr="0091626F">
        <w:rPr>
          <w:rFonts w:ascii="Times New Roman" w:eastAsia="宋体" w:hAnsi="Times New Roman" w:cs="Times New Roman" w:hint="eastAsia"/>
          <w:color w:val="000000" w:themeColor="text1"/>
          <w:kern w:val="0"/>
          <w:sz w:val="24"/>
          <w14:ligatures w14:val="none"/>
        </w:rPr>
        <w:t>8</w:t>
      </w:r>
      <w:r w:rsidRPr="0091626F">
        <w:rPr>
          <w:rFonts w:ascii="Times New Roman" w:eastAsia="宋体" w:hAnsi="Times New Roman" w:cs="Times New Roman"/>
          <w:b/>
          <w:bCs/>
          <w:color w:val="000000" w:themeColor="text1"/>
          <w:kern w:val="0"/>
          <w:sz w:val="24"/>
          <w14:ligatures w14:val="none"/>
        </w:rPr>
        <w:t xml:space="preserve">) </w:t>
      </w:r>
      <w:r w:rsidRPr="0091626F">
        <w:rPr>
          <w:rFonts w:ascii="Times New Roman" w:eastAsia="宋体" w:hAnsi="Times New Roman" w:cs="Times New Roman"/>
          <w:color w:val="000000" w:themeColor="text1"/>
          <w:kern w:val="0"/>
          <w:sz w:val="24"/>
          <w14:ligatures w14:val="none"/>
        </w:rPr>
        <w:t>showed the E</w:t>
      </w:r>
      <w:r w:rsidRPr="0091626F">
        <w:rPr>
          <w:rFonts w:ascii="Times New Roman" w:eastAsia="宋体" w:hAnsi="Times New Roman" w:cs="Times New Roman"/>
          <w:color w:val="000000" w:themeColor="text1"/>
          <w:kern w:val="0"/>
          <w:sz w:val="24"/>
          <w:vertAlign w:val="subscript"/>
          <w14:ligatures w14:val="none"/>
        </w:rPr>
        <w:t>2g</w:t>
      </w:r>
      <w:r w:rsidRPr="0091626F">
        <w:rPr>
          <w:rFonts w:ascii="Times New Roman" w:eastAsia="宋体" w:hAnsi="Times New Roman" w:cs="Times New Roman"/>
          <w:color w:val="000000" w:themeColor="text1"/>
          <w:kern w:val="0"/>
          <w:sz w:val="24"/>
          <w14:ligatures w14:val="none"/>
        </w:rPr>
        <w:t xml:space="preserve"> mode at 1582 cm</w:t>
      </w:r>
      <w:r w:rsidRPr="0091626F">
        <w:rPr>
          <w:rFonts w:ascii="Times New Roman" w:eastAsia="宋体" w:hAnsi="Times New Roman" w:cs="Times New Roman"/>
          <w:color w:val="000000" w:themeColor="text1"/>
          <w:kern w:val="0"/>
          <w:sz w:val="24"/>
          <w:vertAlign w:val="superscript"/>
          <w14:ligatures w14:val="none"/>
        </w:rPr>
        <w:t>-1</w:t>
      </w:r>
      <w:r w:rsidRPr="0091626F">
        <w:rPr>
          <w:rFonts w:ascii="Times New Roman" w:eastAsia="宋体" w:hAnsi="Times New Roman" w:cs="Times New Roman"/>
          <w:color w:val="000000" w:themeColor="text1"/>
          <w:kern w:val="0"/>
          <w:sz w:val="24"/>
          <w14:ligatures w14:val="none"/>
        </w:rPr>
        <w:t xml:space="preserve"> (G band) and the A</w:t>
      </w:r>
      <w:r w:rsidRPr="0091626F">
        <w:rPr>
          <w:rFonts w:ascii="Times New Roman" w:eastAsia="宋体" w:hAnsi="Times New Roman" w:cs="Times New Roman"/>
          <w:color w:val="000000" w:themeColor="text1"/>
          <w:kern w:val="0"/>
          <w:sz w:val="24"/>
          <w:vertAlign w:val="subscript"/>
          <w14:ligatures w14:val="none"/>
        </w:rPr>
        <w:t xml:space="preserve">1g </w:t>
      </w:r>
      <w:r w:rsidRPr="0091626F">
        <w:rPr>
          <w:rFonts w:ascii="Times New Roman" w:eastAsia="宋体" w:hAnsi="Times New Roman" w:cs="Times New Roman"/>
          <w:color w:val="000000" w:themeColor="text1"/>
          <w:kern w:val="0"/>
          <w:sz w:val="24"/>
          <w14:ligatures w14:val="none"/>
        </w:rPr>
        <w:t>mode at 1330 cm</w:t>
      </w:r>
      <w:r w:rsidRPr="0091626F">
        <w:rPr>
          <w:rFonts w:ascii="Times New Roman" w:eastAsia="宋体" w:hAnsi="Times New Roman" w:cs="Times New Roman"/>
          <w:color w:val="000000" w:themeColor="text1"/>
          <w:kern w:val="0"/>
          <w:sz w:val="24"/>
          <w:vertAlign w:val="superscript"/>
          <w14:ligatures w14:val="none"/>
        </w:rPr>
        <w:t>-1</w:t>
      </w:r>
      <w:r w:rsidRPr="0091626F">
        <w:rPr>
          <w:rFonts w:ascii="Times New Roman" w:eastAsia="宋体" w:hAnsi="Times New Roman" w:cs="Times New Roman"/>
          <w:color w:val="000000" w:themeColor="text1"/>
          <w:kern w:val="0"/>
          <w:sz w:val="24"/>
          <w14:ligatures w14:val="none"/>
        </w:rPr>
        <w:t xml:space="preserve"> (D band), with a peak at 576 cm</w:t>
      </w:r>
      <w:r w:rsidRPr="0091626F">
        <w:rPr>
          <w:rFonts w:ascii="Times New Roman" w:eastAsia="宋体" w:hAnsi="Times New Roman" w:cs="Times New Roman"/>
          <w:color w:val="000000" w:themeColor="text1"/>
          <w:kern w:val="0"/>
          <w:sz w:val="24"/>
          <w:vertAlign w:val="superscript"/>
          <w14:ligatures w14:val="none"/>
        </w:rPr>
        <w:t>-1</w:t>
      </w:r>
      <w:r w:rsidRPr="0091626F">
        <w:rPr>
          <w:rFonts w:ascii="Times New Roman" w:eastAsia="宋体" w:hAnsi="Times New Roman" w:cs="Times New Roman"/>
          <w:color w:val="000000" w:themeColor="text1"/>
          <w:kern w:val="0"/>
          <w:sz w:val="24"/>
          <w14:ligatures w14:val="none"/>
        </w:rPr>
        <w:t xml:space="preserve"> originating from metal-O bonds. The intensity ratio of the D-G band (denoted as I</w:t>
      </w:r>
      <w:r w:rsidRPr="0091626F">
        <w:rPr>
          <w:rFonts w:ascii="Times New Roman" w:eastAsia="宋体" w:hAnsi="Times New Roman" w:cs="Times New Roman"/>
          <w:color w:val="000000" w:themeColor="text1"/>
          <w:kern w:val="0"/>
          <w:sz w:val="24"/>
          <w:vertAlign w:val="subscript"/>
          <w14:ligatures w14:val="none"/>
        </w:rPr>
        <w:t>D</w:t>
      </w:r>
      <w:r w:rsidRPr="0091626F">
        <w:rPr>
          <w:rFonts w:ascii="Times New Roman" w:eastAsia="宋体" w:hAnsi="Times New Roman" w:cs="Times New Roman"/>
          <w:color w:val="000000" w:themeColor="text1"/>
          <w:kern w:val="0"/>
          <w:sz w:val="24"/>
          <w14:ligatures w14:val="none"/>
        </w:rPr>
        <w:t>/I</w:t>
      </w:r>
      <w:r w:rsidRPr="0091626F">
        <w:rPr>
          <w:rFonts w:ascii="Times New Roman" w:eastAsia="宋体" w:hAnsi="Times New Roman" w:cs="Times New Roman"/>
          <w:color w:val="000000" w:themeColor="text1"/>
          <w:kern w:val="0"/>
          <w:sz w:val="24"/>
          <w:vertAlign w:val="subscript"/>
          <w14:ligatures w14:val="none"/>
        </w:rPr>
        <w:t>G</w:t>
      </w:r>
      <w:r w:rsidRPr="0091626F">
        <w:rPr>
          <w:rFonts w:ascii="Times New Roman" w:eastAsia="宋体" w:hAnsi="Times New Roman" w:cs="Times New Roman"/>
          <w:color w:val="000000" w:themeColor="text1"/>
          <w:kern w:val="0"/>
          <w:sz w:val="24"/>
          <w14:ligatures w14:val="none"/>
        </w:rPr>
        <w:t>) is crucial for assessing defect density and the degree of graphitization in carbo materials</w:t>
      </w:r>
      <w:bookmarkStart w:id="15" w:name="_Hlk170916960"/>
      <w:r w:rsidRPr="0091626F">
        <w:rPr>
          <w:rFonts w:ascii="Times New Roman" w:eastAsia="宋体" w:hAnsi="Times New Roman" w:cs="Times New Roman"/>
          <w:color w:val="000000" w:themeColor="text1"/>
          <w:kern w:val="0"/>
          <w:sz w:val="24"/>
          <w14:ligatures w14:val="none"/>
        </w:rPr>
        <w:t xml:space="preserve">. </w:t>
      </w:r>
      <w:bookmarkEnd w:id="15"/>
      <w:r w:rsidRPr="0091626F">
        <w:rPr>
          <w:rFonts w:ascii="Times New Roman" w:eastAsia="宋体" w:hAnsi="Times New Roman" w:cs="Times New Roman"/>
          <w:color w:val="000000" w:themeColor="text1"/>
          <w:kern w:val="0"/>
          <w:sz w:val="24"/>
          <w14:ligatures w14:val="none"/>
        </w:rPr>
        <w:t>The I</w:t>
      </w:r>
      <w:r w:rsidRPr="0091626F">
        <w:rPr>
          <w:rFonts w:ascii="Times New Roman" w:eastAsia="宋体" w:hAnsi="Times New Roman" w:cs="Times New Roman"/>
          <w:color w:val="000000" w:themeColor="text1"/>
          <w:kern w:val="0"/>
          <w:sz w:val="24"/>
          <w:vertAlign w:val="subscript"/>
          <w14:ligatures w14:val="none"/>
        </w:rPr>
        <w:t>D</w:t>
      </w:r>
      <w:r w:rsidRPr="0091626F">
        <w:rPr>
          <w:rFonts w:ascii="Times New Roman" w:eastAsia="宋体" w:hAnsi="Times New Roman" w:cs="Times New Roman"/>
          <w:color w:val="000000" w:themeColor="text1"/>
          <w:kern w:val="0"/>
          <w:sz w:val="24"/>
          <w14:ligatures w14:val="none"/>
        </w:rPr>
        <w:t>/I</w:t>
      </w:r>
      <w:r w:rsidRPr="0091626F">
        <w:rPr>
          <w:rFonts w:ascii="Times New Roman" w:eastAsia="宋体" w:hAnsi="Times New Roman" w:cs="Times New Roman"/>
          <w:color w:val="000000" w:themeColor="text1"/>
          <w:kern w:val="0"/>
          <w:sz w:val="24"/>
          <w:vertAlign w:val="subscript"/>
          <w14:ligatures w14:val="none"/>
        </w:rPr>
        <w:t>G</w:t>
      </w:r>
      <w:r w:rsidRPr="0091626F">
        <w:rPr>
          <w:rFonts w:ascii="Times New Roman" w:eastAsia="宋体" w:hAnsi="Times New Roman" w:cs="Times New Roman"/>
          <w:color w:val="000000" w:themeColor="text1"/>
          <w:kern w:val="0"/>
          <w:sz w:val="24"/>
          <w14:ligatures w14:val="none"/>
        </w:rPr>
        <w:t xml:space="preserve"> ratio increased from 0.86 to 1.03 upon the addition of biochar, indicating the presence of numerous defects, disorder, carbon symmetry in interlayer stacking, and an incomplete crystal structure after mixing and roasting with chitosan.</w:t>
      </w:r>
    </w:p>
    <w:p w14:paraId="53BFDA9B" w14:textId="77777777" w:rsidR="00053AC3" w:rsidRPr="0091626F" w:rsidRDefault="00EF4E14">
      <w:pPr>
        <w:widowControl/>
        <w:spacing w:after="0" w:line="480" w:lineRule="auto"/>
        <w:ind w:firstLineChars="200" w:firstLine="480"/>
        <w:jc w:val="both"/>
        <w:rPr>
          <w:rFonts w:ascii="Times New Roman" w:eastAsia="宋体" w:hAnsi="Times New Roman" w:cs="Times New Roman"/>
          <w:color w:val="000000" w:themeColor="text1"/>
          <w:kern w:val="0"/>
          <w:sz w:val="24"/>
          <w14:ligatures w14:val="none"/>
        </w:rPr>
      </w:pPr>
      <w:r w:rsidRPr="0091626F">
        <w:rPr>
          <w:rFonts w:ascii="Times New Roman" w:eastAsia="宋体" w:hAnsi="Times New Roman" w:cs="Times New Roman" w:hint="eastAsia"/>
          <w:color w:val="000000" w:themeColor="text1"/>
          <w:kern w:val="0"/>
          <w:sz w:val="24"/>
          <w14:ligatures w14:val="none"/>
        </w:rPr>
        <w:t xml:space="preserve"> </w:t>
      </w:r>
      <w:r w:rsidRPr="0091626F">
        <w:rPr>
          <w:rFonts w:ascii="Times New Roman" w:eastAsia="宋体" w:hAnsi="Times New Roman" w:cs="Times New Roman"/>
          <w:color w:val="000000" w:themeColor="text1"/>
          <w:kern w:val="0"/>
          <w:sz w:val="24"/>
          <w14:ligatures w14:val="none"/>
        </w:rPr>
        <w:t>SEM-EDS images (</w:t>
      </w:r>
      <w:r w:rsidRPr="0091626F">
        <w:rPr>
          <w:rFonts w:ascii="Times New Roman" w:eastAsia="宋体" w:hAnsi="Times New Roman" w:cs="Times New Roman"/>
          <w:bCs/>
          <w:color w:val="000000" w:themeColor="text1"/>
          <w:kern w:val="0"/>
          <w:sz w:val="24"/>
          <w:lang w:eastAsia="en-US"/>
          <w14:ligatures w14:val="none"/>
        </w:rPr>
        <w:t>Figure</w:t>
      </w:r>
      <w:r w:rsidRPr="0091626F">
        <w:rPr>
          <w:rFonts w:ascii="Times New Roman" w:eastAsia="宋体" w:hAnsi="Times New Roman" w:cs="Times New Roman"/>
          <w:color w:val="000000" w:themeColor="text1"/>
          <w:kern w:val="0"/>
          <w:sz w:val="24"/>
          <w:lang w:eastAsia="en-US"/>
          <w14:ligatures w14:val="none"/>
        </w:rPr>
        <w:t xml:space="preserve"> </w:t>
      </w:r>
      <w:r w:rsidRPr="0091626F">
        <w:rPr>
          <w:rFonts w:ascii="Times New Roman" w:eastAsia="宋体" w:hAnsi="Times New Roman" w:cs="Times New Roman" w:hint="eastAsia"/>
          <w:color w:val="000000" w:themeColor="text1"/>
          <w:kern w:val="0"/>
          <w:sz w:val="24"/>
          <w14:ligatures w14:val="none"/>
        </w:rPr>
        <w:t>8</w:t>
      </w:r>
      <w:r w:rsidRPr="0091626F">
        <w:rPr>
          <w:rFonts w:ascii="Times New Roman" w:eastAsia="宋体" w:hAnsi="Times New Roman" w:cs="Times New Roman"/>
          <w:color w:val="000000" w:themeColor="text1"/>
          <w:kern w:val="0"/>
          <w:sz w:val="24"/>
          <w:lang w:eastAsia="en-US"/>
          <w14:ligatures w14:val="none"/>
        </w:rPr>
        <w:t>a-</w:t>
      </w:r>
      <w:r w:rsidRPr="0091626F">
        <w:rPr>
          <w:rFonts w:ascii="Times New Roman" w:eastAsia="宋体" w:hAnsi="Times New Roman" w:cs="Times New Roman"/>
          <w:bCs/>
          <w:color w:val="000000" w:themeColor="text1"/>
          <w:kern w:val="0"/>
          <w:sz w:val="24"/>
          <w:lang w:eastAsia="en-US"/>
          <w14:ligatures w14:val="none"/>
        </w:rPr>
        <w:t>c)</w:t>
      </w:r>
      <w:r w:rsidRPr="0091626F">
        <w:rPr>
          <w:rFonts w:ascii="Times New Roman" w:eastAsia="宋体" w:hAnsi="Times New Roman" w:cs="Times New Roman"/>
          <w:bCs/>
          <w:color w:val="000000" w:themeColor="text1"/>
          <w:kern w:val="0"/>
          <w:sz w:val="24"/>
          <w14:ligatures w14:val="none"/>
        </w:rPr>
        <w:t xml:space="preserve"> revealed that</w:t>
      </w:r>
      <w:r w:rsidRPr="0091626F">
        <w:rPr>
          <w:rFonts w:ascii="Times New Roman" w:eastAsia="宋体" w:hAnsi="Times New Roman" w:cs="Times New Roman"/>
          <w:color w:val="000000" w:themeColor="text1"/>
          <w:kern w:val="0"/>
          <w:sz w:val="24"/>
          <w14:ligatures w14:val="none"/>
        </w:rPr>
        <w:t xml:space="preserve"> the </w:t>
      </w:r>
      <w:r w:rsidRPr="0091626F">
        <w:rPr>
          <w:rFonts w:ascii="Times New Roman" w:eastAsia="宋体" w:hAnsi="Times New Roman" w:cs="Times New Roman"/>
          <w:color w:val="000000" w:themeColor="text1"/>
          <w:kern w:val="0"/>
          <w:sz w:val="24"/>
          <w:lang w:eastAsia="en-US"/>
          <w14:ligatures w14:val="none"/>
        </w:rPr>
        <w:t>spent electrode powder</w:t>
      </w:r>
      <w:r w:rsidRPr="0091626F">
        <w:rPr>
          <w:rFonts w:ascii="Times New Roman" w:eastAsia="宋体" w:hAnsi="Times New Roman" w:cs="Times New Roman"/>
          <w:color w:val="000000" w:themeColor="text1"/>
          <w:kern w:val="0"/>
          <w:sz w:val="24"/>
          <w14:ligatures w14:val="none"/>
        </w:rPr>
        <w:t xml:space="preserve"> consisted of particles approximately ~8 </w:t>
      </w:r>
      <w:proofErr w:type="spellStart"/>
      <w:r w:rsidRPr="0091626F">
        <w:rPr>
          <w:rFonts w:ascii="Times New Roman" w:eastAsia="宋体" w:hAnsi="Times New Roman" w:cs="Times New Roman"/>
          <w:color w:val="000000" w:themeColor="text1"/>
          <w:kern w:val="0"/>
          <w:sz w:val="24"/>
          <w14:ligatures w14:val="none"/>
        </w:rPr>
        <w:t>μm</w:t>
      </w:r>
      <w:proofErr w:type="spellEnd"/>
      <w:r w:rsidRPr="0091626F">
        <w:rPr>
          <w:rFonts w:ascii="Times New Roman" w:eastAsia="宋体" w:hAnsi="Times New Roman" w:cs="Times New Roman"/>
          <w:color w:val="000000" w:themeColor="text1"/>
          <w:kern w:val="0"/>
          <w:sz w:val="24"/>
          <w14:ligatures w14:val="none"/>
        </w:rPr>
        <w:t xml:space="preserve"> in size. When the spent NCM was mixed with chitosan and subjected to roasting under specific conditions, these original particles aggregated to form significantly larger counterparts. This aggregation was primarily attributed to the short- duration, high-temperature smelting process. The resulting particles comprised Ni/Co metals (or alloys), </w:t>
      </w:r>
      <w:proofErr w:type="spellStart"/>
      <w:r w:rsidRPr="0091626F">
        <w:rPr>
          <w:rFonts w:ascii="Times New Roman" w:eastAsia="宋体" w:hAnsi="Times New Roman" w:cs="Times New Roman"/>
          <w:color w:val="000000" w:themeColor="text1"/>
          <w:kern w:val="0"/>
          <w:sz w:val="24"/>
          <w14:ligatures w14:val="none"/>
        </w:rPr>
        <w:t>MnO</w:t>
      </w:r>
      <w:proofErr w:type="spellEnd"/>
      <w:r w:rsidRPr="0091626F">
        <w:rPr>
          <w:rFonts w:ascii="Times New Roman" w:eastAsia="宋体" w:hAnsi="Times New Roman" w:cs="Times New Roman"/>
          <w:color w:val="000000" w:themeColor="text1"/>
          <w:kern w:val="0"/>
          <w:sz w:val="24"/>
          <w14:ligatures w14:val="none"/>
        </w:rPr>
        <w:t>, and Li</w:t>
      </w:r>
      <w:r w:rsidRPr="0091626F">
        <w:rPr>
          <w:rFonts w:ascii="Times New Roman" w:eastAsia="宋体" w:hAnsi="Times New Roman" w:cs="Times New Roman"/>
          <w:color w:val="000000" w:themeColor="text1"/>
          <w:kern w:val="0"/>
          <w:sz w:val="24"/>
          <w:vertAlign w:val="subscript"/>
          <w14:ligatures w14:val="none"/>
        </w:rPr>
        <w:t>2</w:t>
      </w:r>
      <w:r w:rsidRPr="0091626F">
        <w:rPr>
          <w:rFonts w:ascii="Times New Roman" w:eastAsia="宋体" w:hAnsi="Times New Roman" w:cs="Times New Roman"/>
          <w:color w:val="000000" w:themeColor="text1"/>
          <w:kern w:val="0"/>
          <w:sz w:val="24"/>
          <w14:ligatures w14:val="none"/>
        </w:rPr>
        <w:t>CO</w:t>
      </w:r>
      <w:r w:rsidRPr="0091626F">
        <w:rPr>
          <w:rFonts w:ascii="Times New Roman" w:eastAsia="宋体" w:hAnsi="Times New Roman" w:cs="Times New Roman"/>
          <w:color w:val="000000" w:themeColor="text1"/>
          <w:kern w:val="0"/>
          <w:sz w:val="24"/>
          <w:vertAlign w:val="subscript"/>
          <w14:ligatures w14:val="none"/>
        </w:rPr>
        <w:t>3</w:t>
      </w:r>
      <w:r w:rsidRPr="0091626F">
        <w:rPr>
          <w:rFonts w:ascii="Times New Roman" w:eastAsia="宋体" w:hAnsi="Times New Roman" w:cs="Times New Roman"/>
          <w:color w:val="000000" w:themeColor="text1"/>
          <w:kern w:val="0"/>
          <w:sz w:val="24"/>
          <w14:ligatures w14:val="none"/>
        </w:rPr>
        <w:t xml:space="preserve">. Roasting at a temperature of 900°C further exacerbates particle agglomeration, resulting in a much looser pore structure. Elemental mapping demonstrated a uniform distribution of Ni, Co, Mn, and Al elements. The morphology of the roasted product after carbonic acid leaching is depicted in </w:t>
      </w:r>
      <w:r w:rsidRPr="0091626F">
        <w:rPr>
          <w:rFonts w:ascii="Times New Roman" w:eastAsia="宋体" w:hAnsi="Times New Roman" w:cs="Times New Roman"/>
          <w:bCs/>
          <w:color w:val="000000" w:themeColor="text1"/>
          <w:kern w:val="0"/>
          <w:sz w:val="24"/>
          <w:lang w:eastAsia="en-US"/>
          <w14:ligatures w14:val="none"/>
        </w:rPr>
        <w:t xml:space="preserve">Figure </w:t>
      </w:r>
      <w:r w:rsidRPr="0091626F">
        <w:rPr>
          <w:rFonts w:ascii="Times New Roman" w:eastAsia="宋体" w:hAnsi="Times New Roman" w:cs="Times New Roman" w:hint="eastAsia"/>
          <w:bCs/>
          <w:color w:val="000000" w:themeColor="text1"/>
          <w:kern w:val="0"/>
          <w:sz w:val="24"/>
          <w14:ligatures w14:val="none"/>
        </w:rPr>
        <w:t>8(d)</w:t>
      </w:r>
      <w:r w:rsidRPr="0091626F">
        <w:rPr>
          <w:rFonts w:ascii="Times New Roman" w:eastAsia="宋体" w:hAnsi="Times New Roman" w:cs="Times New Roman"/>
          <w:color w:val="000000" w:themeColor="text1"/>
          <w:kern w:val="0"/>
          <w:sz w:val="24"/>
          <w14:ligatures w14:val="none"/>
        </w:rPr>
        <w:t>. It was observed that Mn was almost entirely leached out, whereas the concentrations of Ni and Co remained largely unchanged.</w:t>
      </w:r>
    </w:p>
    <w:p w14:paraId="02324EB2" w14:textId="5FAD8C76" w:rsidR="00053AC3" w:rsidRPr="0091626F" w:rsidRDefault="00EF4E14" w:rsidP="00DF3A3E">
      <w:pPr>
        <w:widowControl/>
        <w:spacing w:after="0" w:line="480" w:lineRule="auto"/>
        <w:ind w:firstLineChars="200" w:firstLine="480"/>
        <w:jc w:val="both"/>
        <w:rPr>
          <w:rFonts w:ascii="Times New Roman" w:eastAsia="等线" w:hAnsi="Times New Roman" w:cs="Times New Roman"/>
          <w:i/>
          <w:iCs/>
          <w:color w:val="000000" w:themeColor="text1"/>
          <w:kern w:val="0"/>
          <w:sz w:val="24"/>
          <w:szCs w:val="20"/>
          <w:highlight w:val="darkYellow"/>
          <w:lang w:eastAsia="en-US"/>
          <w14:ligatures w14:val="none"/>
        </w:rPr>
      </w:pPr>
      <w:r w:rsidRPr="0091626F">
        <w:rPr>
          <w:rFonts w:ascii="Times New Roman" w:eastAsia="宋体" w:hAnsi="Times New Roman" w:cs="Times New Roman"/>
          <w:color w:val="000000" w:themeColor="text1"/>
          <w:kern w:val="0"/>
          <w:sz w:val="24"/>
          <w14:ligatures w14:val="none"/>
        </w:rPr>
        <w:t xml:space="preserve">Based on the </w:t>
      </w:r>
      <w:r w:rsidRPr="0091626F">
        <w:rPr>
          <w:rFonts w:ascii="Times New Roman" w:eastAsia="宋体" w:hAnsi="Times New Roman" w:cs="Times New Roman" w:hint="eastAsia"/>
          <w:color w:val="000000" w:themeColor="text1"/>
          <w:kern w:val="0"/>
          <w:sz w:val="24"/>
          <w14:ligatures w14:val="none"/>
        </w:rPr>
        <w:t xml:space="preserve">TG-MS and thermal behavior of </w:t>
      </w:r>
      <w:r w:rsidRPr="0091626F">
        <w:rPr>
          <w:rFonts w:ascii="Times New Roman" w:eastAsia="宋体" w:hAnsi="Times New Roman" w:cs="Times New Roman"/>
          <w:color w:val="000000" w:themeColor="text1"/>
          <w:kern w:val="0"/>
          <w:sz w:val="24"/>
          <w14:ligatures w14:val="none"/>
        </w:rPr>
        <w:t xml:space="preserve">chitosan and chitin, it is speculated that the </w:t>
      </w:r>
      <w:r w:rsidRPr="0091626F">
        <w:rPr>
          <w:rFonts w:ascii="Times New Roman" w:eastAsia="宋体" w:hAnsi="Times New Roman" w:cs="Times New Roman" w:hint="eastAsia"/>
          <w:color w:val="000000" w:themeColor="text1"/>
          <w:kern w:val="0"/>
          <w:sz w:val="24"/>
          <w14:ligatures w14:val="none"/>
        </w:rPr>
        <w:t xml:space="preserve">considerable </w:t>
      </w:r>
      <w:r w:rsidRPr="0091626F">
        <w:rPr>
          <w:rFonts w:ascii="Times New Roman" w:eastAsia="宋体" w:hAnsi="Times New Roman" w:cs="Times New Roman"/>
          <w:color w:val="000000" w:themeColor="text1"/>
          <w:kern w:val="0"/>
          <w:sz w:val="24"/>
          <w14:ligatures w14:val="none"/>
        </w:rPr>
        <w:t xml:space="preserve">reducing gases </w:t>
      </w:r>
      <w:r w:rsidRPr="0091626F">
        <w:rPr>
          <w:rFonts w:ascii="Times New Roman" w:eastAsia="宋体" w:hAnsi="Times New Roman" w:cs="Times New Roman" w:hint="eastAsia"/>
          <w:color w:val="000000" w:themeColor="text1"/>
          <w:kern w:val="0"/>
          <w:sz w:val="24"/>
          <w14:ligatures w14:val="none"/>
        </w:rPr>
        <w:t>such as</w:t>
      </w:r>
      <w:r w:rsidRPr="0091626F">
        <w:rPr>
          <w:rFonts w:ascii="Times New Roman" w:eastAsia="宋体" w:hAnsi="Times New Roman" w:cs="Times New Roman"/>
          <w:color w:val="000000" w:themeColor="text1"/>
          <w:kern w:val="0"/>
          <w:sz w:val="24"/>
          <w14:ligatures w14:val="none"/>
        </w:rPr>
        <w:t xml:space="preserve"> CO</w:t>
      </w:r>
      <w:r w:rsidRPr="0091626F">
        <w:rPr>
          <w:rFonts w:ascii="Times New Roman" w:eastAsia="宋体" w:hAnsi="Times New Roman" w:cs="Times New Roman"/>
          <w:color w:val="000000" w:themeColor="text1"/>
          <w:kern w:val="0"/>
          <w:sz w:val="24"/>
          <w:vertAlign w:val="subscript"/>
          <w14:ligatures w14:val="none"/>
        </w:rPr>
        <w:t>2</w:t>
      </w:r>
      <w:r w:rsidRPr="0091626F">
        <w:rPr>
          <w:rFonts w:ascii="Times New Roman" w:eastAsia="宋体" w:hAnsi="Times New Roman" w:cs="Times New Roman"/>
          <w:color w:val="000000" w:themeColor="text1"/>
          <w:kern w:val="0"/>
          <w:sz w:val="24"/>
          <w14:ligatures w14:val="none"/>
        </w:rPr>
        <w:t>, NH</w:t>
      </w:r>
      <w:r w:rsidRPr="0091626F">
        <w:rPr>
          <w:rFonts w:ascii="Times New Roman" w:eastAsia="宋体" w:hAnsi="Times New Roman" w:cs="Times New Roman"/>
          <w:color w:val="000000" w:themeColor="text1"/>
          <w:kern w:val="0"/>
          <w:sz w:val="24"/>
          <w:vertAlign w:val="subscript"/>
          <w14:ligatures w14:val="none"/>
        </w:rPr>
        <w:t>3</w:t>
      </w:r>
      <w:r w:rsidRPr="0091626F">
        <w:rPr>
          <w:rFonts w:ascii="Times New Roman" w:eastAsia="宋体" w:hAnsi="Times New Roman" w:cs="Times New Roman"/>
          <w:color w:val="000000" w:themeColor="text1"/>
          <w:kern w:val="0"/>
          <w:sz w:val="24"/>
          <w14:ligatures w14:val="none"/>
        </w:rPr>
        <w:t>, CH</w:t>
      </w:r>
      <w:r w:rsidRPr="0091626F">
        <w:rPr>
          <w:rFonts w:ascii="Times New Roman" w:eastAsia="宋体" w:hAnsi="Times New Roman" w:cs="Times New Roman"/>
          <w:color w:val="000000" w:themeColor="text1"/>
          <w:kern w:val="0"/>
          <w:sz w:val="24"/>
          <w:vertAlign w:val="subscript"/>
          <w14:ligatures w14:val="none"/>
        </w:rPr>
        <w:t>4</w:t>
      </w:r>
      <w:r w:rsidRPr="0091626F">
        <w:rPr>
          <w:rFonts w:ascii="Times New Roman" w:eastAsia="宋体" w:hAnsi="Times New Roman" w:cs="Times New Roman"/>
          <w:color w:val="000000" w:themeColor="text1"/>
          <w:kern w:val="0"/>
          <w:sz w:val="24"/>
          <w14:ligatures w14:val="none"/>
        </w:rPr>
        <w:t>, CO</w:t>
      </w:r>
      <w:r w:rsidRPr="0091626F">
        <w:rPr>
          <w:rFonts w:ascii="Times New Roman" w:eastAsia="宋体" w:hAnsi="Times New Roman" w:cs="Times New Roman" w:hint="eastAsia"/>
          <w:color w:val="000000" w:themeColor="text1"/>
          <w:kern w:val="0"/>
          <w:sz w:val="24"/>
          <w14:ligatures w14:val="none"/>
        </w:rPr>
        <w:t xml:space="preserve"> </w:t>
      </w:r>
      <w:r w:rsidRPr="0091626F">
        <w:rPr>
          <w:rFonts w:ascii="Times New Roman" w:eastAsia="宋体" w:hAnsi="Times New Roman" w:cs="Times New Roman"/>
          <w:color w:val="000000" w:themeColor="text1"/>
          <w:kern w:val="0"/>
          <w:sz w:val="24"/>
          <w14:ligatures w14:val="none"/>
        </w:rPr>
        <w:t>produced during the pyrolysis process</w:t>
      </w:r>
      <w:r w:rsidRPr="0091626F">
        <w:rPr>
          <w:rFonts w:ascii="Times New Roman" w:eastAsia="宋体" w:hAnsi="Times New Roman" w:cs="Times New Roman" w:hint="eastAsia"/>
          <w:color w:val="000000" w:themeColor="text1"/>
          <w:kern w:val="0"/>
          <w:sz w:val="24"/>
          <w14:ligatures w14:val="none"/>
        </w:rPr>
        <w:t xml:space="preserve"> </w:t>
      </w:r>
      <w:r w:rsidRPr="0091626F">
        <w:rPr>
          <w:rFonts w:ascii="Times New Roman" w:eastAsia="宋体" w:hAnsi="Times New Roman" w:cs="Times New Roman"/>
          <w:color w:val="000000" w:themeColor="text1"/>
          <w:kern w:val="0"/>
          <w:sz w:val="24"/>
          <w14:ligatures w14:val="none"/>
        </w:rPr>
        <w:t xml:space="preserve">have a strong affinity for the oxygen within the metal-oxygen octahedra. </w:t>
      </w:r>
      <w:r w:rsidR="00DF3A3E" w:rsidRPr="0091626F">
        <w:rPr>
          <w:rFonts w:ascii="Times New Roman" w:eastAsia="宋体" w:hAnsi="Times New Roman" w:cs="Times New Roman" w:hint="eastAsia"/>
          <w:color w:val="000000" w:themeColor="text1"/>
          <w:kern w:val="0"/>
          <w:sz w:val="24"/>
          <w14:ligatures w14:val="none"/>
        </w:rPr>
        <w:t>This affinity facilitates the release</w:t>
      </w:r>
      <w:r w:rsidR="00DF3A3E" w:rsidRPr="0091626F">
        <w:rPr>
          <w:rFonts w:ascii="Times New Roman" w:eastAsia="等线" w:hAnsi="Times New Roman" w:cs="Times New Roman" w:hint="eastAsia"/>
          <w:i/>
          <w:iCs/>
          <w:color w:val="000000" w:themeColor="text1"/>
          <w:kern w:val="0"/>
          <w:sz w:val="24"/>
          <w:szCs w:val="20"/>
          <w14:ligatures w14:val="none"/>
        </w:rPr>
        <w:t xml:space="preserve"> </w:t>
      </w:r>
      <w:r w:rsidRPr="0091626F">
        <w:rPr>
          <w:rFonts w:ascii="Times New Roman" w:eastAsia="宋体" w:hAnsi="Times New Roman" w:cs="Times New Roman"/>
          <w:color w:val="000000" w:themeColor="text1"/>
          <w:kern w:val="0"/>
          <w:sz w:val="24"/>
          <w14:ligatures w14:val="none"/>
        </w:rPr>
        <w:t xml:space="preserve">of oxygen from the cathode material in the spent electrode powder. The creation of </w:t>
      </w:r>
      <w:r w:rsidRPr="0091626F">
        <w:rPr>
          <w:rFonts w:ascii="Times New Roman" w:eastAsia="宋体" w:hAnsi="Times New Roman" w:cs="Times New Roman"/>
          <w:color w:val="000000" w:themeColor="text1"/>
          <w:kern w:val="0"/>
          <w:sz w:val="24"/>
          <w14:ligatures w14:val="none"/>
        </w:rPr>
        <w:lastRenderedPageBreak/>
        <w:t>oxygen vacancies promotes the migration of transition metals into the Li layer, resulting in the disruption of the layered structure of the cathode material and its decomposition into Li</w:t>
      </w:r>
      <w:r w:rsidRPr="0091626F">
        <w:rPr>
          <w:rFonts w:ascii="Times New Roman" w:eastAsia="宋体" w:hAnsi="Times New Roman" w:cs="Times New Roman"/>
          <w:color w:val="000000" w:themeColor="text1"/>
          <w:kern w:val="0"/>
          <w:sz w:val="24"/>
          <w:vertAlign w:val="subscript"/>
          <w14:ligatures w14:val="none"/>
        </w:rPr>
        <w:t>2</w:t>
      </w:r>
      <w:r w:rsidRPr="0091626F">
        <w:rPr>
          <w:rFonts w:ascii="Times New Roman" w:eastAsia="宋体" w:hAnsi="Times New Roman" w:cs="Times New Roman"/>
          <w:color w:val="000000" w:themeColor="text1"/>
          <w:kern w:val="0"/>
          <w:sz w:val="24"/>
          <w14:ligatures w14:val="none"/>
        </w:rPr>
        <w:t xml:space="preserve">O, Ni/Co, and </w:t>
      </w:r>
      <w:proofErr w:type="spellStart"/>
      <w:r w:rsidRPr="0091626F">
        <w:rPr>
          <w:rFonts w:ascii="Times New Roman" w:eastAsia="宋体" w:hAnsi="Times New Roman" w:cs="Times New Roman"/>
          <w:color w:val="000000" w:themeColor="text1"/>
          <w:kern w:val="0"/>
          <w:sz w:val="24"/>
          <w14:ligatures w14:val="none"/>
        </w:rPr>
        <w:t>MnO</w:t>
      </w:r>
      <w:proofErr w:type="spellEnd"/>
      <w:r w:rsidRPr="0091626F">
        <w:rPr>
          <w:rFonts w:ascii="Times New Roman" w:eastAsia="宋体" w:hAnsi="Times New Roman" w:cs="Times New Roman"/>
          <w:color w:val="000000" w:themeColor="text1"/>
          <w:kern w:val="0"/>
          <w:sz w:val="24"/>
          <w14:ligatures w14:val="none"/>
        </w:rPr>
        <w:t>. Compounds of Li further react with CO</w:t>
      </w:r>
      <w:r w:rsidRPr="0091626F">
        <w:rPr>
          <w:rFonts w:ascii="Times New Roman" w:eastAsia="宋体" w:hAnsi="Times New Roman" w:cs="Times New Roman"/>
          <w:color w:val="000000" w:themeColor="text1"/>
          <w:kern w:val="0"/>
          <w:sz w:val="24"/>
          <w:vertAlign w:val="subscript"/>
          <w14:ligatures w14:val="none"/>
        </w:rPr>
        <w:t>2</w:t>
      </w:r>
      <w:r w:rsidRPr="0091626F">
        <w:rPr>
          <w:rFonts w:ascii="Times New Roman" w:eastAsia="宋体" w:hAnsi="Times New Roman" w:cs="Times New Roman"/>
          <w:color w:val="000000" w:themeColor="text1"/>
          <w:kern w:val="0"/>
          <w:sz w:val="24"/>
          <w14:ligatures w14:val="none"/>
        </w:rPr>
        <w:t xml:space="preserve"> during reduction to form Li</w:t>
      </w:r>
      <w:r w:rsidRPr="0091626F">
        <w:rPr>
          <w:rFonts w:ascii="Times New Roman" w:eastAsia="宋体" w:hAnsi="Times New Roman" w:cs="Times New Roman"/>
          <w:color w:val="000000" w:themeColor="text1"/>
          <w:kern w:val="0"/>
          <w:sz w:val="24"/>
          <w:vertAlign w:val="subscript"/>
          <w14:ligatures w14:val="none"/>
        </w:rPr>
        <w:t>2</w:t>
      </w:r>
      <w:r w:rsidRPr="0091626F">
        <w:rPr>
          <w:rFonts w:ascii="Times New Roman" w:eastAsia="宋体" w:hAnsi="Times New Roman" w:cs="Times New Roman"/>
          <w:color w:val="000000" w:themeColor="text1"/>
          <w:kern w:val="0"/>
          <w:sz w:val="24"/>
          <w14:ligatures w14:val="none"/>
        </w:rPr>
        <w:t>CO</w:t>
      </w:r>
      <w:r w:rsidRPr="0091626F">
        <w:rPr>
          <w:rFonts w:ascii="Times New Roman" w:eastAsia="宋体" w:hAnsi="Times New Roman" w:cs="Times New Roman"/>
          <w:color w:val="000000" w:themeColor="text1"/>
          <w:kern w:val="0"/>
          <w:sz w:val="24"/>
          <w:vertAlign w:val="subscript"/>
          <w14:ligatures w14:val="none"/>
        </w:rPr>
        <w:t>3</w:t>
      </w:r>
      <w:r w:rsidRPr="0091626F">
        <w:rPr>
          <w:rFonts w:ascii="Times New Roman" w:eastAsia="宋体" w:hAnsi="Times New Roman" w:cs="Times New Roman" w:hint="eastAsia"/>
          <w:color w:val="000000" w:themeColor="text1"/>
          <w:kern w:val="0"/>
          <w:sz w:val="24"/>
          <w14:ligatures w14:val="none"/>
        </w:rPr>
        <w:t>.</w:t>
      </w:r>
      <w:r w:rsidRPr="0091626F">
        <w:rPr>
          <w:rFonts w:ascii="Times" w:eastAsia="等线" w:hAnsi="Times" w:cs="Times New Roman"/>
          <w:color w:val="000000" w:themeColor="text1"/>
          <w:kern w:val="0"/>
          <w:sz w:val="24"/>
          <w:szCs w:val="20"/>
          <w:lang w:eastAsia="en-US"/>
          <w14:ligatures w14:val="none"/>
        </w:rPr>
        <w:t xml:space="preserve"> </w:t>
      </w:r>
      <w:r w:rsidRPr="0091626F">
        <w:rPr>
          <w:rFonts w:ascii="Times New Roman" w:eastAsia="宋体" w:hAnsi="Times New Roman" w:cs="Times New Roman"/>
          <w:color w:val="000000" w:themeColor="text1"/>
          <w:kern w:val="0"/>
          <w:sz w:val="24"/>
          <w14:ligatures w14:val="none"/>
        </w:rPr>
        <w:t xml:space="preserve">When the optimal roasting conditions are reached, the spent electrode powder is completely decomposed, and the oxides of </w:t>
      </w:r>
      <w:r w:rsidRPr="0091626F">
        <w:rPr>
          <w:rFonts w:ascii="Times New Roman" w:eastAsia="宋体" w:hAnsi="Times New Roman" w:cs="Times New Roman" w:hint="eastAsia"/>
          <w:color w:val="000000" w:themeColor="text1"/>
          <w:kern w:val="0"/>
          <w:sz w:val="24"/>
          <w14:ligatures w14:val="none"/>
        </w:rPr>
        <w:t>Ni</w:t>
      </w:r>
      <w:r w:rsidRPr="0091626F">
        <w:rPr>
          <w:rFonts w:ascii="Times New Roman" w:eastAsia="宋体" w:hAnsi="Times New Roman" w:cs="Times New Roman"/>
          <w:color w:val="000000" w:themeColor="text1"/>
          <w:kern w:val="0"/>
          <w:sz w:val="24"/>
          <w14:ligatures w14:val="none"/>
        </w:rPr>
        <w:t xml:space="preserve"> and </w:t>
      </w:r>
      <w:r w:rsidRPr="0091626F">
        <w:rPr>
          <w:rFonts w:ascii="Times New Roman" w:eastAsia="宋体" w:hAnsi="Times New Roman" w:cs="Times New Roman" w:hint="eastAsia"/>
          <w:color w:val="000000" w:themeColor="text1"/>
          <w:kern w:val="0"/>
          <w:sz w:val="24"/>
          <w14:ligatures w14:val="none"/>
        </w:rPr>
        <w:t>Co</w:t>
      </w:r>
      <w:r w:rsidRPr="0091626F">
        <w:rPr>
          <w:rFonts w:ascii="Times New Roman" w:eastAsia="宋体" w:hAnsi="Times New Roman" w:cs="Times New Roman"/>
          <w:color w:val="000000" w:themeColor="text1"/>
          <w:kern w:val="0"/>
          <w:sz w:val="24"/>
          <w14:ligatures w14:val="none"/>
        </w:rPr>
        <w:t xml:space="preserve"> forms are reduced to</w:t>
      </w:r>
      <w:r w:rsidR="00DF3A3E" w:rsidRPr="0091626F">
        <w:rPr>
          <w:rFonts w:ascii="Times New Roman" w:eastAsia="宋体" w:hAnsi="Times New Roman" w:cs="Times New Roman" w:hint="eastAsia"/>
          <w:color w:val="000000" w:themeColor="text1"/>
          <w:kern w:val="0"/>
          <w:sz w:val="24"/>
          <w14:ligatures w14:val="none"/>
        </w:rPr>
        <w:t xml:space="preserve"> metallic</w:t>
      </w:r>
      <w:r w:rsidRPr="0091626F">
        <w:rPr>
          <w:rFonts w:ascii="Times New Roman" w:eastAsia="宋体" w:hAnsi="Times New Roman" w:cs="Times New Roman"/>
          <w:color w:val="000000" w:themeColor="text1"/>
          <w:kern w:val="0"/>
          <w:sz w:val="24"/>
          <w14:ligatures w14:val="none"/>
        </w:rPr>
        <w:t xml:space="preserve"> </w:t>
      </w:r>
      <w:r w:rsidRPr="0091626F">
        <w:rPr>
          <w:rFonts w:ascii="Times New Roman" w:eastAsia="宋体" w:hAnsi="Times New Roman" w:cs="Times New Roman" w:hint="eastAsia"/>
          <w:color w:val="000000" w:themeColor="text1"/>
          <w:kern w:val="0"/>
          <w:sz w:val="24"/>
          <w14:ligatures w14:val="none"/>
        </w:rPr>
        <w:t>Ni</w:t>
      </w:r>
      <w:r w:rsidRPr="0091626F">
        <w:rPr>
          <w:rFonts w:ascii="Times New Roman" w:eastAsia="宋体" w:hAnsi="Times New Roman" w:cs="Times New Roman"/>
          <w:color w:val="000000" w:themeColor="text1"/>
          <w:kern w:val="0"/>
          <w:sz w:val="24"/>
          <w14:ligatures w14:val="none"/>
        </w:rPr>
        <w:t xml:space="preserve"> and </w:t>
      </w:r>
      <w:r w:rsidRPr="0091626F">
        <w:rPr>
          <w:rFonts w:ascii="Times New Roman" w:eastAsia="宋体" w:hAnsi="Times New Roman" w:cs="Times New Roman" w:hint="eastAsia"/>
          <w:color w:val="000000" w:themeColor="text1"/>
          <w:kern w:val="0"/>
          <w:sz w:val="24"/>
          <w14:ligatures w14:val="none"/>
        </w:rPr>
        <w:t>Co</w:t>
      </w:r>
      <w:r w:rsidRPr="0091626F">
        <w:rPr>
          <w:rFonts w:ascii="Times New Roman" w:eastAsia="宋体" w:hAnsi="Times New Roman" w:cs="Times New Roman"/>
          <w:color w:val="000000" w:themeColor="text1"/>
          <w:kern w:val="0"/>
          <w:sz w:val="24"/>
          <w14:ligatures w14:val="none"/>
        </w:rPr>
        <w:t xml:space="preserve"> under reducing gas and high temperature conditions, and the oxides of high valence </w:t>
      </w:r>
      <w:r w:rsidRPr="0091626F">
        <w:rPr>
          <w:rFonts w:ascii="Times New Roman" w:eastAsia="宋体" w:hAnsi="Times New Roman" w:cs="Times New Roman" w:hint="eastAsia"/>
          <w:color w:val="000000" w:themeColor="text1"/>
          <w:kern w:val="0"/>
          <w:sz w:val="24"/>
          <w14:ligatures w14:val="none"/>
        </w:rPr>
        <w:t>Mn</w:t>
      </w:r>
      <w:r w:rsidRPr="0091626F">
        <w:rPr>
          <w:rFonts w:ascii="Times New Roman" w:eastAsia="宋体" w:hAnsi="Times New Roman" w:cs="Times New Roman"/>
          <w:color w:val="000000" w:themeColor="text1"/>
          <w:kern w:val="0"/>
          <w:sz w:val="24"/>
          <w14:ligatures w14:val="none"/>
        </w:rPr>
        <w:t xml:space="preserve"> are reduced to </w:t>
      </w:r>
      <w:proofErr w:type="spellStart"/>
      <w:r w:rsidRPr="0091626F">
        <w:rPr>
          <w:rFonts w:ascii="Times New Roman" w:eastAsia="宋体" w:hAnsi="Times New Roman" w:cs="Times New Roman"/>
          <w:color w:val="000000" w:themeColor="text1"/>
          <w:kern w:val="0"/>
          <w:sz w:val="24"/>
          <w14:ligatures w14:val="none"/>
        </w:rPr>
        <w:t>MnO</w:t>
      </w:r>
      <w:proofErr w:type="spellEnd"/>
      <w:r w:rsidRPr="0091626F">
        <w:rPr>
          <w:rFonts w:ascii="Times New Roman" w:eastAsia="宋体" w:hAnsi="Times New Roman" w:cs="Times New Roman"/>
          <w:color w:val="000000" w:themeColor="text1"/>
          <w:kern w:val="0"/>
          <w:sz w:val="24"/>
          <w14:ligatures w14:val="none"/>
        </w:rPr>
        <w:t>. In the leaching solution, acetic acid reacts with the produced Li</w:t>
      </w:r>
      <w:r w:rsidRPr="0091626F">
        <w:rPr>
          <w:rFonts w:ascii="Times New Roman" w:eastAsia="宋体" w:hAnsi="Times New Roman" w:cs="Times New Roman"/>
          <w:color w:val="000000" w:themeColor="text1"/>
          <w:kern w:val="0"/>
          <w:sz w:val="24"/>
          <w:vertAlign w:val="subscript"/>
          <w14:ligatures w14:val="none"/>
        </w:rPr>
        <w:t>2</w:t>
      </w:r>
      <w:r w:rsidRPr="0091626F">
        <w:rPr>
          <w:rFonts w:ascii="Times New Roman" w:eastAsia="宋体" w:hAnsi="Times New Roman" w:cs="Times New Roman"/>
          <w:color w:val="000000" w:themeColor="text1"/>
          <w:kern w:val="0"/>
          <w:sz w:val="24"/>
          <w14:ligatures w14:val="none"/>
        </w:rPr>
        <w:t>CO</w:t>
      </w:r>
      <w:r w:rsidRPr="0091626F">
        <w:rPr>
          <w:rFonts w:ascii="Times New Roman" w:eastAsia="宋体" w:hAnsi="Times New Roman" w:cs="Times New Roman"/>
          <w:color w:val="000000" w:themeColor="text1"/>
          <w:kern w:val="0"/>
          <w:sz w:val="24"/>
          <w:vertAlign w:val="subscript"/>
          <w14:ligatures w14:val="none"/>
        </w:rPr>
        <w:t>3</w:t>
      </w:r>
      <w:r w:rsidRPr="0091626F">
        <w:rPr>
          <w:rFonts w:ascii="Times New Roman" w:eastAsia="宋体" w:hAnsi="Times New Roman" w:cs="Times New Roman"/>
          <w:color w:val="000000" w:themeColor="text1"/>
          <w:kern w:val="0"/>
          <w:sz w:val="24"/>
          <w14:ligatures w14:val="none"/>
        </w:rPr>
        <w:t xml:space="preserve"> and </w:t>
      </w:r>
      <w:proofErr w:type="spellStart"/>
      <w:r w:rsidRPr="0091626F">
        <w:rPr>
          <w:rFonts w:ascii="Times New Roman" w:eastAsia="宋体" w:hAnsi="Times New Roman" w:cs="Times New Roman"/>
          <w:color w:val="000000" w:themeColor="text1"/>
          <w:kern w:val="0"/>
          <w:sz w:val="24"/>
          <w14:ligatures w14:val="none"/>
        </w:rPr>
        <w:t>MnO</w:t>
      </w:r>
      <w:proofErr w:type="spellEnd"/>
      <w:r w:rsidRPr="0091626F">
        <w:rPr>
          <w:rFonts w:ascii="Times New Roman" w:eastAsia="宋体" w:hAnsi="Times New Roman" w:cs="Times New Roman"/>
          <w:color w:val="000000" w:themeColor="text1"/>
          <w:kern w:val="0"/>
          <w:sz w:val="24"/>
          <w14:ligatures w14:val="none"/>
        </w:rPr>
        <w:t xml:space="preserve">, effectively leaching Li and Mn into the solution. Meanwhile, Ni and Co have </w:t>
      </w:r>
      <w:r w:rsidRPr="0091626F">
        <w:rPr>
          <w:rFonts w:ascii="Times New Roman" w:eastAsia="宋体" w:hAnsi="Times New Roman" w:cs="Times New Roman" w:hint="eastAsia"/>
          <w:color w:val="000000" w:themeColor="text1"/>
          <w:kern w:val="0"/>
          <w:sz w:val="24"/>
          <w14:ligatures w14:val="none"/>
        </w:rPr>
        <w:t>d</w:t>
      </w:r>
      <w:r w:rsidRPr="0091626F">
        <w:rPr>
          <w:rFonts w:ascii="Times New Roman" w:eastAsia="宋体" w:hAnsi="Times New Roman" w:cs="Times New Roman"/>
          <w:color w:val="000000" w:themeColor="text1"/>
          <w:kern w:val="0"/>
          <w:sz w:val="24"/>
          <w14:ligatures w14:val="none"/>
        </w:rPr>
        <w:t xml:space="preserve">ifficulty in reacting with the acetic acid, thus remaining in the solid phase. This process enables the stepwise leaching of Li, Ni/Co, and Mn, facilitating the preliminary purification and subsequent recovery of valuable metals. This approach achieves the </w:t>
      </w:r>
      <w:r w:rsidR="00E64AEF" w:rsidRPr="0091626F">
        <w:rPr>
          <w:rFonts w:ascii="Times New Roman" w:eastAsia="宋体" w:hAnsi="Times New Roman" w:cs="Times New Roman" w:hint="eastAsia"/>
          <w:color w:val="000000" w:themeColor="text1"/>
          <w:kern w:val="0"/>
          <w:sz w:val="24"/>
          <w14:ligatures w14:val="none"/>
        </w:rPr>
        <w:t xml:space="preserve">preliminary </w:t>
      </w:r>
      <w:r w:rsidRPr="0091626F">
        <w:rPr>
          <w:rFonts w:ascii="Times New Roman" w:eastAsia="宋体" w:hAnsi="Times New Roman" w:cs="Times New Roman"/>
          <w:color w:val="000000" w:themeColor="text1"/>
          <w:kern w:val="0"/>
          <w:sz w:val="24"/>
          <w14:ligatures w14:val="none"/>
        </w:rPr>
        <w:t>separation of Li and Mn, streamlining the recovery process for these critical materials.</w:t>
      </w:r>
    </w:p>
    <w:p w14:paraId="5F01A2BB" w14:textId="77777777" w:rsidR="00053AC3" w:rsidRPr="0091626F" w:rsidRDefault="00EF4E14">
      <w:pPr>
        <w:spacing w:beforeLines="100" w:before="240" w:after="0" w:line="480" w:lineRule="auto"/>
        <w:jc w:val="both"/>
        <w:outlineLvl w:val="1"/>
        <w:rPr>
          <w:rFonts w:ascii="Times New Roman" w:eastAsia="宋体" w:hAnsi="Times New Roman" w:cs="Times New Roman"/>
          <w:b/>
          <w:bCs/>
          <w:color w:val="000000" w:themeColor="text1"/>
          <w:sz w:val="24"/>
        </w:rPr>
      </w:pPr>
      <w:r w:rsidRPr="0091626F">
        <w:rPr>
          <w:rFonts w:ascii="Times New Roman" w:eastAsia="宋体" w:hAnsi="Times New Roman" w:cs="Times New Roman" w:hint="eastAsia"/>
          <w:b/>
          <w:bCs/>
          <w:color w:val="000000" w:themeColor="text1"/>
          <w:sz w:val="24"/>
        </w:rPr>
        <w:t xml:space="preserve">3.6 </w:t>
      </w:r>
      <w:r w:rsidRPr="0091626F">
        <w:rPr>
          <w:rFonts w:ascii="Times New Roman" w:eastAsia="宋体" w:hAnsi="Times New Roman" w:cs="Times New Roman"/>
          <w:b/>
          <w:bCs/>
          <w:color w:val="000000" w:themeColor="text1"/>
          <w:sz w:val="24"/>
        </w:rPr>
        <w:t>Stepwise recovery of Li</w:t>
      </w:r>
      <w:r w:rsidRPr="0091626F">
        <w:rPr>
          <w:rFonts w:ascii="Times New Roman" w:eastAsia="宋体" w:hAnsi="Times New Roman" w:cs="Times New Roman"/>
          <w:b/>
          <w:bCs/>
          <w:color w:val="000000" w:themeColor="text1"/>
          <w:sz w:val="24"/>
          <w:vertAlign w:val="subscript"/>
        </w:rPr>
        <w:t>2</w:t>
      </w:r>
      <w:r w:rsidRPr="0091626F">
        <w:rPr>
          <w:rFonts w:ascii="Times New Roman" w:eastAsia="宋体" w:hAnsi="Times New Roman" w:cs="Times New Roman"/>
          <w:b/>
          <w:bCs/>
          <w:color w:val="000000" w:themeColor="text1"/>
          <w:sz w:val="24"/>
        </w:rPr>
        <w:t>CO</w:t>
      </w:r>
      <w:r w:rsidRPr="0091626F">
        <w:rPr>
          <w:rFonts w:ascii="Times New Roman" w:eastAsia="宋体" w:hAnsi="Times New Roman" w:cs="Times New Roman"/>
          <w:b/>
          <w:bCs/>
          <w:color w:val="000000" w:themeColor="text1"/>
          <w:sz w:val="24"/>
          <w:vertAlign w:val="subscript"/>
        </w:rPr>
        <w:t>3</w:t>
      </w:r>
      <w:r w:rsidRPr="0091626F">
        <w:rPr>
          <w:rFonts w:ascii="Times New Roman" w:eastAsia="宋体" w:hAnsi="Times New Roman" w:cs="Times New Roman"/>
          <w:b/>
          <w:bCs/>
          <w:color w:val="000000" w:themeColor="text1"/>
          <w:sz w:val="24"/>
        </w:rPr>
        <w:t xml:space="preserve"> and MnCO</w:t>
      </w:r>
      <w:r w:rsidRPr="0091626F">
        <w:rPr>
          <w:rFonts w:ascii="Times New Roman" w:eastAsia="宋体" w:hAnsi="Times New Roman" w:cs="Times New Roman"/>
          <w:b/>
          <w:bCs/>
          <w:color w:val="000000" w:themeColor="text1"/>
          <w:sz w:val="24"/>
          <w:vertAlign w:val="subscript"/>
        </w:rPr>
        <w:t>3</w:t>
      </w:r>
    </w:p>
    <w:p w14:paraId="5CCCD63F" w14:textId="53F4FB1F" w:rsidR="00053AC3" w:rsidRDefault="00EF4E14">
      <w:pPr>
        <w:widowControl/>
        <w:spacing w:after="0" w:line="480" w:lineRule="auto"/>
        <w:jc w:val="both"/>
        <w:rPr>
          <w:rFonts w:ascii="Times New Roman" w:eastAsia="宋体" w:hAnsi="Times New Roman" w:cs="Times New Roman"/>
          <w:color w:val="000000" w:themeColor="text1"/>
          <w:kern w:val="0"/>
          <w:sz w:val="24"/>
          <w14:ligatures w14:val="none"/>
        </w:rPr>
      </w:pPr>
      <w:r w:rsidRPr="0091626F">
        <w:rPr>
          <w:rFonts w:ascii="Times New Roman" w:eastAsia="宋体" w:hAnsi="Times New Roman" w:cs="Times New Roman"/>
          <w:color w:val="000000" w:themeColor="text1"/>
          <w:kern w:val="0"/>
          <w:sz w:val="24"/>
          <w14:ligatures w14:val="none"/>
        </w:rPr>
        <w:t xml:space="preserve">The aforementioned results indicate that after the leaching process, Li and Mn are dissolved in the liquid phase while Ni and Co remain in the solid phase. </w:t>
      </w:r>
      <w:r w:rsidR="00C1430D" w:rsidRPr="0091626F">
        <w:rPr>
          <w:rFonts w:ascii="Times New Roman" w:eastAsia="宋体" w:hAnsi="Times New Roman" w:cs="Times New Roman"/>
          <w:color w:val="000000" w:themeColor="text1"/>
          <w:kern w:val="0"/>
          <w:sz w:val="24"/>
          <w14:ligatures w14:val="none"/>
        </w:rPr>
        <w:t>The dissolved Li and Mn in the leach</w:t>
      </w:r>
      <w:r w:rsidR="00C1430D" w:rsidRPr="0091626F">
        <w:rPr>
          <w:rFonts w:ascii="Times New Roman" w:eastAsia="宋体" w:hAnsi="Times New Roman" w:cs="Times New Roman" w:hint="eastAsia"/>
          <w:color w:val="000000" w:themeColor="text1"/>
          <w:kern w:val="0"/>
          <w:sz w:val="24"/>
          <w14:ligatures w14:val="none"/>
        </w:rPr>
        <w:t>ing</w:t>
      </w:r>
      <w:r w:rsidR="00C1430D" w:rsidRPr="0091626F">
        <w:rPr>
          <w:rFonts w:ascii="Times New Roman" w:eastAsia="宋体" w:hAnsi="Times New Roman" w:cs="Times New Roman"/>
          <w:color w:val="000000" w:themeColor="text1"/>
          <w:kern w:val="0"/>
          <w:sz w:val="24"/>
          <w14:ligatures w14:val="none"/>
        </w:rPr>
        <w:t xml:space="preserve"> solution were subsequently recovered in the form of their respective carbonates.</w:t>
      </w:r>
      <w:r w:rsidR="00C1430D" w:rsidRPr="0091626F">
        <w:rPr>
          <w:rFonts w:ascii="Times New Roman" w:eastAsia="宋体" w:hAnsi="Times New Roman" w:cs="Times New Roman" w:hint="eastAsia"/>
          <w:color w:val="000000" w:themeColor="text1"/>
          <w:kern w:val="0"/>
          <w:sz w:val="24"/>
          <w14:ligatures w14:val="none"/>
        </w:rPr>
        <w:t xml:space="preserve"> </w:t>
      </w:r>
      <w:r w:rsidRPr="0091626F">
        <w:rPr>
          <w:rFonts w:ascii="Times New Roman" w:eastAsia="宋体" w:hAnsi="Times New Roman" w:cs="Times New Roman"/>
          <w:color w:val="000000" w:themeColor="text1"/>
          <w:kern w:val="0"/>
          <w:sz w:val="24"/>
          <w14:ligatures w14:val="none"/>
        </w:rPr>
        <w:t>MnCO</w:t>
      </w:r>
      <w:r w:rsidRPr="0091626F">
        <w:rPr>
          <w:rFonts w:ascii="Times New Roman" w:eastAsia="宋体" w:hAnsi="Times New Roman" w:cs="Times New Roman"/>
          <w:color w:val="000000" w:themeColor="text1"/>
          <w:kern w:val="0"/>
          <w:sz w:val="24"/>
          <w:vertAlign w:val="subscript"/>
          <w14:ligatures w14:val="none"/>
        </w:rPr>
        <w:t>3</w:t>
      </w:r>
      <w:r w:rsidRPr="0091626F">
        <w:rPr>
          <w:rFonts w:ascii="Times New Roman" w:eastAsia="宋体" w:hAnsi="Times New Roman" w:cs="Times New Roman"/>
          <w:color w:val="000000" w:themeColor="text1"/>
          <w:kern w:val="0"/>
          <w:sz w:val="24"/>
          <w14:ligatures w14:val="none"/>
        </w:rPr>
        <w:t xml:space="preserve"> and Li</w:t>
      </w:r>
      <w:r w:rsidRPr="0091626F">
        <w:rPr>
          <w:rFonts w:ascii="Times New Roman" w:eastAsia="宋体" w:hAnsi="Times New Roman" w:cs="Times New Roman"/>
          <w:color w:val="000000" w:themeColor="text1"/>
          <w:kern w:val="0"/>
          <w:sz w:val="24"/>
          <w:vertAlign w:val="subscript"/>
          <w14:ligatures w14:val="none"/>
        </w:rPr>
        <w:t>2</w:t>
      </w:r>
      <w:r w:rsidRPr="0091626F">
        <w:rPr>
          <w:rFonts w:ascii="Times New Roman" w:eastAsia="宋体" w:hAnsi="Times New Roman" w:cs="Times New Roman"/>
          <w:color w:val="000000" w:themeColor="text1"/>
          <w:kern w:val="0"/>
          <w:sz w:val="24"/>
          <w14:ligatures w14:val="none"/>
        </w:rPr>
        <w:t>CO</w:t>
      </w:r>
      <w:r w:rsidRPr="0091626F">
        <w:rPr>
          <w:rFonts w:ascii="Times New Roman" w:eastAsia="宋体" w:hAnsi="Times New Roman" w:cs="Times New Roman"/>
          <w:color w:val="000000" w:themeColor="text1"/>
          <w:kern w:val="0"/>
          <w:sz w:val="24"/>
          <w:vertAlign w:val="subscript"/>
          <w14:ligatures w14:val="none"/>
        </w:rPr>
        <w:t>3</w:t>
      </w:r>
      <w:r w:rsidRPr="0091626F">
        <w:rPr>
          <w:rFonts w:ascii="Times New Roman" w:eastAsia="宋体" w:hAnsi="Times New Roman" w:cs="Times New Roman"/>
          <w:color w:val="000000" w:themeColor="text1"/>
          <w:kern w:val="0"/>
          <w:sz w:val="24"/>
          <w14:ligatures w14:val="none"/>
        </w:rPr>
        <w:t xml:space="preserve"> were prepared by pH adjustment and addition of NH</w:t>
      </w:r>
      <w:r w:rsidRPr="0091626F">
        <w:rPr>
          <w:rFonts w:ascii="Times New Roman" w:eastAsia="宋体" w:hAnsi="Times New Roman" w:cs="Times New Roman"/>
          <w:color w:val="000000" w:themeColor="text1"/>
          <w:kern w:val="0"/>
          <w:sz w:val="24"/>
          <w:vertAlign w:val="subscript"/>
          <w14:ligatures w14:val="none"/>
        </w:rPr>
        <w:t>3</w:t>
      </w:r>
      <w:r w:rsidRPr="0091626F">
        <w:rPr>
          <w:rFonts w:ascii="Times New Roman" w:eastAsia="宋体" w:hAnsi="Times New Roman" w:cs="Times New Roman"/>
          <w:color w:val="000000" w:themeColor="text1"/>
          <w:kern w:val="0"/>
          <w:sz w:val="24"/>
          <w14:ligatures w14:val="none"/>
        </w:rPr>
        <w:t>HCO</w:t>
      </w:r>
      <w:r w:rsidRPr="0091626F">
        <w:rPr>
          <w:rFonts w:ascii="Times New Roman" w:eastAsia="宋体" w:hAnsi="Times New Roman" w:cs="Times New Roman"/>
          <w:color w:val="000000" w:themeColor="text1"/>
          <w:kern w:val="0"/>
          <w:sz w:val="24"/>
          <w:vertAlign w:val="subscript"/>
          <w14:ligatures w14:val="none"/>
        </w:rPr>
        <w:t>3</w:t>
      </w:r>
      <w:r w:rsidRPr="0091626F">
        <w:rPr>
          <w:rFonts w:ascii="Times New Roman" w:eastAsia="宋体" w:hAnsi="Times New Roman" w:cs="Times New Roman"/>
          <w:color w:val="000000" w:themeColor="text1"/>
          <w:kern w:val="0"/>
          <w:sz w:val="24"/>
          <w14:ligatures w14:val="none"/>
        </w:rPr>
        <w:t xml:space="preserve"> and Na</w:t>
      </w:r>
      <w:r w:rsidRPr="0091626F">
        <w:rPr>
          <w:rFonts w:ascii="Times New Roman" w:eastAsia="宋体" w:hAnsi="Times New Roman" w:cs="Times New Roman"/>
          <w:color w:val="000000" w:themeColor="text1"/>
          <w:kern w:val="0"/>
          <w:sz w:val="24"/>
          <w:vertAlign w:val="subscript"/>
          <w14:ligatures w14:val="none"/>
        </w:rPr>
        <w:t>2</w:t>
      </w:r>
      <w:r w:rsidRPr="0091626F">
        <w:rPr>
          <w:rFonts w:ascii="Times New Roman" w:eastAsia="宋体" w:hAnsi="Times New Roman" w:cs="Times New Roman"/>
          <w:color w:val="000000" w:themeColor="text1"/>
          <w:kern w:val="0"/>
          <w:sz w:val="24"/>
          <w14:ligatures w14:val="none"/>
        </w:rPr>
        <w:t>CO</w:t>
      </w:r>
      <w:r w:rsidRPr="0091626F">
        <w:rPr>
          <w:rFonts w:ascii="Times New Roman" w:eastAsia="宋体" w:hAnsi="Times New Roman" w:cs="Times New Roman"/>
          <w:color w:val="000000" w:themeColor="text1"/>
          <w:kern w:val="0"/>
          <w:sz w:val="24"/>
          <w:vertAlign w:val="subscript"/>
          <w14:ligatures w14:val="none"/>
        </w:rPr>
        <w:t>3</w:t>
      </w:r>
      <w:r w:rsidRPr="0091626F">
        <w:rPr>
          <w:rFonts w:ascii="Times New Roman" w:eastAsia="宋体" w:hAnsi="Times New Roman" w:cs="Times New Roman"/>
          <w:color w:val="000000" w:themeColor="text1"/>
          <w:kern w:val="0"/>
          <w:sz w:val="24"/>
          <w14:ligatures w14:val="none"/>
        </w:rPr>
        <w:t>, respectively.</w:t>
      </w:r>
      <w:r w:rsidRPr="0091626F">
        <w:rPr>
          <w:rFonts w:ascii="Times New Roman" w:eastAsia="宋体" w:hAnsi="Times New Roman" w:cs="Times New Roman" w:hint="eastAsia"/>
          <w:color w:val="000000" w:themeColor="text1"/>
          <w:kern w:val="0"/>
          <w:sz w:val="24"/>
          <w14:ligatures w14:val="none"/>
        </w:rPr>
        <w:t xml:space="preserve"> </w:t>
      </w:r>
      <w:r w:rsidRPr="0091626F">
        <w:rPr>
          <w:rFonts w:ascii="Times New Roman" w:eastAsia="宋体" w:hAnsi="Times New Roman" w:cs="Times New Roman"/>
          <w:color w:val="000000" w:themeColor="text1"/>
          <w:kern w:val="0"/>
          <w:sz w:val="24"/>
          <w14:ligatures w14:val="none"/>
        </w:rPr>
        <w:t xml:space="preserve">As depicted in Fig. </w:t>
      </w:r>
      <w:r w:rsidRPr="0091626F">
        <w:rPr>
          <w:rFonts w:ascii="Times New Roman" w:eastAsia="宋体" w:hAnsi="Times New Roman" w:cs="Times New Roman" w:hint="eastAsia"/>
          <w:color w:val="000000" w:themeColor="text1"/>
          <w:kern w:val="0"/>
          <w:sz w:val="24"/>
          <w14:ligatures w14:val="none"/>
        </w:rPr>
        <w:t>8(e1)</w:t>
      </w:r>
      <w:r w:rsidRPr="0091626F">
        <w:rPr>
          <w:rFonts w:ascii="Times New Roman" w:eastAsia="宋体" w:hAnsi="Times New Roman" w:cs="Times New Roman"/>
          <w:color w:val="000000" w:themeColor="text1"/>
          <w:kern w:val="0"/>
          <w:sz w:val="24"/>
          <w14:ligatures w14:val="none"/>
        </w:rPr>
        <w:t xml:space="preserve"> and Table S2,</w:t>
      </w:r>
      <w:r w:rsidRPr="0091626F">
        <w:rPr>
          <w:rFonts w:ascii="Times" w:eastAsia="等线" w:hAnsi="Times" w:cs="Times New Roman"/>
          <w:color w:val="000000" w:themeColor="text1"/>
          <w:kern w:val="0"/>
          <w:sz w:val="24"/>
          <w:szCs w:val="20"/>
          <w:lang w:eastAsia="en-US"/>
          <w14:ligatures w14:val="none"/>
        </w:rPr>
        <w:t xml:space="preserve"> </w:t>
      </w:r>
      <w:r w:rsidRPr="0091626F">
        <w:rPr>
          <w:rFonts w:ascii="Times New Roman" w:eastAsia="宋体" w:hAnsi="Times New Roman" w:cs="Times New Roman"/>
          <w:color w:val="000000" w:themeColor="text1"/>
          <w:kern w:val="0"/>
          <w:sz w:val="24"/>
          <w14:ligatures w14:val="none"/>
        </w:rPr>
        <w:t xml:space="preserve">the composition was </w:t>
      </w:r>
      <w:r w:rsidR="00C1430D" w:rsidRPr="0091626F">
        <w:rPr>
          <w:rFonts w:ascii="Times New Roman" w:eastAsia="宋体" w:hAnsi="Times New Roman" w:cs="Times New Roman" w:hint="eastAsia"/>
          <w:color w:val="000000" w:themeColor="text1"/>
          <w:kern w:val="0"/>
          <w:sz w:val="24"/>
          <w14:ligatures w14:val="none"/>
        </w:rPr>
        <w:t>matched well</w:t>
      </w:r>
      <w:r w:rsidRPr="0091626F">
        <w:rPr>
          <w:rFonts w:ascii="Times New Roman" w:eastAsia="宋体" w:hAnsi="Times New Roman" w:cs="Times New Roman"/>
          <w:color w:val="000000" w:themeColor="text1"/>
          <w:kern w:val="0"/>
          <w:sz w:val="24"/>
          <w14:ligatures w14:val="none"/>
        </w:rPr>
        <w:t xml:space="preserve"> to the characteristic peaks</w:t>
      </w:r>
      <w:r w:rsidR="00C1430D" w:rsidRPr="0091626F">
        <w:rPr>
          <w:rFonts w:ascii="Times New Roman" w:eastAsia="宋体" w:hAnsi="Times New Roman" w:cs="Times New Roman" w:hint="eastAsia"/>
          <w:color w:val="000000" w:themeColor="text1"/>
          <w:kern w:val="0"/>
          <w:sz w:val="24"/>
          <w14:ligatures w14:val="none"/>
        </w:rPr>
        <w:t xml:space="preserve"> of</w:t>
      </w:r>
      <w:r w:rsidR="00C1430D" w:rsidRPr="0091626F">
        <w:rPr>
          <w:rFonts w:ascii="Times New Roman" w:eastAsia="宋体" w:hAnsi="Times New Roman" w:cs="Times New Roman"/>
          <w:color w:val="000000" w:themeColor="text1"/>
          <w:kern w:val="0"/>
          <w:sz w:val="24"/>
          <w14:ligatures w14:val="none"/>
        </w:rPr>
        <w:t xml:space="preserve"> MnCO</w:t>
      </w:r>
      <w:r w:rsidR="00C1430D" w:rsidRPr="0091626F">
        <w:rPr>
          <w:rFonts w:ascii="Times New Roman" w:eastAsia="宋体" w:hAnsi="Times New Roman" w:cs="Times New Roman"/>
          <w:color w:val="000000" w:themeColor="text1"/>
          <w:kern w:val="0"/>
          <w:sz w:val="24"/>
          <w:vertAlign w:val="subscript"/>
          <w14:ligatures w14:val="none"/>
        </w:rPr>
        <w:t>3</w:t>
      </w:r>
      <w:r w:rsidR="00C1430D" w:rsidRPr="0091626F">
        <w:rPr>
          <w:rFonts w:ascii="Times New Roman" w:eastAsia="宋体" w:hAnsi="Times New Roman" w:cs="Times New Roman" w:hint="eastAsia"/>
          <w:color w:val="000000" w:themeColor="text1"/>
          <w:kern w:val="0"/>
          <w:sz w:val="24"/>
          <w14:ligatures w14:val="none"/>
        </w:rPr>
        <w:t xml:space="preserve">. The </w:t>
      </w:r>
      <w:r w:rsidRPr="0091626F">
        <w:rPr>
          <w:rFonts w:ascii="Times New Roman" w:eastAsia="宋体" w:hAnsi="Times New Roman" w:cs="Times New Roman"/>
          <w:color w:val="000000" w:themeColor="text1"/>
          <w:kern w:val="0"/>
          <w:sz w:val="24"/>
          <w14:ligatures w14:val="none"/>
        </w:rPr>
        <w:t>granular MnCO</w:t>
      </w:r>
      <w:r w:rsidRPr="0091626F">
        <w:rPr>
          <w:rFonts w:ascii="Times New Roman" w:eastAsia="宋体" w:hAnsi="Times New Roman" w:cs="Times New Roman"/>
          <w:color w:val="000000" w:themeColor="text1"/>
          <w:kern w:val="0"/>
          <w:sz w:val="24"/>
          <w:vertAlign w:val="subscript"/>
          <w14:ligatures w14:val="none"/>
        </w:rPr>
        <w:t>3</w:t>
      </w:r>
      <w:r w:rsidRPr="0091626F">
        <w:rPr>
          <w:rFonts w:ascii="Times New Roman" w:eastAsia="宋体" w:hAnsi="Times New Roman" w:cs="Times New Roman"/>
          <w:color w:val="000000" w:themeColor="text1"/>
          <w:kern w:val="0"/>
          <w:sz w:val="24"/>
          <w14:ligatures w14:val="none"/>
        </w:rPr>
        <w:t xml:space="preserve"> precipitate with a high purity of 98.3% was successfully obtained. </w:t>
      </w:r>
      <w:r w:rsidR="00D32838" w:rsidRPr="0091626F">
        <w:rPr>
          <w:rFonts w:ascii="Times New Roman" w:eastAsia="宋体" w:hAnsi="Times New Roman" w:cs="Times New Roman" w:hint="eastAsia"/>
          <w:color w:val="000000" w:themeColor="text1"/>
          <w:kern w:val="0"/>
          <w:sz w:val="24"/>
          <w14:ligatures w14:val="none"/>
        </w:rPr>
        <w:t>More importantly</w:t>
      </w:r>
      <w:r w:rsidRPr="0091626F">
        <w:rPr>
          <w:rFonts w:ascii="Times New Roman" w:eastAsia="宋体" w:hAnsi="Times New Roman" w:cs="Times New Roman"/>
          <w:color w:val="000000" w:themeColor="text1"/>
          <w:kern w:val="0"/>
          <w:sz w:val="24"/>
          <w14:ligatures w14:val="none"/>
        </w:rPr>
        <w:t>, uniform Li</w:t>
      </w:r>
      <w:r w:rsidRPr="0091626F">
        <w:rPr>
          <w:rFonts w:ascii="Times New Roman" w:eastAsia="宋体" w:hAnsi="Times New Roman" w:cs="Times New Roman"/>
          <w:color w:val="000000" w:themeColor="text1"/>
          <w:kern w:val="0"/>
          <w:sz w:val="24"/>
          <w:vertAlign w:val="subscript"/>
          <w14:ligatures w14:val="none"/>
        </w:rPr>
        <w:t>2</w:t>
      </w:r>
      <w:r w:rsidRPr="0091626F">
        <w:rPr>
          <w:rFonts w:ascii="Times New Roman" w:eastAsia="宋体" w:hAnsi="Times New Roman" w:cs="Times New Roman"/>
          <w:color w:val="000000" w:themeColor="text1"/>
          <w:kern w:val="0"/>
          <w:sz w:val="24"/>
          <w14:ligatures w14:val="none"/>
        </w:rPr>
        <w:t>CO</w:t>
      </w:r>
      <w:r w:rsidRPr="0091626F">
        <w:rPr>
          <w:rFonts w:ascii="Times New Roman" w:eastAsia="宋体" w:hAnsi="Times New Roman" w:cs="Times New Roman"/>
          <w:color w:val="000000" w:themeColor="text1"/>
          <w:kern w:val="0"/>
          <w:sz w:val="24"/>
          <w:vertAlign w:val="subscript"/>
          <w14:ligatures w14:val="none"/>
        </w:rPr>
        <w:t>3</w:t>
      </w:r>
      <w:r w:rsidRPr="0091626F">
        <w:rPr>
          <w:rFonts w:ascii="Times New Roman" w:eastAsia="宋体" w:hAnsi="Times New Roman" w:cs="Times New Roman"/>
          <w:color w:val="000000" w:themeColor="text1"/>
          <w:kern w:val="0"/>
          <w:sz w:val="24"/>
          <w14:ligatures w14:val="none"/>
        </w:rPr>
        <w:t xml:space="preserve"> particles with an impressive purity of 99.5% were recovered, as shown in </w:t>
      </w:r>
      <w:r w:rsidRPr="0091626F">
        <w:rPr>
          <w:rFonts w:ascii="Times New Roman" w:eastAsia="宋体" w:hAnsi="Times New Roman" w:cs="Times New Roman"/>
          <w:bCs/>
          <w:color w:val="000000" w:themeColor="text1"/>
          <w:kern w:val="0"/>
          <w:sz w:val="24"/>
          <w:lang w:eastAsia="en-US"/>
          <w14:ligatures w14:val="none"/>
        </w:rPr>
        <w:t>Figure</w:t>
      </w:r>
      <w:r w:rsidRPr="0091626F">
        <w:rPr>
          <w:rFonts w:ascii="Times New Roman" w:eastAsia="宋体" w:hAnsi="Times New Roman" w:cs="Times New Roman"/>
          <w:color w:val="000000" w:themeColor="text1"/>
          <w:kern w:val="0"/>
          <w:sz w:val="24"/>
          <w14:ligatures w14:val="none"/>
        </w:rPr>
        <w:t xml:space="preserve"> </w:t>
      </w:r>
      <w:r w:rsidRPr="0091626F">
        <w:rPr>
          <w:rFonts w:ascii="Times New Roman" w:eastAsia="宋体" w:hAnsi="Times New Roman" w:cs="Times New Roman" w:hint="eastAsia"/>
          <w:color w:val="000000" w:themeColor="text1"/>
          <w:kern w:val="0"/>
          <w:sz w:val="24"/>
          <w14:ligatures w14:val="none"/>
        </w:rPr>
        <w:t>8(e2)</w:t>
      </w:r>
      <w:r w:rsidRPr="0091626F">
        <w:rPr>
          <w:rFonts w:ascii="Times New Roman" w:eastAsia="宋体" w:hAnsi="Times New Roman" w:cs="Times New Roman"/>
          <w:color w:val="000000" w:themeColor="text1"/>
          <w:kern w:val="0"/>
          <w:sz w:val="24"/>
          <w14:ligatures w14:val="none"/>
        </w:rPr>
        <w:t xml:space="preserve"> and Table S3. This demonstrates significant potential to produce battery-grade Li</w:t>
      </w:r>
      <w:r w:rsidRPr="0091626F">
        <w:rPr>
          <w:rFonts w:ascii="Times New Roman" w:eastAsia="宋体" w:hAnsi="Times New Roman" w:cs="Times New Roman"/>
          <w:color w:val="000000" w:themeColor="text1"/>
          <w:kern w:val="0"/>
          <w:sz w:val="24"/>
          <w:vertAlign w:val="subscript"/>
          <w14:ligatures w14:val="none"/>
        </w:rPr>
        <w:t>2</w:t>
      </w:r>
      <w:r w:rsidRPr="0091626F">
        <w:rPr>
          <w:rFonts w:ascii="Times New Roman" w:eastAsia="宋体" w:hAnsi="Times New Roman" w:cs="Times New Roman"/>
          <w:color w:val="000000" w:themeColor="text1"/>
          <w:kern w:val="0"/>
          <w:sz w:val="24"/>
          <w14:ligatures w14:val="none"/>
        </w:rPr>
        <w:t>CO</w:t>
      </w:r>
      <w:r w:rsidRPr="0091626F">
        <w:rPr>
          <w:rFonts w:ascii="Times New Roman" w:eastAsia="宋体" w:hAnsi="Times New Roman" w:cs="Times New Roman"/>
          <w:color w:val="000000" w:themeColor="text1"/>
          <w:kern w:val="0"/>
          <w:sz w:val="24"/>
          <w:vertAlign w:val="subscript"/>
          <w14:ligatures w14:val="none"/>
        </w:rPr>
        <w:t>3</w:t>
      </w:r>
      <w:r w:rsidRPr="0091626F">
        <w:rPr>
          <w:rFonts w:ascii="Times New Roman" w:eastAsia="宋体" w:hAnsi="Times New Roman" w:cs="Times New Roman"/>
          <w:color w:val="000000" w:themeColor="text1"/>
          <w:kern w:val="0"/>
          <w:sz w:val="24"/>
          <w14:ligatures w14:val="none"/>
        </w:rPr>
        <w:t xml:space="preserve"> with a purity exceeding 99.9% through further purification steps.</w:t>
      </w:r>
    </w:p>
    <w:p w14:paraId="5A312F7F" w14:textId="77777777" w:rsidR="00234F1F" w:rsidRPr="0091626F" w:rsidRDefault="00234F1F" w:rsidP="00234F1F">
      <w:pPr>
        <w:widowControl/>
        <w:spacing w:after="200" w:line="360" w:lineRule="auto"/>
        <w:jc w:val="both"/>
        <w:rPr>
          <w:rFonts w:ascii="Times" w:eastAsia="等线" w:hAnsi="Times" w:cs="Times New Roman"/>
          <w:b/>
          <w:bCs/>
          <w:color w:val="000000" w:themeColor="text1"/>
          <w:kern w:val="0"/>
          <w:sz w:val="24"/>
          <w:lang w:eastAsia="en-US"/>
        </w:rPr>
      </w:pPr>
      <w:r w:rsidRPr="0091626F">
        <w:rPr>
          <w:noProof/>
          <w:color w:val="000000" w:themeColor="text1"/>
        </w:rPr>
        <w:lastRenderedPageBreak/>
        <w:drawing>
          <wp:inline distT="0" distB="0" distL="0" distR="0" wp14:anchorId="66FE98A1" wp14:editId="50325551">
            <wp:extent cx="5731510" cy="2931795"/>
            <wp:effectExtent l="0" t="0" r="2540" b="1905"/>
            <wp:docPr id="1558558957" name="图片 1" descr="图片包含 日程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558957" name="图片 1" descr="图片包含 日程表&#10;&#10;描述已自动生成"/>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5731510" cy="2931795"/>
                    </a:xfrm>
                    <a:prstGeom prst="rect">
                      <a:avLst/>
                    </a:prstGeom>
                    <a:noFill/>
                    <a:ln>
                      <a:noFill/>
                    </a:ln>
                  </pic:spPr>
                </pic:pic>
              </a:graphicData>
            </a:graphic>
          </wp:inline>
        </w:drawing>
      </w:r>
    </w:p>
    <w:p w14:paraId="2BF81306" w14:textId="77777777" w:rsidR="00234F1F" w:rsidRPr="0091626F" w:rsidRDefault="00234F1F" w:rsidP="00234F1F">
      <w:pPr>
        <w:widowControl/>
        <w:spacing w:after="200" w:line="360" w:lineRule="auto"/>
        <w:jc w:val="both"/>
        <w:rPr>
          <w:rFonts w:ascii="Times New Roman" w:eastAsia="宋体" w:hAnsi="Times New Roman" w:cs="Times New Roman"/>
          <w:color w:val="000000" w:themeColor="text1"/>
          <w:kern w:val="0"/>
          <w:sz w:val="24"/>
          <w14:ligatures w14:val="none"/>
        </w:rPr>
      </w:pPr>
      <w:r w:rsidRPr="0091626F">
        <w:rPr>
          <w:rFonts w:ascii="Times" w:eastAsia="等线" w:hAnsi="Times" w:cs="Times New Roman"/>
          <w:b/>
          <w:bCs/>
          <w:color w:val="000000" w:themeColor="text1"/>
          <w:kern w:val="0"/>
          <w:sz w:val="24"/>
          <w:lang w:eastAsia="en-US"/>
        </w:rPr>
        <w:t>Figure</w:t>
      </w:r>
      <w:r w:rsidRPr="0091626F">
        <w:rPr>
          <w:rFonts w:ascii="Times" w:eastAsia="等线" w:hAnsi="Times" w:cs="Times New Roman" w:hint="eastAsia"/>
          <w:b/>
          <w:bCs/>
          <w:color w:val="000000" w:themeColor="text1"/>
          <w:kern w:val="0"/>
          <w:sz w:val="24"/>
          <w:lang w:eastAsia="en-US"/>
        </w:rPr>
        <w:t xml:space="preserve"> </w:t>
      </w:r>
      <w:r w:rsidRPr="0091626F">
        <w:rPr>
          <w:rFonts w:ascii="Times" w:eastAsia="等线" w:hAnsi="Times" w:cs="Times New Roman" w:hint="eastAsia"/>
          <w:b/>
          <w:bCs/>
          <w:color w:val="000000" w:themeColor="text1"/>
          <w:kern w:val="0"/>
          <w:sz w:val="24"/>
        </w:rPr>
        <w:t>8.</w:t>
      </w:r>
      <w:r w:rsidRPr="0091626F">
        <w:rPr>
          <w:rFonts w:ascii="Times" w:eastAsia="等线" w:hAnsi="Times" w:cs="Times New Roman"/>
          <w:b/>
          <w:bCs/>
          <w:color w:val="000000" w:themeColor="text1"/>
          <w:kern w:val="0"/>
          <w:sz w:val="24"/>
        </w:rPr>
        <w:t xml:space="preserve"> </w:t>
      </w:r>
      <w:r w:rsidRPr="0091626F">
        <w:rPr>
          <w:rFonts w:ascii="Times" w:eastAsia="等线" w:hAnsi="Times" w:cs="Times New Roman" w:hint="eastAsia"/>
          <w:bCs/>
          <w:color w:val="000000" w:themeColor="text1"/>
          <w:kern w:val="0"/>
          <w:sz w:val="24"/>
        </w:rPr>
        <w:t>Compositional</w:t>
      </w:r>
      <w:r w:rsidRPr="0091626F">
        <w:rPr>
          <w:rFonts w:ascii="Times" w:eastAsia="等线" w:hAnsi="Times" w:cs="Times New Roman"/>
          <w:bCs/>
          <w:color w:val="000000" w:themeColor="text1"/>
          <w:kern w:val="0"/>
          <w:sz w:val="24"/>
        </w:rPr>
        <w:t xml:space="preserve"> and morphological characterizations</w:t>
      </w:r>
      <w:r w:rsidRPr="0091626F">
        <w:rPr>
          <w:rFonts w:ascii="Times" w:eastAsia="等线" w:hAnsi="Times" w:cs="Times New Roman"/>
          <w:color w:val="000000" w:themeColor="text1"/>
          <w:kern w:val="0"/>
          <w:sz w:val="24"/>
          <w:lang w:eastAsia="en-US"/>
        </w:rPr>
        <w:t xml:space="preserve">. (a) </w:t>
      </w:r>
      <w:r w:rsidRPr="0091626F">
        <w:rPr>
          <w:rFonts w:ascii="Times" w:eastAsia="等线" w:hAnsi="Times" w:cs="Times New Roman"/>
          <w:color w:val="000000" w:themeColor="text1"/>
          <w:kern w:val="0"/>
          <w:sz w:val="24"/>
          <w:lang w:eastAsia="en-US"/>
          <w14:ligatures w14:val="none"/>
        </w:rPr>
        <w:t>spent electrode mixture</w:t>
      </w:r>
      <w:r w:rsidRPr="0091626F">
        <w:rPr>
          <w:rFonts w:ascii="Times" w:eastAsia="等线" w:hAnsi="Times" w:cs="Times New Roman"/>
          <w:color w:val="000000" w:themeColor="text1"/>
          <w:kern w:val="0"/>
          <w:sz w:val="24"/>
          <w:lang w:eastAsia="en-US"/>
        </w:rPr>
        <w:t xml:space="preserve">, </w:t>
      </w:r>
      <w:r w:rsidRPr="0091626F">
        <w:rPr>
          <w:rFonts w:ascii="Times" w:eastAsia="等线" w:hAnsi="Times" w:cs="Times New Roman"/>
          <w:color w:val="000000" w:themeColor="text1"/>
          <w:kern w:val="0"/>
          <w:sz w:val="24"/>
          <w:lang w:eastAsia="en-US"/>
          <w14:ligatures w14:val="none"/>
        </w:rPr>
        <w:t>spent electrode mixture</w:t>
      </w:r>
      <w:r w:rsidRPr="0091626F">
        <w:rPr>
          <w:rFonts w:ascii="Times" w:eastAsia="等线" w:hAnsi="Times" w:cs="Times New Roman"/>
          <w:color w:val="000000" w:themeColor="text1"/>
          <w:kern w:val="0"/>
          <w:sz w:val="24"/>
          <w:lang w:eastAsia="en-US"/>
        </w:rPr>
        <w:t xml:space="preserve"> calcined at (b) 650 °C and (c) 900 °C, (d) Leaching residue.</w:t>
      </w:r>
      <w:r w:rsidRPr="0091626F">
        <w:rPr>
          <w:rFonts w:ascii="Times New Roman" w:eastAsia="Times New Roman" w:hAnsi="Times New Roman" w:cs="宋体"/>
          <w:color w:val="000000" w:themeColor="text1"/>
          <w:kern w:val="0"/>
          <w:sz w:val="24"/>
          <w:szCs w:val="20"/>
          <w:lang w:eastAsia="en-US"/>
          <w14:ligatures w14:val="none"/>
        </w:rPr>
        <w:t xml:space="preserve"> (</w:t>
      </w:r>
      <w:r w:rsidRPr="0091626F">
        <w:rPr>
          <w:rFonts w:ascii="Times New Roman" w:eastAsia="等线" w:hAnsi="Times New Roman" w:cs="宋体" w:hint="eastAsia"/>
          <w:color w:val="000000" w:themeColor="text1"/>
          <w:kern w:val="0"/>
          <w:sz w:val="24"/>
          <w:szCs w:val="20"/>
          <w14:ligatures w14:val="none"/>
        </w:rPr>
        <w:t>e</w:t>
      </w:r>
      <w:r w:rsidRPr="0091626F">
        <w:rPr>
          <w:rFonts w:ascii="Times New Roman" w:eastAsia="等线" w:hAnsi="Times New Roman" w:cs="宋体" w:hint="eastAsia"/>
          <w:color w:val="000000" w:themeColor="text1"/>
          <w:kern w:val="0"/>
          <w:sz w:val="24"/>
          <w:szCs w:val="20"/>
          <w:vertAlign w:val="subscript"/>
          <w14:ligatures w14:val="none"/>
        </w:rPr>
        <w:t>1</w:t>
      </w:r>
      <w:r w:rsidRPr="0091626F">
        <w:rPr>
          <w:rFonts w:ascii="Times New Roman" w:eastAsia="Times New Roman" w:hAnsi="Times New Roman" w:cs="宋体"/>
          <w:color w:val="000000" w:themeColor="text1"/>
          <w:kern w:val="0"/>
          <w:sz w:val="24"/>
          <w:szCs w:val="20"/>
          <w:lang w:eastAsia="en-US"/>
          <w14:ligatures w14:val="none"/>
        </w:rPr>
        <w:t>) XRD pattern and (</w:t>
      </w:r>
      <w:r w:rsidRPr="0091626F">
        <w:rPr>
          <w:rFonts w:ascii="Times New Roman" w:eastAsia="等线" w:hAnsi="Times New Roman" w:cs="宋体" w:hint="eastAsia"/>
          <w:color w:val="000000" w:themeColor="text1"/>
          <w:kern w:val="0"/>
          <w:sz w:val="24"/>
          <w:szCs w:val="20"/>
          <w14:ligatures w14:val="none"/>
        </w:rPr>
        <w:t>e</w:t>
      </w:r>
      <w:r w:rsidRPr="0091626F">
        <w:rPr>
          <w:rFonts w:ascii="Times New Roman" w:eastAsia="等线" w:hAnsi="Times New Roman" w:cs="宋体" w:hint="eastAsia"/>
          <w:color w:val="000000" w:themeColor="text1"/>
          <w:kern w:val="0"/>
          <w:sz w:val="24"/>
          <w:szCs w:val="20"/>
          <w:vertAlign w:val="subscript"/>
          <w14:ligatures w14:val="none"/>
        </w:rPr>
        <w:t>2</w:t>
      </w:r>
      <w:r w:rsidRPr="0091626F">
        <w:rPr>
          <w:rFonts w:ascii="Times New Roman" w:eastAsia="Times New Roman" w:hAnsi="Times New Roman" w:cs="宋体"/>
          <w:color w:val="000000" w:themeColor="text1"/>
          <w:kern w:val="0"/>
          <w:sz w:val="24"/>
          <w:szCs w:val="20"/>
          <w:lang w:eastAsia="en-US"/>
          <w14:ligatures w14:val="none"/>
        </w:rPr>
        <w:t>) SEM image of MnCO</w:t>
      </w:r>
      <w:r w:rsidRPr="0091626F">
        <w:rPr>
          <w:rFonts w:ascii="Times New Roman" w:eastAsia="Times New Roman" w:hAnsi="Times New Roman" w:cs="宋体"/>
          <w:color w:val="000000" w:themeColor="text1"/>
          <w:kern w:val="0"/>
          <w:sz w:val="24"/>
          <w:szCs w:val="20"/>
          <w:vertAlign w:val="subscript"/>
          <w:lang w:eastAsia="en-US"/>
          <w14:ligatures w14:val="none"/>
        </w:rPr>
        <w:t>3</w:t>
      </w:r>
      <w:r w:rsidRPr="0091626F">
        <w:rPr>
          <w:rFonts w:ascii="Times New Roman" w:eastAsia="Times New Roman" w:hAnsi="Times New Roman" w:cs="宋体"/>
          <w:color w:val="000000" w:themeColor="text1"/>
          <w:kern w:val="0"/>
          <w:sz w:val="24"/>
          <w:szCs w:val="20"/>
          <w:lang w:eastAsia="en-US"/>
          <w14:ligatures w14:val="none"/>
        </w:rPr>
        <w:t xml:space="preserve"> product. (</w:t>
      </w:r>
      <w:r w:rsidRPr="0091626F">
        <w:rPr>
          <w:rFonts w:ascii="Times New Roman" w:eastAsia="等线" w:hAnsi="Times New Roman" w:cs="宋体" w:hint="eastAsia"/>
          <w:color w:val="000000" w:themeColor="text1"/>
          <w:kern w:val="0"/>
          <w:sz w:val="24"/>
          <w:szCs w:val="20"/>
          <w14:ligatures w14:val="none"/>
        </w:rPr>
        <w:t>f</w:t>
      </w:r>
      <w:r w:rsidRPr="0091626F">
        <w:rPr>
          <w:rFonts w:ascii="Times New Roman" w:eastAsia="等线" w:hAnsi="Times New Roman" w:cs="宋体" w:hint="eastAsia"/>
          <w:color w:val="000000" w:themeColor="text1"/>
          <w:kern w:val="0"/>
          <w:sz w:val="24"/>
          <w:szCs w:val="20"/>
          <w:vertAlign w:val="subscript"/>
          <w14:ligatures w14:val="none"/>
        </w:rPr>
        <w:t>1</w:t>
      </w:r>
      <w:r w:rsidRPr="0091626F">
        <w:rPr>
          <w:rFonts w:ascii="Times New Roman" w:eastAsia="Times New Roman" w:hAnsi="Times New Roman" w:cs="宋体"/>
          <w:color w:val="000000" w:themeColor="text1"/>
          <w:kern w:val="0"/>
          <w:sz w:val="24"/>
          <w:szCs w:val="20"/>
          <w:lang w:eastAsia="en-US"/>
          <w14:ligatures w14:val="none"/>
        </w:rPr>
        <w:t>) XRD pattern and (</w:t>
      </w:r>
      <w:r w:rsidRPr="0091626F">
        <w:rPr>
          <w:rFonts w:ascii="Times New Roman" w:eastAsia="等线" w:hAnsi="Times New Roman" w:cs="宋体" w:hint="eastAsia"/>
          <w:color w:val="000000" w:themeColor="text1"/>
          <w:kern w:val="0"/>
          <w:sz w:val="24"/>
          <w:szCs w:val="20"/>
          <w14:ligatures w14:val="none"/>
        </w:rPr>
        <w:t>f</w:t>
      </w:r>
      <w:r w:rsidRPr="0091626F">
        <w:rPr>
          <w:rFonts w:ascii="Times New Roman" w:eastAsia="等线" w:hAnsi="Times New Roman" w:cs="宋体" w:hint="eastAsia"/>
          <w:color w:val="000000" w:themeColor="text1"/>
          <w:kern w:val="0"/>
          <w:sz w:val="24"/>
          <w:szCs w:val="20"/>
          <w:vertAlign w:val="subscript"/>
          <w14:ligatures w14:val="none"/>
        </w:rPr>
        <w:t>2</w:t>
      </w:r>
      <w:r w:rsidRPr="0091626F">
        <w:rPr>
          <w:rFonts w:ascii="Times New Roman" w:eastAsia="Times New Roman" w:hAnsi="Times New Roman" w:cs="宋体"/>
          <w:color w:val="000000" w:themeColor="text1"/>
          <w:kern w:val="0"/>
          <w:sz w:val="24"/>
          <w:szCs w:val="20"/>
          <w:lang w:eastAsia="en-US"/>
          <w14:ligatures w14:val="none"/>
        </w:rPr>
        <w:t>) SEM image of recycled Li</w:t>
      </w:r>
      <w:r w:rsidRPr="0091626F">
        <w:rPr>
          <w:rFonts w:ascii="Times New Roman" w:eastAsia="Times New Roman" w:hAnsi="Times New Roman" w:cs="宋体"/>
          <w:color w:val="000000" w:themeColor="text1"/>
          <w:kern w:val="0"/>
          <w:sz w:val="24"/>
          <w:szCs w:val="20"/>
          <w:vertAlign w:val="subscript"/>
          <w:lang w:eastAsia="en-US"/>
          <w14:ligatures w14:val="none"/>
        </w:rPr>
        <w:t>2</w:t>
      </w:r>
      <w:r w:rsidRPr="0091626F">
        <w:rPr>
          <w:rFonts w:ascii="Times New Roman" w:eastAsia="Times New Roman" w:hAnsi="Times New Roman" w:cs="宋体"/>
          <w:color w:val="000000" w:themeColor="text1"/>
          <w:kern w:val="0"/>
          <w:sz w:val="24"/>
          <w:szCs w:val="20"/>
          <w:lang w:eastAsia="en-US"/>
          <w14:ligatures w14:val="none"/>
        </w:rPr>
        <w:t>CO</w:t>
      </w:r>
      <w:r w:rsidRPr="0091626F">
        <w:rPr>
          <w:rFonts w:ascii="Times New Roman" w:eastAsia="Times New Roman" w:hAnsi="Times New Roman" w:cs="宋体"/>
          <w:color w:val="000000" w:themeColor="text1"/>
          <w:kern w:val="0"/>
          <w:sz w:val="24"/>
          <w:szCs w:val="20"/>
          <w:vertAlign w:val="subscript"/>
          <w:lang w:eastAsia="en-US"/>
          <w14:ligatures w14:val="none"/>
        </w:rPr>
        <w:t>3</w:t>
      </w:r>
      <w:r w:rsidRPr="0091626F">
        <w:rPr>
          <w:rFonts w:ascii="Times New Roman" w:eastAsia="宋体" w:hAnsi="Times New Roman" w:cs="Times New Roman" w:hint="eastAsia"/>
          <w:color w:val="000000" w:themeColor="text1"/>
          <w:kern w:val="0"/>
          <w:sz w:val="24"/>
          <w14:ligatures w14:val="none"/>
        </w:rPr>
        <w:t>.</w:t>
      </w:r>
      <w:r w:rsidRPr="0091626F">
        <w:rPr>
          <w:rFonts w:ascii="Times New Roman" w:eastAsia="宋体" w:hAnsi="Times New Roman" w:cs="Times New Roman"/>
          <w:color w:val="000000" w:themeColor="text1"/>
          <w:kern w:val="0"/>
          <w:sz w:val="24"/>
          <w14:ligatures w14:val="none"/>
        </w:rPr>
        <w:t xml:space="preserve"> </w:t>
      </w:r>
    </w:p>
    <w:p w14:paraId="39441876" w14:textId="77777777" w:rsidR="00053AC3" w:rsidRPr="0091626F" w:rsidRDefault="00EF4E14">
      <w:pPr>
        <w:spacing w:beforeLines="100" w:before="240" w:after="0" w:line="480" w:lineRule="auto"/>
        <w:jc w:val="both"/>
        <w:outlineLvl w:val="1"/>
        <w:rPr>
          <w:rFonts w:ascii="Times New Roman" w:eastAsia="宋体" w:hAnsi="Times New Roman" w:cs="Times New Roman"/>
          <w:b/>
          <w:bCs/>
          <w:strike/>
          <w:color w:val="000000" w:themeColor="text1"/>
          <w:sz w:val="24"/>
        </w:rPr>
      </w:pPr>
      <w:r w:rsidRPr="0091626F">
        <w:rPr>
          <w:rFonts w:ascii="Times New Roman" w:eastAsia="宋体" w:hAnsi="Times New Roman" w:cs="Times New Roman" w:hint="eastAsia"/>
          <w:b/>
          <w:bCs/>
          <w:color w:val="000000" w:themeColor="text1"/>
          <w:sz w:val="24"/>
        </w:rPr>
        <w:t xml:space="preserve">3.7 </w:t>
      </w:r>
      <w:r w:rsidRPr="0091626F">
        <w:rPr>
          <w:rFonts w:ascii="Times New Roman" w:eastAsia="宋体" w:hAnsi="Times New Roman" w:cs="Times New Roman"/>
          <w:b/>
          <w:bCs/>
          <w:color w:val="000000" w:themeColor="text1"/>
          <w:sz w:val="24"/>
        </w:rPr>
        <w:t>Economic analysis and evaluation of application prospects</w:t>
      </w:r>
    </w:p>
    <w:p w14:paraId="115C01BF" w14:textId="77777777" w:rsidR="004279F2" w:rsidRDefault="00695860">
      <w:pPr>
        <w:widowControl/>
        <w:spacing w:after="0" w:line="480" w:lineRule="auto"/>
        <w:jc w:val="both"/>
        <w:rPr>
          <w:rFonts w:ascii="Times New Roman" w:eastAsia="宋体" w:hAnsi="Times New Roman"/>
          <w:color w:val="000000" w:themeColor="text1"/>
          <w:sz w:val="24"/>
        </w:rPr>
        <w:sectPr w:rsidR="004279F2" w:rsidSect="00D6475C">
          <w:footerReference w:type="even" r:id="rId19"/>
          <w:footerReference w:type="default" r:id="rId20"/>
          <w:pgSz w:w="11906" w:h="16838"/>
          <w:pgMar w:top="1440" w:right="1440" w:bottom="1440" w:left="1440" w:header="851" w:footer="992" w:gutter="0"/>
          <w:cols w:space="425"/>
          <w:docGrid w:linePitch="326"/>
        </w:sectPr>
      </w:pPr>
      <w:bookmarkStart w:id="16" w:name="_Hlk182667542"/>
      <w:r w:rsidRPr="0091626F">
        <w:rPr>
          <w:rFonts w:ascii="Times New Roman" w:eastAsia="宋体" w:hAnsi="Times New Roman" w:cs="Times New Roman" w:hint="eastAsia"/>
          <w:color w:val="000000" w:themeColor="text1"/>
          <w:kern w:val="0"/>
          <w:sz w:val="24"/>
          <w14:ligatures w14:val="none"/>
        </w:rPr>
        <w:t>The recycling process for spent electrode material is illustrated in Figure 9. The procedure begins with reduction roasting to achieve the initial separation of Li and Mn from Ni and Co. This is followed by acetic acid leaching and stepwise precipitation to recover MnCO</w:t>
      </w:r>
      <w:r w:rsidRPr="0091626F">
        <w:rPr>
          <w:rFonts w:ascii="Times New Roman" w:eastAsia="宋体" w:hAnsi="Times New Roman" w:cs="Times New Roman" w:hint="eastAsia"/>
          <w:color w:val="000000" w:themeColor="text1"/>
          <w:kern w:val="0"/>
          <w:sz w:val="24"/>
          <w:vertAlign w:val="subscript"/>
          <w14:ligatures w14:val="none"/>
        </w:rPr>
        <w:t>3</w:t>
      </w:r>
      <w:r w:rsidRPr="0091626F">
        <w:rPr>
          <w:rFonts w:ascii="Times New Roman" w:eastAsia="宋体" w:hAnsi="Times New Roman" w:cs="Times New Roman" w:hint="eastAsia"/>
          <w:color w:val="000000" w:themeColor="text1"/>
          <w:kern w:val="0"/>
          <w:sz w:val="24"/>
          <w14:ligatures w14:val="none"/>
        </w:rPr>
        <w:t xml:space="preserve"> and Li</w:t>
      </w:r>
      <w:r w:rsidRPr="0091626F">
        <w:rPr>
          <w:rFonts w:ascii="Times New Roman" w:eastAsia="宋体" w:hAnsi="Times New Roman" w:cs="Times New Roman" w:hint="eastAsia"/>
          <w:color w:val="000000" w:themeColor="text1"/>
          <w:kern w:val="0"/>
          <w:sz w:val="24"/>
          <w:vertAlign w:val="subscript"/>
          <w14:ligatures w14:val="none"/>
        </w:rPr>
        <w:t>2</w:t>
      </w:r>
      <w:r w:rsidRPr="0091626F">
        <w:rPr>
          <w:rFonts w:ascii="Times New Roman" w:eastAsia="宋体" w:hAnsi="Times New Roman" w:cs="Times New Roman" w:hint="eastAsia"/>
          <w:color w:val="000000" w:themeColor="text1"/>
          <w:kern w:val="0"/>
          <w:sz w:val="24"/>
          <w14:ligatures w14:val="none"/>
        </w:rPr>
        <w:t>CO</w:t>
      </w:r>
      <w:r w:rsidRPr="0091626F">
        <w:rPr>
          <w:rFonts w:ascii="Times New Roman" w:eastAsia="宋体" w:hAnsi="Times New Roman" w:cs="Times New Roman" w:hint="eastAsia"/>
          <w:color w:val="000000" w:themeColor="text1"/>
          <w:kern w:val="0"/>
          <w:sz w:val="24"/>
          <w:vertAlign w:val="subscript"/>
          <w14:ligatures w14:val="none"/>
        </w:rPr>
        <w:t>3</w:t>
      </w:r>
      <w:r w:rsidRPr="0091626F">
        <w:rPr>
          <w:rFonts w:ascii="Times New Roman" w:eastAsia="宋体" w:hAnsi="Times New Roman" w:cs="Times New Roman" w:hint="eastAsia"/>
          <w:color w:val="000000" w:themeColor="text1"/>
          <w:kern w:val="0"/>
          <w:sz w:val="24"/>
          <w14:ligatures w14:val="none"/>
        </w:rPr>
        <w:t>. In the solid phase, the Ni and Co are subsequently dissolved using sulfuric acid</w:t>
      </w:r>
      <w:r w:rsidRPr="0091626F">
        <w:rPr>
          <w:rFonts w:ascii="Times New Roman" w:eastAsia="宋体" w:hAnsi="Times New Roman" w:cs="Times New Roman"/>
          <w:color w:val="000000" w:themeColor="text1"/>
          <w:kern w:val="0"/>
          <w:sz w:val="24"/>
          <w14:ligatures w14:val="none"/>
        </w:rPr>
        <w:t xml:space="preserve">. </w:t>
      </w:r>
      <w:bookmarkStart w:id="17" w:name="_Hlk183706849"/>
      <w:r w:rsidRPr="0091626F">
        <w:rPr>
          <w:rFonts w:ascii="Times New Roman" w:eastAsia="宋体" w:hAnsi="Times New Roman" w:cs="Times New Roman" w:hint="eastAsia"/>
          <w:color w:val="000000" w:themeColor="text1"/>
          <w:kern w:val="0"/>
          <w:sz w:val="24"/>
          <w14:ligatures w14:val="none"/>
        </w:rPr>
        <w:t xml:space="preserve">Compared with traditional recycling processes, chitosan, as a biomass solid waste, has a wide range of sources. Moreover, carbothermal reduction roasting can cascade recover valuable metals such as Li, Ni, Co, and Mn from batteries, avoiding the use of extractants and reducing the cost of the recovery process. </w:t>
      </w:r>
      <w:r w:rsidRPr="0091626F">
        <w:rPr>
          <w:rFonts w:ascii="Times New Roman" w:eastAsia="宋体" w:hAnsi="Times New Roman" w:cs="Times New Roman"/>
          <w:color w:val="000000" w:themeColor="text1"/>
          <w:kern w:val="0"/>
          <w:sz w:val="24"/>
          <w14:ligatures w14:val="none"/>
        </w:rPr>
        <w:t>A c</w:t>
      </w:r>
      <w:r w:rsidRPr="0091626F">
        <w:rPr>
          <w:rFonts w:ascii="Times New Roman" w:eastAsia="宋体" w:hAnsi="Times New Roman" w:hint="eastAsia"/>
          <w:color w:val="000000" w:themeColor="text1"/>
          <w:sz w:val="24"/>
        </w:rPr>
        <w:t xml:space="preserve">arbothermal reduction roasting process is adopted with a wide source of biomass carbon, which can be utilized as solid waste. Mild acetic acid is used as the leaching solution, which reduces the consumption of subsequent acid-base neutralizing reagents. Dilute alkali is used to adjust the pH value of the leaching solution to realize the </w:t>
      </w:r>
    </w:p>
    <w:p w14:paraId="7B99A56D" w14:textId="77777777" w:rsidR="004279F2" w:rsidRPr="004279F2" w:rsidRDefault="004279F2" w:rsidP="004279F2">
      <w:pPr>
        <w:spacing w:after="0" w:line="360" w:lineRule="auto"/>
        <w:jc w:val="center"/>
        <w:rPr>
          <w:rFonts w:ascii="等线" w:eastAsia="等线" w:hAnsi="等线" w:cs="宋体" w:hint="eastAsia"/>
          <w:sz w:val="20"/>
        </w:rPr>
      </w:pPr>
      <w:r w:rsidRPr="004279F2">
        <w:rPr>
          <w:rFonts w:ascii="Times" w:eastAsia="等线" w:hAnsi="Times" w:cs="Times New Roman"/>
          <w:noProof/>
          <w:kern w:val="0"/>
          <w:sz w:val="24"/>
          <w:szCs w:val="20"/>
          <w:lang w:eastAsia="en-US"/>
          <w14:ligatures w14:val="none"/>
        </w:rPr>
        <w:lastRenderedPageBreak/>
        <w:drawing>
          <wp:inline distT="0" distB="0" distL="0" distR="0" wp14:anchorId="641321BC" wp14:editId="1598CE74">
            <wp:extent cx="7198918" cy="4511544"/>
            <wp:effectExtent l="0" t="0" r="2540" b="3810"/>
            <wp:docPr id="1651758556" name="图片 1" descr="图片包含 表格&#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758556" name="图片 1" descr="图片包含 表格&#10;&#10;描述已自动生成"/>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7208466" cy="4517528"/>
                    </a:xfrm>
                    <a:prstGeom prst="rect">
                      <a:avLst/>
                    </a:prstGeom>
                    <a:noFill/>
                    <a:ln>
                      <a:noFill/>
                    </a:ln>
                  </pic:spPr>
                </pic:pic>
              </a:graphicData>
            </a:graphic>
          </wp:inline>
        </w:drawing>
      </w:r>
      <w:r w:rsidRPr="004279F2">
        <w:rPr>
          <w:rFonts w:ascii="Times" w:eastAsia="等线" w:hAnsi="Times" w:cs="Times New Roman"/>
          <w:kern w:val="0"/>
          <w:sz w:val="24"/>
          <w:szCs w:val="20"/>
          <w:lang w:eastAsia="en-US"/>
          <w14:ligatures w14:val="none"/>
        </w:rPr>
        <w:t xml:space="preserve"> </w:t>
      </w:r>
    </w:p>
    <w:p w14:paraId="506C4154" w14:textId="77777777" w:rsidR="004279F2" w:rsidRPr="004279F2" w:rsidRDefault="004279F2" w:rsidP="004279F2">
      <w:pPr>
        <w:spacing w:after="0" w:line="360" w:lineRule="auto"/>
        <w:jc w:val="both"/>
        <w:rPr>
          <w:rFonts w:ascii="Times New Roman" w:eastAsia="等线" w:hAnsi="Times New Roman" w:cs="宋体"/>
          <w:sz w:val="24"/>
        </w:rPr>
      </w:pPr>
      <w:r w:rsidRPr="004279F2">
        <w:rPr>
          <w:rFonts w:ascii="Times New Roman" w:eastAsia="等线" w:hAnsi="Times New Roman" w:cs="宋体"/>
          <w:b/>
          <w:bCs/>
          <w:sz w:val="24"/>
        </w:rPr>
        <w:t xml:space="preserve">Figure </w:t>
      </w:r>
      <w:r w:rsidRPr="004279F2">
        <w:rPr>
          <w:rFonts w:ascii="Times New Roman" w:eastAsia="等线" w:hAnsi="Times New Roman" w:cs="宋体" w:hint="eastAsia"/>
          <w:b/>
          <w:bCs/>
          <w:sz w:val="24"/>
        </w:rPr>
        <w:t xml:space="preserve">9. </w:t>
      </w:r>
      <w:r w:rsidRPr="004279F2">
        <w:rPr>
          <w:rFonts w:ascii="Times New Roman" w:eastAsia="等线" w:hAnsi="Times New Roman" w:cs="宋体"/>
          <w:sz w:val="24"/>
        </w:rPr>
        <w:t xml:space="preserve">A flow chart for the full-component recovery from </w:t>
      </w:r>
      <w:r w:rsidRPr="004279F2">
        <w:rPr>
          <w:rFonts w:ascii="Times New Roman" w:eastAsia="Times New Roman" w:hAnsi="Times New Roman" w:cs="宋体"/>
          <w:sz w:val="24"/>
          <w14:ligatures w14:val="none"/>
        </w:rPr>
        <w:t>spent electrode powder</w:t>
      </w:r>
      <w:r w:rsidRPr="004279F2">
        <w:rPr>
          <w:rFonts w:ascii="Times New Roman" w:eastAsia="等线" w:hAnsi="Times New Roman" w:cs="宋体"/>
          <w:sz w:val="24"/>
        </w:rPr>
        <w:t xml:space="preserve"> through the traditional process and the proposed recycling process.</w:t>
      </w:r>
    </w:p>
    <w:p w14:paraId="5E6EC2C9" w14:textId="77777777" w:rsidR="004279F2" w:rsidRDefault="004279F2" w:rsidP="004279F2">
      <w:pPr>
        <w:widowControl/>
        <w:spacing w:after="0" w:line="480" w:lineRule="auto"/>
        <w:jc w:val="both"/>
        <w:rPr>
          <w:rFonts w:ascii="Times New Roman" w:eastAsia="宋体" w:hAnsi="Times New Roman" w:cs="Times New Roman"/>
          <w:b/>
          <w:bCs/>
          <w:kern w:val="0"/>
          <w:sz w:val="24"/>
          <w:lang w:eastAsia="en-US"/>
          <w14:ligatures w14:val="none"/>
        </w:rPr>
      </w:pPr>
    </w:p>
    <w:p w14:paraId="5E3D7A41" w14:textId="18417BFB" w:rsidR="004279F2" w:rsidRPr="004279F2" w:rsidRDefault="004279F2" w:rsidP="004279F2">
      <w:pPr>
        <w:widowControl/>
        <w:spacing w:after="0" w:line="480" w:lineRule="auto"/>
        <w:jc w:val="both"/>
        <w:rPr>
          <w:rFonts w:ascii="Times New Roman" w:eastAsia="等线" w:hAnsi="Times New Roman" w:cs="Times New Roman"/>
          <w:sz w:val="24"/>
        </w:rPr>
      </w:pPr>
      <w:r w:rsidRPr="004279F2">
        <w:rPr>
          <w:rFonts w:ascii="Times New Roman" w:eastAsia="宋体" w:hAnsi="Times New Roman" w:cs="Times New Roman"/>
          <w:b/>
          <w:bCs/>
          <w:kern w:val="0"/>
          <w:sz w:val="24"/>
          <w:lang w:eastAsia="en-US"/>
          <w14:ligatures w14:val="none"/>
        </w:rPr>
        <w:lastRenderedPageBreak/>
        <w:t xml:space="preserve">Table </w:t>
      </w:r>
      <w:r w:rsidRPr="004279F2">
        <w:rPr>
          <w:rFonts w:ascii="Times New Roman" w:eastAsia="宋体" w:hAnsi="Times New Roman" w:cs="Times New Roman" w:hint="eastAsia"/>
          <w:b/>
          <w:bCs/>
          <w:kern w:val="0"/>
          <w:sz w:val="24"/>
          <w14:ligatures w14:val="none"/>
        </w:rPr>
        <w:t>1</w:t>
      </w:r>
      <w:r w:rsidRPr="004279F2">
        <w:rPr>
          <w:rFonts w:ascii="Times New Roman" w:eastAsia="宋体" w:hAnsi="Times New Roman" w:cs="Times New Roman"/>
          <w:b/>
          <w:bCs/>
          <w:kern w:val="0"/>
          <w:sz w:val="24"/>
          <w14:ligatures w14:val="none"/>
        </w:rPr>
        <w:t>.</w:t>
      </w:r>
      <w:r w:rsidRPr="004279F2">
        <w:rPr>
          <w:rFonts w:ascii="Times New Roman" w:eastAsia="等线" w:hAnsi="Times New Roman" w:cs="Times New Roman"/>
          <w:sz w:val="24"/>
        </w:rPr>
        <w:t xml:space="preserve"> A brief review of published laboratory work on carbothermal reduction roasting recovery programs for spent Li-ion batteries.</w:t>
      </w:r>
    </w:p>
    <w:tbl>
      <w:tblPr>
        <w:tblStyle w:val="1120"/>
        <w:tblW w:w="14317" w:type="dxa"/>
        <w:jc w:val="center"/>
        <w:tblBorders>
          <w:left w:val="none" w:sz="0" w:space="0" w:color="auto"/>
          <w:right w:val="none" w:sz="0" w:space="0" w:color="auto"/>
          <w:insideH w:val="none" w:sz="0" w:space="0" w:color="auto"/>
          <w:insideV w:val="none" w:sz="0" w:space="0" w:color="auto"/>
        </w:tblBorders>
        <w:shd w:val="clear" w:color="auto" w:fill="FFFFFF"/>
        <w:tblLayout w:type="fixed"/>
        <w:tblLook w:val="04A0" w:firstRow="1" w:lastRow="0" w:firstColumn="1" w:lastColumn="0" w:noHBand="0" w:noVBand="1"/>
      </w:tblPr>
      <w:tblGrid>
        <w:gridCol w:w="1185"/>
        <w:gridCol w:w="1934"/>
        <w:gridCol w:w="1843"/>
        <w:gridCol w:w="3118"/>
        <w:gridCol w:w="2693"/>
        <w:gridCol w:w="1701"/>
        <w:gridCol w:w="1843"/>
      </w:tblGrid>
      <w:tr w:rsidR="004279F2" w:rsidRPr="004279F2" w14:paraId="7FD22FB6" w14:textId="77777777" w:rsidTr="00353170">
        <w:trPr>
          <w:jc w:val="center"/>
        </w:trPr>
        <w:tc>
          <w:tcPr>
            <w:tcW w:w="1185" w:type="dxa"/>
            <w:tcBorders>
              <w:top w:val="single" w:sz="4" w:space="0" w:color="auto"/>
              <w:bottom w:val="single" w:sz="4" w:space="0" w:color="auto"/>
            </w:tcBorders>
            <w:shd w:val="clear" w:color="auto" w:fill="FFFFFF"/>
            <w:vAlign w:val="center"/>
          </w:tcPr>
          <w:p w14:paraId="7787FBBB" w14:textId="77777777" w:rsidR="004279F2" w:rsidRPr="004279F2" w:rsidRDefault="004279F2" w:rsidP="004279F2">
            <w:pPr>
              <w:spacing w:after="0" w:line="360" w:lineRule="auto"/>
              <w:rPr>
                <w:rFonts w:ascii="Times New Roman" w:eastAsia="等线" w:hAnsi="Times New Roman"/>
                <w:sz w:val="24"/>
                <w:lang w:eastAsia="en-US"/>
              </w:rPr>
            </w:pPr>
            <w:r w:rsidRPr="004279F2">
              <w:rPr>
                <w:rFonts w:ascii="Times New Roman" w:eastAsia="等线" w:hAnsi="Times New Roman"/>
                <w:sz w:val="24"/>
                <w:lang w:eastAsia="en-US"/>
              </w:rPr>
              <w:t>Cathode</w:t>
            </w:r>
          </w:p>
          <w:p w14:paraId="36D13942" w14:textId="77777777" w:rsidR="004279F2" w:rsidRPr="004279F2" w:rsidRDefault="004279F2" w:rsidP="004279F2">
            <w:pPr>
              <w:spacing w:after="0" w:line="360" w:lineRule="auto"/>
              <w:rPr>
                <w:rFonts w:ascii="Times New Roman" w:eastAsia="等线" w:hAnsi="Times New Roman"/>
                <w:sz w:val="24"/>
                <w:lang w:eastAsia="en-US"/>
              </w:rPr>
            </w:pPr>
            <w:r w:rsidRPr="004279F2">
              <w:rPr>
                <w:rFonts w:ascii="Times New Roman" w:eastAsia="等线" w:hAnsi="Times New Roman"/>
                <w:sz w:val="24"/>
                <w:lang w:eastAsia="en-US"/>
              </w:rPr>
              <w:t>material</w:t>
            </w:r>
          </w:p>
        </w:tc>
        <w:tc>
          <w:tcPr>
            <w:tcW w:w="1934" w:type="dxa"/>
            <w:tcBorders>
              <w:top w:val="single" w:sz="4" w:space="0" w:color="auto"/>
              <w:bottom w:val="single" w:sz="4" w:space="0" w:color="auto"/>
            </w:tcBorders>
            <w:shd w:val="clear" w:color="auto" w:fill="FFFFFF"/>
            <w:vAlign w:val="center"/>
          </w:tcPr>
          <w:p w14:paraId="138E6A6D" w14:textId="77777777" w:rsidR="004279F2" w:rsidRPr="004279F2" w:rsidRDefault="004279F2" w:rsidP="004279F2">
            <w:pPr>
              <w:spacing w:after="0" w:line="360" w:lineRule="auto"/>
              <w:rPr>
                <w:rFonts w:ascii="Times New Roman" w:eastAsia="等线" w:hAnsi="Times New Roman"/>
                <w:sz w:val="24"/>
                <w:lang w:eastAsia="en-US"/>
              </w:rPr>
            </w:pPr>
            <w:r w:rsidRPr="004279F2">
              <w:rPr>
                <w:rFonts w:ascii="Times New Roman" w:eastAsia="等线" w:hAnsi="Times New Roman"/>
                <w:sz w:val="24"/>
                <w:lang w:eastAsia="en-US"/>
              </w:rPr>
              <w:t>Additives</w:t>
            </w:r>
          </w:p>
        </w:tc>
        <w:tc>
          <w:tcPr>
            <w:tcW w:w="1843" w:type="dxa"/>
            <w:tcBorders>
              <w:top w:val="single" w:sz="4" w:space="0" w:color="auto"/>
              <w:bottom w:val="single" w:sz="4" w:space="0" w:color="auto"/>
            </w:tcBorders>
            <w:shd w:val="clear" w:color="auto" w:fill="FFFFFF"/>
            <w:vAlign w:val="center"/>
          </w:tcPr>
          <w:p w14:paraId="59959C15" w14:textId="77777777" w:rsidR="004279F2" w:rsidRPr="004279F2" w:rsidRDefault="004279F2" w:rsidP="004279F2">
            <w:pPr>
              <w:spacing w:after="0" w:line="360" w:lineRule="auto"/>
              <w:rPr>
                <w:rFonts w:ascii="Times New Roman" w:eastAsia="等线" w:hAnsi="Times New Roman"/>
                <w:sz w:val="24"/>
                <w:lang w:eastAsia="en-US"/>
              </w:rPr>
            </w:pPr>
            <w:r w:rsidRPr="004279F2">
              <w:rPr>
                <w:rFonts w:ascii="Times New Roman" w:eastAsia="等线" w:hAnsi="Times New Roman"/>
                <w:sz w:val="24"/>
                <w:lang w:eastAsia="en-US"/>
              </w:rPr>
              <w:t>Thermal</w:t>
            </w:r>
          </w:p>
          <w:p w14:paraId="5B91AC37" w14:textId="77777777" w:rsidR="004279F2" w:rsidRPr="004279F2" w:rsidRDefault="004279F2" w:rsidP="004279F2">
            <w:pPr>
              <w:spacing w:after="0" w:line="360" w:lineRule="auto"/>
              <w:rPr>
                <w:rFonts w:ascii="Times New Roman" w:eastAsia="等线" w:hAnsi="Times New Roman"/>
                <w:sz w:val="24"/>
                <w:lang w:eastAsia="en-US"/>
              </w:rPr>
            </w:pPr>
            <w:r w:rsidRPr="004279F2">
              <w:rPr>
                <w:rFonts w:ascii="Times New Roman" w:eastAsia="等线" w:hAnsi="Times New Roman"/>
                <w:sz w:val="24"/>
                <w:lang w:eastAsia="en-US"/>
              </w:rPr>
              <w:t>treatment</w:t>
            </w:r>
          </w:p>
          <w:p w14:paraId="7E88AAF8" w14:textId="77777777" w:rsidR="004279F2" w:rsidRPr="004279F2" w:rsidRDefault="004279F2" w:rsidP="004279F2">
            <w:pPr>
              <w:spacing w:after="0" w:line="360" w:lineRule="auto"/>
              <w:rPr>
                <w:rFonts w:ascii="Times New Roman" w:eastAsia="等线" w:hAnsi="Times New Roman"/>
                <w:sz w:val="24"/>
                <w:lang w:eastAsia="en-US"/>
              </w:rPr>
            </w:pPr>
            <w:r w:rsidRPr="004279F2">
              <w:rPr>
                <w:rFonts w:ascii="Times New Roman" w:eastAsia="等线" w:hAnsi="Times New Roman"/>
                <w:sz w:val="24"/>
                <w:lang w:eastAsia="en-US"/>
              </w:rPr>
              <w:t>condition</w:t>
            </w:r>
          </w:p>
        </w:tc>
        <w:tc>
          <w:tcPr>
            <w:tcW w:w="3118" w:type="dxa"/>
            <w:tcBorders>
              <w:top w:val="single" w:sz="4" w:space="0" w:color="auto"/>
              <w:bottom w:val="single" w:sz="4" w:space="0" w:color="auto"/>
            </w:tcBorders>
            <w:shd w:val="clear" w:color="auto" w:fill="FFFFFF"/>
            <w:vAlign w:val="center"/>
          </w:tcPr>
          <w:p w14:paraId="5C13E8FF" w14:textId="77777777" w:rsidR="004279F2" w:rsidRPr="004279F2" w:rsidRDefault="004279F2" w:rsidP="004279F2">
            <w:pPr>
              <w:spacing w:after="0" w:line="360" w:lineRule="auto"/>
              <w:rPr>
                <w:rFonts w:ascii="Times New Roman" w:eastAsia="等线" w:hAnsi="Times New Roman"/>
                <w:sz w:val="24"/>
                <w:lang w:eastAsia="en-US"/>
              </w:rPr>
            </w:pPr>
            <w:r w:rsidRPr="004279F2">
              <w:rPr>
                <w:rFonts w:ascii="Times New Roman" w:eastAsia="等线" w:hAnsi="Times New Roman"/>
                <w:sz w:val="24"/>
                <w:lang w:eastAsia="en-US"/>
              </w:rPr>
              <w:t>Separated materials</w:t>
            </w:r>
          </w:p>
        </w:tc>
        <w:tc>
          <w:tcPr>
            <w:tcW w:w="2693" w:type="dxa"/>
            <w:tcBorders>
              <w:top w:val="single" w:sz="4" w:space="0" w:color="auto"/>
              <w:bottom w:val="single" w:sz="4" w:space="0" w:color="auto"/>
            </w:tcBorders>
            <w:shd w:val="clear" w:color="auto" w:fill="FFFFFF"/>
            <w:vAlign w:val="center"/>
          </w:tcPr>
          <w:p w14:paraId="02DE770D" w14:textId="77777777" w:rsidR="004279F2" w:rsidRPr="004279F2" w:rsidRDefault="004279F2" w:rsidP="004279F2">
            <w:pPr>
              <w:spacing w:after="0" w:line="360" w:lineRule="auto"/>
              <w:rPr>
                <w:rFonts w:ascii="Times New Roman" w:eastAsia="等线" w:hAnsi="Times New Roman"/>
                <w:sz w:val="24"/>
                <w:lang w:eastAsia="en-US"/>
              </w:rPr>
            </w:pPr>
            <w:r w:rsidRPr="004279F2">
              <w:rPr>
                <w:rFonts w:ascii="Times New Roman" w:eastAsia="等线" w:hAnsi="Times New Roman"/>
                <w:sz w:val="24"/>
                <w:lang w:eastAsia="en-US"/>
              </w:rPr>
              <w:t>Secondary process</w:t>
            </w:r>
          </w:p>
        </w:tc>
        <w:tc>
          <w:tcPr>
            <w:tcW w:w="1701" w:type="dxa"/>
            <w:tcBorders>
              <w:top w:val="single" w:sz="4" w:space="0" w:color="auto"/>
              <w:bottom w:val="single" w:sz="4" w:space="0" w:color="auto"/>
            </w:tcBorders>
            <w:shd w:val="clear" w:color="auto" w:fill="FFFFFF"/>
            <w:vAlign w:val="center"/>
          </w:tcPr>
          <w:p w14:paraId="2B89DD3B" w14:textId="77777777" w:rsidR="004279F2" w:rsidRPr="004279F2" w:rsidRDefault="004279F2" w:rsidP="004279F2">
            <w:pPr>
              <w:spacing w:after="0" w:line="360" w:lineRule="auto"/>
              <w:rPr>
                <w:rFonts w:ascii="Times New Roman" w:eastAsia="等线" w:hAnsi="Times New Roman"/>
                <w:sz w:val="24"/>
                <w:lang w:eastAsia="en-US"/>
              </w:rPr>
            </w:pPr>
            <w:r w:rsidRPr="004279F2">
              <w:rPr>
                <w:rFonts w:ascii="Times New Roman" w:eastAsia="等线" w:hAnsi="Times New Roman"/>
                <w:sz w:val="24"/>
                <w:lang w:eastAsia="en-US"/>
              </w:rPr>
              <w:t>Recovery rate</w:t>
            </w:r>
          </w:p>
        </w:tc>
        <w:tc>
          <w:tcPr>
            <w:tcW w:w="1843" w:type="dxa"/>
            <w:tcBorders>
              <w:top w:val="single" w:sz="4" w:space="0" w:color="auto"/>
              <w:bottom w:val="single" w:sz="4" w:space="0" w:color="auto"/>
            </w:tcBorders>
            <w:shd w:val="clear" w:color="auto" w:fill="FFFFFF"/>
            <w:vAlign w:val="center"/>
          </w:tcPr>
          <w:p w14:paraId="62F8DA0E" w14:textId="77777777" w:rsidR="004279F2" w:rsidRPr="004279F2" w:rsidRDefault="004279F2" w:rsidP="004279F2">
            <w:pPr>
              <w:spacing w:after="0" w:line="360" w:lineRule="auto"/>
              <w:rPr>
                <w:rFonts w:ascii="Times New Roman" w:eastAsia="等线" w:hAnsi="Times New Roman"/>
                <w:sz w:val="24"/>
                <w:lang w:eastAsia="en-US"/>
              </w:rPr>
            </w:pPr>
            <w:r w:rsidRPr="004279F2">
              <w:rPr>
                <w:rFonts w:ascii="Times New Roman" w:eastAsia="等线" w:hAnsi="Times New Roman"/>
                <w:sz w:val="24"/>
                <w:lang w:eastAsia="en-US"/>
              </w:rPr>
              <w:t>Ref.</w:t>
            </w:r>
          </w:p>
        </w:tc>
      </w:tr>
      <w:tr w:rsidR="004279F2" w:rsidRPr="004279F2" w14:paraId="542BB8AC" w14:textId="77777777" w:rsidTr="00353170">
        <w:trPr>
          <w:jc w:val="center"/>
        </w:trPr>
        <w:tc>
          <w:tcPr>
            <w:tcW w:w="1185" w:type="dxa"/>
            <w:tcBorders>
              <w:top w:val="single" w:sz="4" w:space="0" w:color="auto"/>
            </w:tcBorders>
            <w:shd w:val="clear" w:color="auto" w:fill="FFFFFF"/>
            <w:vAlign w:val="center"/>
          </w:tcPr>
          <w:p w14:paraId="3D7D5726" w14:textId="77777777" w:rsidR="004279F2" w:rsidRPr="004279F2" w:rsidRDefault="004279F2" w:rsidP="004279F2">
            <w:pPr>
              <w:spacing w:after="0" w:line="360" w:lineRule="auto"/>
              <w:rPr>
                <w:rFonts w:ascii="Times New Roman" w:eastAsia="等线" w:hAnsi="Times New Roman"/>
                <w:sz w:val="24"/>
                <w:lang w:eastAsia="en-US"/>
              </w:rPr>
            </w:pPr>
            <w:r w:rsidRPr="004279F2">
              <w:rPr>
                <w:rFonts w:ascii="Times New Roman" w:eastAsia="等线" w:hAnsi="Times New Roman"/>
                <w:sz w:val="24"/>
                <w:lang w:eastAsia="en-US"/>
              </w:rPr>
              <w:t>NCM</w:t>
            </w:r>
          </w:p>
        </w:tc>
        <w:tc>
          <w:tcPr>
            <w:tcW w:w="1934" w:type="dxa"/>
            <w:tcBorders>
              <w:top w:val="single" w:sz="4" w:space="0" w:color="auto"/>
            </w:tcBorders>
            <w:shd w:val="clear" w:color="auto" w:fill="FFFFFF"/>
            <w:vAlign w:val="center"/>
          </w:tcPr>
          <w:p w14:paraId="0C85145D" w14:textId="77777777" w:rsidR="004279F2" w:rsidRPr="004279F2" w:rsidRDefault="004279F2" w:rsidP="004279F2">
            <w:pPr>
              <w:spacing w:after="0" w:line="360" w:lineRule="auto"/>
              <w:rPr>
                <w:rFonts w:ascii="Times New Roman" w:eastAsia="等线" w:hAnsi="Times New Roman"/>
                <w:sz w:val="24"/>
                <w:lang w:eastAsia="en-US"/>
              </w:rPr>
            </w:pPr>
            <w:r w:rsidRPr="004279F2">
              <w:rPr>
                <w:rFonts w:ascii="Times New Roman" w:eastAsia="等线" w:hAnsi="Times New Roman"/>
                <w:sz w:val="24"/>
                <w:lang w:eastAsia="en-US"/>
              </w:rPr>
              <w:t>bean dregs</w:t>
            </w:r>
          </w:p>
        </w:tc>
        <w:tc>
          <w:tcPr>
            <w:tcW w:w="1843" w:type="dxa"/>
            <w:tcBorders>
              <w:top w:val="single" w:sz="4" w:space="0" w:color="auto"/>
            </w:tcBorders>
            <w:shd w:val="clear" w:color="auto" w:fill="FFFFFF"/>
            <w:vAlign w:val="center"/>
          </w:tcPr>
          <w:p w14:paraId="686AF92B" w14:textId="77777777" w:rsidR="004279F2" w:rsidRPr="004279F2" w:rsidRDefault="004279F2" w:rsidP="004279F2">
            <w:pPr>
              <w:spacing w:after="0" w:line="360" w:lineRule="auto"/>
              <w:rPr>
                <w:rFonts w:ascii="Times New Roman" w:eastAsia="等线" w:hAnsi="Times New Roman"/>
                <w:sz w:val="24"/>
                <w:lang w:eastAsia="en-US"/>
              </w:rPr>
            </w:pPr>
            <w:r w:rsidRPr="004279F2">
              <w:rPr>
                <w:rFonts w:ascii="Times New Roman" w:eastAsia="等线" w:hAnsi="Times New Roman"/>
                <w:sz w:val="24"/>
                <w:lang w:eastAsia="en-US"/>
              </w:rPr>
              <w:t>700 °C, 40min</w:t>
            </w:r>
          </w:p>
        </w:tc>
        <w:tc>
          <w:tcPr>
            <w:tcW w:w="3118" w:type="dxa"/>
            <w:tcBorders>
              <w:top w:val="single" w:sz="4" w:space="0" w:color="auto"/>
            </w:tcBorders>
            <w:shd w:val="clear" w:color="auto" w:fill="FFFFFF"/>
            <w:vAlign w:val="center"/>
          </w:tcPr>
          <w:p w14:paraId="6AE5C81A" w14:textId="77777777" w:rsidR="004279F2" w:rsidRPr="004279F2" w:rsidRDefault="004279F2" w:rsidP="004279F2">
            <w:pPr>
              <w:spacing w:after="0" w:line="360" w:lineRule="auto"/>
              <w:rPr>
                <w:rFonts w:ascii="Times New Roman" w:eastAsia="等线" w:hAnsi="Times New Roman"/>
                <w:sz w:val="24"/>
                <w:lang w:eastAsia="en-US"/>
              </w:rPr>
            </w:pPr>
            <w:r w:rsidRPr="004279F2">
              <w:rPr>
                <w:rFonts w:ascii="Times New Roman" w:eastAsia="等线" w:hAnsi="Times New Roman"/>
                <w:sz w:val="24"/>
                <w:lang w:eastAsia="en-US"/>
              </w:rPr>
              <w:t>Li</w:t>
            </w:r>
            <w:r w:rsidRPr="004279F2">
              <w:rPr>
                <w:rFonts w:ascii="Times New Roman" w:eastAsia="等线" w:hAnsi="Times New Roman"/>
                <w:sz w:val="24"/>
                <w:vertAlign w:val="subscript"/>
                <w:lang w:eastAsia="en-US"/>
              </w:rPr>
              <w:t>2</w:t>
            </w:r>
            <w:r w:rsidRPr="004279F2">
              <w:rPr>
                <w:rFonts w:ascii="Times New Roman" w:eastAsia="等线" w:hAnsi="Times New Roman"/>
                <w:sz w:val="24"/>
                <w:lang w:eastAsia="en-US"/>
              </w:rPr>
              <w:t>CO</w:t>
            </w:r>
            <w:r w:rsidRPr="004279F2">
              <w:rPr>
                <w:rFonts w:ascii="Times New Roman" w:eastAsia="等线" w:hAnsi="Times New Roman"/>
                <w:sz w:val="24"/>
                <w:vertAlign w:val="subscript"/>
                <w:lang w:eastAsia="en-US"/>
              </w:rPr>
              <w:t>3</w:t>
            </w:r>
            <w:r w:rsidRPr="004279F2">
              <w:rPr>
                <w:rFonts w:ascii="Times New Roman" w:eastAsia="等线" w:hAnsi="Times New Roman"/>
                <w:sz w:val="24"/>
                <w:lang w:eastAsia="en-US"/>
              </w:rPr>
              <w:t xml:space="preserve">, Ni, Co and </w:t>
            </w:r>
            <w:proofErr w:type="spellStart"/>
            <w:r w:rsidRPr="004279F2">
              <w:rPr>
                <w:rFonts w:ascii="Times New Roman" w:eastAsia="等线" w:hAnsi="Times New Roman"/>
                <w:sz w:val="24"/>
                <w:lang w:eastAsia="en-US"/>
              </w:rPr>
              <w:t>MnO</w:t>
            </w:r>
            <w:proofErr w:type="spellEnd"/>
          </w:p>
        </w:tc>
        <w:tc>
          <w:tcPr>
            <w:tcW w:w="2693" w:type="dxa"/>
            <w:tcBorders>
              <w:top w:val="single" w:sz="4" w:space="0" w:color="auto"/>
            </w:tcBorders>
            <w:shd w:val="clear" w:color="auto" w:fill="FFFFFF"/>
            <w:vAlign w:val="center"/>
          </w:tcPr>
          <w:p w14:paraId="0C3A735A" w14:textId="77777777" w:rsidR="004279F2" w:rsidRPr="004279F2" w:rsidRDefault="004279F2" w:rsidP="004279F2">
            <w:pPr>
              <w:spacing w:after="0" w:line="360" w:lineRule="auto"/>
              <w:rPr>
                <w:rFonts w:ascii="Times New Roman" w:eastAsia="等线" w:hAnsi="Times New Roman"/>
                <w:sz w:val="24"/>
                <w:lang w:eastAsia="en-US"/>
              </w:rPr>
            </w:pPr>
            <w:r w:rsidRPr="004279F2">
              <w:rPr>
                <w:rFonts w:ascii="Times New Roman" w:eastAsia="等线" w:hAnsi="Times New Roman"/>
                <w:sz w:val="24"/>
                <w:lang w:eastAsia="en-US"/>
              </w:rPr>
              <w:t>water leaching</w:t>
            </w:r>
          </w:p>
        </w:tc>
        <w:tc>
          <w:tcPr>
            <w:tcW w:w="1701" w:type="dxa"/>
            <w:tcBorders>
              <w:top w:val="single" w:sz="4" w:space="0" w:color="auto"/>
            </w:tcBorders>
            <w:shd w:val="clear" w:color="auto" w:fill="FFFFFF"/>
            <w:vAlign w:val="center"/>
          </w:tcPr>
          <w:p w14:paraId="3967F85F" w14:textId="77777777" w:rsidR="004279F2" w:rsidRPr="004279F2" w:rsidRDefault="004279F2" w:rsidP="004279F2">
            <w:pPr>
              <w:spacing w:after="0" w:line="360" w:lineRule="auto"/>
              <w:rPr>
                <w:rFonts w:ascii="Times New Roman" w:eastAsia="等线" w:hAnsi="Times New Roman"/>
                <w:sz w:val="24"/>
                <w:lang w:eastAsia="en-US"/>
              </w:rPr>
            </w:pPr>
            <w:r w:rsidRPr="004279F2">
              <w:rPr>
                <w:rFonts w:ascii="Times New Roman" w:eastAsia="等线" w:hAnsi="Times New Roman"/>
                <w:sz w:val="24"/>
                <w:lang w:eastAsia="en-US"/>
              </w:rPr>
              <w:t>93.78% Li</w:t>
            </w:r>
          </w:p>
        </w:tc>
        <w:tc>
          <w:tcPr>
            <w:tcW w:w="1843" w:type="dxa"/>
            <w:tcBorders>
              <w:top w:val="single" w:sz="4" w:space="0" w:color="auto"/>
            </w:tcBorders>
            <w:shd w:val="clear" w:color="auto" w:fill="FFFFFF"/>
            <w:vAlign w:val="center"/>
          </w:tcPr>
          <w:p w14:paraId="64B02296" w14:textId="77777777" w:rsidR="004279F2" w:rsidRPr="004279F2" w:rsidRDefault="004279F2" w:rsidP="004279F2">
            <w:pPr>
              <w:spacing w:after="0" w:line="360" w:lineRule="auto"/>
              <w:rPr>
                <w:rFonts w:ascii="Times New Roman" w:eastAsia="等线" w:hAnsi="Times New Roman"/>
                <w:sz w:val="24"/>
              </w:rPr>
            </w:pPr>
            <w:r w:rsidRPr="004279F2">
              <w:rPr>
                <w:rFonts w:ascii="Times New Roman" w:eastAsia="等线" w:hAnsi="Times New Roman" w:hint="eastAsia"/>
                <w:sz w:val="24"/>
              </w:rPr>
              <w:t>25</w:t>
            </w:r>
          </w:p>
        </w:tc>
      </w:tr>
      <w:tr w:rsidR="004279F2" w:rsidRPr="004279F2" w14:paraId="413EDFDA" w14:textId="77777777" w:rsidTr="00353170">
        <w:trPr>
          <w:jc w:val="center"/>
        </w:trPr>
        <w:tc>
          <w:tcPr>
            <w:tcW w:w="1185" w:type="dxa"/>
            <w:shd w:val="clear" w:color="auto" w:fill="FFFFFF"/>
            <w:vAlign w:val="center"/>
          </w:tcPr>
          <w:p w14:paraId="2C5872B5" w14:textId="77777777" w:rsidR="004279F2" w:rsidRPr="004279F2" w:rsidRDefault="004279F2" w:rsidP="004279F2">
            <w:pPr>
              <w:spacing w:after="0" w:line="360" w:lineRule="auto"/>
              <w:rPr>
                <w:rFonts w:ascii="Times New Roman" w:eastAsia="等线" w:hAnsi="Times New Roman"/>
                <w:sz w:val="24"/>
                <w:lang w:eastAsia="en-US"/>
              </w:rPr>
            </w:pPr>
            <w:r w:rsidRPr="004279F2">
              <w:rPr>
                <w:rFonts w:ascii="Times New Roman" w:eastAsia="等线" w:hAnsi="Times New Roman"/>
                <w:sz w:val="24"/>
                <w:lang w:eastAsia="en-US"/>
              </w:rPr>
              <w:t>NCM</w:t>
            </w:r>
          </w:p>
        </w:tc>
        <w:tc>
          <w:tcPr>
            <w:tcW w:w="1934" w:type="dxa"/>
            <w:shd w:val="clear" w:color="auto" w:fill="FFFFFF"/>
            <w:vAlign w:val="center"/>
          </w:tcPr>
          <w:p w14:paraId="58354386" w14:textId="77777777" w:rsidR="004279F2" w:rsidRPr="004279F2" w:rsidRDefault="004279F2" w:rsidP="004279F2">
            <w:pPr>
              <w:spacing w:after="0" w:line="360" w:lineRule="auto"/>
              <w:rPr>
                <w:rFonts w:ascii="Times New Roman" w:eastAsia="等线" w:hAnsi="Times New Roman"/>
                <w:sz w:val="24"/>
                <w:lang w:eastAsia="en-US"/>
              </w:rPr>
            </w:pPr>
            <w:r w:rsidRPr="004279F2">
              <w:rPr>
                <w:rFonts w:ascii="Times New Roman" w:eastAsia="等线" w:hAnsi="Times New Roman"/>
                <w:sz w:val="24"/>
                <w:lang w:eastAsia="en-US"/>
              </w:rPr>
              <w:t xml:space="preserve">invasive plant </w:t>
            </w:r>
            <w:r w:rsidRPr="004279F2">
              <w:rPr>
                <w:rFonts w:ascii="Times New Roman" w:eastAsia="等线" w:hAnsi="Times New Roman"/>
                <w:i/>
                <w:iCs/>
                <w:sz w:val="24"/>
                <w:lang w:eastAsia="en-US"/>
              </w:rPr>
              <w:t xml:space="preserve">Bidens </w:t>
            </w:r>
            <w:proofErr w:type="spellStart"/>
            <w:r w:rsidRPr="004279F2">
              <w:rPr>
                <w:rFonts w:ascii="Times New Roman" w:eastAsia="等线" w:hAnsi="Times New Roman"/>
                <w:i/>
                <w:iCs/>
                <w:sz w:val="24"/>
                <w:lang w:eastAsia="en-US"/>
              </w:rPr>
              <w:t>pilosa</w:t>
            </w:r>
            <w:proofErr w:type="spellEnd"/>
          </w:p>
        </w:tc>
        <w:tc>
          <w:tcPr>
            <w:tcW w:w="1843" w:type="dxa"/>
            <w:shd w:val="clear" w:color="auto" w:fill="FFFFFF"/>
            <w:vAlign w:val="center"/>
          </w:tcPr>
          <w:p w14:paraId="0E6C473F" w14:textId="77777777" w:rsidR="004279F2" w:rsidRPr="004279F2" w:rsidRDefault="004279F2" w:rsidP="004279F2">
            <w:pPr>
              <w:spacing w:after="0" w:line="360" w:lineRule="auto"/>
              <w:rPr>
                <w:rFonts w:ascii="Times New Roman" w:eastAsia="等线" w:hAnsi="Times New Roman"/>
                <w:sz w:val="24"/>
                <w:lang w:eastAsia="en-US"/>
              </w:rPr>
            </w:pPr>
            <w:r w:rsidRPr="004279F2">
              <w:rPr>
                <w:rFonts w:ascii="Times New Roman" w:eastAsia="等线" w:hAnsi="Times New Roman"/>
                <w:sz w:val="24"/>
                <w:lang w:eastAsia="en-US"/>
              </w:rPr>
              <w:t>700 °C, 30min</w:t>
            </w:r>
          </w:p>
        </w:tc>
        <w:tc>
          <w:tcPr>
            <w:tcW w:w="3118" w:type="dxa"/>
            <w:shd w:val="clear" w:color="auto" w:fill="FFFFFF"/>
            <w:vAlign w:val="center"/>
          </w:tcPr>
          <w:p w14:paraId="6AF5EE03" w14:textId="77777777" w:rsidR="004279F2" w:rsidRPr="004279F2" w:rsidRDefault="004279F2" w:rsidP="004279F2">
            <w:pPr>
              <w:spacing w:after="0" w:line="360" w:lineRule="auto"/>
              <w:rPr>
                <w:rFonts w:ascii="Times New Roman" w:eastAsia="等线" w:hAnsi="Times New Roman"/>
                <w:sz w:val="24"/>
                <w:lang w:eastAsia="en-US"/>
              </w:rPr>
            </w:pPr>
            <w:r w:rsidRPr="004279F2">
              <w:rPr>
                <w:rFonts w:ascii="Times New Roman" w:eastAsia="等线" w:hAnsi="Times New Roman"/>
                <w:sz w:val="24"/>
                <w:lang w:eastAsia="en-US"/>
              </w:rPr>
              <w:t>Li</w:t>
            </w:r>
            <w:r w:rsidRPr="004279F2">
              <w:rPr>
                <w:rFonts w:ascii="Times New Roman" w:eastAsia="等线" w:hAnsi="Times New Roman"/>
                <w:sz w:val="24"/>
                <w:vertAlign w:val="subscript"/>
                <w:lang w:eastAsia="en-US"/>
              </w:rPr>
              <w:t>2</w:t>
            </w:r>
            <w:r w:rsidRPr="004279F2">
              <w:rPr>
                <w:rFonts w:ascii="Times New Roman" w:eastAsia="等线" w:hAnsi="Times New Roman"/>
                <w:sz w:val="24"/>
                <w:lang w:eastAsia="en-US"/>
              </w:rPr>
              <w:t>CO</w:t>
            </w:r>
            <w:r w:rsidRPr="004279F2">
              <w:rPr>
                <w:rFonts w:ascii="Times New Roman" w:eastAsia="等线" w:hAnsi="Times New Roman"/>
                <w:sz w:val="24"/>
                <w:vertAlign w:val="subscript"/>
                <w:lang w:eastAsia="en-US"/>
              </w:rPr>
              <w:t>3</w:t>
            </w:r>
            <w:r w:rsidRPr="004279F2">
              <w:rPr>
                <w:rFonts w:ascii="Times New Roman" w:eastAsia="等线" w:hAnsi="Times New Roman"/>
                <w:sz w:val="24"/>
                <w:lang w:eastAsia="en-US"/>
              </w:rPr>
              <w:t xml:space="preserve">, Ni, Co and </w:t>
            </w:r>
            <w:proofErr w:type="spellStart"/>
            <w:r w:rsidRPr="004279F2">
              <w:rPr>
                <w:rFonts w:ascii="Times New Roman" w:eastAsia="等线" w:hAnsi="Times New Roman"/>
                <w:sz w:val="24"/>
                <w:lang w:eastAsia="en-US"/>
              </w:rPr>
              <w:t>MnO</w:t>
            </w:r>
            <w:proofErr w:type="spellEnd"/>
          </w:p>
        </w:tc>
        <w:tc>
          <w:tcPr>
            <w:tcW w:w="2693" w:type="dxa"/>
            <w:shd w:val="clear" w:color="auto" w:fill="FFFFFF"/>
            <w:vAlign w:val="center"/>
          </w:tcPr>
          <w:p w14:paraId="77B8D6C8" w14:textId="77777777" w:rsidR="004279F2" w:rsidRPr="004279F2" w:rsidRDefault="004279F2" w:rsidP="004279F2">
            <w:pPr>
              <w:spacing w:after="0" w:line="360" w:lineRule="auto"/>
              <w:rPr>
                <w:rFonts w:ascii="Times New Roman" w:eastAsia="等线" w:hAnsi="Times New Roman"/>
                <w:sz w:val="24"/>
                <w:lang w:eastAsia="en-US"/>
              </w:rPr>
            </w:pPr>
            <w:r w:rsidRPr="004279F2">
              <w:rPr>
                <w:rFonts w:ascii="Times New Roman" w:eastAsia="等线" w:hAnsi="Times New Roman"/>
                <w:sz w:val="24"/>
                <w:lang w:eastAsia="en-US"/>
              </w:rPr>
              <w:t>water leaching</w:t>
            </w:r>
          </w:p>
        </w:tc>
        <w:tc>
          <w:tcPr>
            <w:tcW w:w="1701" w:type="dxa"/>
            <w:shd w:val="clear" w:color="auto" w:fill="FFFFFF"/>
            <w:vAlign w:val="center"/>
          </w:tcPr>
          <w:p w14:paraId="0914B3DD" w14:textId="77777777" w:rsidR="004279F2" w:rsidRPr="004279F2" w:rsidRDefault="004279F2" w:rsidP="004279F2">
            <w:pPr>
              <w:spacing w:after="0" w:line="360" w:lineRule="auto"/>
              <w:rPr>
                <w:rFonts w:ascii="Times New Roman" w:eastAsia="等线" w:hAnsi="Times New Roman"/>
                <w:sz w:val="24"/>
                <w:lang w:eastAsia="en-US"/>
              </w:rPr>
            </w:pPr>
            <w:r w:rsidRPr="004279F2">
              <w:rPr>
                <w:rFonts w:ascii="Times New Roman" w:eastAsia="等线" w:hAnsi="Times New Roman"/>
                <w:sz w:val="24"/>
                <w:lang w:eastAsia="en-US"/>
              </w:rPr>
              <w:t>94.18% Li</w:t>
            </w:r>
          </w:p>
        </w:tc>
        <w:tc>
          <w:tcPr>
            <w:tcW w:w="1843" w:type="dxa"/>
            <w:shd w:val="clear" w:color="auto" w:fill="FFFFFF"/>
            <w:vAlign w:val="center"/>
          </w:tcPr>
          <w:p w14:paraId="7A44ECD7" w14:textId="77777777" w:rsidR="004279F2" w:rsidRPr="004279F2" w:rsidRDefault="004279F2" w:rsidP="004279F2">
            <w:pPr>
              <w:spacing w:after="0" w:line="360" w:lineRule="auto"/>
              <w:rPr>
                <w:rFonts w:ascii="Times New Roman" w:eastAsia="等线" w:hAnsi="Times New Roman"/>
                <w:sz w:val="24"/>
              </w:rPr>
            </w:pPr>
            <w:r w:rsidRPr="004279F2">
              <w:rPr>
                <w:rFonts w:ascii="Times New Roman" w:eastAsia="等线" w:hAnsi="Times New Roman" w:hint="eastAsia"/>
                <w:sz w:val="24"/>
              </w:rPr>
              <w:t>37</w:t>
            </w:r>
          </w:p>
        </w:tc>
      </w:tr>
      <w:tr w:rsidR="004279F2" w:rsidRPr="004279F2" w14:paraId="30501CE4" w14:textId="77777777" w:rsidTr="00353170">
        <w:trPr>
          <w:jc w:val="center"/>
        </w:trPr>
        <w:tc>
          <w:tcPr>
            <w:tcW w:w="1185" w:type="dxa"/>
            <w:tcBorders>
              <w:bottom w:val="nil"/>
            </w:tcBorders>
            <w:shd w:val="clear" w:color="auto" w:fill="FFFFFF"/>
            <w:vAlign w:val="center"/>
          </w:tcPr>
          <w:p w14:paraId="241E8FD4" w14:textId="77777777" w:rsidR="004279F2" w:rsidRPr="004279F2" w:rsidRDefault="004279F2" w:rsidP="004279F2">
            <w:pPr>
              <w:spacing w:after="0" w:line="360" w:lineRule="auto"/>
              <w:rPr>
                <w:rFonts w:ascii="Times New Roman" w:eastAsia="等线" w:hAnsi="Times New Roman"/>
                <w:sz w:val="24"/>
                <w:lang w:eastAsia="en-US"/>
              </w:rPr>
            </w:pPr>
            <w:r w:rsidRPr="004279F2">
              <w:rPr>
                <w:rFonts w:ascii="Times New Roman" w:eastAsia="等线" w:hAnsi="Times New Roman"/>
                <w:sz w:val="24"/>
                <w:lang w:eastAsia="en-US"/>
              </w:rPr>
              <w:t>NCM</w:t>
            </w:r>
          </w:p>
        </w:tc>
        <w:tc>
          <w:tcPr>
            <w:tcW w:w="1934" w:type="dxa"/>
            <w:tcBorders>
              <w:bottom w:val="nil"/>
            </w:tcBorders>
            <w:shd w:val="clear" w:color="auto" w:fill="FFFFFF"/>
            <w:vAlign w:val="center"/>
          </w:tcPr>
          <w:p w14:paraId="4380857E" w14:textId="77777777" w:rsidR="004279F2" w:rsidRPr="004279F2" w:rsidRDefault="004279F2" w:rsidP="004279F2">
            <w:pPr>
              <w:spacing w:after="0" w:line="360" w:lineRule="auto"/>
              <w:rPr>
                <w:rFonts w:ascii="Times New Roman" w:eastAsia="等线" w:hAnsi="Times New Roman"/>
                <w:sz w:val="24"/>
                <w:lang w:eastAsia="en-US"/>
              </w:rPr>
            </w:pPr>
            <w:r w:rsidRPr="004279F2">
              <w:rPr>
                <w:rFonts w:ascii="Times New Roman" w:eastAsia="等线" w:hAnsi="Times New Roman"/>
                <w:sz w:val="24"/>
                <w:lang w:eastAsia="en-US"/>
              </w:rPr>
              <w:t>herb-medicine residue</w:t>
            </w:r>
          </w:p>
        </w:tc>
        <w:tc>
          <w:tcPr>
            <w:tcW w:w="1843" w:type="dxa"/>
            <w:tcBorders>
              <w:bottom w:val="nil"/>
            </w:tcBorders>
            <w:shd w:val="clear" w:color="auto" w:fill="FFFFFF"/>
            <w:vAlign w:val="center"/>
          </w:tcPr>
          <w:p w14:paraId="348E0592" w14:textId="77777777" w:rsidR="004279F2" w:rsidRPr="004279F2" w:rsidRDefault="004279F2" w:rsidP="004279F2">
            <w:pPr>
              <w:spacing w:after="0" w:line="360" w:lineRule="auto"/>
              <w:rPr>
                <w:rFonts w:ascii="Times New Roman" w:eastAsia="等线" w:hAnsi="Times New Roman"/>
                <w:sz w:val="24"/>
                <w:lang w:eastAsia="en-US"/>
              </w:rPr>
            </w:pPr>
            <w:r w:rsidRPr="004279F2">
              <w:rPr>
                <w:rFonts w:ascii="Times New Roman" w:eastAsia="等线" w:hAnsi="Times New Roman"/>
                <w:sz w:val="24"/>
                <w:lang w:eastAsia="en-US"/>
              </w:rPr>
              <w:t>650 °C, 10min</w:t>
            </w:r>
          </w:p>
        </w:tc>
        <w:tc>
          <w:tcPr>
            <w:tcW w:w="3118" w:type="dxa"/>
            <w:tcBorders>
              <w:bottom w:val="nil"/>
            </w:tcBorders>
            <w:shd w:val="clear" w:color="auto" w:fill="FFFFFF"/>
            <w:vAlign w:val="center"/>
          </w:tcPr>
          <w:p w14:paraId="477880DD" w14:textId="77777777" w:rsidR="004279F2" w:rsidRPr="004279F2" w:rsidRDefault="004279F2" w:rsidP="004279F2">
            <w:pPr>
              <w:spacing w:after="0" w:line="360" w:lineRule="auto"/>
              <w:rPr>
                <w:rFonts w:ascii="Times New Roman" w:eastAsia="等线" w:hAnsi="Times New Roman"/>
                <w:sz w:val="24"/>
                <w:lang w:eastAsia="en-US"/>
              </w:rPr>
            </w:pPr>
            <w:r w:rsidRPr="004279F2">
              <w:rPr>
                <w:rFonts w:ascii="Times New Roman" w:eastAsia="等线" w:hAnsi="Times New Roman"/>
                <w:sz w:val="24"/>
                <w:lang w:eastAsia="en-US"/>
              </w:rPr>
              <w:t>Li</w:t>
            </w:r>
            <w:r w:rsidRPr="004279F2">
              <w:rPr>
                <w:rFonts w:ascii="Times New Roman" w:eastAsia="等线" w:hAnsi="Times New Roman"/>
                <w:sz w:val="24"/>
                <w:vertAlign w:val="subscript"/>
                <w:lang w:eastAsia="en-US"/>
              </w:rPr>
              <w:t>2</w:t>
            </w:r>
            <w:r w:rsidRPr="004279F2">
              <w:rPr>
                <w:rFonts w:ascii="Times New Roman" w:eastAsia="等线" w:hAnsi="Times New Roman"/>
                <w:sz w:val="24"/>
                <w:lang w:eastAsia="en-US"/>
              </w:rPr>
              <w:t>CO</w:t>
            </w:r>
            <w:r w:rsidRPr="004279F2">
              <w:rPr>
                <w:rFonts w:ascii="Times New Roman" w:eastAsia="等线" w:hAnsi="Times New Roman"/>
                <w:sz w:val="24"/>
                <w:vertAlign w:val="subscript"/>
                <w:lang w:eastAsia="en-US"/>
              </w:rPr>
              <w:t>3</w:t>
            </w:r>
            <w:r w:rsidRPr="004279F2">
              <w:rPr>
                <w:rFonts w:ascii="Times New Roman" w:eastAsia="等线" w:hAnsi="Times New Roman"/>
                <w:sz w:val="24"/>
                <w:lang w:eastAsia="en-US"/>
              </w:rPr>
              <w:t xml:space="preserve">, Ni, Co and </w:t>
            </w:r>
            <w:proofErr w:type="spellStart"/>
            <w:r w:rsidRPr="004279F2">
              <w:rPr>
                <w:rFonts w:ascii="Times New Roman" w:eastAsia="等线" w:hAnsi="Times New Roman"/>
                <w:sz w:val="24"/>
                <w:lang w:eastAsia="en-US"/>
              </w:rPr>
              <w:t>MnO</w:t>
            </w:r>
            <w:proofErr w:type="spellEnd"/>
          </w:p>
        </w:tc>
        <w:tc>
          <w:tcPr>
            <w:tcW w:w="2693" w:type="dxa"/>
            <w:tcBorders>
              <w:bottom w:val="nil"/>
            </w:tcBorders>
            <w:shd w:val="clear" w:color="auto" w:fill="FFFFFF"/>
            <w:vAlign w:val="center"/>
          </w:tcPr>
          <w:p w14:paraId="74F47B6B" w14:textId="77777777" w:rsidR="004279F2" w:rsidRPr="004279F2" w:rsidRDefault="004279F2" w:rsidP="004279F2">
            <w:pPr>
              <w:spacing w:after="0" w:line="360" w:lineRule="auto"/>
              <w:rPr>
                <w:rFonts w:ascii="Times New Roman" w:eastAsia="等线" w:hAnsi="Times New Roman"/>
                <w:sz w:val="24"/>
                <w:lang w:eastAsia="en-US"/>
              </w:rPr>
            </w:pPr>
            <w:r w:rsidRPr="004279F2">
              <w:rPr>
                <w:rFonts w:ascii="Times New Roman" w:eastAsia="等线" w:hAnsi="Times New Roman"/>
                <w:sz w:val="24"/>
                <w:lang w:eastAsia="en-US"/>
              </w:rPr>
              <w:t>oxalic acid leaching</w:t>
            </w:r>
          </w:p>
        </w:tc>
        <w:tc>
          <w:tcPr>
            <w:tcW w:w="1701" w:type="dxa"/>
            <w:tcBorders>
              <w:bottom w:val="nil"/>
            </w:tcBorders>
            <w:shd w:val="clear" w:color="auto" w:fill="FFFFFF"/>
            <w:vAlign w:val="center"/>
          </w:tcPr>
          <w:p w14:paraId="622FAF9B" w14:textId="77777777" w:rsidR="004279F2" w:rsidRPr="004279F2" w:rsidRDefault="004279F2" w:rsidP="004279F2">
            <w:pPr>
              <w:spacing w:after="0" w:line="360" w:lineRule="auto"/>
              <w:rPr>
                <w:rFonts w:ascii="Times New Roman" w:eastAsia="等线" w:hAnsi="Times New Roman"/>
                <w:sz w:val="24"/>
                <w:lang w:eastAsia="en-US"/>
              </w:rPr>
            </w:pPr>
            <w:r w:rsidRPr="004279F2">
              <w:rPr>
                <w:rFonts w:ascii="Times New Roman" w:eastAsia="等线" w:hAnsi="Times New Roman"/>
                <w:sz w:val="24"/>
                <w:lang w:eastAsia="en-US"/>
              </w:rPr>
              <w:t>99.60% Li</w:t>
            </w:r>
          </w:p>
        </w:tc>
        <w:tc>
          <w:tcPr>
            <w:tcW w:w="1843" w:type="dxa"/>
            <w:tcBorders>
              <w:bottom w:val="nil"/>
            </w:tcBorders>
            <w:shd w:val="clear" w:color="auto" w:fill="FFFFFF"/>
            <w:vAlign w:val="center"/>
          </w:tcPr>
          <w:p w14:paraId="5A70B156" w14:textId="77777777" w:rsidR="004279F2" w:rsidRPr="004279F2" w:rsidRDefault="004279F2" w:rsidP="004279F2">
            <w:pPr>
              <w:spacing w:after="0" w:line="360" w:lineRule="auto"/>
              <w:rPr>
                <w:rFonts w:ascii="Times New Roman" w:eastAsia="等线" w:hAnsi="Times New Roman"/>
                <w:sz w:val="24"/>
              </w:rPr>
            </w:pPr>
            <w:r w:rsidRPr="004279F2">
              <w:rPr>
                <w:rFonts w:ascii="Times New Roman" w:eastAsia="等线" w:hAnsi="Times New Roman" w:hint="eastAsia"/>
                <w:sz w:val="24"/>
              </w:rPr>
              <w:t>38</w:t>
            </w:r>
          </w:p>
        </w:tc>
      </w:tr>
      <w:tr w:rsidR="004279F2" w:rsidRPr="004279F2" w14:paraId="484522E3" w14:textId="77777777" w:rsidTr="00353170">
        <w:trPr>
          <w:trHeight w:val="987"/>
          <w:jc w:val="center"/>
        </w:trPr>
        <w:tc>
          <w:tcPr>
            <w:tcW w:w="1185" w:type="dxa"/>
            <w:tcBorders>
              <w:top w:val="nil"/>
              <w:bottom w:val="nil"/>
            </w:tcBorders>
            <w:shd w:val="clear" w:color="auto" w:fill="FFFFFF"/>
            <w:vAlign w:val="center"/>
          </w:tcPr>
          <w:p w14:paraId="0C7118D8" w14:textId="77777777" w:rsidR="004279F2" w:rsidRPr="004279F2" w:rsidRDefault="004279F2" w:rsidP="004279F2">
            <w:pPr>
              <w:spacing w:after="0" w:line="360" w:lineRule="auto"/>
              <w:rPr>
                <w:rFonts w:ascii="Times New Roman" w:eastAsia="等线" w:hAnsi="Times New Roman"/>
                <w:sz w:val="24"/>
                <w:lang w:eastAsia="en-US"/>
              </w:rPr>
            </w:pPr>
            <w:r w:rsidRPr="004279F2">
              <w:rPr>
                <w:rFonts w:ascii="Times New Roman" w:eastAsia="等线" w:hAnsi="Times New Roman"/>
                <w:sz w:val="24"/>
                <w:lang w:eastAsia="en-US"/>
              </w:rPr>
              <w:t>NCM</w:t>
            </w:r>
          </w:p>
        </w:tc>
        <w:tc>
          <w:tcPr>
            <w:tcW w:w="1934" w:type="dxa"/>
            <w:tcBorders>
              <w:top w:val="nil"/>
              <w:bottom w:val="nil"/>
            </w:tcBorders>
            <w:shd w:val="clear" w:color="auto" w:fill="FFFFFF"/>
            <w:vAlign w:val="center"/>
          </w:tcPr>
          <w:p w14:paraId="69D2CAEB" w14:textId="77777777" w:rsidR="004279F2" w:rsidRPr="004279F2" w:rsidRDefault="004279F2" w:rsidP="004279F2">
            <w:pPr>
              <w:spacing w:after="0" w:line="360" w:lineRule="auto"/>
              <w:rPr>
                <w:rFonts w:ascii="Times New Roman" w:eastAsia="等线" w:hAnsi="Times New Roman"/>
                <w:sz w:val="24"/>
                <w:lang w:eastAsia="en-US"/>
              </w:rPr>
            </w:pPr>
            <w:r w:rsidRPr="004279F2">
              <w:rPr>
                <w:rFonts w:ascii="Times New Roman" w:eastAsia="等线" w:hAnsi="Times New Roman"/>
                <w:sz w:val="24"/>
                <w:lang w:eastAsia="en-US"/>
              </w:rPr>
              <w:t>starch</w:t>
            </w:r>
          </w:p>
        </w:tc>
        <w:tc>
          <w:tcPr>
            <w:tcW w:w="1843" w:type="dxa"/>
            <w:tcBorders>
              <w:top w:val="nil"/>
              <w:bottom w:val="nil"/>
            </w:tcBorders>
            <w:shd w:val="clear" w:color="auto" w:fill="FFFFFF"/>
            <w:vAlign w:val="center"/>
          </w:tcPr>
          <w:p w14:paraId="56BF78E7" w14:textId="77777777" w:rsidR="004279F2" w:rsidRPr="004279F2" w:rsidRDefault="004279F2" w:rsidP="004279F2">
            <w:pPr>
              <w:spacing w:after="0" w:line="360" w:lineRule="auto"/>
              <w:rPr>
                <w:rFonts w:ascii="Times New Roman" w:eastAsia="等线" w:hAnsi="Times New Roman"/>
                <w:sz w:val="24"/>
                <w:lang w:eastAsia="en-US"/>
              </w:rPr>
            </w:pPr>
            <w:r w:rsidRPr="004279F2">
              <w:rPr>
                <w:rFonts w:ascii="Times New Roman" w:eastAsia="等线" w:hAnsi="Times New Roman"/>
                <w:sz w:val="24"/>
                <w:lang w:eastAsia="en-US"/>
              </w:rPr>
              <w:t>600 °C, 0.5h</w:t>
            </w:r>
          </w:p>
        </w:tc>
        <w:tc>
          <w:tcPr>
            <w:tcW w:w="3118" w:type="dxa"/>
            <w:tcBorders>
              <w:top w:val="nil"/>
              <w:bottom w:val="nil"/>
            </w:tcBorders>
            <w:shd w:val="clear" w:color="auto" w:fill="FFFFFF"/>
            <w:vAlign w:val="center"/>
          </w:tcPr>
          <w:p w14:paraId="0A8E2677" w14:textId="77777777" w:rsidR="004279F2" w:rsidRPr="004279F2" w:rsidRDefault="004279F2" w:rsidP="004279F2">
            <w:pPr>
              <w:spacing w:after="0" w:line="360" w:lineRule="auto"/>
              <w:rPr>
                <w:rFonts w:ascii="Times New Roman" w:eastAsia="等线" w:hAnsi="Times New Roman"/>
                <w:sz w:val="24"/>
                <w:lang w:eastAsia="en-US"/>
              </w:rPr>
            </w:pPr>
            <w:r w:rsidRPr="004279F2">
              <w:rPr>
                <w:rFonts w:ascii="Times New Roman" w:eastAsia="等线" w:hAnsi="Times New Roman"/>
                <w:sz w:val="24"/>
                <w:lang w:eastAsia="en-US"/>
              </w:rPr>
              <w:t>Li</w:t>
            </w:r>
            <w:r w:rsidRPr="004279F2">
              <w:rPr>
                <w:rFonts w:ascii="Times New Roman" w:eastAsia="等线" w:hAnsi="Times New Roman"/>
                <w:sz w:val="24"/>
                <w:vertAlign w:val="subscript"/>
                <w:lang w:eastAsia="en-US"/>
              </w:rPr>
              <w:t>2</w:t>
            </w:r>
            <w:r w:rsidRPr="004279F2">
              <w:rPr>
                <w:rFonts w:ascii="Times New Roman" w:eastAsia="等线" w:hAnsi="Times New Roman"/>
                <w:sz w:val="24"/>
                <w:lang w:eastAsia="en-US"/>
              </w:rPr>
              <w:t>CO</w:t>
            </w:r>
            <w:r w:rsidRPr="004279F2">
              <w:rPr>
                <w:rFonts w:ascii="Times New Roman" w:eastAsia="等线" w:hAnsi="Times New Roman"/>
                <w:sz w:val="24"/>
                <w:vertAlign w:val="subscript"/>
                <w:lang w:eastAsia="en-US"/>
              </w:rPr>
              <w:t>3</w:t>
            </w:r>
            <w:r w:rsidRPr="004279F2">
              <w:rPr>
                <w:rFonts w:ascii="Times New Roman" w:eastAsia="等线" w:hAnsi="Times New Roman"/>
                <w:sz w:val="24"/>
                <w:lang w:eastAsia="en-US"/>
              </w:rPr>
              <w:t xml:space="preserve">, Ni, Co, </w:t>
            </w:r>
            <w:proofErr w:type="spellStart"/>
            <w:r w:rsidRPr="004279F2">
              <w:rPr>
                <w:rFonts w:ascii="Times New Roman" w:eastAsia="等线" w:hAnsi="Times New Roman"/>
                <w:sz w:val="24"/>
                <w:lang w:eastAsia="en-US"/>
              </w:rPr>
              <w:t>MnO</w:t>
            </w:r>
            <w:proofErr w:type="spellEnd"/>
            <w:r w:rsidRPr="004279F2">
              <w:rPr>
                <w:rFonts w:ascii="Times New Roman" w:eastAsia="等线" w:hAnsi="Times New Roman"/>
                <w:sz w:val="24"/>
                <w:lang w:eastAsia="en-US"/>
              </w:rPr>
              <w:t>, Al foil, and Cu foil</w:t>
            </w:r>
          </w:p>
        </w:tc>
        <w:tc>
          <w:tcPr>
            <w:tcW w:w="2693" w:type="dxa"/>
            <w:tcBorders>
              <w:top w:val="nil"/>
              <w:bottom w:val="nil"/>
            </w:tcBorders>
            <w:shd w:val="clear" w:color="auto" w:fill="FFFFFF"/>
            <w:vAlign w:val="center"/>
          </w:tcPr>
          <w:p w14:paraId="0A664FF7" w14:textId="77777777" w:rsidR="004279F2" w:rsidRPr="004279F2" w:rsidRDefault="004279F2" w:rsidP="004279F2">
            <w:pPr>
              <w:spacing w:after="0" w:line="360" w:lineRule="auto"/>
              <w:rPr>
                <w:rFonts w:ascii="Times New Roman" w:eastAsia="等线" w:hAnsi="Times New Roman"/>
                <w:sz w:val="24"/>
                <w:lang w:eastAsia="en-US"/>
              </w:rPr>
            </w:pPr>
            <w:r w:rsidRPr="004279F2">
              <w:rPr>
                <w:rFonts w:ascii="Times New Roman" w:eastAsia="等线" w:hAnsi="Times New Roman"/>
                <w:sz w:val="24"/>
                <w:lang w:eastAsia="en-US"/>
              </w:rPr>
              <w:t>water, ammonia leaching, and solvent extraction</w:t>
            </w:r>
          </w:p>
        </w:tc>
        <w:tc>
          <w:tcPr>
            <w:tcW w:w="1701" w:type="dxa"/>
            <w:tcBorders>
              <w:top w:val="nil"/>
              <w:bottom w:val="nil"/>
            </w:tcBorders>
            <w:shd w:val="clear" w:color="auto" w:fill="FFFFFF"/>
            <w:vAlign w:val="center"/>
          </w:tcPr>
          <w:p w14:paraId="12167B11" w14:textId="77777777" w:rsidR="004279F2" w:rsidRPr="004279F2" w:rsidRDefault="004279F2" w:rsidP="004279F2">
            <w:pPr>
              <w:spacing w:after="0" w:line="360" w:lineRule="auto"/>
              <w:rPr>
                <w:rFonts w:ascii="Times New Roman" w:eastAsia="等线" w:hAnsi="Times New Roman"/>
                <w:sz w:val="24"/>
                <w:lang w:eastAsia="en-US"/>
              </w:rPr>
            </w:pPr>
            <w:r w:rsidRPr="004279F2">
              <w:rPr>
                <w:rFonts w:ascii="Times New Roman" w:eastAsia="等线" w:hAnsi="Times New Roman"/>
                <w:sz w:val="24"/>
                <w:lang w:eastAsia="en-US"/>
              </w:rPr>
              <w:t>82.00% Li 99.90% Ni 90.90% Co 96.91% Mn 98.40% Cu</w:t>
            </w:r>
          </w:p>
        </w:tc>
        <w:tc>
          <w:tcPr>
            <w:tcW w:w="1843" w:type="dxa"/>
            <w:tcBorders>
              <w:top w:val="nil"/>
              <w:bottom w:val="nil"/>
            </w:tcBorders>
            <w:shd w:val="clear" w:color="auto" w:fill="FFFFFF"/>
            <w:vAlign w:val="center"/>
          </w:tcPr>
          <w:p w14:paraId="037C07D5" w14:textId="77777777" w:rsidR="004279F2" w:rsidRPr="004279F2" w:rsidRDefault="004279F2" w:rsidP="004279F2">
            <w:pPr>
              <w:spacing w:after="0" w:line="360" w:lineRule="auto"/>
              <w:rPr>
                <w:rFonts w:ascii="Times New Roman" w:eastAsia="等线" w:hAnsi="Times New Roman"/>
                <w:sz w:val="24"/>
              </w:rPr>
            </w:pPr>
            <w:r w:rsidRPr="004279F2">
              <w:rPr>
                <w:rFonts w:ascii="Times New Roman" w:eastAsia="等线" w:hAnsi="Times New Roman" w:hint="eastAsia"/>
                <w:sz w:val="24"/>
              </w:rPr>
              <w:t>39</w:t>
            </w:r>
          </w:p>
        </w:tc>
      </w:tr>
      <w:tr w:rsidR="004279F2" w:rsidRPr="004279F2" w14:paraId="3F636B21" w14:textId="77777777" w:rsidTr="00353170">
        <w:trPr>
          <w:jc w:val="center"/>
        </w:trPr>
        <w:tc>
          <w:tcPr>
            <w:tcW w:w="1185" w:type="dxa"/>
            <w:tcBorders>
              <w:top w:val="nil"/>
              <w:bottom w:val="nil"/>
            </w:tcBorders>
            <w:shd w:val="clear" w:color="auto" w:fill="FFFFFF"/>
            <w:vAlign w:val="center"/>
          </w:tcPr>
          <w:p w14:paraId="1F583443" w14:textId="77777777" w:rsidR="004279F2" w:rsidRPr="004279F2" w:rsidRDefault="004279F2" w:rsidP="004279F2">
            <w:pPr>
              <w:spacing w:after="0" w:line="360" w:lineRule="auto"/>
              <w:rPr>
                <w:rFonts w:ascii="Times New Roman" w:eastAsia="等线" w:hAnsi="Times New Roman"/>
                <w:sz w:val="24"/>
                <w:lang w:eastAsia="en-US"/>
              </w:rPr>
            </w:pPr>
            <w:r w:rsidRPr="004279F2">
              <w:rPr>
                <w:rFonts w:ascii="Times New Roman" w:eastAsia="等线" w:hAnsi="Times New Roman"/>
                <w:sz w:val="24"/>
                <w:lang w:eastAsia="en-US"/>
              </w:rPr>
              <w:t>NCM</w:t>
            </w:r>
          </w:p>
        </w:tc>
        <w:tc>
          <w:tcPr>
            <w:tcW w:w="1934" w:type="dxa"/>
            <w:tcBorders>
              <w:top w:val="nil"/>
              <w:bottom w:val="nil"/>
            </w:tcBorders>
            <w:shd w:val="clear" w:color="auto" w:fill="FFFFFF"/>
            <w:vAlign w:val="center"/>
          </w:tcPr>
          <w:p w14:paraId="15D9A0FF" w14:textId="77777777" w:rsidR="004279F2" w:rsidRPr="004279F2" w:rsidRDefault="004279F2" w:rsidP="004279F2">
            <w:pPr>
              <w:spacing w:after="0" w:line="360" w:lineRule="auto"/>
              <w:rPr>
                <w:rFonts w:ascii="Times New Roman" w:eastAsia="等线" w:hAnsi="Times New Roman"/>
                <w:sz w:val="24"/>
                <w:lang w:eastAsia="en-US"/>
              </w:rPr>
            </w:pPr>
            <w:r w:rsidRPr="004279F2">
              <w:rPr>
                <w:rFonts w:ascii="Times New Roman" w:eastAsia="等线" w:hAnsi="Times New Roman"/>
                <w:sz w:val="24"/>
                <w:lang w:eastAsia="en-US"/>
              </w:rPr>
              <w:t>lignite</w:t>
            </w:r>
          </w:p>
        </w:tc>
        <w:tc>
          <w:tcPr>
            <w:tcW w:w="1843" w:type="dxa"/>
            <w:tcBorders>
              <w:top w:val="nil"/>
              <w:bottom w:val="nil"/>
            </w:tcBorders>
            <w:shd w:val="clear" w:color="auto" w:fill="FFFFFF"/>
            <w:vAlign w:val="center"/>
          </w:tcPr>
          <w:p w14:paraId="59020205" w14:textId="77777777" w:rsidR="004279F2" w:rsidRPr="004279F2" w:rsidRDefault="004279F2" w:rsidP="004279F2">
            <w:pPr>
              <w:spacing w:after="0" w:line="360" w:lineRule="auto"/>
              <w:rPr>
                <w:rFonts w:ascii="Times New Roman" w:eastAsia="等线" w:hAnsi="Times New Roman"/>
                <w:sz w:val="24"/>
                <w:lang w:eastAsia="en-US"/>
              </w:rPr>
            </w:pPr>
            <w:r w:rsidRPr="004279F2">
              <w:rPr>
                <w:rFonts w:ascii="Times New Roman" w:eastAsia="等线" w:hAnsi="Times New Roman"/>
                <w:sz w:val="24"/>
                <w:lang w:eastAsia="en-US"/>
              </w:rPr>
              <w:t>650 °C, 3h</w:t>
            </w:r>
          </w:p>
        </w:tc>
        <w:tc>
          <w:tcPr>
            <w:tcW w:w="3118" w:type="dxa"/>
            <w:tcBorders>
              <w:top w:val="nil"/>
              <w:bottom w:val="nil"/>
            </w:tcBorders>
            <w:shd w:val="clear" w:color="auto" w:fill="FFFFFF"/>
            <w:vAlign w:val="center"/>
          </w:tcPr>
          <w:p w14:paraId="3D145A2D" w14:textId="77777777" w:rsidR="004279F2" w:rsidRPr="004279F2" w:rsidRDefault="004279F2" w:rsidP="004279F2">
            <w:pPr>
              <w:spacing w:after="0" w:line="360" w:lineRule="auto"/>
              <w:rPr>
                <w:rFonts w:ascii="Times New Roman" w:eastAsia="等线" w:hAnsi="Times New Roman"/>
                <w:sz w:val="24"/>
                <w:lang w:eastAsia="en-US"/>
              </w:rPr>
            </w:pPr>
            <w:r w:rsidRPr="004279F2">
              <w:rPr>
                <w:rFonts w:ascii="Times New Roman" w:eastAsia="等线" w:hAnsi="Times New Roman"/>
                <w:sz w:val="24"/>
                <w:lang w:eastAsia="en-US"/>
              </w:rPr>
              <w:t>Li</w:t>
            </w:r>
            <w:r w:rsidRPr="004279F2">
              <w:rPr>
                <w:rFonts w:ascii="Times New Roman" w:eastAsia="等线" w:hAnsi="Times New Roman"/>
                <w:sz w:val="24"/>
                <w:vertAlign w:val="subscript"/>
                <w:lang w:eastAsia="en-US"/>
              </w:rPr>
              <w:t>2</w:t>
            </w:r>
            <w:r w:rsidRPr="004279F2">
              <w:rPr>
                <w:rFonts w:ascii="Times New Roman" w:eastAsia="等线" w:hAnsi="Times New Roman"/>
                <w:sz w:val="24"/>
                <w:lang w:eastAsia="en-US"/>
              </w:rPr>
              <w:t>CO</w:t>
            </w:r>
            <w:r w:rsidRPr="004279F2">
              <w:rPr>
                <w:rFonts w:ascii="Times New Roman" w:eastAsia="等线" w:hAnsi="Times New Roman"/>
                <w:sz w:val="24"/>
                <w:vertAlign w:val="subscript"/>
                <w:lang w:eastAsia="en-US"/>
              </w:rPr>
              <w:t>3</w:t>
            </w:r>
            <w:r w:rsidRPr="004279F2">
              <w:rPr>
                <w:rFonts w:ascii="Times New Roman" w:eastAsia="等线" w:hAnsi="Times New Roman"/>
                <w:sz w:val="24"/>
                <w:lang w:eastAsia="en-US"/>
              </w:rPr>
              <w:t xml:space="preserve">, Co, Ni, </w:t>
            </w:r>
            <w:proofErr w:type="spellStart"/>
            <w:r w:rsidRPr="004279F2">
              <w:rPr>
                <w:rFonts w:ascii="Times New Roman" w:eastAsia="等线" w:hAnsi="Times New Roman"/>
                <w:sz w:val="24"/>
                <w:lang w:eastAsia="en-US"/>
              </w:rPr>
              <w:t>NiO</w:t>
            </w:r>
            <w:proofErr w:type="spellEnd"/>
            <w:r w:rsidRPr="004279F2">
              <w:rPr>
                <w:rFonts w:ascii="Times New Roman" w:eastAsia="等线" w:hAnsi="Times New Roman"/>
                <w:sz w:val="24"/>
                <w:lang w:eastAsia="en-US"/>
              </w:rPr>
              <w:t>,</w:t>
            </w:r>
          </w:p>
          <w:p w14:paraId="50D43A73" w14:textId="77777777" w:rsidR="004279F2" w:rsidRPr="004279F2" w:rsidRDefault="004279F2" w:rsidP="004279F2">
            <w:pPr>
              <w:spacing w:after="0" w:line="360" w:lineRule="auto"/>
              <w:rPr>
                <w:rFonts w:ascii="Times New Roman" w:eastAsia="等线" w:hAnsi="Times New Roman"/>
                <w:sz w:val="24"/>
                <w:lang w:eastAsia="en-US"/>
              </w:rPr>
            </w:pPr>
            <w:proofErr w:type="spellStart"/>
            <w:r w:rsidRPr="004279F2">
              <w:rPr>
                <w:rFonts w:ascii="Times New Roman" w:eastAsia="等线" w:hAnsi="Times New Roman"/>
                <w:sz w:val="24"/>
                <w:lang w:eastAsia="en-US"/>
              </w:rPr>
              <w:t>MnO</w:t>
            </w:r>
            <w:proofErr w:type="spellEnd"/>
            <w:r w:rsidRPr="004279F2">
              <w:rPr>
                <w:rFonts w:ascii="Times New Roman" w:eastAsia="等线" w:hAnsi="Times New Roman"/>
                <w:sz w:val="24"/>
                <w:lang w:eastAsia="en-US"/>
              </w:rPr>
              <w:t xml:space="preserve"> and CaO</w:t>
            </w:r>
          </w:p>
        </w:tc>
        <w:tc>
          <w:tcPr>
            <w:tcW w:w="2693" w:type="dxa"/>
            <w:tcBorders>
              <w:top w:val="nil"/>
              <w:bottom w:val="nil"/>
            </w:tcBorders>
            <w:shd w:val="clear" w:color="auto" w:fill="FFFFFF"/>
            <w:vAlign w:val="center"/>
          </w:tcPr>
          <w:p w14:paraId="78D34044" w14:textId="77777777" w:rsidR="004279F2" w:rsidRPr="004279F2" w:rsidRDefault="004279F2" w:rsidP="004279F2">
            <w:pPr>
              <w:spacing w:after="0" w:line="360" w:lineRule="auto"/>
              <w:rPr>
                <w:rFonts w:ascii="Times New Roman" w:eastAsia="等线" w:hAnsi="Times New Roman"/>
                <w:sz w:val="24"/>
                <w:lang w:eastAsia="en-US"/>
              </w:rPr>
            </w:pPr>
            <w:r w:rsidRPr="004279F2">
              <w:rPr>
                <w:rFonts w:ascii="Times New Roman" w:eastAsia="等线" w:hAnsi="Times New Roman"/>
                <w:sz w:val="24"/>
                <w:lang w:eastAsia="en-US"/>
              </w:rPr>
              <w:t>water, acid</w:t>
            </w:r>
          </w:p>
          <w:p w14:paraId="5B555F85" w14:textId="77777777" w:rsidR="004279F2" w:rsidRPr="004279F2" w:rsidRDefault="004279F2" w:rsidP="004279F2">
            <w:pPr>
              <w:spacing w:after="0" w:line="360" w:lineRule="auto"/>
              <w:rPr>
                <w:rFonts w:ascii="Times New Roman" w:eastAsia="等线" w:hAnsi="Times New Roman"/>
                <w:sz w:val="24"/>
                <w:lang w:eastAsia="en-US"/>
              </w:rPr>
            </w:pPr>
            <w:r w:rsidRPr="004279F2">
              <w:rPr>
                <w:rFonts w:ascii="Times New Roman" w:eastAsia="等线" w:hAnsi="Times New Roman"/>
                <w:sz w:val="24"/>
                <w:lang w:eastAsia="en-US"/>
              </w:rPr>
              <w:t>leaching (H</w:t>
            </w:r>
            <w:r w:rsidRPr="004279F2">
              <w:rPr>
                <w:rFonts w:ascii="Times New Roman" w:eastAsia="等线" w:hAnsi="Times New Roman"/>
                <w:sz w:val="24"/>
                <w:vertAlign w:val="subscript"/>
                <w:lang w:eastAsia="en-US"/>
              </w:rPr>
              <w:t>2</w:t>
            </w:r>
            <w:r w:rsidRPr="004279F2">
              <w:rPr>
                <w:rFonts w:ascii="Times New Roman" w:eastAsia="等线" w:hAnsi="Times New Roman"/>
                <w:sz w:val="24"/>
                <w:lang w:eastAsia="en-US"/>
              </w:rPr>
              <w:t>SO</w:t>
            </w:r>
            <w:r w:rsidRPr="004279F2">
              <w:rPr>
                <w:rFonts w:ascii="Times New Roman" w:eastAsia="等线" w:hAnsi="Times New Roman"/>
                <w:sz w:val="24"/>
                <w:vertAlign w:val="subscript"/>
                <w:lang w:eastAsia="en-US"/>
              </w:rPr>
              <w:t>4</w:t>
            </w:r>
            <w:r w:rsidRPr="004279F2">
              <w:rPr>
                <w:rFonts w:ascii="Times New Roman" w:eastAsia="等线" w:hAnsi="Times New Roman"/>
                <w:sz w:val="24"/>
                <w:lang w:eastAsia="en-US"/>
              </w:rPr>
              <w:t>) and solvent extraction</w:t>
            </w:r>
          </w:p>
        </w:tc>
        <w:tc>
          <w:tcPr>
            <w:tcW w:w="1701" w:type="dxa"/>
            <w:tcBorders>
              <w:top w:val="nil"/>
              <w:bottom w:val="nil"/>
            </w:tcBorders>
            <w:shd w:val="clear" w:color="auto" w:fill="FFFFFF"/>
            <w:vAlign w:val="center"/>
          </w:tcPr>
          <w:p w14:paraId="753E6407" w14:textId="77777777" w:rsidR="004279F2" w:rsidRPr="004279F2" w:rsidRDefault="004279F2" w:rsidP="004279F2">
            <w:pPr>
              <w:spacing w:after="0" w:line="360" w:lineRule="auto"/>
              <w:rPr>
                <w:rFonts w:ascii="Times New Roman" w:eastAsia="等线" w:hAnsi="Times New Roman"/>
                <w:sz w:val="24"/>
                <w:lang w:eastAsia="en-US"/>
              </w:rPr>
            </w:pPr>
            <w:r w:rsidRPr="004279F2">
              <w:rPr>
                <w:rFonts w:ascii="Times New Roman" w:eastAsia="等线" w:hAnsi="Times New Roman"/>
                <w:sz w:val="24"/>
                <w:lang w:eastAsia="en-US"/>
              </w:rPr>
              <w:t>84.70% Li 99.40% Ni 99.90% Co 99.70% Mn</w:t>
            </w:r>
          </w:p>
        </w:tc>
        <w:tc>
          <w:tcPr>
            <w:tcW w:w="1843" w:type="dxa"/>
            <w:tcBorders>
              <w:top w:val="nil"/>
              <w:bottom w:val="nil"/>
            </w:tcBorders>
            <w:shd w:val="clear" w:color="auto" w:fill="FFFFFF"/>
            <w:vAlign w:val="center"/>
          </w:tcPr>
          <w:p w14:paraId="75906444" w14:textId="77777777" w:rsidR="004279F2" w:rsidRPr="004279F2" w:rsidRDefault="004279F2" w:rsidP="004279F2">
            <w:pPr>
              <w:spacing w:after="0" w:line="360" w:lineRule="auto"/>
              <w:rPr>
                <w:rFonts w:ascii="Times New Roman" w:eastAsia="等线" w:hAnsi="Times New Roman"/>
                <w:sz w:val="24"/>
                <w:highlight w:val="yellow"/>
              </w:rPr>
            </w:pPr>
            <w:r w:rsidRPr="004279F2">
              <w:rPr>
                <w:rFonts w:ascii="Times New Roman" w:eastAsia="等线" w:hAnsi="Times New Roman" w:hint="eastAsia"/>
                <w:sz w:val="24"/>
              </w:rPr>
              <w:t>33</w:t>
            </w:r>
          </w:p>
        </w:tc>
      </w:tr>
      <w:tr w:rsidR="004279F2" w:rsidRPr="004279F2" w14:paraId="0C39385C" w14:textId="77777777" w:rsidTr="00353170">
        <w:trPr>
          <w:jc w:val="center"/>
        </w:trPr>
        <w:tc>
          <w:tcPr>
            <w:tcW w:w="1185" w:type="dxa"/>
            <w:tcBorders>
              <w:top w:val="nil"/>
              <w:bottom w:val="nil"/>
            </w:tcBorders>
            <w:shd w:val="clear" w:color="auto" w:fill="FFFFFF"/>
            <w:vAlign w:val="center"/>
          </w:tcPr>
          <w:p w14:paraId="6411B684" w14:textId="77777777" w:rsidR="004279F2" w:rsidRPr="004279F2" w:rsidRDefault="004279F2" w:rsidP="004279F2">
            <w:pPr>
              <w:spacing w:after="0" w:line="360" w:lineRule="auto"/>
              <w:rPr>
                <w:rFonts w:ascii="Times New Roman" w:eastAsia="等线" w:hAnsi="Times New Roman"/>
                <w:sz w:val="24"/>
                <w:lang w:eastAsia="en-US"/>
              </w:rPr>
            </w:pPr>
            <w:r w:rsidRPr="004279F2">
              <w:rPr>
                <w:rFonts w:ascii="Times New Roman" w:eastAsia="等线" w:hAnsi="Times New Roman"/>
                <w:sz w:val="24"/>
                <w:lang w:eastAsia="en-US"/>
              </w:rPr>
              <w:t>NCM</w:t>
            </w:r>
          </w:p>
        </w:tc>
        <w:tc>
          <w:tcPr>
            <w:tcW w:w="1934" w:type="dxa"/>
            <w:tcBorders>
              <w:top w:val="nil"/>
              <w:bottom w:val="nil"/>
            </w:tcBorders>
            <w:shd w:val="clear" w:color="auto" w:fill="FFFFFF"/>
            <w:vAlign w:val="center"/>
          </w:tcPr>
          <w:p w14:paraId="1693C484" w14:textId="77777777" w:rsidR="004279F2" w:rsidRPr="004279F2" w:rsidRDefault="004279F2" w:rsidP="004279F2">
            <w:pPr>
              <w:spacing w:after="0" w:line="360" w:lineRule="auto"/>
              <w:rPr>
                <w:rFonts w:ascii="Times New Roman" w:eastAsia="等线" w:hAnsi="Times New Roman"/>
                <w:sz w:val="24"/>
                <w:lang w:eastAsia="en-US"/>
              </w:rPr>
            </w:pPr>
            <w:r w:rsidRPr="004279F2">
              <w:rPr>
                <w:rFonts w:ascii="Times New Roman" w:eastAsia="等线" w:hAnsi="Times New Roman"/>
                <w:sz w:val="24"/>
                <w:lang w:eastAsia="en-US"/>
              </w:rPr>
              <w:t>antibiotic bacteria residues</w:t>
            </w:r>
          </w:p>
        </w:tc>
        <w:tc>
          <w:tcPr>
            <w:tcW w:w="1843" w:type="dxa"/>
            <w:tcBorders>
              <w:top w:val="nil"/>
              <w:bottom w:val="nil"/>
            </w:tcBorders>
            <w:shd w:val="clear" w:color="auto" w:fill="FFFFFF"/>
            <w:vAlign w:val="center"/>
          </w:tcPr>
          <w:p w14:paraId="3DE6B845" w14:textId="77777777" w:rsidR="004279F2" w:rsidRPr="004279F2" w:rsidRDefault="004279F2" w:rsidP="004279F2">
            <w:pPr>
              <w:spacing w:after="0" w:line="360" w:lineRule="auto"/>
              <w:rPr>
                <w:rFonts w:ascii="Times New Roman" w:eastAsia="等线" w:hAnsi="Times New Roman"/>
                <w:sz w:val="24"/>
                <w:lang w:eastAsia="en-US"/>
              </w:rPr>
            </w:pPr>
            <w:r w:rsidRPr="004279F2">
              <w:rPr>
                <w:rFonts w:ascii="Times New Roman" w:eastAsia="等线" w:hAnsi="Times New Roman"/>
                <w:sz w:val="24"/>
                <w:lang w:eastAsia="en-US"/>
              </w:rPr>
              <w:t>650 °C, 1h</w:t>
            </w:r>
          </w:p>
        </w:tc>
        <w:tc>
          <w:tcPr>
            <w:tcW w:w="3118" w:type="dxa"/>
            <w:tcBorders>
              <w:top w:val="nil"/>
              <w:bottom w:val="nil"/>
            </w:tcBorders>
            <w:shd w:val="clear" w:color="auto" w:fill="FFFFFF"/>
            <w:vAlign w:val="center"/>
          </w:tcPr>
          <w:p w14:paraId="5738115F" w14:textId="77777777" w:rsidR="004279F2" w:rsidRPr="004279F2" w:rsidRDefault="004279F2" w:rsidP="004279F2">
            <w:pPr>
              <w:spacing w:after="0" w:line="360" w:lineRule="auto"/>
              <w:rPr>
                <w:rFonts w:ascii="Times New Roman" w:eastAsia="等线" w:hAnsi="Times New Roman"/>
                <w:sz w:val="24"/>
                <w:lang w:eastAsia="en-US"/>
              </w:rPr>
            </w:pPr>
            <w:r w:rsidRPr="004279F2">
              <w:rPr>
                <w:rFonts w:ascii="Times New Roman" w:eastAsia="等线" w:hAnsi="Times New Roman"/>
                <w:sz w:val="24"/>
                <w:lang w:eastAsia="en-US"/>
              </w:rPr>
              <w:t>Li</w:t>
            </w:r>
            <w:r w:rsidRPr="004279F2">
              <w:rPr>
                <w:rFonts w:ascii="Times New Roman" w:eastAsia="等线" w:hAnsi="Times New Roman"/>
                <w:sz w:val="24"/>
                <w:vertAlign w:val="subscript"/>
                <w:lang w:eastAsia="en-US"/>
              </w:rPr>
              <w:t>2</w:t>
            </w:r>
            <w:r w:rsidRPr="004279F2">
              <w:rPr>
                <w:rFonts w:ascii="Times New Roman" w:eastAsia="等线" w:hAnsi="Times New Roman"/>
                <w:sz w:val="24"/>
                <w:lang w:eastAsia="en-US"/>
              </w:rPr>
              <w:t>CO</w:t>
            </w:r>
            <w:r w:rsidRPr="004279F2">
              <w:rPr>
                <w:rFonts w:ascii="Times New Roman" w:eastAsia="等线" w:hAnsi="Times New Roman"/>
                <w:sz w:val="24"/>
                <w:vertAlign w:val="subscript"/>
                <w:lang w:eastAsia="en-US"/>
              </w:rPr>
              <w:t>3</w:t>
            </w:r>
            <w:r w:rsidRPr="004279F2">
              <w:rPr>
                <w:rFonts w:ascii="Times New Roman" w:eastAsia="等线" w:hAnsi="Times New Roman"/>
                <w:sz w:val="24"/>
                <w:lang w:eastAsia="en-US"/>
              </w:rPr>
              <w:t xml:space="preserve">, Co, Ni, </w:t>
            </w:r>
            <w:proofErr w:type="spellStart"/>
            <w:r w:rsidRPr="004279F2">
              <w:rPr>
                <w:rFonts w:ascii="Times New Roman" w:eastAsia="等线" w:hAnsi="Times New Roman"/>
                <w:sz w:val="24"/>
                <w:lang w:eastAsia="en-US"/>
              </w:rPr>
              <w:t>NiO</w:t>
            </w:r>
            <w:proofErr w:type="spellEnd"/>
            <w:r w:rsidRPr="004279F2">
              <w:rPr>
                <w:rFonts w:ascii="Times New Roman" w:eastAsia="等线" w:hAnsi="Times New Roman"/>
                <w:sz w:val="24"/>
                <w:lang w:eastAsia="en-US"/>
              </w:rPr>
              <w:t xml:space="preserve">, and </w:t>
            </w:r>
            <w:proofErr w:type="spellStart"/>
            <w:r w:rsidRPr="004279F2">
              <w:rPr>
                <w:rFonts w:ascii="Times New Roman" w:eastAsia="等线" w:hAnsi="Times New Roman"/>
                <w:sz w:val="24"/>
                <w:lang w:eastAsia="en-US"/>
              </w:rPr>
              <w:t>MnO</w:t>
            </w:r>
            <w:proofErr w:type="spellEnd"/>
          </w:p>
        </w:tc>
        <w:tc>
          <w:tcPr>
            <w:tcW w:w="2693" w:type="dxa"/>
            <w:tcBorders>
              <w:top w:val="nil"/>
              <w:bottom w:val="nil"/>
            </w:tcBorders>
            <w:shd w:val="clear" w:color="auto" w:fill="FFFFFF"/>
            <w:vAlign w:val="center"/>
          </w:tcPr>
          <w:p w14:paraId="1CFF4F57" w14:textId="77777777" w:rsidR="004279F2" w:rsidRPr="004279F2" w:rsidRDefault="004279F2" w:rsidP="004279F2">
            <w:pPr>
              <w:spacing w:after="0" w:line="360" w:lineRule="auto"/>
              <w:rPr>
                <w:rFonts w:ascii="Times New Roman" w:eastAsia="等线" w:hAnsi="Times New Roman"/>
                <w:sz w:val="24"/>
                <w:lang w:eastAsia="en-US"/>
              </w:rPr>
            </w:pPr>
            <w:r w:rsidRPr="004279F2">
              <w:rPr>
                <w:rFonts w:ascii="Times New Roman" w:eastAsia="等线" w:hAnsi="Times New Roman"/>
                <w:sz w:val="24"/>
                <w:lang w:eastAsia="en-US"/>
              </w:rPr>
              <w:t>acid</w:t>
            </w:r>
          </w:p>
          <w:p w14:paraId="099390AE" w14:textId="77777777" w:rsidR="004279F2" w:rsidRPr="004279F2" w:rsidRDefault="004279F2" w:rsidP="004279F2">
            <w:pPr>
              <w:spacing w:after="0" w:line="360" w:lineRule="auto"/>
              <w:rPr>
                <w:rFonts w:ascii="Times New Roman" w:eastAsia="等线" w:hAnsi="Times New Roman"/>
                <w:sz w:val="24"/>
                <w:lang w:eastAsia="en-US"/>
              </w:rPr>
            </w:pPr>
            <w:r w:rsidRPr="004279F2">
              <w:rPr>
                <w:rFonts w:ascii="Times New Roman" w:eastAsia="等线" w:hAnsi="Times New Roman"/>
                <w:sz w:val="24"/>
                <w:lang w:eastAsia="en-US"/>
              </w:rPr>
              <w:t>leaching (H</w:t>
            </w:r>
            <w:r w:rsidRPr="004279F2">
              <w:rPr>
                <w:rFonts w:ascii="Times New Roman" w:eastAsia="等线" w:hAnsi="Times New Roman"/>
                <w:sz w:val="24"/>
                <w:vertAlign w:val="subscript"/>
                <w:lang w:eastAsia="en-US"/>
              </w:rPr>
              <w:t>2</w:t>
            </w:r>
            <w:r w:rsidRPr="004279F2">
              <w:rPr>
                <w:rFonts w:ascii="Times New Roman" w:eastAsia="等线" w:hAnsi="Times New Roman"/>
                <w:sz w:val="24"/>
                <w:lang w:eastAsia="en-US"/>
              </w:rPr>
              <w:t>SO</w:t>
            </w:r>
            <w:r w:rsidRPr="004279F2">
              <w:rPr>
                <w:rFonts w:ascii="Times New Roman" w:eastAsia="等线" w:hAnsi="Times New Roman"/>
                <w:sz w:val="24"/>
                <w:vertAlign w:val="subscript"/>
                <w:lang w:eastAsia="en-US"/>
              </w:rPr>
              <w:t>4</w:t>
            </w:r>
            <w:r w:rsidRPr="004279F2">
              <w:rPr>
                <w:rFonts w:ascii="Times New Roman" w:eastAsia="等线" w:hAnsi="Times New Roman"/>
                <w:sz w:val="24"/>
                <w:lang w:eastAsia="en-US"/>
              </w:rPr>
              <w:t>)</w:t>
            </w:r>
          </w:p>
        </w:tc>
        <w:tc>
          <w:tcPr>
            <w:tcW w:w="1701" w:type="dxa"/>
            <w:tcBorders>
              <w:top w:val="nil"/>
              <w:bottom w:val="nil"/>
            </w:tcBorders>
            <w:shd w:val="clear" w:color="auto" w:fill="FFFFFF"/>
            <w:vAlign w:val="center"/>
          </w:tcPr>
          <w:p w14:paraId="7D220F0A" w14:textId="77777777" w:rsidR="004279F2" w:rsidRPr="004279F2" w:rsidRDefault="004279F2" w:rsidP="004279F2">
            <w:pPr>
              <w:spacing w:after="0" w:line="360" w:lineRule="auto"/>
              <w:rPr>
                <w:rFonts w:ascii="Times New Roman" w:eastAsia="等线" w:hAnsi="Times New Roman"/>
                <w:sz w:val="24"/>
                <w:lang w:eastAsia="en-US"/>
              </w:rPr>
            </w:pPr>
            <w:r w:rsidRPr="004279F2">
              <w:rPr>
                <w:rFonts w:ascii="Times New Roman" w:eastAsia="等线" w:hAnsi="Times New Roman"/>
                <w:sz w:val="24"/>
                <w:lang w:eastAsia="en-US"/>
              </w:rPr>
              <w:t xml:space="preserve">99.90% Li 99.40% Ni </w:t>
            </w:r>
            <w:r w:rsidRPr="004279F2">
              <w:rPr>
                <w:rFonts w:ascii="Times New Roman" w:eastAsia="等线" w:hAnsi="Times New Roman"/>
                <w:sz w:val="24"/>
                <w:lang w:eastAsia="en-US"/>
              </w:rPr>
              <w:lastRenderedPageBreak/>
              <w:t>99.50% Co</w:t>
            </w:r>
          </w:p>
          <w:p w14:paraId="1EA7FCCE" w14:textId="77777777" w:rsidR="004279F2" w:rsidRPr="004279F2" w:rsidRDefault="004279F2" w:rsidP="004279F2">
            <w:pPr>
              <w:spacing w:after="0" w:line="360" w:lineRule="auto"/>
              <w:rPr>
                <w:rFonts w:ascii="Times New Roman" w:eastAsia="等线" w:hAnsi="Times New Roman"/>
                <w:sz w:val="24"/>
                <w:lang w:eastAsia="en-US"/>
              </w:rPr>
            </w:pPr>
            <w:r w:rsidRPr="004279F2">
              <w:rPr>
                <w:rFonts w:ascii="Times New Roman" w:eastAsia="等线" w:hAnsi="Times New Roman"/>
                <w:sz w:val="24"/>
                <w:lang w:eastAsia="en-US"/>
              </w:rPr>
              <w:t>99.90% Mn</w:t>
            </w:r>
          </w:p>
        </w:tc>
        <w:tc>
          <w:tcPr>
            <w:tcW w:w="1843" w:type="dxa"/>
            <w:tcBorders>
              <w:top w:val="nil"/>
              <w:bottom w:val="nil"/>
            </w:tcBorders>
            <w:shd w:val="clear" w:color="auto" w:fill="FFFFFF"/>
            <w:vAlign w:val="center"/>
          </w:tcPr>
          <w:p w14:paraId="2D9A1C37" w14:textId="77777777" w:rsidR="004279F2" w:rsidRPr="004279F2" w:rsidRDefault="004279F2" w:rsidP="004279F2">
            <w:pPr>
              <w:spacing w:after="0" w:line="360" w:lineRule="auto"/>
              <w:rPr>
                <w:rFonts w:ascii="Times New Roman" w:eastAsia="等线" w:hAnsi="Times New Roman"/>
                <w:sz w:val="24"/>
              </w:rPr>
            </w:pPr>
            <w:r w:rsidRPr="004279F2">
              <w:rPr>
                <w:rFonts w:ascii="Times New Roman" w:eastAsia="等线" w:hAnsi="Times New Roman" w:hint="eastAsia"/>
                <w:sz w:val="24"/>
              </w:rPr>
              <w:lastRenderedPageBreak/>
              <w:t>40</w:t>
            </w:r>
          </w:p>
        </w:tc>
      </w:tr>
      <w:tr w:rsidR="004279F2" w:rsidRPr="004279F2" w14:paraId="53299092" w14:textId="77777777" w:rsidTr="00353170">
        <w:trPr>
          <w:jc w:val="center"/>
        </w:trPr>
        <w:tc>
          <w:tcPr>
            <w:tcW w:w="1185" w:type="dxa"/>
            <w:tcBorders>
              <w:top w:val="nil"/>
            </w:tcBorders>
            <w:shd w:val="clear" w:color="auto" w:fill="FFFFFF"/>
            <w:vAlign w:val="center"/>
          </w:tcPr>
          <w:p w14:paraId="0A33D4C0" w14:textId="77777777" w:rsidR="004279F2" w:rsidRPr="004279F2" w:rsidRDefault="004279F2" w:rsidP="004279F2">
            <w:pPr>
              <w:spacing w:after="0" w:line="360" w:lineRule="auto"/>
              <w:rPr>
                <w:rFonts w:ascii="Times New Roman" w:eastAsia="等线" w:hAnsi="Times New Roman"/>
                <w:sz w:val="24"/>
                <w:lang w:eastAsia="en-US"/>
              </w:rPr>
            </w:pPr>
            <w:r w:rsidRPr="004279F2">
              <w:rPr>
                <w:rFonts w:ascii="Times New Roman" w:eastAsia="等线" w:hAnsi="Times New Roman"/>
                <w:sz w:val="24"/>
                <w:lang w:eastAsia="en-US"/>
              </w:rPr>
              <w:t>NCM</w:t>
            </w:r>
          </w:p>
        </w:tc>
        <w:tc>
          <w:tcPr>
            <w:tcW w:w="1934" w:type="dxa"/>
            <w:tcBorders>
              <w:top w:val="nil"/>
            </w:tcBorders>
            <w:shd w:val="clear" w:color="auto" w:fill="FFFFFF"/>
            <w:vAlign w:val="center"/>
          </w:tcPr>
          <w:p w14:paraId="01758D7D" w14:textId="77777777" w:rsidR="004279F2" w:rsidRPr="004279F2" w:rsidRDefault="004279F2" w:rsidP="004279F2">
            <w:pPr>
              <w:spacing w:after="0" w:line="360" w:lineRule="auto"/>
              <w:rPr>
                <w:rFonts w:ascii="Times New Roman" w:eastAsia="等线" w:hAnsi="Times New Roman"/>
                <w:sz w:val="24"/>
                <w:lang w:eastAsia="en-US"/>
              </w:rPr>
            </w:pPr>
            <w:r w:rsidRPr="004279F2">
              <w:rPr>
                <w:rFonts w:ascii="Times New Roman" w:eastAsia="等线" w:hAnsi="Times New Roman"/>
                <w:sz w:val="24"/>
                <w:lang w:eastAsia="en-US"/>
              </w:rPr>
              <w:t>waste bamboo powder</w:t>
            </w:r>
          </w:p>
        </w:tc>
        <w:tc>
          <w:tcPr>
            <w:tcW w:w="1843" w:type="dxa"/>
            <w:tcBorders>
              <w:top w:val="nil"/>
            </w:tcBorders>
            <w:shd w:val="clear" w:color="auto" w:fill="FFFFFF"/>
            <w:vAlign w:val="center"/>
          </w:tcPr>
          <w:p w14:paraId="15C1AFAE" w14:textId="77777777" w:rsidR="004279F2" w:rsidRPr="004279F2" w:rsidRDefault="004279F2" w:rsidP="004279F2">
            <w:pPr>
              <w:spacing w:after="0" w:line="360" w:lineRule="auto"/>
              <w:rPr>
                <w:rFonts w:ascii="Times New Roman" w:eastAsia="等线" w:hAnsi="Times New Roman"/>
                <w:sz w:val="24"/>
                <w:lang w:eastAsia="en-US"/>
              </w:rPr>
            </w:pPr>
            <w:r w:rsidRPr="004279F2">
              <w:rPr>
                <w:rFonts w:ascii="Times New Roman" w:eastAsia="等线" w:hAnsi="Times New Roman"/>
                <w:sz w:val="24"/>
                <w:lang w:eastAsia="en-US"/>
              </w:rPr>
              <w:t>650 °C, 1.5h</w:t>
            </w:r>
          </w:p>
        </w:tc>
        <w:tc>
          <w:tcPr>
            <w:tcW w:w="3118" w:type="dxa"/>
            <w:tcBorders>
              <w:top w:val="nil"/>
            </w:tcBorders>
            <w:shd w:val="clear" w:color="auto" w:fill="FFFFFF"/>
            <w:vAlign w:val="center"/>
          </w:tcPr>
          <w:p w14:paraId="427D73B0" w14:textId="77777777" w:rsidR="004279F2" w:rsidRPr="004279F2" w:rsidRDefault="004279F2" w:rsidP="004279F2">
            <w:pPr>
              <w:spacing w:after="0" w:line="360" w:lineRule="auto"/>
              <w:rPr>
                <w:rFonts w:ascii="Times New Roman" w:eastAsia="等线" w:hAnsi="Times New Roman"/>
                <w:sz w:val="24"/>
                <w:lang w:eastAsia="en-US"/>
              </w:rPr>
            </w:pPr>
            <w:r w:rsidRPr="004279F2">
              <w:rPr>
                <w:rFonts w:ascii="Times New Roman" w:eastAsia="等线" w:hAnsi="Times New Roman"/>
                <w:sz w:val="24"/>
                <w:lang w:eastAsia="en-US"/>
              </w:rPr>
              <w:t>Li</w:t>
            </w:r>
            <w:r w:rsidRPr="004279F2">
              <w:rPr>
                <w:rFonts w:ascii="Times New Roman" w:eastAsia="等线" w:hAnsi="Times New Roman"/>
                <w:sz w:val="24"/>
                <w:vertAlign w:val="subscript"/>
                <w:lang w:eastAsia="en-US"/>
              </w:rPr>
              <w:t>2</w:t>
            </w:r>
            <w:r w:rsidRPr="004279F2">
              <w:rPr>
                <w:rFonts w:ascii="Times New Roman" w:eastAsia="等线" w:hAnsi="Times New Roman"/>
                <w:sz w:val="24"/>
                <w:lang w:eastAsia="en-US"/>
              </w:rPr>
              <w:t>CO</w:t>
            </w:r>
            <w:r w:rsidRPr="004279F2">
              <w:rPr>
                <w:rFonts w:ascii="Times New Roman" w:eastAsia="等线" w:hAnsi="Times New Roman"/>
                <w:sz w:val="24"/>
                <w:vertAlign w:val="subscript"/>
                <w:lang w:eastAsia="en-US"/>
              </w:rPr>
              <w:t>3</w:t>
            </w:r>
            <w:r w:rsidRPr="004279F2">
              <w:rPr>
                <w:rFonts w:ascii="Times New Roman" w:eastAsia="等线" w:hAnsi="Times New Roman"/>
                <w:sz w:val="24"/>
                <w:lang w:eastAsia="en-US"/>
              </w:rPr>
              <w:t xml:space="preserve">, Co, Ni, </w:t>
            </w:r>
            <w:proofErr w:type="spellStart"/>
            <w:r w:rsidRPr="004279F2">
              <w:rPr>
                <w:rFonts w:ascii="Times New Roman" w:eastAsia="等线" w:hAnsi="Times New Roman"/>
                <w:sz w:val="24"/>
                <w:lang w:eastAsia="en-US"/>
              </w:rPr>
              <w:t>NiO</w:t>
            </w:r>
            <w:proofErr w:type="spellEnd"/>
            <w:r w:rsidRPr="004279F2">
              <w:rPr>
                <w:rFonts w:ascii="Times New Roman" w:eastAsia="等线" w:hAnsi="Times New Roman"/>
                <w:sz w:val="24"/>
                <w:lang w:eastAsia="en-US"/>
              </w:rPr>
              <w:t xml:space="preserve">, and </w:t>
            </w:r>
            <w:proofErr w:type="spellStart"/>
            <w:r w:rsidRPr="004279F2">
              <w:rPr>
                <w:rFonts w:ascii="Times New Roman" w:eastAsia="等线" w:hAnsi="Times New Roman"/>
                <w:sz w:val="24"/>
                <w:lang w:eastAsia="en-US"/>
              </w:rPr>
              <w:t>MnO</w:t>
            </w:r>
            <w:proofErr w:type="spellEnd"/>
          </w:p>
        </w:tc>
        <w:tc>
          <w:tcPr>
            <w:tcW w:w="2693" w:type="dxa"/>
            <w:tcBorders>
              <w:top w:val="nil"/>
            </w:tcBorders>
            <w:shd w:val="clear" w:color="auto" w:fill="FFFFFF"/>
            <w:vAlign w:val="center"/>
          </w:tcPr>
          <w:p w14:paraId="61CC053C" w14:textId="77777777" w:rsidR="004279F2" w:rsidRPr="004279F2" w:rsidRDefault="004279F2" w:rsidP="004279F2">
            <w:pPr>
              <w:spacing w:after="0" w:line="360" w:lineRule="auto"/>
              <w:rPr>
                <w:rFonts w:ascii="Times New Roman" w:eastAsia="等线" w:hAnsi="Times New Roman"/>
                <w:sz w:val="24"/>
                <w:lang w:eastAsia="en-US"/>
              </w:rPr>
            </w:pPr>
            <w:r w:rsidRPr="004279F2">
              <w:rPr>
                <w:rFonts w:ascii="Times New Roman" w:eastAsia="等线" w:hAnsi="Times New Roman"/>
                <w:sz w:val="24"/>
                <w:lang w:eastAsia="en-US"/>
              </w:rPr>
              <w:t>water and acetic acid</w:t>
            </w:r>
          </w:p>
        </w:tc>
        <w:tc>
          <w:tcPr>
            <w:tcW w:w="1701" w:type="dxa"/>
            <w:tcBorders>
              <w:top w:val="nil"/>
            </w:tcBorders>
            <w:shd w:val="clear" w:color="auto" w:fill="FFFFFF"/>
            <w:vAlign w:val="center"/>
          </w:tcPr>
          <w:p w14:paraId="6AF1AC4E" w14:textId="77777777" w:rsidR="004279F2" w:rsidRPr="004279F2" w:rsidRDefault="004279F2" w:rsidP="004279F2">
            <w:pPr>
              <w:spacing w:after="0" w:line="360" w:lineRule="auto"/>
              <w:rPr>
                <w:rFonts w:ascii="Times New Roman" w:eastAsia="等线" w:hAnsi="Times New Roman"/>
                <w:sz w:val="24"/>
                <w:lang w:eastAsia="en-US"/>
              </w:rPr>
            </w:pPr>
            <w:r w:rsidRPr="004279F2">
              <w:rPr>
                <w:rFonts w:ascii="Times New Roman" w:eastAsia="等线" w:hAnsi="Times New Roman"/>
                <w:sz w:val="24"/>
                <w:lang w:eastAsia="en-US"/>
              </w:rPr>
              <w:t>99.90% Li</w:t>
            </w:r>
          </w:p>
        </w:tc>
        <w:tc>
          <w:tcPr>
            <w:tcW w:w="1843" w:type="dxa"/>
            <w:tcBorders>
              <w:top w:val="nil"/>
            </w:tcBorders>
            <w:shd w:val="clear" w:color="auto" w:fill="FFFFFF"/>
            <w:vAlign w:val="center"/>
          </w:tcPr>
          <w:p w14:paraId="546C208C" w14:textId="77777777" w:rsidR="004279F2" w:rsidRPr="004279F2" w:rsidRDefault="004279F2" w:rsidP="004279F2">
            <w:pPr>
              <w:spacing w:after="0" w:line="360" w:lineRule="auto"/>
              <w:rPr>
                <w:rFonts w:ascii="Times New Roman" w:eastAsia="等线" w:hAnsi="Times New Roman"/>
                <w:sz w:val="24"/>
              </w:rPr>
            </w:pPr>
            <w:r w:rsidRPr="004279F2">
              <w:rPr>
                <w:rFonts w:ascii="Times New Roman" w:eastAsia="等线" w:hAnsi="Times New Roman" w:hint="eastAsia"/>
                <w:sz w:val="24"/>
              </w:rPr>
              <w:t>41</w:t>
            </w:r>
          </w:p>
        </w:tc>
      </w:tr>
      <w:tr w:rsidR="004279F2" w:rsidRPr="004279F2" w14:paraId="62117915" w14:textId="77777777" w:rsidTr="00353170">
        <w:trPr>
          <w:jc w:val="center"/>
        </w:trPr>
        <w:tc>
          <w:tcPr>
            <w:tcW w:w="1185" w:type="dxa"/>
            <w:shd w:val="clear" w:color="auto" w:fill="FFFFFF"/>
            <w:vAlign w:val="center"/>
          </w:tcPr>
          <w:p w14:paraId="7C9C1896" w14:textId="77777777" w:rsidR="004279F2" w:rsidRPr="004279F2" w:rsidRDefault="004279F2" w:rsidP="004279F2">
            <w:pPr>
              <w:spacing w:after="0" w:line="360" w:lineRule="auto"/>
              <w:rPr>
                <w:rFonts w:ascii="Times New Roman" w:eastAsia="等线" w:hAnsi="Times New Roman"/>
                <w:sz w:val="24"/>
                <w:lang w:eastAsia="en-US"/>
              </w:rPr>
            </w:pPr>
            <w:r w:rsidRPr="004279F2">
              <w:rPr>
                <w:rFonts w:ascii="Times New Roman" w:eastAsia="等线" w:hAnsi="Times New Roman"/>
                <w:sz w:val="24"/>
                <w:lang w:eastAsia="en-US"/>
              </w:rPr>
              <w:t>LiCoO</w:t>
            </w:r>
            <w:r w:rsidRPr="004279F2">
              <w:rPr>
                <w:rFonts w:ascii="Times New Roman" w:eastAsia="等线" w:hAnsi="Times New Roman"/>
                <w:sz w:val="24"/>
                <w:vertAlign w:val="subscript"/>
                <w:lang w:eastAsia="en-US"/>
              </w:rPr>
              <w:t>2</w:t>
            </w:r>
          </w:p>
        </w:tc>
        <w:tc>
          <w:tcPr>
            <w:tcW w:w="1934" w:type="dxa"/>
            <w:shd w:val="clear" w:color="auto" w:fill="FFFFFF"/>
            <w:vAlign w:val="center"/>
          </w:tcPr>
          <w:p w14:paraId="0B6833BF" w14:textId="77777777" w:rsidR="004279F2" w:rsidRPr="004279F2" w:rsidRDefault="004279F2" w:rsidP="004279F2">
            <w:pPr>
              <w:spacing w:after="0" w:line="360" w:lineRule="auto"/>
              <w:rPr>
                <w:rFonts w:ascii="Times New Roman" w:eastAsia="等线" w:hAnsi="Times New Roman"/>
                <w:sz w:val="24"/>
                <w:lang w:eastAsia="en-US"/>
              </w:rPr>
            </w:pPr>
            <w:r w:rsidRPr="004279F2">
              <w:rPr>
                <w:rFonts w:ascii="Times New Roman" w:eastAsia="等线" w:hAnsi="Times New Roman"/>
                <w:sz w:val="24"/>
                <w:lang w:eastAsia="en-US"/>
              </w:rPr>
              <w:t>pine sawdust</w:t>
            </w:r>
          </w:p>
        </w:tc>
        <w:tc>
          <w:tcPr>
            <w:tcW w:w="1843" w:type="dxa"/>
            <w:shd w:val="clear" w:color="auto" w:fill="FFFFFF"/>
            <w:vAlign w:val="center"/>
          </w:tcPr>
          <w:p w14:paraId="3795E69A" w14:textId="77777777" w:rsidR="004279F2" w:rsidRPr="004279F2" w:rsidRDefault="004279F2" w:rsidP="004279F2">
            <w:pPr>
              <w:spacing w:after="0" w:line="360" w:lineRule="auto"/>
              <w:rPr>
                <w:rFonts w:ascii="Times New Roman" w:eastAsia="等线" w:hAnsi="Times New Roman"/>
                <w:sz w:val="24"/>
                <w:lang w:eastAsia="en-US"/>
              </w:rPr>
            </w:pPr>
            <w:r w:rsidRPr="004279F2">
              <w:rPr>
                <w:rFonts w:ascii="Times New Roman" w:eastAsia="等线" w:hAnsi="Times New Roman"/>
                <w:sz w:val="24"/>
                <w:lang w:eastAsia="en-US"/>
              </w:rPr>
              <w:t>673K, 2h</w:t>
            </w:r>
          </w:p>
        </w:tc>
        <w:tc>
          <w:tcPr>
            <w:tcW w:w="3118" w:type="dxa"/>
            <w:shd w:val="clear" w:color="auto" w:fill="FFFFFF"/>
            <w:vAlign w:val="center"/>
          </w:tcPr>
          <w:p w14:paraId="0CBC6EFA" w14:textId="77777777" w:rsidR="004279F2" w:rsidRPr="004279F2" w:rsidRDefault="004279F2" w:rsidP="004279F2">
            <w:pPr>
              <w:spacing w:after="0" w:line="360" w:lineRule="auto"/>
              <w:rPr>
                <w:rFonts w:ascii="Times New Roman" w:eastAsia="等线" w:hAnsi="Times New Roman"/>
                <w:sz w:val="24"/>
                <w:lang w:eastAsia="en-US"/>
              </w:rPr>
            </w:pPr>
            <w:r w:rsidRPr="004279F2">
              <w:rPr>
                <w:rFonts w:ascii="Times New Roman" w:eastAsia="等线" w:hAnsi="Times New Roman"/>
                <w:sz w:val="24"/>
                <w:lang w:eastAsia="en-US"/>
              </w:rPr>
              <w:t>Co/</w:t>
            </w:r>
            <w:proofErr w:type="spellStart"/>
            <w:r w:rsidRPr="004279F2">
              <w:rPr>
                <w:rFonts w:ascii="Times New Roman" w:eastAsia="等线" w:hAnsi="Times New Roman"/>
                <w:sz w:val="24"/>
                <w:lang w:eastAsia="en-US"/>
              </w:rPr>
              <w:t>CoO</w:t>
            </w:r>
            <w:proofErr w:type="spellEnd"/>
            <w:r w:rsidRPr="004279F2">
              <w:rPr>
                <w:rFonts w:ascii="Times New Roman" w:eastAsia="等线" w:hAnsi="Times New Roman"/>
                <w:sz w:val="24"/>
                <w:lang w:eastAsia="en-US"/>
              </w:rPr>
              <w:t xml:space="preserve"> and Li</w:t>
            </w:r>
            <w:r w:rsidRPr="004279F2">
              <w:rPr>
                <w:rFonts w:ascii="Times New Roman" w:eastAsia="等线" w:hAnsi="Times New Roman"/>
                <w:sz w:val="24"/>
                <w:vertAlign w:val="subscript"/>
                <w:lang w:eastAsia="en-US"/>
              </w:rPr>
              <w:t>2</w:t>
            </w:r>
            <w:r w:rsidRPr="004279F2">
              <w:rPr>
                <w:rFonts w:ascii="Times New Roman" w:eastAsia="等线" w:hAnsi="Times New Roman"/>
                <w:sz w:val="24"/>
                <w:lang w:eastAsia="en-US"/>
              </w:rPr>
              <w:t>CO</w:t>
            </w:r>
            <w:r w:rsidRPr="004279F2">
              <w:rPr>
                <w:rFonts w:ascii="Times New Roman" w:eastAsia="等线" w:hAnsi="Times New Roman"/>
                <w:sz w:val="24"/>
                <w:vertAlign w:val="subscript"/>
                <w:lang w:eastAsia="en-US"/>
              </w:rPr>
              <w:t>3</w:t>
            </w:r>
          </w:p>
        </w:tc>
        <w:tc>
          <w:tcPr>
            <w:tcW w:w="2693" w:type="dxa"/>
            <w:shd w:val="clear" w:color="auto" w:fill="FFFFFF"/>
            <w:vAlign w:val="center"/>
          </w:tcPr>
          <w:p w14:paraId="33FA15CF" w14:textId="77777777" w:rsidR="004279F2" w:rsidRPr="004279F2" w:rsidRDefault="004279F2" w:rsidP="004279F2">
            <w:pPr>
              <w:spacing w:after="0" w:line="360" w:lineRule="auto"/>
              <w:rPr>
                <w:rFonts w:ascii="Times New Roman" w:eastAsia="等线" w:hAnsi="Times New Roman"/>
                <w:sz w:val="24"/>
                <w:lang w:eastAsia="en-US"/>
              </w:rPr>
            </w:pPr>
            <w:r w:rsidRPr="004279F2">
              <w:rPr>
                <w:rFonts w:ascii="Times New Roman" w:eastAsia="等线" w:hAnsi="Times New Roman"/>
                <w:sz w:val="24"/>
                <w:lang w:eastAsia="en-US"/>
              </w:rPr>
              <w:t>water leaching</w:t>
            </w:r>
          </w:p>
        </w:tc>
        <w:tc>
          <w:tcPr>
            <w:tcW w:w="1701" w:type="dxa"/>
            <w:shd w:val="clear" w:color="auto" w:fill="FFFFFF"/>
            <w:vAlign w:val="center"/>
          </w:tcPr>
          <w:p w14:paraId="1C236764" w14:textId="77777777" w:rsidR="004279F2" w:rsidRPr="004279F2" w:rsidRDefault="004279F2" w:rsidP="004279F2">
            <w:pPr>
              <w:spacing w:after="0" w:line="360" w:lineRule="auto"/>
              <w:rPr>
                <w:rFonts w:ascii="Times New Roman" w:eastAsia="等线" w:hAnsi="Times New Roman"/>
                <w:sz w:val="24"/>
                <w:lang w:eastAsia="en-US"/>
              </w:rPr>
            </w:pPr>
            <w:r w:rsidRPr="004279F2">
              <w:rPr>
                <w:rFonts w:ascii="Times New Roman" w:eastAsia="等线" w:hAnsi="Times New Roman"/>
                <w:sz w:val="24"/>
                <w:lang w:eastAsia="en-US"/>
              </w:rPr>
              <w:t>94.00% Li</w:t>
            </w:r>
          </w:p>
          <w:p w14:paraId="15421BDB" w14:textId="77777777" w:rsidR="004279F2" w:rsidRPr="004279F2" w:rsidRDefault="004279F2" w:rsidP="004279F2">
            <w:pPr>
              <w:spacing w:after="0" w:line="360" w:lineRule="auto"/>
              <w:rPr>
                <w:rFonts w:ascii="Times New Roman" w:eastAsia="等线" w:hAnsi="Times New Roman"/>
                <w:sz w:val="24"/>
                <w:lang w:eastAsia="en-US"/>
              </w:rPr>
            </w:pPr>
            <w:r w:rsidRPr="004279F2">
              <w:rPr>
                <w:rFonts w:ascii="Times New Roman" w:eastAsia="等线" w:hAnsi="Times New Roman"/>
                <w:sz w:val="24"/>
                <w:lang w:eastAsia="en-US"/>
              </w:rPr>
              <w:t>97.00% Co</w:t>
            </w:r>
          </w:p>
        </w:tc>
        <w:tc>
          <w:tcPr>
            <w:tcW w:w="1843" w:type="dxa"/>
            <w:shd w:val="clear" w:color="auto" w:fill="FFFFFF"/>
            <w:vAlign w:val="center"/>
          </w:tcPr>
          <w:p w14:paraId="243360B3" w14:textId="77777777" w:rsidR="004279F2" w:rsidRPr="004279F2" w:rsidRDefault="004279F2" w:rsidP="004279F2">
            <w:pPr>
              <w:spacing w:after="0" w:line="360" w:lineRule="auto"/>
              <w:rPr>
                <w:rFonts w:ascii="Times New Roman" w:eastAsia="等线" w:hAnsi="Times New Roman"/>
                <w:sz w:val="24"/>
              </w:rPr>
            </w:pPr>
            <w:r w:rsidRPr="004279F2">
              <w:rPr>
                <w:rFonts w:ascii="Times New Roman" w:eastAsia="等线" w:hAnsi="Times New Roman" w:hint="eastAsia"/>
                <w:sz w:val="24"/>
              </w:rPr>
              <w:t>26</w:t>
            </w:r>
          </w:p>
        </w:tc>
      </w:tr>
      <w:tr w:rsidR="004279F2" w:rsidRPr="004279F2" w14:paraId="0D69B4BA" w14:textId="77777777" w:rsidTr="00353170">
        <w:trPr>
          <w:jc w:val="center"/>
        </w:trPr>
        <w:tc>
          <w:tcPr>
            <w:tcW w:w="1185" w:type="dxa"/>
            <w:shd w:val="clear" w:color="auto" w:fill="FFFFFF"/>
            <w:vAlign w:val="center"/>
          </w:tcPr>
          <w:p w14:paraId="535F1476" w14:textId="77777777" w:rsidR="004279F2" w:rsidRPr="004279F2" w:rsidRDefault="004279F2" w:rsidP="004279F2">
            <w:pPr>
              <w:spacing w:after="0" w:line="360" w:lineRule="auto"/>
              <w:rPr>
                <w:rFonts w:ascii="Times New Roman" w:eastAsia="等线" w:hAnsi="Times New Roman"/>
                <w:sz w:val="24"/>
                <w:lang w:eastAsia="en-US"/>
              </w:rPr>
            </w:pPr>
            <w:bookmarkStart w:id="18" w:name="_Hlk176173801"/>
            <w:r w:rsidRPr="004279F2">
              <w:rPr>
                <w:rFonts w:ascii="Times New Roman" w:eastAsia="等线" w:hAnsi="Times New Roman"/>
                <w:sz w:val="24"/>
                <w:lang w:eastAsia="en-US"/>
              </w:rPr>
              <w:t>NCM</w:t>
            </w:r>
          </w:p>
        </w:tc>
        <w:tc>
          <w:tcPr>
            <w:tcW w:w="1934" w:type="dxa"/>
            <w:shd w:val="clear" w:color="auto" w:fill="FFFFFF"/>
            <w:vAlign w:val="center"/>
          </w:tcPr>
          <w:p w14:paraId="01A0DA0C" w14:textId="77777777" w:rsidR="004279F2" w:rsidRPr="004279F2" w:rsidRDefault="004279F2" w:rsidP="004279F2">
            <w:pPr>
              <w:spacing w:after="0" w:line="360" w:lineRule="auto"/>
              <w:rPr>
                <w:rFonts w:ascii="Times New Roman" w:eastAsia="等线" w:hAnsi="Times New Roman"/>
                <w:sz w:val="24"/>
                <w:lang w:eastAsia="en-US"/>
              </w:rPr>
            </w:pPr>
            <w:r w:rsidRPr="004279F2">
              <w:rPr>
                <w:rFonts w:ascii="Times New Roman" w:eastAsia="等线" w:hAnsi="Times New Roman"/>
                <w:sz w:val="24"/>
                <w:lang w:eastAsia="en-US"/>
              </w:rPr>
              <w:t>chitosan</w:t>
            </w:r>
          </w:p>
        </w:tc>
        <w:tc>
          <w:tcPr>
            <w:tcW w:w="1843" w:type="dxa"/>
            <w:shd w:val="clear" w:color="auto" w:fill="FFFFFF"/>
            <w:vAlign w:val="center"/>
          </w:tcPr>
          <w:p w14:paraId="12D9B669" w14:textId="77777777" w:rsidR="004279F2" w:rsidRPr="004279F2" w:rsidRDefault="004279F2" w:rsidP="004279F2">
            <w:pPr>
              <w:spacing w:after="0" w:line="360" w:lineRule="auto"/>
              <w:rPr>
                <w:rFonts w:ascii="Times New Roman" w:eastAsia="等线" w:hAnsi="Times New Roman"/>
                <w:sz w:val="24"/>
                <w:lang w:eastAsia="en-US"/>
              </w:rPr>
            </w:pPr>
            <w:r w:rsidRPr="004279F2">
              <w:rPr>
                <w:rFonts w:ascii="Times New Roman" w:eastAsia="等线" w:hAnsi="Times New Roman"/>
                <w:sz w:val="24"/>
                <w:lang w:eastAsia="en-US"/>
              </w:rPr>
              <w:t>650 °C, 2h</w:t>
            </w:r>
          </w:p>
        </w:tc>
        <w:tc>
          <w:tcPr>
            <w:tcW w:w="3118" w:type="dxa"/>
            <w:shd w:val="clear" w:color="auto" w:fill="FFFFFF"/>
            <w:vAlign w:val="center"/>
          </w:tcPr>
          <w:p w14:paraId="45378887" w14:textId="77777777" w:rsidR="004279F2" w:rsidRPr="004279F2" w:rsidRDefault="004279F2" w:rsidP="004279F2">
            <w:pPr>
              <w:spacing w:after="0" w:line="360" w:lineRule="auto"/>
              <w:rPr>
                <w:rFonts w:ascii="Times New Roman" w:eastAsia="等线" w:hAnsi="Times New Roman"/>
                <w:sz w:val="24"/>
                <w:lang w:eastAsia="en-US"/>
              </w:rPr>
            </w:pPr>
            <w:r w:rsidRPr="004279F2">
              <w:rPr>
                <w:rFonts w:ascii="Times New Roman" w:eastAsia="等线" w:hAnsi="Times New Roman"/>
                <w:sz w:val="24"/>
                <w:lang w:eastAsia="en-US"/>
              </w:rPr>
              <w:t>Li</w:t>
            </w:r>
            <w:r w:rsidRPr="004279F2">
              <w:rPr>
                <w:rFonts w:ascii="Times New Roman" w:eastAsia="等线" w:hAnsi="Times New Roman"/>
                <w:sz w:val="24"/>
                <w:vertAlign w:val="subscript"/>
                <w:lang w:eastAsia="en-US"/>
              </w:rPr>
              <w:t>2</w:t>
            </w:r>
            <w:r w:rsidRPr="004279F2">
              <w:rPr>
                <w:rFonts w:ascii="Times New Roman" w:eastAsia="等线" w:hAnsi="Times New Roman"/>
                <w:sz w:val="24"/>
                <w:lang w:eastAsia="en-US"/>
              </w:rPr>
              <w:t>CO</w:t>
            </w:r>
            <w:r w:rsidRPr="004279F2">
              <w:rPr>
                <w:rFonts w:ascii="Times New Roman" w:eastAsia="等线" w:hAnsi="Times New Roman"/>
                <w:sz w:val="24"/>
                <w:vertAlign w:val="subscript"/>
                <w:lang w:eastAsia="en-US"/>
              </w:rPr>
              <w:t>3</w:t>
            </w:r>
            <w:r w:rsidRPr="004279F2">
              <w:rPr>
                <w:rFonts w:ascii="Times New Roman" w:eastAsia="等线" w:hAnsi="Times New Roman"/>
                <w:sz w:val="24"/>
                <w:lang w:eastAsia="en-US"/>
              </w:rPr>
              <w:t xml:space="preserve">, Co, Ni, </w:t>
            </w:r>
            <w:proofErr w:type="spellStart"/>
            <w:r w:rsidRPr="004279F2">
              <w:rPr>
                <w:rFonts w:ascii="Times New Roman" w:eastAsia="等线" w:hAnsi="Times New Roman"/>
                <w:sz w:val="24"/>
                <w:lang w:eastAsia="en-US"/>
              </w:rPr>
              <w:t>NiO</w:t>
            </w:r>
            <w:proofErr w:type="spellEnd"/>
            <w:r w:rsidRPr="004279F2">
              <w:rPr>
                <w:rFonts w:ascii="Times New Roman" w:eastAsia="等线" w:hAnsi="Times New Roman"/>
                <w:sz w:val="24"/>
                <w:lang w:eastAsia="en-US"/>
              </w:rPr>
              <w:t xml:space="preserve"> and </w:t>
            </w:r>
            <w:proofErr w:type="spellStart"/>
            <w:r w:rsidRPr="004279F2">
              <w:rPr>
                <w:rFonts w:ascii="Times New Roman" w:eastAsia="等线" w:hAnsi="Times New Roman"/>
                <w:sz w:val="24"/>
                <w:lang w:eastAsia="en-US"/>
              </w:rPr>
              <w:t>MnO</w:t>
            </w:r>
            <w:proofErr w:type="spellEnd"/>
          </w:p>
        </w:tc>
        <w:tc>
          <w:tcPr>
            <w:tcW w:w="2693" w:type="dxa"/>
            <w:shd w:val="clear" w:color="auto" w:fill="FFFFFF"/>
            <w:vAlign w:val="center"/>
          </w:tcPr>
          <w:p w14:paraId="7E7D72BA" w14:textId="77777777" w:rsidR="004279F2" w:rsidRPr="004279F2" w:rsidRDefault="004279F2" w:rsidP="004279F2">
            <w:pPr>
              <w:spacing w:after="0" w:line="360" w:lineRule="auto"/>
              <w:rPr>
                <w:rFonts w:ascii="Times New Roman" w:eastAsia="等线" w:hAnsi="Times New Roman"/>
                <w:sz w:val="24"/>
                <w:lang w:eastAsia="en-US"/>
              </w:rPr>
            </w:pPr>
            <w:r w:rsidRPr="004279F2">
              <w:rPr>
                <w:rFonts w:ascii="Times New Roman" w:eastAsia="等线" w:hAnsi="Times New Roman"/>
                <w:sz w:val="24"/>
                <w:lang w:eastAsia="en-US"/>
              </w:rPr>
              <w:t>acetic acid leaching</w:t>
            </w:r>
          </w:p>
        </w:tc>
        <w:tc>
          <w:tcPr>
            <w:tcW w:w="1701" w:type="dxa"/>
            <w:shd w:val="clear" w:color="auto" w:fill="FFFFFF"/>
            <w:vAlign w:val="center"/>
          </w:tcPr>
          <w:p w14:paraId="2DA73D43" w14:textId="77777777" w:rsidR="004279F2" w:rsidRPr="004279F2" w:rsidRDefault="004279F2" w:rsidP="004279F2">
            <w:pPr>
              <w:spacing w:after="0" w:line="360" w:lineRule="auto"/>
              <w:rPr>
                <w:rFonts w:ascii="Times New Roman" w:eastAsia="等线" w:hAnsi="Times New Roman"/>
                <w:sz w:val="24"/>
                <w:lang w:eastAsia="en-US"/>
              </w:rPr>
            </w:pPr>
            <w:r w:rsidRPr="004279F2">
              <w:rPr>
                <w:rFonts w:ascii="Times New Roman" w:eastAsia="等线" w:hAnsi="Times New Roman"/>
                <w:sz w:val="24"/>
                <w:lang w:eastAsia="en-US"/>
              </w:rPr>
              <w:t>98.45% Li 1.20% Ni</w:t>
            </w:r>
          </w:p>
          <w:p w14:paraId="03E5F834" w14:textId="77777777" w:rsidR="004279F2" w:rsidRPr="004279F2" w:rsidRDefault="004279F2" w:rsidP="004279F2">
            <w:pPr>
              <w:spacing w:after="0" w:line="360" w:lineRule="auto"/>
              <w:rPr>
                <w:rFonts w:ascii="Times New Roman" w:eastAsia="等线" w:hAnsi="Times New Roman"/>
                <w:sz w:val="24"/>
                <w:lang w:eastAsia="en-US"/>
              </w:rPr>
            </w:pPr>
            <w:r w:rsidRPr="004279F2">
              <w:rPr>
                <w:rFonts w:ascii="Times New Roman" w:eastAsia="等线" w:hAnsi="Times New Roman"/>
                <w:sz w:val="24"/>
                <w:lang w:eastAsia="en-US"/>
              </w:rPr>
              <w:t>3.20% Co</w:t>
            </w:r>
          </w:p>
          <w:p w14:paraId="286F9399" w14:textId="77777777" w:rsidR="004279F2" w:rsidRPr="004279F2" w:rsidRDefault="004279F2" w:rsidP="004279F2">
            <w:pPr>
              <w:spacing w:after="0" w:line="360" w:lineRule="auto"/>
              <w:rPr>
                <w:rFonts w:ascii="Times New Roman" w:eastAsia="等线" w:hAnsi="Times New Roman"/>
                <w:sz w:val="24"/>
                <w:lang w:eastAsia="en-US"/>
              </w:rPr>
            </w:pPr>
            <w:r w:rsidRPr="004279F2">
              <w:rPr>
                <w:rFonts w:ascii="Times New Roman" w:eastAsia="等线" w:hAnsi="Times New Roman"/>
                <w:sz w:val="24"/>
                <w:lang w:eastAsia="en-US"/>
              </w:rPr>
              <w:t>98.43% Mn</w:t>
            </w:r>
          </w:p>
        </w:tc>
        <w:tc>
          <w:tcPr>
            <w:tcW w:w="1843" w:type="dxa"/>
            <w:shd w:val="clear" w:color="auto" w:fill="FFFFFF"/>
            <w:vAlign w:val="center"/>
          </w:tcPr>
          <w:p w14:paraId="5B7E0A9B" w14:textId="77777777" w:rsidR="004279F2" w:rsidRPr="004279F2" w:rsidRDefault="004279F2" w:rsidP="004279F2">
            <w:pPr>
              <w:spacing w:after="0" w:line="360" w:lineRule="auto"/>
              <w:rPr>
                <w:rFonts w:ascii="Times New Roman" w:eastAsia="等线" w:hAnsi="Times New Roman"/>
                <w:sz w:val="24"/>
                <w:lang w:eastAsia="en-US"/>
              </w:rPr>
            </w:pPr>
            <w:r w:rsidRPr="004279F2">
              <w:rPr>
                <w:rFonts w:ascii="Times New Roman" w:eastAsia="等线" w:hAnsi="Times New Roman"/>
                <w:sz w:val="24"/>
                <w:lang w:eastAsia="en-US"/>
              </w:rPr>
              <w:t>This work</w:t>
            </w:r>
          </w:p>
        </w:tc>
      </w:tr>
      <w:bookmarkEnd w:id="18"/>
    </w:tbl>
    <w:p w14:paraId="7BC04343" w14:textId="77777777" w:rsidR="004279F2" w:rsidRDefault="004279F2">
      <w:pPr>
        <w:widowControl/>
        <w:spacing w:after="0" w:line="480" w:lineRule="auto"/>
        <w:jc w:val="both"/>
        <w:rPr>
          <w:rFonts w:ascii="Times New Roman" w:eastAsia="宋体" w:hAnsi="Times New Roman"/>
          <w:color w:val="000000" w:themeColor="text1"/>
          <w:sz w:val="24"/>
        </w:rPr>
      </w:pPr>
    </w:p>
    <w:p w14:paraId="39FC54E8" w14:textId="77777777" w:rsidR="004279F2" w:rsidRDefault="004279F2">
      <w:pPr>
        <w:widowControl/>
        <w:spacing w:after="0" w:line="240" w:lineRule="auto"/>
        <w:rPr>
          <w:rFonts w:ascii="Times New Roman" w:eastAsia="宋体" w:hAnsi="Times New Roman"/>
          <w:color w:val="000000" w:themeColor="text1"/>
          <w:sz w:val="24"/>
        </w:rPr>
      </w:pPr>
    </w:p>
    <w:p w14:paraId="08CBBE42" w14:textId="77777777" w:rsidR="004279F2" w:rsidRDefault="004279F2">
      <w:pPr>
        <w:widowControl/>
        <w:spacing w:after="0" w:line="240" w:lineRule="auto"/>
        <w:rPr>
          <w:rFonts w:ascii="Times New Roman" w:eastAsia="宋体" w:hAnsi="Times New Roman"/>
          <w:color w:val="000000" w:themeColor="text1"/>
          <w:sz w:val="24"/>
        </w:rPr>
      </w:pPr>
    </w:p>
    <w:p w14:paraId="6248D952" w14:textId="77777777" w:rsidR="004279F2" w:rsidRDefault="004279F2">
      <w:pPr>
        <w:widowControl/>
        <w:spacing w:after="0" w:line="240" w:lineRule="auto"/>
        <w:rPr>
          <w:rFonts w:ascii="Times New Roman" w:eastAsia="宋体" w:hAnsi="Times New Roman"/>
          <w:color w:val="000000" w:themeColor="text1"/>
          <w:sz w:val="24"/>
        </w:rPr>
      </w:pPr>
    </w:p>
    <w:p w14:paraId="13867FEA" w14:textId="77777777" w:rsidR="004279F2" w:rsidRDefault="004279F2">
      <w:pPr>
        <w:widowControl/>
        <w:spacing w:after="0" w:line="240" w:lineRule="auto"/>
        <w:rPr>
          <w:rFonts w:ascii="Times New Roman" w:eastAsia="宋体" w:hAnsi="Times New Roman"/>
          <w:color w:val="000000" w:themeColor="text1"/>
          <w:sz w:val="24"/>
        </w:rPr>
      </w:pPr>
    </w:p>
    <w:p w14:paraId="7D96E3E7" w14:textId="77777777" w:rsidR="004279F2" w:rsidRDefault="004279F2">
      <w:pPr>
        <w:widowControl/>
        <w:spacing w:after="0" w:line="240" w:lineRule="auto"/>
        <w:rPr>
          <w:rFonts w:ascii="Times New Roman" w:eastAsia="宋体" w:hAnsi="Times New Roman"/>
          <w:color w:val="000000" w:themeColor="text1"/>
          <w:sz w:val="24"/>
        </w:rPr>
        <w:sectPr w:rsidR="004279F2" w:rsidSect="004279F2">
          <w:pgSz w:w="16838" w:h="11906" w:orient="landscape"/>
          <w:pgMar w:top="1440" w:right="1440" w:bottom="1440" w:left="1440" w:header="851" w:footer="992" w:gutter="0"/>
          <w:cols w:space="425"/>
          <w:docGrid w:linePitch="326"/>
        </w:sectPr>
      </w:pPr>
    </w:p>
    <w:p w14:paraId="77FA5122" w14:textId="20B206F6" w:rsidR="004279F2" w:rsidRDefault="004279F2">
      <w:pPr>
        <w:widowControl/>
        <w:spacing w:after="0" w:line="240" w:lineRule="auto"/>
        <w:rPr>
          <w:rFonts w:ascii="Times New Roman" w:eastAsia="宋体" w:hAnsi="Times New Roman"/>
          <w:color w:val="000000" w:themeColor="text1"/>
          <w:sz w:val="24"/>
        </w:rPr>
      </w:pPr>
    </w:p>
    <w:p w14:paraId="046B3E16" w14:textId="19E16C09" w:rsidR="00053AC3" w:rsidRDefault="00695860">
      <w:pPr>
        <w:widowControl/>
        <w:spacing w:after="0" w:line="480" w:lineRule="auto"/>
        <w:jc w:val="both"/>
        <w:rPr>
          <w:rFonts w:ascii="Times New Roman" w:eastAsia="宋体" w:hAnsi="Times New Roman" w:cs="Times New Roman"/>
          <w:color w:val="000000" w:themeColor="text1"/>
          <w:kern w:val="0"/>
          <w:sz w:val="24"/>
          <w14:ligatures w14:val="none"/>
        </w:rPr>
      </w:pPr>
      <w:r w:rsidRPr="0091626F">
        <w:rPr>
          <w:rFonts w:ascii="Times New Roman" w:eastAsia="宋体" w:hAnsi="Times New Roman" w:hint="eastAsia"/>
          <w:color w:val="000000" w:themeColor="text1"/>
          <w:sz w:val="24"/>
        </w:rPr>
        <w:t xml:space="preserve">gradual precipitation of lithium and manganese. </w:t>
      </w:r>
      <w:r w:rsidRPr="0091626F">
        <w:rPr>
          <w:rFonts w:ascii="Times New Roman" w:eastAsia="宋体" w:hAnsi="Times New Roman"/>
          <w:color w:val="000000" w:themeColor="text1"/>
          <w:sz w:val="24"/>
        </w:rPr>
        <w:t>Numerous studies have focused on carbothermal reduction roasting, exploring the effects of biomass additives, roasting conditions</w:t>
      </w:r>
      <w:r w:rsidR="00FA3027" w:rsidRPr="0091626F">
        <w:rPr>
          <w:rFonts w:ascii="Times New Roman" w:eastAsia="宋体" w:hAnsi="Times New Roman" w:hint="eastAsia"/>
          <w:color w:val="000000" w:themeColor="text1"/>
          <w:sz w:val="24"/>
        </w:rPr>
        <w:t xml:space="preserve"> on</w:t>
      </w:r>
      <w:r w:rsidRPr="0091626F">
        <w:rPr>
          <w:rFonts w:ascii="Times New Roman" w:eastAsia="宋体" w:hAnsi="Times New Roman"/>
          <w:color w:val="000000" w:themeColor="text1"/>
          <w:sz w:val="24"/>
        </w:rPr>
        <w:t xml:space="preserve"> product formation and </w:t>
      </w:r>
      <w:r w:rsidR="00555B64" w:rsidRPr="0091626F">
        <w:rPr>
          <w:rFonts w:ascii="Times New Roman" w:eastAsia="宋体" w:hAnsi="Times New Roman"/>
          <w:color w:val="000000" w:themeColor="text1"/>
          <w:sz w:val="24"/>
        </w:rPr>
        <w:t>leach</w:t>
      </w:r>
      <w:r w:rsidRPr="0091626F">
        <w:rPr>
          <w:rFonts w:ascii="Times New Roman" w:eastAsia="宋体" w:hAnsi="Times New Roman"/>
          <w:color w:val="000000" w:themeColor="text1"/>
          <w:sz w:val="24"/>
        </w:rPr>
        <w:t xml:space="preserve"> efficiency</w:t>
      </w:r>
      <w:r w:rsidR="00FA3027" w:rsidRPr="0091626F">
        <w:rPr>
          <w:rFonts w:ascii="Times New Roman" w:eastAsia="宋体" w:hAnsi="Times New Roman" w:hint="eastAsia"/>
          <w:color w:val="000000" w:themeColor="text1"/>
          <w:sz w:val="24"/>
        </w:rPr>
        <w:t xml:space="preserve"> as shown</w:t>
      </w:r>
      <w:r w:rsidRPr="0091626F">
        <w:rPr>
          <w:rFonts w:ascii="Times New Roman" w:eastAsia="宋体" w:hAnsi="Times New Roman"/>
          <w:color w:val="000000" w:themeColor="text1"/>
          <w:sz w:val="24"/>
        </w:rPr>
        <w:t xml:space="preserve"> in Table 1</w:t>
      </w:r>
      <w:r w:rsidRPr="0091626F">
        <w:rPr>
          <w:rFonts w:ascii="Times New Roman" w:eastAsia="宋体" w:hAnsi="Times New Roman" w:cs="Times New Roman"/>
          <w:color w:val="000000" w:themeColor="text1"/>
          <w:kern w:val="0"/>
          <w:sz w:val="24"/>
          <w14:ligatures w14:val="none"/>
        </w:rPr>
        <w:t>.</w:t>
      </w:r>
      <w:bookmarkEnd w:id="17"/>
      <w:r w:rsidRPr="0091626F">
        <w:rPr>
          <w:rFonts w:ascii="Times New Roman" w:eastAsia="宋体" w:hAnsi="Times New Roman" w:cs="Times New Roman"/>
          <w:color w:val="000000" w:themeColor="text1"/>
          <w:kern w:val="0"/>
          <w:sz w:val="24"/>
          <w14:ligatures w14:val="none"/>
        </w:rPr>
        <w:t xml:space="preserve"> The use of chitosan as a sustainable reducing agent offers significant advantages for the recovery of valuable metals.</w:t>
      </w:r>
      <w:r w:rsidRPr="0091626F">
        <w:rPr>
          <w:rFonts w:ascii="Times New Roman" w:eastAsia="宋体" w:hAnsi="Times New Roman" w:cs="Times New Roman" w:hint="eastAsia"/>
          <w:color w:val="000000" w:themeColor="text1"/>
          <w:kern w:val="0"/>
          <w:sz w:val="24"/>
          <w14:ligatures w14:val="none"/>
        </w:rPr>
        <w:t xml:space="preserve"> </w:t>
      </w:r>
      <w:r w:rsidRPr="0091626F">
        <w:rPr>
          <w:rFonts w:ascii="Times New Roman" w:eastAsia="宋体" w:hAnsi="Times New Roman" w:cs="Times New Roman"/>
          <w:color w:val="000000" w:themeColor="text1"/>
          <w:kern w:val="0"/>
          <w:sz w:val="24"/>
          <w14:ligatures w14:val="none"/>
        </w:rPr>
        <w:t xml:space="preserve">Compared with the traditional carbothermal reduction process, </w:t>
      </w:r>
      <w:bookmarkEnd w:id="16"/>
      <w:r w:rsidRPr="0091626F">
        <w:rPr>
          <w:rFonts w:ascii="Times New Roman" w:eastAsia="宋体" w:hAnsi="Times New Roman" w:cs="Times New Roman"/>
          <w:color w:val="000000" w:themeColor="text1"/>
          <w:kern w:val="0"/>
          <w:sz w:val="24"/>
          <w14:ligatures w14:val="none"/>
        </w:rPr>
        <w:t xml:space="preserve">adopting mild acetic acid leaching, reducing the use of alkali in the neutralization process, realizing the graded recovery and selective separation of </w:t>
      </w:r>
      <w:r w:rsidRPr="0091626F">
        <w:rPr>
          <w:rFonts w:ascii="Times New Roman" w:eastAsia="宋体" w:hAnsi="Times New Roman" w:cs="Times New Roman" w:hint="eastAsia"/>
          <w:color w:val="000000" w:themeColor="text1"/>
          <w:kern w:val="0"/>
          <w:sz w:val="24"/>
          <w14:ligatures w14:val="none"/>
        </w:rPr>
        <w:t>Li</w:t>
      </w:r>
      <w:r w:rsidR="0059614B" w:rsidRPr="0091626F">
        <w:rPr>
          <w:rFonts w:ascii="Times New Roman" w:eastAsia="宋体" w:hAnsi="Times New Roman" w:cs="Times New Roman" w:hint="eastAsia"/>
          <w:color w:val="000000" w:themeColor="text1"/>
          <w:kern w:val="0"/>
          <w:sz w:val="24"/>
          <w14:ligatures w14:val="none"/>
        </w:rPr>
        <w:t xml:space="preserve">, </w:t>
      </w:r>
      <w:r w:rsidRPr="0091626F">
        <w:rPr>
          <w:rFonts w:ascii="Times New Roman" w:eastAsia="宋体" w:hAnsi="Times New Roman" w:cs="Times New Roman" w:hint="eastAsia"/>
          <w:color w:val="000000" w:themeColor="text1"/>
          <w:kern w:val="0"/>
          <w:sz w:val="24"/>
          <w14:ligatures w14:val="none"/>
        </w:rPr>
        <w:t>Ni</w:t>
      </w:r>
      <w:r w:rsidR="0059614B" w:rsidRPr="0091626F">
        <w:rPr>
          <w:rFonts w:ascii="Times New Roman" w:eastAsia="宋体" w:hAnsi="Times New Roman" w:cs="Times New Roman" w:hint="eastAsia"/>
          <w:color w:val="000000" w:themeColor="text1"/>
          <w:kern w:val="0"/>
          <w:sz w:val="24"/>
          <w14:ligatures w14:val="none"/>
        </w:rPr>
        <w:t xml:space="preserve">, </w:t>
      </w:r>
      <w:r w:rsidRPr="0091626F">
        <w:rPr>
          <w:rFonts w:ascii="Times New Roman" w:eastAsia="宋体" w:hAnsi="Times New Roman" w:cs="Times New Roman" w:hint="eastAsia"/>
          <w:color w:val="000000" w:themeColor="text1"/>
          <w:kern w:val="0"/>
          <w:sz w:val="24"/>
          <w14:ligatures w14:val="none"/>
        </w:rPr>
        <w:t>Co</w:t>
      </w:r>
      <w:r w:rsidR="0059614B" w:rsidRPr="0091626F">
        <w:rPr>
          <w:rFonts w:ascii="Times New Roman" w:eastAsia="宋体" w:hAnsi="Times New Roman" w:cs="Times New Roman" w:hint="eastAsia"/>
          <w:color w:val="000000" w:themeColor="text1"/>
          <w:kern w:val="0"/>
          <w:sz w:val="24"/>
          <w14:ligatures w14:val="none"/>
        </w:rPr>
        <w:t xml:space="preserve"> and </w:t>
      </w:r>
      <w:r w:rsidRPr="0091626F">
        <w:rPr>
          <w:rFonts w:ascii="Times New Roman" w:eastAsia="宋体" w:hAnsi="Times New Roman" w:cs="Times New Roman" w:hint="eastAsia"/>
          <w:color w:val="000000" w:themeColor="text1"/>
          <w:kern w:val="0"/>
          <w:sz w:val="24"/>
          <w14:ligatures w14:val="none"/>
        </w:rPr>
        <w:t>Mn</w:t>
      </w:r>
      <w:r w:rsidRPr="0091626F">
        <w:rPr>
          <w:rFonts w:ascii="Times New Roman" w:eastAsia="宋体" w:hAnsi="Times New Roman" w:cs="Times New Roman"/>
          <w:color w:val="000000" w:themeColor="text1"/>
          <w:kern w:val="0"/>
          <w:sz w:val="24"/>
          <w14:ligatures w14:val="none"/>
        </w:rPr>
        <w:t>. Reduces the consumption of extractant in the traditional separation process. This makes our recovery process more efficient and sustainable.</w:t>
      </w:r>
      <w:r w:rsidRPr="0091626F">
        <w:rPr>
          <w:rFonts w:ascii="Times New Roman" w:eastAsia="宋体" w:hAnsi="Times New Roman" w:cs="Times New Roman" w:hint="eastAsia"/>
          <w:color w:val="000000" w:themeColor="text1"/>
          <w:kern w:val="0"/>
          <w:sz w:val="24"/>
          <w14:ligatures w14:val="none"/>
        </w:rPr>
        <w:t xml:space="preserve"> </w:t>
      </w:r>
    </w:p>
    <w:p w14:paraId="213995F4" w14:textId="454B6DE3" w:rsidR="00053AC3" w:rsidRDefault="00EF4E14">
      <w:pPr>
        <w:widowControl/>
        <w:spacing w:after="0" w:line="480" w:lineRule="auto"/>
        <w:ind w:firstLineChars="200" w:firstLine="480"/>
        <w:jc w:val="both"/>
        <w:rPr>
          <w:rFonts w:ascii="Times New Roman" w:eastAsia="宋体" w:hAnsi="Times New Roman" w:cs="Times New Roman"/>
          <w:color w:val="000000" w:themeColor="text1"/>
          <w:kern w:val="0"/>
          <w:sz w:val="24"/>
          <w14:ligatures w14:val="none"/>
        </w:rPr>
      </w:pPr>
      <w:r w:rsidRPr="0091626F">
        <w:rPr>
          <w:rFonts w:ascii="Times New Roman" w:eastAsia="宋体" w:hAnsi="Times New Roman" w:cs="Times New Roman"/>
          <w:color w:val="000000" w:themeColor="text1"/>
          <w:kern w:val="0"/>
          <w:sz w:val="24"/>
          <w14:ligatures w14:val="none"/>
        </w:rPr>
        <w:t>An economic analysis was conducted using this carbothermal reduction-acetic acid leaching method to recycle 1 ton of spent NCM electrode materials.</w:t>
      </w:r>
      <w:r w:rsidRPr="0091626F">
        <w:rPr>
          <w:rFonts w:ascii="Times" w:eastAsia="等线" w:hAnsi="Times" w:cs="Times New Roman"/>
          <w:color w:val="000000" w:themeColor="text1"/>
          <w:kern w:val="0"/>
          <w:sz w:val="24"/>
          <w:szCs w:val="20"/>
          <w:lang w:eastAsia="en-US"/>
          <w14:ligatures w14:val="none"/>
        </w:rPr>
        <w:t xml:space="preserve"> </w:t>
      </w:r>
      <w:r w:rsidR="008A7ADC" w:rsidRPr="0091626F">
        <w:rPr>
          <w:rFonts w:ascii="Times New Roman" w:eastAsia="宋体" w:hAnsi="Times New Roman" w:cs="Times New Roman" w:hint="eastAsia"/>
          <w:color w:val="000000" w:themeColor="text1"/>
          <w:kern w:val="0"/>
          <w:sz w:val="24"/>
          <w14:ligatures w14:val="none"/>
        </w:rPr>
        <w:t xml:space="preserve">We got the </w:t>
      </w:r>
      <w:r w:rsidR="00891C09" w:rsidRPr="0091626F">
        <w:rPr>
          <w:rFonts w:ascii="Times New Roman" w:eastAsia="宋体" w:hAnsi="Times New Roman" w:cs="Times New Roman" w:hint="eastAsia"/>
          <w:color w:val="000000" w:themeColor="text1"/>
          <w:kern w:val="0"/>
          <w:sz w:val="24"/>
          <w14:ligatures w14:val="none"/>
        </w:rPr>
        <w:t xml:space="preserve">coarse </w:t>
      </w:r>
      <w:r w:rsidR="008A7ADC" w:rsidRPr="0091626F">
        <w:rPr>
          <w:rFonts w:ascii="Times New Roman" w:eastAsia="宋体" w:hAnsi="Times New Roman" w:cs="Times New Roman" w:hint="eastAsia"/>
          <w:color w:val="000000" w:themeColor="text1"/>
          <w:kern w:val="0"/>
          <w:sz w:val="24"/>
          <w14:ligatures w14:val="none"/>
        </w:rPr>
        <w:t>Li</w:t>
      </w:r>
      <w:r w:rsidR="008A7ADC" w:rsidRPr="0091626F">
        <w:rPr>
          <w:rFonts w:ascii="Times New Roman" w:eastAsia="宋体" w:hAnsi="Times New Roman" w:cs="Times New Roman" w:hint="eastAsia"/>
          <w:color w:val="000000" w:themeColor="text1"/>
          <w:kern w:val="0"/>
          <w:sz w:val="24"/>
          <w:vertAlign w:val="subscript"/>
          <w14:ligatures w14:val="none"/>
        </w:rPr>
        <w:t>2</w:t>
      </w:r>
      <w:r w:rsidR="008A7ADC" w:rsidRPr="0091626F">
        <w:rPr>
          <w:rFonts w:ascii="Times New Roman" w:eastAsia="宋体" w:hAnsi="Times New Roman" w:cs="Times New Roman" w:hint="eastAsia"/>
          <w:color w:val="000000" w:themeColor="text1"/>
          <w:kern w:val="0"/>
          <w:sz w:val="24"/>
          <w14:ligatures w14:val="none"/>
        </w:rPr>
        <w:t>CO</w:t>
      </w:r>
      <w:r w:rsidR="008A7ADC" w:rsidRPr="0091626F">
        <w:rPr>
          <w:rFonts w:ascii="Times New Roman" w:eastAsia="宋体" w:hAnsi="Times New Roman" w:cs="Times New Roman" w:hint="eastAsia"/>
          <w:color w:val="000000" w:themeColor="text1"/>
          <w:kern w:val="0"/>
          <w:sz w:val="24"/>
          <w:vertAlign w:val="subscript"/>
          <w14:ligatures w14:val="none"/>
        </w:rPr>
        <w:t>3</w:t>
      </w:r>
      <w:r w:rsidR="008A7ADC" w:rsidRPr="0091626F">
        <w:rPr>
          <w:rFonts w:ascii="Times New Roman" w:eastAsia="宋体" w:hAnsi="Times New Roman" w:cs="Times New Roman" w:hint="eastAsia"/>
          <w:color w:val="000000" w:themeColor="text1"/>
          <w:kern w:val="0"/>
          <w:sz w:val="24"/>
          <w14:ligatures w14:val="none"/>
        </w:rPr>
        <w:t xml:space="preserve"> product from the acetic acid leaching solution after stepwise precipitation. Considering that the separation and purification process is mature, and the cost is fixed, battery grade Li</w:t>
      </w:r>
      <w:r w:rsidR="008A7ADC" w:rsidRPr="0091626F">
        <w:rPr>
          <w:rFonts w:ascii="Times New Roman" w:eastAsia="宋体" w:hAnsi="Times New Roman" w:cs="Times New Roman" w:hint="eastAsia"/>
          <w:color w:val="000000" w:themeColor="text1"/>
          <w:kern w:val="0"/>
          <w:sz w:val="24"/>
          <w:vertAlign w:val="subscript"/>
          <w14:ligatures w14:val="none"/>
        </w:rPr>
        <w:t>2</w:t>
      </w:r>
      <w:r w:rsidR="008A7ADC" w:rsidRPr="0091626F">
        <w:rPr>
          <w:rFonts w:ascii="Times New Roman" w:eastAsia="宋体" w:hAnsi="Times New Roman" w:cs="Times New Roman" w:hint="eastAsia"/>
          <w:color w:val="000000" w:themeColor="text1"/>
          <w:kern w:val="0"/>
          <w:sz w:val="24"/>
          <w14:ligatures w14:val="none"/>
        </w:rPr>
        <w:t>CO</w:t>
      </w:r>
      <w:r w:rsidR="008A7ADC" w:rsidRPr="0091626F">
        <w:rPr>
          <w:rFonts w:ascii="Times New Roman" w:eastAsia="宋体" w:hAnsi="Times New Roman" w:cs="Times New Roman" w:hint="eastAsia"/>
          <w:color w:val="000000" w:themeColor="text1"/>
          <w:kern w:val="0"/>
          <w:sz w:val="24"/>
          <w:vertAlign w:val="subscript"/>
          <w14:ligatures w14:val="none"/>
        </w:rPr>
        <w:t>3</w:t>
      </w:r>
      <w:r w:rsidR="008A7ADC" w:rsidRPr="0091626F">
        <w:rPr>
          <w:rFonts w:ascii="Times New Roman" w:eastAsia="宋体" w:hAnsi="Times New Roman" w:cs="Times New Roman" w:hint="eastAsia"/>
          <w:color w:val="000000" w:themeColor="text1"/>
          <w:kern w:val="0"/>
          <w:sz w:val="24"/>
          <w14:ligatures w14:val="none"/>
        </w:rPr>
        <w:t xml:space="preserve"> and MnCO</w:t>
      </w:r>
      <w:r w:rsidR="008A7ADC" w:rsidRPr="0091626F">
        <w:rPr>
          <w:rFonts w:ascii="Times New Roman" w:eastAsia="宋体" w:hAnsi="Times New Roman" w:cs="Times New Roman" w:hint="eastAsia"/>
          <w:color w:val="000000" w:themeColor="text1"/>
          <w:kern w:val="0"/>
          <w:sz w:val="24"/>
          <w:vertAlign w:val="subscript"/>
          <w14:ligatures w14:val="none"/>
        </w:rPr>
        <w:t>3</w:t>
      </w:r>
      <w:r w:rsidR="008A7ADC" w:rsidRPr="0091626F">
        <w:rPr>
          <w:rFonts w:ascii="Times New Roman" w:eastAsia="宋体" w:hAnsi="Times New Roman" w:cs="Times New Roman" w:hint="eastAsia"/>
          <w:color w:val="000000" w:themeColor="text1"/>
          <w:kern w:val="0"/>
          <w:sz w:val="24"/>
          <w14:ligatures w14:val="none"/>
        </w:rPr>
        <w:t xml:space="preserve"> was used for the economic evaluation. The table shows the analysis considered costs related to raw materials, reagents, energy, labor, and equipment maintenance, with the details presented in Table 2. The recovery of Li</w:t>
      </w:r>
      <w:r w:rsidR="008A7ADC" w:rsidRPr="0091626F">
        <w:rPr>
          <w:rFonts w:ascii="Times New Roman" w:eastAsia="宋体" w:hAnsi="Times New Roman" w:cs="Times New Roman" w:hint="eastAsia"/>
          <w:color w:val="000000" w:themeColor="text1"/>
          <w:kern w:val="0"/>
          <w:sz w:val="24"/>
          <w:vertAlign w:val="subscript"/>
          <w14:ligatures w14:val="none"/>
        </w:rPr>
        <w:t>2</w:t>
      </w:r>
      <w:r w:rsidR="008A7ADC" w:rsidRPr="0091626F">
        <w:rPr>
          <w:rFonts w:ascii="Times New Roman" w:eastAsia="宋体" w:hAnsi="Times New Roman" w:cs="Times New Roman" w:hint="eastAsia"/>
          <w:color w:val="000000" w:themeColor="text1"/>
          <w:kern w:val="0"/>
          <w:sz w:val="24"/>
          <w14:ligatures w14:val="none"/>
        </w:rPr>
        <w:t>CO</w:t>
      </w:r>
      <w:r w:rsidR="008A7ADC" w:rsidRPr="0091626F">
        <w:rPr>
          <w:rFonts w:ascii="Times New Roman" w:eastAsia="宋体" w:hAnsi="Times New Roman" w:cs="Times New Roman" w:hint="eastAsia"/>
          <w:color w:val="000000" w:themeColor="text1"/>
          <w:kern w:val="0"/>
          <w:sz w:val="24"/>
          <w:vertAlign w:val="subscript"/>
          <w14:ligatures w14:val="none"/>
        </w:rPr>
        <w:t>3</w:t>
      </w:r>
      <w:r w:rsidR="008A7ADC" w:rsidRPr="0091626F">
        <w:rPr>
          <w:rFonts w:ascii="Times New Roman" w:eastAsia="宋体" w:hAnsi="Times New Roman" w:cs="Times New Roman" w:hint="eastAsia"/>
          <w:color w:val="000000" w:themeColor="text1"/>
          <w:kern w:val="0"/>
          <w:sz w:val="24"/>
          <w14:ligatures w14:val="none"/>
        </w:rPr>
        <w:t xml:space="preserve"> and MnCO</w:t>
      </w:r>
      <w:r w:rsidR="008A7ADC" w:rsidRPr="0091626F">
        <w:rPr>
          <w:rFonts w:ascii="Times New Roman" w:eastAsia="宋体" w:hAnsi="Times New Roman" w:cs="Times New Roman" w:hint="eastAsia"/>
          <w:color w:val="000000" w:themeColor="text1"/>
          <w:kern w:val="0"/>
          <w:sz w:val="24"/>
          <w:vertAlign w:val="subscript"/>
          <w14:ligatures w14:val="none"/>
        </w:rPr>
        <w:t>3</w:t>
      </w:r>
      <w:r w:rsidR="008A7ADC" w:rsidRPr="0091626F">
        <w:rPr>
          <w:rFonts w:ascii="Times New Roman" w:eastAsia="宋体" w:hAnsi="Times New Roman" w:cs="Times New Roman" w:hint="eastAsia"/>
          <w:color w:val="000000" w:themeColor="text1"/>
          <w:kern w:val="0"/>
          <w:sz w:val="24"/>
          <w14:ligatures w14:val="none"/>
        </w:rPr>
        <w:t xml:space="preserve"> yielded a total profit of 7057.41$ - 27000.71$, indicating substantial economic benefits even when accounting for the lowest market price of Li</w:t>
      </w:r>
      <w:r w:rsidR="008A7ADC" w:rsidRPr="0091626F">
        <w:rPr>
          <w:rFonts w:ascii="Times New Roman" w:eastAsia="宋体" w:hAnsi="Times New Roman" w:cs="Times New Roman" w:hint="eastAsia"/>
          <w:color w:val="000000" w:themeColor="text1"/>
          <w:kern w:val="0"/>
          <w:sz w:val="24"/>
          <w:vertAlign w:val="subscript"/>
          <w14:ligatures w14:val="none"/>
        </w:rPr>
        <w:t>2</w:t>
      </w:r>
      <w:r w:rsidR="008A7ADC" w:rsidRPr="0091626F">
        <w:rPr>
          <w:rFonts w:ascii="Times New Roman" w:eastAsia="宋体" w:hAnsi="Times New Roman" w:cs="Times New Roman" w:hint="eastAsia"/>
          <w:color w:val="000000" w:themeColor="text1"/>
          <w:kern w:val="0"/>
          <w:sz w:val="24"/>
          <w14:ligatures w14:val="none"/>
        </w:rPr>
        <w:t>CO</w:t>
      </w:r>
      <w:r w:rsidR="008A7ADC" w:rsidRPr="0091626F">
        <w:rPr>
          <w:rFonts w:ascii="Times New Roman" w:eastAsia="宋体" w:hAnsi="Times New Roman" w:cs="Times New Roman" w:hint="eastAsia"/>
          <w:color w:val="000000" w:themeColor="text1"/>
          <w:kern w:val="0"/>
          <w:sz w:val="24"/>
          <w:vertAlign w:val="subscript"/>
          <w14:ligatures w14:val="none"/>
        </w:rPr>
        <w:t>3</w:t>
      </w:r>
      <w:r w:rsidR="008A7ADC" w:rsidRPr="0091626F">
        <w:rPr>
          <w:rFonts w:ascii="Times New Roman" w:eastAsia="宋体" w:hAnsi="Times New Roman" w:cs="Times New Roman" w:hint="eastAsia"/>
          <w:color w:val="000000" w:themeColor="text1"/>
          <w:kern w:val="0"/>
          <w:sz w:val="24"/>
          <w14:ligatures w14:val="none"/>
        </w:rPr>
        <w:t>.</w:t>
      </w:r>
      <w:r w:rsidRPr="0091626F">
        <w:rPr>
          <w:rFonts w:ascii="Times New Roman" w:eastAsia="宋体" w:hAnsi="Times New Roman" w:cs="Times New Roman"/>
          <w:color w:val="000000" w:themeColor="text1"/>
          <w:kern w:val="0"/>
          <w:sz w:val="24"/>
          <w14:ligatures w14:val="none"/>
        </w:rPr>
        <w:t xml:space="preserve"> In summary, the economic assessment results demonstrate that the enhanced recycling strategy</w:t>
      </w:r>
      <w:r w:rsidRPr="0091626F">
        <w:rPr>
          <w:rFonts w:ascii="Times New Roman" w:eastAsia="宋体" w:hAnsi="Times New Roman" w:cs="Times New Roman" w:hint="eastAsia"/>
          <w:color w:val="000000" w:themeColor="text1"/>
          <w:kern w:val="0"/>
          <w:sz w:val="24"/>
          <w14:ligatures w14:val="none"/>
        </w:rPr>
        <w:t xml:space="preserve"> we proposed</w:t>
      </w:r>
      <w:r w:rsidRPr="0091626F">
        <w:rPr>
          <w:rFonts w:ascii="Times New Roman" w:eastAsia="宋体" w:hAnsi="Times New Roman" w:cs="Times New Roman"/>
          <w:color w:val="000000" w:themeColor="text1"/>
          <w:kern w:val="0"/>
          <w:sz w:val="24"/>
          <w14:ligatures w14:val="none"/>
        </w:rPr>
        <w:t xml:space="preserve">, which employs chitosan as a biomass carbon source in combination with the acetic acid leaching process, is economically viable. </w:t>
      </w:r>
    </w:p>
    <w:p w14:paraId="47C08BF7" w14:textId="77777777" w:rsidR="004279F2" w:rsidRPr="004279F2" w:rsidRDefault="004279F2" w:rsidP="004279F2">
      <w:pPr>
        <w:widowControl/>
        <w:spacing w:after="0" w:line="480" w:lineRule="auto"/>
        <w:jc w:val="both"/>
        <w:rPr>
          <w:rFonts w:ascii="Times New Roman" w:eastAsia="宋体" w:hAnsi="Times New Roman" w:cs="Times New Roman"/>
          <w:kern w:val="0"/>
          <w:sz w:val="24"/>
          <w14:ligatures w14:val="none"/>
        </w:rPr>
      </w:pPr>
    </w:p>
    <w:p w14:paraId="40C66051" w14:textId="77777777" w:rsidR="004279F2" w:rsidRPr="004279F2" w:rsidRDefault="004279F2" w:rsidP="004279F2">
      <w:pPr>
        <w:spacing w:after="0" w:line="360" w:lineRule="auto"/>
        <w:jc w:val="both"/>
        <w:rPr>
          <w:rFonts w:ascii="Times New Roman" w:eastAsia="等线" w:hAnsi="Times New Roman" w:cs="Times New Roman"/>
          <w:sz w:val="24"/>
        </w:rPr>
      </w:pPr>
      <w:r w:rsidRPr="004279F2">
        <w:rPr>
          <w:rFonts w:ascii="Times New Roman" w:eastAsia="等线" w:hAnsi="Times New Roman" w:cs="Times New Roman"/>
          <w:b/>
          <w:bCs/>
          <w:sz w:val="24"/>
        </w:rPr>
        <w:t xml:space="preserve">Table </w:t>
      </w:r>
      <w:r w:rsidRPr="004279F2">
        <w:rPr>
          <w:rFonts w:ascii="Times New Roman" w:eastAsia="等线" w:hAnsi="Times New Roman" w:cs="Times New Roman" w:hint="eastAsia"/>
          <w:b/>
          <w:bCs/>
          <w:sz w:val="24"/>
        </w:rPr>
        <w:t>2</w:t>
      </w:r>
      <w:r w:rsidRPr="004279F2">
        <w:rPr>
          <w:rFonts w:ascii="Times New Roman" w:eastAsia="等线" w:hAnsi="Times New Roman" w:cs="Times New Roman"/>
          <w:sz w:val="24"/>
        </w:rPr>
        <w:t xml:space="preserve"> </w:t>
      </w:r>
      <w:bookmarkStart w:id="19" w:name="_Hlk172792974"/>
      <w:r w:rsidRPr="004279F2">
        <w:rPr>
          <w:rFonts w:ascii="Times New Roman" w:eastAsia="等线" w:hAnsi="Times New Roman" w:cs="Times New Roman"/>
          <w:sz w:val="24"/>
        </w:rPr>
        <w:t>Economic analysis</w:t>
      </w:r>
      <w:bookmarkEnd w:id="19"/>
      <w:r w:rsidRPr="004279F2">
        <w:rPr>
          <w:rFonts w:ascii="Times New Roman" w:eastAsia="等线" w:hAnsi="Times New Roman" w:cs="Times New Roman"/>
          <w:sz w:val="24"/>
        </w:rPr>
        <w:t xml:space="preserve"> for recycling 1 ton </w:t>
      </w:r>
      <w:bookmarkStart w:id="20" w:name="_Hlk172792981"/>
      <w:r w:rsidRPr="004279F2">
        <w:rPr>
          <w:rFonts w:ascii="Times New Roman" w:eastAsia="等线" w:hAnsi="Times New Roman" w:cs="Times New Roman"/>
          <w:sz w:val="24"/>
        </w:rPr>
        <w:t xml:space="preserve">of </w:t>
      </w:r>
      <w:r w:rsidRPr="004279F2">
        <w:rPr>
          <w:rFonts w:ascii="Times New Roman" w:eastAsia="等线" w:hAnsi="Times New Roman" w:cs="Times New Roman"/>
        </w:rPr>
        <w:t>spent electrode mixture</w:t>
      </w:r>
      <w:bookmarkEnd w:id="20"/>
      <w:r w:rsidRPr="004279F2">
        <w:rPr>
          <w:rFonts w:ascii="Times New Roman" w:eastAsia="等线" w:hAnsi="Times New Roman" w:cs="Times New Roman"/>
          <w:sz w:val="24"/>
        </w:rPr>
        <w:t xml:space="preserve"> by the proposed method</w:t>
      </w:r>
    </w:p>
    <w:tbl>
      <w:tblPr>
        <w:tblStyle w:val="1110"/>
        <w:tblW w:w="8500" w:type="dxa"/>
        <w:tblLook w:val="04A0" w:firstRow="1" w:lastRow="0" w:firstColumn="1" w:lastColumn="0" w:noHBand="0" w:noVBand="1"/>
      </w:tblPr>
      <w:tblGrid>
        <w:gridCol w:w="1659"/>
        <w:gridCol w:w="1659"/>
        <w:gridCol w:w="1659"/>
        <w:gridCol w:w="1659"/>
        <w:gridCol w:w="1864"/>
      </w:tblGrid>
      <w:tr w:rsidR="004279F2" w:rsidRPr="004279F2" w14:paraId="222FF17E" w14:textId="77777777" w:rsidTr="00353170">
        <w:tc>
          <w:tcPr>
            <w:tcW w:w="1659" w:type="dxa"/>
            <w:vMerge w:val="restart"/>
            <w:vAlign w:val="center"/>
          </w:tcPr>
          <w:p w14:paraId="1569D83F"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p>
          <w:p w14:paraId="1899B40B"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p>
          <w:p w14:paraId="5B9CC497"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r w:rsidRPr="004279F2">
              <w:rPr>
                <w:rFonts w:ascii="Times New Roman" w:eastAsia="等线" w:hAnsi="Times New Roman" w:cs="Times New Roman"/>
                <w:kern w:val="0"/>
                <w:sz w:val="24"/>
                <w:szCs w:val="20"/>
                <w14:ligatures w14:val="none"/>
              </w:rPr>
              <w:t>Revenue</w:t>
            </w:r>
          </w:p>
        </w:tc>
        <w:tc>
          <w:tcPr>
            <w:tcW w:w="6841" w:type="dxa"/>
            <w:gridSpan w:val="4"/>
            <w:vAlign w:val="center"/>
          </w:tcPr>
          <w:p w14:paraId="282EB058"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r w:rsidRPr="004279F2">
              <w:rPr>
                <w:rFonts w:ascii="Times New Roman" w:eastAsia="等线" w:hAnsi="Times New Roman" w:cs="Times New Roman"/>
                <w:kern w:val="0"/>
                <w:sz w:val="24"/>
                <w:szCs w:val="20"/>
                <w14:ligatures w14:val="none"/>
              </w:rPr>
              <w:t>Product benefits</w:t>
            </w:r>
          </w:p>
        </w:tc>
      </w:tr>
      <w:tr w:rsidR="004279F2" w:rsidRPr="004279F2" w14:paraId="5C064C51" w14:textId="77777777" w:rsidTr="00353170">
        <w:tc>
          <w:tcPr>
            <w:tcW w:w="1659" w:type="dxa"/>
            <w:vMerge/>
            <w:vAlign w:val="center"/>
          </w:tcPr>
          <w:p w14:paraId="24503A3A"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p>
        </w:tc>
        <w:tc>
          <w:tcPr>
            <w:tcW w:w="1659" w:type="dxa"/>
            <w:vAlign w:val="center"/>
          </w:tcPr>
          <w:p w14:paraId="34D6998A"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r w:rsidRPr="004279F2">
              <w:rPr>
                <w:rFonts w:ascii="Times New Roman" w:eastAsia="等线" w:hAnsi="Times New Roman" w:cs="Times New Roman"/>
                <w:kern w:val="0"/>
                <w:sz w:val="24"/>
                <w:szCs w:val="20"/>
                <w14:ligatures w14:val="none"/>
              </w:rPr>
              <w:t>Product</w:t>
            </w:r>
          </w:p>
        </w:tc>
        <w:tc>
          <w:tcPr>
            <w:tcW w:w="1659" w:type="dxa"/>
            <w:vAlign w:val="center"/>
          </w:tcPr>
          <w:p w14:paraId="27CD0E23"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r w:rsidRPr="004279F2">
              <w:rPr>
                <w:rFonts w:ascii="Times New Roman" w:eastAsia="等线" w:hAnsi="Times New Roman" w:cs="Times New Roman"/>
                <w:kern w:val="0"/>
                <w:sz w:val="24"/>
                <w:szCs w:val="20"/>
                <w14:ligatures w14:val="none"/>
              </w:rPr>
              <w:t>Mass (kg)</w:t>
            </w:r>
          </w:p>
        </w:tc>
        <w:tc>
          <w:tcPr>
            <w:tcW w:w="1659" w:type="dxa"/>
            <w:vAlign w:val="center"/>
          </w:tcPr>
          <w:p w14:paraId="00A427BD"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r w:rsidRPr="004279F2">
              <w:rPr>
                <w:rFonts w:ascii="Times New Roman" w:eastAsia="等线" w:hAnsi="Times New Roman" w:cs="Times New Roman"/>
                <w:kern w:val="0"/>
                <w:sz w:val="24"/>
                <w:szCs w:val="20"/>
                <w14:ligatures w14:val="none"/>
              </w:rPr>
              <w:t>Price ($·kg</w:t>
            </w:r>
            <w:r w:rsidRPr="004279F2">
              <w:rPr>
                <w:rFonts w:ascii="Times New Roman" w:eastAsia="等线" w:hAnsi="Times New Roman" w:cs="Times New Roman"/>
                <w:kern w:val="0"/>
                <w:sz w:val="24"/>
                <w:szCs w:val="20"/>
                <w:vertAlign w:val="superscript"/>
                <w14:ligatures w14:val="none"/>
              </w:rPr>
              <w:t>−1</w:t>
            </w:r>
            <w:r w:rsidRPr="004279F2">
              <w:rPr>
                <w:rFonts w:ascii="Times New Roman" w:eastAsia="等线" w:hAnsi="Times New Roman" w:cs="Times New Roman"/>
                <w:kern w:val="0"/>
                <w:sz w:val="24"/>
                <w:szCs w:val="20"/>
                <w14:ligatures w14:val="none"/>
              </w:rPr>
              <w:t>)</w:t>
            </w:r>
          </w:p>
        </w:tc>
        <w:tc>
          <w:tcPr>
            <w:tcW w:w="1864" w:type="dxa"/>
            <w:vAlign w:val="center"/>
          </w:tcPr>
          <w:p w14:paraId="34953B07"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r w:rsidRPr="004279F2">
              <w:rPr>
                <w:rFonts w:ascii="Times New Roman" w:eastAsia="等线" w:hAnsi="Times New Roman" w:cs="Times New Roman"/>
                <w:kern w:val="0"/>
                <w:sz w:val="24"/>
                <w:szCs w:val="20"/>
                <w14:ligatures w14:val="none"/>
              </w:rPr>
              <w:t>Benefits ($)</w:t>
            </w:r>
          </w:p>
        </w:tc>
      </w:tr>
      <w:tr w:rsidR="004279F2" w:rsidRPr="004279F2" w14:paraId="018DB5F4" w14:textId="77777777" w:rsidTr="00353170">
        <w:tc>
          <w:tcPr>
            <w:tcW w:w="1659" w:type="dxa"/>
            <w:vMerge/>
            <w:vAlign w:val="center"/>
          </w:tcPr>
          <w:p w14:paraId="78AA9D6C"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p>
        </w:tc>
        <w:tc>
          <w:tcPr>
            <w:tcW w:w="1659" w:type="dxa"/>
            <w:vAlign w:val="center"/>
          </w:tcPr>
          <w:p w14:paraId="4466203C"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r w:rsidRPr="004279F2">
              <w:rPr>
                <w:rFonts w:ascii="Times New Roman" w:eastAsia="等线" w:hAnsi="Times New Roman" w:cs="Times New Roman"/>
                <w:kern w:val="0"/>
                <w:sz w:val="24"/>
                <w:szCs w:val="20"/>
                <w14:ligatures w14:val="none"/>
              </w:rPr>
              <w:t>MnCO</w:t>
            </w:r>
            <w:r w:rsidRPr="004279F2">
              <w:rPr>
                <w:rFonts w:ascii="Times New Roman" w:eastAsia="等线" w:hAnsi="Times New Roman" w:cs="Times New Roman"/>
                <w:kern w:val="0"/>
                <w:sz w:val="24"/>
                <w:szCs w:val="20"/>
                <w:vertAlign w:val="subscript"/>
                <w14:ligatures w14:val="none"/>
              </w:rPr>
              <w:t>3</w:t>
            </w:r>
          </w:p>
        </w:tc>
        <w:tc>
          <w:tcPr>
            <w:tcW w:w="1659" w:type="dxa"/>
            <w:vAlign w:val="center"/>
          </w:tcPr>
          <w:p w14:paraId="1CEF7C22"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r w:rsidRPr="004279F2">
              <w:rPr>
                <w:rFonts w:ascii="Times New Roman" w:eastAsia="等线" w:hAnsi="Times New Roman" w:cs="Times New Roman"/>
                <w:kern w:val="0"/>
                <w:sz w:val="24"/>
                <w:szCs w:val="20"/>
                <w14:ligatures w14:val="none"/>
              </w:rPr>
              <w:t>151.72</w:t>
            </w:r>
          </w:p>
        </w:tc>
        <w:tc>
          <w:tcPr>
            <w:tcW w:w="1659" w:type="dxa"/>
            <w:vAlign w:val="center"/>
          </w:tcPr>
          <w:p w14:paraId="2A79F221"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r w:rsidRPr="004279F2">
              <w:rPr>
                <w:rFonts w:ascii="Times New Roman" w:eastAsia="等线" w:hAnsi="Times New Roman" w:cs="Times New Roman"/>
                <w:kern w:val="0"/>
                <w:sz w:val="24"/>
                <w:szCs w:val="20"/>
                <w14:ligatures w14:val="none"/>
              </w:rPr>
              <w:t>2.7</w:t>
            </w:r>
          </w:p>
        </w:tc>
        <w:tc>
          <w:tcPr>
            <w:tcW w:w="1864" w:type="dxa"/>
            <w:vAlign w:val="center"/>
          </w:tcPr>
          <w:p w14:paraId="234AA44C"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r w:rsidRPr="004279F2">
              <w:rPr>
                <w:rFonts w:ascii="Times New Roman" w:eastAsia="等线" w:hAnsi="Times New Roman" w:cs="Times New Roman"/>
                <w:kern w:val="0"/>
                <w:sz w:val="24"/>
                <w:szCs w:val="20"/>
                <w14:ligatures w14:val="none"/>
              </w:rPr>
              <w:t>409.64</w:t>
            </w:r>
          </w:p>
        </w:tc>
      </w:tr>
      <w:tr w:rsidR="004279F2" w:rsidRPr="004279F2" w14:paraId="491CFADA" w14:textId="77777777" w:rsidTr="00353170">
        <w:tc>
          <w:tcPr>
            <w:tcW w:w="1659" w:type="dxa"/>
            <w:vMerge/>
            <w:vAlign w:val="center"/>
          </w:tcPr>
          <w:p w14:paraId="348A09EA"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p>
        </w:tc>
        <w:tc>
          <w:tcPr>
            <w:tcW w:w="1659" w:type="dxa"/>
            <w:vAlign w:val="center"/>
          </w:tcPr>
          <w:p w14:paraId="2EAB194C"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r w:rsidRPr="004279F2">
              <w:rPr>
                <w:rFonts w:ascii="Times New Roman" w:eastAsia="等线" w:hAnsi="Times New Roman" w:cs="Times New Roman"/>
                <w:kern w:val="0"/>
                <w:sz w:val="24"/>
                <w:szCs w:val="20"/>
                <w14:ligatures w14:val="none"/>
              </w:rPr>
              <w:t>Li</w:t>
            </w:r>
            <w:r w:rsidRPr="004279F2">
              <w:rPr>
                <w:rFonts w:ascii="Times New Roman" w:eastAsia="等线" w:hAnsi="Times New Roman" w:cs="Times New Roman"/>
                <w:kern w:val="0"/>
                <w:sz w:val="24"/>
                <w:szCs w:val="20"/>
                <w:vertAlign w:val="subscript"/>
                <w14:ligatures w14:val="none"/>
              </w:rPr>
              <w:t>2</w:t>
            </w:r>
            <w:r w:rsidRPr="004279F2">
              <w:rPr>
                <w:rFonts w:ascii="Times New Roman" w:eastAsia="等线" w:hAnsi="Times New Roman" w:cs="Times New Roman"/>
                <w:kern w:val="0"/>
                <w:sz w:val="24"/>
                <w:szCs w:val="20"/>
                <w14:ligatures w14:val="none"/>
              </w:rPr>
              <w:t>CO</w:t>
            </w:r>
            <w:r w:rsidRPr="004279F2">
              <w:rPr>
                <w:rFonts w:ascii="Times New Roman" w:eastAsia="等线" w:hAnsi="Times New Roman" w:cs="Times New Roman"/>
                <w:kern w:val="0"/>
                <w:sz w:val="24"/>
                <w:szCs w:val="20"/>
                <w:vertAlign w:val="subscript"/>
                <w14:ligatures w14:val="none"/>
              </w:rPr>
              <w:t>3</w:t>
            </w:r>
          </w:p>
        </w:tc>
        <w:tc>
          <w:tcPr>
            <w:tcW w:w="1659" w:type="dxa"/>
            <w:vAlign w:val="center"/>
          </w:tcPr>
          <w:p w14:paraId="74F63BEE"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r w:rsidRPr="004279F2">
              <w:rPr>
                <w:rFonts w:ascii="Times New Roman" w:eastAsia="等线" w:hAnsi="Times New Roman" w:cs="Times New Roman"/>
                <w:kern w:val="0"/>
                <w:sz w:val="24"/>
                <w:szCs w:val="20"/>
                <w14:ligatures w14:val="none"/>
              </w:rPr>
              <w:t>426.96</w:t>
            </w:r>
          </w:p>
        </w:tc>
        <w:tc>
          <w:tcPr>
            <w:tcW w:w="1659" w:type="dxa"/>
            <w:vAlign w:val="center"/>
          </w:tcPr>
          <w:p w14:paraId="25660E50"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bookmarkStart w:id="21" w:name="_Hlk166674678"/>
            <w:r w:rsidRPr="004279F2">
              <w:rPr>
                <w:rFonts w:ascii="Times New Roman" w:eastAsia="等线" w:hAnsi="Times New Roman" w:cs="Times New Roman" w:hint="eastAsia"/>
                <w:kern w:val="0"/>
                <w:sz w:val="24"/>
                <w:szCs w:val="20"/>
                <w14:ligatures w14:val="none"/>
              </w:rPr>
              <w:t>15.57~62.28</w:t>
            </w:r>
            <w:bookmarkEnd w:id="21"/>
          </w:p>
        </w:tc>
        <w:tc>
          <w:tcPr>
            <w:tcW w:w="1864" w:type="dxa"/>
            <w:vAlign w:val="center"/>
          </w:tcPr>
          <w:p w14:paraId="573FE40F"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r w:rsidRPr="004279F2">
              <w:rPr>
                <w:rFonts w:ascii="Times New Roman" w:eastAsia="等线" w:hAnsi="Times New Roman" w:cs="Times New Roman" w:hint="eastAsia"/>
                <w:kern w:val="0"/>
                <w:sz w:val="24"/>
                <w:szCs w:val="20"/>
                <w14:ligatures w14:val="none"/>
              </w:rPr>
              <w:t>6647.77 - 26591.06</w:t>
            </w:r>
          </w:p>
        </w:tc>
      </w:tr>
      <w:tr w:rsidR="004279F2" w:rsidRPr="004279F2" w14:paraId="1C28D0D6" w14:textId="77777777" w:rsidTr="00353170">
        <w:tc>
          <w:tcPr>
            <w:tcW w:w="1659" w:type="dxa"/>
            <w:vMerge/>
            <w:vAlign w:val="center"/>
          </w:tcPr>
          <w:p w14:paraId="77D04A25"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p>
        </w:tc>
        <w:tc>
          <w:tcPr>
            <w:tcW w:w="1659" w:type="dxa"/>
            <w:vAlign w:val="center"/>
          </w:tcPr>
          <w:p w14:paraId="0CB95C30"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r w:rsidRPr="004279F2">
              <w:rPr>
                <w:rFonts w:ascii="Times New Roman" w:eastAsia="等线" w:hAnsi="Times New Roman" w:cs="Times New Roman"/>
                <w:kern w:val="0"/>
                <w:sz w:val="24"/>
                <w:szCs w:val="20"/>
                <w14:ligatures w14:val="none"/>
              </w:rPr>
              <w:t>Total</w:t>
            </w:r>
          </w:p>
        </w:tc>
        <w:tc>
          <w:tcPr>
            <w:tcW w:w="1659" w:type="dxa"/>
            <w:vAlign w:val="center"/>
          </w:tcPr>
          <w:p w14:paraId="3E1262E5"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p>
        </w:tc>
        <w:tc>
          <w:tcPr>
            <w:tcW w:w="1659" w:type="dxa"/>
            <w:vAlign w:val="center"/>
          </w:tcPr>
          <w:p w14:paraId="6268D3A4"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p>
        </w:tc>
        <w:tc>
          <w:tcPr>
            <w:tcW w:w="1864" w:type="dxa"/>
            <w:vAlign w:val="center"/>
          </w:tcPr>
          <w:p w14:paraId="6A8C1C5B"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r w:rsidRPr="004279F2">
              <w:rPr>
                <w:rFonts w:ascii="Times New Roman" w:eastAsia="等线" w:hAnsi="Times New Roman" w:cs="Times New Roman" w:hint="eastAsia"/>
                <w:kern w:val="0"/>
                <w:sz w:val="24"/>
                <w:szCs w:val="20"/>
                <w14:ligatures w14:val="none"/>
              </w:rPr>
              <w:t xml:space="preserve">7057.41 - </w:t>
            </w:r>
            <w:r w:rsidRPr="004279F2">
              <w:rPr>
                <w:rFonts w:ascii="Times New Roman" w:eastAsia="等线" w:hAnsi="Times New Roman" w:cs="Times New Roman" w:hint="eastAsia"/>
                <w:kern w:val="0"/>
                <w:sz w:val="24"/>
                <w:szCs w:val="20"/>
                <w14:ligatures w14:val="none"/>
              </w:rPr>
              <w:lastRenderedPageBreak/>
              <w:t>27000.71</w:t>
            </w:r>
          </w:p>
        </w:tc>
      </w:tr>
      <w:tr w:rsidR="004279F2" w:rsidRPr="004279F2" w14:paraId="79E3F54D" w14:textId="77777777" w:rsidTr="00353170">
        <w:tc>
          <w:tcPr>
            <w:tcW w:w="1659" w:type="dxa"/>
            <w:vMerge w:val="restart"/>
            <w:vAlign w:val="center"/>
          </w:tcPr>
          <w:p w14:paraId="64E06C4B"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p>
          <w:p w14:paraId="10A76F30"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p>
          <w:p w14:paraId="0261342C"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p>
          <w:p w14:paraId="661B2425"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p>
          <w:p w14:paraId="3A468712"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p>
          <w:p w14:paraId="3EB89009"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p>
          <w:p w14:paraId="497A8295"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p>
          <w:p w14:paraId="7BF07BBF"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p>
          <w:p w14:paraId="53C8449F"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p>
          <w:p w14:paraId="44FD79E1"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p>
          <w:p w14:paraId="4B3978B7"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r w:rsidRPr="004279F2">
              <w:rPr>
                <w:rFonts w:ascii="Times New Roman" w:eastAsia="等线" w:hAnsi="Times New Roman" w:cs="Times New Roman"/>
                <w:kern w:val="0"/>
                <w:sz w:val="24"/>
                <w:szCs w:val="20"/>
                <w14:ligatures w14:val="none"/>
              </w:rPr>
              <w:t>Cost</w:t>
            </w:r>
          </w:p>
        </w:tc>
        <w:tc>
          <w:tcPr>
            <w:tcW w:w="6841" w:type="dxa"/>
            <w:gridSpan w:val="4"/>
            <w:vAlign w:val="center"/>
          </w:tcPr>
          <w:p w14:paraId="76D8E55C"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r w:rsidRPr="004279F2">
              <w:rPr>
                <w:rFonts w:ascii="Times New Roman" w:eastAsia="等线" w:hAnsi="Times New Roman" w:cs="Times New Roman"/>
                <w:kern w:val="0"/>
                <w:sz w:val="24"/>
                <w:szCs w:val="20"/>
                <w14:ligatures w14:val="none"/>
              </w:rPr>
              <w:t>Reagent cost</w:t>
            </w:r>
          </w:p>
        </w:tc>
      </w:tr>
      <w:tr w:rsidR="004279F2" w:rsidRPr="004279F2" w14:paraId="67BAEE24" w14:textId="77777777" w:rsidTr="00353170">
        <w:tc>
          <w:tcPr>
            <w:tcW w:w="1659" w:type="dxa"/>
            <w:vMerge/>
            <w:vAlign w:val="center"/>
          </w:tcPr>
          <w:p w14:paraId="394686FB"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p>
        </w:tc>
        <w:tc>
          <w:tcPr>
            <w:tcW w:w="1659" w:type="dxa"/>
            <w:vAlign w:val="center"/>
          </w:tcPr>
          <w:p w14:paraId="61B51656"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r w:rsidRPr="004279F2">
              <w:rPr>
                <w:rFonts w:ascii="Times New Roman" w:eastAsia="等线" w:hAnsi="Times New Roman" w:cs="Times New Roman"/>
                <w:kern w:val="0"/>
                <w:sz w:val="24"/>
                <w:szCs w:val="20"/>
                <w14:ligatures w14:val="none"/>
              </w:rPr>
              <w:t>Reagents</w:t>
            </w:r>
          </w:p>
        </w:tc>
        <w:tc>
          <w:tcPr>
            <w:tcW w:w="1659" w:type="dxa"/>
            <w:vAlign w:val="center"/>
          </w:tcPr>
          <w:p w14:paraId="7B26C232"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r w:rsidRPr="004279F2">
              <w:rPr>
                <w:rFonts w:ascii="Times New Roman" w:eastAsia="等线" w:hAnsi="Times New Roman" w:cs="Times New Roman"/>
                <w:kern w:val="0"/>
                <w:sz w:val="24"/>
                <w:szCs w:val="20"/>
                <w14:ligatures w14:val="none"/>
              </w:rPr>
              <w:t>Mass (kg)</w:t>
            </w:r>
          </w:p>
        </w:tc>
        <w:tc>
          <w:tcPr>
            <w:tcW w:w="1659" w:type="dxa"/>
            <w:vAlign w:val="center"/>
          </w:tcPr>
          <w:p w14:paraId="18F4FA04"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r w:rsidRPr="004279F2">
              <w:rPr>
                <w:rFonts w:ascii="Times New Roman" w:eastAsia="等线" w:hAnsi="Times New Roman" w:cs="Times New Roman"/>
                <w:kern w:val="0"/>
                <w:sz w:val="24"/>
                <w:szCs w:val="20"/>
                <w14:ligatures w14:val="none"/>
              </w:rPr>
              <w:t>Price ($·kg</w:t>
            </w:r>
            <w:r w:rsidRPr="004279F2">
              <w:rPr>
                <w:rFonts w:ascii="Times New Roman" w:eastAsia="等线" w:hAnsi="Times New Roman" w:cs="Times New Roman"/>
                <w:kern w:val="0"/>
                <w:sz w:val="24"/>
                <w:szCs w:val="20"/>
                <w:vertAlign w:val="superscript"/>
                <w14:ligatures w14:val="none"/>
              </w:rPr>
              <w:t>−1</w:t>
            </w:r>
            <w:r w:rsidRPr="004279F2">
              <w:rPr>
                <w:rFonts w:ascii="Times New Roman" w:eastAsia="等线" w:hAnsi="Times New Roman" w:cs="Times New Roman"/>
                <w:kern w:val="0"/>
                <w:sz w:val="24"/>
                <w:szCs w:val="20"/>
                <w14:ligatures w14:val="none"/>
              </w:rPr>
              <w:t>)</w:t>
            </w:r>
          </w:p>
        </w:tc>
        <w:tc>
          <w:tcPr>
            <w:tcW w:w="1864" w:type="dxa"/>
            <w:vAlign w:val="center"/>
          </w:tcPr>
          <w:p w14:paraId="09283D0E"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r w:rsidRPr="004279F2">
              <w:rPr>
                <w:rFonts w:ascii="Times New Roman" w:eastAsia="等线" w:hAnsi="Times New Roman" w:cs="Times New Roman"/>
                <w:kern w:val="0"/>
                <w:sz w:val="24"/>
                <w:szCs w:val="20"/>
                <w14:ligatures w14:val="none"/>
              </w:rPr>
              <w:t>Cost ($)</w:t>
            </w:r>
          </w:p>
        </w:tc>
      </w:tr>
      <w:tr w:rsidR="004279F2" w:rsidRPr="004279F2" w14:paraId="6F63B417" w14:textId="77777777" w:rsidTr="00353170">
        <w:tc>
          <w:tcPr>
            <w:tcW w:w="1659" w:type="dxa"/>
            <w:vMerge/>
            <w:vAlign w:val="center"/>
          </w:tcPr>
          <w:p w14:paraId="094ED3CB"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p>
        </w:tc>
        <w:tc>
          <w:tcPr>
            <w:tcW w:w="1659" w:type="dxa"/>
            <w:vAlign w:val="center"/>
          </w:tcPr>
          <w:p w14:paraId="301FB7C3"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r w:rsidRPr="004279F2">
              <w:rPr>
                <w:rFonts w:ascii="Times New Roman" w:eastAsia="等线" w:hAnsi="Times New Roman" w:cs="Times New Roman"/>
                <w:kern w:val="0"/>
                <w:sz w:val="24"/>
                <w:szCs w:val="20"/>
                <w14:ligatures w14:val="none"/>
              </w:rPr>
              <w:t>Spent NCM</w:t>
            </w:r>
          </w:p>
        </w:tc>
        <w:tc>
          <w:tcPr>
            <w:tcW w:w="1659" w:type="dxa"/>
            <w:vAlign w:val="center"/>
          </w:tcPr>
          <w:p w14:paraId="4BD98357"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r w:rsidRPr="004279F2">
              <w:rPr>
                <w:rFonts w:ascii="Times New Roman" w:eastAsia="等线" w:hAnsi="Times New Roman" w:cs="Times New Roman"/>
                <w:kern w:val="0"/>
                <w:sz w:val="24"/>
                <w:szCs w:val="20"/>
                <w14:ligatures w14:val="none"/>
              </w:rPr>
              <w:t>1000</w:t>
            </w:r>
          </w:p>
        </w:tc>
        <w:tc>
          <w:tcPr>
            <w:tcW w:w="1659" w:type="dxa"/>
            <w:vAlign w:val="center"/>
          </w:tcPr>
          <w:p w14:paraId="72906FBA"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r w:rsidRPr="004279F2">
              <w:rPr>
                <w:rFonts w:ascii="Times New Roman" w:eastAsia="等线" w:hAnsi="Times New Roman" w:cs="Times New Roman"/>
                <w:kern w:val="0"/>
                <w:sz w:val="24"/>
                <w:szCs w:val="20"/>
                <w14:ligatures w14:val="none"/>
              </w:rPr>
              <w:t>0</w:t>
            </w:r>
          </w:p>
        </w:tc>
        <w:tc>
          <w:tcPr>
            <w:tcW w:w="1864" w:type="dxa"/>
            <w:vAlign w:val="center"/>
          </w:tcPr>
          <w:p w14:paraId="2A1B2B95"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r w:rsidRPr="004279F2">
              <w:rPr>
                <w:rFonts w:ascii="Times New Roman" w:eastAsia="等线" w:hAnsi="Times New Roman" w:cs="Times New Roman"/>
                <w:kern w:val="0"/>
                <w:sz w:val="24"/>
                <w:szCs w:val="20"/>
                <w14:ligatures w14:val="none"/>
              </w:rPr>
              <w:t>0</w:t>
            </w:r>
          </w:p>
        </w:tc>
      </w:tr>
      <w:tr w:rsidR="004279F2" w:rsidRPr="004279F2" w14:paraId="2E4C07ED" w14:textId="77777777" w:rsidTr="00353170">
        <w:tc>
          <w:tcPr>
            <w:tcW w:w="1659" w:type="dxa"/>
            <w:vMerge/>
            <w:vAlign w:val="center"/>
          </w:tcPr>
          <w:p w14:paraId="5F00C2B3"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p>
        </w:tc>
        <w:tc>
          <w:tcPr>
            <w:tcW w:w="1659" w:type="dxa"/>
            <w:vAlign w:val="center"/>
          </w:tcPr>
          <w:p w14:paraId="3B3A400B"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r w:rsidRPr="004279F2">
              <w:rPr>
                <w:rFonts w:ascii="Times New Roman" w:eastAsia="等线" w:hAnsi="Times New Roman" w:cs="Times New Roman"/>
                <w:kern w:val="0"/>
                <w:sz w:val="24"/>
                <w:szCs w:val="20"/>
                <w14:ligatures w14:val="none"/>
              </w:rPr>
              <w:t>CH</w:t>
            </w:r>
            <w:r w:rsidRPr="004279F2">
              <w:rPr>
                <w:rFonts w:ascii="Times New Roman" w:eastAsia="等线" w:hAnsi="Times New Roman" w:cs="Times New Roman"/>
                <w:kern w:val="0"/>
                <w:sz w:val="24"/>
                <w:szCs w:val="20"/>
                <w:vertAlign w:val="subscript"/>
                <w14:ligatures w14:val="none"/>
              </w:rPr>
              <w:t>3</w:t>
            </w:r>
            <w:r w:rsidRPr="004279F2">
              <w:rPr>
                <w:rFonts w:ascii="Times New Roman" w:eastAsia="等线" w:hAnsi="Times New Roman" w:cs="Times New Roman"/>
                <w:kern w:val="0"/>
                <w:sz w:val="24"/>
                <w:szCs w:val="20"/>
                <w14:ligatures w14:val="none"/>
              </w:rPr>
              <w:t>COOH</w:t>
            </w:r>
          </w:p>
        </w:tc>
        <w:tc>
          <w:tcPr>
            <w:tcW w:w="1659" w:type="dxa"/>
            <w:vAlign w:val="center"/>
          </w:tcPr>
          <w:p w14:paraId="44B7B8DE"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r w:rsidRPr="004279F2">
              <w:rPr>
                <w:rFonts w:ascii="Times New Roman" w:eastAsia="等线" w:hAnsi="Times New Roman" w:cs="Times New Roman"/>
                <w:kern w:val="0"/>
                <w:sz w:val="24"/>
                <w:szCs w:val="20"/>
                <w14:ligatures w14:val="none"/>
              </w:rPr>
              <w:t>900</w:t>
            </w:r>
          </w:p>
        </w:tc>
        <w:tc>
          <w:tcPr>
            <w:tcW w:w="1659" w:type="dxa"/>
            <w:vAlign w:val="center"/>
          </w:tcPr>
          <w:p w14:paraId="573BF271"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r w:rsidRPr="004279F2">
              <w:rPr>
                <w:rFonts w:ascii="Times New Roman" w:eastAsia="等线" w:hAnsi="Times New Roman" w:cs="Times New Roman"/>
                <w:kern w:val="0"/>
                <w:sz w:val="24"/>
                <w:szCs w:val="20"/>
                <w14:ligatures w14:val="none"/>
              </w:rPr>
              <w:t>0.46</w:t>
            </w:r>
          </w:p>
        </w:tc>
        <w:tc>
          <w:tcPr>
            <w:tcW w:w="1864" w:type="dxa"/>
            <w:vAlign w:val="center"/>
          </w:tcPr>
          <w:p w14:paraId="31D0B211"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r w:rsidRPr="004279F2">
              <w:rPr>
                <w:rFonts w:ascii="Times New Roman" w:eastAsia="等线" w:hAnsi="Times New Roman" w:cs="Times New Roman"/>
                <w:kern w:val="0"/>
                <w:sz w:val="24"/>
                <w:szCs w:val="20"/>
                <w14:ligatures w14:val="none"/>
              </w:rPr>
              <w:t>-414</w:t>
            </w:r>
          </w:p>
        </w:tc>
      </w:tr>
      <w:tr w:rsidR="004279F2" w:rsidRPr="004279F2" w14:paraId="1396C7F5" w14:textId="77777777" w:rsidTr="00353170">
        <w:tc>
          <w:tcPr>
            <w:tcW w:w="1659" w:type="dxa"/>
            <w:vMerge/>
            <w:vAlign w:val="center"/>
          </w:tcPr>
          <w:p w14:paraId="35D8C918"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p>
        </w:tc>
        <w:tc>
          <w:tcPr>
            <w:tcW w:w="1659" w:type="dxa"/>
            <w:vAlign w:val="center"/>
          </w:tcPr>
          <w:p w14:paraId="58A767D2"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r w:rsidRPr="004279F2">
              <w:rPr>
                <w:rFonts w:ascii="Times New Roman" w:eastAsia="等线" w:hAnsi="Times New Roman" w:cs="Times New Roman"/>
                <w:kern w:val="0"/>
                <w:sz w:val="24"/>
                <w:szCs w:val="20"/>
                <w14:ligatures w14:val="none"/>
              </w:rPr>
              <w:t>NH</w:t>
            </w:r>
            <w:r w:rsidRPr="004279F2">
              <w:rPr>
                <w:rFonts w:ascii="Times New Roman" w:eastAsia="等线" w:hAnsi="Times New Roman" w:cs="Times New Roman"/>
                <w:kern w:val="0"/>
                <w:sz w:val="24"/>
                <w:szCs w:val="20"/>
                <w:vertAlign w:val="subscript"/>
                <w14:ligatures w14:val="none"/>
              </w:rPr>
              <w:t>4</w:t>
            </w:r>
            <w:r w:rsidRPr="004279F2">
              <w:rPr>
                <w:rFonts w:ascii="Times New Roman" w:eastAsia="等线" w:hAnsi="Times New Roman" w:cs="Times New Roman"/>
                <w:kern w:val="0"/>
                <w:sz w:val="24"/>
                <w:szCs w:val="20"/>
                <w14:ligatures w14:val="none"/>
              </w:rPr>
              <w:t>HCO</w:t>
            </w:r>
            <w:r w:rsidRPr="004279F2">
              <w:rPr>
                <w:rFonts w:ascii="Times New Roman" w:eastAsia="等线" w:hAnsi="Times New Roman" w:cs="Times New Roman"/>
                <w:kern w:val="0"/>
                <w:sz w:val="24"/>
                <w:szCs w:val="20"/>
                <w:vertAlign w:val="subscript"/>
                <w14:ligatures w14:val="none"/>
              </w:rPr>
              <w:t>3</w:t>
            </w:r>
          </w:p>
        </w:tc>
        <w:tc>
          <w:tcPr>
            <w:tcW w:w="1659" w:type="dxa"/>
            <w:vAlign w:val="center"/>
          </w:tcPr>
          <w:p w14:paraId="2946D5C8"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r w:rsidRPr="004279F2">
              <w:rPr>
                <w:rFonts w:ascii="Times New Roman" w:eastAsia="等线" w:hAnsi="Times New Roman" w:cs="Times New Roman"/>
                <w:kern w:val="0"/>
                <w:sz w:val="24"/>
                <w:szCs w:val="20"/>
                <w14:ligatures w14:val="none"/>
              </w:rPr>
              <w:t>66.4</w:t>
            </w:r>
          </w:p>
        </w:tc>
        <w:tc>
          <w:tcPr>
            <w:tcW w:w="1659" w:type="dxa"/>
            <w:vAlign w:val="center"/>
          </w:tcPr>
          <w:p w14:paraId="1D84221D"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r w:rsidRPr="004279F2">
              <w:rPr>
                <w:rFonts w:ascii="Times New Roman" w:eastAsia="等线" w:hAnsi="Times New Roman" w:cs="Times New Roman"/>
                <w:kern w:val="0"/>
                <w:sz w:val="24"/>
                <w:szCs w:val="20"/>
                <w14:ligatures w14:val="none"/>
              </w:rPr>
              <w:t>0.17</w:t>
            </w:r>
          </w:p>
        </w:tc>
        <w:tc>
          <w:tcPr>
            <w:tcW w:w="1864" w:type="dxa"/>
            <w:vAlign w:val="center"/>
          </w:tcPr>
          <w:p w14:paraId="711D7ECF"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r w:rsidRPr="004279F2">
              <w:rPr>
                <w:rFonts w:ascii="Times New Roman" w:eastAsia="等线" w:hAnsi="Times New Roman" w:cs="Times New Roman"/>
                <w:kern w:val="0"/>
                <w:sz w:val="24"/>
                <w:szCs w:val="20"/>
                <w14:ligatures w14:val="none"/>
              </w:rPr>
              <w:t>11.29</w:t>
            </w:r>
          </w:p>
        </w:tc>
      </w:tr>
      <w:tr w:rsidR="004279F2" w:rsidRPr="004279F2" w14:paraId="7445BAFE" w14:textId="77777777" w:rsidTr="00353170">
        <w:tc>
          <w:tcPr>
            <w:tcW w:w="1659" w:type="dxa"/>
            <w:vMerge/>
            <w:vAlign w:val="center"/>
          </w:tcPr>
          <w:p w14:paraId="1A81C61E"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p>
        </w:tc>
        <w:tc>
          <w:tcPr>
            <w:tcW w:w="1659" w:type="dxa"/>
            <w:vAlign w:val="center"/>
          </w:tcPr>
          <w:p w14:paraId="7F9A24A4"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r w:rsidRPr="004279F2">
              <w:rPr>
                <w:rFonts w:ascii="Times New Roman" w:eastAsia="等线" w:hAnsi="Times New Roman" w:cs="Times New Roman"/>
                <w:kern w:val="0"/>
                <w:sz w:val="24"/>
                <w:szCs w:val="20"/>
                <w14:ligatures w14:val="none"/>
              </w:rPr>
              <w:t>Na</w:t>
            </w:r>
            <w:r w:rsidRPr="004279F2">
              <w:rPr>
                <w:rFonts w:ascii="Times New Roman" w:eastAsia="等线" w:hAnsi="Times New Roman" w:cs="Times New Roman"/>
                <w:kern w:val="0"/>
                <w:sz w:val="24"/>
                <w:szCs w:val="20"/>
                <w:vertAlign w:val="subscript"/>
                <w14:ligatures w14:val="none"/>
              </w:rPr>
              <w:t>2</w:t>
            </w:r>
            <w:r w:rsidRPr="004279F2">
              <w:rPr>
                <w:rFonts w:ascii="Times New Roman" w:eastAsia="等线" w:hAnsi="Times New Roman" w:cs="Times New Roman"/>
                <w:kern w:val="0"/>
                <w:sz w:val="24"/>
                <w:szCs w:val="20"/>
                <w14:ligatures w14:val="none"/>
              </w:rPr>
              <w:t>CO</w:t>
            </w:r>
            <w:r w:rsidRPr="004279F2">
              <w:rPr>
                <w:rFonts w:ascii="Times New Roman" w:eastAsia="等线" w:hAnsi="Times New Roman" w:cs="Times New Roman"/>
                <w:kern w:val="0"/>
                <w:sz w:val="24"/>
                <w:szCs w:val="20"/>
                <w:vertAlign w:val="subscript"/>
                <w14:ligatures w14:val="none"/>
              </w:rPr>
              <w:t>3</w:t>
            </w:r>
          </w:p>
        </w:tc>
        <w:tc>
          <w:tcPr>
            <w:tcW w:w="1659" w:type="dxa"/>
            <w:vAlign w:val="center"/>
          </w:tcPr>
          <w:p w14:paraId="577CAD2D"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r w:rsidRPr="004279F2">
              <w:rPr>
                <w:rFonts w:ascii="Times New Roman" w:eastAsia="等线" w:hAnsi="Times New Roman" w:cs="Times New Roman"/>
                <w:kern w:val="0"/>
                <w:sz w:val="24"/>
                <w:szCs w:val="20"/>
                <w14:ligatures w14:val="none"/>
              </w:rPr>
              <w:t>152.53</w:t>
            </w:r>
          </w:p>
        </w:tc>
        <w:tc>
          <w:tcPr>
            <w:tcW w:w="1659" w:type="dxa"/>
            <w:vAlign w:val="center"/>
          </w:tcPr>
          <w:p w14:paraId="650C6C17"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r w:rsidRPr="004279F2">
              <w:rPr>
                <w:rFonts w:ascii="Times New Roman" w:eastAsia="等线" w:hAnsi="Times New Roman" w:cs="Times New Roman"/>
                <w:kern w:val="0"/>
                <w:sz w:val="24"/>
                <w:szCs w:val="20"/>
                <w14:ligatures w14:val="none"/>
              </w:rPr>
              <w:t>0.37</w:t>
            </w:r>
          </w:p>
        </w:tc>
        <w:tc>
          <w:tcPr>
            <w:tcW w:w="1864" w:type="dxa"/>
            <w:vAlign w:val="center"/>
          </w:tcPr>
          <w:p w14:paraId="289B98E8"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r w:rsidRPr="004279F2">
              <w:rPr>
                <w:rFonts w:ascii="Times New Roman" w:eastAsia="等线" w:hAnsi="Times New Roman" w:cs="Times New Roman"/>
                <w:kern w:val="0"/>
                <w:sz w:val="24"/>
                <w:szCs w:val="20"/>
                <w14:ligatures w14:val="none"/>
              </w:rPr>
              <w:t>-56.44</w:t>
            </w:r>
          </w:p>
        </w:tc>
      </w:tr>
      <w:tr w:rsidR="004279F2" w:rsidRPr="004279F2" w14:paraId="2B64493C" w14:textId="77777777" w:rsidTr="00353170">
        <w:tc>
          <w:tcPr>
            <w:tcW w:w="1659" w:type="dxa"/>
            <w:vMerge/>
            <w:vAlign w:val="center"/>
          </w:tcPr>
          <w:p w14:paraId="3223A3C0"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p>
        </w:tc>
        <w:tc>
          <w:tcPr>
            <w:tcW w:w="1659" w:type="dxa"/>
            <w:vAlign w:val="center"/>
          </w:tcPr>
          <w:p w14:paraId="1C4DD1CC"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r w:rsidRPr="004279F2">
              <w:rPr>
                <w:rFonts w:ascii="Times New Roman" w:eastAsia="等线" w:hAnsi="Times New Roman" w:cs="Times New Roman"/>
                <w:kern w:val="0"/>
                <w:sz w:val="24"/>
                <w:szCs w:val="20"/>
                <w14:ligatures w14:val="none"/>
              </w:rPr>
              <w:t>Chitosan</w:t>
            </w:r>
          </w:p>
        </w:tc>
        <w:tc>
          <w:tcPr>
            <w:tcW w:w="1659" w:type="dxa"/>
            <w:vAlign w:val="center"/>
          </w:tcPr>
          <w:p w14:paraId="707638CD"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r w:rsidRPr="004279F2">
              <w:rPr>
                <w:rFonts w:ascii="Times New Roman" w:eastAsia="等线" w:hAnsi="Times New Roman" w:cs="Times New Roman"/>
                <w:kern w:val="0"/>
                <w:sz w:val="24"/>
                <w:szCs w:val="20"/>
                <w14:ligatures w14:val="none"/>
              </w:rPr>
              <w:t>200</w:t>
            </w:r>
          </w:p>
        </w:tc>
        <w:tc>
          <w:tcPr>
            <w:tcW w:w="1659" w:type="dxa"/>
            <w:vAlign w:val="center"/>
          </w:tcPr>
          <w:p w14:paraId="026E0B6F"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r w:rsidRPr="004279F2">
              <w:rPr>
                <w:rFonts w:ascii="Times New Roman" w:eastAsia="等线" w:hAnsi="Times New Roman" w:cs="Times New Roman"/>
                <w:kern w:val="0"/>
                <w:sz w:val="24"/>
                <w:szCs w:val="20"/>
                <w14:ligatures w14:val="none"/>
              </w:rPr>
              <w:t>4.23</w:t>
            </w:r>
          </w:p>
        </w:tc>
        <w:tc>
          <w:tcPr>
            <w:tcW w:w="1864" w:type="dxa"/>
            <w:vAlign w:val="center"/>
          </w:tcPr>
          <w:p w14:paraId="52B957A5"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r w:rsidRPr="004279F2">
              <w:rPr>
                <w:rFonts w:ascii="Times New Roman" w:eastAsia="等线" w:hAnsi="Times New Roman" w:cs="Times New Roman" w:hint="eastAsia"/>
                <w:kern w:val="0"/>
                <w:sz w:val="24"/>
                <w:szCs w:val="20"/>
                <w14:ligatures w14:val="none"/>
              </w:rPr>
              <w:t>-</w:t>
            </w:r>
            <w:r w:rsidRPr="004279F2">
              <w:rPr>
                <w:rFonts w:ascii="Times New Roman" w:eastAsia="等线" w:hAnsi="Times New Roman" w:cs="Times New Roman"/>
                <w:kern w:val="0"/>
                <w:sz w:val="24"/>
                <w:szCs w:val="20"/>
                <w14:ligatures w14:val="none"/>
              </w:rPr>
              <w:t>846</w:t>
            </w:r>
          </w:p>
        </w:tc>
      </w:tr>
      <w:tr w:rsidR="004279F2" w:rsidRPr="004279F2" w14:paraId="2D31F985" w14:textId="77777777" w:rsidTr="00353170">
        <w:tc>
          <w:tcPr>
            <w:tcW w:w="1659" w:type="dxa"/>
            <w:vMerge/>
            <w:vAlign w:val="center"/>
          </w:tcPr>
          <w:p w14:paraId="415A49AE"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p>
        </w:tc>
        <w:tc>
          <w:tcPr>
            <w:tcW w:w="6841" w:type="dxa"/>
            <w:gridSpan w:val="4"/>
            <w:vAlign w:val="center"/>
          </w:tcPr>
          <w:p w14:paraId="3FC96B9B"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r w:rsidRPr="004279F2">
              <w:rPr>
                <w:rFonts w:ascii="Times New Roman" w:eastAsia="等线" w:hAnsi="Times New Roman" w:cs="Times New Roman"/>
                <w:kern w:val="0"/>
                <w:sz w:val="24"/>
                <w:szCs w:val="20"/>
                <w14:ligatures w14:val="none"/>
              </w:rPr>
              <w:t>Energy cost</w:t>
            </w:r>
          </w:p>
        </w:tc>
      </w:tr>
      <w:tr w:rsidR="004279F2" w:rsidRPr="004279F2" w14:paraId="1ED442EE" w14:textId="77777777" w:rsidTr="00353170">
        <w:tc>
          <w:tcPr>
            <w:tcW w:w="1659" w:type="dxa"/>
            <w:vMerge/>
            <w:vAlign w:val="center"/>
          </w:tcPr>
          <w:p w14:paraId="713E1F7B"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p>
        </w:tc>
        <w:tc>
          <w:tcPr>
            <w:tcW w:w="1659" w:type="dxa"/>
            <w:vAlign w:val="center"/>
          </w:tcPr>
          <w:p w14:paraId="774AAC6A"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p>
          <w:p w14:paraId="06C54CBB"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r w:rsidRPr="004279F2">
              <w:rPr>
                <w:rFonts w:ascii="Times New Roman" w:eastAsia="等线" w:hAnsi="Times New Roman" w:cs="Times New Roman"/>
                <w:kern w:val="0"/>
                <w:sz w:val="24"/>
                <w:szCs w:val="20"/>
                <w14:ligatures w14:val="none"/>
              </w:rPr>
              <w:t>Procedure</w:t>
            </w:r>
          </w:p>
        </w:tc>
        <w:tc>
          <w:tcPr>
            <w:tcW w:w="1659" w:type="dxa"/>
            <w:vAlign w:val="center"/>
          </w:tcPr>
          <w:p w14:paraId="5A1D5CE7"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r w:rsidRPr="004279F2">
              <w:rPr>
                <w:rFonts w:ascii="Times New Roman" w:eastAsia="等线" w:hAnsi="Times New Roman" w:cs="Times New Roman"/>
                <w:kern w:val="0"/>
                <w:sz w:val="24"/>
                <w:szCs w:val="20"/>
                <w14:ligatures w14:val="none"/>
              </w:rPr>
              <w:t>Energy consumption (kWh)</w:t>
            </w:r>
          </w:p>
        </w:tc>
        <w:tc>
          <w:tcPr>
            <w:tcW w:w="1659" w:type="dxa"/>
            <w:vAlign w:val="center"/>
          </w:tcPr>
          <w:p w14:paraId="3381E1E3"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r w:rsidRPr="004279F2">
              <w:rPr>
                <w:rFonts w:ascii="Times New Roman" w:eastAsia="等线" w:hAnsi="Times New Roman" w:cs="Times New Roman"/>
                <w:kern w:val="0"/>
                <w:sz w:val="24"/>
                <w:szCs w:val="20"/>
                <w14:ligatures w14:val="none"/>
              </w:rPr>
              <w:t>Price ($·k·Wh</w:t>
            </w:r>
            <w:r w:rsidRPr="004279F2">
              <w:rPr>
                <w:rFonts w:ascii="Times New Roman" w:eastAsia="等线" w:hAnsi="Times New Roman" w:cs="Times New Roman"/>
                <w:kern w:val="0"/>
                <w:sz w:val="24"/>
                <w:szCs w:val="20"/>
                <w:vertAlign w:val="superscript"/>
                <w14:ligatures w14:val="none"/>
              </w:rPr>
              <w:t>−1</w:t>
            </w:r>
            <w:r w:rsidRPr="004279F2">
              <w:rPr>
                <w:rFonts w:ascii="Times New Roman" w:eastAsia="等线" w:hAnsi="Times New Roman" w:cs="Times New Roman"/>
                <w:kern w:val="0"/>
                <w:sz w:val="24"/>
                <w:szCs w:val="20"/>
                <w14:ligatures w14:val="none"/>
              </w:rPr>
              <w:t>)</w:t>
            </w:r>
          </w:p>
        </w:tc>
        <w:tc>
          <w:tcPr>
            <w:tcW w:w="1864" w:type="dxa"/>
            <w:vAlign w:val="center"/>
          </w:tcPr>
          <w:p w14:paraId="18C37E62"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r w:rsidRPr="004279F2">
              <w:rPr>
                <w:rFonts w:ascii="Times New Roman" w:eastAsia="等线" w:hAnsi="Times New Roman" w:cs="Times New Roman"/>
                <w:kern w:val="0"/>
                <w:sz w:val="24"/>
                <w:szCs w:val="20"/>
                <w14:ligatures w14:val="none"/>
              </w:rPr>
              <w:t>Cost ($)</w:t>
            </w:r>
          </w:p>
        </w:tc>
      </w:tr>
      <w:tr w:rsidR="004279F2" w:rsidRPr="004279F2" w14:paraId="3646407D" w14:textId="77777777" w:rsidTr="00353170">
        <w:tc>
          <w:tcPr>
            <w:tcW w:w="1659" w:type="dxa"/>
            <w:vMerge/>
            <w:vAlign w:val="center"/>
          </w:tcPr>
          <w:p w14:paraId="50186952"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p>
        </w:tc>
        <w:tc>
          <w:tcPr>
            <w:tcW w:w="1659" w:type="dxa"/>
            <w:vAlign w:val="center"/>
          </w:tcPr>
          <w:p w14:paraId="538D45DB"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r w:rsidRPr="004279F2">
              <w:rPr>
                <w:rFonts w:ascii="Times New Roman" w:eastAsia="等线" w:hAnsi="Times New Roman" w:cs="Times New Roman" w:hint="eastAsia"/>
                <w:kern w:val="0"/>
                <w:sz w:val="24"/>
                <w:szCs w:val="20"/>
                <w14:ligatures w14:val="none"/>
              </w:rPr>
              <w:t>Roasting</w:t>
            </w:r>
          </w:p>
        </w:tc>
        <w:tc>
          <w:tcPr>
            <w:tcW w:w="1659" w:type="dxa"/>
            <w:vAlign w:val="center"/>
          </w:tcPr>
          <w:p w14:paraId="6DBDBEF1"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r w:rsidRPr="004279F2">
              <w:rPr>
                <w:rFonts w:ascii="Times New Roman" w:eastAsia="等线" w:hAnsi="Times New Roman" w:cs="Times New Roman"/>
                <w:kern w:val="0"/>
                <w:sz w:val="24"/>
                <w:szCs w:val="20"/>
                <w14:ligatures w14:val="none"/>
              </w:rPr>
              <w:t>40</w:t>
            </w:r>
          </w:p>
        </w:tc>
        <w:tc>
          <w:tcPr>
            <w:tcW w:w="1659" w:type="dxa"/>
            <w:vAlign w:val="center"/>
          </w:tcPr>
          <w:p w14:paraId="23532255"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r w:rsidRPr="004279F2">
              <w:rPr>
                <w:rFonts w:ascii="Times New Roman" w:eastAsia="等线" w:hAnsi="Times New Roman" w:cs="Times New Roman"/>
                <w:kern w:val="0"/>
                <w:sz w:val="24"/>
                <w:szCs w:val="20"/>
                <w14:ligatures w14:val="none"/>
              </w:rPr>
              <w:t>0.19</w:t>
            </w:r>
          </w:p>
        </w:tc>
        <w:tc>
          <w:tcPr>
            <w:tcW w:w="1864" w:type="dxa"/>
            <w:vAlign w:val="center"/>
          </w:tcPr>
          <w:p w14:paraId="4758D73E"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r w:rsidRPr="004279F2">
              <w:rPr>
                <w:rFonts w:ascii="Times New Roman" w:eastAsia="等线" w:hAnsi="Times New Roman" w:cs="Times New Roman"/>
                <w:kern w:val="0"/>
                <w:sz w:val="24"/>
                <w:szCs w:val="20"/>
                <w14:ligatures w14:val="none"/>
              </w:rPr>
              <w:t>-7.6</w:t>
            </w:r>
          </w:p>
        </w:tc>
      </w:tr>
      <w:tr w:rsidR="004279F2" w:rsidRPr="004279F2" w14:paraId="49B30AA5" w14:textId="77777777" w:rsidTr="00353170">
        <w:tc>
          <w:tcPr>
            <w:tcW w:w="1659" w:type="dxa"/>
            <w:vMerge/>
            <w:vAlign w:val="center"/>
          </w:tcPr>
          <w:p w14:paraId="4024C284"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p>
        </w:tc>
        <w:tc>
          <w:tcPr>
            <w:tcW w:w="1659" w:type="dxa"/>
            <w:vAlign w:val="center"/>
          </w:tcPr>
          <w:p w14:paraId="5D472A40"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r w:rsidRPr="004279F2">
              <w:rPr>
                <w:rFonts w:ascii="Times New Roman" w:eastAsia="等线" w:hAnsi="Times New Roman" w:cs="Times New Roman" w:hint="eastAsia"/>
                <w:kern w:val="0"/>
                <w:sz w:val="24"/>
                <w:szCs w:val="20"/>
                <w14:ligatures w14:val="none"/>
              </w:rPr>
              <w:t>S</w:t>
            </w:r>
            <w:r w:rsidRPr="004279F2">
              <w:rPr>
                <w:rFonts w:ascii="Times New Roman" w:eastAsia="等线" w:hAnsi="Times New Roman" w:cs="Times New Roman"/>
                <w:kern w:val="0"/>
                <w:sz w:val="24"/>
                <w:szCs w:val="20"/>
                <w14:ligatures w14:val="none"/>
              </w:rPr>
              <w:t>eparation and purification</w:t>
            </w:r>
          </w:p>
        </w:tc>
        <w:tc>
          <w:tcPr>
            <w:tcW w:w="1659" w:type="dxa"/>
            <w:vAlign w:val="center"/>
          </w:tcPr>
          <w:p w14:paraId="0E2CD376"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r w:rsidRPr="004279F2">
              <w:rPr>
                <w:rFonts w:ascii="Times New Roman" w:eastAsia="等线" w:hAnsi="Times New Roman" w:cs="Times New Roman"/>
                <w:kern w:val="0"/>
                <w:sz w:val="24"/>
                <w:szCs w:val="20"/>
                <w14:ligatures w14:val="none"/>
              </w:rPr>
              <w:t>200</w:t>
            </w:r>
          </w:p>
        </w:tc>
        <w:tc>
          <w:tcPr>
            <w:tcW w:w="1659" w:type="dxa"/>
            <w:vAlign w:val="center"/>
          </w:tcPr>
          <w:p w14:paraId="68B91328"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r w:rsidRPr="004279F2">
              <w:rPr>
                <w:rFonts w:ascii="Times New Roman" w:eastAsia="等线" w:hAnsi="Times New Roman" w:cs="Times New Roman"/>
                <w:kern w:val="0"/>
                <w:sz w:val="24"/>
                <w:szCs w:val="20"/>
                <w14:ligatures w14:val="none"/>
              </w:rPr>
              <w:t>0.19</w:t>
            </w:r>
          </w:p>
        </w:tc>
        <w:tc>
          <w:tcPr>
            <w:tcW w:w="1864" w:type="dxa"/>
            <w:vAlign w:val="center"/>
          </w:tcPr>
          <w:p w14:paraId="1F20D5B4"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r w:rsidRPr="004279F2">
              <w:rPr>
                <w:rFonts w:ascii="Times New Roman" w:eastAsia="等线" w:hAnsi="Times New Roman" w:cs="Times New Roman"/>
                <w:kern w:val="0"/>
                <w:sz w:val="24"/>
                <w:szCs w:val="20"/>
                <w14:ligatures w14:val="none"/>
              </w:rPr>
              <w:t>-</w:t>
            </w:r>
            <w:r w:rsidRPr="004279F2">
              <w:rPr>
                <w:rFonts w:ascii="Times New Roman" w:eastAsia="等线" w:hAnsi="Times New Roman" w:cs="Times New Roman" w:hint="eastAsia"/>
                <w:kern w:val="0"/>
                <w:sz w:val="24"/>
                <w:szCs w:val="20"/>
                <w14:ligatures w14:val="none"/>
              </w:rPr>
              <w:t>1219.88</w:t>
            </w:r>
          </w:p>
        </w:tc>
      </w:tr>
      <w:tr w:rsidR="004279F2" w:rsidRPr="004279F2" w14:paraId="71AA785D" w14:textId="77777777" w:rsidTr="00353170">
        <w:tc>
          <w:tcPr>
            <w:tcW w:w="1659" w:type="dxa"/>
            <w:vMerge/>
            <w:vAlign w:val="center"/>
          </w:tcPr>
          <w:p w14:paraId="74AC34E1"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p>
        </w:tc>
        <w:tc>
          <w:tcPr>
            <w:tcW w:w="6841" w:type="dxa"/>
            <w:gridSpan w:val="4"/>
            <w:vAlign w:val="center"/>
          </w:tcPr>
          <w:p w14:paraId="0D758CE2"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r w:rsidRPr="004279F2">
              <w:rPr>
                <w:rFonts w:ascii="Times New Roman" w:eastAsia="等线" w:hAnsi="Times New Roman" w:cs="Times New Roman"/>
                <w:kern w:val="0"/>
                <w:sz w:val="24"/>
                <w:szCs w:val="20"/>
                <w14:ligatures w14:val="none"/>
              </w:rPr>
              <w:t>Other costs</w:t>
            </w:r>
          </w:p>
        </w:tc>
      </w:tr>
      <w:tr w:rsidR="004279F2" w:rsidRPr="004279F2" w14:paraId="658D51B2" w14:textId="77777777" w:rsidTr="00353170">
        <w:tc>
          <w:tcPr>
            <w:tcW w:w="1659" w:type="dxa"/>
            <w:vMerge/>
            <w:vAlign w:val="center"/>
          </w:tcPr>
          <w:p w14:paraId="33D885D1"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p>
        </w:tc>
        <w:tc>
          <w:tcPr>
            <w:tcW w:w="1659" w:type="dxa"/>
            <w:vMerge w:val="restart"/>
            <w:vAlign w:val="center"/>
          </w:tcPr>
          <w:p w14:paraId="14926A7C"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p>
          <w:p w14:paraId="500BDC6E"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r w:rsidRPr="004279F2">
              <w:rPr>
                <w:rFonts w:ascii="Times New Roman" w:eastAsia="等线" w:hAnsi="Times New Roman" w:cs="Times New Roman"/>
                <w:kern w:val="0"/>
                <w:sz w:val="24"/>
                <w:szCs w:val="20"/>
                <w14:ligatures w14:val="none"/>
              </w:rPr>
              <w:t>Water</w:t>
            </w:r>
          </w:p>
        </w:tc>
        <w:tc>
          <w:tcPr>
            <w:tcW w:w="1659" w:type="dxa"/>
            <w:vAlign w:val="center"/>
          </w:tcPr>
          <w:p w14:paraId="72144971"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r w:rsidRPr="004279F2">
              <w:rPr>
                <w:rFonts w:ascii="Times New Roman" w:eastAsia="等线" w:hAnsi="Times New Roman" w:cs="Times New Roman"/>
                <w:kern w:val="0"/>
                <w:sz w:val="24"/>
                <w:szCs w:val="20"/>
                <w14:ligatures w14:val="none"/>
              </w:rPr>
              <w:t>Water</w:t>
            </w:r>
          </w:p>
          <w:p w14:paraId="0F5259F5"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r w:rsidRPr="004279F2">
              <w:rPr>
                <w:rFonts w:ascii="Times New Roman" w:eastAsia="等线" w:hAnsi="Times New Roman" w:cs="Times New Roman"/>
                <w:kern w:val="0"/>
                <w:sz w:val="24"/>
                <w:szCs w:val="20"/>
                <w14:ligatures w14:val="none"/>
              </w:rPr>
              <w:t>consumption (ton)</w:t>
            </w:r>
          </w:p>
        </w:tc>
        <w:tc>
          <w:tcPr>
            <w:tcW w:w="1659" w:type="dxa"/>
            <w:vAlign w:val="center"/>
          </w:tcPr>
          <w:p w14:paraId="6551C0AD"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r w:rsidRPr="004279F2">
              <w:rPr>
                <w:rFonts w:ascii="Times New Roman" w:eastAsia="等线" w:hAnsi="Times New Roman" w:cs="Times New Roman"/>
                <w:kern w:val="0"/>
                <w:sz w:val="24"/>
                <w:szCs w:val="20"/>
                <w14:ligatures w14:val="none"/>
              </w:rPr>
              <w:t>Price ($·ton</w:t>
            </w:r>
            <w:r w:rsidRPr="004279F2">
              <w:rPr>
                <w:rFonts w:ascii="Times New Roman" w:eastAsia="等线" w:hAnsi="Times New Roman" w:cs="Times New Roman"/>
                <w:kern w:val="0"/>
                <w:sz w:val="24"/>
                <w:szCs w:val="20"/>
                <w:vertAlign w:val="superscript"/>
                <w14:ligatures w14:val="none"/>
              </w:rPr>
              <w:t>−1</w:t>
            </w:r>
            <w:r w:rsidRPr="004279F2">
              <w:rPr>
                <w:rFonts w:ascii="Times New Roman" w:eastAsia="等线" w:hAnsi="Times New Roman" w:cs="Times New Roman"/>
                <w:kern w:val="0"/>
                <w:sz w:val="24"/>
                <w:szCs w:val="20"/>
                <w14:ligatures w14:val="none"/>
              </w:rPr>
              <w:t>)</w:t>
            </w:r>
          </w:p>
        </w:tc>
        <w:tc>
          <w:tcPr>
            <w:tcW w:w="1864" w:type="dxa"/>
            <w:vAlign w:val="center"/>
          </w:tcPr>
          <w:p w14:paraId="0C59A14A"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r w:rsidRPr="004279F2">
              <w:rPr>
                <w:rFonts w:ascii="Times New Roman" w:eastAsia="等线" w:hAnsi="Times New Roman" w:cs="Times New Roman"/>
                <w:kern w:val="0"/>
                <w:sz w:val="24"/>
                <w:szCs w:val="20"/>
                <w14:ligatures w14:val="none"/>
              </w:rPr>
              <w:t>Cost ($)</w:t>
            </w:r>
          </w:p>
        </w:tc>
      </w:tr>
      <w:tr w:rsidR="004279F2" w:rsidRPr="004279F2" w14:paraId="1FE1A5C0" w14:textId="77777777" w:rsidTr="00353170">
        <w:tc>
          <w:tcPr>
            <w:tcW w:w="1659" w:type="dxa"/>
            <w:vMerge/>
            <w:vAlign w:val="center"/>
          </w:tcPr>
          <w:p w14:paraId="7984143E"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p>
        </w:tc>
        <w:tc>
          <w:tcPr>
            <w:tcW w:w="1659" w:type="dxa"/>
            <w:vMerge/>
            <w:vAlign w:val="center"/>
          </w:tcPr>
          <w:p w14:paraId="5B099505"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p>
        </w:tc>
        <w:tc>
          <w:tcPr>
            <w:tcW w:w="1659" w:type="dxa"/>
            <w:vAlign w:val="center"/>
          </w:tcPr>
          <w:p w14:paraId="19A6BC75"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r w:rsidRPr="004279F2">
              <w:rPr>
                <w:rFonts w:ascii="Times New Roman" w:eastAsia="等线" w:hAnsi="Times New Roman" w:cs="Times New Roman"/>
                <w:kern w:val="0"/>
                <w:sz w:val="24"/>
                <w:szCs w:val="20"/>
                <w14:ligatures w14:val="none"/>
              </w:rPr>
              <w:t>8</w:t>
            </w:r>
          </w:p>
        </w:tc>
        <w:tc>
          <w:tcPr>
            <w:tcW w:w="1659" w:type="dxa"/>
            <w:vAlign w:val="center"/>
          </w:tcPr>
          <w:p w14:paraId="2C988D9A"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r w:rsidRPr="004279F2">
              <w:rPr>
                <w:rFonts w:ascii="Times New Roman" w:eastAsia="等线" w:hAnsi="Times New Roman" w:cs="Times New Roman"/>
                <w:kern w:val="0"/>
                <w:sz w:val="24"/>
                <w:szCs w:val="20"/>
                <w14:ligatures w14:val="none"/>
              </w:rPr>
              <w:t>0.91</w:t>
            </w:r>
          </w:p>
        </w:tc>
        <w:tc>
          <w:tcPr>
            <w:tcW w:w="1864" w:type="dxa"/>
            <w:vAlign w:val="center"/>
          </w:tcPr>
          <w:p w14:paraId="737D1027"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r w:rsidRPr="004279F2">
              <w:rPr>
                <w:rFonts w:ascii="Times New Roman" w:eastAsia="等线" w:hAnsi="Times New Roman" w:cs="Times New Roman"/>
                <w:kern w:val="0"/>
                <w:sz w:val="24"/>
                <w:szCs w:val="20"/>
                <w14:ligatures w14:val="none"/>
              </w:rPr>
              <w:t>-7.28</w:t>
            </w:r>
          </w:p>
        </w:tc>
      </w:tr>
      <w:tr w:rsidR="004279F2" w:rsidRPr="004279F2" w14:paraId="7B2E641D" w14:textId="77777777" w:rsidTr="00353170">
        <w:tc>
          <w:tcPr>
            <w:tcW w:w="1659" w:type="dxa"/>
            <w:vMerge/>
            <w:vAlign w:val="center"/>
          </w:tcPr>
          <w:p w14:paraId="2EA07AB6"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p>
        </w:tc>
        <w:tc>
          <w:tcPr>
            <w:tcW w:w="1659" w:type="dxa"/>
            <w:vAlign w:val="center"/>
          </w:tcPr>
          <w:p w14:paraId="5D90684A"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r w:rsidRPr="004279F2">
              <w:rPr>
                <w:rFonts w:ascii="Times New Roman" w:eastAsia="等线" w:hAnsi="Times New Roman" w:cs="Times New Roman"/>
                <w:kern w:val="0"/>
                <w:sz w:val="24"/>
                <w:szCs w:val="20"/>
                <w14:ligatures w14:val="none"/>
              </w:rPr>
              <w:t>Labor</w:t>
            </w:r>
          </w:p>
        </w:tc>
        <w:tc>
          <w:tcPr>
            <w:tcW w:w="1659" w:type="dxa"/>
            <w:vAlign w:val="center"/>
          </w:tcPr>
          <w:p w14:paraId="07FDC65D"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p>
        </w:tc>
        <w:tc>
          <w:tcPr>
            <w:tcW w:w="1659" w:type="dxa"/>
            <w:vAlign w:val="center"/>
          </w:tcPr>
          <w:p w14:paraId="2DAF8B58"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p>
        </w:tc>
        <w:tc>
          <w:tcPr>
            <w:tcW w:w="1864" w:type="dxa"/>
            <w:vAlign w:val="center"/>
          </w:tcPr>
          <w:p w14:paraId="4281733B"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r w:rsidRPr="004279F2">
              <w:rPr>
                <w:rFonts w:ascii="Times New Roman" w:eastAsia="等线" w:hAnsi="Times New Roman" w:cs="Times New Roman"/>
                <w:kern w:val="0"/>
                <w:sz w:val="24"/>
                <w:szCs w:val="20"/>
                <w14:ligatures w14:val="none"/>
              </w:rPr>
              <w:t>−28.31</w:t>
            </w:r>
          </w:p>
        </w:tc>
      </w:tr>
      <w:tr w:rsidR="004279F2" w:rsidRPr="004279F2" w14:paraId="6B4974C5" w14:textId="77777777" w:rsidTr="00353170">
        <w:tc>
          <w:tcPr>
            <w:tcW w:w="1659" w:type="dxa"/>
            <w:vMerge/>
            <w:vAlign w:val="center"/>
          </w:tcPr>
          <w:p w14:paraId="3DC3A9E4"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p>
        </w:tc>
        <w:tc>
          <w:tcPr>
            <w:tcW w:w="1659" w:type="dxa"/>
            <w:vAlign w:val="center"/>
          </w:tcPr>
          <w:p w14:paraId="16596553"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r w:rsidRPr="004279F2">
              <w:rPr>
                <w:rFonts w:ascii="Times New Roman" w:eastAsia="等线" w:hAnsi="Times New Roman" w:cs="Times New Roman"/>
                <w:kern w:val="0"/>
                <w:sz w:val="24"/>
                <w:szCs w:val="20"/>
                <w14:ligatures w14:val="none"/>
              </w:rPr>
              <w:t>Depreciation of equipment</w:t>
            </w:r>
          </w:p>
        </w:tc>
        <w:tc>
          <w:tcPr>
            <w:tcW w:w="1659" w:type="dxa"/>
            <w:vAlign w:val="center"/>
          </w:tcPr>
          <w:p w14:paraId="7E90DE4A"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p>
        </w:tc>
        <w:tc>
          <w:tcPr>
            <w:tcW w:w="1659" w:type="dxa"/>
            <w:vAlign w:val="center"/>
          </w:tcPr>
          <w:p w14:paraId="16ACC57B"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p>
        </w:tc>
        <w:tc>
          <w:tcPr>
            <w:tcW w:w="1864" w:type="dxa"/>
            <w:vAlign w:val="center"/>
          </w:tcPr>
          <w:p w14:paraId="7D20B840"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r w:rsidRPr="004279F2">
              <w:rPr>
                <w:rFonts w:ascii="Times New Roman" w:eastAsia="等线" w:hAnsi="Times New Roman" w:cs="Times New Roman"/>
                <w:kern w:val="0"/>
                <w:sz w:val="24"/>
                <w:szCs w:val="20"/>
                <w14:ligatures w14:val="none"/>
              </w:rPr>
              <w:t>−38.0</w:t>
            </w:r>
          </w:p>
        </w:tc>
      </w:tr>
      <w:tr w:rsidR="004279F2" w:rsidRPr="004279F2" w14:paraId="654C22EC" w14:textId="77777777" w:rsidTr="00353170">
        <w:tc>
          <w:tcPr>
            <w:tcW w:w="1659" w:type="dxa"/>
            <w:vMerge/>
            <w:vAlign w:val="center"/>
          </w:tcPr>
          <w:p w14:paraId="7C119DC7"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p>
        </w:tc>
        <w:tc>
          <w:tcPr>
            <w:tcW w:w="1659" w:type="dxa"/>
            <w:vAlign w:val="center"/>
          </w:tcPr>
          <w:p w14:paraId="4ADED101"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r w:rsidRPr="004279F2">
              <w:rPr>
                <w:rFonts w:ascii="Times New Roman" w:eastAsia="等线" w:hAnsi="Times New Roman" w:cs="Times New Roman"/>
                <w:kern w:val="0"/>
                <w:sz w:val="24"/>
                <w:szCs w:val="20"/>
                <w14:ligatures w14:val="none"/>
              </w:rPr>
              <w:t>Maintenance of equipment</w:t>
            </w:r>
          </w:p>
        </w:tc>
        <w:tc>
          <w:tcPr>
            <w:tcW w:w="1659" w:type="dxa"/>
            <w:vAlign w:val="center"/>
          </w:tcPr>
          <w:p w14:paraId="6104FAFD"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p>
        </w:tc>
        <w:tc>
          <w:tcPr>
            <w:tcW w:w="1659" w:type="dxa"/>
            <w:vAlign w:val="center"/>
          </w:tcPr>
          <w:p w14:paraId="171D9DC5"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p>
        </w:tc>
        <w:tc>
          <w:tcPr>
            <w:tcW w:w="1864" w:type="dxa"/>
            <w:vAlign w:val="center"/>
          </w:tcPr>
          <w:p w14:paraId="663A4A95"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r w:rsidRPr="004279F2">
              <w:rPr>
                <w:rFonts w:ascii="Times New Roman" w:eastAsia="微软雅黑" w:hAnsi="Times New Roman" w:cs="Times New Roman"/>
                <w:kern w:val="0"/>
                <w:sz w:val="24"/>
                <w:szCs w:val="20"/>
                <w14:ligatures w14:val="none"/>
              </w:rPr>
              <w:t>−</w:t>
            </w:r>
            <w:r w:rsidRPr="004279F2">
              <w:rPr>
                <w:rFonts w:ascii="Times New Roman" w:eastAsia="等线" w:hAnsi="Times New Roman" w:cs="Times New Roman"/>
                <w:kern w:val="0"/>
                <w:sz w:val="24"/>
                <w:szCs w:val="20"/>
                <w14:ligatures w14:val="none"/>
              </w:rPr>
              <w:t>7.5</w:t>
            </w:r>
          </w:p>
        </w:tc>
      </w:tr>
      <w:tr w:rsidR="004279F2" w:rsidRPr="004279F2" w14:paraId="6C93FE8A" w14:textId="77777777" w:rsidTr="00353170">
        <w:tc>
          <w:tcPr>
            <w:tcW w:w="1659" w:type="dxa"/>
            <w:vAlign w:val="center"/>
          </w:tcPr>
          <w:p w14:paraId="34E4AE0C"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p>
        </w:tc>
        <w:tc>
          <w:tcPr>
            <w:tcW w:w="1659" w:type="dxa"/>
            <w:vAlign w:val="center"/>
          </w:tcPr>
          <w:p w14:paraId="43F5D4EE"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r w:rsidRPr="004279F2">
              <w:rPr>
                <w:rFonts w:ascii="Times New Roman" w:eastAsia="等线" w:hAnsi="Times New Roman" w:cs="Times New Roman"/>
                <w:kern w:val="0"/>
                <w:sz w:val="24"/>
                <w:szCs w:val="20"/>
                <w14:ligatures w14:val="none"/>
              </w:rPr>
              <w:t>Total</w:t>
            </w:r>
          </w:p>
        </w:tc>
        <w:tc>
          <w:tcPr>
            <w:tcW w:w="1659" w:type="dxa"/>
            <w:vAlign w:val="center"/>
          </w:tcPr>
          <w:p w14:paraId="48F68EBE"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p>
        </w:tc>
        <w:tc>
          <w:tcPr>
            <w:tcW w:w="1659" w:type="dxa"/>
            <w:vAlign w:val="center"/>
          </w:tcPr>
          <w:p w14:paraId="35CEF886"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p>
        </w:tc>
        <w:tc>
          <w:tcPr>
            <w:tcW w:w="1864" w:type="dxa"/>
            <w:vAlign w:val="center"/>
          </w:tcPr>
          <w:p w14:paraId="6020FCED"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r w:rsidRPr="004279F2">
              <w:rPr>
                <w:rFonts w:ascii="Times New Roman" w:eastAsia="等线" w:hAnsi="Times New Roman" w:cs="Times New Roman" w:hint="eastAsia"/>
                <w:kern w:val="0"/>
                <w:sz w:val="24"/>
                <w:szCs w:val="20"/>
                <w14:ligatures w14:val="none"/>
              </w:rPr>
              <w:t>-2636.30</w:t>
            </w:r>
          </w:p>
        </w:tc>
      </w:tr>
      <w:tr w:rsidR="004279F2" w:rsidRPr="004279F2" w14:paraId="1FA154EC" w14:textId="77777777" w:rsidTr="00353170">
        <w:tc>
          <w:tcPr>
            <w:tcW w:w="1659" w:type="dxa"/>
            <w:vAlign w:val="center"/>
          </w:tcPr>
          <w:p w14:paraId="0498EA4C"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r w:rsidRPr="004279F2">
              <w:rPr>
                <w:rFonts w:ascii="Times New Roman" w:eastAsia="等线" w:hAnsi="Times New Roman" w:cs="Times New Roman"/>
                <w:kern w:val="0"/>
                <w:sz w:val="24"/>
                <w:szCs w:val="20"/>
                <w14:ligatures w14:val="none"/>
              </w:rPr>
              <w:t>Profit ($)</w:t>
            </w:r>
          </w:p>
        </w:tc>
        <w:tc>
          <w:tcPr>
            <w:tcW w:w="6841" w:type="dxa"/>
            <w:gridSpan w:val="4"/>
            <w:vAlign w:val="center"/>
          </w:tcPr>
          <w:p w14:paraId="79612A51" w14:textId="77777777" w:rsidR="004279F2" w:rsidRPr="004279F2" w:rsidRDefault="004279F2" w:rsidP="004279F2">
            <w:pPr>
              <w:spacing w:after="0" w:line="240" w:lineRule="auto"/>
              <w:jc w:val="center"/>
              <w:rPr>
                <w:rFonts w:ascii="Times New Roman" w:eastAsia="等线" w:hAnsi="Times New Roman" w:cs="Times New Roman"/>
                <w:kern w:val="0"/>
                <w:sz w:val="24"/>
                <w:szCs w:val="20"/>
                <w14:ligatures w14:val="none"/>
              </w:rPr>
            </w:pPr>
            <w:r w:rsidRPr="004279F2">
              <w:rPr>
                <w:rFonts w:ascii="Times New Roman" w:eastAsia="等线" w:hAnsi="Times New Roman" w:cs="Times New Roman" w:hint="eastAsia"/>
                <w:kern w:val="0"/>
                <w:sz w:val="24"/>
                <w:szCs w:val="20"/>
                <w14:ligatures w14:val="none"/>
              </w:rPr>
              <w:t>4421.11 - 24364.41</w:t>
            </w:r>
          </w:p>
        </w:tc>
      </w:tr>
    </w:tbl>
    <w:p w14:paraId="0B43A001" w14:textId="77777777" w:rsidR="004279F2" w:rsidRPr="004279F2" w:rsidRDefault="004279F2" w:rsidP="004279F2">
      <w:pPr>
        <w:rPr>
          <w:rFonts w:ascii="Times New Roman" w:eastAsia="等线" w:hAnsi="Times New Roman" w:cs="Times New Roman"/>
          <w:sz w:val="24"/>
        </w:rPr>
      </w:pPr>
      <w:r w:rsidRPr="004279F2">
        <w:rPr>
          <w:rFonts w:ascii="Times New Roman" w:eastAsia="等线" w:hAnsi="Times New Roman" w:cs="Times New Roman"/>
          <w:sz w:val="24"/>
        </w:rPr>
        <w:t>(Price range for lithium carbonate over the last five years is 15.57 - 62.28 $</w:t>
      </w:r>
      <w:r w:rsidRPr="004279F2">
        <w:rPr>
          <w:rFonts w:ascii="Times New Roman" w:eastAsia="等线" w:hAnsi="Times New Roman" w:cs="Times New Roman" w:hint="eastAsia"/>
          <w:sz w:val="24"/>
        </w:rPr>
        <w:t>)</w:t>
      </w:r>
      <w:r w:rsidRPr="004279F2">
        <w:rPr>
          <w:rFonts w:ascii="Times New Roman" w:eastAsia="等线" w:hAnsi="Times New Roman" w:cs="Times New Roman"/>
          <w:sz w:val="24"/>
        </w:rPr>
        <w:t xml:space="preserve">  </w:t>
      </w:r>
    </w:p>
    <w:p w14:paraId="393A81D1" w14:textId="77777777" w:rsidR="00053AC3" w:rsidRPr="0091626F" w:rsidRDefault="00EF4E14">
      <w:pPr>
        <w:keepNext/>
        <w:widowControl/>
        <w:spacing w:beforeLines="100" w:before="240" w:afterLines="50" w:after="120" w:line="480" w:lineRule="auto"/>
        <w:jc w:val="both"/>
        <w:outlineLvl w:val="0"/>
        <w:rPr>
          <w:rFonts w:ascii="Times New Roman" w:eastAsia="等线" w:hAnsi="Times New Roman" w:cs="Times New Roman"/>
          <w:b/>
          <w:bCs/>
          <w:color w:val="000000" w:themeColor="text1"/>
          <w:kern w:val="0"/>
          <w:sz w:val="24"/>
          <w14:ligatures w14:val="none"/>
        </w:rPr>
      </w:pPr>
      <w:r w:rsidRPr="0091626F">
        <w:rPr>
          <w:rFonts w:ascii="Times New Roman" w:eastAsia="等线" w:hAnsi="Times New Roman" w:cs="Times New Roman" w:hint="eastAsia"/>
          <w:b/>
          <w:bCs/>
          <w:color w:val="000000" w:themeColor="text1"/>
          <w:kern w:val="0"/>
          <w:sz w:val="24"/>
          <w14:ligatures w14:val="none"/>
        </w:rPr>
        <w:t xml:space="preserve">4. </w:t>
      </w:r>
      <w:r w:rsidRPr="0091626F">
        <w:rPr>
          <w:rFonts w:ascii="Times New Roman" w:eastAsia="等线" w:hAnsi="Times New Roman" w:cs="Times New Roman"/>
          <w:b/>
          <w:bCs/>
          <w:color w:val="000000" w:themeColor="text1"/>
          <w:kern w:val="0"/>
          <w:sz w:val="24"/>
          <w14:ligatures w14:val="none"/>
        </w:rPr>
        <w:t>Conclusion</w:t>
      </w:r>
    </w:p>
    <w:p w14:paraId="1492F00B" w14:textId="093ECE15" w:rsidR="00053AC3" w:rsidRPr="0091626F" w:rsidRDefault="00EF4E14">
      <w:pPr>
        <w:spacing w:after="0" w:line="480" w:lineRule="auto"/>
        <w:jc w:val="both"/>
        <w:rPr>
          <w:rFonts w:ascii="Times New Roman" w:eastAsia="等线" w:hAnsi="Times New Roman" w:cs="Times New Roman"/>
          <w:color w:val="000000" w:themeColor="text1"/>
          <w:sz w:val="24"/>
        </w:rPr>
      </w:pPr>
      <w:r w:rsidRPr="0091626F">
        <w:rPr>
          <w:rFonts w:ascii="Times New Roman" w:eastAsia="等线" w:hAnsi="Times New Roman" w:cs="Times New Roman"/>
          <w:color w:val="000000" w:themeColor="text1"/>
          <w:sz w:val="24"/>
        </w:rPr>
        <w:t>A novel combined carbothermal reduction roasting and acetic acid leaching process was proposed for the stepwise recovery of Li and Mn from spent NCM LIBs. This method demonstrated superior separation of Li and Mn from Ni and Co compared to the traditional recovery process. In this strategy, biomass derivative chitosan w</w:t>
      </w:r>
      <w:r w:rsidRPr="0091626F">
        <w:rPr>
          <w:rFonts w:ascii="Times New Roman" w:eastAsia="等线" w:hAnsi="Times New Roman" w:cs="Times New Roman" w:hint="eastAsia"/>
          <w:color w:val="000000" w:themeColor="text1"/>
          <w:sz w:val="24"/>
        </w:rPr>
        <w:t xml:space="preserve">as selected </w:t>
      </w:r>
      <w:r w:rsidRPr="0091626F">
        <w:rPr>
          <w:rFonts w:ascii="Times New Roman" w:eastAsia="等线" w:hAnsi="Times New Roman" w:cs="Times New Roman"/>
          <w:color w:val="000000" w:themeColor="text1"/>
          <w:sz w:val="24"/>
        </w:rPr>
        <w:t>as reduction agent, with chitosan exhibiting better homogeneity and reduction efficiency. Under optimized reduction roasting conditions, the spent electrode powder was decomposed into Li</w:t>
      </w:r>
      <w:r w:rsidRPr="0091626F">
        <w:rPr>
          <w:rFonts w:ascii="Times New Roman" w:eastAsia="等线" w:hAnsi="Times New Roman" w:cs="Times New Roman"/>
          <w:color w:val="000000" w:themeColor="text1"/>
          <w:sz w:val="24"/>
          <w:vertAlign w:val="subscript"/>
        </w:rPr>
        <w:t>2</w:t>
      </w:r>
      <w:r w:rsidRPr="0091626F">
        <w:rPr>
          <w:rFonts w:ascii="Times New Roman" w:eastAsia="等线" w:hAnsi="Times New Roman" w:cs="Times New Roman"/>
          <w:color w:val="000000" w:themeColor="text1"/>
          <w:sz w:val="24"/>
        </w:rPr>
        <w:t>O (which subsequently reacted with CO</w:t>
      </w:r>
      <w:r w:rsidRPr="0091626F">
        <w:rPr>
          <w:rFonts w:ascii="Times New Roman" w:eastAsia="等线" w:hAnsi="Times New Roman" w:cs="Times New Roman"/>
          <w:color w:val="000000" w:themeColor="text1"/>
          <w:sz w:val="24"/>
          <w:vertAlign w:val="subscript"/>
        </w:rPr>
        <w:t>2</w:t>
      </w:r>
      <w:r w:rsidRPr="0091626F">
        <w:rPr>
          <w:rFonts w:ascii="Times New Roman" w:eastAsia="等线" w:hAnsi="Times New Roman" w:cs="Times New Roman"/>
          <w:color w:val="000000" w:themeColor="text1"/>
          <w:sz w:val="24"/>
        </w:rPr>
        <w:t xml:space="preserve"> to produce Li</w:t>
      </w:r>
      <w:r w:rsidRPr="0091626F">
        <w:rPr>
          <w:rFonts w:ascii="Times New Roman" w:eastAsia="等线" w:hAnsi="Times New Roman" w:cs="Times New Roman"/>
          <w:color w:val="000000" w:themeColor="text1"/>
          <w:sz w:val="24"/>
          <w:vertAlign w:val="subscript"/>
        </w:rPr>
        <w:t>2</w:t>
      </w:r>
      <w:r w:rsidRPr="0091626F">
        <w:rPr>
          <w:rFonts w:ascii="Times New Roman" w:eastAsia="等线" w:hAnsi="Times New Roman" w:cs="Times New Roman"/>
          <w:color w:val="000000" w:themeColor="text1"/>
          <w:sz w:val="24"/>
        </w:rPr>
        <w:t>CO</w:t>
      </w:r>
      <w:r w:rsidRPr="0091626F">
        <w:rPr>
          <w:rFonts w:ascii="Times New Roman" w:eastAsia="等线" w:hAnsi="Times New Roman" w:cs="Times New Roman"/>
          <w:color w:val="000000" w:themeColor="text1"/>
          <w:sz w:val="24"/>
          <w:vertAlign w:val="subscript"/>
        </w:rPr>
        <w:t>3</w:t>
      </w:r>
      <w:r w:rsidRPr="0091626F">
        <w:rPr>
          <w:rFonts w:ascii="Times New Roman" w:eastAsia="等线" w:hAnsi="Times New Roman" w:cs="Times New Roman"/>
          <w:color w:val="000000" w:themeColor="text1"/>
          <w:sz w:val="24"/>
        </w:rPr>
        <w:t xml:space="preserve">), Ni/Co metal (or alloy), and </w:t>
      </w:r>
      <w:proofErr w:type="spellStart"/>
      <w:r w:rsidRPr="0091626F">
        <w:rPr>
          <w:rFonts w:ascii="Times New Roman" w:eastAsia="等线" w:hAnsi="Times New Roman" w:cs="Times New Roman"/>
          <w:color w:val="000000" w:themeColor="text1"/>
          <w:sz w:val="24"/>
        </w:rPr>
        <w:t>MnO</w:t>
      </w:r>
      <w:proofErr w:type="spellEnd"/>
      <w:r w:rsidRPr="0091626F">
        <w:rPr>
          <w:rFonts w:ascii="Times New Roman" w:eastAsia="等线" w:hAnsi="Times New Roman" w:cs="Times New Roman"/>
          <w:color w:val="000000" w:themeColor="text1"/>
          <w:sz w:val="24"/>
        </w:rPr>
        <w:t xml:space="preserve"> at 650°C with a mass ratio of chitosan/electrode powder of 0.20. The leaching efficiencies of Li and Mn reached 98.45% and 98.43%, respectively, while the leaching efficiencies for Ni and Co were </w:t>
      </w:r>
      <w:r w:rsidRPr="0091626F">
        <w:rPr>
          <w:rFonts w:ascii="Times New Roman" w:eastAsia="等线" w:hAnsi="Times New Roman" w:cs="Times New Roman"/>
          <w:color w:val="000000" w:themeColor="text1"/>
          <w:sz w:val="24"/>
        </w:rPr>
        <w:lastRenderedPageBreak/>
        <w:t>significantly lower at 1.2</w:t>
      </w:r>
      <w:r w:rsidRPr="0091626F">
        <w:rPr>
          <w:rFonts w:ascii="Times New Roman" w:eastAsia="等线" w:hAnsi="Times New Roman" w:cs="Times New Roman" w:hint="eastAsia"/>
          <w:color w:val="000000" w:themeColor="text1"/>
          <w:sz w:val="24"/>
        </w:rPr>
        <w:t>0</w:t>
      </w:r>
      <w:r w:rsidRPr="0091626F">
        <w:rPr>
          <w:rFonts w:ascii="Times New Roman" w:eastAsia="等线" w:hAnsi="Times New Roman" w:cs="Times New Roman"/>
          <w:color w:val="000000" w:themeColor="text1"/>
          <w:sz w:val="24"/>
        </w:rPr>
        <w:t>% and 3.2</w:t>
      </w:r>
      <w:r w:rsidRPr="0091626F">
        <w:rPr>
          <w:rFonts w:ascii="Times New Roman" w:eastAsia="等线" w:hAnsi="Times New Roman" w:cs="Times New Roman" w:hint="eastAsia"/>
          <w:color w:val="000000" w:themeColor="text1"/>
          <w:sz w:val="24"/>
        </w:rPr>
        <w:t>0</w:t>
      </w:r>
      <w:r w:rsidRPr="0091626F">
        <w:rPr>
          <w:rFonts w:ascii="Times New Roman" w:eastAsia="等线" w:hAnsi="Times New Roman" w:cs="Times New Roman"/>
          <w:color w:val="000000" w:themeColor="text1"/>
          <w:sz w:val="24"/>
        </w:rPr>
        <w:t>%, respectively. The reductive gases generated from biomass pyrolysis create optimal roasting conditions for gas-solid reactions, facilitating the decomposition of NCM cathode material and reducing overall energy consumption. Concurrently, the leachate was precipitated and separated to obtain Li</w:t>
      </w:r>
      <w:r w:rsidRPr="0091626F">
        <w:rPr>
          <w:rFonts w:ascii="Times New Roman" w:eastAsia="等线" w:hAnsi="Times New Roman" w:cs="Times New Roman"/>
          <w:color w:val="000000" w:themeColor="text1"/>
          <w:sz w:val="24"/>
          <w:vertAlign w:val="subscript"/>
        </w:rPr>
        <w:t>2</w:t>
      </w:r>
      <w:r w:rsidRPr="0091626F">
        <w:rPr>
          <w:rFonts w:ascii="Times New Roman" w:eastAsia="等线" w:hAnsi="Times New Roman" w:cs="Times New Roman"/>
          <w:color w:val="000000" w:themeColor="text1"/>
          <w:sz w:val="24"/>
        </w:rPr>
        <w:t>CO</w:t>
      </w:r>
      <w:r w:rsidRPr="0091626F">
        <w:rPr>
          <w:rFonts w:ascii="Times New Roman" w:eastAsia="等线" w:hAnsi="Times New Roman" w:cs="Times New Roman"/>
          <w:color w:val="000000" w:themeColor="text1"/>
          <w:sz w:val="24"/>
          <w:vertAlign w:val="subscript"/>
        </w:rPr>
        <w:t>3</w:t>
      </w:r>
      <w:r w:rsidRPr="0091626F">
        <w:rPr>
          <w:rFonts w:ascii="Times New Roman" w:eastAsia="等线" w:hAnsi="Times New Roman" w:cs="Times New Roman"/>
          <w:color w:val="000000" w:themeColor="text1"/>
          <w:sz w:val="24"/>
        </w:rPr>
        <w:t xml:space="preserve"> and MnCO</w:t>
      </w:r>
      <w:r w:rsidRPr="0091626F">
        <w:rPr>
          <w:rFonts w:ascii="Times New Roman" w:eastAsia="等线" w:hAnsi="Times New Roman" w:cs="Times New Roman"/>
          <w:color w:val="000000" w:themeColor="text1"/>
          <w:sz w:val="24"/>
          <w:vertAlign w:val="subscript"/>
        </w:rPr>
        <w:t>3</w:t>
      </w:r>
      <w:r w:rsidRPr="0091626F">
        <w:rPr>
          <w:rFonts w:ascii="Times New Roman" w:eastAsia="等线" w:hAnsi="Times New Roman" w:cs="Times New Roman"/>
          <w:color w:val="000000" w:themeColor="text1"/>
          <w:sz w:val="24"/>
        </w:rPr>
        <w:t xml:space="preserve"> with high purities of </w:t>
      </w:r>
      <w:r w:rsidRPr="0091626F">
        <w:rPr>
          <w:rFonts w:ascii="Times New Roman" w:eastAsia="宋体" w:hAnsi="Times New Roman" w:cs="Times New Roman"/>
          <w:color w:val="000000" w:themeColor="text1"/>
          <w:kern w:val="0"/>
          <w:sz w:val="24"/>
          <w14:ligatures w14:val="none"/>
        </w:rPr>
        <w:t>99.5% and 98.3%, respectively</w:t>
      </w:r>
      <w:r w:rsidRPr="0091626F">
        <w:rPr>
          <w:rFonts w:ascii="Times New Roman" w:eastAsia="等线" w:hAnsi="Times New Roman" w:cs="Times New Roman"/>
          <w:color w:val="000000" w:themeColor="text1"/>
          <w:sz w:val="24"/>
        </w:rPr>
        <w:t xml:space="preserve">. </w:t>
      </w:r>
      <w:r w:rsidR="008A1D71" w:rsidRPr="0091626F">
        <w:rPr>
          <w:rFonts w:ascii="Times New Roman" w:eastAsia="等线" w:hAnsi="Times New Roman" w:cs="Times New Roman"/>
          <w:color w:val="000000" w:themeColor="text1"/>
          <w:sz w:val="24"/>
        </w:rPr>
        <w:t>Further</w:t>
      </w:r>
      <w:r w:rsidRPr="0091626F">
        <w:rPr>
          <w:rFonts w:ascii="Times New Roman" w:eastAsia="等线" w:hAnsi="Times New Roman" w:cs="Times New Roman"/>
          <w:color w:val="000000" w:themeColor="text1"/>
          <w:sz w:val="24"/>
        </w:rPr>
        <w:t xml:space="preserve"> economic evaluation demonstrated that this process bo</w:t>
      </w:r>
      <w:r w:rsidRPr="0091626F">
        <w:rPr>
          <w:rFonts w:ascii="Times New Roman" w:eastAsia="等线" w:hAnsi="Times New Roman" w:cs="Times New Roman" w:hint="eastAsia"/>
          <w:color w:val="000000" w:themeColor="text1"/>
          <w:sz w:val="24"/>
        </w:rPr>
        <w:t>o</w:t>
      </w:r>
      <w:r w:rsidRPr="0091626F">
        <w:rPr>
          <w:rFonts w:ascii="Times New Roman" w:eastAsia="等线" w:hAnsi="Times New Roman" w:cs="Times New Roman"/>
          <w:color w:val="000000" w:themeColor="text1"/>
          <w:sz w:val="24"/>
        </w:rPr>
        <w:t xml:space="preserve">sts high recovery efficiencies and significant practical application potential. This work offers a </w:t>
      </w:r>
      <w:r w:rsidRPr="0091626F">
        <w:rPr>
          <w:rFonts w:ascii="Times New Roman" w:eastAsia="等线" w:hAnsi="Times New Roman" w:cs="Times New Roman" w:hint="eastAsia"/>
          <w:color w:val="000000" w:themeColor="text1"/>
          <w:sz w:val="24"/>
        </w:rPr>
        <w:t>promising</w:t>
      </w:r>
      <w:r w:rsidRPr="0091626F">
        <w:rPr>
          <w:rFonts w:ascii="Times New Roman" w:eastAsia="等线" w:hAnsi="Times New Roman" w:cs="Times New Roman"/>
          <w:color w:val="000000" w:themeColor="text1"/>
          <w:sz w:val="24"/>
        </w:rPr>
        <w:t xml:space="preserve"> solution for utilizing shrimp and crab shell biomass waste as a reduction roasting agent, presenting a new perspective and alternative for the industrial recovery of spent LIBs in the future.</w:t>
      </w:r>
    </w:p>
    <w:p w14:paraId="640F838D" w14:textId="77777777" w:rsidR="00053AC3" w:rsidRPr="0091626F" w:rsidRDefault="00053AC3">
      <w:pPr>
        <w:spacing w:after="0" w:line="480" w:lineRule="auto"/>
        <w:jc w:val="both"/>
        <w:rPr>
          <w:rFonts w:ascii="Times New Roman" w:eastAsia="宋体" w:hAnsi="Times New Roman" w:cs="Times New Roman"/>
          <w:color w:val="000000" w:themeColor="text1"/>
          <w:kern w:val="0"/>
          <w:sz w:val="24"/>
          <w:lang w:eastAsia="en-US"/>
          <w14:ligatures w14:val="none"/>
        </w:rPr>
      </w:pPr>
    </w:p>
    <w:p w14:paraId="4236A2D9" w14:textId="77777777" w:rsidR="00053AC3" w:rsidRPr="0091626F" w:rsidRDefault="00EF4E14">
      <w:pPr>
        <w:keepNext/>
        <w:widowControl/>
        <w:spacing w:beforeLines="100" w:before="240" w:afterLines="50" w:after="120" w:line="480" w:lineRule="auto"/>
        <w:jc w:val="both"/>
        <w:outlineLvl w:val="0"/>
        <w:rPr>
          <w:rFonts w:ascii="Times New Roman" w:eastAsia="Times New Roman" w:hAnsi="Times New Roman" w:cs="Times New Roman"/>
          <w:b/>
          <w:bCs/>
          <w:color w:val="000000" w:themeColor="text1"/>
          <w:kern w:val="0"/>
          <w:sz w:val="24"/>
          <w14:ligatures w14:val="none"/>
        </w:rPr>
      </w:pPr>
      <w:r w:rsidRPr="0091626F">
        <w:rPr>
          <w:rFonts w:ascii="Times New Roman" w:eastAsia="Times New Roman" w:hAnsi="Times New Roman" w:cs="Times New Roman"/>
          <w:b/>
          <w:bCs/>
          <w:color w:val="000000" w:themeColor="text1"/>
          <w:kern w:val="0"/>
          <w:sz w:val="24"/>
          <w14:ligatures w14:val="none"/>
        </w:rPr>
        <w:t>Supporting information</w:t>
      </w:r>
    </w:p>
    <w:p w14:paraId="45122484" w14:textId="77777777" w:rsidR="00053AC3" w:rsidRPr="0091626F" w:rsidRDefault="00EF4E14">
      <w:pPr>
        <w:spacing w:afterLines="100" w:after="240" w:line="480" w:lineRule="auto"/>
        <w:jc w:val="both"/>
        <w:rPr>
          <w:rFonts w:ascii="Times New Roman" w:eastAsia="等线" w:hAnsi="Times New Roman" w:cs="Times New Roman"/>
          <w:color w:val="000000" w:themeColor="text1"/>
          <w:kern w:val="0"/>
          <w:sz w:val="24"/>
          <w14:ligatures w14:val="none"/>
        </w:rPr>
      </w:pPr>
      <w:r w:rsidRPr="0091626F">
        <w:rPr>
          <w:rFonts w:ascii="Times New Roman" w:eastAsia="等线" w:hAnsi="Times New Roman" w:cs="Times New Roman"/>
          <w:color w:val="000000" w:themeColor="text1"/>
          <w:kern w:val="0"/>
          <w:sz w:val="24"/>
          <w:lang w:eastAsia="en-US"/>
          <w14:ligatures w14:val="none"/>
        </w:rPr>
        <w:t>Detailed element composition of spent electrode powder</w:t>
      </w:r>
      <w:r w:rsidRPr="0091626F">
        <w:rPr>
          <w:rFonts w:ascii="Times New Roman" w:eastAsia="等线" w:hAnsi="Times New Roman" w:cs="Times New Roman"/>
          <w:color w:val="000000" w:themeColor="text1"/>
          <w:kern w:val="0"/>
          <w:sz w:val="24"/>
          <w14:ligatures w14:val="none"/>
        </w:rPr>
        <w:t xml:space="preserve"> </w:t>
      </w:r>
      <w:r w:rsidRPr="0091626F">
        <w:rPr>
          <w:rFonts w:ascii="Times New Roman" w:eastAsia="等线" w:hAnsi="Times New Roman" w:cs="Times New Roman"/>
          <w:color w:val="000000" w:themeColor="text1"/>
          <w:kern w:val="0"/>
          <w:sz w:val="24"/>
          <w:lang w:eastAsia="en-US"/>
          <w14:ligatures w14:val="none"/>
        </w:rPr>
        <w:t>is provided in Table S1</w:t>
      </w:r>
      <w:r w:rsidRPr="0091626F">
        <w:rPr>
          <w:rFonts w:ascii="Times New Roman" w:eastAsia="等线" w:hAnsi="Times New Roman" w:cs="Times New Roman"/>
          <w:color w:val="000000" w:themeColor="text1"/>
          <w:kern w:val="0"/>
          <w:sz w:val="24"/>
          <w14:ligatures w14:val="none"/>
        </w:rPr>
        <w:t>. The XRD pattern and SEM image of the spent electrode mixture</w:t>
      </w:r>
      <w:r w:rsidRPr="0091626F">
        <w:rPr>
          <w:rFonts w:ascii="Times New Roman" w:eastAsia="等线" w:hAnsi="Times New Roman" w:cs="Times New Roman"/>
          <w:color w:val="000000" w:themeColor="text1"/>
          <w:kern w:val="0"/>
          <w:sz w:val="24"/>
          <w:lang w:eastAsia="en-US"/>
          <w14:ligatures w14:val="none"/>
        </w:rPr>
        <w:t xml:space="preserve"> are depicted in Fig. S1.</w:t>
      </w:r>
      <w:r w:rsidRPr="0091626F">
        <w:rPr>
          <w:rFonts w:ascii="Times New Roman" w:eastAsia="等线" w:hAnsi="Times New Roman" w:cs="Times New Roman"/>
          <w:color w:val="000000" w:themeColor="text1"/>
          <w:kern w:val="0"/>
          <w:sz w:val="24"/>
          <w14:ligatures w14:val="none"/>
        </w:rPr>
        <w:t xml:space="preserve"> Additionally, </w:t>
      </w:r>
      <w:r w:rsidRPr="0091626F">
        <w:rPr>
          <w:rFonts w:ascii="Times New Roman" w:eastAsia="等线" w:hAnsi="Times New Roman" w:cs="Times New Roman"/>
          <w:color w:val="000000" w:themeColor="text1"/>
          <w:kern w:val="0"/>
          <w:sz w:val="24"/>
          <w:lang w:eastAsia="en-US"/>
          <w14:ligatures w14:val="none"/>
        </w:rPr>
        <w:t>SEM images of both chitosan and chitin are included. N</w:t>
      </w:r>
      <w:r w:rsidRPr="0091626F">
        <w:rPr>
          <w:rFonts w:ascii="Times New Roman" w:eastAsia="等线" w:hAnsi="Times New Roman" w:cs="Times New Roman"/>
          <w:color w:val="000000" w:themeColor="text1"/>
          <w:kern w:val="0"/>
          <w:sz w:val="24"/>
          <w:vertAlign w:val="subscript"/>
          <w:lang w:eastAsia="en-US"/>
          <w14:ligatures w14:val="none"/>
        </w:rPr>
        <w:t>2</w:t>
      </w:r>
      <w:r w:rsidRPr="0091626F">
        <w:rPr>
          <w:rFonts w:ascii="Times New Roman" w:eastAsia="等线" w:hAnsi="Times New Roman" w:cs="Times New Roman"/>
          <w:color w:val="000000" w:themeColor="text1"/>
          <w:kern w:val="0"/>
          <w:sz w:val="24"/>
          <w:lang w:eastAsia="en-US"/>
          <w14:ligatures w14:val="none"/>
        </w:rPr>
        <w:t xml:space="preserve"> adsorption/desorption curves for chitosan and chitin are illustrated in Fig. S2. </w:t>
      </w:r>
      <w:r w:rsidRPr="0091626F">
        <w:rPr>
          <w:rFonts w:ascii="Times New Roman" w:eastAsia="等线" w:hAnsi="Times New Roman" w:cs="Times New Roman"/>
          <w:color w:val="000000" w:themeColor="text1"/>
          <w:kern w:val="0"/>
          <w:sz w:val="24"/>
          <w14:ligatures w14:val="none"/>
        </w:rPr>
        <w:t>The</w:t>
      </w:r>
      <w:r w:rsidRPr="0091626F">
        <w:rPr>
          <w:rFonts w:ascii="Times" w:eastAsia="等线" w:hAnsi="Times" w:cs="Times New Roman"/>
          <w:color w:val="000000" w:themeColor="text1"/>
          <w:kern w:val="0"/>
          <w:sz w:val="24"/>
          <w:szCs w:val="20"/>
          <w:lang w:eastAsia="en-US"/>
          <w14:ligatures w14:val="none"/>
        </w:rPr>
        <w:t xml:space="preserve"> </w:t>
      </w:r>
      <w:r w:rsidRPr="0091626F">
        <w:rPr>
          <w:rFonts w:ascii="Times New Roman" w:eastAsia="等线" w:hAnsi="Times New Roman" w:cs="Times New Roman" w:hint="eastAsia"/>
          <w:color w:val="000000" w:themeColor="text1"/>
          <w:kern w:val="0"/>
          <w:sz w:val="24"/>
          <w14:ligatures w14:val="none"/>
        </w:rPr>
        <w:t>c</w:t>
      </w:r>
      <w:r w:rsidRPr="0091626F">
        <w:rPr>
          <w:rFonts w:ascii="Times New Roman" w:eastAsia="等线" w:hAnsi="Times New Roman" w:cs="Times New Roman"/>
          <w:color w:val="000000" w:themeColor="text1"/>
          <w:kern w:val="0"/>
          <w:sz w:val="24"/>
          <w14:ligatures w14:val="none"/>
        </w:rPr>
        <w:t>alculated relationships between the Gibbs free energy change and temperature for the reactions during the reduction roasting process</w:t>
      </w:r>
      <w:r w:rsidRPr="0091626F">
        <w:rPr>
          <w:rFonts w:ascii="Times New Roman" w:eastAsia="等线" w:hAnsi="Times New Roman" w:cs="Times New Roman"/>
          <w:color w:val="000000" w:themeColor="text1"/>
          <w:kern w:val="0"/>
          <w:sz w:val="24"/>
          <w:lang w:eastAsia="en-US"/>
          <w14:ligatures w14:val="none"/>
        </w:rPr>
        <w:t xml:space="preserve"> are shown in Fig. S</w:t>
      </w:r>
      <w:r w:rsidRPr="0091626F">
        <w:rPr>
          <w:rFonts w:ascii="Times New Roman" w:eastAsia="等线" w:hAnsi="Times New Roman" w:cs="Times New Roman" w:hint="eastAsia"/>
          <w:color w:val="000000" w:themeColor="text1"/>
          <w:kern w:val="0"/>
          <w:sz w:val="24"/>
          <w14:ligatures w14:val="none"/>
        </w:rPr>
        <w:t>3.</w:t>
      </w:r>
      <w:r w:rsidRPr="0091626F">
        <w:rPr>
          <w:rFonts w:ascii="Times New Roman" w:eastAsia="等线" w:hAnsi="Times New Roman" w:cs="Times New Roman"/>
          <w:color w:val="000000" w:themeColor="text1"/>
          <w:kern w:val="0"/>
          <w:sz w:val="24"/>
          <w14:ligatures w14:val="none"/>
        </w:rPr>
        <w:t xml:space="preserve"> The XRD patterns of roasting residues and Leaching efficiencies of valuable metals with different conditions</w:t>
      </w:r>
      <w:r w:rsidRPr="0091626F">
        <w:rPr>
          <w:rFonts w:ascii="Times" w:eastAsia="等线" w:hAnsi="Times" w:cs="Times New Roman"/>
          <w:color w:val="000000" w:themeColor="text1"/>
          <w:kern w:val="0"/>
          <w:sz w:val="24"/>
          <w:szCs w:val="20"/>
          <w:lang w:eastAsia="en-US"/>
          <w14:ligatures w14:val="none"/>
        </w:rPr>
        <w:t xml:space="preserve"> </w:t>
      </w:r>
      <w:r w:rsidRPr="0091626F">
        <w:rPr>
          <w:rFonts w:ascii="Times New Roman" w:eastAsia="等线" w:hAnsi="Times New Roman" w:cs="Times New Roman"/>
          <w:color w:val="000000" w:themeColor="text1"/>
          <w:kern w:val="0"/>
          <w:sz w:val="24"/>
          <w14:ligatures w14:val="none"/>
        </w:rPr>
        <w:t xml:space="preserve">are illustrated in Fig. S4. The </w:t>
      </w:r>
      <w:r w:rsidRPr="0091626F">
        <w:rPr>
          <w:rFonts w:ascii="Times New Roman" w:eastAsia="等线" w:hAnsi="Times New Roman" w:cs="Times New Roman" w:hint="eastAsia"/>
          <w:color w:val="000000" w:themeColor="text1"/>
          <w:kern w:val="0"/>
          <w:sz w:val="24"/>
          <w14:ligatures w14:val="none"/>
        </w:rPr>
        <w:t>d</w:t>
      </w:r>
      <w:r w:rsidRPr="0091626F">
        <w:rPr>
          <w:rFonts w:ascii="Times New Roman" w:eastAsia="等线" w:hAnsi="Times New Roman" w:cs="Times New Roman"/>
          <w:color w:val="000000" w:themeColor="text1"/>
          <w:kern w:val="0"/>
          <w:sz w:val="24"/>
          <w:lang w:eastAsia="en-US"/>
          <w14:ligatures w14:val="none"/>
        </w:rPr>
        <w:t>ifferent factors of leaching efficiencies of valuable metals from chitin roasting residue</w:t>
      </w:r>
      <w:r w:rsidRPr="0091626F">
        <w:rPr>
          <w:rFonts w:ascii="Times New Roman" w:eastAsia="等线" w:hAnsi="Times New Roman" w:cs="Times New Roman" w:hint="eastAsia"/>
          <w:color w:val="000000" w:themeColor="text1"/>
          <w:kern w:val="0"/>
          <w:sz w:val="24"/>
          <w14:ligatures w14:val="none"/>
        </w:rPr>
        <w:t xml:space="preserve"> </w:t>
      </w:r>
      <w:r w:rsidRPr="0091626F">
        <w:rPr>
          <w:rFonts w:ascii="Times New Roman" w:eastAsia="等线" w:hAnsi="Times New Roman" w:cs="Times New Roman"/>
          <w:color w:val="000000" w:themeColor="text1"/>
          <w:kern w:val="0"/>
          <w:sz w:val="24"/>
          <w14:ligatures w14:val="none"/>
        </w:rPr>
        <w:t xml:space="preserve">are presented in </w:t>
      </w:r>
      <w:r w:rsidRPr="0091626F">
        <w:rPr>
          <w:rFonts w:ascii="Times New Roman" w:eastAsia="等线" w:hAnsi="Times New Roman" w:cs="Times New Roman"/>
          <w:color w:val="000000" w:themeColor="text1"/>
          <w:kern w:val="0"/>
          <w:sz w:val="24"/>
          <w:lang w:eastAsia="en-US"/>
          <w14:ligatures w14:val="none"/>
        </w:rPr>
        <w:t>Fig. S</w:t>
      </w:r>
      <w:r w:rsidRPr="0091626F">
        <w:rPr>
          <w:rFonts w:ascii="Times New Roman" w:eastAsia="等线" w:hAnsi="Times New Roman" w:cs="Times New Roman" w:hint="eastAsia"/>
          <w:color w:val="000000" w:themeColor="text1"/>
          <w:kern w:val="0"/>
          <w:sz w:val="24"/>
          <w14:ligatures w14:val="none"/>
        </w:rPr>
        <w:t>5</w:t>
      </w:r>
      <w:r w:rsidRPr="0091626F">
        <w:rPr>
          <w:rFonts w:ascii="Times New Roman" w:eastAsia="等线" w:hAnsi="Times New Roman" w:cs="Times New Roman"/>
          <w:color w:val="000000" w:themeColor="text1"/>
          <w:kern w:val="0"/>
          <w:sz w:val="24"/>
          <w:lang w:eastAsia="en-US"/>
          <w14:ligatures w14:val="none"/>
        </w:rPr>
        <w:t>.</w:t>
      </w:r>
      <w:r w:rsidRPr="0091626F">
        <w:rPr>
          <w:rFonts w:ascii="Times New Roman" w:eastAsia="等线" w:hAnsi="Times New Roman" w:cs="Times New Roman"/>
          <w:color w:val="000000" w:themeColor="text1"/>
          <w:kern w:val="0"/>
          <w:sz w:val="24"/>
          <w14:ligatures w14:val="none"/>
        </w:rPr>
        <w:t xml:space="preserve"> </w:t>
      </w:r>
      <w:r w:rsidRPr="0091626F">
        <w:rPr>
          <w:rFonts w:ascii="Times New Roman" w:eastAsia="等线" w:hAnsi="Times New Roman" w:cs="Times New Roman"/>
          <w:color w:val="000000" w:themeColor="text1"/>
          <w:kern w:val="0"/>
          <w:sz w:val="24"/>
          <w:lang w:eastAsia="en-US"/>
          <w14:ligatures w14:val="none"/>
        </w:rPr>
        <w:t>Linear relationship diagrams of leaching kinetic data are shown in Fig. S</w:t>
      </w:r>
      <w:r w:rsidRPr="0091626F">
        <w:rPr>
          <w:rFonts w:ascii="Times New Roman" w:eastAsia="等线" w:hAnsi="Times New Roman" w:cs="Times New Roman" w:hint="eastAsia"/>
          <w:color w:val="000000" w:themeColor="text1"/>
          <w:kern w:val="0"/>
          <w:sz w:val="24"/>
          <w14:ligatures w14:val="none"/>
        </w:rPr>
        <w:t>6</w:t>
      </w:r>
      <w:r w:rsidRPr="0091626F">
        <w:rPr>
          <w:rFonts w:ascii="Times New Roman" w:eastAsia="等线" w:hAnsi="Times New Roman" w:cs="Times New Roman"/>
          <w:color w:val="000000" w:themeColor="text1"/>
          <w:kern w:val="0"/>
          <w:sz w:val="24"/>
          <w:lang w:eastAsia="en-US"/>
          <w14:ligatures w14:val="none"/>
        </w:rPr>
        <w:t>.</w:t>
      </w:r>
      <w:r w:rsidRPr="0091626F">
        <w:rPr>
          <w:rFonts w:ascii="Times New Roman" w:eastAsia="等线" w:hAnsi="Times New Roman" w:cs="Times New Roman"/>
          <w:color w:val="000000" w:themeColor="text1"/>
          <w:kern w:val="0"/>
          <w:sz w:val="24"/>
          <w14:ligatures w14:val="none"/>
        </w:rPr>
        <w:t xml:space="preserve"> The</w:t>
      </w:r>
      <w:r w:rsidRPr="0091626F">
        <w:rPr>
          <w:rFonts w:ascii="Times New Roman" w:eastAsia="Times New Roman" w:hAnsi="Times New Roman" w:cs="宋体"/>
          <w:color w:val="000000" w:themeColor="text1"/>
          <w:kern w:val="0"/>
          <w:sz w:val="24"/>
          <w:szCs w:val="20"/>
          <w:lang w:eastAsia="en-US"/>
          <w14:ligatures w14:val="none"/>
        </w:rPr>
        <w:t xml:space="preserve"> XRD pattern of the leached phase of the mixture of spent electrode and chitosan</w:t>
      </w:r>
      <w:r w:rsidRPr="0091626F">
        <w:rPr>
          <w:rFonts w:ascii="Times New Roman" w:eastAsia="等线" w:hAnsi="Times New Roman" w:cs="Times New Roman"/>
          <w:color w:val="000000" w:themeColor="text1"/>
          <w:kern w:val="0"/>
          <w:sz w:val="24"/>
          <w:lang w:eastAsia="en-US"/>
          <w14:ligatures w14:val="none"/>
        </w:rPr>
        <w:t xml:space="preserve"> are shown in Fig. S</w:t>
      </w:r>
      <w:r w:rsidRPr="0091626F">
        <w:rPr>
          <w:rFonts w:ascii="Times New Roman" w:eastAsia="等线" w:hAnsi="Times New Roman" w:cs="Times New Roman" w:hint="eastAsia"/>
          <w:color w:val="000000" w:themeColor="text1"/>
          <w:kern w:val="0"/>
          <w:sz w:val="24"/>
          <w14:ligatures w14:val="none"/>
        </w:rPr>
        <w:t>7</w:t>
      </w:r>
      <w:r w:rsidRPr="0091626F">
        <w:rPr>
          <w:rFonts w:ascii="Times New Roman" w:eastAsia="Times New Roman" w:hAnsi="Times New Roman" w:cs="宋体"/>
          <w:color w:val="000000" w:themeColor="text1"/>
          <w:kern w:val="0"/>
          <w:sz w:val="24"/>
          <w:szCs w:val="20"/>
          <w:lang w:eastAsia="en-US"/>
          <w14:ligatures w14:val="none"/>
        </w:rPr>
        <w:t>.</w:t>
      </w:r>
      <w:r w:rsidRPr="0091626F">
        <w:rPr>
          <w:rFonts w:ascii="Times New Roman" w:eastAsia="等线" w:hAnsi="Times New Roman" w:cs="Times New Roman"/>
          <w:color w:val="000000" w:themeColor="text1"/>
          <w:kern w:val="0"/>
          <w:sz w:val="24"/>
          <w14:ligatures w14:val="none"/>
        </w:rPr>
        <w:t xml:space="preserve"> </w:t>
      </w:r>
      <w:r w:rsidRPr="0091626F">
        <w:rPr>
          <w:rFonts w:ascii="Times New Roman" w:eastAsia="等线" w:hAnsi="Times New Roman" w:cs="Times New Roman"/>
          <w:color w:val="000000" w:themeColor="text1"/>
          <w:kern w:val="0"/>
          <w:sz w:val="24"/>
          <w:lang w:eastAsia="en-US"/>
          <w14:ligatures w14:val="none"/>
        </w:rPr>
        <w:t xml:space="preserve">Raman spectra for the spent electrode mixture </w:t>
      </w:r>
      <w:r w:rsidRPr="0091626F">
        <w:rPr>
          <w:rFonts w:ascii="Times New Roman" w:eastAsia="等线" w:hAnsi="Times New Roman" w:cs="Times New Roman"/>
          <w:color w:val="000000" w:themeColor="text1"/>
          <w:kern w:val="0"/>
          <w:sz w:val="24"/>
          <w14:ligatures w14:val="none"/>
        </w:rPr>
        <w:t xml:space="preserve">and for the mixture of </w:t>
      </w:r>
      <w:r w:rsidRPr="0091626F">
        <w:rPr>
          <w:rFonts w:ascii="Times New Roman" w:eastAsia="等线" w:hAnsi="Times New Roman" w:cs="Times New Roman"/>
          <w:color w:val="000000" w:themeColor="text1"/>
          <w:kern w:val="0"/>
          <w:sz w:val="24"/>
          <w:lang w:eastAsia="en-US"/>
          <w14:ligatures w14:val="none"/>
        </w:rPr>
        <w:t>chitosan with the spent electrode are shown in Fig. S</w:t>
      </w:r>
      <w:r w:rsidRPr="0091626F">
        <w:rPr>
          <w:rFonts w:ascii="Times New Roman" w:eastAsia="等线" w:hAnsi="Times New Roman" w:cs="Times New Roman" w:hint="eastAsia"/>
          <w:color w:val="000000" w:themeColor="text1"/>
          <w:kern w:val="0"/>
          <w:sz w:val="24"/>
          <w14:ligatures w14:val="none"/>
        </w:rPr>
        <w:t>8</w:t>
      </w:r>
      <w:r w:rsidRPr="0091626F">
        <w:rPr>
          <w:rFonts w:ascii="Times New Roman" w:eastAsia="等线" w:hAnsi="Times New Roman" w:cs="Times New Roman"/>
          <w:color w:val="000000" w:themeColor="text1"/>
          <w:kern w:val="0"/>
          <w:sz w:val="24"/>
          <w:lang w:eastAsia="en-US"/>
          <w14:ligatures w14:val="none"/>
        </w:rPr>
        <w:t>.</w:t>
      </w:r>
      <w:r w:rsidRPr="0091626F">
        <w:rPr>
          <w:rFonts w:ascii="Times New Roman" w:eastAsia="等线" w:hAnsi="Times New Roman" w:cs="Times New Roman" w:hint="eastAsia"/>
          <w:color w:val="000000" w:themeColor="text1"/>
          <w:kern w:val="0"/>
          <w:sz w:val="24"/>
          <w14:ligatures w14:val="none"/>
        </w:rPr>
        <w:t xml:space="preserve"> </w:t>
      </w:r>
      <w:r w:rsidRPr="0091626F">
        <w:rPr>
          <w:rFonts w:ascii="Times New Roman" w:eastAsia="等线" w:hAnsi="Times New Roman" w:cs="Times New Roman"/>
          <w:color w:val="000000" w:themeColor="text1"/>
          <w:kern w:val="0"/>
          <w:sz w:val="24"/>
          <w:lang w:eastAsia="en-US"/>
          <w14:ligatures w14:val="none"/>
        </w:rPr>
        <w:t>Elemental composition of the recovered MnCO</w:t>
      </w:r>
      <w:r w:rsidRPr="0091626F">
        <w:rPr>
          <w:rFonts w:ascii="Times New Roman" w:eastAsia="等线" w:hAnsi="Times New Roman" w:cs="Times New Roman"/>
          <w:color w:val="000000" w:themeColor="text1"/>
          <w:kern w:val="0"/>
          <w:sz w:val="24"/>
          <w:vertAlign w:val="subscript"/>
          <w:lang w:eastAsia="en-US"/>
          <w14:ligatures w14:val="none"/>
        </w:rPr>
        <w:t>3</w:t>
      </w:r>
      <w:r w:rsidRPr="0091626F">
        <w:rPr>
          <w:rFonts w:ascii="Times New Roman" w:eastAsia="等线" w:hAnsi="Times New Roman" w:cs="Times New Roman"/>
          <w:color w:val="000000" w:themeColor="text1"/>
          <w:kern w:val="0"/>
          <w:sz w:val="24"/>
          <w:lang w:eastAsia="en-US"/>
          <w14:ligatures w14:val="none"/>
        </w:rPr>
        <w:t xml:space="preserve"> is detailed in Table S</w:t>
      </w:r>
      <w:r w:rsidRPr="0091626F">
        <w:rPr>
          <w:rFonts w:ascii="Times New Roman" w:eastAsia="等线" w:hAnsi="Times New Roman" w:cs="Times New Roman"/>
          <w:color w:val="000000" w:themeColor="text1"/>
          <w:kern w:val="0"/>
          <w:sz w:val="24"/>
          <w14:ligatures w14:val="none"/>
        </w:rPr>
        <w:t xml:space="preserve">2. </w:t>
      </w:r>
      <w:r w:rsidRPr="0091626F">
        <w:rPr>
          <w:rFonts w:ascii="Times New Roman" w:eastAsia="等线" w:hAnsi="Times New Roman" w:cs="Times New Roman"/>
          <w:color w:val="000000" w:themeColor="text1"/>
          <w:kern w:val="0"/>
          <w:sz w:val="24"/>
          <w:lang w:eastAsia="en-US"/>
          <w14:ligatures w14:val="none"/>
        </w:rPr>
        <w:t>The chemical composition of the recovered Li</w:t>
      </w:r>
      <w:r w:rsidRPr="0091626F">
        <w:rPr>
          <w:rFonts w:ascii="Times New Roman" w:eastAsia="等线" w:hAnsi="Times New Roman" w:cs="Times New Roman"/>
          <w:color w:val="000000" w:themeColor="text1"/>
          <w:kern w:val="0"/>
          <w:sz w:val="24"/>
          <w:vertAlign w:val="subscript"/>
          <w:lang w:eastAsia="en-US"/>
          <w14:ligatures w14:val="none"/>
        </w:rPr>
        <w:t>2</w:t>
      </w:r>
      <w:r w:rsidRPr="0091626F">
        <w:rPr>
          <w:rFonts w:ascii="Times New Roman" w:eastAsia="等线" w:hAnsi="Times New Roman" w:cs="Times New Roman"/>
          <w:color w:val="000000" w:themeColor="text1"/>
          <w:kern w:val="0"/>
          <w:sz w:val="24"/>
          <w:lang w:eastAsia="en-US"/>
          <w14:ligatures w14:val="none"/>
        </w:rPr>
        <w:t>CO</w:t>
      </w:r>
      <w:r w:rsidRPr="0091626F">
        <w:rPr>
          <w:rFonts w:ascii="Times New Roman" w:eastAsia="等线" w:hAnsi="Times New Roman" w:cs="Times New Roman"/>
          <w:color w:val="000000" w:themeColor="text1"/>
          <w:kern w:val="0"/>
          <w:sz w:val="24"/>
          <w:vertAlign w:val="subscript"/>
          <w:lang w:eastAsia="en-US"/>
          <w14:ligatures w14:val="none"/>
        </w:rPr>
        <w:t>3</w:t>
      </w:r>
      <w:r w:rsidRPr="0091626F">
        <w:rPr>
          <w:rFonts w:ascii="Times New Roman" w:eastAsia="等线" w:hAnsi="Times New Roman" w:cs="Times New Roman"/>
          <w:color w:val="000000" w:themeColor="text1"/>
          <w:kern w:val="0"/>
          <w:sz w:val="24"/>
          <w:lang w:eastAsia="en-US"/>
          <w14:ligatures w14:val="none"/>
        </w:rPr>
        <w:t xml:space="preserve"> is listed in Table S</w:t>
      </w:r>
      <w:r w:rsidRPr="0091626F">
        <w:rPr>
          <w:rFonts w:ascii="Times New Roman" w:eastAsia="等线" w:hAnsi="Times New Roman" w:cs="Times New Roman"/>
          <w:color w:val="000000" w:themeColor="text1"/>
          <w:kern w:val="0"/>
          <w:sz w:val="24"/>
          <w14:ligatures w14:val="none"/>
        </w:rPr>
        <w:t>3.</w:t>
      </w:r>
      <w:r w:rsidRPr="0091626F">
        <w:rPr>
          <w:rFonts w:ascii="Times New Roman" w:eastAsia="等线" w:hAnsi="Times New Roman" w:cs="Times New Roman" w:hint="eastAsia"/>
          <w:color w:val="000000" w:themeColor="text1"/>
          <w:kern w:val="0"/>
          <w:sz w:val="24"/>
          <w14:ligatures w14:val="none"/>
        </w:rPr>
        <w:t xml:space="preserve"> </w:t>
      </w:r>
      <w:r w:rsidRPr="0091626F">
        <w:rPr>
          <w:rFonts w:ascii="Times New Roman" w:eastAsia="等线" w:hAnsi="Times New Roman" w:cs="Times New Roman"/>
          <w:color w:val="000000" w:themeColor="text1"/>
          <w:kern w:val="0"/>
          <w:sz w:val="24"/>
          <w14:ligatures w14:val="none"/>
        </w:rPr>
        <w:t xml:space="preserve">This information is </w:t>
      </w:r>
      <w:r w:rsidRPr="0091626F">
        <w:rPr>
          <w:rFonts w:ascii="Times New Roman" w:eastAsia="等线" w:hAnsi="Times New Roman" w:cs="Times New Roman"/>
          <w:color w:val="000000" w:themeColor="text1"/>
          <w:kern w:val="0"/>
          <w:sz w:val="24"/>
          <w14:ligatures w14:val="none"/>
        </w:rPr>
        <w:lastRenderedPageBreak/>
        <w:t>available free of charge via the Internet at http://pubs.acs.org/.</w:t>
      </w:r>
    </w:p>
    <w:p w14:paraId="640FB2F1" w14:textId="77777777" w:rsidR="00053AC3" w:rsidRPr="0091626F" w:rsidRDefault="00EF4E14">
      <w:pPr>
        <w:keepNext/>
        <w:widowControl/>
        <w:spacing w:beforeLines="100" w:before="240" w:afterLines="50" w:after="120" w:line="480" w:lineRule="auto"/>
        <w:jc w:val="both"/>
        <w:outlineLvl w:val="0"/>
        <w:rPr>
          <w:rFonts w:ascii="Times New Roman" w:eastAsia="等线" w:hAnsi="Times New Roman" w:cs="Times New Roman"/>
          <w:b/>
          <w:bCs/>
          <w:color w:val="000000" w:themeColor="text1"/>
          <w:kern w:val="0"/>
          <w:sz w:val="24"/>
          <w14:ligatures w14:val="none"/>
        </w:rPr>
      </w:pPr>
      <w:r w:rsidRPr="0091626F">
        <w:rPr>
          <w:rFonts w:ascii="Times New Roman" w:eastAsia="Times New Roman" w:hAnsi="Times New Roman" w:cs="Times New Roman"/>
          <w:b/>
          <w:bCs/>
          <w:color w:val="000000" w:themeColor="text1"/>
          <w:kern w:val="0"/>
          <w:sz w:val="24"/>
          <w14:ligatures w14:val="none"/>
        </w:rPr>
        <w:t>Acknowledgment</w:t>
      </w:r>
    </w:p>
    <w:p w14:paraId="4950C355" w14:textId="44904EB3" w:rsidR="00053AC3" w:rsidRPr="0091626F" w:rsidRDefault="00EF4E14">
      <w:pPr>
        <w:keepNext/>
        <w:widowControl/>
        <w:spacing w:beforeLines="100" w:before="240" w:afterLines="50" w:after="120" w:line="480" w:lineRule="auto"/>
        <w:jc w:val="both"/>
        <w:outlineLvl w:val="0"/>
        <w:rPr>
          <w:rFonts w:ascii="Times New Roman" w:eastAsia="等线" w:hAnsi="Times New Roman" w:cs="Times New Roman"/>
          <w:color w:val="000000" w:themeColor="text1"/>
          <w:kern w:val="0"/>
          <w:sz w:val="24"/>
          <w14:ligatures w14:val="none"/>
        </w:rPr>
      </w:pPr>
      <w:r w:rsidRPr="0091626F">
        <w:rPr>
          <w:rFonts w:ascii="Times New Roman" w:eastAsia="等线" w:hAnsi="Times New Roman" w:cs="Times New Roman"/>
          <w:color w:val="000000" w:themeColor="text1"/>
          <w:kern w:val="0"/>
          <w:sz w:val="24"/>
          <w14:ligatures w14:val="none"/>
        </w:rPr>
        <w:t>This study was financially supported by the Natural Science Foundation of China (52104271), Natural Science Foundation of Henan, China (242300421222), the Open Project Program of Key Laboratory of Metallurgical E</w:t>
      </w:r>
      <w:r w:rsidR="00A020C4" w:rsidRPr="0091626F">
        <w:rPr>
          <w:rFonts w:ascii="Times New Roman" w:eastAsia="等线" w:hAnsi="Times New Roman" w:cs="Times New Roman" w:hint="eastAsia"/>
          <w:color w:val="000000" w:themeColor="text1"/>
          <w:kern w:val="0"/>
          <w:sz w:val="24"/>
          <w14:ligatures w14:val="none"/>
        </w:rPr>
        <w:t>s</w:t>
      </w:r>
      <w:r w:rsidRPr="0091626F">
        <w:rPr>
          <w:rFonts w:ascii="Times New Roman" w:eastAsia="等线" w:hAnsi="Times New Roman" w:cs="Times New Roman"/>
          <w:color w:val="000000" w:themeColor="text1"/>
          <w:kern w:val="0"/>
          <w:sz w:val="24"/>
          <w14:ligatures w14:val="none"/>
        </w:rPr>
        <w:t>mission Reduction &amp; Resources Recycling (Anh</w:t>
      </w:r>
      <w:r w:rsidRPr="0091626F">
        <w:rPr>
          <w:rFonts w:ascii="Times New Roman" w:eastAsia="等线" w:hAnsi="Times New Roman" w:cs="Times New Roman" w:hint="eastAsia"/>
          <w:color w:val="000000" w:themeColor="text1"/>
          <w:kern w:val="0"/>
          <w:sz w:val="24"/>
          <w14:ligatures w14:val="none"/>
        </w:rPr>
        <w:t>ui University of Technology), Ministry of Education</w:t>
      </w:r>
      <w:r w:rsidRPr="0091626F">
        <w:rPr>
          <w:rFonts w:ascii="Times New Roman" w:eastAsia="等线" w:hAnsi="Times New Roman" w:cs="Times New Roman" w:hint="eastAsia"/>
          <w:color w:val="000000" w:themeColor="text1"/>
          <w:kern w:val="0"/>
          <w:sz w:val="24"/>
          <w14:ligatures w14:val="none"/>
        </w:rPr>
        <w:t>（</w:t>
      </w:r>
      <w:r w:rsidRPr="0091626F">
        <w:rPr>
          <w:rFonts w:ascii="Times New Roman" w:eastAsia="等线" w:hAnsi="Times New Roman" w:cs="Times New Roman" w:hint="eastAsia"/>
          <w:color w:val="000000" w:themeColor="text1"/>
          <w:kern w:val="0"/>
          <w:sz w:val="24"/>
          <w14:ligatures w14:val="none"/>
        </w:rPr>
        <w:t>No. JKF24-02), and the Project of Zhong yuan Critical Metals Laboratory (GJJSGFYQ202416).</w:t>
      </w:r>
    </w:p>
    <w:p w14:paraId="3A62706A" w14:textId="77777777" w:rsidR="00053AC3" w:rsidRPr="0091626F" w:rsidRDefault="00EF4E14">
      <w:pPr>
        <w:keepNext/>
        <w:widowControl/>
        <w:spacing w:beforeLines="100" w:before="240" w:afterLines="50" w:after="120" w:line="480" w:lineRule="auto"/>
        <w:jc w:val="both"/>
        <w:outlineLvl w:val="0"/>
        <w:rPr>
          <w:rFonts w:ascii="Times New Roman" w:eastAsia="Times New Roman" w:hAnsi="Times New Roman" w:cs="Times New Roman"/>
          <w:b/>
          <w:bCs/>
          <w:color w:val="000000" w:themeColor="text1"/>
          <w:kern w:val="0"/>
          <w:sz w:val="24"/>
          <w14:ligatures w14:val="none"/>
        </w:rPr>
      </w:pPr>
      <w:proofErr w:type="spellStart"/>
      <w:r w:rsidRPr="0091626F">
        <w:rPr>
          <w:rFonts w:ascii="Times New Roman" w:eastAsia="Times New Roman" w:hAnsi="Times New Roman" w:cs="Times New Roman"/>
          <w:b/>
          <w:bCs/>
          <w:color w:val="000000" w:themeColor="text1"/>
          <w:kern w:val="0"/>
          <w:sz w:val="24"/>
          <w14:ligatures w14:val="none"/>
        </w:rPr>
        <w:t>CRediT</w:t>
      </w:r>
      <w:proofErr w:type="spellEnd"/>
      <w:r w:rsidRPr="0091626F">
        <w:rPr>
          <w:rFonts w:ascii="Times New Roman" w:eastAsia="Times New Roman" w:hAnsi="Times New Roman" w:cs="Times New Roman"/>
          <w:b/>
          <w:bCs/>
          <w:color w:val="000000" w:themeColor="text1"/>
          <w:kern w:val="0"/>
          <w:sz w:val="24"/>
          <w14:ligatures w14:val="none"/>
        </w:rPr>
        <w:t xml:space="preserve"> authorship contribution statement </w:t>
      </w:r>
    </w:p>
    <w:p w14:paraId="6D7F78DB" w14:textId="77777777" w:rsidR="00053AC3" w:rsidRPr="0091626F" w:rsidRDefault="00EF4E14">
      <w:pPr>
        <w:widowControl/>
        <w:spacing w:after="0" w:line="480" w:lineRule="auto"/>
        <w:jc w:val="both"/>
        <w:rPr>
          <w:rFonts w:ascii="Times New Roman" w:eastAsia="等线" w:hAnsi="Times New Roman" w:cs="Times New Roman"/>
          <w:color w:val="000000" w:themeColor="text1"/>
          <w:kern w:val="20"/>
          <w:sz w:val="24"/>
          <w14:ligatures w14:val="none"/>
        </w:rPr>
      </w:pPr>
      <w:proofErr w:type="spellStart"/>
      <w:r w:rsidRPr="0091626F">
        <w:rPr>
          <w:rFonts w:ascii="Times New Roman" w:eastAsia="等线" w:hAnsi="Times New Roman" w:cs="Times New Roman"/>
          <w:color w:val="000000" w:themeColor="text1"/>
          <w:kern w:val="20"/>
          <w:sz w:val="24"/>
          <w14:ligatures w14:val="none"/>
        </w:rPr>
        <w:t>Yakai</w:t>
      </w:r>
      <w:proofErr w:type="spellEnd"/>
      <w:r w:rsidRPr="0091626F">
        <w:rPr>
          <w:rFonts w:ascii="Times New Roman" w:eastAsia="等线" w:hAnsi="Times New Roman" w:cs="Times New Roman"/>
          <w:color w:val="000000" w:themeColor="text1"/>
          <w:kern w:val="20"/>
          <w:sz w:val="24"/>
          <w14:ligatures w14:val="none"/>
        </w:rPr>
        <w:t xml:space="preserve"> Yang: Writing – original draft, Investigation, Formal analysis, Data curation. </w:t>
      </w:r>
      <w:proofErr w:type="spellStart"/>
      <w:r w:rsidRPr="0091626F">
        <w:rPr>
          <w:rFonts w:ascii="Times New Roman" w:eastAsia="等线" w:hAnsi="Times New Roman" w:cs="Times New Roman"/>
          <w:color w:val="000000" w:themeColor="text1"/>
          <w:kern w:val="20"/>
          <w:sz w:val="24"/>
          <w14:ligatures w14:val="none"/>
        </w:rPr>
        <w:t>Shuhao</w:t>
      </w:r>
      <w:proofErr w:type="spellEnd"/>
      <w:r w:rsidRPr="0091626F">
        <w:rPr>
          <w:rFonts w:ascii="Times New Roman" w:eastAsia="等线" w:hAnsi="Times New Roman" w:cs="Times New Roman"/>
          <w:color w:val="000000" w:themeColor="text1"/>
          <w:kern w:val="20"/>
          <w:sz w:val="24"/>
          <w14:ligatures w14:val="none"/>
        </w:rPr>
        <w:t xml:space="preserve"> Dong: Formal analysis, Methodology, Writing– review &amp; editing, Supervision. </w:t>
      </w:r>
      <w:proofErr w:type="spellStart"/>
      <w:r w:rsidRPr="0091626F">
        <w:rPr>
          <w:rFonts w:ascii="Times New Roman" w:eastAsia="等线" w:hAnsi="Times New Roman" w:cs="Times New Roman"/>
          <w:color w:val="000000" w:themeColor="text1"/>
          <w:kern w:val="20"/>
          <w:sz w:val="24"/>
          <w14:ligatures w14:val="none"/>
        </w:rPr>
        <w:t>Dongqi</w:t>
      </w:r>
      <w:proofErr w:type="spellEnd"/>
      <w:r w:rsidRPr="0091626F">
        <w:rPr>
          <w:rFonts w:ascii="Times New Roman" w:eastAsia="等线" w:hAnsi="Times New Roman" w:cs="Times New Roman"/>
          <w:color w:val="000000" w:themeColor="text1"/>
          <w:kern w:val="20"/>
          <w:sz w:val="24"/>
          <w14:ligatures w14:val="none"/>
        </w:rPr>
        <w:t xml:space="preserve"> Song: Formal analysis, Writing – review &amp; editing. Hao Zhang: Methodology, Writing – review &amp; editing. Xing Jin: Methodology, Writing – review &amp; editing. Hao Wan: Data curation, Formal analysis, Writing – original draft, Conceptualization, Methodology, Writing – review &amp; editing, Supervision. Renzhi Ma: Writing – review &amp; editing, Project administration, Conceptualization. Hui Guo: Methodology, Writing – review &amp; editing. </w:t>
      </w:r>
      <w:proofErr w:type="spellStart"/>
      <w:r w:rsidRPr="0091626F">
        <w:rPr>
          <w:rFonts w:ascii="Times New Roman" w:eastAsia="等线" w:hAnsi="Times New Roman" w:cs="Times New Roman"/>
          <w:color w:val="000000" w:themeColor="text1"/>
          <w:kern w:val="20"/>
          <w:sz w:val="24"/>
          <w14:ligatures w14:val="none"/>
        </w:rPr>
        <w:t>Hongming</w:t>
      </w:r>
      <w:proofErr w:type="spellEnd"/>
      <w:r w:rsidRPr="0091626F">
        <w:rPr>
          <w:rFonts w:ascii="Times New Roman" w:eastAsia="等线" w:hAnsi="Times New Roman" w:cs="Times New Roman"/>
          <w:color w:val="000000" w:themeColor="text1"/>
          <w:kern w:val="20"/>
          <w:sz w:val="24"/>
          <w14:ligatures w14:val="none"/>
        </w:rPr>
        <w:t xml:space="preserve"> Long: Methodology, Writing – review &amp; editing.</w:t>
      </w:r>
    </w:p>
    <w:p w14:paraId="4E4C6E68" w14:textId="77777777" w:rsidR="00053AC3" w:rsidRPr="0091626F" w:rsidRDefault="00EF4E14">
      <w:pPr>
        <w:keepNext/>
        <w:widowControl/>
        <w:spacing w:beforeLines="100" w:before="240" w:afterLines="50" w:after="120" w:line="480" w:lineRule="auto"/>
        <w:jc w:val="both"/>
        <w:outlineLvl w:val="0"/>
        <w:rPr>
          <w:rFonts w:ascii="Times New Roman" w:eastAsia="Times New Roman" w:hAnsi="Times New Roman" w:cs="Times New Roman"/>
          <w:b/>
          <w:bCs/>
          <w:color w:val="000000" w:themeColor="text1"/>
          <w:kern w:val="0"/>
          <w:sz w:val="24"/>
          <w14:ligatures w14:val="none"/>
        </w:rPr>
      </w:pPr>
      <w:r w:rsidRPr="0091626F">
        <w:rPr>
          <w:rFonts w:ascii="Times New Roman" w:eastAsia="Times New Roman" w:hAnsi="Times New Roman" w:cs="Times New Roman"/>
          <w:b/>
          <w:bCs/>
          <w:color w:val="000000" w:themeColor="text1"/>
          <w:kern w:val="0"/>
          <w:sz w:val="24"/>
          <w14:ligatures w14:val="none"/>
        </w:rPr>
        <w:t xml:space="preserve">Declaration of competing interest </w:t>
      </w:r>
    </w:p>
    <w:p w14:paraId="65346791" w14:textId="77777777" w:rsidR="00053AC3" w:rsidRPr="0091626F" w:rsidRDefault="00EF4E14">
      <w:pPr>
        <w:widowControl/>
        <w:spacing w:after="0" w:line="480" w:lineRule="auto"/>
        <w:jc w:val="both"/>
        <w:rPr>
          <w:rFonts w:ascii="Times New Roman" w:eastAsia="等线" w:hAnsi="Times New Roman" w:cs="Times New Roman"/>
          <w:color w:val="000000" w:themeColor="text1"/>
          <w:kern w:val="0"/>
          <w:sz w:val="24"/>
          <w:lang w:eastAsia="en-US"/>
          <w14:ligatures w14:val="none"/>
        </w:rPr>
      </w:pPr>
      <w:r w:rsidRPr="0091626F">
        <w:rPr>
          <w:rFonts w:ascii="Times New Roman" w:eastAsia="等线" w:hAnsi="Times New Roman" w:cs="Times New Roman"/>
          <w:color w:val="000000" w:themeColor="text1"/>
          <w:kern w:val="0"/>
          <w:sz w:val="24"/>
          <w:lang w:eastAsia="en-US"/>
          <w14:ligatures w14:val="none"/>
        </w:rPr>
        <w:t>The authors declare that they have no known competing financial interests or personal</w:t>
      </w:r>
      <w:r w:rsidRPr="0091626F">
        <w:rPr>
          <w:rFonts w:ascii="Times New Roman" w:eastAsia="等线" w:hAnsi="Times New Roman" w:cs="Times New Roman"/>
          <w:color w:val="000000" w:themeColor="text1"/>
          <w:kern w:val="0"/>
          <w:sz w:val="24"/>
          <w14:ligatures w14:val="none"/>
        </w:rPr>
        <w:t xml:space="preserve"> </w:t>
      </w:r>
      <w:r w:rsidRPr="0091626F">
        <w:rPr>
          <w:rFonts w:ascii="Times New Roman" w:eastAsia="等线" w:hAnsi="Times New Roman" w:cs="Times New Roman"/>
          <w:color w:val="000000" w:themeColor="text1"/>
          <w:kern w:val="0"/>
          <w:sz w:val="24"/>
          <w:lang w:eastAsia="en-US"/>
          <w14:ligatures w14:val="none"/>
        </w:rPr>
        <w:t xml:space="preserve">relationships that could have appeared to influence the work reported in this paper. </w:t>
      </w:r>
    </w:p>
    <w:p w14:paraId="26761313" w14:textId="77777777" w:rsidR="00053AC3" w:rsidRPr="0091626F" w:rsidRDefault="00EF4E14">
      <w:pPr>
        <w:keepNext/>
        <w:widowControl/>
        <w:spacing w:beforeLines="100" w:before="240" w:afterLines="50" w:after="120" w:line="480" w:lineRule="auto"/>
        <w:jc w:val="both"/>
        <w:outlineLvl w:val="0"/>
        <w:rPr>
          <w:rFonts w:ascii="Times New Roman" w:eastAsia="Times New Roman" w:hAnsi="Times New Roman" w:cs="Times New Roman"/>
          <w:b/>
          <w:bCs/>
          <w:color w:val="000000" w:themeColor="text1"/>
          <w:kern w:val="0"/>
          <w:sz w:val="24"/>
          <w14:ligatures w14:val="none"/>
        </w:rPr>
      </w:pPr>
      <w:bookmarkStart w:id="22" w:name="_Hlk172707591"/>
      <w:r w:rsidRPr="0091626F">
        <w:rPr>
          <w:rFonts w:ascii="Times New Roman" w:eastAsia="Times New Roman" w:hAnsi="Times New Roman" w:cs="Times New Roman"/>
          <w:b/>
          <w:bCs/>
          <w:color w:val="000000" w:themeColor="text1"/>
          <w:kern w:val="0"/>
          <w:sz w:val="24"/>
          <w14:ligatures w14:val="none"/>
        </w:rPr>
        <w:t>Data availability</w:t>
      </w:r>
    </w:p>
    <w:p w14:paraId="1AC67AE0" w14:textId="77777777" w:rsidR="00053AC3" w:rsidRPr="0091626F" w:rsidRDefault="00EF4E14">
      <w:pPr>
        <w:spacing w:after="200" w:line="480" w:lineRule="auto"/>
        <w:jc w:val="both"/>
        <w:rPr>
          <w:rFonts w:ascii="Times New Roman" w:eastAsia="等线" w:hAnsi="Times New Roman" w:cs="Times New Roman"/>
          <w:color w:val="000000" w:themeColor="text1"/>
          <w:kern w:val="0"/>
          <w:sz w:val="24"/>
          <w14:ligatures w14:val="none"/>
        </w:rPr>
      </w:pPr>
      <w:r w:rsidRPr="0091626F">
        <w:rPr>
          <w:rFonts w:ascii="Times New Roman" w:eastAsia="等线" w:hAnsi="Times New Roman" w:cs="Times New Roman"/>
          <w:color w:val="000000" w:themeColor="text1"/>
          <w:kern w:val="0"/>
          <w:sz w:val="24"/>
          <w14:ligatures w14:val="none"/>
        </w:rPr>
        <w:t>Data will be made available on request.</w:t>
      </w:r>
    </w:p>
    <w:bookmarkEnd w:id="22"/>
    <w:p w14:paraId="4B6494FA" w14:textId="77777777" w:rsidR="00053AC3" w:rsidRPr="0091626F" w:rsidRDefault="00EF4E14">
      <w:pPr>
        <w:spacing w:after="200" w:line="480" w:lineRule="auto"/>
        <w:jc w:val="both"/>
        <w:rPr>
          <w:rFonts w:ascii="Times New Roman" w:eastAsia="等线" w:hAnsi="Times New Roman" w:cs="Times New Roman"/>
          <w:b/>
          <w:bCs/>
          <w:color w:val="000000" w:themeColor="text1"/>
          <w:sz w:val="24"/>
        </w:rPr>
      </w:pPr>
      <w:r w:rsidRPr="0091626F">
        <w:rPr>
          <w:rFonts w:ascii="Times New Roman" w:eastAsia="等线" w:hAnsi="Times New Roman" w:cs="Times New Roman"/>
          <w:b/>
          <w:bCs/>
          <w:color w:val="000000" w:themeColor="text1"/>
          <w:sz w:val="24"/>
        </w:rPr>
        <w:lastRenderedPageBreak/>
        <w:t>REFERENCES</w:t>
      </w:r>
    </w:p>
    <w:p w14:paraId="6CB41E19" w14:textId="77777777" w:rsidR="00053AC3" w:rsidRPr="0091626F" w:rsidRDefault="00EF4E14">
      <w:pPr>
        <w:snapToGrid w:val="0"/>
        <w:spacing w:after="0"/>
        <w:ind w:left="440" w:hangingChars="200" w:hanging="440"/>
        <w:jc w:val="both"/>
        <w:rPr>
          <w:rFonts w:ascii="Times New Roman" w:eastAsia="等线" w:hAnsi="Times New Roman" w:cs="Times New Roman"/>
          <w:color w:val="000000" w:themeColor="text1"/>
        </w:rPr>
      </w:pPr>
      <w:r w:rsidRPr="0091626F">
        <w:rPr>
          <w:rFonts w:ascii="Times New Roman" w:eastAsia="等线" w:hAnsi="Times New Roman" w:cs="Times New Roman" w:hint="eastAsia"/>
          <w:color w:val="000000" w:themeColor="text1"/>
        </w:rPr>
        <w:t xml:space="preserve">(1) </w:t>
      </w:r>
      <w:r w:rsidRPr="0091626F">
        <w:rPr>
          <w:rFonts w:ascii="Times New Roman" w:eastAsia="等线" w:hAnsi="Times New Roman" w:cs="Times New Roman"/>
          <w:color w:val="000000" w:themeColor="text1"/>
        </w:rPr>
        <w:t xml:space="preserve">Harper, G.; Sommerville, R.; Kendrick, E.; Driscoll, L.; Slater, P.; </w:t>
      </w:r>
      <w:proofErr w:type="spellStart"/>
      <w:r w:rsidRPr="0091626F">
        <w:rPr>
          <w:rFonts w:ascii="Times New Roman" w:eastAsia="等线" w:hAnsi="Times New Roman" w:cs="Times New Roman"/>
          <w:color w:val="000000" w:themeColor="text1"/>
        </w:rPr>
        <w:t>Stolkin</w:t>
      </w:r>
      <w:proofErr w:type="spellEnd"/>
      <w:r w:rsidRPr="0091626F">
        <w:rPr>
          <w:rFonts w:ascii="Times New Roman" w:eastAsia="等线" w:hAnsi="Times New Roman" w:cs="Times New Roman"/>
          <w:color w:val="000000" w:themeColor="text1"/>
        </w:rPr>
        <w:t xml:space="preserve">, R.; Walton, A.; Christensen, P.; Heidrich, O.; Lambert, S.; et al. Recycling lithium-ion batteries from electric vehicles. </w:t>
      </w:r>
      <w:r w:rsidRPr="0091626F">
        <w:rPr>
          <w:rFonts w:ascii="Times New Roman" w:eastAsia="等线" w:hAnsi="Times New Roman" w:cs="Times New Roman"/>
          <w:i/>
          <w:iCs/>
          <w:color w:val="000000" w:themeColor="text1"/>
        </w:rPr>
        <w:t>Nature</w:t>
      </w:r>
      <w:r w:rsidRPr="0091626F">
        <w:rPr>
          <w:rFonts w:ascii="Times New Roman" w:eastAsia="等线" w:hAnsi="Times New Roman" w:cs="Times New Roman"/>
          <w:b/>
          <w:bCs/>
          <w:i/>
          <w:iCs/>
          <w:color w:val="000000" w:themeColor="text1"/>
        </w:rPr>
        <w:t xml:space="preserve"> </w:t>
      </w:r>
      <w:r w:rsidRPr="0091626F">
        <w:rPr>
          <w:rFonts w:ascii="Times New Roman" w:eastAsia="等线" w:hAnsi="Times New Roman" w:cs="Times New Roman"/>
          <w:b/>
          <w:bCs/>
          <w:color w:val="000000" w:themeColor="text1"/>
        </w:rPr>
        <w:t>2019</w:t>
      </w:r>
      <w:r w:rsidRPr="0091626F">
        <w:rPr>
          <w:rFonts w:ascii="Times New Roman" w:eastAsia="等线" w:hAnsi="Times New Roman" w:cs="Times New Roman"/>
          <w:i/>
          <w:iCs/>
          <w:color w:val="000000" w:themeColor="text1"/>
        </w:rPr>
        <w:t>, 575,</w:t>
      </w:r>
      <w:r w:rsidRPr="0091626F">
        <w:rPr>
          <w:rFonts w:ascii="Times New Roman" w:eastAsia="等线" w:hAnsi="Times New Roman" w:cs="Times New Roman"/>
          <w:color w:val="000000" w:themeColor="text1"/>
        </w:rPr>
        <w:t xml:space="preserve"> 75-86.</w:t>
      </w:r>
      <w:r w:rsidRPr="0091626F">
        <w:rPr>
          <w:rFonts w:ascii="等线" w:eastAsia="等线" w:hAnsi="等线" w:cs="Times New Roman"/>
          <w:color w:val="000000" w:themeColor="text1"/>
        </w:rPr>
        <w:t xml:space="preserve"> </w:t>
      </w:r>
      <w:r w:rsidRPr="0091626F">
        <w:rPr>
          <w:rFonts w:ascii="Times New Roman" w:eastAsia="等线" w:hAnsi="Times New Roman" w:cs="Times New Roman"/>
          <w:color w:val="000000" w:themeColor="text1"/>
        </w:rPr>
        <w:t>DOI</w:t>
      </w:r>
      <w:r w:rsidRPr="0091626F">
        <w:rPr>
          <w:rFonts w:ascii="Times New Roman" w:eastAsia="等线" w:hAnsi="Times New Roman" w:cs="Times New Roman" w:hint="eastAsia"/>
          <w:color w:val="000000" w:themeColor="text1"/>
        </w:rPr>
        <w:t xml:space="preserve"> </w:t>
      </w:r>
      <w:r w:rsidRPr="0091626F">
        <w:rPr>
          <w:rFonts w:ascii="Times New Roman" w:eastAsia="等线" w:hAnsi="Times New Roman" w:cs="Times New Roman"/>
          <w:color w:val="000000" w:themeColor="text1"/>
        </w:rPr>
        <w:t>10.1038/s41586-019-1682-5</w:t>
      </w:r>
    </w:p>
    <w:p w14:paraId="54F398C5" w14:textId="77777777" w:rsidR="00053AC3" w:rsidRPr="0091626F" w:rsidRDefault="00EF4E14">
      <w:pPr>
        <w:snapToGrid w:val="0"/>
        <w:spacing w:after="0"/>
        <w:ind w:left="440" w:hangingChars="200" w:hanging="440"/>
        <w:jc w:val="both"/>
        <w:rPr>
          <w:rFonts w:ascii="Times New Roman" w:eastAsia="等线" w:hAnsi="Times New Roman" w:cs="Times New Roman"/>
          <w:color w:val="000000" w:themeColor="text1"/>
        </w:rPr>
      </w:pPr>
      <w:bookmarkStart w:id="23" w:name="_Hlk166936115"/>
      <w:r w:rsidRPr="0091626F">
        <w:rPr>
          <w:rFonts w:ascii="Times New Roman" w:eastAsia="等线" w:hAnsi="Times New Roman" w:cs="Times New Roman"/>
          <w:color w:val="000000" w:themeColor="text1"/>
        </w:rPr>
        <w:t>(2)</w:t>
      </w:r>
      <w:bookmarkEnd w:id="23"/>
      <w:r w:rsidRPr="0091626F">
        <w:rPr>
          <w:rFonts w:ascii="Times New Roman" w:eastAsia="等线" w:hAnsi="Times New Roman" w:cs="Times New Roman"/>
          <w:color w:val="000000" w:themeColor="text1"/>
        </w:rPr>
        <w:t xml:space="preserve"> Li, M.; Lu, J.; Chen, Z.; Amine, K. 30 Years of Lithium-Ion Batteries. </w:t>
      </w:r>
      <w:r w:rsidRPr="0091626F">
        <w:rPr>
          <w:rFonts w:ascii="Times New Roman" w:eastAsia="等线" w:hAnsi="Times New Roman" w:cs="Times New Roman"/>
          <w:i/>
          <w:iCs/>
          <w:color w:val="000000" w:themeColor="text1"/>
        </w:rPr>
        <w:t xml:space="preserve">Adv. Mater. </w:t>
      </w:r>
      <w:r w:rsidRPr="0091626F">
        <w:rPr>
          <w:rFonts w:ascii="Times New Roman" w:eastAsia="等线" w:hAnsi="Times New Roman" w:cs="Times New Roman"/>
          <w:color w:val="000000" w:themeColor="text1"/>
        </w:rPr>
        <w:t xml:space="preserve"> </w:t>
      </w:r>
      <w:r w:rsidRPr="0091626F">
        <w:rPr>
          <w:rFonts w:ascii="Times New Roman" w:eastAsia="等线" w:hAnsi="Times New Roman" w:cs="Times New Roman"/>
          <w:b/>
          <w:bCs/>
          <w:color w:val="000000" w:themeColor="text1"/>
        </w:rPr>
        <w:t>2018</w:t>
      </w:r>
      <w:r w:rsidRPr="0091626F">
        <w:rPr>
          <w:rFonts w:ascii="Times New Roman" w:eastAsia="等线" w:hAnsi="Times New Roman" w:cs="Times New Roman"/>
          <w:color w:val="000000" w:themeColor="text1"/>
        </w:rPr>
        <w:t xml:space="preserve">, </w:t>
      </w:r>
      <w:r w:rsidRPr="0091626F">
        <w:rPr>
          <w:rFonts w:ascii="Times New Roman" w:eastAsia="等线" w:hAnsi="Times New Roman" w:cs="Times New Roman"/>
          <w:i/>
          <w:iCs/>
          <w:color w:val="000000" w:themeColor="text1"/>
        </w:rPr>
        <w:t>30</w:t>
      </w:r>
      <w:r w:rsidRPr="0091626F">
        <w:rPr>
          <w:rFonts w:ascii="Times New Roman" w:eastAsia="等线" w:hAnsi="Times New Roman" w:cs="Times New Roman" w:hint="eastAsia"/>
          <w:i/>
          <w:iCs/>
          <w:color w:val="000000" w:themeColor="text1"/>
        </w:rPr>
        <w:t xml:space="preserve"> </w:t>
      </w:r>
      <w:r w:rsidRPr="0091626F">
        <w:rPr>
          <w:rFonts w:ascii="Times New Roman" w:eastAsia="等线" w:hAnsi="Times New Roman" w:cs="Times New Roman" w:hint="eastAsia"/>
          <w:color w:val="000000" w:themeColor="text1"/>
        </w:rPr>
        <w:t>(33)</w:t>
      </w:r>
      <w:r w:rsidRPr="0091626F">
        <w:rPr>
          <w:rFonts w:ascii="Times New Roman" w:eastAsia="等线" w:hAnsi="Times New Roman" w:cs="Times New Roman"/>
          <w:color w:val="000000" w:themeColor="text1"/>
        </w:rPr>
        <w:t>, 1800561. DOI</w:t>
      </w:r>
      <w:r w:rsidRPr="0091626F">
        <w:rPr>
          <w:rFonts w:ascii="Times New Roman" w:eastAsia="等线" w:hAnsi="Times New Roman" w:cs="Times New Roman" w:hint="eastAsia"/>
          <w:color w:val="000000" w:themeColor="text1"/>
        </w:rPr>
        <w:t xml:space="preserve"> </w:t>
      </w:r>
      <w:r w:rsidRPr="0091626F">
        <w:rPr>
          <w:rFonts w:ascii="Times New Roman" w:eastAsia="等线" w:hAnsi="Times New Roman" w:cs="Times New Roman"/>
          <w:color w:val="000000" w:themeColor="text1"/>
        </w:rPr>
        <w:t>10.1002/adma.201800561</w:t>
      </w:r>
    </w:p>
    <w:p w14:paraId="2038A8CB" w14:textId="77777777" w:rsidR="00053AC3" w:rsidRPr="0091626F" w:rsidRDefault="00EF4E14">
      <w:pPr>
        <w:snapToGrid w:val="0"/>
        <w:spacing w:after="0"/>
        <w:ind w:left="440" w:hangingChars="200" w:hanging="440"/>
        <w:jc w:val="both"/>
        <w:rPr>
          <w:rFonts w:ascii="Times New Roman" w:eastAsia="等线" w:hAnsi="Times New Roman" w:cs="Times New Roman"/>
          <w:color w:val="000000" w:themeColor="text1"/>
        </w:rPr>
      </w:pPr>
      <w:r w:rsidRPr="0091626F">
        <w:rPr>
          <w:rFonts w:ascii="Times New Roman" w:eastAsia="等线" w:hAnsi="Times New Roman" w:cs="Times New Roman"/>
          <w:color w:val="000000" w:themeColor="text1"/>
        </w:rPr>
        <w:t xml:space="preserve">(3) Liang, Z.; Cai, C.; Peng, G.; Hu, J.; Hou, H.; Liu, B.; Liang, S.; Xiao, K.; Yuan, S.; Yang, J. Hydrometallurgical recovery of spent lithium ion batteries: environmental strategies and sustainability evaluation. </w:t>
      </w:r>
      <w:r w:rsidRPr="0091626F">
        <w:rPr>
          <w:rFonts w:ascii="Times New Roman" w:eastAsia="等线" w:hAnsi="Times New Roman" w:cs="Times New Roman"/>
          <w:i/>
          <w:iCs/>
          <w:color w:val="000000" w:themeColor="text1"/>
        </w:rPr>
        <w:t>ACS Sustain. Chem. Eng.</w:t>
      </w:r>
      <w:r w:rsidRPr="0091626F">
        <w:rPr>
          <w:rFonts w:ascii="Times New Roman" w:eastAsia="等线" w:hAnsi="Times New Roman" w:cs="Times New Roman"/>
          <w:b/>
          <w:bCs/>
          <w:color w:val="000000" w:themeColor="text1"/>
        </w:rPr>
        <w:t xml:space="preserve"> 2021</w:t>
      </w:r>
      <w:r w:rsidRPr="0091626F">
        <w:rPr>
          <w:rFonts w:ascii="Times New Roman" w:eastAsia="等线" w:hAnsi="Times New Roman" w:cs="Times New Roman"/>
          <w:color w:val="000000" w:themeColor="text1"/>
        </w:rPr>
        <w:t xml:space="preserve">, </w:t>
      </w:r>
      <w:r w:rsidRPr="0091626F">
        <w:rPr>
          <w:rFonts w:ascii="Times New Roman" w:eastAsia="等线" w:hAnsi="Times New Roman" w:cs="Times New Roman"/>
          <w:i/>
          <w:iCs/>
          <w:color w:val="000000" w:themeColor="text1"/>
        </w:rPr>
        <w:t>9</w:t>
      </w:r>
      <w:r w:rsidRPr="0091626F">
        <w:rPr>
          <w:rFonts w:ascii="Times New Roman" w:eastAsia="等线" w:hAnsi="Times New Roman" w:cs="Times New Roman" w:hint="eastAsia"/>
          <w:i/>
          <w:iCs/>
          <w:color w:val="000000" w:themeColor="text1"/>
        </w:rPr>
        <w:t xml:space="preserve"> </w:t>
      </w:r>
      <w:r w:rsidRPr="0091626F">
        <w:rPr>
          <w:rFonts w:ascii="Times New Roman" w:eastAsia="等线" w:hAnsi="Times New Roman" w:cs="Times New Roman" w:hint="eastAsia"/>
          <w:color w:val="000000" w:themeColor="text1"/>
        </w:rPr>
        <w:t>(17)</w:t>
      </w:r>
      <w:r w:rsidRPr="0091626F">
        <w:rPr>
          <w:rFonts w:ascii="Times New Roman" w:eastAsia="等线" w:hAnsi="Times New Roman" w:cs="Times New Roman"/>
          <w:color w:val="000000" w:themeColor="text1"/>
        </w:rPr>
        <w:t>, 5750</w:t>
      </w:r>
      <w:r w:rsidRPr="0091626F">
        <w:rPr>
          <w:rFonts w:ascii="Times New Roman" w:eastAsia="等线" w:hAnsi="Times New Roman" w:cs="Times New Roman" w:hint="eastAsia"/>
          <w:color w:val="000000" w:themeColor="text1"/>
        </w:rPr>
        <w:t>-</w:t>
      </w:r>
      <w:r w:rsidRPr="0091626F">
        <w:rPr>
          <w:rFonts w:ascii="Times New Roman" w:eastAsia="等线" w:hAnsi="Times New Roman" w:cs="Times New Roman"/>
          <w:color w:val="000000" w:themeColor="text1"/>
        </w:rPr>
        <w:t>5767.</w:t>
      </w:r>
      <w:r w:rsidRPr="0091626F">
        <w:rPr>
          <w:rFonts w:ascii="等线" w:eastAsia="等线" w:hAnsi="等线" w:cs="Times New Roman"/>
          <w:color w:val="000000" w:themeColor="text1"/>
        </w:rPr>
        <w:t xml:space="preserve"> </w:t>
      </w:r>
      <w:r w:rsidRPr="0091626F">
        <w:rPr>
          <w:rFonts w:ascii="Times New Roman" w:eastAsia="等线" w:hAnsi="Times New Roman" w:cs="Times New Roman"/>
          <w:color w:val="000000" w:themeColor="text1"/>
        </w:rPr>
        <w:t>DOI</w:t>
      </w:r>
      <w:r w:rsidRPr="0091626F">
        <w:rPr>
          <w:rFonts w:ascii="Times New Roman" w:eastAsia="等线" w:hAnsi="Times New Roman" w:cs="Times New Roman" w:hint="eastAsia"/>
          <w:color w:val="000000" w:themeColor="text1"/>
        </w:rPr>
        <w:t xml:space="preserve"> </w:t>
      </w:r>
      <w:r w:rsidRPr="0091626F">
        <w:rPr>
          <w:rFonts w:ascii="Times New Roman" w:eastAsia="等线" w:hAnsi="Times New Roman" w:cs="Times New Roman"/>
          <w:color w:val="000000" w:themeColor="text1"/>
        </w:rPr>
        <w:t>10.1021/acssuschemeng.1c00942</w:t>
      </w:r>
    </w:p>
    <w:p w14:paraId="38B02473" w14:textId="77777777" w:rsidR="00053AC3" w:rsidRPr="0091626F" w:rsidRDefault="00EF4E14">
      <w:pPr>
        <w:snapToGrid w:val="0"/>
        <w:spacing w:after="0"/>
        <w:ind w:left="440" w:hangingChars="200" w:hanging="440"/>
        <w:jc w:val="both"/>
        <w:rPr>
          <w:rFonts w:ascii="Times New Roman" w:eastAsia="等线" w:hAnsi="Times New Roman" w:cs="Times New Roman"/>
          <w:color w:val="000000" w:themeColor="text1"/>
        </w:rPr>
      </w:pPr>
      <w:r w:rsidRPr="0091626F">
        <w:rPr>
          <w:rFonts w:ascii="Times New Roman" w:eastAsia="等线" w:hAnsi="Times New Roman" w:cs="Times New Roman"/>
          <w:color w:val="000000" w:themeColor="text1"/>
        </w:rPr>
        <w:t xml:space="preserve">(4) Xiao, J.; Li, J.; Xu, Z. Challenges to Future Development of Spent Lithium-Ion Batteries Recovery from Environmental and Technological Perspectives. </w:t>
      </w:r>
      <w:r w:rsidRPr="0091626F">
        <w:rPr>
          <w:rFonts w:ascii="Times New Roman" w:eastAsia="等线" w:hAnsi="Times New Roman" w:cs="Times New Roman"/>
          <w:i/>
          <w:iCs/>
          <w:color w:val="000000" w:themeColor="text1"/>
        </w:rPr>
        <w:t>Environ. Sci. Technol</w:t>
      </w:r>
      <w:r w:rsidRPr="0091626F">
        <w:rPr>
          <w:rFonts w:ascii="Times New Roman" w:eastAsia="等线" w:hAnsi="Times New Roman" w:cs="Times New Roman"/>
          <w:color w:val="000000" w:themeColor="text1"/>
        </w:rPr>
        <w:t xml:space="preserve">. </w:t>
      </w:r>
      <w:r w:rsidRPr="0091626F">
        <w:rPr>
          <w:rFonts w:ascii="Times New Roman" w:eastAsia="等线" w:hAnsi="Times New Roman" w:cs="Times New Roman"/>
          <w:b/>
          <w:bCs/>
          <w:color w:val="000000" w:themeColor="text1"/>
        </w:rPr>
        <w:t>2020</w:t>
      </w:r>
      <w:r w:rsidRPr="0091626F">
        <w:rPr>
          <w:rFonts w:ascii="Times New Roman" w:eastAsia="等线" w:hAnsi="Times New Roman" w:cs="Times New Roman"/>
          <w:color w:val="000000" w:themeColor="text1"/>
        </w:rPr>
        <w:t>,</w:t>
      </w:r>
      <w:r w:rsidRPr="0091626F">
        <w:rPr>
          <w:rFonts w:ascii="Times New Roman" w:eastAsia="等线" w:hAnsi="Times New Roman" w:cs="Times New Roman"/>
          <w:i/>
          <w:iCs/>
          <w:color w:val="000000" w:themeColor="text1"/>
        </w:rPr>
        <w:t xml:space="preserve"> 54</w:t>
      </w:r>
      <w:r w:rsidRPr="0091626F">
        <w:rPr>
          <w:rFonts w:ascii="Times New Roman" w:eastAsia="等线" w:hAnsi="Times New Roman" w:cs="Times New Roman" w:hint="eastAsia"/>
          <w:color w:val="000000" w:themeColor="text1"/>
        </w:rPr>
        <w:t>(1)</w:t>
      </w:r>
      <w:r w:rsidRPr="0091626F">
        <w:rPr>
          <w:rFonts w:ascii="Times New Roman" w:eastAsia="等线" w:hAnsi="Times New Roman" w:cs="Times New Roman"/>
          <w:color w:val="000000" w:themeColor="text1"/>
        </w:rPr>
        <w:t>, 9-25</w:t>
      </w:r>
      <w:r w:rsidRPr="0091626F">
        <w:rPr>
          <w:rFonts w:ascii="Times New Roman" w:eastAsia="等线" w:hAnsi="Times New Roman" w:cs="Times New Roman" w:hint="eastAsia"/>
          <w:color w:val="000000" w:themeColor="text1"/>
        </w:rPr>
        <w:t xml:space="preserve">. </w:t>
      </w:r>
      <w:r w:rsidRPr="0091626F">
        <w:rPr>
          <w:rFonts w:ascii="Times New Roman" w:eastAsia="等线" w:hAnsi="Times New Roman" w:cs="Times New Roman"/>
          <w:color w:val="000000" w:themeColor="text1"/>
        </w:rPr>
        <w:t>DOI</w:t>
      </w:r>
      <w:r w:rsidRPr="0091626F">
        <w:rPr>
          <w:rFonts w:ascii="Times New Roman" w:eastAsia="等线" w:hAnsi="Times New Roman" w:cs="Times New Roman" w:hint="eastAsia"/>
          <w:color w:val="000000" w:themeColor="text1"/>
        </w:rPr>
        <w:t xml:space="preserve"> </w:t>
      </w:r>
      <w:r w:rsidRPr="0091626F">
        <w:rPr>
          <w:rFonts w:ascii="Times New Roman" w:eastAsia="等线" w:hAnsi="Times New Roman" w:cs="Times New Roman"/>
          <w:color w:val="000000" w:themeColor="text1"/>
        </w:rPr>
        <w:t>10.1021/acs.est.9b03725</w:t>
      </w:r>
    </w:p>
    <w:p w14:paraId="58732C2A" w14:textId="77777777" w:rsidR="00053AC3" w:rsidRPr="0091626F" w:rsidRDefault="00EF4E14">
      <w:pPr>
        <w:snapToGrid w:val="0"/>
        <w:spacing w:after="0"/>
        <w:ind w:left="440" w:hangingChars="200" w:hanging="440"/>
        <w:jc w:val="both"/>
        <w:rPr>
          <w:rFonts w:ascii="Times New Roman" w:eastAsia="等线" w:hAnsi="Times New Roman" w:cs="Times New Roman"/>
          <w:color w:val="000000" w:themeColor="text1"/>
        </w:rPr>
      </w:pPr>
      <w:r w:rsidRPr="0091626F">
        <w:rPr>
          <w:rFonts w:ascii="Times New Roman" w:eastAsia="等线" w:hAnsi="Times New Roman" w:cs="Times New Roman"/>
          <w:color w:val="000000" w:themeColor="text1"/>
        </w:rPr>
        <w:t xml:space="preserve">(5) Guo, Y.; Li, F.; Zhu, H.; Li, G.; Huang, J.; He, W. Leaching lithium from the anode electrode materials of spent lithium-ion batteries by hydrochloric acid (HCl). </w:t>
      </w:r>
      <w:r w:rsidRPr="0091626F">
        <w:rPr>
          <w:rFonts w:ascii="Times New Roman" w:eastAsia="等线" w:hAnsi="Times New Roman" w:cs="Times New Roman"/>
          <w:i/>
          <w:iCs/>
          <w:color w:val="000000" w:themeColor="text1"/>
        </w:rPr>
        <w:t>Waste Manage.</w:t>
      </w:r>
      <w:r w:rsidRPr="0091626F">
        <w:rPr>
          <w:rFonts w:ascii="Times New Roman" w:eastAsia="等线" w:hAnsi="Times New Roman" w:cs="Times New Roman"/>
          <w:b/>
          <w:bCs/>
          <w:i/>
          <w:iCs/>
          <w:color w:val="000000" w:themeColor="text1"/>
        </w:rPr>
        <w:t xml:space="preserve"> </w:t>
      </w:r>
      <w:r w:rsidRPr="0091626F">
        <w:rPr>
          <w:rFonts w:ascii="Times New Roman" w:eastAsia="等线" w:hAnsi="Times New Roman" w:cs="Times New Roman"/>
          <w:b/>
          <w:bCs/>
          <w:color w:val="000000" w:themeColor="text1"/>
        </w:rPr>
        <w:t>2016</w:t>
      </w:r>
      <w:r w:rsidRPr="0091626F">
        <w:rPr>
          <w:rFonts w:ascii="Times New Roman" w:eastAsia="等线" w:hAnsi="Times New Roman" w:cs="Times New Roman"/>
          <w:color w:val="000000" w:themeColor="text1"/>
        </w:rPr>
        <w:t xml:space="preserve">, </w:t>
      </w:r>
      <w:r w:rsidRPr="0091626F">
        <w:rPr>
          <w:rFonts w:ascii="Times New Roman" w:eastAsia="等线" w:hAnsi="Times New Roman" w:cs="Times New Roman"/>
          <w:i/>
          <w:iCs/>
          <w:color w:val="000000" w:themeColor="text1"/>
        </w:rPr>
        <w:t>51</w:t>
      </w:r>
      <w:r w:rsidRPr="0091626F">
        <w:rPr>
          <w:rFonts w:ascii="Times New Roman" w:eastAsia="等线" w:hAnsi="Times New Roman" w:cs="Times New Roman"/>
          <w:color w:val="000000" w:themeColor="text1"/>
        </w:rPr>
        <w:t>, 227-233.</w:t>
      </w:r>
      <w:r w:rsidRPr="0091626F">
        <w:rPr>
          <w:rFonts w:ascii="等线" w:eastAsia="等线" w:hAnsi="等线" w:cs="Times New Roman"/>
          <w:color w:val="000000" w:themeColor="text1"/>
        </w:rPr>
        <w:t xml:space="preserve"> </w:t>
      </w:r>
      <w:r w:rsidRPr="0091626F">
        <w:rPr>
          <w:rFonts w:ascii="Times New Roman" w:eastAsia="等线" w:hAnsi="Times New Roman" w:cs="Times New Roman"/>
          <w:color w:val="000000" w:themeColor="text1"/>
        </w:rPr>
        <w:t>DOI</w:t>
      </w:r>
      <w:r w:rsidRPr="0091626F">
        <w:rPr>
          <w:rFonts w:ascii="Times New Roman" w:eastAsia="等线" w:hAnsi="Times New Roman" w:cs="Times New Roman" w:hint="eastAsia"/>
          <w:color w:val="000000" w:themeColor="text1"/>
        </w:rPr>
        <w:t xml:space="preserve"> </w:t>
      </w:r>
      <w:r w:rsidRPr="0091626F">
        <w:rPr>
          <w:rFonts w:ascii="Times New Roman" w:eastAsia="等线" w:hAnsi="Times New Roman" w:cs="Times New Roman"/>
          <w:color w:val="000000" w:themeColor="text1"/>
        </w:rPr>
        <w:t>10.1016/j.wasman.2015.11.036</w:t>
      </w:r>
    </w:p>
    <w:p w14:paraId="55721FAC" w14:textId="77777777" w:rsidR="00053AC3" w:rsidRPr="0091626F" w:rsidRDefault="00EF4E14">
      <w:pPr>
        <w:snapToGrid w:val="0"/>
        <w:spacing w:after="0"/>
        <w:ind w:left="440" w:hangingChars="200" w:hanging="440"/>
        <w:jc w:val="both"/>
        <w:rPr>
          <w:rFonts w:ascii="Times New Roman" w:eastAsia="等线" w:hAnsi="Times New Roman" w:cs="Times New Roman"/>
          <w:color w:val="000000" w:themeColor="text1"/>
        </w:rPr>
      </w:pPr>
      <w:bookmarkStart w:id="24" w:name="_Hlk166936706"/>
      <w:r w:rsidRPr="0091626F">
        <w:rPr>
          <w:rFonts w:ascii="Times New Roman" w:eastAsia="等线" w:hAnsi="Times New Roman" w:cs="Times New Roman"/>
          <w:color w:val="000000" w:themeColor="text1"/>
        </w:rPr>
        <w:t>(6)</w:t>
      </w:r>
      <w:bookmarkEnd w:id="24"/>
      <w:r w:rsidRPr="0091626F">
        <w:rPr>
          <w:rFonts w:ascii="Times New Roman" w:eastAsia="等线" w:hAnsi="Times New Roman" w:cs="Times New Roman"/>
          <w:color w:val="000000" w:themeColor="text1"/>
        </w:rPr>
        <w:t xml:space="preserve"> Li, Y.; </w:t>
      </w:r>
      <w:proofErr w:type="spellStart"/>
      <w:r w:rsidRPr="0091626F">
        <w:rPr>
          <w:rFonts w:ascii="Times New Roman" w:eastAsia="等线" w:hAnsi="Times New Roman" w:cs="Times New Roman"/>
          <w:color w:val="000000" w:themeColor="text1"/>
        </w:rPr>
        <w:t>Lv</w:t>
      </w:r>
      <w:proofErr w:type="spellEnd"/>
      <w:r w:rsidRPr="0091626F">
        <w:rPr>
          <w:rFonts w:ascii="Times New Roman" w:eastAsia="等线" w:hAnsi="Times New Roman" w:cs="Times New Roman"/>
          <w:color w:val="000000" w:themeColor="text1"/>
        </w:rPr>
        <w:t xml:space="preserve">, W.; Huang, H.; Yan, W.; Li, X.; Ning, P.; Cao, H.; Sun, Z. Recycling of spent lithium-ion batteries in view of green chemistry. </w:t>
      </w:r>
      <w:r w:rsidRPr="0091626F">
        <w:rPr>
          <w:rFonts w:ascii="Times New Roman" w:eastAsia="等线" w:hAnsi="Times New Roman" w:cs="Times New Roman"/>
          <w:i/>
          <w:iCs/>
          <w:color w:val="000000" w:themeColor="text1"/>
        </w:rPr>
        <w:t>Green Chem.</w:t>
      </w:r>
      <w:r w:rsidRPr="0091626F">
        <w:rPr>
          <w:rFonts w:ascii="Times New Roman" w:eastAsia="等线" w:hAnsi="Times New Roman" w:cs="Times New Roman"/>
          <w:color w:val="000000" w:themeColor="text1"/>
        </w:rPr>
        <w:t xml:space="preserve"> </w:t>
      </w:r>
      <w:r w:rsidRPr="0091626F">
        <w:rPr>
          <w:rFonts w:ascii="Times New Roman" w:eastAsia="等线" w:hAnsi="Times New Roman" w:cs="Times New Roman"/>
          <w:b/>
          <w:bCs/>
          <w:color w:val="000000" w:themeColor="text1"/>
        </w:rPr>
        <w:t>2021</w:t>
      </w:r>
      <w:r w:rsidRPr="0091626F">
        <w:rPr>
          <w:rFonts w:ascii="Times New Roman" w:eastAsia="等线" w:hAnsi="Times New Roman" w:cs="Times New Roman"/>
          <w:color w:val="000000" w:themeColor="text1"/>
        </w:rPr>
        <w:t xml:space="preserve">, </w:t>
      </w:r>
      <w:r w:rsidRPr="0091626F">
        <w:rPr>
          <w:rFonts w:ascii="Times New Roman" w:eastAsia="等线" w:hAnsi="Times New Roman" w:cs="Times New Roman"/>
          <w:i/>
          <w:iCs/>
          <w:color w:val="000000" w:themeColor="text1"/>
        </w:rPr>
        <w:t>23</w:t>
      </w:r>
      <w:r w:rsidRPr="0091626F">
        <w:rPr>
          <w:rFonts w:ascii="Times New Roman" w:eastAsia="等线" w:hAnsi="Times New Roman" w:cs="Times New Roman"/>
          <w:color w:val="000000" w:themeColor="text1"/>
        </w:rPr>
        <w:t>, 6139-6171.</w:t>
      </w:r>
      <w:r w:rsidRPr="0091626F">
        <w:rPr>
          <w:rFonts w:ascii="等线" w:eastAsia="等线" w:hAnsi="等线" w:cs="Times New Roman"/>
          <w:color w:val="000000" w:themeColor="text1"/>
        </w:rPr>
        <w:t xml:space="preserve"> </w:t>
      </w:r>
      <w:r w:rsidRPr="0091626F">
        <w:rPr>
          <w:rFonts w:ascii="Times New Roman" w:eastAsia="等线" w:hAnsi="Times New Roman" w:cs="Times New Roman"/>
          <w:color w:val="000000" w:themeColor="text1"/>
        </w:rPr>
        <w:t>DOI</w:t>
      </w:r>
      <w:r w:rsidRPr="0091626F">
        <w:rPr>
          <w:rFonts w:ascii="Times New Roman" w:eastAsia="等线" w:hAnsi="Times New Roman" w:cs="Times New Roman" w:hint="eastAsia"/>
          <w:color w:val="000000" w:themeColor="text1"/>
        </w:rPr>
        <w:t xml:space="preserve"> </w:t>
      </w:r>
      <w:r w:rsidRPr="0091626F">
        <w:rPr>
          <w:rFonts w:ascii="Times New Roman" w:eastAsia="等线" w:hAnsi="Times New Roman" w:cs="Times New Roman"/>
          <w:color w:val="000000" w:themeColor="text1"/>
        </w:rPr>
        <w:t>10.1039/d1gc01639c</w:t>
      </w:r>
    </w:p>
    <w:p w14:paraId="1635F037" w14:textId="77777777" w:rsidR="00053AC3" w:rsidRPr="0091626F" w:rsidRDefault="00EF4E14">
      <w:pPr>
        <w:snapToGrid w:val="0"/>
        <w:spacing w:after="0"/>
        <w:ind w:left="440" w:hangingChars="200" w:hanging="440"/>
        <w:jc w:val="both"/>
        <w:rPr>
          <w:rFonts w:ascii="Times New Roman" w:eastAsia="等线" w:hAnsi="Times New Roman" w:cs="Times New Roman"/>
          <w:color w:val="000000" w:themeColor="text1"/>
        </w:rPr>
      </w:pPr>
      <w:r w:rsidRPr="0091626F">
        <w:rPr>
          <w:rFonts w:ascii="Times New Roman" w:eastAsia="等线" w:hAnsi="Times New Roman" w:cs="Times New Roman"/>
          <w:color w:val="000000" w:themeColor="text1"/>
        </w:rPr>
        <w:t xml:space="preserve">(7) Li, L.; Zheng, P.; Yang, T.; Sturges, R.; Ellis, M. W.; Li, Z. Disassembly automation for recycling end-of-life lithium-ion pouch cells. </w:t>
      </w:r>
      <w:proofErr w:type="spellStart"/>
      <w:r w:rsidRPr="0091626F">
        <w:rPr>
          <w:rFonts w:ascii="Times New Roman" w:eastAsia="等线" w:hAnsi="Times New Roman" w:cs="Times New Roman"/>
          <w:i/>
          <w:iCs/>
          <w:color w:val="000000" w:themeColor="text1"/>
        </w:rPr>
        <w:t>Jom</w:t>
      </w:r>
      <w:proofErr w:type="spellEnd"/>
      <w:r w:rsidRPr="0091626F">
        <w:rPr>
          <w:rFonts w:ascii="Times New Roman" w:eastAsia="等线" w:hAnsi="Times New Roman" w:cs="Times New Roman"/>
          <w:i/>
          <w:iCs/>
          <w:color w:val="000000" w:themeColor="text1"/>
        </w:rPr>
        <w:t>.</w:t>
      </w:r>
      <w:r w:rsidRPr="0091626F">
        <w:rPr>
          <w:rFonts w:ascii="Times New Roman" w:eastAsia="等线" w:hAnsi="Times New Roman" w:cs="Times New Roman"/>
          <w:color w:val="000000" w:themeColor="text1"/>
        </w:rPr>
        <w:t xml:space="preserve"> </w:t>
      </w:r>
      <w:r w:rsidRPr="0091626F">
        <w:rPr>
          <w:rFonts w:ascii="Times New Roman" w:eastAsia="等线" w:hAnsi="Times New Roman" w:cs="Times New Roman"/>
          <w:b/>
          <w:bCs/>
          <w:color w:val="000000" w:themeColor="text1"/>
        </w:rPr>
        <w:t>2019,</w:t>
      </w:r>
      <w:r w:rsidRPr="0091626F">
        <w:rPr>
          <w:rFonts w:ascii="Times New Roman" w:eastAsia="等线" w:hAnsi="Times New Roman" w:cs="Times New Roman"/>
          <w:i/>
          <w:iCs/>
          <w:color w:val="000000" w:themeColor="text1"/>
        </w:rPr>
        <w:t xml:space="preserve"> 71,</w:t>
      </w:r>
      <w:r w:rsidRPr="0091626F">
        <w:rPr>
          <w:rFonts w:ascii="Times New Roman" w:eastAsia="等线" w:hAnsi="Times New Roman" w:cs="Times New Roman"/>
          <w:color w:val="000000" w:themeColor="text1"/>
        </w:rPr>
        <w:t xml:space="preserve"> 4457-4464.</w:t>
      </w:r>
      <w:r w:rsidRPr="0091626F">
        <w:rPr>
          <w:rFonts w:ascii="等线" w:eastAsia="等线" w:hAnsi="等线" w:cs="Times New Roman"/>
          <w:color w:val="000000" w:themeColor="text1"/>
        </w:rPr>
        <w:t xml:space="preserve"> </w:t>
      </w:r>
      <w:r w:rsidRPr="0091626F">
        <w:rPr>
          <w:rFonts w:ascii="Times New Roman" w:eastAsia="等线" w:hAnsi="Times New Roman" w:cs="Times New Roman"/>
          <w:color w:val="000000" w:themeColor="text1"/>
        </w:rPr>
        <w:t>DOI</w:t>
      </w:r>
      <w:r w:rsidRPr="0091626F">
        <w:rPr>
          <w:rFonts w:ascii="Times New Roman" w:eastAsia="等线" w:hAnsi="Times New Roman" w:cs="Times New Roman" w:hint="eastAsia"/>
          <w:color w:val="000000" w:themeColor="text1"/>
        </w:rPr>
        <w:t xml:space="preserve"> </w:t>
      </w:r>
      <w:r w:rsidRPr="0091626F">
        <w:rPr>
          <w:rFonts w:ascii="Times New Roman" w:eastAsia="等线" w:hAnsi="Times New Roman" w:cs="Times New Roman"/>
          <w:color w:val="000000" w:themeColor="text1"/>
        </w:rPr>
        <w:t>10.1007/s11837-019-03778-0</w:t>
      </w:r>
    </w:p>
    <w:p w14:paraId="2E4D2295" w14:textId="47B8B24B" w:rsidR="00053AC3" w:rsidRPr="0091626F" w:rsidRDefault="00EF4E14">
      <w:pPr>
        <w:snapToGrid w:val="0"/>
        <w:spacing w:after="0"/>
        <w:ind w:left="440" w:hangingChars="200" w:hanging="440"/>
        <w:jc w:val="both"/>
        <w:rPr>
          <w:rFonts w:ascii="Times New Roman" w:eastAsia="等线" w:hAnsi="Times New Roman" w:cs="Times New Roman"/>
          <w:color w:val="000000" w:themeColor="text1"/>
        </w:rPr>
      </w:pPr>
      <w:r w:rsidRPr="0091626F">
        <w:rPr>
          <w:rFonts w:ascii="Times New Roman" w:eastAsia="等线" w:hAnsi="Times New Roman" w:cs="Times New Roman"/>
          <w:color w:val="000000" w:themeColor="text1"/>
        </w:rPr>
        <w:t>(8)</w:t>
      </w:r>
      <w:r w:rsidRPr="0091626F">
        <w:rPr>
          <w:rFonts w:ascii="Times" w:eastAsia="等线" w:hAnsi="Times" w:cs="Times New Roman"/>
          <w:color w:val="000000" w:themeColor="text1"/>
          <w:kern w:val="0"/>
          <w:sz w:val="24"/>
          <w:szCs w:val="20"/>
          <w:lang w:eastAsia="en-US"/>
          <w14:ligatures w14:val="none"/>
        </w:rPr>
        <w:t xml:space="preserve"> </w:t>
      </w:r>
      <w:r w:rsidRPr="0091626F">
        <w:rPr>
          <w:rFonts w:ascii="Times New Roman" w:eastAsia="等线" w:hAnsi="Times New Roman" w:cs="Times New Roman"/>
          <w:color w:val="000000" w:themeColor="text1"/>
        </w:rPr>
        <w:t>Zhang, B.</w:t>
      </w:r>
      <w:r w:rsidR="00F34FF5" w:rsidRPr="0091626F">
        <w:rPr>
          <w:rFonts w:ascii="Times New Roman" w:eastAsia="等线" w:hAnsi="Times New Roman" w:cs="Times New Roman"/>
          <w:color w:val="000000" w:themeColor="text1"/>
        </w:rPr>
        <w:t>; Xu</w:t>
      </w:r>
      <w:r w:rsidRPr="0091626F">
        <w:rPr>
          <w:rFonts w:ascii="Times New Roman" w:eastAsia="等线" w:hAnsi="Times New Roman" w:cs="Times New Roman"/>
          <w:color w:val="000000" w:themeColor="text1"/>
        </w:rPr>
        <w:t>, Y.</w:t>
      </w:r>
      <w:r w:rsidR="00F34FF5" w:rsidRPr="0091626F">
        <w:rPr>
          <w:rFonts w:ascii="Times New Roman" w:eastAsia="等线" w:hAnsi="Times New Roman" w:cs="Times New Roman"/>
          <w:color w:val="000000" w:themeColor="text1"/>
        </w:rPr>
        <w:t>; Zhu</w:t>
      </w:r>
      <w:r w:rsidRPr="0091626F">
        <w:rPr>
          <w:rFonts w:ascii="Times New Roman" w:eastAsia="等线" w:hAnsi="Times New Roman" w:cs="Times New Roman"/>
          <w:color w:val="000000" w:themeColor="text1"/>
        </w:rPr>
        <w:t>, F.</w:t>
      </w:r>
      <w:r w:rsidR="00F34FF5" w:rsidRPr="0091626F">
        <w:rPr>
          <w:rFonts w:ascii="Times New Roman" w:eastAsia="等线" w:hAnsi="Times New Roman" w:cs="Times New Roman"/>
          <w:color w:val="000000" w:themeColor="text1"/>
        </w:rPr>
        <w:t>; Huang</w:t>
      </w:r>
      <w:r w:rsidRPr="0091626F">
        <w:rPr>
          <w:rFonts w:ascii="Times New Roman" w:eastAsia="等线" w:hAnsi="Times New Roman" w:cs="Times New Roman"/>
          <w:color w:val="000000" w:themeColor="text1"/>
        </w:rPr>
        <w:t>, J.</w:t>
      </w:r>
      <w:r w:rsidR="00F34FF5" w:rsidRPr="0091626F">
        <w:rPr>
          <w:rFonts w:ascii="Times New Roman" w:eastAsia="等线" w:hAnsi="Times New Roman" w:cs="Times New Roman"/>
          <w:color w:val="000000" w:themeColor="text1"/>
        </w:rPr>
        <w:t>; Gao</w:t>
      </w:r>
      <w:r w:rsidRPr="0091626F">
        <w:rPr>
          <w:rFonts w:ascii="Times New Roman" w:eastAsia="等线" w:hAnsi="Times New Roman" w:cs="Times New Roman"/>
          <w:color w:val="000000" w:themeColor="text1"/>
        </w:rPr>
        <w:t>, J.</w:t>
      </w:r>
      <w:r w:rsidR="00F34FF5" w:rsidRPr="0091626F">
        <w:rPr>
          <w:rFonts w:ascii="Times New Roman" w:eastAsia="等线" w:hAnsi="Times New Roman" w:cs="Times New Roman"/>
          <w:color w:val="000000" w:themeColor="text1"/>
        </w:rPr>
        <w:t>; Yang</w:t>
      </w:r>
      <w:r w:rsidRPr="0091626F">
        <w:rPr>
          <w:rFonts w:ascii="Times New Roman" w:eastAsia="等线" w:hAnsi="Times New Roman" w:cs="Times New Roman"/>
          <w:color w:val="000000" w:themeColor="text1"/>
        </w:rPr>
        <w:t>, L.</w:t>
      </w:r>
      <w:r w:rsidR="00F34FF5" w:rsidRPr="0091626F">
        <w:rPr>
          <w:rFonts w:ascii="Times New Roman" w:eastAsia="等线" w:hAnsi="Times New Roman" w:cs="Times New Roman"/>
          <w:color w:val="000000" w:themeColor="text1"/>
        </w:rPr>
        <w:t>; Song</w:t>
      </w:r>
      <w:r w:rsidRPr="0091626F">
        <w:rPr>
          <w:rFonts w:ascii="Times New Roman" w:eastAsia="等线" w:hAnsi="Times New Roman" w:cs="Times New Roman"/>
          <w:color w:val="000000" w:themeColor="text1"/>
        </w:rPr>
        <w:t>, B.</w:t>
      </w:r>
      <w:r w:rsidR="00F34FF5" w:rsidRPr="0091626F">
        <w:rPr>
          <w:rFonts w:ascii="Times New Roman" w:eastAsia="等线" w:hAnsi="Times New Roman" w:cs="Times New Roman"/>
          <w:color w:val="000000" w:themeColor="text1"/>
        </w:rPr>
        <w:t>; Deng</w:t>
      </w:r>
      <w:r w:rsidRPr="0091626F">
        <w:rPr>
          <w:rFonts w:ascii="Times New Roman" w:eastAsia="等线" w:hAnsi="Times New Roman" w:cs="Times New Roman"/>
          <w:color w:val="000000" w:themeColor="text1"/>
        </w:rPr>
        <w:t>, W.</w:t>
      </w:r>
      <w:r w:rsidR="00F34FF5" w:rsidRPr="0091626F">
        <w:rPr>
          <w:rFonts w:ascii="Times New Roman" w:eastAsia="等线" w:hAnsi="Times New Roman" w:cs="Times New Roman"/>
          <w:color w:val="000000" w:themeColor="text1"/>
        </w:rPr>
        <w:t>; Zou</w:t>
      </w:r>
      <w:r w:rsidRPr="0091626F">
        <w:rPr>
          <w:rFonts w:ascii="Times New Roman" w:eastAsia="等线" w:hAnsi="Times New Roman" w:cs="Times New Roman"/>
          <w:color w:val="000000" w:themeColor="text1"/>
        </w:rPr>
        <w:t>, G.</w:t>
      </w:r>
      <w:r w:rsidR="00F34FF5" w:rsidRPr="0091626F">
        <w:rPr>
          <w:rFonts w:ascii="Times New Roman" w:eastAsia="等线" w:hAnsi="Times New Roman" w:cs="Times New Roman"/>
          <w:color w:val="000000" w:themeColor="text1"/>
        </w:rPr>
        <w:t>; Hou</w:t>
      </w:r>
      <w:r w:rsidRPr="0091626F">
        <w:rPr>
          <w:rFonts w:ascii="Times New Roman" w:eastAsia="等线" w:hAnsi="Times New Roman" w:cs="Times New Roman"/>
          <w:color w:val="000000" w:themeColor="text1"/>
        </w:rPr>
        <w:t>, H.; Ji, X., Selective Lithium Extraction and Recycling of High-Value Metals from Spent LiNi</w:t>
      </w:r>
      <w:r w:rsidRPr="0091626F">
        <w:rPr>
          <w:rFonts w:ascii="Times New Roman" w:eastAsia="等线" w:hAnsi="Times New Roman" w:cs="Times New Roman"/>
          <w:color w:val="000000" w:themeColor="text1"/>
          <w:vertAlign w:val="subscript"/>
        </w:rPr>
        <w:t>x</w:t>
      </w:r>
      <w:r w:rsidRPr="0091626F">
        <w:rPr>
          <w:rFonts w:ascii="Times New Roman" w:eastAsia="等线" w:hAnsi="Times New Roman" w:cs="Times New Roman"/>
          <w:color w:val="000000" w:themeColor="text1"/>
        </w:rPr>
        <w:t>Co</w:t>
      </w:r>
      <w:r w:rsidRPr="0091626F">
        <w:rPr>
          <w:rFonts w:ascii="Times New Roman" w:eastAsia="等线" w:hAnsi="Times New Roman" w:cs="Times New Roman"/>
          <w:color w:val="000000" w:themeColor="text1"/>
          <w:vertAlign w:val="subscript"/>
        </w:rPr>
        <w:t>y</w:t>
      </w:r>
      <w:r w:rsidRPr="0091626F">
        <w:rPr>
          <w:rFonts w:ascii="Times New Roman" w:eastAsia="等线" w:hAnsi="Times New Roman" w:cs="Times New Roman"/>
          <w:color w:val="000000" w:themeColor="text1"/>
        </w:rPr>
        <w:t>Mn</w:t>
      </w:r>
      <w:r w:rsidRPr="0091626F">
        <w:rPr>
          <w:rFonts w:ascii="Times New Roman" w:eastAsia="等线" w:hAnsi="Times New Roman" w:cs="Times New Roman"/>
          <w:color w:val="000000" w:themeColor="text1"/>
          <w:vertAlign w:val="subscript"/>
        </w:rPr>
        <w:t>1-x-y</w:t>
      </w:r>
      <w:r w:rsidRPr="0091626F">
        <w:rPr>
          <w:rFonts w:ascii="Times New Roman" w:eastAsia="等线" w:hAnsi="Times New Roman" w:cs="Times New Roman"/>
          <w:color w:val="000000" w:themeColor="text1"/>
        </w:rPr>
        <w:t>O</w:t>
      </w:r>
      <w:r w:rsidRPr="0091626F">
        <w:rPr>
          <w:rFonts w:ascii="Times New Roman" w:eastAsia="等线" w:hAnsi="Times New Roman" w:cs="Times New Roman"/>
          <w:color w:val="000000" w:themeColor="text1"/>
          <w:vertAlign w:val="subscript"/>
        </w:rPr>
        <w:t>2</w:t>
      </w:r>
      <w:r w:rsidRPr="0091626F">
        <w:rPr>
          <w:rFonts w:ascii="Times New Roman" w:eastAsia="等线" w:hAnsi="Times New Roman" w:cs="Times New Roman"/>
          <w:color w:val="000000" w:themeColor="text1"/>
        </w:rPr>
        <w:t xml:space="preserve"> Cathode Materials.</w:t>
      </w:r>
      <w:r w:rsidRPr="0091626F">
        <w:rPr>
          <w:rFonts w:ascii="Times" w:eastAsia="等线" w:hAnsi="Times" w:cs="Times New Roman"/>
          <w:color w:val="000000" w:themeColor="text1"/>
          <w:kern w:val="0"/>
          <w:sz w:val="24"/>
          <w:szCs w:val="20"/>
          <w:lang w:eastAsia="en-US"/>
          <w14:ligatures w14:val="none"/>
        </w:rPr>
        <w:t xml:space="preserve"> </w:t>
      </w:r>
      <w:bookmarkStart w:id="25" w:name="_Hlk177802328"/>
      <w:r w:rsidRPr="0091626F">
        <w:rPr>
          <w:rFonts w:ascii="Times New Roman" w:eastAsia="等线" w:hAnsi="Times New Roman" w:cs="Times New Roman"/>
          <w:i/>
          <w:iCs/>
          <w:color w:val="000000" w:themeColor="text1"/>
        </w:rPr>
        <w:t>Ind. Eng. Chem. Res.</w:t>
      </w:r>
      <w:r w:rsidRPr="0091626F">
        <w:rPr>
          <w:rFonts w:ascii="Times New Roman" w:eastAsia="等线" w:hAnsi="Times New Roman" w:cs="Times New Roman"/>
          <w:color w:val="000000" w:themeColor="text1"/>
        </w:rPr>
        <w:t xml:space="preserve"> </w:t>
      </w:r>
      <w:bookmarkEnd w:id="25"/>
      <w:r w:rsidRPr="0091626F">
        <w:rPr>
          <w:rFonts w:ascii="Times New Roman" w:eastAsia="等线" w:hAnsi="Times New Roman" w:cs="Times New Roman"/>
          <w:b/>
          <w:bCs/>
          <w:color w:val="000000" w:themeColor="text1"/>
        </w:rPr>
        <w:t>2023</w:t>
      </w:r>
      <w:r w:rsidRPr="0091626F">
        <w:rPr>
          <w:rFonts w:ascii="Times New Roman" w:eastAsia="等线" w:hAnsi="Times New Roman" w:cs="Times New Roman"/>
          <w:color w:val="000000" w:themeColor="text1"/>
        </w:rPr>
        <w:t xml:space="preserve">, </w:t>
      </w:r>
      <w:r w:rsidRPr="0091626F">
        <w:rPr>
          <w:rFonts w:ascii="Times New Roman" w:eastAsia="等线" w:hAnsi="Times New Roman" w:cs="Times New Roman"/>
          <w:i/>
          <w:iCs/>
          <w:color w:val="000000" w:themeColor="text1"/>
        </w:rPr>
        <w:t>62</w:t>
      </w:r>
      <w:r w:rsidRPr="0091626F">
        <w:rPr>
          <w:rFonts w:ascii="Times New Roman" w:eastAsia="等线" w:hAnsi="Times New Roman" w:cs="Times New Roman"/>
          <w:color w:val="000000" w:themeColor="text1"/>
        </w:rPr>
        <w:t xml:space="preserve"> (35), 13988-14000. DOI </w:t>
      </w:r>
      <w:r w:rsidRPr="0091626F">
        <w:rPr>
          <w:rFonts w:ascii="Source Sans Pro" w:eastAsia="等线" w:hAnsi="Source Sans Pro" w:cs="Times New Roman"/>
          <w:color w:val="000000" w:themeColor="text1"/>
          <w:kern w:val="0"/>
          <w:sz w:val="21"/>
          <w:szCs w:val="21"/>
          <w:shd w:val="clear" w:color="auto" w:fill="FFFFFF"/>
          <w:lang w:eastAsia="en-US"/>
          <w14:ligatures w14:val="none"/>
        </w:rPr>
        <w:t>10.1021/acs.iecr.3c01959</w:t>
      </w:r>
    </w:p>
    <w:p w14:paraId="6034753C" w14:textId="77777777" w:rsidR="00053AC3" w:rsidRPr="0091626F" w:rsidRDefault="00EF4E14">
      <w:pPr>
        <w:snapToGrid w:val="0"/>
        <w:spacing w:after="0"/>
        <w:ind w:left="440" w:hangingChars="200" w:hanging="440"/>
        <w:jc w:val="both"/>
        <w:rPr>
          <w:rFonts w:ascii="Times New Roman" w:eastAsia="等线" w:hAnsi="Times New Roman" w:cs="Times New Roman"/>
          <w:color w:val="000000" w:themeColor="text1"/>
        </w:rPr>
      </w:pPr>
      <w:r w:rsidRPr="0091626F">
        <w:rPr>
          <w:rFonts w:ascii="Times New Roman" w:eastAsia="等线" w:hAnsi="Times New Roman" w:cs="Times New Roman"/>
          <w:color w:val="000000" w:themeColor="text1"/>
        </w:rPr>
        <w:t xml:space="preserve">(9) Meshram, P.; Mishra, A.; Abhilash, Sahu, R. Environmental impact of spent lithium ion batteries and green recycling perspectives by organic acids - A review. </w:t>
      </w:r>
      <w:r w:rsidRPr="0091626F">
        <w:rPr>
          <w:rFonts w:ascii="Times New Roman" w:eastAsia="等线" w:hAnsi="Times New Roman" w:cs="Times New Roman"/>
          <w:i/>
          <w:iCs/>
          <w:color w:val="000000" w:themeColor="text1"/>
        </w:rPr>
        <w:t>Chemosphere</w:t>
      </w:r>
      <w:r w:rsidRPr="0091626F">
        <w:rPr>
          <w:rFonts w:ascii="Times New Roman" w:eastAsia="等线" w:hAnsi="Times New Roman" w:cs="Times New Roman"/>
          <w:color w:val="000000" w:themeColor="text1"/>
        </w:rPr>
        <w:t xml:space="preserve">. </w:t>
      </w:r>
      <w:r w:rsidRPr="0091626F">
        <w:rPr>
          <w:rFonts w:ascii="Times New Roman" w:eastAsia="等线" w:hAnsi="Times New Roman" w:cs="Times New Roman"/>
          <w:b/>
          <w:bCs/>
          <w:color w:val="000000" w:themeColor="text1"/>
        </w:rPr>
        <w:t>2020</w:t>
      </w:r>
      <w:r w:rsidRPr="0091626F">
        <w:rPr>
          <w:rFonts w:ascii="Times New Roman" w:eastAsia="等线" w:hAnsi="Times New Roman" w:cs="Times New Roman"/>
          <w:color w:val="000000" w:themeColor="text1"/>
        </w:rPr>
        <w:t xml:space="preserve">, </w:t>
      </w:r>
      <w:r w:rsidRPr="0091626F">
        <w:rPr>
          <w:rFonts w:ascii="Times New Roman" w:eastAsia="等线" w:hAnsi="Times New Roman" w:cs="Times New Roman"/>
          <w:i/>
          <w:iCs/>
          <w:color w:val="000000" w:themeColor="text1"/>
        </w:rPr>
        <w:t>242</w:t>
      </w:r>
      <w:r w:rsidRPr="0091626F">
        <w:rPr>
          <w:rFonts w:ascii="Times New Roman" w:eastAsia="等线" w:hAnsi="Times New Roman" w:cs="Times New Roman"/>
          <w:color w:val="000000" w:themeColor="text1"/>
        </w:rPr>
        <w:t>, 125291.</w:t>
      </w:r>
      <w:r w:rsidRPr="0091626F">
        <w:rPr>
          <w:rFonts w:ascii="等线" w:eastAsia="等线" w:hAnsi="等线" w:cs="Times New Roman"/>
          <w:color w:val="000000" w:themeColor="text1"/>
        </w:rPr>
        <w:t xml:space="preserve"> </w:t>
      </w:r>
      <w:r w:rsidRPr="0091626F">
        <w:rPr>
          <w:rFonts w:ascii="Times New Roman" w:eastAsia="等线" w:hAnsi="Times New Roman" w:cs="Times New Roman"/>
          <w:color w:val="000000" w:themeColor="text1"/>
        </w:rPr>
        <w:t>DOI</w:t>
      </w:r>
      <w:r w:rsidRPr="0091626F">
        <w:rPr>
          <w:rFonts w:ascii="Times New Roman" w:eastAsia="等线" w:hAnsi="Times New Roman" w:cs="Times New Roman" w:hint="eastAsia"/>
          <w:color w:val="000000" w:themeColor="text1"/>
        </w:rPr>
        <w:t xml:space="preserve"> </w:t>
      </w:r>
      <w:r w:rsidRPr="0091626F">
        <w:rPr>
          <w:rFonts w:ascii="Times New Roman" w:eastAsia="等线" w:hAnsi="Times New Roman" w:cs="Times New Roman"/>
          <w:color w:val="000000" w:themeColor="text1"/>
        </w:rPr>
        <w:t>10.1016/j.chemosphere.2019.125291</w:t>
      </w:r>
    </w:p>
    <w:p w14:paraId="57826719" w14:textId="77777777" w:rsidR="00053AC3" w:rsidRPr="0091626F" w:rsidRDefault="00EF4E14">
      <w:pPr>
        <w:snapToGrid w:val="0"/>
        <w:spacing w:after="0"/>
        <w:ind w:left="440" w:hangingChars="200" w:hanging="440"/>
        <w:jc w:val="both"/>
        <w:rPr>
          <w:rFonts w:ascii="Times New Roman" w:eastAsia="等线" w:hAnsi="Times New Roman" w:cs="Times New Roman"/>
          <w:color w:val="000000" w:themeColor="text1"/>
        </w:rPr>
      </w:pPr>
      <w:r w:rsidRPr="0091626F">
        <w:rPr>
          <w:rFonts w:ascii="Times New Roman" w:eastAsia="等线" w:hAnsi="Times New Roman" w:cs="Times New Roman"/>
          <w:color w:val="000000" w:themeColor="text1"/>
        </w:rPr>
        <w:t xml:space="preserve">(10) Wang, Y.; An, N.; Wen, L.; Wang, L.; Jiang, X.; Hou, F.; Yin, Y.; Liang, J. Recent progress on the recycling technology of Li-ion batteries. </w:t>
      </w:r>
      <w:r w:rsidRPr="0091626F">
        <w:rPr>
          <w:rFonts w:ascii="Times New Roman" w:eastAsia="等线" w:hAnsi="Times New Roman" w:cs="Times New Roman"/>
          <w:i/>
          <w:iCs/>
          <w:color w:val="000000" w:themeColor="text1"/>
        </w:rPr>
        <w:t>J. Energy Chem</w:t>
      </w:r>
      <w:r w:rsidRPr="0091626F">
        <w:rPr>
          <w:rFonts w:ascii="Times New Roman" w:eastAsia="等线" w:hAnsi="Times New Roman" w:cs="Times New Roman"/>
          <w:color w:val="000000" w:themeColor="text1"/>
        </w:rPr>
        <w:t xml:space="preserve">. </w:t>
      </w:r>
      <w:r w:rsidRPr="0091626F">
        <w:rPr>
          <w:rFonts w:ascii="Times New Roman" w:eastAsia="等线" w:hAnsi="Times New Roman" w:cs="Times New Roman"/>
          <w:b/>
          <w:bCs/>
          <w:color w:val="000000" w:themeColor="text1"/>
        </w:rPr>
        <w:t>2021</w:t>
      </w:r>
      <w:r w:rsidRPr="0091626F">
        <w:rPr>
          <w:rFonts w:ascii="Times New Roman" w:eastAsia="等线" w:hAnsi="Times New Roman" w:cs="Times New Roman"/>
          <w:color w:val="000000" w:themeColor="text1"/>
        </w:rPr>
        <w:t xml:space="preserve">, </w:t>
      </w:r>
      <w:r w:rsidRPr="0091626F">
        <w:rPr>
          <w:rFonts w:ascii="Times New Roman" w:eastAsia="等线" w:hAnsi="Times New Roman" w:cs="Times New Roman"/>
          <w:i/>
          <w:iCs/>
          <w:color w:val="000000" w:themeColor="text1"/>
        </w:rPr>
        <w:t>55</w:t>
      </w:r>
      <w:r w:rsidRPr="0091626F">
        <w:rPr>
          <w:rFonts w:ascii="Times New Roman" w:eastAsia="等线" w:hAnsi="Times New Roman" w:cs="Times New Roman"/>
          <w:color w:val="000000" w:themeColor="text1"/>
        </w:rPr>
        <w:t>, 391-419.</w:t>
      </w:r>
      <w:r w:rsidRPr="0091626F">
        <w:rPr>
          <w:rFonts w:ascii="Times New Roman" w:eastAsia="等线" w:hAnsi="Times New Roman" w:cs="Times New Roman" w:hint="eastAsia"/>
          <w:color w:val="000000" w:themeColor="text1"/>
        </w:rPr>
        <w:t xml:space="preserve"> </w:t>
      </w:r>
      <w:r w:rsidRPr="0091626F">
        <w:rPr>
          <w:rFonts w:ascii="Times New Roman" w:eastAsia="等线" w:hAnsi="Times New Roman" w:cs="Times New Roman"/>
          <w:color w:val="000000" w:themeColor="text1"/>
        </w:rPr>
        <w:t>DOI</w:t>
      </w:r>
      <w:r w:rsidRPr="0091626F">
        <w:rPr>
          <w:rFonts w:ascii="Times New Roman" w:eastAsia="等线" w:hAnsi="Times New Roman" w:cs="Times New Roman" w:hint="eastAsia"/>
          <w:color w:val="000000" w:themeColor="text1"/>
        </w:rPr>
        <w:t xml:space="preserve"> </w:t>
      </w:r>
      <w:r w:rsidRPr="0091626F">
        <w:rPr>
          <w:rFonts w:ascii="Times New Roman" w:eastAsia="等线" w:hAnsi="Times New Roman" w:cs="Times New Roman"/>
          <w:color w:val="000000" w:themeColor="text1"/>
        </w:rPr>
        <w:t>10.1016/j.jechem.2020.05.008</w:t>
      </w:r>
    </w:p>
    <w:p w14:paraId="40B9FDED" w14:textId="77777777" w:rsidR="00053AC3" w:rsidRPr="0091626F" w:rsidRDefault="00EF4E14">
      <w:pPr>
        <w:snapToGrid w:val="0"/>
        <w:spacing w:after="0"/>
        <w:ind w:left="440" w:hangingChars="200" w:hanging="440"/>
        <w:jc w:val="both"/>
        <w:rPr>
          <w:rFonts w:ascii="Times New Roman" w:eastAsia="等线" w:hAnsi="Times New Roman" w:cs="Times New Roman"/>
          <w:color w:val="000000" w:themeColor="text1"/>
        </w:rPr>
      </w:pPr>
      <w:r w:rsidRPr="0091626F">
        <w:rPr>
          <w:rFonts w:ascii="Times New Roman" w:eastAsia="等线" w:hAnsi="Times New Roman" w:cs="Times New Roman"/>
          <w:color w:val="000000" w:themeColor="text1"/>
        </w:rPr>
        <w:t>(11) Zhao, J.; Qu, X.; Qu, J.; Zhang, B.; Ning, Z.; Xie, H.; Zhou, X.; Song, Q.; Xing, P.; Yin, H. Extraction of Co and Li</w:t>
      </w:r>
      <w:r w:rsidRPr="0091626F">
        <w:rPr>
          <w:rFonts w:ascii="Times New Roman" w:eastAsia="等线" w:hAnsi="Times New Roman" w:cs="Times New Roman"/>
          <w:color w:val="000000" w:themeColor="text1"/>
          <w:vertAlign w:val="subscript"/>
        </w:rPr>
        <w:t>2</w:t>
      </w:r>
      <w:r w:rsidRPr="0091626F">
        <w:rPr>
          <w:rFonts w:ascii="Times New Roman" w:eastAsia="等线" w:hAnsi="Times New Roman" w:cs="Times New Roman"/>
          <w:color w:val="000000" w:themeColor="text1"/>
        </w:rPr>
        <w:t>CO</w:t>
      </w:r>
      <w:r w:rsidRPr="0091626F">
        <w:rPr>
          <w:rFonts w:ascii="Times New Roman" w:eastAsia="等线" w:hAnsi="Times New Roman" w:cs="Times New Roman"/>
          <w:color w:val="000000" w:themeColor="text1"/>
          <w:vertAlign w:val="subscript"/>
        </w:rPr>
        <w:t>3</w:t>
      </w:r>
      <w:r w:rsidRPr="0091626F">
        <w:rPr>
          <w:rFonts w:ascii="Times New Roman" w:eastAsia="等线" w:hAnsi="Times New Roman" w:cs="Times New Roman"/>
          <w:color w:val="000000" w:themeColor="text1"/>
        </w:rPr>
        <w:t xml:space="preserve"> from cathode materials of spent lithium-ion batteries through a combined acid-leaching and electro-deoxidation approach. </w:t>
      </w:r>
      <w:r w:rsidRPr="0091626F">
        <w:rPr>
          <w:rFonts w:ascii="Times New Roman" w:eastAsia="等线" w:hAnsi="Times New Roman" w:cs="Times New Roman"/>
          <w:i/>
          <w:iCs/>
          <w:color w:val="000000" w:themeColor="text1"/>
        </w:rPr>
        <w:t>J. Hazard Mater</w:t>
      </w:r>
      <w:r w:rsidRPr="0091626F">
        <w:rPr>
          <w:rFonts w:ascii="Times New Roman" w:eastAsia="等线" w:hAnsi="Times New Roman" w:cs="Times New Roman"/>
          <w:color w:val="000000" w:themeColor="text1"/>
        </w:rPr>
        <w:t xml:space="preserve">. </w:t>
      </w:r>
      <w:r w:rsidRPr="0091626F">
        <w:rPr>
          <w:rFonts w:ascii="Times New Roman" w:eastAsia="等线" w:hAnsi="Times New Roman" w:cs="Times New Roman"/>
          <w:b/>
          <w:bCs/>
          <w:color w:val="000000" w:themeColor="text1"/>
        </w:rPr>
        <w:t>2019</w:t>
      </w:r>
      <w:r w:rsidRPr="0091626F">
        <w:rPr>
          <w:rFonts w:ascii="Times New Roman" w:eastAsia="等线" w:hAnsi="Times New Roman" w:cs="Times New Roman"/>
          <w:color w:val="000000" w:themeColor="text1"/>
        </w:rPr>
        <w:t xml:space="preserve">, </w:t>
      </w:r>
      <w:r w:rsidRPr="0091626F">
        <w:rPr>
          <w:rFonts w:ascii="Times New Roman" w:eastAsia="等线" w:hAnsi="Times New Roman" w:cs="Times New Roman"/>
          <w:i/>
          <w:iCs/>
          <w:color w:val="000000" w:themeColor="text1"/>
        </w:rPr>
        <w:t>379</w:t>
      </w:r>
      <w:r w:rsidRPr="0091626F">
        <w:rPr>
          <w:rFonts w:ascii="Times New Roman" w:eastAsia="等线" w:hAnsi="Times New Roman" w:cs="Times New Roman" w:hint="eastAsia"/>
          <w:color w:val="000000" w:themeColor="text1"/>
        </w:rPr>
        <w:t>(5)</w:t>
      </w:r>
      <w:r w:rsidRPr="0091626F">
        <w:rPr>
          <w:rFonts w:ascii="Times New Roman" w:eastAsia="等线" w:hAnsi="Times New Roman" w:cs="Times New Roman"/>
          <w:color w:val="000000" w:themeColor="text1"/>
        </w:rPr>
        <w:t>, 120817.</w:t>
      </w:r>
      <w:r w:rsidRPr="0091626F">
        <w:rPr>
          <w:rFonts w:ascii="等线" w:eastAsia="等线" w:hAnsi="等线" w:cs="Times New Roman"/>
          <w:color w:val="000000" w:themeColor="text1"/>
        </w:rPr>
        <w:t xml:space="preserve"> </w:t>
      </w:r>
      <w:r w:rsidRPr="0091626F">
        <w:rPr>
          <w:rFonts w:ascii="Times New Roman" w:eastAsia="等线" w:hAnsi="Times New Roman" w:cs="Times New Roman"/>
          <w:color w:val="000000" w:themeColor="text1"/>
        </w:rPr>
        <w:t>DOI</w:t>
      </w:r>
      <w:r w:rsidRPr="0091626F">
        <w:rPr>
          <w:rFonts w:ascii="Times New Roman" w:eastAsia="等线" w:hAnsi="Times New Roman" w:cs="Times New Roman" w:hint="eastAsia"/>
          <w:color w:val="000000" w:themeColor="text1"/>
        </w:rPr>
        <w:t xml:space="preserve"> </w:t>
      </w:r>
      <w:r w:rsidRPr="0091626F">
        <w:rPr>
          <w:rFonts w:ascii="Times New Roman" w:eastAsia="等线" w:hAnsi="Times New Roman" w:cs="Times New Roman"/>
          <w:color w:val="000000" w:themeColor="text1"/>
        </w:rPr>
        <w:t>10.1016/j.jhazmat.2019.120817</w:t>
      </w:r>
    </w:p>
    <w:p w14:paraId="3A4F50C1" w14:textId="77777777" w:rsidR="00053AC3" w:rsidRPr="0091626F" w:rsidRDefault="00EF4E14">
      <w:pPr>
        <w:snapToGrid w:val="0"/>
        <w:spacing w:after="0"/>
        <w:ind w:left="440" w:hangingChars="200" w:hanging="440"/>
        <w:jc w:val="both"/>
        <w:rPr>
          <w:rFonts w:ascii="Times New Roman" w:eastAsia="等线" w:hAnsi="Times New Roman" w:cs="Times New Roman"/>
          <w:color w:val="000000" w:themeColor="text1"/>
        </w:rPr>
      </w:pPr>
      <w:r w:rsidRPr="0091626F">
        <w:rPr>
          <w:rFonts w:ascii="Times New Roman" w:eastAsia="等线" w:hAnsi="Times New Roman" w:cs="Times New Roman"/>
          <w:color w:val="000000" w:themeColor="text1"/>
        </w:rPr>
        <w:t xml:space="preserve">(12) Bernardes, A. M.; Espinosa, D. C. R.; </w:t>
      </w:r>
      <w:proofErr w:type="spellStart"/>
      <w:r w:rsidRPr="0091626F">
        <w:rPr>
          <w:rFonts w:ascii="Times New Roman" w:eastAsia="等线" w:hAnsi="Times New Roman" w:cs="Times New Roman"/>
          <w:color w:val="000000" w:themeColor="text1"/>
        </w:rPr>
        <w:t>Tenório</w:t>
      </w:r>
      <w:proofErr w:type="spellEnd"/>
      <w:r w:rsidRPr="0091626F">
        <w:rPr>
          <w:rFonts w:ascii="Times New Roman" w:eastAsia="等线" w:hAnsi="Times New Roman" w:cs="Times New Roman"/>
          <w:color w:val="000000" w:themeColor="text1"/>
        </w:rPr>
        <w:t xml:space="preserve">, J. A. S. Recycling of batteries: a review of current processes and technologies. </w:t>
      </w:r>
      <w:r w:rsidRPr="0091626F">
        <w:rPr>
          <w:rFonts w:ascii="Times New Roman" w:eastAsia="等线" w:hAnsi="Times New Roman" w:cs="Times New Roman"/>
          <w:i/>
          <w:iCs/>
          <w:color w:val="000000" w:themeColor="text1"/>
        </w:rPr>
        <w:t>J. Power Sources</w:t>
      </w:r>
      <w:r w:rsidRPr="0091626F">
        <w:rPr>
          <w:rFonts w:ascii="Times New Roman" w:eastAsia="等线" w:hAnsi="Times New Roman" w:cs="Times New Roman"/>
          <w:color w:val="000000" w:themeColor="text1"/>
        </w:rPr>
        <w:t xml:space="preserve"> </w:t>
      </w:r>
      <w:r w:rsidRPr="0091626F">
        <w:rPr>
          <w:rFonts w:ascii="Times New Roman" w:eastAsia="等线" w:hAnsi="Times New Roman" w:cs="Times New Roman"/>
          <w:b/>
          <w:bCs/>
          <w:color w:val="000000" w:themeColor="text1"/>
        </w:rPr>
        <w:t>2004,</w:t>
      </w:r>
      <w:r w:rsidRPr="0091626F">
        <w:rPr>
          <w:rFonts w:ascii="Times New Roman" w:eastAsia="等线" w:hAnsi="Times New Roman" w:cs="Times New Roman"/>
          <w:color w:val="000000" w:themeColor="text1"/>
        </w:rPr>
        <w:t xml:space="preserve"> </w:t>
      </w:r>
      <w:r w:rsidRPr="0091626F">
        <w:rPr>
          <w:rFonts w:ascii="Times New Roman" w:eastAsia="等线" w:hAnsi="Times New Roman" w:cs="Times New Roman"/>
          <w:i/>
          <w:iCs/>
          <w:color w:val="000000" w:themeColor="text1"/>
        </w:rPr>
        <w:t>130</w:t>
      </w:r>
      <w:r w:rsidRPr="0091626F">
        <w:rPr>
          <w:rFonts w:ascii="Times New Roman" w:eastAsia="等线" w:hAnsi="Times New Roman" w:cs="Times New Roman" w:hint="eastAsia"/>
          <w:color w:val="000000" w:themeColor="text1"/>
        </w:rPr>
        <w:t>(1-2)</w:t>
      </w:r>
      <w:r w:rsidRPr="0091626F">
        <w:rPr>
          <w:rFonts w:ascii="Times New Roman" w:eastAsia="等线" w:hAnsi="Times New Roman" w:cs="Times New Roman"/>
          <w:i/>
          <w:iCs/>
          <w:color w:val="000000" w:themeColor="text1"/>
        </w:rPr>
        <w:t>,</w:t>
      </w:r>
      <w:r w:rsidRPr="0091626F">
        <w:rPr>
          <w:rFonts w:ascii="Times New Roman" w:eastAsia="等线" w:hAnsi="Times New Roman" w:cs="Times New Roman"/>
          <w:color w:val="000000" w:themeColor="text1"/>
        </w:rPr>
        <w:t xml:space="preserve"> 291-298.</w:t>
      </w:r>
      <w:r w:rsidRPr="0091626F">
        <w:rPr>
          <w:rFonts w:ascii="等线" w:eastAsia="等线" w:hAnsi="等线" w:cs="Times New Roman"/>
          <w:color w:val="000000" w:themeColor="text1"/>
        </w:rPr>
        <w:t xml:space="preserve"> </w:t>
      </w:r>
      <w:r w:rsidRPr="0091626F">
        <w:rPr>
          <w:rFonts w:ascii="Times New Roman" w:eastAsia="等线" w:hAnsi="Times New Roman" w:cs="Times New Roman"/>
          <w:color w:val="000000" w:themeColor="text1"/>
        </w:rPr>
        <w:t>DOI</w:t>
      </w:r>
      <w:r w:rsidRPr="0091626F">
        <w:rPr>
          <w:rFonts w:ascii="Times New Roman" w:eastAsia="等线" w:hAnsi="Times New Roman" w:cs="Times New Roman" w:hint="eastAsia"/>
          <w:color w:val="000000" w:themeColor="text1"/>
        </w:rPr>
        <w:t xml:space="preserve"> </w:t>
      </w:r>
      <w:r w:rsidRPr="0091626F">
        <w:rPr>
          <w:rFonts w:ascii="Times New Roman" w:eastAsia="等线" w:hAnsi="Times New Roman" w:cs="Times New Roman"/>
          <w:color w:val="000000" w:themeColor="text1"/>
        </w:rPr>
        <w:t>10.1016/j.jpowsour.2003.12.026</w:t>
      </w:r>
    </w:p>
    <w:p w14:paraId="0FD9C5EC" w14:textId="77777777" w:rsidR="00053AC3" w:rsidRPr="0091626F" w:rsidRDefault="00EF4E14">
      <w:pPr>
        <w:snapToGrid w:val="0"/>
        <w:spacing w:after="0"/>
        <w:ind w:left="440" w:hangingChars="200" w:hanging="440"/>
        <w:jc w:val="both"/>
        <w:rPr>
          <w:rFonts w:ascii="Times New Roman" w:eastAsia="宋体" w:hAnsi="Times New Roman" w:cs="Times New Roman"/>
          <w:color w:val="000000" w:themeColor="text1"/>
        </w:rPr>
      </w:pPr>
      <w:r w:rsidRPr="0091626F">
        <w:rPr>
          <w:rFonts w:ascii="Times New Roman" w:eastAsia="等线" w:hAnsi="Times New Roman" w:cs="Times New Roman"/>
          <w:color w:val="000000" w:themeColor="text1"/>
        </w:rPr>
        <w:t xml:space="preserve">(13) Yao, Y.; Zhu, M.; Zhao, Z.; Tong, B.; Fan, Y.; Hua, Z. Hydrometallurgical Processes for Recycling Spent Lithium-Ion Batteries: A Critical Review. </w:t>
      </w:r>
      <w:r w:rsidRPr="0091626F">
        <w:rPr>
          <w:rFonts w:ascii="Times New Roman" w:eastAsia="等线" w:hAnsi="Times New Roman" w:cs="Times New Roman"/>
          <w:i/>
          <w:iCs/>
          <w:color w:val="000000" w:themeColor="text1"/>
        </w:rPr>
        <w:t>ACS Sustain. Chem. Eng</w:t>
      </w:r>
      <w:r w:rsidRPr="0091626F">
        <w:rPr>
          <w:rFonts w:ascii="Times New Roman" w:eastAsia="等线" w:hAnsi="Times New Roman" w:cs="Times New Roman"/>
          <w:color w:val="000000" w:themeColor="text1"/>
        </w:rPr>
        <w:t xml:space="preserve">. </w:t>
      </w:r>
      <w:r w:rsidRPr="0091626F">
        <w:rPr>
          <w:rFonts w:ascii="Times New Roman" w:eastAsia="等线" w:hAnsi="Times New Roman" w:cs="Times New Roman"/>
          <w:b/>
          <w:bCs/>
          <w:color w:val="000000" w:themeColor="text1"/>
        </w:rPr>
        <w:t>2018</w:t>
      </w:r>
      <w:r w:rsidRPr="0091626F">
        <w:rPr>
          <w:rFonts w:ascii="Times New Roman" w:eastAsia="等线" w:hAnsi="Times New Roman" w:cs="Times New Roman"/>
          <w:color w:val="000000" w:themeColor="text1"/>
        </w:rPr>
        <w:t xml:space="preserve">, </w:t>
      </w:r>
      <w:r w:rsidRPr="0091626F">
        <w:rPr>
          <w:rFonts w:ascii="Times New Roman" w:eastAsia="等线" w:hAnsi="Times New Roman" w:cs="Times New Roman"/>
          <w:i/>
          <w:iCs/>
          <w:color w:val="000000" w:themeColor="text1"/>
        </w:rPr>
        <w:t>6</w:t>
      </w:r>
      <w:r w:rsidRPr="0091626F">
        <w:rPr>
          <w:rFonts w:ascii="Times New Roman" w:eastAsia="等线" w:hAnsi="Times New Roman" w:cs="Times New Roman" w:hint="eastAsia"/>
          <w:color w:val="000000" w:themeColor="text1"/>
        </w:rPr>
        <w:t>(11)</w:t>
      </w:r>
      <w:r w:rsidRPr="0091626F">
        <w:rPr>
          <w:rFonts w:ascii="Times New Roman" w:eastAsia="等线" w:hAnsi="Times New Roman" w:cs="Times New Roman"/>
          <w:color w:val="000000" w:themeColor="text1"/>
        </w:rPr>
        <w:t>, 13611-13627.</w:t>
      </w:r>
      <w:r w:rsidRPr="0091626F">
        <w:rPr>
          <w:rFonts w:ascii="Times New Roman" w:eastAsia="宋体" w:hAnsi="Times New Roman" w:cs="Times New Roman"/>
          <w:color w:val="000000" w:themeColor="text1"/>
        </w:rPr>
        <w:t xml:space="preserve"> DOI</w:t>
      </w:r>
      <w:r w:rsidRPr="0091626F">
        <w:rPr>
          <w:rFonts w:ascii="Times New Roman" w:eastAsia="宋体" w:hAnsi="Times New Roman" w:cs="Times New Roman" w:hint="eastAsia"/>
          <w:color w:val="000000" w:themeColor="text1"/>
        </w:rPr>
        <w:t xml:space="preserve"> </w:t>
      </w:r>
      <w:r w:rsidRPr="0091626F">
        <w:rPr>
          <w:rFonts w:ascii="Times New Roman" w:eastAsia="宋体" w:hAnsi="Times New Roman" w:cs="Times New Roman"/>
          <w:color w:val="000000" w:themeColor="text1"/>
        </w:rPr>
        <w:t>10.1021/acssuschemeng.8b03545</w:t>
      </w:r>
    </w:p>
    <w:p w14:paraId="308A9EFD" w14:textId="77777777" w:rsidR="00053AC3" w:rsidRPr="0091626F" w:rsidRDefault="00EF4E14">
      <w:pPr>
        <w:snapToGrid w:val="0"/>
        <w:spacing w:after="0"/>
        <w:ind w:left="440" w:hangingChars="200" w:hanging="440"/>
        <w:jc w:val="both"/>
        <w:rPr>
          <w:rFonts w:ascii="Times New Roman" w:eastAsia="等线" w:hAnsi="Times New Roman" w:cs="Times New Roman"/>
          <w:color w:val="000000" w:themeColor="text1"/>
        </w:rPr>
      </w:pPr>
      <w:r w:rsidRPr="0091626F">
        <w:rPr>
          <w:rFonts w:ascii="Times New Roman" w:eastAsia="等线" w:hAnsi="Times New Roman" w:cs="Times New Roman"/>
          <w:color w:val="000000" w:themeColor="text1"/>
        </w:rPr>
        <w:t>(14)</w:t>
      </w:r>
      <w:r w:rsidRPr="0091626F">
        <w:rPr>
          <w:rFonts w:ascii="Times New Roman" w:eastAsia="宋体" w:hAnsi="Times New Roman" w:cs="Times New Roman"/>
          <w:color w:val="000000" w:themeColor="text1"/>
        </w:rPr>
        <w:t xml:space="preserve"> </w:t>
      </w:r>
      <w:r w:rsidRPr="0091626F">
        <w:rPr>
          <w:rFonts w:ascii="Times New Roman" w:eastAsia="等线" w:hAnsi="Times New Roman" w:cs="Times New Roman"/>
          <w:color w:val="000000" w:themeColor="text1"/>
        </w:rPr>
        <w:t xml:space="preserve">Ding, W.; Bao, S.; Zhang, Y.; Ren, L.; Xin, C.; Chen, B.; Liu, B.; Xiao, J.; Hou, X.  Stepwise recycling of valuable metals from spent lithium-ion batteries based on </w:t>
      </w:r>
      <w:r w:rsidRPr="0091626F">
        <w:rPr>
          <w:rFonts w:ascii="Times New Roman" w:eastAsia="等线" w:hAnsi="Times New Roman" w:cs="Times New Roman"/>
          <w:i/>
          <w:iCs/>
          <w:color w:val="000000" w:themeColor="text1"/>
        </w:rPr>
        <w:t>in situ</w:t>
      </w:r>
      <w:r w:rsidRPr="0091626F">
        <w:rPr>
          <w:rFonts w:ascii="Times New Roman" w:eastAsia="等线" w:hAnsi="Times New Roman" w:cs="Times New Roman"/>
          <w:color w:val="000000" w:themeColor="text1"/>
        </w:rPr>
        <w:t xml:space="preserve"> thermal reduction and ultrasonic-assisted water leaching. </w:t>
      </w:r>
      <w:r w:rsidRPr="0091626F">
        <w:rPr>
          <w:rFonts w:ascii="Times New Roman" w:eastAsia="等线" w:hAnsi="Times New Roman" w:cs="Times New Roman"/>
          <w:i/>
          <w:iCs/>
          <w:color w:val="000000" w:themeColor="text1"/>
        </w:rPr>
        <w:t>Green Chem.</w:t>
      </w:r>
      <w:r w:rsidRPr="0091626F">
        <w:rPr>
          <w:rFonts w:ascii="Times New Roman" w:eastAsia="等线" w:hAnsi="Times New Roman" w:cs="Times New Roman"/>
          <w:color w:val="000000" w:themeColor="text1"/>
        </w:rPr>
        <w:t xml:space="preserve"> </w:t>
      </w:r>
      <w:r w:rsidRPr="0091626F">
        <w:rPr>
          <w:rFonts w:ascii="Times New Roman" w:eastAsia="等线" w:hAnsi="Times New Roman" w:cs="Times New Roman"/>
          <w:b/>
          <w:bCs/>
          <w:color w:val="000000" w:themeColor="text1"/>
        </w:rPr>
        <w:t>2023,</w:t>
      </w:r>
      <w:r w:rsidRPr="0091626F">
        <w:rPr>
          <w:rFonts w:ascii="Times New Roman" w:eastAsia="等线" w:hAnsi="Times New Roman" w:cs="Times New Roman"/>
          <w:color w:val="000000" w:themeColor="text1"/>
        </w:rPr>
        <w:t xml:space="preserve"> </w:t>
      </w:r>
      <w:r w:rsidRPr="0091626F">
        <w:rPr>
          <w:rFonts w:ascii="Times New Roman" w:eastAsia="等线" w:hAnsi="Times New Roman" w:cs="Times New Roman"/>
          <w:i/>
          <w:iCs/>
          <w:color w:val="000000" w:themeColor="text1"/>
        </w:rPr>
        <w:t>25</w:t>
      </w:r>
      <w:r w:rsidRPr="0091626F">
        <w:rPr>
          <w:rFonts w:ascii="Times New Roman" w:eastAsia="等线" w:hAnsi="Times New Roman" w:cs="Times New Roman" w:hint="eastAsia"/>
          <w:color w:val="000000" w:themeColor="text1"/>
        </w:rPr>
        <w:t>(17)</w:t>
      </w:r>
      <w:r w:rsidRPr="0091626F">
        <w:rPr>
          <w:rFonts w:ascii="Times New Roman" w:eastAsia="等线" w:hAnsi="Times New Roman" w:cs="Times New Roman"/>
          <w:i/>
          <w:iCs/>
          <w:color w:val="000000" w:themeColor="text1"/>
        </w:rPr>
        <w:t>,</w:t>
      </w:r>
      <w:r w:rsidRPr="0091626F">
        <w:rPr>
          <w:rFonts w:ascii="Times New Roman" w:eastAsia="等线" w:hAnsi="Times New Roman" w:cs="Times New Roman"/>
          <w:color w:val="000000" w:themeColor="text1"/>
        </w:rPr>
        <w:t xml:space="preserve"> 6652-6665.</w:t>
      </w:r>
      <w:r w:rsidRPr="0091626F">
        <w:rPr>
          <w:rFonts w:ascii="Times New Roman" w:eastAsia="等线" w:hAnsi="Times New Roman" w:cs="Times New Roman" w:hint="eastAsia"/>
          <w:color w:val="000000" w:themeColor="text1"/>
        </w:rPr>
        <w:t xml:space="preserve"> </w:t>
      </w:r>
      <w:r w:rsidRPr="0091626F">
        <w:rPr>
          <w:rFonts w:ascii="Times New Roman" w:eastAsia="等线" w:hAnsi="Times New Roman" w:cs="Times New Roman"/>
          <w:color w:val="000000" w:themeColor="text1"/>
        </w:rPr>
        <w:lastRenderedPageBreak/>
        <w:t>DOI10.1039/d3gc01673k</w:t>
      </w:r>
    </w:p>
    <w:p w14:paraId="510228D9" w14:textId="77777777" w:rsidR="00053AC3" w:rsidRPr="0091626F" w:rsidRDefault="00EF4E14">
      <w:pPr>
        <w:snapToGrid w:val="0"/>
        <w:spacing w:after="0"/>
        <w:ind w:left="440" w:hangingChars="200" w:hanging="440"/>
        <w:jc w:val="both"/>
        <w:rPr>
          <w:rFonts w:ascii="Times New Roman" w:eastAsia="等线" w:hAnsi="Times New Roman" w:cs="Times New Roman"/>
          <w:color w:val="000000" w:themeColor="text1"/>
        </w:rPr>
      </w:pPr>
      <w:r w:rsidRPr="0091626F">
        <w:rPr>
          <w:rFonts w:ascii="Times New Roman" w:eastAsia="等线" w:hAnsi="Times New Roman" w:cs="Times New Roman"/>
          <w:color w:val="000000" w:themeColor="text1"/>
        </w:rPr>
        <w:t xml:space="preserve">(15) Meng, F.; McNeice, J.; Zadeh, S. S.; </w:t>
      </w:r>
      <w:proofErr w:type="spellStart"/>
      <w:r w:rsidRPr="0091626F">
        <w:rPr>
          <w:rFonts w:ascii="Times New Roman" w:eastAsia="等线" w:hAnsi="Times New Roman" w:cs="Times New Roman"/>
          <w:color w:val="000000" w:themeColor="text1"/>
        </w:rPr>
        <w:t>Ghahreman</w:t>
      </w:r>
      <w:proofErr w:type="spellEnd"/>
      <w:r w:rsidRPr="0091626F">
        <w:rPr>
          <w:rFonts w:ascii="Times New Roman" w:eastAsia="等线" w:hAnsi="Times New Roman" w:cs="Times New Roman"/>
          <w:color w:val="000000" w:themeColor="text1"/>
        </w:rPr>
        <w:t xml:space="preserve">, A. Review of Lithium Production and Recovery from Minerals, Brines, and Lithium-Ion Batteries. </w:t>
      </w:r>
      <w:proofErr w:type="spellStart"/>
      <w:r w:rsidRPr="0091626F">
        <w:rPr>
          <w:rFonts w:ascii="Times New Roman" w:eastAsia="等线" w:hAnsi="Times New Roman" w:cs="Times New Roman"/>
          <w:i/>
          <w:iCs/>
          <w:color w:val="000000" w:themeColor="text1"/>
        </w:rPr>
        <w:t>Extr</w:t>
      </w:r>
      <w:proofErr w:type="spellEnd"/>
      <w:r w:rsidRPr="0091626F">
        <w:rPr>
          <w:rFonts w:ascii="Times New Roman" w:eastAsia="等线" w:hAnsi="Times New Roman" w:cs="Times New Roman"/>
          <w:i/>
          <w:iCs/>
          <w:color w:val="000000" w:themeColor="text1"/>
        </w:rPr>
        <w:t>. Metall. Rev</w:t>
      </w:r>
      <w:r w:rsidRPr="0091626F">
        <w:rPr>
          <w:rFonts w:ascii="Times New Roman" w:eastAsia="等线" w:hAnsi="Times New Roman" w:cs="Times New Roman"/>
          <w:color w:val="000000" w:themeColor="text1"/>
        </w:rPr>
        <w:t>.</w:t>
      </w:r>
      <w:r w:rsidRPr="0091626F">
        <w:rPr>
          <w:rFonts w:ascii="Times New Roman" w:eastAsia="等线" w:hAnsi="Times New Roman" w:cs="Times New Roman"/>
          <w:b/>
          <w:bCs/>
          <w:color w:val="000000" w:themeColor="text1"/>
        </w:rPr>
        <w:t xml:space="preserve"> 2021</w:t>
      </w:r>
      <w:r w:rsidRPr="0091626F">
        <w:rPr>
          <w:rFonts w:ascii="Times New Roman" w:eastAsia="等线" w:hAnsi="Times New Roman" w:cs="Times New Roman"/>
          <w:color w:val="000000" w:themeColor="text1"/>
        </w:rPr>
        <w:t xml:space="preserve">, </w:t>
      </w:r>
      <w:r w:rsidRPr="0091626F">
        <w:rPr>
          <w:rFonts w:ascii="Times New Roman" w:eastAsia="等线" w:hAnsi="Times New Roman" w:cs="Times New Roman"/>
          <w:i/>
          <w:iCs/>
          <w:color w:val="000000" w:themeColor="text1"/>
        </w:rPr>
        <w:t>42</w:t>
      </w:r>
      <w:r w:rsidRPr="0091626F">
        <w:rPr>
          <w:rFonts w:ascii="Times New Roman" w:eastAsia="等线" w:hAnsi="Times New Roman" w:cs="Times New Roman" w:hint="eastAsia"/>
          <w:color w:val="000000" w:themeColor="text1"/>
        </w:rPr>
        <w:t>(2)</w:t>
      </w:r>
      <w:r w:rsidRPr="0091626F">
        <w:rPr>
          <w:rFonts w:ascii="Times New Roman" w:eastAsia="等线" w:hAnsi="Times New Roman" w:cs="Times New Roman"/>
          <w:color w:val="000000" w:themeColor="text1"/>
        </w:rPr>
        <w:t>, 123-141.</w:t>
      </w:r>
      <w:r w:rsidRPr="0091626F">
        <w:rPr>
          <w:rFonts w:ascii="等线" w:eastAsia="等线" w:hAnsi="等线" w:cs="Times New Roman"/>
          <w:color w:val="000000" w:themeColor="text1"/>
        </w:rPr>
        <w:t xml:space="preserve"> </w:t>
      </w:r>
      <w:r w:rsidRPr="0091626F">
        <w:rPr>
          <w:rFonts w:ascii="Times New Roman" w:eastAsia="等线" w:hAnsi="Times New Roman" w:cs="Times New Roman"/>
          <w:color w:val="000000" w:themeColor="text1"/>
        </w:rPr>
        <w:t>DOI</w:t>
      </w:r>
      <w:r w:rsidRPr="0091626F">
        <w:rPr>
          <w:rFonts w:ascii="Times New Roman" w:eastAsia="等线" w:hAnsi="Times New Roman" w:cs="Times New Roman" w:hint="eastAsia"/>
          <w:color w:val="000000" w:themeColor="text1"/>
        </w:rPr>
        <w:t xml:space="preserve"> </w:t>
      </w:r>
      <w:r w:rsidRPr="0091626F">
        <w:rPr>
          <w:rFonts w:ascii="Times New Roman" w:eastAsia="等线" w:hAnsi="Times New Roman" w:cs="Times New Roman"/>
          <w:color w:val="000000" w:themeColor="text1"/>
        </w:rPr>
        <w:t>10.1080/08827508.2019.1668387</w:t>
      </w:r>
    </w:p>
    <w:p w14:paraId="5AE5FDF9" w14:textId="77777777" w:rsidR="00053AC3" w:rsidRPr="0091626F" w:rsidRDefault="00EF4E14">
      <w:pPr>
        <w:snapToGrid w:val="0"/>
        <w:spacing w:after="0"/>
        <w:ind w:left="440" w:hangingChars="200" w:hanging="440"/>
        <w:jc w:val="both"/>
        <w:rPr>
          <w:rFonts w:ascii="Times New Roman" w:eastAsia="等线" w:hAnsi="Times New Roman" w:cs="Times New Roman"/>
          <w:color w:val="000000" w:themeColor="text1"/>
        </w:rPr>
      </w:pPr>
      <w:r w:rsidRPr="0091626F">
        <w:rPr>
          <w:rFonts w:ascii="Times New Roman" w:eastAsia="等线" w:hAnsi="Times New Roman" w:cs="Times New Roman"/>
          <w:color w:val="000000" w:themeColor="text1"/>
        </w:rPr>
        <w:t xml:space="preserve">(16) </w:t>
      </w:r>
      <w:proofErr w:type="spellStart"/>
      <w:r w:rsidRPr="0091626F">
        <w:rPr>
          <w:rFonts w:ascii="Times New Roman" w:eastAsia="等线" w:hAnsi="Times New Roman" w:cs="Times New Roman"/>
          <w:color w:val="000000" w:themeColor="text1"/>
        </w:rPr>
        <w:t>Garole</w:t>
      </w:r>
      <w:proofErr w:type="spellEnd"/>
      <w:r w:rsidRPr="0091626F">
        <w:rPr>
          <w:rFonts w:ascii="Times New Roman" w:eastAsia="等线" w:hAnsi="Times New Roman" w:cs="Times New Roman"/>
          <w:color w:val="000000" w:themeColor="text1"/>
        </w:rPr>
        <w:t xml:space="preserve">, D. J.; Hossain, R.; </w:t>
      </w:r>
      <w:proofErr w:type="spellStart"/>
      <w:r w:rsidRPr="0091626F">
        <w:rPr>
          <w:rFonts w:ascii="Times New Roman" w:eastAsia="等线" w:hAnsi="Times New Roman" w:cs="Times New Roman"/>
          <w:color w:val="000000" w:themeColor="text1"/>
        </w:rPr>
        <w:t>Garole</w:t>
      </w:r>
      <w:proofErr w:type="spellEnd"/>
      <w:r w:rsidRPr="0091626F">
        <w:rPr>
          <w:rFonts w:ascii="Times New Roman" w:eastAsia="等线" w:hAnsi="Times New Roman" w:cs="Times New Roman"/>
          <w:color w:val="000000" w:themeColor="text1"/>
        </w:rPr>
        <w:t xml:space="preserve">, V. J.; </w:t>
      </w:r>
      <w:proofErr w:type="spellStart"/>
      <w:r w:rsidRPr="0091626F">
        <w:rPr>
          <w:rFonts w:ascii="Times New Roman" w:eastAsia="等线" w:hAnsi="Times New Roman" w:cs="Times New Roman"/>
          <w:color w:val="000000" w:themeColor="text1"/>
        </w:rPr>
        <w:t>Sahajwalla</w:t>
      </w:r>
      <w:proofErr w:type="spellEnd"/>
      <w:r w:rsidRPr="0091626F">
        <w:rPr>
          <w:rFonts w:ascii="Times New Roman" w:eastAsia="等线" w:hAnsi="Times New Roman" w:cs="Times New Roman"/>
          <w:color w:val="000000" w:themeColor="text1"/>
        </w:rPr>
        <w:t xml:space="preserve">, V.; </w:t>
      </w:r>
      <w:proofErr w:type="spellStart"/>
      <w:r w:rsidRPr="0091626F">
        <w:rPr>
          <w:rFonts w:ascii="Times New Roman" w:eastAsia="等线" w:hAnsi="Times New Roman" w:cs="Times New Roman"/>
          <w:color w:val="000000" w:themeColor="text1"/>
        </w:rPr>
        <w:t>Nerkar</w:t>
      </w:r>
      <w:proofErr w:type="spellEnd"/>
      <w:r w:rsidRPr="0091626F">
        <w:rPr>
          <w:rFonts w:ascii="Times New Roman" w:eastAsia="等线" w:hAnsi="Times New Roman" w:cs="Times New Roman"/>
          <w:color w:val="000000" w:themeColor="text1"/>
        </w:rPr>
        <w:t>, J.; Dubal, D. P. Recycle, Recover and Repurpose Strategy of Spent Li-ion Batteries and Catalysts: Current Status and Future Opportunities.</w:t>
      </w:r>
      <w:r w:rsidRPr="0091626F">
        <w:rPr>
          <w:rFonts w:ascii="Times New Roman" w:eastAsia="等线" w:hAnsi="Times New Roman" w:cs="Times New Roman"/>
          <w:i/>
          <w:iCs/>
          <w:color w:val="000000" w:themeColor="text1"/>
        </w:rPr>
        <w:t xml:space="preserve"> </w:t>
      </w:r>
      <w:proofErr w:type="spellStart"/>
      <w:r w:rsidRPr="0091626F">
        <w:rPr>
          <w:rFonts w:ascii="Times New Roman" w:eastAsia="等线" w:hAnsi="Times New Roman" w:cs="Times New Roman"/>
          <w:i/>
          <w:iCs/>
          <w:color w:val="000000" w:themeColor="text1"/>
        </w:rPr>
        <w:t>ChemSusChem</w:t>
      </w:r>
      <w:proofErr w:type="spellEnd"/>
      <w:r w:rsidRPr="0091626F">
        <w:rPr>
          <w:rFonts w:ascii="Times New Roman" w:eastAsia="等线" w:hAnsi="Times New Roman" w:cs="Times New Roman"/>
          <w:color w:val="000000" w:themeColor="text1"/>
        </w:rPr>
        <w:t xml:space="preserve">. </w:t>
      </w:r>
      <w:r w:rsidRPr="0091626F">
        <w:rPr>
          <w:rFonts w:ascii="Times New Roman" w:eastAsia="等线" w:hAnsi="Times New Roman" w:cs="Times New Roman"/>
          <w:b/>
          <w:bCs/>
          <w:color w:val="000000" w:themeColor="text1"/>
        </w:rPr>
        <w:t>2020</w:t>
      </w:r>
      <w:r w:rsidRPr="0091626F">
        <w:rPr>
          <w:rFonts w:ascii="Times New Roman" w:eastAsia="等线" w:hAnsi="Times New Roman" w:cs="Times New Roman"/>
          <w:color w:val="000000" w:themeColor="text1"/>
        </w:rPr>
        <w:t xml:space="preserve">, </w:t>
      </w:r>
      <w:r w:rsidRPr="0091626F">
        <w:rPr>
          <w:rFonts w:ascii="Times New Roman" w:eastAsia="等线" w:hAnsi="Times New Roman" w:cs="Times New Roman"/>
          <w:i/>
          <w:iCs/>
          <w:color w:val="000000" w:themeColor="text1"/>
        </w:rPr>
        <w:t>13</w:t>
      </w:r>
      <w:r w:rsidRPr="0091626F">
        <w:rPr>
          <w:rFonts w:ascii="Times New Roman" w:eastAsia="等线" w:hAnsi="Times New Roman" w:cs="Times New Roman" w:hint="eastAsia"/>
          <w:color w:val="000000" w:themeColor="text1"/>
        </w:rPr>
        <w:t>(12)</w:t>
      </w:r>
      <w:r w:rsidRPr="0091626F">
        <w:rPr>
          <w:rFonts w:ascii="Times New Roman" w:eastAsia="等线" w:hAnsi="Times New Roman" w:cs="Times New Roman"/>
          <w:color w:val="000000" w:themeColor="text1"/>
        </w:rPr>
        <w:t>, 3079-3100.</w:t>
      </w:r>
      <w:r w:rsidRPr="0091626F">
        <w:rPr>
          <w:rFonts w:ascii="Times New Roman" w:eastAsia="等线" w:hAnsi="Times New Roman" w:cs="Times New Roman" w:hint="eastAsia"/>
          <w:color w:val="000000" w:themeColor="text1"/>
        </w:rPr>
        <w:t xml:space="preserve"> </w:t>
      </w:r>
      <w:r w:rsidRPr="0091626F">
        <w:rPr>
          <w:rFonts w:ascii="Times New Roman" w:eastAsia="等线" w:hAnsi="Times New Roman" w:cs="Times New Roman"/>
          <w:color w:val="000000" w:themeColor="text1"/>
        </w:rPr>
        <w:t>DOI</w:t>
      </w:r>
      <w:r w:rsidRPr="0091626F">
        <w:rPr>
          <w:rFonts w:ascii="Times New Roman" w:eastAsia="等线" w:hAnsi="Times New Roman" w:cs="Times New Roman" w:hint="eastAsia"/>
          <w:color w:val="000000" w:themeColor="text1"/>
        </w:rPr>
        <w:t xml:space="preserve"> </w:t>
      </w:r>
      <w:r w:rsidRPr="0091626F">
        <w:rPr>
          <w:rFonts w:ascii="Times New Roman" w:eastAsia="等线" w:hAnsi="Times New Roman" w:cs="Times New Roman"/>
          <w:color w:val="000000" w:themeColor="text1"/>
        </w:rPr>
        <w:t>10.1002/cssc.201903213</w:t>
      </w:r>
    </w:p>
    <w:p w14:paraId="444D1DF0" w14:textId="221794DC" w:rsidR="00053AC3" w:rsidRPr="0091626F" w:rsidRDefault="00EF4E14">
      <w:pPr>
        <w:snapToGrid w:val="0"/>
        <w:spacing w:after="0"/>
        <w:ind w:left="440" w:hangingChars="200" w:hanging="440"/>
        <w:jc w:val="both"/>
        <w:rPr>
          <w:rFonts w:ascii="Times New Roman" w:eastAsia="等线" w:hAnsi="Times New Roman" w:cs="Times New Roman"/>
          <w:color w:val="000000" w:themeColor="text1"/>
        </w:rPr>
      </w:pPr>
      <w:r w:rsidRPr="0091626F">
        <w:rPr>
          <w:rFonts w:ascii="Times New Roman" w:eastAsia="等线" w:hAnsi="Times New Roman" w:cs="Times New Roman"/>
          <w:color w:val="000000" w:themeColor="text1"/>
        </w:rPr>
        <w:t>(17) Jena, K. K.</w:t>
      </w:r>
      <w:r w:rsidR="00C67F37" w:rsidRPr="0091626F">
        <w:rPr>
          <w:rFonts w:ascii="Times New Roman" w:eastAsia="等线" w:hAnsi="Times New Roman" w:cs="Times New Roman"/>
          <w:color w:val="000000" w:themeColor="text1"/>
        </w:rPr>
        <w:t xml:space="preserve">; </w:t>
      </w:r>
      <w:proofErr w:type="spellStart"/>
      <w:r w:rsidR="00C67F37" w:rsidRPr="0091626F">
        <w:rPr>
          <w:rFonts w:ascii="Times New Roman" w:eastAsia="等线" w:hAnsi="Times New Roman" w:cs="Times New Roman"/>
          <w:color w:val="000000" w:themeColor="text1"/>
        </w:rPr>
        <w:t>Alfantazi</w:t>
      </w:r>
      <w:proofErr w:type="spellEnd"/>
      <w:r w:rsidRPr="0091626F">
        <w:rPr>
          <w:rFonts w:ascii="Times New Roman" w:eastAsia="等线" w:hAnsi="Times New Roman" w:cs="Times New Roman"/>
          <w:color w:val="000000" w:themeColor="text1"/>
        </w:rPr>
        <w:t>, A.</w:t>
      </w:r>
      <w:r w:rsidR="00C67F37" w:rsidRPr="0091626F">
        <w:rPr>
          <w:rFonts w:ascii="Times New Roman" w:eastAsia="等线" w:hAnsi="Times New Roman" w:cs="Times New Roman"/>
          <w:color w:val="000000" w:themeColor="text1"/>
        </w:rPr>
        <w:t>; Choi</w:t>
      </w:r>
      <w:r w:rsidRPr="0091626F">
        <w:rPr>
          <w:rFonts w:ascii="Times New Roman" w:eastAsia="等线" w:hAnsi="Times New Roman" w:cs="Times New Roman"/>
          <w:color w:val="000000" w:themeColor="text1"/>
        </w:rPr>
        <w:t>, D. S.</w:t>
      </w:r>
      <w:r w:rsidR="00C67F37" w:rsidRPr="0091626F">
        <w:rPr>
          <w:rFonts w:ascii="Times New Roman" w:eastAsia="等线" w:hAnsi="Times New Roman" w:cs="Times New Roman"/>
          <w:color w:val="000000" w:themeColor="text1"/>
        </w:rPr>
        <w:t>; Liao</w:t>
      </w:r>
      <w:r w:rsidRPr="0091626F">
        <w:rPr>
          <w:rFonts w:ascii="Times New Roman" w:eastAsia="等线" w:hAnsi="Times New Roman" w:cs="Times New Roman"/>
          <w:color w:val="000000" w:themeColor="text1"/>
        </w:rPr>
        <w:t xml:space="preserve">, K.; </w:t>
      </w:r>
      <w:proofErr w:type="spellStart"/>
      <w:r w:rsidRPr="0091626F">
        <w:rPr>
          <w:rFonts w:ascii="Times New Roman" w:eastAsia="等线" w:hAnsi="Times New Roman" w:cs="Times New Roman"/>
          <w:color w:val="000000" w:themeColor="text1"/>
        </w:rPr>
        <w:t>Mayyas</w:t>
      </w:r>
      <w:proofErr w:type="spellEnd"/>
      <w:r w:rsidRPr="0091626F">
        <w:rPr>
          <w:rFonts w:ascii="Times New Roman" w:eastAsia="等线" w:hAnsi="Times New Roman" w:cs="Times New Roman"/>
          <w:color w:val="000000" w:themeColor="text1"/>
        </w:rPr>
        <w:t xml:space="preserve">, A., Recycling Spent Lithium Ion Batteries and Separation of Cathode Active Materials: Structural Stability, Morphology Regularity, and Waste Management. </w:t>
      </w:r>
      <w:r w:rsidRPr="0091626F">
        <w:rPr>
          <w:rFonts w:ascii="Times New Roman" w:eastAsia="等线" w:hAnsi="Times New Roman" w:cs="Times New Roman"/>
          <w:i/>
          <w:iCs/>
          <w:color w:val="000000" w:themeColor="text1"/>
        </w:rPr>
        <w:t>Ind. Eng. Chem. Res.</w:t>
      </w:r>
      <w:r w:rsidRPr="0091626F">
        <w:rPr>
          <w:rFonts w:ascii="Times New Roman" w:eastAsia="等线" w:hAnsi="Times New Roman" w:cs="Times New Roman"/>
          <w:color w:val="000000" w:themeColor="text1"/>
        </w:rPr>
        <w:t xml:space="preserve">  </w:t>
      </w:r>
      <w:r w:rsidRPr="0091626F">
        <w:rPr>
          <w:rFonts w:ascii="Times New Roman" w:eastAsia="等线" w:hAnsi="Times New Roman" w:cs="Times New Roman"/>
          <w:b/>
          <w:bCs/>
          <w:color w:val="000000" w:themeColor="text1"/>
        </w:rPr>
        <w:t>2024</w:t>
      </w:r>
      <w:r w:rsidRPr="0091626F">
        <w:rPr>
          <w:rFonts w:ascii="Times New Roman" w:eastAsia="等线" w:hAnsi="Times New Roman" w:cs="Times New Roman"/>
          <w:color w:val="000000" w:themeColor="text1"/>
        </w:rPr>
        <w:t xml:space="preserve">, </w:t>
      </w:r>
      <w:r w:rsidRPr="0091626F">
        <w:rPr>
          <w:rFonts w:ascii="Times New Roman" w:eastAsia="等线" w:hAnsi="Times New Roman" w:cs="Times New Roman"/>
          <w:i/>
          <w:iCs/>
          <w:color w:val="000000" w:themeColor="text1"/>
        </w:rPr>
        <w:t>63</w:t>
      </w:r>
      <w:r w:rsidRPr="0091626F">
        <w:rPr>
          <w:rFonts w:ascii="Times New Roman" w:eastAsia="等线" w:hAnsi="Times New Roman" w:cs="Times New Roman"/>
          <w:color w:val="000000" w:themeColor="text1"/>
        </w:rPr>
        <w:t xml:space="preserve"> (8), 3483-3490.</w:t>
      </w:r>
      <w:r w:rsidRPr="0091626F">
        <w:rPr>
          <w:rFonts w:ascii="Source Sans Pro" w:eastAsia="等线" w:hAnsi="Source Sans Pro" w:cs="Times New Roman"/>
          <w:color w:val="000000" w:themeColor="text1"/>
          <w:kern w:val="0"/>
          <w:sz w:val="21"/>
          <w:szCs w:val="21"/>
          <w:shd w:val="clear" w:color="auto" w:fill="FFFFFF"/>
          <w:lang w:eastAsia="en-US"/>
          <w14:ligatures w14:val="none"/>
        </w:rPr>
        <w:t xml:space="preserve"> </w:t>
      </w:r>
      <w:r w:rsidRPr="0091626F">
        <w:rPr>
          <w:rFonts w:ascii="Times New Roman" w:eastAsia="等线" w:hAnsi="Times New Roman" w:cs="Times New Roman"/>
          <w:color w:val="000000" w:themeColor="text1"/>
        </w:rPr>
        <w:t>DOI</w:t>
      </w:r>
      <w:r w:rsidRPr="0091626F">
        <w:rPr>
          <w:rFonts w:ascii="Source Sans Pro" w:eastAsia="等线" w:hAnsi="Source Sans Pro" w:cs="Times New Roman"/>
          <w:color w:val="000000" w:themeColor="text1"/>
          <w:kern w:val="0"/>
          <w:sz w:val="21"/>
          <w:szCs w:val="21"/>
          <w:shd w:val="clear" w:color="auto" w:fill="FFFFFF"/>
          <w:lang w:eastAsia="en-US"/>
          <w14:ligatures w14:val="none"/>
        </w:rPr>
        <w:t xml:space="preserve"> 10.1021/acs.iecr.3c03673</w:t>
      </w:r>
    </w:p>
    <w:p w14:paraId="5D8249EA" w14:textId="77777777" w:rsidR="00053AC3" w:rsidRPr="0091626F" w:rsidRDefault="00EF4E14">
      <w:pPr>
        <w:snapToGrid w:val="0"/>
        <w:spacing w:after="0"/>
        <w:ind w:left="440" w:hangingChars="200" w:hanging="440"/>
        <w:jc w:val="both"/>
        <w:rPr>
          <w:rFonts w:ascii="Times New Roman" w:eastAsia="等线" w:hAnsi="Times New Roman" w:cs="Times New Roman"/>
          <w:color w:val="000000" w:themeColor="text1"/>
        </w:rPr>
      </w:pPr>
      <w:r w:rsidRPr="0091626F">
        <w:rPr>
          <w:rFonts w:ascii="Times New Roman" w:eastAsia="等线" w:hAnsi="Times New Roman" w:cs="Times New Roman"/>
          <w:color w:val="000000" w:themeColor="text1"/>
        </w:rPr>
        <w:t>(18) Ren, G.-X.; Xiao, S.-W.; Xie, M.-Q.; Pan, B.; Chen, J.; Wang, F.G.; Xia, X. Recovery of valuable metals from spent lithium ion batteries by smelting reduction process based on FeO-SiO</w:t>
      </w:r>
      <w:r w:rsidRPr="0091626F">
        <w:rPr>
          <w:rFonts w:ascii="Times New Roman" w:eastAsia="等线" w:hAnsi="Times New Roman" w:cs="Times New Roman"/>
          <w:color w:val="000000" w:themeColor="text1"/>
          <w:vertAlign w:val="subscript"/>
        </w:rPr>
        <w:t>2</w:t>
      </w:r>
      <w:r w:rsidRPr="0091626F">
        <w:rPr>
          <w:rFonts w:ascii="Times New Roman" w:eastAsia="等线" w:hAnsi="Times New Roman" w:cs="Times New Roman"/>
          <w:color w:val="000000" w:themeColor="text1"/>
        </w:rPr>
        <w:t>-Al</w:t>
      </w:r>
      <w:r w:rsidRPr="0091626F">
        <w:rPr>
          <w:rFonts w:ascii="Times New Roman" w:eastAsia="等线" w:hAnsi="Times New Roman" w:cs="Times New Roman"/>
          <w:color w:val="000000" w:themeColor="text1"/>
          <w:vertAlign w:val="subscript"/>
        </w:rPr>
        <w:t>2</w:t>
      </w:r>
      <w:r w:rsidRPr="0091626F">
        <w:rPr>
          <w:rFonts w:ascii="Times New Roman" w:eastAsia="等线" w:hAnsi="Times New Roman" w:cs="Times New Roman"/>
          <w:color w:val="000000" w:themeColor="text1"/>
        </w:rPr>
        <w:t>O</w:t>
      </w:r>
      <w:r w:rsidRPr="0091626F">
        <w:rPr>
          <w:rFonts w:ascii="Times New Roman" w:eastAsia="等线" w:hAnsi="Times New Roman" w:cs="Times New Roman"/>
          <w:color w:val="000000" w:themeColor="text1"/>
          <w:vertAlign w:val="subscript"/>
        </w:rPr>
        <w:t>3</w:t>
      </w:r>
      <w:r w:rsidRPr="0091626F">
        <w:rPr>
          <w:rFonts w:ascii="Times New Roman" w:eastAsia="等线" w:hAnsi="Times New Roman" w:cs="Times New Roman"/>
          <w:color w:val="000000" w:themeColor="text1"/>
        </w:rPr>
        <w:t xml:space="preserve"> slag system. </w:t>
      </w:r>
      <w:r w:rsidRPr="0091626F">
        <w:rPr>
          <w:rFonts w:ascii="Times New Roman" w:eastAsia="等线" w:hAnsi="Times New Roman" w:cs="Times New Roman"/>
          <w:i/>
          <w:iCs/>
          <w:color w:val="000000" w:themeColor="text1"/>
        </w:rPr>
        <w:t>Trans. Nonferrous Metals Soc. China</w:t>
      </w:r>
      <w:r w:rsidRPr="0091626F">
        <w:rPr>
          <w:rFonts w:ascii="Times New Roman" w:eastAsia="等线" w:hAnsi="Times New Roman" w:cs="Times New Roman"/>
          <w:color w:val="000000" w:themeColor="text1"/>
        </w:rPr>
        <w:t xml:space="preserve">. </w:t>
      </w:r>
      <w:r w:rsidRPr="0091626F">
        <w:rPr>
          <w:rFonts w:ascii="Times New Roman" w:eastAsia="等线" w:hAnsi="Times New Roman" w:cs="Times New Roman"/>
          <w:b/>
          <w:bCs/>
          <w:color w:val="000000" w:themeColor="text1"/>
        </w:rPr>
        <w:t>2017,</w:t>
      </w:r>
      <w:r w:rsidRPr="0091626F">
        <w:rPr>
          <w:rFonts w:ascii="Times New Roman" w:eastAsia="等线" w:hAnsi="Times New Roman" w:cs="Times New Roman"/>
          <w:color w:val="000000" w:themeColor="text1"/>
        </w:rPr>
        <w:t xml:space="preserve"> </w:t>
      </w:r>
      <w:r w:rsidRPr="0091626F">
        <w:rPr>
          <w:rFonts w:ascii="Times New Roman" w:eastAsia="等线" w:hAnsi="Times New Roman" w:cs="Times New Roman"/>
          <w:i/>
          <w:iCs/>
          <w:color w:val="000000" w:themeColor="text1"/>
        </w:rPr>
        <w:t>27</w:t>
      </w:r>
      <w:r w:rsidRPr="0091626F">
        <w:rPr>
          <w:rFonts w:ascii="Times New Roman" w:eastAsia="等线" w:hAnsi="Times New Roman" w:cs="Times New Roman" w:hint="eastAsia"/>
          <w:color w:val="000000" w:themeColor="text1"/>
        </w:rPr>
        <w:t>(2)</w:t>
      </w:r>
      <w:r w:rsidRPr="0091626F">
        <w:rPr>
          <w:rFonts w:ascii="Times New Roman" w:eastAsia="等线" w:hAnsi="Times New Roman" w:cs="Times New Roman"/>
          <w:i/>
          <w:iCs/>
          <w:color w:val="000000" w:themeColor="text1"/>
        </w:rPr>
        <w:t>,</w:t>
      </w:r>
      <w:r w:rsidRPr="0091626F">
        <w:rPr>
          <w:rFonts w:ascii="Times New Roman" w:eastAsia="等线" w:hAnsi="Times New Roman" w:cs="Times New Roman"/>
          <w:color w:val="000000" w:themeColor="text1"/>
        </w:rPr>
        <w:t xml:space="preserve"> 450-456.</w:t>
      </w:r>
      <w:r w:rsidRPr="0091626F">
        <w:rPr>
          <w:rFonts w:ascii="Times New Roman" w:eastAsia="等线" w:hAnsi="Times New Roman" w:cs="Times New Roman" w:hint="eastAsia"/>
          <w:color w:val="000000" w:themeColor="text1"/>
        </w:rPr>
        <w:t xml:space="preserve"> </w:t>
      </w:r>
      <w:r w:rsidRPr="0091626F">
        <w:rPr>
          <w:rFonts w:ascii="Times New Roman" w:eastAsia="等线" w:hAnsi="Times New Roman" w:cs="Times New Roman"/>
          <w:color w:val="000000" w:themeColor="text1"/>
        </w:rPr>
        <w:t>DOI</w:t>
      </w:r>
      <w:r w:rsidRPr="0091626F">
        <w:rPr>
          <w:rFonts w:ascii="Times New Roman" w:eastAsia="等线" w:hAnsi="Times New Roman" w:cs="Times New Roman" w:hint="eastAsia"/>
          <w:color w:val="000000" w:themeColor="text1"/>
        </w:rPr>
        <w:t xml:space="preserve"> </w:t>
      </w:r>
      <w:r w:rsidRPr="0091626F">
        <w:rPr>
          <w:rFonts w:ascii="Times New Roman" w:eastAsia="等线" w:hAnsi="Times New Roman" w:cs="Times New Roman"/>
          <w:color w:val="000000" w:themeColor="text1"/>
        </w:rPr>
        <w:t>10.1016/S1003-6326(17)60051-7</w:t>
      </w:r>
    </w:p>
    <w:p w14:paraId="6A5A8C05" w14:textId="77777777" w:rsidR="00053AC3" w:rsidRPr="0091626F" w:rsidRDefault="00EF4E14">
      <w:pPr>
        <w:snapToGrid w:val="0"/>
        <w:spacing w:after="0"/>
        <w:ind w:left="440" w:hangingChars="200" w:hanging="440"/>
        <w:jc w:val="both"/>
        <w:rPr>
          <w:rFonts w:ascii="Times New Roman" w:eastAsia="等线" w:hAnsi="Times New Roman" w:cs="Times New Roman"/>
          <w:color w:val="000000" w:themeColor="text1"/>
          <w:shd w:val="clear" w:color="auto" w:fill="FFFFFF"/>
        </w:rPr>
      </w:pPr>
      <w:r w:rsidRPr="0091626F">
        <w:rPr>
          <w:rFonts w:ascii="Times New Roman" w:eastAsia="等线" w:hAnsi="Times New Roman" w:cs="Times New Roman"/>
          <w:color w:val="000000" w:themeColor="text1"/>
        </w:rPr>
        <w:t xml:space="preserve">(19) Makuza, </w:t>
      </w:r>
      <w:proofErr w:type="spellStart"/>
      <w:r w:rsidRPr="0091626F">
        <w:rPr>
          <w:rFonts w:ascii="Times New Roman" w:eastAsia="等线" w:hAnsi="Times New Roman" w:cs="Times New Roman"/>
          <w:color w:val="000000" w:themeColor="text1"/>
        </w:rPr>
        <w:t>B.;Tian</w:t>
      </w:r>
      <w:proofErr w:type="spellEnd"/>
      <w:r w:rsidRPr="0091626F">
        <w:rPr>
          <w:rFonts w:ascii="Times New Roman" w:eastAsia="等线" w:hAnsi="Times New Roman" w:cs="Times New Roman"/>
          <w:color w:val="000000" w:themeColor="text1"/>
        </w:rPr>
        <w:t xml:space="preserve">, </w:t>
      </w:r>
      <w:proofErr w:type="spellStart"/>
      <w:r w:rsidRPr="0091626F">
        <w:rPr>
          <w:rFonts w:ascii="Times New Roman" w:eastAsia="等线" w:hAnsi="Times New Roman" w:cs="Times New Roman"/>
          <w:color w:val="000000" w:themeColor="text1"/>
        </w:rPr>
        <w:t>Q.H.;Guo</w:t>
      </w:r>
      <w:proofErr w:type="spellEnd"/>
      <w:r w:rsidRPr="0091626F">
        <w:rPr>
          <w:rFonts w:ascii="Times New Roman" w:eastAsia="等线" w:hAnsi="Times New Roman" w:cs="Times New Roman"/>
          <w:color w:val="000000" w:themeColor="text1"/>
        </w:rPr>
        <w:t xml:space="preserve">, X.Y.; Chattopadhyay, K.; Yu, D.W. Pyrometallurgical options for recycling spent lithium-ion batteries: A comprehensive review. </w:t>
      </w:r>
      <w:r w:rsidRPr="0091626F">
        <w:rPr>
          <w:rFonts w:ascii="Times New Roman" w:eastAsia="等线" w:hAnsi="Times New Roman" w:cs="Times New Roman"/>
          <w:i/>
          <w:iCs/>
          <w:color w:val="000000" w:themeColor="text1"/>
        </w:rPr>
        <w:t>J. Power Sources</w:t>
      </w:r>
      <w:r w:rsidRPr="0091626F">
        <w:rPr>
          <w:rFonts w:ascii="Times New Roman" w:eastAsia="等线" w:hAnsi="Times New Roman" w:cs="Times New Roman"/>
          <w:b/>
          <w:bCs/>
          <w:color w:val="000000" w:themeColor="text1"/>
        </w:rPr>
        <w:t xml:space="preserve"> 2021</w:t>
      </w:r>
      <w:r w:rsidRPr="0091626F">
        <w:rPr>
          <w:rFonts w:ascii="Times New Roman" w:eastAsia="等线" w:hAnsi="Times New Roman" w:cs="Times New Roman"/>
          <w:color w:val="000000" w:themeColor="text1"/>
        </w:rPr>
        <w:t xml:space="preserve">, </w:t>
      </w:r>
      <w:r w:rsidRPr="0091626F">
        <w:rPr>
          <w:rFonts w:ascii="Times New Roman" w:eastAsia="等线" w:hAnsi="Times New Roman" w:cs="Times New Roman"/>
          <w:i/>
          <w:iCs/>
          <w:color w:val="000000" w:themeColor="text1"/>
        </w:rPr>
        <w:t>491</w:t>
      </w:r>
      <w:r w:rsidRPr="0091626F">
        <w:rPr>
          <w:rFonts w:ascii="Times New Roman" w:eastAsia="等线" w:hAnsi="Times New Roman" w:cs="Times New Roman"/>
          <w:color w:val="000000" w:themeColor="text1"/>
        </w:rPr>
        <w:t xml:space="preserve">, </w:t>
      </w:r>
      <w:r w:rsidRPr="0091626F">
        <w:rPr>
          <w:rFonts w:ascii="Times New Roman" w:eastAsia="等线" w:hAnsi="Times New Roman" w:cs="Times New Roman"/>
          <w:color w:val="000000" w:themeColor="text1"/>
          <w:shd w:val="clear" w:color="auto" w:fill="FFFFFF"/>
        </w:rPr>
        <w:t>229622.</w:t>
      </w:r>
      <w:r w:rsidRPr="0091626F">
        <w:rPr>
          <w:rFonts w:ascii="Times New Roman" w:eastAsia="等线" w:hAnsi="Times New Roman" w:cs="Times New Roman" w:hint="eastAsia"/>
          <w:color w:val="000000" w:themeColor="text1"/>
          <w:shd w:val="clear" w:color="auto" w:fill="FFFFFF"/>
        </w:rPr>
        <w:t xml:space="preserve"> </w:t>
      </w:r>
      <w:r w:rsidRPr="0091626F">
        <w:rPr>
          <w:rFonts w:ascii="Times New Roman" w:eastAsia="等线" w:hAnsi="Times New Roman" w:cs="Times New Roman"/>
          <w:color w:val="000000" w:themeColor="text1"/>
          <w:shd w:val="clear" w:color="auto" w:fill="FFFFFF"/>
        </w:rPr>
        <w:t>DOI</w:t>
      </w:r>
      <w:r w:rsidRPr="0091626F">
        <w:rPr>
          <w:rFonts w:ascii="Times New Roman" w:eastAsia="等线" w:hAnsi="Times New Roman" w:cs="Times New Roman" w:hint="eastAsia"/>
          <w:color w:val="000000" w:themeColor="text1"/>
          <w:shd w:val="clear" w:color="auto" w:fill="FFFFFF"/>
        </w:rPr>
        <w:t xml:space="preserve"> </w:t>
      </w:r>
      <w:r w:rsidRPr="0091626F">
        <w:rPr>
          <w:rFonts w:ascii="Times New Roman" w:eastAsia="等线" w:hAnsi="Times New Roman" w:cs="Times New Roman"/>
          <w:color w:val="000000" w:themeColor="text1"/>
          <w:shd w:val="clear" w:color="auto" w:fill="FFFFFF"/>
        </w:rPr>
        <w:t>10.1016/j.jpowsour.2021.229622</w:t>
      </w:r>
    </w:p>
    <w:p w14:paraId="2EBA78E1" w14:textId="77777777" w:rsidR="00053AC3" w:rsidRPr="0091626F" w:rsidRDefault="00EF4E14">
      <w:pPr>
        <w:snapToGrid w:val="0"/>
        <w:spacing w:after="0"/>
        <w:ind w:left="440" w:hangingChars="200" w:hanging="440"/>
        <w:jc w:val="both"/>
        <w:rPr>
          <w:rFonts w:ascii="Times New Roman" w:eastAsia="等线" w:hAnsi="Times New Roman" w:cs="Times New Roman"/>
          <w:color w:val="000000" w:themeColor="text1"/>
        </w:rPr>
      </w:pPr>
      <w:r w:rsidRPr="0091626F">
        <w:rPr>
          <w:rFonts w:ascii="Times New Roman" w:eastAsia="等线" w:hAnsi="Times New Roman" w:cs="Times New Roman"/>
          <w:color w:val="000000" w:themeColor="text1"/>
        </w:rPr>
        <w:t xml:space="preserve">(20) Boxall, N. J.; Adamek, N.; Cheng, K. Y.; Haque, N.; </w:t>
      </w:r>
      <w:proofErr w:type="spellStart"/>
      <w:r w:rsidRPr="0091626F">
        <w:rPr>
          <w:rFonts w:ascii="Times New Roman" w:eastAsia="等线" w:hAnsi="Times New Roman" w:cs="Times New Roman"/>
          <w:color w:val="000000" w:themeColor="text1"/>
        </w:rPr>
        <w:t>Bruckard</w:t>
      </w:r>
      <w:proofErr w:type="spellEnd"/>
      <w:r w:rsidRPr="0091626F">
        <w:rPr>
          <w:rFonts w:ascii="Times New Roman" w:eastAsia="等线" w:hAnsi="Times New Roman" w:cs="Times New Roman"/>
          <w:color w:val="000000" w:themeColor="text1"/>
        </w:rPr>
        <w:t xml:space="preserve">, W.; </w:t>
      </w:r>
      <w:proofErr w:type="spellStart"/>
      <w:r w:rsidRPr="0091626F">
        <w:rPr>
          <w:rFonts w:ascii="Times New Roman" w:eastAsia="等线" w:hAnsi="Times New Roman" w:cs="Times New Roman"/>
          <w:color w:val="000000" w:themeColor="text1"/>
        </w:rPr>
        <w:t>Kaksonen</w:t>
      </w:r>
      <w:proofErr w:type="spellEnd"/>
      <w:r w:rsidRPr="0091626F">
        <w:rPr>
          <w:rFonts w:ascii="Times New Roman" w:eastAsia="等线" w:hAnsi="Times New Roman" w:cs="Times New Roman"/>
          <w:color w:val="000000" w:themeColor="text1"/>
        </w:rPr>
        <w:t xml:space="preserve">, A. H. Multistage leaching of metals from spent lithium ion battery waste using electrochemically generated acidic lixiviant. </w:t>
      </w:r>
      <w:r w:rsidRPr="0091626F">
        <w:rPr>
          <w:rFonts w:ascii="Times New Roman" w:eastAsia="等线" w:hAnsi="Times New Roman" w:cs="Times New Roman"/>
          <w:i/>
          <w:iCs/>
          <w:color w:val="000000" w:themeColor="text1"/>
        </w:rPr>
        <w:t>Waste Manage.</w:t>
      </w:r>
      <w:r w:rsidRPr="0091626F">
        <w:rPr>
          <w:rFonts w:ascii="Times New Roman" w:eastAsia="等线" w:hAnsi="Times New Roman" w:cs="Times New Roman"/>
          <w:color w:val="000000" w:themeColor="text1"/>
        </w:rPr>
        <w:t xml:space="preserve"> </w:t>
      </w:r>
      <w:r w:rsidRPr="0091626F">
        <w:rPr>
          <w:rFonts w:ascii="Times New Roman" w:eastAsia="等线" w:hAnsi="Times New Roman" w:cs="Times New Roman"/>
          <w:b/>
          <w:bCs/>
          <w:color w:val="000000" w:themeColor="text1"/>
        </w:rPr>
        <w:t>2018,</w:t>
      </w:r>
      <w:r w:rsidRPr="0091626F">
        <w:rPr>
          <w:rFonts w:ascii="Times New Roman" w:eastAsia="等线" w:hAnsi="Times New Roman" w:cs="Times New Roman"/>
          <w:i/>
          <w:iCs/>
          <w:color w:val="000000" w:themeColor="text1"/>
        </w:rPr>
        <w:t xml:space="preserve"> 74,</w:t>
      </w:r>
      <w:r w:rsidRPr="0091626F">
        <w:rPr>
          <w:rFonts w:ascii="Times New Roman" w:eastAsia="等线" w:hAnsi="Times New Roman" w:cs="Times New Roman"/>
          <w:color w:val="000000" w:themeColor="text1"/>
        </w:rPr>
        <w:t xml:space="preserve"> 435-445.</w:t>
      </w:r>
      <w:r w:rsidRPr="0091626F">
        <w:rPr>
          <w:rFonts w:ascii="Times New Roman" w:eastAsia="等线" w:hAnsi="Times New Roman" w:cs="Times New Roman" w:hint="eastAsia"/>
          <w:color w:val="000000" w:themeColor="text1"/>
        </w:rPr>
        <w:t xml:space="preserve"> </w:t>
      </w:r>
      <w:r w:rsidRPr="0091626F">
        <w:rPr>
          <w:rFonts w:ascii="Times New Roman" w:eastAsia="等线" w:hAnsi="Times New Roman" w:cs="Times New Roman"/>
          <w:color w:val="000000" w:themeColor="text1"/>
        </w:rPr>
        <w:t>DOI</w:t>
      </w:r>
      <w:r w:rsidRPr="0091626F">
        <w:rPr>
          <w:rFonts w:ascii="Times New Roman" w:eastAsia="等线" w:hAnsi="Times New Roman" w:cs="Times New Roman" w:hint="eastAsia"/>
          <w:color w:val="000000" w:themeColor="text1"/>
        </w:rPr>
        <w:t xml:space="preserve"> </w:t>
      </w:r>
      <w:r w:rsidRPr="0091626F">
        <w:rPr>
          <w:rFonts w:ascii="Times New Roman" w:eastAsia="等线" w:hAnsi="Times New Roman" w:cs="Times New Roman"/>
          <w:color w:val="000000" w:themeColor="text1"/>
        </w:rPr>
        <w:t>10.1016/j.wasman.2017.12.033</w:t>
      </w:r>
    </w:p>
    <w:p w14:paraId="42BC1A24" w14:textId="77777777" w:rsidR="00053AC3" w:rsidRPr="0091626F" w:rsidRDefault="00EF4E14">
      <w:pPr>
        <w:snapToGrid w:val="0"/>
        <w:spacing w:after="0"/>
        <w:ind w:left="440" w:hangingChars="200" w:hanging="440"/>
        <w:jc w:val="both"/>
        <w:rPr>
          <w:rFonts w:ascii="Times New Roman" w:eastAsia="等线" w:hAnsi="Times New Roman" w:cs="Times New Roman"/>
          <w:color w:val="000000" w:themeColor="text1"/>
          <w:shd w:val="clear" w:color="auto" w:fill="FFFFFF"/>
        </w:rPr>
      </w:pPr>
      <w:r w:rsidRPr="0091626F">
        <w:rPr>
          <w:rFonts w:ascii="Times New Roman" w:eastAsia="等线" w:hAnsi="Times New Roman" w:cs="Times New Roman"/>
          <w:color w:val="000000" w:themeColor="text1"/>
        </w:rPr>
        <w:t xml:space="preserve">(21) Zhang, G.; Yuan, X.; Tay, C.; He, Y.; Wang, H.; Duan, C. Selective recycling of lithium from spent lithium-ion batteries by carbothermal reduction combined with multistage leaching. </w:t>
      </w:r>
      <w:r w:rsidRPr="0091626F">
        <w:rPr>
          <w:rFonts w:ascii="Times New Roman" w:eastAsia="等线" w:hAnsi="Times New Roman" w:cs="Times New Roman"/>
          <w:i/>
          <w:iCs/>
          <w:color w:val="000000" w:themeColor="text1"/>
        </w:rPr>
        <w:t xml:space="preserve">Sep. </w:t>
      </w:r>
      <w:proofErr w:type="spellStart"/>
      <w:r w:rsidRPr="0091626F">
        <w:rPr>
          <w:rFonts w:ascii="Times New Roman" w:eastAsia="等线" w:hAnsi="Times New Roman" w:cs="Times New Roman"/>
          <w:i/>
          <w:iCs/>
          <w:color w:val="000000" w:themeColor="text1"/>
        </w:rPr>
        <w:t>Purif</w:t>
      </w:r>
      <w:proofErr w:type="spellEnd"/>
      <w:r w:rsidRPr="0091626F">
        <w:rPr>
          <w:rFonts w:ascii="Times New Roman" w:eastAsia="等线" w:hAnsi="Times New Roman" w:cs="Times New Roman"/>
          <w:i/>
          <w:iCs/>
          <w:color w:val="000000" w:themeColor="text1"/>
        </w:rPr>
        <w:t>. Techno</w:t>
      </w:r>
      <w:r w:rsidRPr="0091626F">
        <w:rPr>
          <w:rFonts w:ascii="Times New Roman" w:eastAsia="等线" w:hAnsi="Times New Roman" w:cs="Times New Roman"/>
          <w:color w:val="000000" w:themeColor="text1"/>
        </w:rPr>
        <w:t>.</w:t>
      </w:r>
      <w:r w:rsidRPr="0091626F">
        <w:rPr>
          <w:rFonts w:ascii="Times New Roman" w:eastAsia="等线" w:hAnsi="Times New Roman" w:cs="Times New Roman"/>
          <w:b/>
          <w:bCs/>
          <w:color w:val="000000" w:themeColor="text1"/>
        </w:rPr>
        <w:t xml:space="preserve"> 2023</w:t>
      </w:r>
      <w:r w:rsidRPr="0091626F">
        <w:rPr>
          <w:rFonts w:ascii="Times New Roman" w:eastAsia="等线" w:hAnsi="Times New Roman" w:cs="Times New Roman"/>
          <w:color w:val="000000" w:themeColor="text1"/>
        </w:rPr>
        <w:t xml:space="preserve">, </w:t>
      </w:r>
      <w:r w:rsidRPr="0091626F">
        <w:rPr>
          <w:rFonts w:ascii="Times New Roman" w:eastAsia="等线" w:hAnsi="Times New Roman" w:cs="Times New Roman"/>
          <w:i/>
          <w:iCs/>
          <w:color w:val="000000" w:themeColor="text1"/>
        </w:rPr>
        <w:t>314,</w:t>
      </w:r>
      <w:r w:rsidRPr="0091626F">
        <w:rPr>
          <w:rFonts w:ascii="Times New Roman" w:eastAsia="等线" w:hAnsi="Times New Roman" w:cs="Times New Roman"/>
          <w:color w:val="000000" w:themeColor="text1"/>
        </w:rPr>
        <w:t xml:space="preserve"> </w:t>
      </w:r>
      <w:r w:rsidRPr="0091626F">
        <w:rPr>
          <w:rFonts w:ascii="Times New Roman" w:eastAsia="等线" w:hAnsi="Times New Roman" w:cs="Times New Roman"/>
          <w:color w:val="000000" w:themeColor="text1"/>
          <w:shd w:val="clear" w:color="auto" w:fill="FFFFFF"/>
        </w:rPr>
        <w:t>123555.</w:t>
      </w:r>
      <w:r w:rsidRPr="0091626F">
        <w:rPr>
          <w:rFonts w:ascii="Times New Roman" w:eastAsia="等线" w:hAnsi="Times New Roman" w:cs="Times New Roman" w:hint="eastAsia"/>
          <w:color w:val="000000" w:themeColor="text1"/>
          <w:shd w:val="clear" w:color="auto" w:fill="FFFFFF"/>
        </w:rPr>
        <w:t xml:space="preserve"> </w:t>
      </w:r>
      <w:r w:rsidRPr="0091626F">
        <w:rPr>
          <w:rFonts w:ascii="Times New Roman" w:eastAsia="等线" w:hAnsi="Times New Roman" w:cs="Times New Roman"/>
          <w:color w:val="000000" w:themeColor="text1"/>
          <w:shd w:val="clear" w:color="auto" w:fill="FFFFFF"/>
        </w:rPr>
        <w:t>DOI</w:t>
      </w:r>
      <w:r w:rsidRPr="0091626F">
        <w:rPr>
          <w:rFonts w:ascii="Times New Roman" w:eastAsia="等线" w:hAnsi="Times New Roman" w:cs="Times New Roman" w:hint="eastAsia"/>
          <w:color w:val="000000" w:themeColor="text1"/>
          <w:shd w:val="clear" w:color="auto" w:fill="FFFFFF"/>
        </w:rPr>
        <w:t xml:space="preserve"> </w:t>
      </w:r>
      <w:r w:rsidRPr="0091626F">
        <w:rPr>
          <w:rFonts w:ascii="Times New Roman" w:eastAsia="等线" w:hAnsi="Times New Roman" w:cs="Times New Roman"/>
          <w:color w:val="000000" w:themeColor="text1"/>
          <w:shd w:val="clear" w:color="auto" w:fill="FFFFFF"/>
        </w:rPr>
        <w:t>10.1016/j.seppur.2023.123555</w:t>
      </w:r>
    </w:p>
    <w:p w14:paraId="4543BF14" w14:textId="77777777" w:rsidR="00053AC3" w:rsidRPr="0091626F" w:rsidRDefault="00EF4E14">
      <w:pPr>
        <w:snapToGrid w:val="0"/>
        <w:spacing w:after="0"/>
        <w:ind w:left="440" w:hangingChars="200" w:hanging="440"/>
        <w:jc w:val="both"/>
        <w:rPr>
          <w:rFonts w:ascii="Times New Roman" w:eastAsia="等线" w:hAnsi="Times New Roman" w:cs="Times New Roman"/>
          <w:color w:val="000000" w:themeColor="text1"/>
        </w:rPr>
      </w:pPr>
      <w:r w:rsidRPr="0091626F">
        <w:rPr>
          <w:rFonts w:ascii="Times New Roman" w:eastAsia="等线" w:hAnsi="Times New Roman" w:cs="Times New Roman"/>
          <w:color w:val="000000" w:themeColor="text1"/>
        </w:rPr>
        <w:t>(22) Yang, C.; Zhang, J.; Cao, Z.; Jing, Q.; Chen, Y.; Wang, C. Sustainable and Facile Process for Lithium Recovery from Spent LiNi</w:t>
      </w:r>
      <w:r w:rsidRPr="0091626F">
        <w:rPr>
          <w:rFonts w:ascii="Times New Roman" w:eastAsia="等线" w:hAnsi="Times New Roman" w:cs="Times New Roman"/>
          <w:color w:val="000000" w:themeColor="text1"/>
          <w:vertAlign w:val="subscript"/>
        </w:rPr>
        <w:t>x</w:t>
      </w:r>
      <w:r w:rsidRPr="0091626F">
        <w:rPr>
          <w:rFonts w:ascii="Times New Roman" w:eastAsia="等线" w:hAnsi="Times New Roman" w:cs="Times New Roman"/>
          <w:color w:val="000000" w:themeColor="text1"/>
        </w:rPr>
        <w:t>Co</w:t>
      </w:r>
      <w:r w:rsidRPr="0091626F">
        <w:rPr>
          <w:rFonts w:ascii="Times New Roman" w:eastAsia="等线" w:hAnsi="Times New Roman" w:cs="Times New Roman"/>
          <w:color w:val="000000" w:themeColor="text1"/>
          <w:vertAlign w:val="subscript"/>
        </w:rPr>
        <w:t>y</w:t>
      </w:r>
      <w:r w:rsidRPr="0091626F">
        <w:rPr>
          <w:rFonts w:ascii="Times New Roman" w:eastAsia="等线" w:hAnsi="Times New Roman" w:cs="Times New Roman"/>
          <w:color w:val="000000" w:themeColor="text1"/>
        </w:rPr>
        <w:t>Mn</w:t>
      </w:r>
      <w:r w:rsidRPr="0091626F">
        <w:rPr>
          <w:rFonts w:ascii="Times New Roman" w:eastAsia="等线" w:hAnsi="Times New Roman" w:cs="Times New Roman"/>
          <w:color w:val="000000" w:themeColor="text1"/>
          <w:vertAlign w:val="subscript"/>
        </w:rPr>
        <w:t>z</w:t>
      </w:r>
      <w:r w:rsidRPr="0091626F">
        <w:rPr>
          <w:rFonts w:ascii="Times New Roman" w:eastAsia="等线" w:hAnsi="Times New Roman" w:cs="Times New Roman"/>
          <w:color w:val="000000" w:themeColor="text1"/>
        </w:rPr>
        <w:t>O</w:t>
      </w:r>
      <w:r w:rsidRPr="0091626F">
        <w:rPr>
          <w:rFonts w:ascii="Times New Roman" w:eastAsia="等线" w:hAnsi="Times New Roman" w:cs="Times New Roman"/>
          <w:color w:val="000000" w:themeColor="text1"/>
          <w:vertAlign w:val="subscript"/>
        </w:rPr>
        <w:t>2</w:t>
      </w:r>
      <w:r w:rsidRPr="0091626F">
        <w:rPr>
          <w:rFonts w:ascii="Times New Roman" w:eastAsia="等线" w:hAnsi="Times New Roman" w:cs="Times New Roman"/>
          <w:color w:val="000000" w:themeColor="text1"/>
        </w:rPr>
        <w:t xml:space="preserve"> Cathode Materials via Selective Sulfation with Ammonium Sulfate. </w:t>
      </w:r>
      <w:r w:rsidRPr="0091626F">
        <w:rPr>
          <w:rFonts w:ascii="Times New Roman" w:eastAsia="等线" w:hAnsi="Times New Roman" w:cs="Times New Roman"/>
          <w:i/>
          <w:iCs/>
          <w:color w:val="000000" w:themeColor="text1"/>
        </w:rPr>
        <w:t>ACS Sustain. Chem. Eng.</w:t>
      </w:r>
      <w:r w:rsidRPr="0091626F">
        <w:rPr>
          <w:rFonts w:ascii="Times New Roman" w:eastAsia="等线" w:hAnsi="Times New Roman" w:cs="Times New Roman"/>
          <w:color w:val="000000" w:themeColor="text1"/>
        </w:rPr>
        <w:t xml:space="preserve"> </w:t>
      </w:r>
      <w:r w:rsidRPr="0091626F">
        <w:rPr>
          <w:rFonts w:ascii="Times New Roman" w:eastAsia="等线" w:hAnsi="Times New Roman" w:cs="Times New Roman"/>
          <w:b/>
          <w:bCs/>
          <w:color w:val="000000" w:themeColor="text1"/>
        </w:rPr>
        <w:t>2020,</w:t>
      </w:r>
      <w:r w:rsidRPr="0091626F">
        <w:rPr>
          <w:rFonts w:ascii="Times New Roman" w:eastAsia="等线" w:hAnsi="Times New Roman" w:cs="Times New Roman"/>
          <w:color w:val="000000" w:themeColor="text1"/>
        </w:rPr>
        <w:t xml:space="preserve"> </w:t>
      </w:r>
      <w:r w:rsidRPr="0091626F">
        <w:rPr>
          <w:rFonts w:ascii="Times New Roman" w:eastAsia="等线" w:hAnsi="Times New Roman" w:cs="Times New Roman"/>
          <w:i/>
          <w:iCs/>
          <w:color w:val="000000" w:themeColor="text1"/>
        </w:rPr>
        <w:t>8</w:t>
      </w:r>
      <w:r w:rsidRPr="0091626F">
        <w:rPr>
          <w:rFonts w:ascii="Times New Roman" w:eastAsia="等线" w:hAnsi="Times New Roman" w:cs="Times New Roman" w:hint="eastAsia"/>
          <w:color w:val="000000" w:themeColor="text1"/>
        </w:rPr>
        <w:t>(41)</w:t>
      </w:r>
      <w:r w:rsidRPr="0091626F">
        <w:rPr>
          <w:rFonts w:ascii="Times New Roman" w:eastAsia="等线" w:hAnsi="Times New Roman" w:cs="Times New Roman"/>
          <w:i/>
          <w:iCs/>
          <w:color w:val="000000" w:themeColor="text1"/>
        </w:rPr>
        <w:t>,</w:t>
      </w:r>
      <w:r w:rsidRPr="0091626F">
        <w:rPr>
          <w:rFonts w:ascii="Times New Roman" w:eastAsia="等线" w:hAnsi="Times New Roman" w:cs="Times New Roman"/>
          <w:color w:val="000000" w:themeColor="text1"/>
        </w:rPr>
        <w:t xml:space="preserve"> 15732-15739.</w:t>
      </w:r>
      <w:r w:rsidRPr="0091626F">
        <w:rPr>
          <w:rFonts w:ascii="Times New Roman" w:eastAsia="等线" w:hAnsi="Times New Roman" w:cs="Times New Roman" w:hint="eastAsia"/>
          <w:color w:val="000000" w:themeColor="text1"/>
        </w:rPr>
        <w:t xml:space="preserve"> </w:t>
      </w:r>
      <w:r w:rsidRPr="0091626F">
        <w:rPr>
          <w:rFonts w:ascii="Times New Roman" w:eastAsia="等线" w:hAnsi="Times New Roman" w:cs="Times New Roman"/>
          <w:color w:val="000000" w:themeColor="text1"/>
        </w:rPr>
        <w:t>DOI</w:t>
      </w:r>
      <w:r w:rsidRPr="0091626F">
        <w:rPr>
          <w:rFonts w:ascii="Times New Roman" w:eastAsia="等线" w:hAnsi="Times New Roman" w:cs="Times New Roman" w:hint="eastAsia"/>
          <w:color w:val="000000" w:themeColor="text1"/>
        </w:rPr>
        <w:t xml:space="preserve"> </w:t>
      </w:r>
      <w:r w:rsidRPr="0091626F">
        <w:rPr>
          <w:rFonts w:ascii="Times New Roman" w:eastAsia="等线" w:hAnsi="Times New Roman" w:cs="Times New Roman"/>
          <w:color w:val="000000" w:themeColor="text1"/>
        </w:rPr>
        <w:t>10.1021/acssuschemeng.0c05676</w:t>
      </w:r>
    </w:p>
    <w:p w14:paraId="53064099" w14:textId="77777777" w:rsidR="00053AC3" w:rsidRPr="0091626F" w:rsidRDefault="00EF4E14">
      <w:pPr>
        <w:snapToGrid w:val="0"/>
        <w:spacing w:after="0"/>
        <w:ind w:left="440" w:hangingChars="200" w:hanging="440"/>
        <w:jc w:val="both"/>
        <w:rPr>
          <w:rFonts w:ascii="Times New Roman" w:eastAsia="等线" w:hAnsi="Times New Roman" w:cs="Times New Roman"/>
          <w:color w:val="000000" w:themeColor="text1"/>
        </w:rPr>
      </w:pPr>
      <w:r w:rsidRPr="0091626F">
        <w:rPr>
          <w:rFonts w:ascii="Times New Roman" w:eastAsia="等线" w:hAnsi="Times New Roman" w:cs="Times New Roman"/>
          <w:color w:val="000000" w:themeColor="text1"/>
        </w:rPr>
        <w:t xml:space="preserve">(23) Pinegar, H.; </w:t>
      </w:r>
      <w:proofErr w:type="spellStart"/>
      <w:r w:rsidRPr="0091626F">
        <w:rPr>
          <w:rFonts w:ascii="Times New Roman" w:eastAsia="等线" w:hAnsi="Times New Roman" w:cs="Times New Roman"/>
          <w:color w:val="000000" w:themeColor="text1"/>
        </w:rPr>
        <w:t>Marthi</w:t>
      </w:r>
      <w:proofErr w:type="spellEnd"/>
      <w:r w:rsidRPr="0091626F">
        <w:rPr>
          <w:rFonts w:ascii="Times New Roman" w:eastAsia="等线" w:hAnsi="Times New Roman" w:cs="Times New Roman"/>
          <w:color w:val="000000" w:themeColor="text1"/>
        </w:rPr>
        <w:t>, R.; Yang, P.; Smith, Y. R. Reductive Thermal Treatment of LiCoO</w:t>
      </w:r>
      <w:r w:rsidRPr="0091626F">
        <w:rPr>
          <w:rFonts w:ascii="Times New Roman" w:eastAsia="等线" w:hAnsi="Times New Roman" w:cs="Times New Roman"/>
          <w:color w:val="000000" w:themeColor="text1"/>
          <w:vertAlign w:val="subscript"/>
        </w:rPr>
        <w:t>2</w:t>
      </w:r>
      <w:r w:rsidRPr="0091626F">
        <w:rPr>
          <w:rFonts w:ascii="Times New Roman" w:eastAsia="等线" w:hAnsi="Times New Roman" w:cs="Times New Roman"/>
          <w:color w:val="000000" w:themeColor="text1"/>
        </w:rPr>
        <w:t xml:space="preserve"> from End-of-Life Lithium-Ion Batteries with Hydrogen. </w:t>
      </w:r>
      <w:r w:rsidRPr="0091626F">
        <w:rPr>
          <w:rFonts w:ascii="Times New Roman" w:eastAsia="等线" w:hAnsi="Times New Roman" w:cs="Times New Roman"/>
          <w:i/>
          <w:iCs/>
          <w:color w:val="000000" w:themeColor="text1"/>
        </w:rPr>
        <w:t>ACS Sustain. Chem. Eng.</w:t>
      </w:r>
      <w:r w:rsidRPr="0091626F">
        <w:rPr>
          <w:rFonts w:ascii="Times New Roman" w:eastAsia="等线" w:hAnsi="Times New Roman" w:cs="Times New Roman"/>
          <w:color w:val="000000" w:themeColor="text1"/>
        </w:rPr>
        <w:t xml:space="preserve"> </w:t>
      </w:r>
      <w:r w:rsidRPr="0091626F">
        <w:rPr>
          <w:rFonts w:ascii="Times New Roman" w:eastAsia="等线" w:hAnsi="Times New Roman" w:cs="Times New Roman"/>
          <w:b/>
          <w:bCs/>
          <w:color w:val="000000" w:themeColor="text1"/>
        </w:rPr>
        <w:t>2021.</w:t>
      </w:r>
      <w:r w:rsidRPr="0091626F">
        <w:rPr>
          <w:rFonts w:ascii="Times New Roman" w:eastAsia="等线" w:hAnsi="Times New Roman" w:cs="Times New Roman"/>
          <w:color w:val="000000" w:themeColor="text1"/>
        </w:rPr>
        <w:t xml:space="preserve"> </w:t>
      </w:r>
      <w:r w:rsidRPr="0091626F">
        <w:rPr>
          <w:rFonts w:ascii="Times New Roman" w:eastAsia="等线" w:hAnsi="Times New Roman" w:cs="Times New Roman"/>
          <w:i/>
          <w:iCs/>
          <w:color w:val="000000" w:themeColor="text1"/>
        </w:rPr>
        <w:t>9</w:t>
      </w:r>
      <w:r w:rsidRPr="0091626F">
        <w:rPr>
          <w:rFonts w:ascii="Times New Roman" w:eastAsia="等线" w:hAnsi="Times New Roman" w:cs="Times New Roman" w:hint="eastAsia"/>
          <w:color w:val="000000" w:themeColor="text1"/>
        </w:rPr>
        <w:t>(22)</w:t>
      </w:r>
      <w:r w:rsidRPr="0091626F">
        <w:rPr>
          <w:rFonts w:ascii="Times New Roman" w:eastAsia="等线" w:hAnsi="Times New Roman" w:cs="Times New Roman"/>
          <w:i/>
          <w:iCs/>
          <w:color w:val="000000" w:themeColor="text1"/>
        </w:rPr>
        <w:t>,</w:t>
      </w:r>
      <w:r w:rsidRPr="0091626F">
        <w:rPr>
          <w:rFonts w:ascii="Times New Roman" w:eastAsia="等线" w:hAnsi="Times New Roman" w:cs="Times New Roman"/>
          <w:color w:val="000000" w:themeColor="text1"/>
        </w:rPr>
        <w:t xml:space="preserve"> 7447-7453.</w:t>
      </w:r>
      <w:r w:rsidRPr="0091626F">
        <w:rPr>
          <w:rFonts w:ascii="Times New Roman" w:eastAsia="等线" w:hAnsi="Times New Roman" w:cs="Times New Roman" w:hint="eastAsia"/>
          <w:color w:val="000000" w:themeColor="text1"/>
        </w:rPr>
        <w:t xml:space="preserve"> </w:t>
      </w:r>
      <w:r w:rsidRPr="0091626F">
        <w:rPr>
          <w:rFonts w:ascii="Times New Roman" w:eastAsia="等线" w:hAnsi="Times New Roman" w:cs="Times New Roman"/>
          <w:color w:val="000000" w:themeColor="text1"/>
        </w:rPr>
        <w:t>DOI</w:t>
      </w:r>
      <w:r w:rsidRPr="0091626F">
        <w:rPr>
          <w:rFonts w:ascii="Times New Roman" w:eastAsia="等线" w:hAnsi="Times New Roman" w:cs="Times New Roman" w:hint="eastAsia"/>
          <w:color w:val="000000" w:themeColor="text1"/>
        </w:rPr>
        <w:t xml:space="preserve"> </w:t>
      </w:r>
      <w:r w:rsidRPr="0091626F">
        <w:rPr>
          <w:rFonts w:ascii="Times New Roman" w:eastAsia="等线" w:hAnsi="Times New Roman" w:cs="Times New Roman"/>
          <w:color w:val="000000" w:themeColor="text1"/>
        </w:rPr>
        <w:t>10.1021/acssuschemeng.0c08695</w:t>
      </w:r>
    </w:p>
    <w:p w14:paraId="31E921B9" w14:textId="77777777" w:rsidR="00053AC3" w:rsidRPr="0091626F" w:rsidRDefault="00EF4E14">
      <w:pPr>
        <w:snapToGrid w:val="0"/>
        <w:spacing w:after="0"/>
        <w:ind w:left="440" w:hangingChars="200" w:hanging="440"/>
        <w:jc w:val="both"/>
        <w:rPr>
          <w:rFonts w:ascii="Times New Roman" w:eastAsia="等线" w:hAnsi="Times New Roman" w:cs="Times New Roman"/>
          <w:color w:val="000000" w:themeColor="text1"/>
        </w:rPr>
      </w:pPr>
      <w:r w:rsidRPr="0091626F">
        <w:rPr>
          <w:rFonts w:ascii="Times New Roman" w:eastAsia="等线" w:hAnsi="Times New Roman" w:cs="Times New Roman"/>
          <w:color w:val="000000" w:themeColor="text1"/>
        </w:rPr>
        <w:t>(24)</w:t>
      </w:r>
      <w:r w:rsidRPr="0091626F">
        <w:rPr>
          <w:rFonts w:ascii="Times New Roman" w:eastAsia="等线" w:hAnsi="Times New Roman" w:cs="Times New Roman" w:hint="eastAsia"/>
          <w:color w:val="000000" w:themeColor="text1"/>
        </w:rPr>
        <w:t xml:space="preserve"> </w:t>
      </w:r>
      <w:r w:rsidRPr="0091626F">
        <w:rPr>
          <w:rFonts w:ascii="Times New Roman" w:eastAsia="等线" w:hAnsi="Times New Roman" w:cs="Times New Roman"/>
          <w:color w:val="000000" w:themeColor="text1"/>
        </w:rPr>
        <w:t>Yang,</w:t>
      </w:r>
      <w:r w:rsidRPr="0091626F">
        <w:rPr>
          <w:rFonts w:ascii="Times New Roman" w:eastAsia="等线" w:hAnsi="Times New Roman" w:cs="Times New Roman" w:hint="eastAsia"/>
          <w:color w:val="000000" w:themeColor="text1"/>
        </w:rPr>
        <w:t xml:space="preserve"> </w:t>
      </w:r>
      <w:r w:rsidRPr="0091626F">
        <w:rPr>
          <w:rFonts w:ascii="Times New Roman" w:eastAsia="等线" w:hAnsi="Times New Roman" w:cs="Times New Roman"/>
          <w:color w:val="000000" w:themeColor="text1"/>
        </w:rPr>
        <w:t>C.; Zhang, J.;</w:t>
      </w:r>
      <w:r w:rsidRPr="0091626F">
        <w:rPr>
          <w:rFonts w:ascii="Times" w:eastAsia="等线" w:hAnsi="Times" w:cs="Times New Roman"/>
          <w:color w:val="000000" w:themeColor="text1"/>
          <w:kern w:val="0"/>
          <w:sz w:val="24"/>
          <w:szCs w:val="20"/>
          <w:lang w:eastAsia="en-US"/>
          <w14:ligatures w14:val="none"/>
        </w:rPr>
        <w:t xml:space="preserve"> </w:t>
      </w:r>
      <w:r w:rsidRPr="0091626F">
        <w:rPr>
          <w:rFonts w:ascii="Times New Roman" w:eastAsia="等线" w:hAnsi="Times New Roman" w:cs="Times New Roman"/>
          <w:color w:val="000000" w:themeColor="text1"/>
        </w:rPr>
        <w:t>Yu, B.;</w:t>
      </w:r>
      <w:r w:rsidRPr="0091626F">
        <w:rPr>
          <w:rFonts w:ascii="Times New Roman" w:eastAsia="等线" w:hAnsi="Times New Roman" w:cs="Times New Roman" w:hint="eastAsia"/>
          <w:color w:val="000000" w:themeColor="text1"/>
        </w:rPr>
        <w:t xml:space="preserve"> </w:t>
      </w:r>
      <w:r w:rsidRPr="0091626F">
        <w:rPr>
          <w:rFonts w:ascii="Times New Roman" w:eastAsia="等线" w:hAnsi="Times New Roman" w:cs="Times New Roman"/>
          <w:color w:val="000000" w:themeColor="text1"/>
        </w:rPr>
        <w:t>Huang, H.; Chen, Y.; Wang, C. Recovery of valuable metals from spent LiNi</w:t>
      </w:r>
      <w:r w:rsidRPr="0091626F">
        <w:rPr>
          <w:rFonts w:ascii="Times New Roman" w:eastAsia="等线" w:hAnsi="Times New Roman" w:cs="Times New Roman"/>
          <w:color w:val="000000" w:themeColor="text1"/>
          <w:vertAlign w:val="subscript"/>
        </w:rPr>
        <w:t>x</w:t>
      </w:r>
      <w:r w:rsidRPr="0091626F">
        <w:rPr>
          <w:rFonts w:ascii="Times New Roman" w:eastAsia="等线" w:hAnsi="Times New Roman" w:cs="Times New Roman"/>
          <w:color w:val="000000" w:themeColor="text1"/>
        </w:rPr>
        <w:t>Co</w:t>
      </w:r>
      <w:r w:rsidRPr="0091626F">
        <w:rPr>
          <w:rFonts w:ascii="Times New Roman" w:eastAsia="等线" w:hAnsi="Times New Roman" w:cs="Times New Roman"/>
          <w:color w:val="000000" w:themeColor="text1"/>
          <w:vertAlign w:val="subscript"/>
        </w:rPr>
        <w:t>y</w:t>
      </w:r>
      <w:r w:rsidRPr="0091626F">
        <w:rPr>
          <w:rFonts w:ascii="Times New Roman" w:eastAsia="等线" w:hAnsi="Times New Roman" w:cs="Times New Roman"/>
          <w:color w:val="000000" w:themeColor="text1"/>
        </w:rPr>
        <w:t>Mn</w:t>
      </w:r>
      <w:r w:rsidRPr="0091626F">
        <w:rPr>
          <w:rFonts w:ascii="Times New Roman" w:eastAsia="等线" w:hAnsi="Times New Roman" w:cs="Times New Roman"/>
          <w:color w:val="000000" w:themeColor="text1"/>
          <w:vertAlign w:val="subscript"/>
        </w:rPr>
        <w:t>z</w:t>
      </w:r>
      <w:r w:rsidRPr="0091626F">
        <w:rPr>
          <w:rFonts w:ascii="Times New Roman" w:eastAsia="等线" w:hAnsi="Times New Roman" w:cs="Times New Roman"/>
          <w:color w:val="000000" w:themeColor="text1"/>
        </w:rPr>
        <w:t>O</w:t>
      </w:r>
      <w:r w:rsidRPr="0091626F">
        <w:rPr>
          <w:rFonts w:ascii="Times New Roman" w:eastAsia="等线" w:hAnsi="Times New Roman" w:cs="Times New Roman"/>
          <w:color w:val="000000" w:themeColor="text1"/>
          <w:vertAlign w:val="subscript"/>
        </w:rPr>
        <w:t>2</w:t>
      </w:r>
      <w:r w:rsidRPr="0091626F">
        <w:rPr>
          <w:rFonts w:ascii="Times New Roman" w:eastAsia="等线" w:hAnsi="Times New Roman" w:cs="Times New Roman"/>
          <w:color w:val="000000" w:themeColor="text1"/>
        </w:rPr>
        <w:t xml:space="preserve"> cathode material via phase transformation and stepwise leaching</w:t>
      </w:r>
      <w:r w:rsidRPr="0091626F">
        <w:rPr>
          <w:rFonts w:ascii="Times New Roman" w:eastAsia="等线" w:hAnsi="Times New Roman" w:cs="Times New Roman" w:hint="eastAsia"/>
          <w:color w:val="000000" w:themeColor="text1"/>
        </w:rPr>
        <w:t xml:space="preserve">. </w:t>
      </w:r>
      <w:r w:rsidRPr="0091626F">
        <w:rPr>
          <w:rFonts w:ascii="Times New Roman" w:eastAsia="等线" w:hAnsi="Times New Roman" w:cs="Times New Roman"/>
          <w:i/>
          <w:iCs/>
          <w:color w:val="000000" w:themeColor="text1"/>
        </w:rPr>
        <w:t xml:space="preserve">Sep. </w:t>
      </w:r>
      <w:proofErr w:type="spellStart"/>
      <w:r w:rsidRPr="0091626F">
        <w:rPr>
          <w:rFonts w:ascii="Times New Roman" w:eastAsia="等线" w:hAnsi="Times New Roman" w:cs="Times New Roman"/>
          <w:i/>
          <w:iCs/>
          <w:color w:val="000000" w:themeColor="text1"/>
        </w:rPr>
        <w:t>Purif</w:t>
      </w:r>
      <w:proofErr w:type="spellEnd"/>
      <w:r w:rsidRPr="0091626F">
        <w:rPr>
          <w:rFonts w:ascii="Times New Roman" w:eastAsia="等线" w:hAnsi="Times New Roman" w:cs="Times New Roman"/>
          <w:i/>
          <w:iCs/>
          <w:color w:val="000000" w:themeColor="text1"/>
        </w:rPr>
        <w:t>. Technol.</w:t>
      </w:r>
      <w:r w:rsidRPr="0091626F">
        <w:rPr>
          <w:rFonts w:ascii="Times New Roman" w:eastAsia="等线" w:hAnsi="Times New Roman" w:cs="Times New Roman" w:hint="eastAsia"/>
          <w:b/>
          <w:bCs/>
          <w:color w:val="000000" w:themeColor="text1"/>
        </w:rPr>
        <w:t>2021</w:t>
      </w:r>
      <w:r w:rsidRPr="0091626F">
        <w:rPr>
          <w:rFonts w:ascii="Times New Roman" w:eastAsia="等线" w:hAnsi="Times New Roman" w:cs="Times New Roman" w:hint="eastAsia"/>
          <w:color w:val="000000" w:themeColor="text1"/>
        </w:rPr>
        <w:t xml:space="preserve">, </w:t>
      </w:r>
      <w:r w:rsidRPr="0091626F">
        <w:rPr>
          <w:rFonts w:ascii="Times New Roman" w:eastAsia="等线" w:hAnsi="Times New Roman" w:cs="Times New Roman"/>
          <w:color w:val="000000" w:themeColor="text1"/>
        </w:rPr>
        <w:t>267</w:t>
      </w:r>
      <w:r w:rsidRPr="0091626F">
        <w:rPr>
          <w:rFonts w:ascii="Times New Roman" w:eastAsia="等线" w:hAnsi="Times New Roman" w:cs="Times New Roman" w:hint="eastAsia"/>
          <w:color w:val="000000" w:themeColor="text1"/>
        </w:rPr>
        <w:t xml:space="preserve">, </w:t>
      </w:r>
      <w:r w:rsidRPr="0091626F">
        <w:rPr>
          <w:rFonts w:ascii="Times New Roman" w:eastAsia="等线" w:hAnsi="Times New Roman" w:cs="Times New Roman"/>
          <w:color w:val="000000" w:themeColor="text1"/>
        </w:rPr>
        <w:t>118609</w:t>
      </w:r>
      <w:r w:rsidRPr="0091626F">
        <w:rPr>
          <w:rFonts w:ascii="Times New Roman" w:eastAsia="等线" w:hAnsi="Times New Roman" w:cs="Times New Roman" w:hint="eastAsia"/>
          <w:color w:val="000000" w:themeColor="text1"/>
        </w:rPr>
        <w:t xml:space="preserve">. </w:t>
      </w:r>
      <w:r w:rsidRPr="0091626F">
        <w:rPr>
          <w:rFonts w:ascii="Times New Roman" w:eastAsia="等线" w:hAnsi="Times New Roman" w:cs="Times New Roman"/>
          <w:color w:val="000000" w:themeColor="text1"/>
        </w:rPr>
        <w:t>DOI</w:t>
      </w:r>
      <w:r w:rsidRPr="0091626F">
        <w:rPr>
          <w:rFonts w:ascii="Times New Roman" w:eastAsia="等线" w:hAnsi="Times New Roman" w:cs="Times New Roman" w:hint="eastAsia"/>
          <w:color w:val="000000" w:themeColor="text1"/>
        </w:rPr>
        <w:t xml:space="preserve"> </w:t>
      </w:r>
      <w:r w:rsidRPr="0091626F">
        <w:rPr>
          <w:rFonts w:ascii="Times New Roman" w:eastAsia="等线" w:hAnsi="Times New Roman" w:cs="Times New Roman"/>
          <w:color w:val="000000" w:themeColor="text1"/>
        </w:rPr>
        <w:t>10.1016/j.seppur.2021.118609</w:t>
      </w:r>
    </w:p>
    <w:p w14:paraId="57BF7E83" w14:textId="77777777" w:rsidR="00053AC3" w:rsidRPr="0091626F" w:rsidRDefault="00EF4E14">
      <w:pPr>
        <w:snapToGrid w:val="0"/>
        <w:spacing w:after="0"/>
        <w:ind w:left="440" w:hangingChars="200" w:hanging="440"/>
        <w:jc w:val="both"/>
        <w:rPr>
          <w:rFonts w:ascii="Times New Roman" w:eastAsia="等线" w:hAnsi="Times New Roman" w:cs="Times New Roman"/>
          <w:color w:val="000000" w:themeColor="text1"/>
        </w:rPr>
      </w:pPr>
      <w:r w:rsidRPr="0091626F">
        <w:rPr>
          <w:rFonts w:ascii="Times New Roman" w:eastAsia="等线" w:hAnsi="Times New Roman" w:cs="Times New Roman"/>
          <w:color w:val="000000" w:themeColor="text1"/>
        </w:rPr>
        <w:t xml:space="preserve">(25) Lin, T.; Wang, Y.; Jin, S.; Mu, D.; Zhang, J.; Liang, J.; Dai, C.S. An enhanced strategy based on the pyrolysis of bean dregs for efficient selective recovery of lithium from spent lithium-ion batteries. </w:t>
      </w:r>
      <w:r w:rsidRPr="0091626F">
        <w:rPr>
          <w:rFonts w:ascii="Times New Roman" w:eastAsia="等线" w:hAnsi="Times New Roman" w:cs="Times New Roman"/>
          <w:i/>
          <w:iCs/>
          <w:color w:val="000000" w:themeColor="text1"/>
        </w:rPr>
        <w:t>Green Chem.</w:t>
      </w:r>
      <w:r w:rsidRPr="0091626F">
        <w:rPr>
          <w:rFonts w:ascii="Times New Roman" w:eastAsia="等线" w:hAnsi="Times New Roman" w:cs="Times New Roman"/>
          <w:color w:val="000000" w:themeColor="text1"/>
        </w:rPr>
        <w:t xml:space="preserve"> </w:t>
      </w:r>
      <w:r w:rsidRPr="0091626F">
        <w:rPr>
          <w:rFonts w:ascii="Times New Roman" w:eastAsia="等线" w:hAnsi="Times New Roman" w:cs="Times New Roman"/>
          <w:b/>
          <w:bCs/>
          <w:color w:val="000000" w:themeColor="text1"/>
        </w:rPr>
        <w:t>2022,</w:t>
      </w:r>
      <w:r w:rsidRPr="0091626F">
        <w:rPr>
          <w:rFonts w:ascii="Times New Roman" w:eastAsia="等线" w:hAnsi="Times New Roman" w:cs="Times New Roman"/>
          <w:color w:val="000000" w:themeColor="text1"/>
        </w:rPr>
        <w:t xml:space="preserve"> </w:t>
      </w:r>
      <w:r w:rsidRPr="0091626F">
        <w:rPr>
          <w:rFonts w:ascii="Times New Roman" w:eastAsia="等线" w:hAnsi="Times New Roman" w:cs="Times New Roman"/>
          <w:i/>
          <w:iCs/>
          <w:color w:val="000000" w:themeColor="text1"/>
        </w:rPr>
        <w:t>24</w:t>
      </w:r>
      <w:r w:rsidRPr="0091626F">
        <w:rPr>
          <w:rFonts w:ascii="Times New Roman" w:eastAsia="等线" w:hAnsi="Times New Roman" w:cs="Times New Roman" w:hint="eastAsia"/>
          <w:color w:val="000000" w:themeColor="text1"/>
        </w:rPr>
        <w:t>(24)</w:t>
      </w:r>
      <w:r w:rsidRPr="0091626F">
        <w:rPr>
          <w:rFonts w:ascii="Times New Roman" w:eastAsia="等线" w:hAnsi="Times New Roman" w:cs="Times New Roman"/>
          <w:i/>
          <w:iCs/>
          <w:color w:val="000000" w:themeColor="text1"/>
        </w:rPr>
        <w:t>,</w:t>
      </w:r>
      <w:r w:rsidRPr="0091626F">
        <w:rPr>
          <w:rFonts w:ascii="Times New Roman" w:eastAsia="等线" w:hAnsi="Times New Roman" w:cs="Times New Roman"/>
          <w:color w:val="000000" w:themeColor="text1"/>
        </w:rPr>
        <w:t xml:space="preserve"> 9552-9564.</w:t>
      </w:r>
      <w:r w:rsidRPr="0091626F">
        <w:rPr>
          <w:rFonts w:ascii="Times New Roman" w:eastAsia="等线" w:hAnsi="Times New Roman" w:cs="Times New Roman" w:hint="eastAsia"/>
          <w:color w:val="000000" w:themeColor="text1"/>
        </w:rPr>
        <w:t xml:space="preserve"> </w:t>
      </w:r>
      <w:r w:rsidRPr="0091626F">
        <w:rPr>
          <w:rFonts w:ascii="Times New Roman" w:eastAsia="等线" w:hAnsi="Times New Roman" w:cs="Times New Roman"/>
          <w:color w:val="000000" w:themeColor="text1"/>
        </w:rPr>
        <w:t>DOI</w:t>
      </w:r>
      <w:r w:rsidRPr="0091626F">
        <w:rPr>
          <w:rFonts w:ascii="Times New Roman" w:eastAsia="等线" w:hAnsi="Times New Roman" w:cs="Times New Roman" w:hint="eastAsia"/>
          <w:color w:val="000000" w:themeColor="text1"/>
        </w:rPr>
        <w:t xml:space="preserve"> </w:t>
      </w:r>
      <w:r w:rsidRPr="0091626F">
        <w:rPr>
          <w:rFonts w:ascii="Times New Roman" w:eastAsia="等线" w:hAnsi="Times New Roman" w:cs="Times New Roman"/>
          <w:color w:val="000000" w:themeColor="text1"/>
        </w:rPr>
        <w:t>10.1039/d2gc03439e</w:t>
      </w:r>
    </w:p>
    <w:p w14:paraId="68654C4B" w14:textId="77777777" w:rsidR="00053AC3" w:rsidRPr="0091626F" w:rsidRDefault="00EF4E14">
      <w:pPr>
        <w:snapToGrid w:val="0"/>
        <w:spacing w:after="0"/>
        <w:ind w:left="440" w:hangingChars="200" w:hanging="440"/>
        <w:jc w:val="both"/>
        <w:rPr>
          <w:rFonts w:ascii="Times New Roman" w:eastAsia="等线" w:hAnsi="Times New Roman" w:cs="Times New Roman"/>
          <w:color w:val="000000" w:themeColor="text1"/>
        </w:rPr>
      </w:pPr>
      <w:r w:rsidRPr="0091626F">
        <w:rPr>
          <w:rFonts w:ascii="Times New Roman" w:eastAsia="等线" w:hAnsi="Times New Roman" w:cs="Times New Roman"/>
          <w:color w:val="000000" w:themeColor="text1"/>
        </w:rPr>
        <w:t>(</w:t>
      </w:r>
      <w:r w:rsidRPr="0091626F">
        <w:rPr>
          <w:rFonts w:ascii="Times New Roman" w:eastAsia="等线" w:hAnsi="Times New Roman" w:cs="Times New Roman" w:hint="eastAsia"/>
          <w:color w:val="000000" w:themeColor="text1"/>
        </w:rPr>
        <w:t>26</w:t>
      </w:r>
      <w:r w:rsidRPr="0091626F">
        <w:rPr>
          <w:rFonts w:ascii="Times New Roman" w:eastAsia="等线" w:hAnsi="Times New Roman" w:cs="Times New Roman"/>
          <w:color w:val="000000" w:themeColor="text1"/>
        </w:rPr>
        <w:t xml:space="preserve">) Zhou, F.; Qu, X.; Wu, Y.; Zhao, J.; Gao, S.; Wang, D.; Yin, H., Vacuum Pyrolysis of Pine Sawdust to Recover Spent Lithium Ion Batteries: The Synergistic Effect of Carbothermic Reduction and Pyrolysis Gas Reduction. </w:t>
      </w:r>
      <w:r w:rsidRPr="0091626F">
        <w:rPr>
          <w:rFonts w:ascii="Times New Roman" w:eastAsia="等线" w:hAnsi="Times New Roman" w:cs="Times New Roman"/>
          <w:i/>
          <w:iCs/>
          <w:color w:val="000000" w:themeColor="text1"/>
        </w:rPr>
        <w:t xml:space="preserve">ACS Sustain. Chem. Eng. </w:t>
      </w:r>
      <w:r w:rsidRPr="0091626F">
        <w:rPr>
          <w:rFonts w:ascii="Times New Roman" w:eastAsia="等线" w:hAnsi="Times New Roman" w:cs="Times New Roman"/>
          <w:b/>
          <w:bCs/>
          <w:color w:val="000000" w:themeColor="text1"/>
        </w:rPr>
        <w:t>2022,</w:t>
      </w:r>
      <w:r w:rsidRPr="0091626F">
        <w:rPr>
          <w:rFonts w:ascii="Times New Roman" w:eastAsia="等线" w:hAnsi="Times New Roman" w:cs="Times New Roman"/>
          <w:color w:val="000000" w:themeColor="text1"/>
        </w:rPr>
        <w:t xml:space="preserve"> </w:t>
      </w:r>
      <w:r w:rsidRPr="0091626F">
        <w:rPr>
          <w:rFonts w:ascii="Times New Roman" w:eastAsia="等线" w:hAnsi="Times New Roman" w:cs="Times New Roman"/>
          <w:i/>
          <w:iCs/>
          <w:color w:val="000000" w:themeColor="text1"/>
        </w:rPr>
        <w:t>10</w:t>
      </w:r>
      <w:r w:rsidRPr="0091626F">
        <w:rPr>
          <w:rFonts w:ascii="Times New Roman" w:eastAsia="等线" w:hAnsi="Times New Roman" w:cs="Times New Roman" w:hint="eastAsia"/>
          <w:color w:val="000000" w:themeColor="text1"/>
        </w:rPr>
        <w:t>(3)</w:t>
      </w:r>
      <w:r w:rsidRPr="0091626F">
        <w:rPr>
          <w:rFonts w:ascii="Times New Roman" w:eastAsia="等线" w:hAnsi="Times New Roman" w:cs="Times New Roman"/>
          <w:color w:val="000000" w:themeColor="text1"/>
        </w:rPr>
        <w:t>, 1287-1297.</w:t>
      </w:r>
      <w:r w:rsidRPr="0091626F">
        <w:rPr>
          <w:rFonts w:ascii="Times New Roman" w:eastAsia="等线" w:hAnsi="Times New Roman" w:cs="Times New Roman" w:hint="eastAsia"/>
          <w:color w:val="000000" w:themeColor="text1"/>
        </w:rPr>
        <w:t xml:space="preserve"> </w:t>
      </w:r>
      <w:r w:rsidRPr="0091626F">
        <w:rPr>
          <w:rFonts w:ascii="Times New Roman" w:eastAsia="等线" w:hAnsi="Times New Roman" w:cs="Times New Roman"/>
          <w:color w:val="000000" w:themeColor="text1"/>
        </w:rPr>
        <w:t>DOI</w:t>
      </w:r>
      <w:r w:rsidRPr="0091626F">
        <w:rPr>
          <w:rFonts w:ascii="Times New Roman" w:eastAsia="等线" w:hAnsi="Times New Roman" w:cs="Times New Roman" w:hint="eastAsia"/>
          <w:color w:val="000000" w:themeColor="text1"/>
        </w:rPr>
        <w:t xml:space="preserve"> </w:t>
      </w:r>
      <w:r w:rsidRPr="0091626F">
        <w:rPr>
          <w:rFonts w:ascii="Times New Roman" w:eastAsia="等线" w:hAnsi="Times New Roman" w:cs="Times New Roman"/>
          <w:color w:val="000000" w:themeColor="text1"/>
        </w:rPr>
        <w:t>10.1021/acssuschemeng.1c07424</w:t>
      </w:r>
    </w:p>
    <w:p w14:paraId="112CB7E2" w14:textId="77777777" w:rsidR="00053AC3" w:rsidRPr="0091626F" w:rsidRDefault="00EF4E14">
      <w:pPr>
        <w:snapToGrid w:val="0"/>
        <w:spacing w:after="0"/>
        <w:ind w:left="440" w:hangingChars="200" w:hanging="440"/>
        <w:jc w:val="both"/>
        <w:rPr>
          <w:rFonts w:ascii="Times New Roman" w:eastAsia="等线" w:hAnsi="Times New Roman" w:cs="Times New Roman"/>
          <w:color w:val="000000" w:themeColor="text1"/>
        </w:rPr>
      </w:pPr>
      <w:r w:rsidRPr="0091626F">
        <w:rPr>
          <w:rFonts w:ascii="Times New Roman" w:eastAsia="等线" w:hAnsi="Times New Roman" w:cs="Times New Roman"/>
          <w:color w:val="000000" w:themeColor="text1"/>
        </w:rPr>
        <w:t>(2</w:t>
      </w:r>
      <w:r w:rsidRPr="0091626F">
        <w:rPr>
          <w:rFonts w:ascii="Times New Roman" w:eastAsia="等线" w:hAnsi="Times New Roman" w:cs="Times New Roman" w:hint="eastAsia"/>
          <w:color w:val="000000" w:themeColor="text1"/>
        </w:rPr>
        <w:t>7</w:t>
      </w:r>
      <w:r w:rsidRPr="0091626F">
        <w:rPr>
          <w:rFonts w:ascii="Times New Roman" w:eastAsia="等线" w:hAnsi="Times New Roman" w:cs="Times New Roman"/>
          <w:color w:val="000000" w:themeColor="text1"/>
        </w:rPr>
        <w:t xml:space="preserve">) Amiri, H., </w:t>
      </w:r>
      <w:proofErr w:type="spellStart"/>
      <w:r w:rsidRPr="0091626F">
        <w:rPr>
          <w:rFonts w:ascii="Times New Roman" w:eastAsia="等线" w:hAnsi="Times New Roman" w:cs="Times New Roman"/>
          <w:color w:val="000000" w:themeColor="text1"/>
        </w:rPr>
        <w:t>Aghbashlo</w:t>
      </w:r>
      <w:proofErr w:type="spellEnd"/>
      <w:r w:rsidRPr="0091626F">
        <w:rPr>
          <w:rFonts w:ascii="Times New Roman" w:eastAsia="等线" w:hAnsi="Times New Roman" w:cs="Times New Roman"/>
          <w:color w:val="000000" w:themeColor="text1"/>
        </w:rPr>
        <w:t xml:space="preserve">, M., Sharma, M., Gaffey, J., Manning, L., Basri, S.M.M., Kennedy, J.F., Gupta, V.K., Tabatabaei, M. Chitin and </w:t>
      </w:r>
      <w:r w:rsidRPr="0091626F">
        <w:rPr>
          <w:rFonts w:ascii="Times New Roman" w:eastAsia="等线" w:hAnsi="Times New Roman" w:cs="Times New Roman" w:hint="eastAsia"/>
          <w:color w:val="000000" w:themeColor="text1"/>
        </w:rPr>
        <w:t>c</w:t>
      </w:r>
      <w:r w:rsidRPr="0091626F">
        <w:rPr>
          <w:rFonts w:ascii="Times New Roman" w:eastAsia="等线" w:hAnsi="Times New Roman" w:cs="Times New Roman"/>
          <w:color w:val="000000" w:themeColor="text1"/>
        </w:rPr>
        <w:t xml:space="preserve">hitosan derived from crustacean waste valorization streams can support food systems and the UN Sustainable Development Goals. </w:t>
      </w:r>
      <w:r w:rsidRPr="0091626F">
        <w:rPr>
          <w:rFonts w:ascii="Times New Roman" w:eastAsia="等线" w:hAnsi="Times New Roman" w:cs="Times New Roman"/>
          <w:i/>
          <w:iCs/>
          <w:color w:val="000000" w:themeColor="text1"/>
        </w:rPr>
        <w:t>Nature Food</w:t>
      </w:r>
      <w:r w:rsidRPr="0091626F">
        <w:rPr>
          <w:rFonts w:ascii="Times New Roman" w:eastAsia="等线" w:hAnsi="Times New Roman" w:cs="Times New Roman"/>
          <w:color w:val="000000" w:themeColor="text1"/>
        </w:rPr>
        <w:t>.</w:t>
      </w:r>
      <w:r w:rsidRPr="0091626F">
        <w:rPr>
          <w:rFonts w:ascii="Times New Roman" w:eastAsia="等线" w:hAnsi="Times New Roman" w:cs="Times New Roman"/>
          <w:b/>
          <w:bCs/>
          <w:color w:val="000000" w:themeColor="text1"/>
        </w:rPr>
        <w:t xml:space="preserve"> 2022</w:t>
      </w:r>
      <w:r w:rsidRPr="0091626F">
        <w:rPr>
          <w:rFonts w:ascii="Times New Roman" w:eastAsia="等线" w:hAnsi="Times New Roman" w:cs="Times New Roman" w:hint="eastAsia"/>
          <w:color w:val="000000" w:themeColor="text1"/>
        </w:rPr>
        <w:t xml:space="preserve">, </w:t>
      </w:r>
      <w:r w:rsidRPr="0091626F">
        <w:rPr>
          <w:rFonts w:ascii="Times New Roman" w:eastAsia="等线" w:hAnsi="Times New Roman" w:cs="Times New Roman"/>
          <w:color w:val="000000" w:themeColor="text1"/>
        </w:rPr>
        <w:t>3, 822-828. https://doi.org/10.1038/s43016-022-00591-y.</w:t>
      </w:r>
    </w:p>
    <w:p w14:paraId="7B971C62" w14:textId="77777777" w:rsidR="00053AC3" w:rsidRPr="0091626F" w:rsidRDefault="00EF4E14">
      <w:pPr>
        <w:spacing w:before="120" w:after="200" w:line="240" w:lineRule="auto"/>
        <w:ind w:left="440" w:hangingChars="200" w:hanging="440"/>
        <w:jc w:val="both"/>
        <w:rPr>
          <w:rFonts w:ascii="Times New Roman" w:eastAsia="等线" w:hAnsi="Times New Roman" w:cs="Times New Roman"/>
          <w:color w:val="000000" w:themeColor="text1"/>
          <w:sz w:val="24"/>
        </w:rPr>
      </w:pPr>
      <w:r w:rsidRPr="0091626F">
        <w:rPr>
          <w:rFonts w:ascii="Times New Roman" w:eastAsia="等线" w:hAnsi="Times New Roman" w:cs="Times New Roman"/>
          <w:color w:val="000000" w:themeColor="text1"/>
        </w:rPr>
        <w:t>(2</w:t>
      </w:r>
      <w:r w:rsidRPr="0091626F">
        <w:rPr>
          <w:rFonts w:ascii="Times New Roman" w:eastAsia="等线" w:hAnsi="Times New Roman" w:cs="Times New Roman" w:hint="eastAsia"/>
          <w:color w:val="000000" w:themeColor="text1"/>
        </w:rPr>
        <w:t>8</w:t>
      </w:r>
      <w:r w:rsidRPr="0091626F">
        <w:rPr>
          <w:rFonts w:ascii="Times New Roman" w:eastAsia="等线" w:hAnsi="Times New Roman" w:cs="Times New Roman"/>
          <w:color w:val="000000" w:themeColor="text1"/>
        </w:rPr>
        <w:t xml:space="preserve">) </w:t>
      </w:r>
      <w:r w:rsidRPr="0091626F">
        <w:rPr>
          <w:rFonts w:ascii="Times New Roman" w:eastAsia="等线" w:hAnsi="Times New Roman" w:cs="Times New Roman" w:hint="eastAsia"/>
          <w:color w:val="000000" w:themeColor="text1"/>
          <w:sz w:val="24"/>
        </w:rPr>
        <w:t xml:space="preserve">Iber, B.T., Kasan, N.A., </w:t>
      </w:r>
      <w:proofErr w:type="spellStart"/>
      <w:r w:rsidRPr="0091626F">
        <w:rPr>
          <w:rFonts w:ascii="Times New Roman" w:eastAsia="等线" w:hAnsi="Times New Roman" w:cs="Times New Roman" w:hint="eastAsia"/>
          <w:color w:val="000000" w:themeColor="text1"/>
          <w:sz w:val="24"/>
        </w:rPr>
        <w:t>Torsabo</w:t>
      </w:r>
      <w:proofErr w:type="spellEnd"/>
      <w:r w:rsidRPr="0091626F">
        <w:rPr>
          <w:rFonts w:ascii="Times New Roman" w:eastAsia="等线" w:hAnsi="Times New Roman" w:cs="Times New Roman" w:hint="eastAsia"/>
          <w:color w:val="000000" w:themeColor="text1"/>
          <w:sz w:val="24"/>
        </w:rPr>
        <w:t xml:space="preserve">, D., </w:t>
      </w:r>
      <w:proofErr w:type="spellStart"/>
      <w:r w:rsidRPr="0091626F">
        <w:rPr>
          <w:rFonts w:ascii="Times New Roman" w:eastAsia="等线" w:hAnsi="Times New Roman" w:cs="Times New Roman" w:hint="eastAsia"/>
          <w:color w:val="000000" w:themeColor="text1"/>
          <w:sz w:val="24"/>
        </w:rPr>
        <w:t>Omuwa</w:t>
      </w:r>
      <w:proofErr w:type="spellEnd"/>
      <w:r w:rsidRPr="0091626F">
        <w:rPr>
          <w:rFonts w:ascii="Times New Roman" w:eastAsia="等线" w:hAnsi="Times New Roman" w:cs="Times New Roman" w:hint="eastAsia"/>
          <w:color w:val="000000" w:themeColor="text1"/>
          <w:sz w:val="24"/>
        </w:rPr>
        <w:t xml:space="preserve">, J.W. A Review of Various Sources of Chitin </w:t>
      </w:r>
      <w:r w:rsidRPr="0091626F">
        <w:rPr>
          <w:rFonts w:ascii="Times New Roman" w:eastAsia="等线" w:hAnsi="Times New Roman" w:cs="Times New Roman" w:hint="eastAsia"/>
          <w:color w:val="000000" w:themeColor="text1"/>
          <w:sz w:val="24"/>
        </w:rPr>
        <w:lastRenderedPageBreak/>
        <w:t xml:space="preserve">and Chitosan in Nature. </w:t>
      </w:r>
      <w:r w:rsidRPr="0091626F">
        <w:rPr>
          <w:rFonts w:ascii="Times New Roman" w:eastAsia="等线" w:hAnsi="Times New Roman" w:cs="Times New Roman" w:hint="eastAsia"/>
          <w:i/>
          <w:iCs/>
          <w:color w:val="000000" w:themeColor="text1"/>
          <w:sz w:val="24"/>
        </w:rPr>
        <w:t>J. Renew Mater.</w:t>
      </w:r>
      <w:r w:rsidRPr="0091626F">
        <w:rPr>
          <w:rFonts w:ascii="Times New Roman" w:eastAsia="等线" w:hAnsi="Times New Roman" w:cs="Times New Roman" w:hint="eastAsia"/>
          <w:color w:val="000000" w:themeColor="text1"/>
          <w:sz w:val="24"/>
        </w:rPr>
        <w:t xml:space="preserve"> </w:t>
      </w:r>
      <w:r w:rsidRPr="0091626F">
        <w:rPr>
          <w:rFonts w:ascii="Times New Roman" w:eastAsia="等线" w:hAnsi="Times New Roman" w:cs="Times New Roman" w:hint="eastAsia"/>
          <w:b/>
          <w:bCs/>
          <w:color w:val="000000" w:themeColor="text1"/>
          <w:sz w:val="24"/>
        </w:rPr>
        <w:t>2022,</w:t>
      </w:r>
      <w:r w:rsidRPr="0091626F">
        <w:rPr>
          <w:rFonts w:ascii="Times New Roman" w:eastAsia="等线" w:hAnsi="Times New Roman" w:cs="Times New Roman" w:hint="eastAsia"/>
          <w:color w:val="000000" w:themeColor="text1"/>
          <w:sz w:val="24"/>
        </w:rPr>
        <w:t xml:space="preserve"> 10, 1097-1123.</w:t>
      </w:r>
      <w:r w:rsidRPr="0091626F">
        <w:rPr>
          <w:rFonts w:ascii="Times New Roman" w:eastAsia="等线" w:hAnsi="Times New Roman" w:cs="Times New Roman"/>
          <w:color w:val="000000" w:themeColor="text1"/>
          <w:sz w:val="24"/>
          <w:shd w:val="clear" w:color="auto" w:fill="FFFFFF"/>
        </w:rPr>
        <w:t xml:space="preserve"> </w:t>
      </w:r>
      <w:r w:rsidRPr="0091626F">
        <w:rPr>
          <w:rFonts w:ascii="Times New Roman" w:eastAsia="等线" w:hAnsi="Times New Roman" w:cs="Times New Roman" w:hint="eastAsia"/>
          <w:color w:val="000000" w:themeColor="text1"/>
          <w:sz w:val="24"/>
        </w:rPr>
        <w:t>https://doi.org/</w:t>
      </w:r>
      <w:r w:rsidRPr="0091626F">
        <w:rPr>
          <w:rFonts w:ascii="Times New Roman" w:eastAsia="等线" w:hAnsi="Times New Roman" w:cs="Times New Roman"/>
          <w:color w:val="000000" w:themeColor="text1"/>
          <w:sz w:val="24"/>
        </w:rPr>
        <w:t>10.32604/jrm.2022.018142</w:t>
      </w:r>
      <w:r w:rsidRPr="0091626F">
        <w:rPr>
          <w:rFonts w:ascii="Times New Roman" w:eastAsia="等线" w:hAnsi="Times New Roman" w:cs="Times New Roman" w:hint="eastAsia"/>
          <w:color w:val="000000" w:themeColor="text1"/>
          <w:sz w:val="24"/>
        </w:rPr>
        <w:t>.</w:t>
      </w:r>
    </w:p>
    <w:p w14:paraId="6F28E026" w14:textId="77777777" w:rsidR="00053AC3" w:rsidRPr="0091626F" w:rsidRDefault="00EF4E14">
      <w:pPr>
        <w:spacing w:before="120" w:after="200" w:line="240" w:lineRule="auto"/>
        <w:ind w:left="440" w:hangingChars="200" w:hanging="440"/>
        <w:jc w:val="both"/>
        <w:rPr>
          <w:rFonts w:ascii="Times New Roman" w:eastAsia="等线" w:hAnsi="Times New Roman" w:cs="Times New Roman"/>
          <w:color w:val="000000" w:themeColor="text1"/>
          <w:sz w:val="24"/>
        </w:rPr>
      </w:pPr>
      <w:r w:rsidRPr="0091626F">
        <w:rPr>
          <w:rFonts w:ascii="Times New Roman" w:eastAsia="等线" w:hAnsi="Times New Roman" w:cs="Times New Roman"/>
          <w:color w:val="000000" w:themeColor="text1"/>
        </w:rPr>
        <w:t>(2</w:t>
      </w:r>
      <w:r w:rsidRPr="0091626F">
        <w:rPr>
          <w:rFonts w:ascii="Times New Roman" w:eastAsia="等线" w:hAnsi="Times New Roman" w:cs="Times New Roman" w:hint="eastAsia"/>
          <w:color w:val="000000" w:themeColor="text1"/>
        </w:rPr>
        <w:t>9</w:t>
      </w:r>
      <w:r w:rsidRPr="0091626F">
        <w:rPr>
          <w:rFonts w:ascii="Times New Roman" w:eastAsia="等线" w:hAnsi="Times New Roman" w:cs="Times New Roman"/>
          <w:color w:val="000000" w:themeColor="text1"/>
        </w:rPr>
        <w:t>)</w:t>
      </w:r>
      <w:r w:rsidRPr="0091626F">
        <w:rPr>
          <w:rFonts w:ascii="Times New Roman" w:eastAsia="等线" w:hAnsi="Times New Roman" w:cs="Times New Roman" w:hint="eastAsia"/>
          <w:color w:val="000000" w:themeColor="text1"/>
        </w:rPr>
        <w:t xml:space="preserve"> </w:t>
      </w:r>
      <w:r w:rsidRPr="0091626F">
        <w:rPr>
          <w:rFonts w:ascii="Times New Roman" w:eastAsia="等线" w:hAnsi="Times New Roman" w:cs="Times New Roman" w:hint="eastAsia"/>
          <w:color w:val="000000" w:themeColor="text1"/>
          <w:sz w:val="24"/>
        </w:rPr>
        <w:t xml:space="preserve">Rodde, R.H., </w:t>
      </w:r>
      <w:proofErr w:type="spellStart"/>
      <w:r w:rsidRPr="0091626F">
        <w:rPr>
          <w:rFonts w:ascii="Times New Roman" w:eastAsia="等线" w:hAnsi="Times New Roman" w:cs="Times New Roman" w:hint="eastAsia"/>
          <w:color w:val="000000" w:themeColor="text1"/>
          <w:sz w:val="24"/>
        </w:rPr>
        <w:t>Einbu</w:t>
      </w:r>
      <w:proofErr w:type="spellEnd"/>
      <w:r w:rsidRPr="0091626F">
        <w:rPr>
          <w:rFonts w:ascii="Times New Roman" w:eastAsia="等线" w:hAnsi="Times New Roman" w:cs="Times New Roman" w:hint="eastAsia"/>
          <w:color w:val="000000" w:themeColor="text1"/>
          <w:sz w:val="24"/>
        </w:rPr>
        <w:t>, A., Varum, K.M. A seasonal study of the chemical composition and chitin quality of shrimp shells obtained from northern shrimp</w:t>
      </w:r>
      <w:r w:rsidRPr="0091626F">
        <w:rPr>
          <w:rFonts w:ascii="Times New Roman" w:eastAsia="等线" w:hAnsi="Times New Roman" w:cs="Times New Roman"/>
          <w:color w:val="000000" w:themeColor="text1"/>
          <w:sz w:val="24"/>
        </w:rPr>
        <w:t xml:space="preserve"> (</w:t>
      </w:r>
      <w:proofErr w:type="spellStart"/>
      <w:r w:rsidRPr="0091626F">
        <w:rPr>
          <w:rFonts w:ascii="Times New Roman" w:eastAsia="等线" w:hAnsi="Times New Roman" w:cs="Times New Roman"/>
          <w:color w:val="000000" w:themeColor="text1"/>
          <w:sz w:val="24"/>
        </w:rPr>
        <w:t>Pandalus</w:t>
      </w:r>
      <w:proofErr w:type="spellEnd"/>
      <w:r w:rsidRPr="0091626F">
        <w:rPr>
          <w:rFonts w:ascii="Times New Roman" w:eastAsia="等线" w:hAnsi="Times New Roman" w:cs="Times New Roman"/>
          <w:color w:val="000000" w:themeColor="text1"/>
          <w:sz w:val="24"/>
        </w:rPr>
        <w:t xml:space="preserve"> borealis)</w:t>
      </w:r>
      <w:r w:rsidRPr="0091626F">
        <w:rPr>
          <w:rFonts w:ascii="Times New Roman" w:eastAsia="等线" w:hAnsi="Times New Roman" w:cs="Times New Roman" w:hint="eastAsia"/>
          <w:color w:val="000000" w:themeColor="text1"/>
          <w:sz w:val="24"/>
        </w:rPr>
        <w:t xml:space="preserve">. </w:t>
      </w:r>
      <w:bookmarkStart w:id="26" w:name="_Hlk183269650"/>
      <w:proofErr w:type="spellStart"/>
      <w:r w:rsidRPr="0091626F">
        <w:rPr>
          <w:rFonts w:ascii="Times New Roman" w:eastAsia="等线" w:hAnsi="Times New Roman" w:cs="Times New Roman" w:hint="eastAsia"/>
          <w:i/>
          <w:iCs/>
          <w:color w:val="000000" w:themeColor="text1"/>
          <w:sz w:val="24"/>
        </w:rPr>
        <w:t>Carbohyd</w:t>
      </w:r>
      <w:proofErr w:type="spellEnd"/>
      <w:r w:rsidRPr="0091626F">
        <w:rPr>
          <w:rFonts w:ascii="Times New Roman" w:eastAsia="等线" w:hAnsi="Times New Roman" w:cs="Times New Roman" w:hint="eastAsia"/>
          <w:i/>
          <w:iCs/>
          <w:color w:val="000000" w:themeColor="text1"/>
          <w:sz w:val="24"/>
        </w:rPr>
        <w:t>. Polym</w:t>
      </w:r>
      <w:bookmarkEnd w:id="26"/>
      <w:r w:rsidRPr="0091626F">
        <w:rPr>
          <w:rFonts w:ascii="Times New Roman" w:eastAsia="等线" w:hAnsi="Times New Roman" w:cs="Times New Roman" w:hint="eastAsia"/>
          <w:i/>
          <w:iCs/>
          <w:color w:val="000000" w:themeColor="text1"/>
          <w:sz w:val="24"/>
        </w:rPr>
        <w:t>.</w:t>
      </w:r>
      <w:r w:rsidRPr="0091626F">
        <w:rPr>
          <w:rFonts w:ascii="Times New Roman" w:eastAsia="等线" w:hAnsi="Times New Roman" w:cs="Times New Roman" w:hint="eastAsia"/>
          <w:color w:val="000000" w:themeColor="text1"/>
          <w:sz w:val="24"/>
        </w:rPr>
        <w:t xml:space="preserve">  </w:t>
      </w:r>
      <w:r w:rsidRPr="0091626F">
        <w:rPr>
          <w:rFonts w:ascii="Times New Roman" w:eastAsia="等线" w:hAnsi="Times New Roman" w:cs="Times New Roman" w:hint="eastAsia"/>
          <w:b/>
          <w:bCs/>
          <w:color w:val="000000" w:themeColor="text1"/>
          <w:sz w:val="24"/>
        </w:rPr>
        <w:t>2008</w:t>
      </w:r>
      <w:r w:rsidRPr="0091626F">
        <w:rPr>
          <w:rFonts w:ascii="Times New Roman" w:eastAsia="等线" w:hAnsi="Times New Roman" w:cs="Times New Roman" w:hint="eastAsia"/>
          <w:color w:val="000000" w:themeColor="text1"/>
          <w:sz w:val="24"/>
        </w:rPr>
        <w:t>, 71, 388-393. https://doi.org/</w:t>
      </w:r>
      <w:r w:rsidRPr="0091626F">
        <w:rPr>
          <w:rFonts w:ascii="Times New Roman" w:eastAsia="等线" w:hAnsi="Times New Roman" w:cs="Times New Roman"/>
          <w:color w:val="000000" w:themeColor="text1"/>
          <w:sz w:val="24"/>
        </w:rPr>
        <w:t>10.1016/j.carbpol.2007.06.006</w:t>
      </w:r>
      <w:r w:rsidRPr="0091626F">
        <w:rPr>
          <w:rFonts w:ascii="Times New Roman" w:eastAsia="等线" w:hAnsi="Times New Roman" w:cs="Times New Roman" w:hint="eastAsia"/>
          <w:color w:val="000000" w:themeColor="text1"/>
          <w:sz w:val="24"/>
        </w:rPr>
        <w:t>.</w:t>
      </w:r>
    </w:p>
    <w:p w14:paraId="0E2BF816" w14:textId="77777777" w:rsidR="00053AC3" w:rsidRPr="0091626F" w:rsidRDefault="00EF4E14">
      <w:pPr>
        <w:snapToGrid w:val="0"/>
        <w:spacing w:after="0"/>
        <w:ind w:left="440" w:hangingChars="200" w:hanging="440"/>
        <w:jc w:val="both"/>
        <w:rPr>
          <w:rFonts w:ascii="Times New Roman" w:eastAsia="等线" w:hAnsi="Times New Roman" w:cs="Times New Roman"/>
          <w:color w:val="000000" w:themeColor="text1"/>
        </w:rPr>
      </w:pPr>
      <w:r w:rsidRPr="0091626F">
        <w:rPr>
          <w:rFonts w:ascii="Times New Roman" w:eastAsia="等线" w:hAnsi="Times New Roman" w:cs="Times New Roman"/>
          <w:color w:val="000000" w:themeColor="text1"/>
        </w:rPr>
        <w:t>(</w:t>
      </w:r>
      <w:r w:rsidRPr="0091626F">
        <w:rPr>
          <w:rFonts w:ascii="Times New Roman" w:eastAsia="等线" w:hAnsi="Times New Roman" w:cs="Times New Roman" w:hint="eastAsia"/>
          <w:color w:val="000000" w:themeColor="text1"/>
        </w:rPr>
        <w:t>30</w:t>
      </w:r>
      <w:r w:rsidRPr="0091626F">
        <w:rPr>
          <w:rFonts w:ascii="Times New Roman" w:eastAsia="等线" w:hAnsi="Times New Roman" w:cs="Times New Roman"/>
          <w:color w:val="000000" w:themeColor="text1"/>
        </w:rPr>
        <w:t>) Liu, C.; Zhang, H.; Xiao, R.; and Wu, S. Value-added organonitrogen chemicals evolution from the pyrolysis of chitin and chitosan.</w:t>
      </w:r>
      <w:r w:rsidRPr="0091626F">
        <w:rPr>
          <w:rFonts w:ascii="Times New Roman" w:eastAsia="等线" w:hAnsi="Times New Roman" w:cs="Times New Roman"/>
          <w:i/>
          <w:iCs/>
          <w:color w:val="000000" w:themeColor="text1"/>
        </w:rPr>
        <w:t xml:space="preserve"> </w:t>
      </w:r>
      <w:proofErr w:type="spellStart"/>
      <w:r w:rsidRPr="0091626F">
        <w:rPr>
          <w:rFonts w:ascii="Times New Roman" w:eastAsia="等线" w:hAnsi="Times New Roman" w:cs="Times New Roman" w:hint="eastAsia"/>
          <w:i/>
          <w:iCs/>
          <w:color w:val="000000" w:themeColor="text1"/>
          <w:sz w:val="24"/>
        </w:rPr>
        <w:t>Carbohyd</w:t>
      </w:r>
      <w:proofErr w:type="spellEnd"/>
      <w:r w:rsidRPr="0091626F">
        <w:rPr>
          <w:rFonts w:ascii="Times New Roman" w:eastAsia="等线" w:hAnsi="Times New Roman" w:cs="Times New Roman" w:hint="eastAsia"/>
          <w:i/>
          <w:iCs/>
          <w:color w:val="000000" w:themeColor="text1"/>
          <w:sz w:val="24"/>
        </w:rPr>
        <w:t>. Polym.</w:t>
      </w:r>
      <w:r w:rsidRPr="0091626F">
        <w:rPr>
          <w:rFonts w:ascii="Times New Roman" w:eastAsia="等线" w:hAnsi="Times New Roman" w:cs="Times New Roman"/>
          <w:color w:val="000000" w:themeColor="text1"/>
        </w:rPr>
        <w:t xml:space="preserve"> </w:t>
      </w:r>
      <w:r w:rsidRPr="0091626F">
        <w:rPr>
          <w:rFonts w:ascii="Times New Roman" w:eastAsia="等线" w:hAnsi="Times New Roman" w:cs="Times New Roman"/>
          <w:b/>
          <w:bCs/>
          <w:color w:val="000000" w:themeColor="text1"/>
        </w:rPr>
        <w:t>2017,</w:t>
      </w:r>
      <w:r w:rsidRPr="0091626F">
        <w:rPr>
          <w:rFonts w:ascii="Times New Roman" w:eastAsia="等线" w:hAnsi="Times New Roman" w:cs="Times New Roman"/>
          <w:color w:val="000000" w:themeColor="text1"/>
        </w:rPr>
        <w:t xml:space="preserve"> </w:t>
      </w:r>
      <w:r w:rsidRPr="0091626F">
        <w:rPr>
          <w:rFonts w:ascii="Times New Roman" w:eastAsia="等线" w:hAnsi="Times New Roman" w:cs="Times New Roman"/>
          <w:i/>
          <w:iCs/>
          <w:color w:val="000000" w:themeColor="text1"/>
        </w:rPr>
        <w:t>156,</w:t>
      </w:r>
      <w:r w:rsidRPr="0091626F">
        <w:rPr>
          <w:rFonts w:ascii="Times New Roman" w:eastAsia="等线" w:hAnsi="Times New Roman" w:cs="Times New Roman"/>
          <w:color w:val="000000" w:themeColor="text1"/>
        </w:rPr>
        <w:t xml:space="preserve"> 118-124.</w:t>
      </w:r>
      <w:r w:rsidRPr="0091626F">
        <w:rPr>
          <w:rFonts w:ascii="Times New Roman" w:eastAsia="等线" w:hAnsi="Times New Roman" w:cs="Times New Roman" w:hint="eastAsia"/>
          <w:color w:val="000000" w:themeColor="text1"/>
        </w:rPr>
        <w:t xml:space="preserve"> </w:t>
      </w:r>
      <w:r w:rsidRPr="0091626F">
        <w:rPr>
          <w:rFonts w:ascii="Times New Roman" w:eastAsia="等线" w:hAnsi="Times New Roman" w:cs="Times New Roman"/>
          <w:color w:val="000000" w:themeColor="text1"/>
        </w:rPr>
        <w:t>DOI</w:t>
      </w:r>
      <w:r w:rsidRPr="0091626F">
        <w:rPr>
          <w:rFonts w:ascii="Times New Roman" w:eastAsia="等线" w:hAnsi="Times New Roman" w:cs="Times New Roman" w:hint="eastAsia"/>
          <w:color w:val="000000" w:themeColor="text1"/>
        </w:rPr>
        <w:t xml:space="preserve"> </w:t>
      </w:r>
      <w:r w:rsidRPr="0091626F">
        <w:rPr>
          <w:rFonts w:ascii="Times New Roman" w:eastAsia="等线" w:hAnsi="Times New Roman" w:cs="Times New Roman"/>
          <w:color w:val="000000" w:themeColor="text1"/>
        </w:rPr>
        <w:t>10.1016/j.carbpol.2016.09.024</w:t>
      </w:r>
    </w:p>
    <w:p w14:paraId="47D91538" w14:textId="77777777" w:rsidR="00053AC3" w:rsidRPr="0091626F" w:rsidRDefault="00EF4E14">
      <w:pPr>
        <w:snapToGrid w:val="0"/>
        <w:spacing w:after="0"/>
        <w:ind w:left="440" w:hangingChars="200" w:hanging="440"/>
        <w:jc w:val="both"/>
        <w:rPr>
          <w:rFonts w:ascii="Times New Roman" w:eastAsia="等线" w:hAnsi="Times New Roman" w:cs="Times New Roman"/>
          <w:color w:val="000000" w:themeColor="text1"/>
        </w:rPr>
      </w:pPr>
      <w:r w:rsidRPr="0091626F">
        <w:rPr>
          <w:rFonts w:ascii="Times New Roman" w:eastAsia="等线" w:hAnsi="Times New Roman" w:cs="Times New Roman"/>
          <w:color w:val="000000" w:themeColor="text1"/>
        </w:rPr>
        <w:t>(3</w:t>
      </w:r>
      <w:r w:rsidRPr="0091626F">
        <w:rPr>
          <w:rFonts w:ascii="Times New Roman" w:eastAsia="等线" w:hAnsi="Times New Roman" w:cs="Times New Roman" w:hint="eastAsia"/>
          <w:color w:val="000000" w:themeColor="text1"/>
        </w:rPr>
        <w:t>1</w:t>
      </w:r>
      <w:r w:rsidRPr="0091626F">
        <w:rPr>
          <w:rFonts w:ascii="Times New Roman" w:eastAsia="等线" w:hAnsi="Times New Roman" w:cs="Times New Roman"/>
          <w:color w:val="000000" w:themeColor="text1"/>
        </w:rPr>
        <w:t xml:space="preserve">) Yan, Z.; Sattar, A.; Li, Z. Priority Lithium recovery from spent Li-ion batteries via carbothermal reduction with water leaching. </w:t>
      </w:r>
      <w:proofErr w:type="spellStart"/>
      <w:r w:rsidRPr="0091626F">
        <w:rPr>
          <w:rFonts w:ascii="Times New Roman" w:eastAsia="等线" w:hAnsi="Times New Roman" w:cs="Times New Roman"/>
          <w:i/>
          <w:iCs/>
          <w:color w:val="000000" w:themeColor="text1"/>
        </w:rPr>
        <w:t>Resour</w:t>
      </w:r>
      <w:proofErr w:type="spellEnd"/>
      <w:r w:rsidRPr="0091626F">
        <w:rPr>
          <w:rFonts w:ascii="Times New Roman" w:eastAsia="等线" w:hAnsi="Times New Roman" w:cs="Times New Roman"/>
          <w:i/>
          <w:iCs/>
          <w:color w:val="000000" w:themeColor="text1"/>
        </w:rPr>
        <w:t xml:space="preserve">. </w:t>
      </w:r>
      <w:proofErr w:type="spellStart"/>
      <w:r w:rsidRPr="0091626F">
        <w:rPr>
          <w:rFonts w:ascii="Times New Roman" w:eastAsia="等线" w:hAnsi="Times New Roman" w:cs="Times New Roman"/>
          <w:i/>
          <w:iCs/>
          <w:color w:val="000000" w:themeColor="text1"/>
        </w:rPr>
        <w:t>Conserv</w:t>
      </w:r>
      <w:proofErr w:type="spellEnd"/>
      <w:r w:rsidRPr="0091626F">
        <w:rPr>
          <w:rFonts w:ascii="Times New Roman" w:eastAsia="等线" w:hAnsi="Times New Roman" w:cs="Times New Roman"/>
          <w:i/>
          <w:iCs/>
          <w:color w:val="000000" w:themeColor="text1"/>
        </w:rPr>
        <w:t xml:space="preserve">. </w:t>
      </w:r>
      <w:proofErr w:type="spellStart"/>
      <w:r w:rsidRPr="0091626F">
        <w:rPr>
          <w:rFonts w:ascii="Times New Roman" w:eastAsia="等线" w:hAnsi="Times New Roman" w:cs="Times New Roman"/>
          <w:i/>
          <w:iCs/>
          <w:color w:val="000000" w:themeColor="text1"/>
        </w:rPr>
        <w:t>Recycl</w:t>
      </w:r>
      <w:proofErr w:type="spellEnd"/>
      <w:r w:rsidRPr="0091626F">
        <w:rPr>
          <w:rFonts w:ascii="Times New Roman" w:eastAsia="等线" w:hAnsi="Times New Roman" w:cs="Times New Roman"/>
          <w:i/>
          <w:iCs/>
          <w:color w:val="000000" w:themeColor="text1"/>
        </w:rPr>
        <w:t>.</w:t>
      </w:r>
      <w:r w:rsidRPr="0091626F">
        <w:rPr>
          <w:rFonts w:ascii="Times New Roman" w:eastAsia="等线" w:hAnsi="Times New Roman" w:cs="Times New Roman"/>
          <w:color w:val="000000" w:themeColor="text1"/>
        </w:rPr>
        <w:t xml:space="preserve"> </w:t>
      </w:r>
      <w:r w:rsidRPr="0091626F">
        <w:rPr>
          <w:rFonts w:ascii="Times New Roman" w:eastAsia="等线" w:hAnsi="Times New Roman" w:cs="Times New Roman"/>
          <w:b/>
          <w:bCs/>
          <w:color w:val="000000" w:themeColor="text1"/>
        </w:rPr>
        <w:t>2023,</w:t>
      </w:r>
      <w:r w:rsidRPr="0091626F">
        <w:rPr>
          <w:rFonts w:ascii="Times New Roman" w:eastAsia="等线" w:hAnsi="Times New Roman" w:cs="Times New Roman"/>
          <w:color w:val="000000" w:themeColor="text1"/>
        </w:rPr>
        <w:t xml:space="preserve"> </w:t>
      </w:r>
      <w:r w:rsidRPr="0091626F">
        <w:rPr>
          <w:rFonts w:ascii="Times New Roman" w:eastAsia="等线" w:hAnsi="Times New Roman" w:cs="Times New Roman"/>
          <w:i/>
          <w:iCs/>
          <w:color w:val="000000" w:themeColor="text1"/>
        </w:rPr>
        <w:t>192,</w:t>
      </w:r>
      <w:r w:rsidRPr="0091626F">
        <w:rPr>
          <w:rFonts w:ascii="Times New Roman" w:eastAsia="等线" w:hAnsi="Times New Roman" w:cs="Times New Roman"/>
          <w:color w:val="000000" w:themeColor="text1"/>
        </w:rPr>
        <w:t xml:space="preserve"> 106937.</w:t>
      </w:r>
      <w:r w:rsidRPr="0091626F">
        <w:rPr>
          <w:rFonts w:ascii="Times New Roman" w:eastAsia="等线" w:hAnsi="Times New Roman" w:cs="Times New Roman" w:hint="eastAsia"/>
          <w:color w:val="000000" w:themeColor="text1"/>
        </w:rPr>
        <w:t xml:space="preserve"> </w:t>
      </w:r>
      <w:r w:rsidRPr="0091626F">
        <w:rPr>
          <w:rFonts w:ascii="Times New Roman" w:eastAsia="等线" w:hAnsi="Times New Roman" w:cs="Times New Roman"/>
          <w:color w:val="000000" w:themeColor="text1"/>
        </w:rPr>
        <w:t>DOI</w:t>
      </w:r>
      <w:r w:rsidRPr="0091626F">
        <w:rPr>
          <w:rFonts w:ascii="Times New Roman" w:eastAsia="等线" w:hAnsi="Times New Roman" w:cs="Times New Roman" w:hint="eastAsia"/>
          <w:color w:val="000000" w:themeColor="text1"/>
        </w:rPr>
        <w:t xml:space="preserve"> </w:t>
      </w:r>
      <w:r w:rsidRPr="0091626F">
        <w:rPr>
          <w:rFonts w:ascii="Times New Roman" w:eastAsia="等线" w:hAnsi="Times New Roman" w:cs="Times New Roman"/>
          <w:color w:val="000000" w:themeColor="text1"/>
        </w:rPr>
        <w:t>10.1016/j.resconrec.2023.106937</w:t>
      </w:r>
    </w:p>
    <w:p w14:paraId="6E0FEC25" w14:textId="77777777" w:rsidR="00053AC3" w:rsidRPr="0091626F" w:rsidRDefault="00EF4E14">
      <w:pPr>
        <w:snapToGrid w:val="0"/>
        <w:spacing w:after="0"/>
        <w:ind w:left="440" w:hangingChars="200" w:hanging="440"/>
        <w:jc w:val="both"/>
        <w:rPr>
          <w:rFonts w:ascii="Times New Roman" w:eastAsia="等线" w:hAnsi="Times New Roman" w:cs="Times New Roman"/>
          <w:color w:val="000000" w:themeColor="text1"/>
        </w:rPr>
      </w:pPr>
      <w:r w:rsidRPr="0091626F">
        <w:rPr>
          <w:rFonts w:ascii="Times New Roman" w:eastAsia="等线" w:hAnsi="Times New Roman" w:cs="Times New Roman"/>
          <w:color w:val="000000" w:themeColor="text1"/>
        </w:rPr>
        <w:t>(3</w:t>
      </w:r>
      <w:r w:rsidRPr="0091626F">
        <w:rPr>
          <w:rFonts w:ascii="Times New Roman" w:eastAsia="等线" w:hAnsi="Times New Roman" w:cs="Times New Roman" w:hint="eastAsia"/>
          <w:color w:val="000000" w:themeColor="text1"/>
        </w:rPr>
        <w:t>2</w:t>
      </w:r>
      <w:r w:rsidRPr="0091626F">
        <w:rPr>
          <w:rFonts w:ascii="Times New Roman" w:eastAsia="等线" w:hAnsi="Times New Roman" w:cs="Times New Roman"/>
          <w:color w:val="000000" w:themeColor="text1"/>
        </w:rPr>
        <w:t>) Zeng, L.; Qin, C.; Wang, L.; and Li, W. Volatile compounds formed from the pyrolysis of chitosan.</w:t>
      </w:r>
      <w:r w:rsidRPr="0091626F">
        <w:rPr>
          <w:rFonts w:ascii="Times New Roman" w:eastAsia="等线" w:hAnsi="Times New Roman" w:cs="Times New Roman"/>
          <w:i/>
          <w:iCs/>
          <w:color w:val="000000" w:themeColor="text1"/>
        </w:rPr>
        <w:t xml:space="preserve"> </w:t>
      </w:r>
      <w:bookmarkStart w:id="27" w:name="_Hlk182681512"/>
      <w:proofErr w:type="spellStart"/>
      <w:r w:rsidRPr="0091626F">
        <w:rPr>
          <w:rFonts w:ascii="Times New Roman" w:eastAsia="等线" w:hAnsi="Times New Roman" w:cs="Times New Roman" w:hint="eastAsia"/>
          <w:i/>
          <w:iCs/>
          <w:color w:val="000000" w:themeColor="text1"/>
          <w:sz w:val="24"/>
        </w:rPr>
        <w:t>Carbohyd</w:t>
      </w:r>
      <w:proofErr w:type="spellEnd"/>
      <w:r w:rsidRPr="0091626F">
        <w:rPr>
          <w:rFonts w:ascii="Times New Roman" w:eastAsia="等线" w:hAnsi="Times New Roman" w:cs="Times New Roman" w:hint="eastAsia"/>
          <w:i/>
          <w:iCs/>
          <w:color w:val="000000" w:themeColor="text1"/>
          <w:sz w:val="24"/>
        </w:rPr>
        <w:t>. Polym.</w:t>
      </w:r>
      <w:r w:rsidRPr="0091626F">
        <w:rPr>
          <w:rFonts w:ascii="Times New Roman" w:eastAsia="等线" w:hAnsi="Times New Roman" w:cs="Times New Roman" w:hint="eastAsia"/>
          <w:b/>
          <w:bCs/>
          <w:color w:val="000000" w:themeColor="text1"/>
        </w:rPr>
        <w:t xml:space="preserve"> </w:t>
      </w:r>
      <w:bookmarkEnd w:id="27"/>
      <w:r w:rsidRPr="0091626F">
        <w:rPr>
          <w:rFonts w:ascii="Times New Roman" w:eastAsia="等线" w:hAnsi="Times New Roman" w:cs="Times New Roman"/>
          <w:b/>
          <w:bCs/>
          <w:color w:val="000000" w:themeColor="text1"/>
        </w:rPr>
        <w:t>2011,</w:t>
      </w:r>
      <w:r w:rsidRPr="0091626F">
        <w:rPr>
          <w:rFonts w:ascii="Times New Roman" w:eastAsia="等线" w:hAnsi="Times New Roman" w:cs="Times New Roman"/>
          <w:color w:val="000000" w:themeColor="text1"/>
        </w:rPr>
        <w:t xml:space="preserve"> </w:t>
      </w:r>
      <w:r w:rsidRPr="0091626F">
        <w:rPr>
          <w:rFonts w:ascii="Times New Roman" w:eastAsia="等线" w:hAnsi="Times New Roman" w:cs="Times New Roman"/>
          <w:i/>
          <w:iCs/>
          <w:color w:val="000000" w:themeColor="text1"/>
        </w:rPr>
        <w:t>83</w:t>
      </w:r>
      <w:r w:rsidRPr="0091626F">
        <w:rPr>
          <w:rFonts w:ascii="Times New Roman" w:eastAsia="等线" w:hAnsi="Times New Roman" w:cs="Times New Roman" w:hint="eastAsia"/>
          <w:color w:val="000000" w:themeColor="text1"/>
        </w:rPr>
        <w:t>(4)</w:t>
      </w:r>
      <w:r w:rsidRPr="0091626F">
        <w:rPr>
          <w:rFonts w:ascii="Times New Roman" w:eastAsia="等线" w:hAnsi="Times New Roman" w:cs="Times New Roman"/>
          <w:i/>
          <w:iCs/>
          <w:color w:val="000000" w:themeColor="text1"/>
        </w:rPr>
        <w:t>,</w:t>
      </w:r>
      <w:r w:rsidRPr="0091626F">
        <w:rPr>
          <w:rFonts w:ascii="Times New Roman" w:eastAsia="等线" w:hAnsi="Times New Roman" w:cs="Times New Roman"/>
          <w:color w:val="000000" w:themeColor="text1"/>
        </w:rPr>
        <w:t xml:space="preserve"> 1553-1557.</w:t>
      </w:r>
      <w:r w:rsidRPr="0091626F">
        <w:rPr>
          <w:rFonts w:ascii="Times New Roman" w:eastAsia="等线" w:hAnsi="Times New Roman" w:cs="Times New Roman" w:hint="eastAsia"/>
          <w:color w:val="000000" w:themeColor="text1"/>
        </w:rPr>
        <w:t xml:space="preserve"> </w:t>
      </w:r>
      <w:r w:rsidRPr="0091626F">
        <w:rPr>
          <w:rFonts w:ascii="Times New Roman" w:eastAsia="等线" w:hAnsi="Times New Roman" w:cs="Times New Roman"/>
          <w:color w:val="000000" w:themeColor="text1"/>
        </w:rPr>
        <w:t>DOI</w:t>
      </w:r>
      <w:r w:rsidRPr="0091626F">
        <w:rPr>
          <w:rFonts w:ascii="Times New Roman" w:eastAsia="等线" w:hAnsi="Times New Roman" w:cs="Times New Roman" w:hint="eastAsia"/>
          <w:color w:val="000000" w:themeColor="text1"/>
        </w:rPr>
        <w:t xml:space="preserve"> </w:t>
      </w:r>
      <w:r w:rsidRPr="0091626F">
        <w:rPr>
          <w:rFonts w:ascii="Times New Roman" w:eastAsia="等线" w:hAnsi="Times New Roman" w:cs="Times New Roman"/>
          <w:color w:val="000000" w:themeColor="text1"/>
        </w:rPr>
        <w:t>10.1016/j.carbpol.2010.10.007</w:t>
      </w:r>
    </w:p>
    <w:p w14:paraId="73E3295F" w14:textId="77777777" w:rsidR="00053AC3" w:rsidRPr="005A6C51" w:rsidRDefault="00EF4E14">
      <w:pPr>
        <w:snapToGrid w:val="0"/>
        <w:spacing w:after="0"/>
        <w:ind w:left="440" w:hangingChars="200" w:hanging="440"/>
        <w:jc w:val="both"/>
        <w:rPr>
          <w:rFonts w:ascii="Times New Roman" w:eastAsia="等线" w:hAnsi="Times New Roman" w:cs="Times New Roman"/>
        </w:rPr>
      </w:pPr>
      <w:r w:rsidRPr="0091626F">
        <w:rPr>
          <w:rFonts w:ascii="Times New Roman" w:eastAsia="等线" w:hAnsi="Times New Roman" w:cs="Times New Roman"/>
          <w:color w:val="000000" w:themeColor="text1"/>
        </w:rPr>
        <w:t>(3</w:t>
      </w:r>
      <w:r w:rsidRPr="0091626F">
        <w:rPr>
          <w:rFonts w:ascii="Times New Roman" w:eastAsia="等线" w:hAnsi="Times New Roman" w:cs="Times New Roman" w:hint="eastAsia"/>
          <w:color w:val="000000" w:themeColor="text1"/>
        </w:rPr>
        <w:t>3</w:t>
      </w:r>
      <w:r w:rsidRPr="0091626F">
        <w:rPr>
          <w:rFonts w:ascii="Times New Roman" w:eastAsia="等线" w:hAnsi="Times New Roman" w:cs="Times New Roman"/>
          <w:color w:val="000000" w:themeColor="text1"/>
        </w:rPr>
        <w:t xml:space="preserve">) Hu, J.; Zhang, J.; Li, H.; Chen, Y.; Wang, C. A promising approach for the recovery of high value-added metals from spent lithium-ion batteries. </w:t>
      </w:r>
      <w:r w:rsidRPr="0091626F">
        <w:rPr>
          <w:rFonts w:ascii="Times New Roman" w:eastAsia="等线" w:hAnsi="Times New Roman" w:cs="Times New Roman"/>
          <w:i/>
          <w:iCs/>
          <w:color w:val="000000" w:themeColor="text1"/>
        </w:rPr>
        <w:t>J. Power Sources.</w:t>
      </w:r>
      <w:r w:rsidRPr="0091626F">
        <w:rPr>
          <w:rFonts w:ascii="Times New Roman" w:eastAsia="等线" w:hAnsi="Times New Roman" w:cs="Times New Roman"/>
          <w:color w:val="000000" w:themeColor="text1"/>
        </w:rPr>
        <w:t xml:space="preserve"> </w:t>
      </w:r>
      <w:r w:rsidRPr="0091626F">
        <w:rPr>
          <w:rFonts w:ascii="Times New Roman" w:eastAsia="等线" w:hAnsi="Times New Roman" w:cs="Times New Roman"/>
          <w:b/>
          <w:bCs/>
          <w:color w:val="000000" w:themeColor="text1"/>
        </w:rPr>
        <w:t>2017</w:t>
      </w:r>
      <w:r w:rsidRPr="0091626F">
        <w:rPr>
          <w:rFonts w:ascii="Times New Roman" w:eastAsia="等线" w:hAnsi="Times New Roman" w:cs="Times New Roman"/>
          <w:color w:val="000000" w:themeColor="text1"/>
        </w:rPr>
        <w:t xml:space="preserve">, 351, 192–199. DOI </w:t>
      </w:r>
      <w:r w:rsidRPr="005A6C51">
        <w:rPr>
          <w:rFonts w:ascii="Times New Roman" w:eastAsia="等线" w:hAnsi="Times New Roman" w:cs="Times New Roman"/>
        </w:rPr>
        <w:t>10.1016/j.jpowsour.2017.03.093</w:t>
      </w:r>
    </w:p>
    <w:p w14:paraId="6CB70AEF" w14:textId="443FB149" w:rsidR="00053AC3" w:rsidRPr="005A6C51" w:rsidRDefault="00EF4E14">
      <w:pPr>
        <w:snapToGrid w:val="0"/>
        <w:spacing w:after="0"/>
        <w:ind w:left="440" w:hangingChars="200" w:hanging="440"/>
        <w:jc w:val="both"/>
        <w:rPr>
          <w:rFonts w:ascii="Times New Roman" w:eastAsia="等线" w:hAnsi="Times New Roman" w:cs="Times New Roman"/>
        </w:rPr>
      </w:pPr>
      <w:r w:rsidRPr="005A6C51">
        <w:rPr>
          <w:rFonts w:ascii="Times New Roman" w:eastAsia="等线" w:hAnsi="Times New Roman" w:cs="Times New Roman"/>
        </w:rPr>
        <w:t>(3</w:t>
      </w:r>
      <w:r w:rsidRPr="005A6C51">
        <w:rPr>
          <w:rFonts w:ascii="Times New Roman" w:eastAsia="等线" w:hAnsi="Times New Roman" w:cs="Times New Roman" w:hint="eastAsia"/>
        </w:rPr>
        <w:t>4</w:t>
      </w:r>
      <w:r w:rsidRPr="005A6C51">
        <w:rPr>
          <w:rFonts w:ascii="Times New Roman" w:eastAsia="等线" w:hAnsi="Times New Roman" w:cs="Times New Roman"/>
        </w:rPr>
        <w:t xml:space="preserve">) </w:t>
      </w:r>
      <w:hyperlink r:id="rId22" w:history="1">
        <w:r w:rsidR="00053AC3" w:rsidRPr="005A6C51">
          <w:rPr>
            <w:rFonts w:ascii="Times New Roman" w:eastAsia="等线" w:hAnsi="Times New Roman" w:cs="Times New Roman"/>
          </w:rPr>
          <w:t>Zhu, X</w:t>
        </w:r>
      </w:hyperlink>
      <w:r w:rsidRPr="005A6C51">
        <w:rPr>
          <w:rFonts w:ascii="Times New Roman" w:eastAsia="等线" w:hAnsi="Times New Roman" w:cs="Times New Roman"/>
        </w:rPr>
        <w:t>.</w:t>
      </w:r>
      <w:r w:rsidRPr="005A6C51">
        <w:rPr>
          <w:rFonts w:ascii="Times New Roman" w:eastAsia="等线" w:hAnsi="Times New Roman" w:cs="Times New Roman" w:hint="eastAsia"/>
        </w:rPr>
        <w:t xml:space="preserve">; </w:t>
      </w:r>
      <w:r w:rsidRPr="005A6C51">
        <w:rPr>
          <w:rFonts w:ascii="Times New Roman" w:eastAsia="等线" w:hAnsi="Times New Roman" w:cs="Times New Roman"/>
        </w:rPr>
        <w:t> </w:t>
      </w:r>
      <w:hyperlink r:id="rId23" w:history="1">
        <w:r w:rsidR="00053AC3" w:rsidRPr="005A6C51">
          <w:rPr>
            <w:rFonts w:ascii="Times New Roman" w:eastAsia="等线" w:hAnsi="Times New Roman" w:cs="Times New Roman"/>
          </w:rPr>
          <w:t>Li, Y</w:t>
        </w:r>
      </w:hyperlink>
      <w:r w:rsidRPr="005A6C51">
        <w:rPr>
          <w:rFonts w:ascii="Times New Roman" w:eastAsia="等线" w:hAnsi="Times New Roman" w:cs="Times New Roman" w:hint="eastAsia"/>
        </w:rPr>
        <w:t>.;</w:t>
      </w:r>
      <w:r w:rsidRPr="005A6C51">
        <w:rPr>
          <w:rFonts w:ascii="Times New Roman" w:eastAsia="等线" w:hAnsi="Times New Roman" w:cs="Times New Roman"/>
        </w:rPr>
        <w:t xml:space="preserve">  </w:t>
      </w:r>
      <w:hyperlink r:id="rId24" w:history="1">
        <w:r w:rsidR="00053AC3" w:rsidRPr="005A6C51">
          <w:rPr>
            <w:rFonts w:ascii="Times New Roman" w:eastAsia="等线" w:hAnsi="Times New Roman" w:cs="Times New Roman"/>
          </w:rPr>
          <w:t>Gong, M</w:t>
        </w:r>
      </w:hyperlink>
      <w:r w:rsidRPr="005A6C51">
        <w:rPr>
          <w:rFonts w:ascii="Times New Roman" w:eastAsia="等线" w:hAnsi="Times New Roman" w:cs="Times New Roman" w:hint="eastAsia"/>
        </w:rPr>
        <w:t xml:space="preserve">.; </w:t>
      </w:r>
      <w:r w:rsidRPr="005A6C51">
        <w:rPr>
          <w:rFonts w:ascii="Times New Roman" w:eastAsia="等线" w:hAnsi="Times New Roman" w:cs="Times New Roman"/>
        </w:rPr>
        <w:t> </w:t>
      </w:r>
      <w:hyperlink r:id="rId25" w:history="1">
        <w:r w:rsidR="00053AC3" w:rsidRPr="005A6C51">
          <w:rPr>
            <w:rFonts w:ascii="Times New Roman" w:eastAsia="等线" w:hAnsi="Times New Roman" w:cs="Times New Roman"/>
          </w:rPr>
          <w:t>Mo, R</w:t>
        </w:r>
      </w:hyperlink>
      <w:r w:rsidRPr="005A6C51">
        <w:rPr>
          <w:rFonts w:ascii="Times New Roman" w:eastAsia="等线" w:hAnsi="Times New Roman" w:cs="Times New Roman" w:hint="eastAsia"/>
        </w:rPr>
        <w:t xml:space="preserve">.; </w:t>
      </w:r>
      <w:r w:rsidRPr="005A6C51">
        <w:rPr>
          <w:rFonts w:ascii="Times New Roman" w:eastAsia="等线" w:hAnsi="Times New Roman" w:cs="Times New Roman"/>
        </w:rPr>
        <w:t> </w:t>
      </w:r>
      <w:hyperlink r:id="rId26" w:history="1">
        <w:r w:rsidR="00053AC3" w:rsidRPr="005A6C51">
          <w:rPr>
            <w:rFonts w:ascii="Times New Roman" w:eastAsia="等线" w:hAnsi="Times New Roman" w:cs="Times New Roman"/>
          </w:rPr>
          <w:t>Luo, S</w:t>
        </w:r>
      </w:hyperlink>
      <w:r w:rsidRPr="005A6C51">
        <w:rPr>
          <w:rFonts w:ascii="Times New Roman" w:eastAsia="等线" w:hAnsi="Times New Roman" w:cs="Times New Roman" w:hint="eastAsia"/>
        </w:rPr>
        <w:t xml:space="preserve">.; </w:t>
      </w:r>
      <w:hyperlink r:id="rId27" w:history="1">
        <w:r w:rsidR="00053AC3" w:rsidRPr="005A6C51">
          <w:rPr>
            <w:rFonts w:ascii="Times New Roman" w:eastAsia="等线" w:hAnsi="Times New Roman" w:cs="Times New Roman"/>
          </w:rPr>
          <w:t>Yan, X</w:t>
        </w:r>
      </w:hyperlink>
      <w:r w:rsidRPr="005A6C51">
        <w:rPr>
          <w:rFonts w:ascii="Times New Roman" w:eastAsia="等线" w:hAnsi="Times New Roman" w:cs="Times New Roman" w:hint="eastAsia"/>
        </w:rPr>
        <w:t xml:space="preserve">.; </w:t>
      </w:r>
      <w:r w:rsidRPr="005A6C51">
        <w:rPr>
          <w:rFonts w:ascii="Times New Roman" w:eastAsia="等线" w:hAnsi="Times New Roman" w:cs="Times New Roman"/>
        </w:rPr>
        <w:t> </w:t>
      </w:r>
      <w:hyperlink r:id="rId28" w:history="1">
        <w:r w:rsidR="00053AC3" w:rsidRPr="005A6C51">
          <w:rPr>
            <w:rFonts w:ascii="Times New Roman" w:eastAsia="等线" w:hAnsi="Times New Roman" w:cs="Times New Roman"/>
          </w:rPr>
          <w:t>Yang, S</w:t>
        </w:r>
      </w:hyperlink>
      <w:r w:rsidRPr="005A6C51">
        <w:rPr>
          <w:rFonts w:ascii="Times New Roman" w:eastAsia="等线" w:hAnsi="Times New Roman" w:cs="Times New Roman" w:hint="eastAsia"/>
        </w:rPr>
        <w:t>.,</w:t>
      </w:r>
      <w:r w:rsidRPr="005A6C51">
        <w:rPr>
          <w:rFonts w:ascii="Times New Roman" w:eastAsia="等线" w:hAnsi="Times New Roman" w:cs="Times New Roman"/>
        </w:rPr>
        <w:t xml:space="preserve"> Recycling Valuable Metals from Spent Lithium-Ion Batteries Using Carbothermal Shock Method</w:t>
      </w:r>
      <w:r w:rsidRPr="005A6C51">
        <w:rPr>
          <w:rFonts w:ascii="Times New Roman" w:eastAsia="等线" w:hAnsi="Times New Roman" w:cs="Times New Roman" w:hint="eastAsia"/>
        </w:rPr>
        <w:t>.</w:t>
      </w:r>
      <w:r w:rsidRPr="005A6C51">
        <w:rPr>
          <w:rFonts w:ascii="Times New Roman" w:eastAsia="等线" w:hAnsi="Times New Roman" w:cs="Times New Roman"/>
        </w:rPr>
        <w:t xml:space="preserve"> </w:t>
      </w:r>
      <w:r w:rsidRPr="005A6C51">
        <w:rPr>
          <w:rFonts w:ascii="Times New Roman" w:eastAsia="等线" w:hAnsi="Times New Roman" w:cs="Times New Roman"/>
          <w:i/>
          <w:iCs/>
        </w:rPr>
        <w:t>Agnew. Chem., Int. Ed.</w:t>
      </w:r>
      <w:r w:rsidRPr="005A6C51">
        <w:rPr>
          <w:rFonts w:ascii="Times New Roman" w:eastAsia="等线" w:hAnsi="Times New Roman" w:cs="Times New Roman" w:hint="eastAsia"/>
        </w:rPr>
        <w:t xml:space="preserve"> </w:t>
      </w:r>
      <w:r w:rsidRPr="005A6C51">
        <w:rPr>
          <w:rFonts w:ascii="Times New Roman" w:eastAsia="等线" w:hAnsi="Times New Roman" w:cs="Times New Roman" w:hint="eastAsia"/>
          <w:b/>
          <w:bCs/>
        </w:rPr>
        <w:t>2023,</w:t>
      </w:r>
      <w:r w:rsidRPr="005A6C51">
        <w:rPr>
          <w:rFonts w:ascii="Times New Roman" w:eastAsia="等线" w:hAnsi="Times New Roman" w:cs="Times New Roman" w:hint="eastAsia"/>
        </w:rPr>
        <w:t xml:space="preserve"> </w:t>
      </w:r>
      <w:r w:rsidRPr="005A6C51">
        <w:rPr>
          <w:rFonts w:ascii="Times New Roman" w:eastAsia="等线" w:hAnsi="Times New Roman" w:cs="Times New Roman" w:hint="eastAsia"/>
          <w:i/>
          <w:iCs/>
        </w:rPr>
        <w:t>62</w:t>
      </w:r>
      <w:r w:rsidRPr="005A6C51">
        <w:rPr>
          <w:rFonts w:ascii="Times New Roman" w:eastAsia="等线" w:hAnsi="Times New Roman" w:cs="Times New Roman" w:hint="eastAsia"/>
        </w:rPr>
        <w:t xml:space="preserve">(15). </w:t>
      </w:r>
      <w:r w:rsidRPr="005A6C51">
        <w:rPr>
          <w:rFonts w:ascii="Times New Roman" w:eastAsia="等线" w:hAnsi="Times New Roman" w:cs="Times New Roman"/>
        </w:rPr>
        <w:t>DOI10.1002/anie.202300074</w:t>
      </w:r>
    </w:p>
    <w:p w14:paraId="452B628B" w14:textId="77777777" w:rsidR="00053AC3" w:rsidRPr="005A6C51" w:rsidRDefault="00EF4E14">
      <w:pPr>
        <w:snapToGrid w:val="0"/>
        <w:spacing w:after="0"/>
        <w:ind w:left="440" w:hangingChars="200" w:hanging="440"/>
        <w:jc w:val="both"/>
        <w:rPr>
          <w:rFonts w:ascii="Times New Roman" w:eastAsia="等线" w:hAnsi="Times New Roman" w:cs="Times New Roman"/>
        </w:rPr>
      </w:pPr>
      <w:r w:rsidRPr="005A6C51">
        <w:rPr>
          <w:rFonts w:ascii="Times New Roman" w:eastAsia="等线" w:hAnsi="Times New Roman" w:cs="Times New Roman"/>
        </w:rPr>
        <w:t>(3</w:t>
      </w:r>
      <w:r w:rsidRPr="005A6C51">
        <w:rPr>
          <w:rFonts w:ascii="Times New Roman" w:eastAsia="等线" w:hAnsi="Times New Roman" w:cs="Times New Roman" w:hint="eastAsia"/>
        </w:rPr>
        <w:t>5</w:t>
      </w:r>
      <w:r w:rsidRPr="005A6C51">
        <w:rPr>
          <w:rFonts w:ascii="Times New Roman" w:eastAsia="等线" w:hAnsi="Times New Roman" w:cs="Times New Roman"/>
        </w:rPr>
        <w:t>)</w:t>
      </w:r>
      <w:r w:rsidRPr="005A6C51">
        <w:rPr>
          <w:rFonts w:ascii="Times New Roman" w:eastAsia="等线" w:hAnsi="Times New Roman" w:cs="Times New Roman" w:hint="eastAsia"/>
        </w:rPr>
        <w:t xml:space="preserve"> </w:t>
      </w:r>
      <w:hyperlink r:id="rId29" w:history="1">
        <w:r w:rsidR="00053AC3" w:rsidRPr="005A6C51">
          <w:rPr>
            <w:rFonts w:ascii="Times New Roman" w:eastAsia="等线" w:hAnsi="Times New Roman" w:cs="Times New Roman"/>
          </w:rPr>
          <w:t>Meng, J</w:t>
        </w:r>
      </w:hyperlink>
      <w:r w:rsidRPr="005A6C51">
        <w:rPr>
          <w:rFonts w:ascii="Times New Roman" w:eastAsia="等线" w:hAnsi="Times New Roman" w:cs="Times New Roman"/>
        </w:rPr>
        <w:t>.</w:t>
      </w:r>
      <w:r w:rsidRPr="005A6C51">
        <w:rPr>
          <w:rFonts w:ascii="Times New Roman" w:eastAsia="等线" w:hAnsi="Times New Roman" w:cs="Times New Roman" w:hint="eastAsia"/>
        </w:rPr>
        <w:t>;</w:t>
      </w:r>
      <w:r w:rsidRPr="005A6C51">
        <w:rPr>
          <w:rFonts w:ascii="Times New Roman" w:eastAsia="等线" w:hAnsi="Times New Roman" w:cs="Times New Roman"/>
        </w:rPr>
        <w:t xml:space="preserve">  </w:t>
      </w:r>
      <w:hyperlink r:id="rId30" w:history="1">
        <w:r w:rsidR="00053AC3" w:rsidRPr="005A6C51">
          <w:rPr>
            <w:rFonts w:ascii="Times New Roman" w:eastAsia="等线" w:hAnsi="Times New Roman" w:cs="Times New Roman"/>
          </w:rPr>
          <w:t>Song, Y</w:t>
        </w:r>
      </w:hyperlink>
      <w:r w:rsidRPr="005A6C51">
        <w:rPr>
          <w:rFonts w:ascii="Times New Roman" w:eastAsia="等线" w:hAnsi="Times New Roman" w:cs="Times New Roman" w:hint="eastAsia"/>
        </w:rPr>
        <w:t>.;</w:t>
      </w:r>
      <w:r w:rsidRPr="005A6C51">
        <w:rPr>
          <w:rFonts w:ascii="Times New Roman" w:eastAsia="等线" w:hAnsi="Times New Roman" w:cs="Times New Roman"/>
        </w:rPr>
        <w:t xml:space="preserve">  </w:t>
      </w:r>
      <w:hyperlink r:id="rId31" w:history="1">
        <w:r w:rsidR="00053AC3" w:rsidRPr="005A6C51">
          <w:rPr>
            <w:rFonts w:ascii="Times New Roman" w:eastAsia="等线" w:hAnsi="Times New Roman" w:cs="Times New Roman"/>
          </w:rPr>
          <w:t>Qin, Z</w:t>
        </w:r>
      </w:hyperlink>
      <w:r w:rsidRPr="005A6C51">
        <w:rPr>
          <w:rFonts w:ascii="Times New Roman" w:eastAsia="等线" w:hAnsi="Times New Roman" w:cs="Times New Roman" w:hint="eastAsia"/>
        </w:rPr>
        <w:t xml:space="preserve">.; </w:t>
      </w:r>
      <w:r w:rsidRPr="005A6C51">
        <w:rPr>
          <w:rFonts w:ascii="Times New Roman" w:eastAsia="等线" w:hAnsi="Times New Roman" w:cs="Times New Roman"/>
        </w:rPr>
        <w:t> </w:t>
      </w:r>
      <w:hyperlink r:id="rId32" w:history="1">
        <w:r w:rsidR="00053AC3" w:rsidRPr="005A6C51">
          <w:rPr>
            <w:rFonts w:ascii="Times New Roman" w:eastAsia="等线" w:hAnsi="Times New Roman" w:cs="Times New Roman"/>
          </w:rPr>
          <w:t>Wang, Z</w:t>
        </w:r>
      </w:hyperlink>
      <w:r w:rsidRPr="005A6C51">
        <w:rPr>
          <w:rFonts w:ascii="Times New Roman" w:eastAsia="等线" w:hAnsi="Times New Roman" w:cs="Times New Roman" w:hint="eastAsia"/>
        </w:rPr>
        <w:t xml:space="preserve">.; </w:t>
      </w:r>
      <w:r w:rsidRPr="005A6C51">
        <w:rPr>
          <w:rFonts w:ascii="Times New Roman" w:eastAsia="等线" w:hAnsi="Times New Roman" w:cs="Times New Roman"/>
        </w:rPr>
        <w:t> </w:t>
      </w:r>
      <w:hyperlink r:id="rId33" w:history="1">
        <w:r w:rsidR="00053AC3" w:rsidRPr="005A6C51">
          <w:rPr>
            <w:rFonts w:ascii="Times New Roman" w:eastAsia="等线" w:hAnsi="Times New Roman" w:cs="Times New Roman"/>
          </w:rPr>
          <w:t>Mu, X</w:t>
        </w:r>
      </w:hyperlink>
      <w:r w:rsidRPr="005A6C51">
        <w:rPr>
          <w:rFonts w:ascii="Times New Roman" w:eastAsia="等线" w:hAnsi="Times New Roman" w:cs="Times New Roman" w:hint="eastAsia"/>
        </w:rPr>
        <w:t xml:space="preserve">,; </w:t>
      </w:r>
      <w:hyperlink r:id="rId34" w:history="1">
        <w:r w:rsidR="00053AC3" w:rsidRPr="005A6C51">
          <w:rPr>
            <w:rFonts w:ascii="Times New Roman" w:eastAsia="等线" w:hAnsi="Times New Roman" w:cs="Times New Roman"/>
          </w:rPr>
          <w:t>Wang, J</w:t>
        </w:r>
      </w:hyperlink>
      <w:r w:rsidRPr="005A6C51">
        <w:rPr>
          <w:rFonts w:ascii="Times New Roman" w:eastAsia="等线" w:hAnsi="Times New Roman" w:cs="Times New Roman" w:hint="eastAsia"/>
        </w:rPr>
        <w:t xml:space="preserve">.; </w:t>
      </w:r>
      <w:r w:rsidRPr="005A6C51">
        <w:rPr>
          <w:rFonts w:ascii="Times New Roman" w:eastAsia="等线" w:hAnsi="Times New Roman" w:cs="Times New Roman"/>
        </w:rPr>
        <w:t> </w:t>
      </w:r>
      <w:hyperlink r:id="rId35" w:history="1">
        <w:r w:rsidR="00053AC3" w:rsidRPr="005A6C51">
          <w:rPr>
            <w:rFonts w:ascii="Times New Roman" w:eastAsia="等线" w:hAnsi="Times New Roman" w:cs="Times New Roman"/>
          </w:rPr>
          <w:t>Liu, X</w:t>
        </w:r>
      </w:hyperlink>
      <w:r w:rsidRPr="005A6C51">
        <w:rPr>
          <w:rFonts w:ascii="Times New Roman" w:eastAsia="等线" w:hAnsi="Times New Roman" w:cs="Times New Roman" w:hint="eastAsia"/>
        </w:rPr>
        <w:t>.</w:t>
      </w:r>
      <w:r w:rsidRPr="005A6C51">
        <w:rPr>
          <w:rFonts w:ascii="Times New Roman" w:eastAsia="等线" w:hAnsi="Times New Roman" w:cs="Times New Roman"/>
        </w:rPr>
        <w:t xml:space="preserve"> Cobalt-Nickel Double Hydroxide toward Mild Aqueous Zinc-Ion Batteries</w:t>
      </w:r>
      <w:r w:rsidRPr="005A6C51">
        <w:rPr>
          <w:rFonts w:ascii="Times New Roman" w:eastAsia="等线" w:hAnsi="Times New Roman" w:cs="Times New Roman" w:hint="eastAsia"/>
        </w:rPr>
        <w:t>.</w:t>
      </w:r>
      <w:r w:rsidRPr="005A6C51">
        <w:rPr>
          <w:rFonts w:ascii="Times New Roman" w:eastAsia="等线" w:hAnsi="Times New Roman" w:cs="Times New Roman"/>
        </w:rPr>
        <w:t xml:space="preserve"> </w:t>
      </w:r>
      <w:r w:rsidRPr="005A6C51">
        <w:rPr>
          <w:rFonts w:ascii="Times New Roman" w:eastAsia="等线" w:hAnsi="Times New Roman" w:cs="Times New Roman"/>
          <w:i/>
          <w:iCs/>
        </w:rPr>
        <w:t xml:space="preserve">Adv. </w:t>
      </w:r>
      <w:proofErr w:type="spellStart"/>
      <w:r w:rsidRPr="005A6C51">
        <w:rPr>
          <w:rFonts w:ascii="Times New Roman" w:eastAsia="等线" w:hAnsi="Times New Roman" w:cs="Times New Roman"/>
          <w:i/>
          <w:iCs/>
        </w:rPr>
        <w:t>Funct</w:t>
      </w:r>
      <w:proofErr w:type="spellEnd"/>
      <w:r w:rsidRPr="005A6C51">
        <w:rPr>
          <w:rFonts w:ascii="Times New Roman" w:eastAsia="等线" w:hAnsi="Times New Roman" w:cs="Times New Roman"/>
          <w:i/>
          <w:iCs/>
        </w:rPr>
        <w:t>. Mater.</w:t>
      </w:r>
      <w:r w:rsidRPr="005A6C51">
        <w:rPr>
          <w:rFonts w:ascii="Times New Roman" w:eastAsia="等线" w:hAnsi="Times New Roman" w:cs="Times New Roman" w:hint="eastAsia"/>
          <w:b/>
          <w:bCs/>
        </w:rPr>
        <w:t xml:space="preserve"> 2022,</w:t>
      </w:r>
      <w:r w:rsidRPr="005A6C51">
        <w:rPr>
          <w:rFonts w:ascii="Times New Roman" w:eastAsia="等线" w:hAnsi="Times New Roman" w:cs="Times New Roman"/>
          <w:b/>
          <w:bCs/>
          <w:i/>
          <w:iCs/>
        </w:rPr>
        <w:t xml:space="preserve"> </w:t>
      </w:r>
      <w:r w:rsidRPr="005A6C51">
        <w:rPr>
          <w:rFonts w:ascii="Times New Roman" w:eastAsia="等线" w:hAnsi="Times New Roman" w:cs="Times New Roman"/>
          <w:i/>
          <w:iCs/>
        </w:rPr>
        <w:t>32</w:t>
      </w:r>
      <w:r w:rsidRPr="005A6C51">
        <w:rPr>
          <w:rFonts w:ascii="Times New Roman" w:eastAsia="等线" w:hAnsi="Times New Roman" w:cs="Times New Roman" w:hint="eastAsia"/>
        </w:rPr>
        <w:t xml:space="preserve">(33), </w:t>
      </w:r>
      <w:r w:rsidRPr="005A6C51">
        <w:rPr>
          <w:rFonts w:ascii="Times New Roman" w:eastAsia="等线" w:hAnsi="Times New Roman" w:cs="Times New Roman"/>
        </w:rPr>
        <w:t>2204026</w:t>
      </w:r>
      <w:r w:rsidRPr="005A6C51">
        <w:rPr>
          <w:rFonts w:ascii="Times New Roman" w:eastAsia="等线" w:hAnsi="Times New Roman" w:cs="Times New Roman" w:hint="eastAsia"/>
        </w:rPr>
        <w:t xml:space="preserve">. </w:t>
      </w:r>
      <w:r w:rsidRPr="005A6C51">
        <w:rPr>
          <w:rFonts w:ascii="Times New Roman" w:eastAsia="等线" w:hAnsi="Times New Roman" w:cs="Times New Roman"/>
        </w:rPr>
        <w:t>DOI10.1002/adfm.202204026</w:t>
      </w:r>
    </w:p>
    <w:p w14:paraId="2C7041BE" w14:textId="77777777" w:rsidR="00053AC3" w:rsidRPr="005A6C51" w:rsidRDefault="00EF4E14">
      <w:pPr>
        <w:snapToGrid w:val="0"/>
        <w:spacing w:after="0"/>
        <w:ind w:left="440" w:hangingChars="200" w:hanging="440"/>
        <w:jc w:val="both"/>
        <w:rPr>
          <w:rFonts w:ascii="Times New Roman" w:eastAsia="等线" w:hAnsi="Times New Roman" w:cs="Times New Roman"/>
        </w:rPr>
      </w:pPr>
      <w:r w:rsidRPr="005A6C51">
        <w:rPr>
          <w:rFonts w:ascii="Times New Roman" w:eastAsia="等线" w:hAnsi="Times New Roman" w:cs="Times New Roman"/>
        </w:rPr>
        <w:t>(3</w:t>
      </w:r>
      <w:r w:rsidRPr="005A6C51">
        <w:rPr>
          <w:rFonts w:ascii="Times New Roman" w:eastAsia="等线" w:hAnsi="Times New Roman" w:cs="Times New Roman" w:hint="eastAsia"/>
        </w:rPr>
        <w:t>6</w:t>
      </w:r>
      <w:r w:rsidRPr="005A6C51">
        <w:rPr>
          <w:rFonts w:ascii="Times New Roman" w:eastAsia="等线" w:hAnsi="Times New Roman" w:cs="Times New Roman"/>
        </w:rPr>
        <w:t>)</w:t>
      </w:r>
      <w:r w:rsidRPr="005A6C51">
        <w:rPr>
          <w:rFonts w:ascii="Times New Roman" w:eastAsia="等线" w:hAnsi="Times New Roman" w:cs="Times New Roman" w:hint="eastAsia"/>
        </w:rPr>
        <w:t xml:space="preserve"> </w:t>
      </w:r>
      <w:hyperlink r:id="rId36" w:history="1">
        <w:r w:rsidR="00053AC3" w:rsidRPr="005A6C51">
          <w:rPr>
            <w:rFonts w:ascii="Times New Roman" w:eastAsia="等线" w:hAnsi="Times New Roman" w:cs="Times New Roman"/>
          </w:rPr>
          <w:t>Yang, Y</w:t>
        </w:r>
      </w:hyperlink>
      <w:r w:rsidRPr="005A6C51">
        <w:rPr>
          <w:rFonts w:ascii="Times New Roman" w:eastAsia="等线" w:hAnsi="Times New Roman" w:cs="Times New Roman"/>
        </w:rPr>
        <w:t>.</w:t>
      </w:r>
      <w:r w:rsidRPr="005A6C51">
        <w:rPr>
          <w:rFonts w:ascii="Times New Roman" w:eastAsia="等线" w:hAnsi="Times New Roman" w:cs="Times New Roman" w:hint="eastAsia"/>
        </w:rPr>
        <w:t xml:space="preserve">; </w:t>
      </w:r>
      <w:r w:rsidRPr="005A6C51">
        <w:rPr>
          <w:rFonts w:ascii="Times New Roman" w:eastAsia="等线" w:hAnsi="Times New Roman" w:cs="Times New Roman"/>
        </w:rPr>
        <w:t> </w:t>
      </w:r>
      <w:hyperlink r:id="rId37" w:history="1">
        <w:r w:rsidR="00053AC3" w:rsidRPr="005A6C51">
          <w:rPr>
            <w:rFonts w:ascii="Times New Roman" w:eastAsia="等线" w:hAnsi="Times New Roman" w:cs="Times New Roman"/>
          </w:rPr>
          <w:t>Zhang, P</w:t>
        </w:r>
      </w:hyperlink>
      <w:r w:rsidRPr="005A6C51">
        <w:rPr>
          <w:rFonts w:ascii="Times New Roman" w:eastAsia="等线" w:hAnsi="Times New Roman" w:cs="Times New Roman" w:hint="eastAsia"/>
        </w:rPr>
        <w:t xml:space="preserve">.; </w:t>
      </w:r>
      <w:hyperlink r:id="rId38" w:history="1">
        <w:r w:rsidR="00053AC3" w:rsidRPr="005A6C51">
          <w:rPr>
            <w:rFonts w:ascii="Times New Roman" w:eastAsia="等线" w:hAnsi="Times New Roman" w:cs="Times New Roman"/>
          </w:rPr>
          <w:t>Hu, K</w:t>
        </w:r>
      </w:hyperlink>
      <w:r w:rsidRPr="005A6C51">
        <w:rPr>
          <w:rFonts w:ascii="Times New Roman" w:eastAsia="等线" w:hAnsi="Times New Roman" w:cs="Times New Roman" w:hint="eastAsia"/>
        </w:rPr>
        <w:t xml:space="preserve">.; </w:t>
      </w:r>
      <w:r w:rsidRPr="005A6C51">
        <w:rPr>
          <w:rFonts w:ascii="Times New Roman" w:eastAsia="等线" w:hAnsi="Times New Roman" w:cs="Times New Roman"/>
        </w:rPr>
        <w:t> </w:t>
      </w:r>
      <w:hyperlink r:id="rId39" w:history="1">
        <w:r w:rsidR="00053AC3" w:rsidRPr="005A6C51">
          <w:rPr>
            <w:rFonts w:ascii="Times New Roman" w:eastAsia="等线" w:hAnsi="Times New Roman" w:cs="Times New Roman"/>
          </w:rPr>
          <w:t>Duan, X</w:t>
        </w:r>
      </w:hyperlink>
      <w:r w:rsidRPr="005A6C51">
        <w:rPr>
          <w:rFonts w:ascii="Times New Roman" w:eastAsia="等线" w:hAnsi="Times New Roman" w:cs="Times New Roman" w:hint="eastAsia"/>
        </w:rPr>
        <w:t xml:space="preserve">.; </w:t>
      </w:r>
      <w:r w:rsidRPr="005A6C51">
        <w:rPr>
          <w:rFonts w:ascii="Times New Roman" w:eastAsia="等线" w:hAnsi="Times New Roman" w:cs="Times New Roman"/>
        </w:rPr>
        <w:t> </w:t>
      </w:r>
      <w:hyperlink r:id="rId40" w:history="1">
        <w:r w:rsidR="00053AC3" w:rsidRPr="005A6C51">
          <w:rPr>
            <w:rFonts w:ascii="Times New Roman" w:eastAsia="等线" w:hAnsi="Times New Roman" w:cs="Times New Roman"/>
          </w:rPr>
          <w:t>Ren, Y</w:t>
        </w:r>
      </w:hyperlink>
      <w:r w:rsidRPr="005A6C51">
        <w:rPr>
          <w:rFonts w:ascii="Times New Roman" w:eastAsia="等线" w:hAnsi="Times New Roman" w:cs="Times New Roman" w:hint="eastAsia"/>
        </w:rPr>
        <w:t xml:space="preserve">.; </w:t>
      </w:r>
      <w:r w:rsidRPr="005A6C51">
        <w:rPr>
          <w:rFonts w:ascii="Times New Roman" w:eastAsia="等线" w:hAnsi="Times New Roman" w:cs="Times New Roman"/>
        </w:rPr>
        <w:t> </w:t>
      </w:r>
      <w:hyperlink r:id="rId41" w:history="1">
        <w:r w:rsidR="00053AC3" w:rsidRPr="005A6C51">
          <w:rPr>
            <w:rFonts w:ascii="Times New Roman" w:eastAsia="等线" w:hAnsi="Times New Roman" w:cs="Times New Roman"/>
          </w:rPr>
          <w:t>Sun, H</w:t>
        </w:r>
      </w:hyperlink>
      <w:r w:rsidRPr="005A6C51">
        <w:rPr>
          <w:rFonts w:ascii="Times New Roman" w:eastAsia="等线" w:hAnsi="Times New Roman" w:cs="Times New Roman" w:hint="eastAsia"/>
        </w:rPr>
        <w:t xml:space="preserve">.; </w:t>
      </w:r>
      <w:r w:rsidRPr="005A6C51">
        <w:rPr>
          <w:rFonts w:ascii="Times New Roman" w:eastAsia="等线" w:hAnsi="Times New Roman" w:cs="Times New Roman"/>
        </w:rPr>
        <w:t> </w:t>
      </w:r>
      <w:hyperlink r:id="rId42" w:history="1">
        <w:r w:rsidR="00053AC3" w:rsidRPr="005A6C51">
          <w:rPr>
            <w:rFonts w:ascii="Times New Roman" w:eastAsia="等线" w:hAnsi="Times New Roman" w:cs="Times New Roman"/>
          </w:rPr>
          <w:t>Wang, S</w:t>
        </w:r>
      </w:hyperlink>
      <w:r w:rsidRPr="005A6C51">
        <w:rPr>
          <w:rFonts w:ascii="Times New Roman" w:eastAsia="等线" w:hAnsi="Times New Roman" w:cs="Times New Roman" w:hint="eastAsia"/>
        </w:rPr>
        <w:t>.</w:t>
      </w:r>
      <w:r w:rsidRPr="005A6C51">
        <w:rPr>
          <w:rFonts w:ascii="Times New Roman" w:eastAsia="等线" w:hAnsi="Times New Roman" w:cs="Times New Roman"/>
        </w:rPr>
        <w:t xml:space="preserve"> Sustainable redox processes induced by </w:t>
      </w:r>
      <w:proofErr w:type="spellStart"/>
      <w:r w:rsidRPr="005A6C51">
        <w:rPr>
          <w:rFonts w:ascii="Times New Roman" w:eastAsia="等线" w:hAnsi="Times New Roman" w:cs="Times New Roman"/>
        </w:rPr>
        <w:t>peroxymonosulfate</w:t>
      </w:r>
      <w:proofErr w:type="spellEnd"/>
      <w:r w:rsidRPr="005A6C51">
        <w:rPr>
          <w:rFonts w:ascii="Times New Roman" w:eastAsia="等线" w:hAnsi="Times New Roman" w:cs="Times New Roman"/>
        </w:rPr>
        <w:t xml:space="preserve"> and metal doping on amorphous manganese dioxide for nonradical degradation of water contaminants</w:t>
      </w:r>
      <w:r w:rsidRPr="005A6C51">
        <w:rPr>
          <w:rFonts w:ascii="Times New Roman" w:eastAsia="等线" w:hAnsi="Times New Roman" w:cs="Times New Roman" w:hint="eastAsia"/>
        </w:rPr>
        <w:t xml:space="preserve">. </w:t>
      </w:r>
      <w:r w:rsidRPr="005A6C51">
        <w:rPr>
          <w:rFonts w:ascii="Times New Roman" w:eastAsia="等线" w:hAnsi="Times New Roman" w:cs="Times New Roman"/>
          <w:i/>
          <w:iCs/>
        </w:rPr>
        <w:t xml:space="preserve">Appl. </w:t>
      </w:r>
      <w:proofErr w:type="spellStart"/>
      <w:r w:rsidRPr="005A6C51">
        <w:rPr>
          <w:rFonts w:ascii="Times New Roman" w:eastAsia="等线" w:hAnsi="Times New Roman" w:cs="Times New Roman"/>
          <w:i/>
          <w:iCs/>
        </w:rPr>
        <w:t>Catal</w:t>
      </w:r>
      <w:proofErr w:type="spellEnd"/>
      <w:r w:rsidRPr="005A6C51">
        <w:rPr>
          <w:rFonts w:ascii="Times New Roman" w:eastAsia="等线" w:hAnsi="Times New Roman" w:cs="Times New Roman"/>
          <w:i/>
          <w:iCs/>
        </w:rPr>
        <w:t>. B Environ</w:t>
      </w:r>
      <w:r w:rsidRPr="005A6C51">
        <w:rPr>
          <w:rFonts w:ascii="Times New Roman" w:eastAsia="等线" w:hAnsi="Times New Roman" w:cs="Times New Roman"/>
        </w:rPr>
        <w:t>.</w:t>
      </w:r>
      <w:r w:rsidRPr="005A6C51">
        <w:rPr>
          <w:rFonts w:ascii="Times New Roman" w:eastAsia="等线" w:hAnsi="Times New Roman" w:cs="Times New Roman" w:hint="eastAsia"/>
        </w:rPr>
        <w:t xml:space="preserve"> </w:t>
      </w:r>
      <w:r w:rsidRPr="005A6C51">
        <w:rPr>
          <w:rFonts w:ascii="Times New Roman" w:eastAsia="等线" w:hAnsi="Times New Roman" w:cs="Times New Roman" w:hint="eastAsia"/>
          <w:b/>
          <w:bCs/>
        </w:rPr>
        <w:t>2021,</w:t>
      </w:r>
      <w:r w:rsidRPr="005A6C51">
        <w:rPr>
          <w:rFonts w:ascii="Times New Roman" w:eastAsia="等线" w:hAnsi="Times New Roman" w:cs="Times New Roman" w:hint="eastAsia"/>
          <w:b/>
          <w:bCs/>
          <w:i/>
          <w:iCs/>
        </w:rPr>
        <w:t xml:space="preserve"> </w:t>
      </w:r>
      <w:r w:rsidRPr="005A6C51">
        <w:rPr>
          <w:rFonts w:ascii="Times New Roman" w:eastAsia="等线" w:hAnsi="Times New Roman" w:cs="Times New Roman"/>
          <w:i/>
          <w:iCs/>
        </w:rPr>
        <w:t>286</w:t>
      </w:r>
      <w:r w:rsidRPr="005A6C51">
        <w:rPr>
          <w:rFonts w:ascii="Times New Roman" w:eastAsia="等线" w:hAnsi="Times New Roman" w:cs="Times New Roman" w:hint="eastAsia"/>
        </w:rPr>
        <w:t xml:space="preserve">, </w:t>
      </w:r>
      <w:r w:rsidRPr="005A6C51">
        <w:rPr>
          <w:rFonts w:ascii="Times New Roman" w:eastAsia="等线" w:hAnsi="Times New Roman" w:cs="Times New Roman"/>
        </w:rPr>
        <w:t>119903</w:t>
      </w:r>
      <w:r w:rsidRPr="005A6C51">
        <w:rPr>
          <w:rFonts w:ascii="Times New Roman" w:eastAsia="等线" w:hAnsi="Times New Roman" w:cs="Times New Roman" w:hint="eastAsia"/>
        </w:rPr>
        <w:t>.</w:t>
      </w:r>
    </w:p>
    <w:p w14:paraId="6996E84B" w14:textId="5523BE0B" w:rsidR="00053AC3" w:rsidRPr="005A6C51" w:rsidRDefault="00EF4E14">
      <w:pPr>
        <w:snapToGrid w:val="0"/>
        <w:spacing w:after="0"/>
        <w:ind w:left="440" w:hangingChars="200" w:hanging="440"/>
        <w:jc w:val="both"/>
        <w:rPr>
          <w:rFonts w:ascii="Times New Roman" w:eastAsia="等线" w:hAnsi="Times New Roman" w:cs="Times New Roman"/>
        </w:rPr>
      </w:pPr>
      <w:r w:rsidRPr="005A6C51">
        <w:rPr>
          <w:rFonts w:ascii="Times New Roman" w:eastAsia="等线" w:hAnsi="Times New Roman" w:cs="Times New Roman"/>
        </w:rPr>
        <w:t>(3</w:t>
      </w:r>
      <w:r w:rsidRPr="005A6C51">
        <w:rPr>
          <w:rFonts w:ascii="Times New Roman" w:eastAsia="等线" w:hAnsi="Times New Roman" w:cs="Times New Roman" w:hint="eastAsia"/>
        </w:rPr>
        <w:t>7</w:t>
      </w:r>
      <w:r w:rsidRPr="005A6C51">
        <w:rPr>
          <w:rFonts w:ascii="Times New Roman" w:eastAsia="等线" w:hAnsi="Times New Roman" w:cs="Times New Roman"/>
        </w:rPr>
        <w:t xml:space="preserve">) Lu, J.; Tian, C.; Ren, C.; Omran, M.; Zhang, F.; Gao, L.; Chen, G., Priority recovering of lithium from spent lithium-ion battery cathode powder by pyrolysis reduction of </w:t>
      </w:r>
      <w:r w:rsidRPr="005A6C51">
        <w:rPr>
          <w:rFonts w:ascii="Times New Roman" w:eastAsia="等线" w:hAnsi="Times New Roman" w:cs="Times New Roman"/>
          <w:i/>
          <w:iCs/>
        </w:rPr>
        <w:t xml:space="preserve">Bidens </w:t>
      </w:r>
      <w:proofErr w:type="spellStart"/>
      <w:r w:rsidRPr="005A6C51">
        <w:rPr>
          <w:rFonts w:ascii="Times New Roman" w:eastAsia="等线" w:hAnsi="Times New Roman" w:cs="Times New Roman"/>
          <w:i/>
          <w:iCs/>
        </w:rPr>
        <w:t>pilosa</w:t>
      </w:r>
      <w:proofErr w:type="spellEnd"/>
      <w:r w:rsidRPr="005A6C51">
        <w:rPr>
          <w:rFonts w:ascii="Times New Roman" w:eastAsia="等线" w:hAnsi="Times New Roman" w:cs="Times New Roman"/>
        </w:rPr>
        <w:t xml:space="preserve">. </w:t>
      </w:r>
      <w:r w:rsidR="00557419" w:rsidRPr="005A6C51">
        <w:rPr>
          <w:rFonts w:ascii="Times New Roman" w:eastAsia="等线" w:hAnsi="Times New Roman" w:cs="Times New Roman" w:hint="eastAsia"/>
          <w:i/>
          <w:iCs/>
        </w:rPr>
        <w:t>J. Clean. Prod.</w:t>
      </w:r>
      <w:r w:rsidRPr="005A6C51">
        <w:rPr>
          <w:rFonts w:ascii="Times New Roman" w:eastAsia="等线" w:hAnsi="Times New Roman" w:cs="Times New Roman"/>
        </w:rPr>
        <w:t xml:space="preserve"> </w:t>
      </w:r>
      <w:r w:rsidRPr="005A6C51">
        <w:rPr>
          <w:rFonts w:ascii="Times New Roman" w:eastAsia="等线" w:hAnsi="Times New Roman" w:cs="Times New Roman"/>
          <w:b/>
          <w:bCs/>
        </w:rPr>
        <w:t>2024,</w:t>
      </w:r>
      <w:r w:rsidRPr="005A6C51">
        <w:rPr>
          <w:rFonts w:ascii="Times New Roman" w:eastAsia="等线" w:hAnsi="Times New Roman" w:cs="Times New Roman"/>
        </w:rPr>
        <w:t xml:space="preserve"> </w:t>
      </w:r>
      <w:r w:rsidRPr="005A6C51">
        <w:rPr>
          <w:rFonts w:ascii="Times New Roman" w:eastAsia="等线" w:hAnsi="Times New Roman" w:cs="Times New Roman"/>
          <w:i/>
          <w:iCs/>
        </w:rPr>
        <w:t xml:space="preserve">439, </w:t>
      </w:r>
      <w:r w:rsidRPr="005A6C51">
        <w:rPr>
          <w:rFonts w:ascii="Times New Roman" w:eastAsia="等线" w:hAnsi="Times New Roman" w:cs="Times New Roman"/>
        </w:rPr>
        <w:t>140775.</w:t>
      </w:r>
      <w:r w:rsidRPr="005A6C51">
        <w:rPr>
          <w:rFonts w:ascii="Times New Roman" w:eastAsia="等线" w:hAnsi="Times New Roman" w:cs="Times New Roman" w:hint="eastAsia"/>
        </w:rPr>
        <w:t xml:space="preserve"> </w:t>
      </w:r>
      <w:r w:rsidRPr="005A6C51">
        <w:rPr>
          <w:rFonts w:ascii="Times New Roman" w:eastAsia="等线" w:hAnsi="Times New Roman" w:cs="Times New Roman"/>
        </w:rPr>
        <w:t>DOI</w:t>
      </w:r>
      <w:r w:rsidRPr="005A6C51">
        <w:rPr>
          <w:rFonts w:ascii="Times New Roman" w:eastAsia="等线" w:hAnsi="Times New Roman" w:cs="Times New Roman" w:hint="eastAsia"/>
        </w:rPr>
        <w:t xml:space="preserve"> </w:t>
      </w:r>
      <w:r w:rsidRPr="005A6C51">
        <w:rPr>
          <w:rFonts w:ascii="Times New Roman" w:eastAsia="等线" w:hAnsi="Times New Roman" w:cs="Times New Roman"/>
        </w:rPr>
        <w:t>10.1016/j.jclepro.2024.140775</w:t>
      </w:r>
      <w:r w:rsidRPr="005A6C51">
        <w:rPr>
          <w:rFonts w:ascii="Times New Roman" w:eastAsia="等线" w:hAnsi="Times New Roman" w:cs="Times New Roman"/>
        </w:rPr>
        <w:fldChar w:fldCharType="begin"/>
      </w:r>
      <w:r w:rsidRPr="005A6C51">
        <w:rPr>
          <w:rFonts w:ascii="Times New Roman" w:eastAsia="等线" w:hAnsi="Times New Roman" w:cs="Times New Roman"/>
        </w:rPr>
        <w:instrText xml:space="preserve"> ADDIN EN.REFLIST </w:instrText>
      </w:r>
      <w:r w:rsidRPr="005A6C51">
        <w:rPr>
          <w:rFonts w:ascii="Times New Roman" w:eastAsia="等线" w:hAnsi="Times New Roman" w:cs="Times New Roman"/>
        </w:rPr>
        <w:fldChar w:fldCharType="separate"/>
      </w:r>
    </w:p>
    <w:p w14:paraId="5D5A7004" w14:textId="77777777" w:rsidR="00053AC3" w:rsidRPr="005A6C51" w:rsidRDefault="00EF4E14">
      <w:pPr>
        <w:snapToGrid w:val="0"/>
        <w:spacing w:after="0"/>
        <w:ind w:left="440" w:hangingChars="200" w:hanging="440"/>
        <w:jc w:val="both"/>
        <w:rPr>
          <w:rFonts w:ascii="Times New Roman" w:eastAsia="等线" w:hAnsi="Times New Roman" w:cs="Times New Roman"/>
        </w:rPr>
      </w:pPr>
      <w:r w:rsidRPr="005A6C51">
        <w:rPr>
          <w:rFonts w:ascii="Times New Roman" w:eastAsia="等线" w:hAnsi="Times New Roman" w:cs="Times New Roman"/>
        </w:rPr>
        <w:fldChar w:fldCharType="end"/>
      </w:r>
      <w:bookmarkStart w:id="28" w:name="_Hlk167721276"/>
      <w:r w:rsidRPr="005A6C51">
        <w:rPr>
          <w:rFonts w:ascii="Times New Roman" w:eastAsia="等线" w:hAnsi="Times New Roman" w:cs="Times New Roman"/>
        </w:rPr>
        <w:t>(3</w:t>
      </w:r>
      <w:r w:rsidRPr="005A6C51">
        <w:rPr>
          <w:rFonts w:ascii="Times New Roman" w:eastAsia="等线" w:hAnsi="Times New Roman" w:cs="Times New Roman" w:hint="eastAsia"/>
        </w:rPr>
        <w:t>7</w:t>
      </w:r>
      <w:r w:rsidRPr="005A6C51">
        <w:rPr>
          <w:rFonts w:ascii="Times New Roman" w:eastAsia="等线" w:hAnsi="Times New Roman" w:cs="Times New Roman"/>
        </w:rPr>
        <w:t xml:space="preserve">) Liu, X.; Wang, B.; Ma, Y.; Zhou, X.; Yang, J.; He, Y.; Tang, J.; Su, F.; Yang, W., Preferential and efficient extraction of lithium under the combined action of reduction of herb-medicine residue and leaching of oxalic acid. </w:t>
      </w:r>
      <w:r w:rsidRPr="005A6C51">
        <w:rPr>
          <w:rFonts w:ascii="Times New Roman" w:eastAsia="等线" w:hAnsi="Times New Roman" w:cs="Times New Roman"/>
          <w:i/>
          <w:iCs/>
        </w:rPr>
        <w:t xml:space="preserve">Waste Manag. </w:t>
      </w:r>
      <w:r w:rsidRPr="005A6C51">
        <w:rPr>
          <w:rFonts w:ascii="Times New Roman" w:eastAsia="等线" w:hAnsi="Times New Roman" w:cs="Times New Roman"/>
          <w:b/>
          <w:bCs/>
        </w:rPr>
        <w:t>2024,</w:t>
      </w:r>
      <w:r w:rsidRPr="005A6C51">
        <w:rPr>
          <w:rFonts w:ascii="Times New Roman" w:eastAsia="等线" w:hAnsi="Times New Roman" w:cs="Times New Roman"/>
        </w:rPr>
        <w:t xml:space="preserve"> </w:t>
      </w:r>
      <w:r w:rsidRPr="005A6C51">
        <w:rPr>
          <w:rFonts w:ascii="Times New Roman" w:eastAsia="等线" w:hAnsi="Times New Roman" w:cs="Times New Roman"/>
          <w:i/>
          <w:iCs/>
        </w:rPr>
        <w:t>174,</w:t>
      </w:r>
      <w:r w:rsidRPr="005A6C51">
        <w:rPr>
          <w:rFonts w:ascii="Times New Roman" w:eastAsia="等线" w:hAnsi="Times New Roman" w:cs="Times New Roman"/>
        </w:rPr>
        <w:t xml:space="preserve"> 44-52.</w:t>
      </w:r>
      <w:r w:rsidRPr="005A6C51">
        <w:rPr>
          <w:rFonts w:ascii="Times New Roman" w:eastAsia="等线" w:hAnsi="Times New Roman" w:cs="Times New Roman" w:hint="eastAsia"/>
        </w:rPr>
        <w:t xml:space="preserve"> </w:t>
      </w:r>
      <w:r w:rsidRPr="005A6C51">
        <w:rPr>
          <w:rFonts w:ascii="Times New Roman" w:eastAsia="等线" w:hAnsi="Times New Roman" w:cs="Times New Roman"/>
        </w:rPr>
        <w:t>DOI</w:t>
      </w:r>
      <w:r w:rsidRPr="005A6C51">
        <w:rPr>
          <w:rFonts w:ascii="Times New Roman" w:eastAsia="等线" w:hAnsi="Times New Roman" w:cs="Times New Roman" w:hint="eastAsia"/>
        </w:rPr>
        <w:t xml:space="preserve"> </w:t>
      </w:r>
      <w:r w:rsidRPr="005A6C51">
        <w:rPr>
          <w:rFonts w:ascii="Times New Roman" w:eastAsia="等线" w:hAnsi="Times New Roman" w:cs="Times New Roman"/>
        </w:rPr>
        <w:t>10.1016/j.wasman.2023.11.011</w:t>
      </w:r>
    </w:p>
    <w:p w14:paraId="7188436F" w14:textId="3A310ED6" w:rsidR="00053AC3" w:rsidRPr="005A6C51" w:rsidRDefault="00EF4E14">
      <w:pPr>
        <w:snapToGrid w:val="0"/>
        <w:spacing w:after="0"/>
        <w:ind w:left="440" w:hangingChars="200" w:hanging="440"/>
        <w:jc w:val="both"/>
        <w:rPr>
          <w:rFonts w:ascii="Times New Roman" w:eastAsia="等线" w:hAnsi="Times New Roman" w:cs="Times New Roman"/>
        </w:rPr>
      </w:pPr>
      <w:r w:rsidRPr="005A6C51">
        <w:rPr>
          <w:rFonts w:ascii="Times New Roman" w:eastAsia="等线" w:hAnsi="Times New Roman" w:cs="Times New Roman"/>
        </w:rPr>
        <w:t>(3</w:t>
      </w:r>
      <w:r w:rsidRPr="005A6C51">
        <w:rPr>
          <w:rFonts w:ascii="Times New Roman" w:eastAsia="等线" w:hAnsi="Times New Roman" w:cs="Times New Roman" w:hint="eastAsia"/>
        </w:rPr>
        <w:t>9</w:t>
      </w:r>
      <w:r w:rsidRPr="005A6C51">
        <w:rPr>
          <w:rFonts w:ascii="Times New Roman" w:eastAsia="等线" w:hAnsi="Times New Roman" w:cs="Times New Roman"/>
        </w:rPr>
        <w:t>) Yang, C.; Zhang, J.; Liang, G.; Jin, H.; Chen, Y.; Wang, C., An advanced strategy of</w:t>
      </w:r>
      <w:r w:rsidRPr="005A6C51">
        <w:rPr>
          <w:rFonts w:ascii="Times New Roman" w:eastAsia="等线" w:hAnsi="Times New Roman" w:cs="Times New Roman" w:hint="eastAsia"/>
        </w:rPr>
        <w:t xml:space="preserve"> </w:t>
      </w:r>
      <w:r w:rsidRPr="005A6C51">
        <w:rPr>
          <w:rFonts w:ascii="Times New Roman" w:eastAsia="等线" w:hAnsi="Times New Roman" w:cs="Times New Roman" w:hint="eastAsia"/>
        </w:rPr>
        <w:t>“</w:t>
      </w:r>
      <w:r w:rsidRPr="005A6C51">
        <w:rPr>
          <w:rFonts w:ascii="Times New Roman" w:eastAsia="等线" w:hAnsi="Times New Roman" w:cs="Times New Roman"/>
        </w:rPr>
        <w:t xml:space="preserve">metallurgy before sorting” for recycling spent entire ternary lithium-ion batteries. </w:t>
      </w:r>
      <w:r w:rsidR="00F35179" w:rsidRPr="005A6C51">
        <w:rPr>
          <w:rFonts w:ascii="Times New Roman" w:eastAsia="等线" w:hAnsi="Times New Roman" w:cs="Times New Roman" w:hint="eastAsia"/>
          <w:i/>
          <w:iCs/>
        </w:rPr>
        <w:t>J. Clean. Prod.</w:t>
      </w:r>
      <w:r w:rsidRPr="005A6C51">
        <w:rPr>
          <w:rFonts w:ascii="Times New Roman" w:eastAsia="等线" w:hAnsi="Times New Roman" w:cs="Times New Roman"/>
          <w:b/>
          <w:bCs/>
        </w:rPr>
        <w:t xml:space="preserve"> 2022</w:t>
      </w:r>
      <w:r w:rsidRPr="005A6C51">
        <w:rPr>
          <w:rFonts w:ascii="Times New Roman" w:eastAsia="等线" w:hAnsi="Times New Roman" w:cs="Times New Roman"/>
        </w:rPr>
        <w:t xml:space="preserve">, </w:t>
      </w:r>
      <w:r w:rsidRPr="005A6C51">
        <w:rPr>
          <w:rFonts w:ascii="Times New Roman" w:eastAsia="等线" w:hAnsi="Times New Roman" w:cs="Times New Roman"/>
          <w:i/>
          <w:iCs/>
        </w:rPr>
        <w:t>361</w:t>
      </w:r>
      <w:r w:rsidRPr="005A6C51">
        <w:rPr>
          <w:rFonts w:ascii="Times New Roman" w:eastAsia="等线" w:hAnsi="Times New Roman" w:cs="Times New Roman"/>
        </w:rPr>
        <w:t>, 132268.</w:t>
      </w:r>
      <w:r w:rsidRPr="005A6C51">
        <w:rPr>
          <w:rFonts w:ascii="Times New Roman" w:eastAsia="等线" w:hAnsi="Times New Roman" w:cs="Times New Roman" w:hint="eastAsia"/>
        </w:rPr>
        <w:t xml:space="preserve"> </w:t>
      </w:r>
      <w:r w:rsidRPr="005A6C51">
        <w:rPr>
          <w:rFonts w:ascii="Times New Roman" w:eastAsia="等线" w:hAnsi="Times New Roman" w:cs="Times New Roman"/>
        </w:rPr>
        <w:t>DOI</w:t>
      </w:r>
      <w:r w:rsidRPr="005A6C51">
        <w:rPr>
          <w:rFonts w:ascii="Times New Roman" w:eastAsia="等线" w:hAnsi="Times New Roman" w:cs="Times New Roman" w:hint="eastAsia"/>
        </w:rPr>
        <w:t xml:space="preserve"> </w:t>
      </w:r>
      <w:r w:rsidRPr="005A6C51">
        <w:rPr>
          <w:rFonts w:ascii="Times New Roman" w:eastAsia="等线" w:hAnsi="Times New Roman" w:cs="Times New Roman"/>
        </w:rPr>
        <w:t>10.1016/j.jclepro.2022.132268</w:t>
      </w:r>
    </w:p>
    <w:p w14:paraId="138FEE71" w14:textId="3B3EC65D" w:rsidR="00053AC3" w:rsidRPr="005A6C51" w:rsidRDefault="00EF4E14">
      <w:pPr>
        <w:snapToGrid w:val="0"/>
        <w:spacing w:after="0"/>
        <w:ind w:left="440" w:hangingChars="200" w:hanging="440"/>
        <w:jc w:val="both"/>
        <w:rPr>
          <w:rFonts w:ascii="Times New Roman" w:eastAsia="等线" w:hAnsi="Times New Roman" w:cs="Times New Roman"/>
        </w:rPr>
      </w:pPr>
      <w:r w:rsidRPr="005A6C51">
        <w:rPr>
          <w:rFonts w:ascii="Times New Roman" w:eastAsia="等线" w:hAnsi="Times New Roman" w:cs="Times New Roman"/>
        </w:rPr>
        <w:t>(</w:t>
      </w:r>
      <w:r w:rsidRPr="005A6C51">
        <w:rPr>
          <w:rFonts w:ascii="Times New Roman" w:eastAsia="等线" w:hAnsi="Times New Roman" w:cs="Times New Roman" w:hint="eastAsia"/>
        </w:rPr>
        <w:t>40)</w:t>
      </w:r>
      <w:r w:rsidRPr="005A6C51">
        <w:rPr>
          <w:rFonts w:ascii="Times New Roman" w:eastAsia="等线" w:hAnsi="Times New Roman" w:cs="Times New Roman"/>
        </w:rPr>
        <w:t xml:space="preserve"> Ma, Y.; Liu, X.; Zhou, X.; Tang, J.; Gan, H.; Yang, J., Reductive transformation and synergistic action mechanism in the process of treating spent lithium-ion batteries with antibiotic bacteria residues. </w:t>
      </w:r>
      <w:r w:rsidR="002522B5" w:rsidRPr="005A6C51">
        <w:rPr>
          <w:rFonts w:ascii="Times New Roman" w:eastAsia="等线" w:hAnsi="Times New Roman" w:cs="Times New Roman" w:hint="eastAsia"/>
          <w:i/>
          <w:iCs/>
        </w:rPr>
        <w:t>J. Clean. Prod.</w:t>
      </w:r>
      <w:r w:rsidRPr="005A6C51">
        <w:rPr>
          <w:rFonts w:ascii="Times New Roman" w:eastAsia="等线" w:hAnsi="Times New Roman" w:cs="Times New Roman"/>
        </w:rPr>
        <w:t xml:space="preserve"> </w:t>
      </w:r>
      <w:r w:rsidRPr="005A6C51">
        <w:rPr>
          <w:rFonts w:ascii="Times New Roman" w:eastAsia="等线" w:hAnsi="Times New Roman" w:cs="Times New Roman"/>
          <w:b/>
          <w:bCs/>
        </w:rPr>
        <w:t>2022,</w:t>
      </w:r>
      <w:r w:rsidRPr="005A6C51">
        <w:rPr>
          <w:rFonts w:ascii="Times New Roman" w:eastAsia="等线" w:hAnsi="Times New Roman" w:cs="Times New Roman"/>
        </w:rPr>
        <w:t xml:space="preserve"> </w:t>
      </w:r>
      <w:r w:rsidRPr="005A6C51">
        <w:rPr>
          <w:rFonts w:ascii="Times New Roman" w:eastAsia="等线" w:hAnsi="Times New Roman" w:cs="Times New Roman"/>
          <w:i/>
          <w:iCs/>
        </w:rPr>
        <w:t>331,</w:t>
      </w:r>
      <w:r w:rsidRPr="005A6C51">
        <w:rPr>
          <w:rFonts w:ascii="Times New Roman" w:eastAsia="等线" w:hAnsi="Times New Roman" w:cs="Times New Roman"/>
        </w:rPr>
        <w:t xml:space="preserve"> 129902.</w:t>
      </w:r>
      <w:r w:rsidRPr="005A6C51">
        <w:rPr>
          <w:rFonts w:ascii="Times New Roman" w:eastAsia="等线" w:hAnsi="Times New Roman" w:cs="Times New Roman" w:hint="eastAsia"/>
        </w:rPr>
        <w:t xml:space="preserve"> </w:t>
      </w:r>
      <w:r w:rsidRPr="005A6C51">
        <w:rPr>
          <w:rFonts w:ascii="Times New Roman" w:eastAsia="等线" w:hAnsi="Times New Roman" w:cs="Times New Roman"/>
        </w:rPr>
        <w:t>DOI</w:t>
      </w:r>
      <w:r w:rsidRPr="005A6C51">
        <w:rPr>
          <w:rFonts w:ascii="Times New Roman" w:eastAsia="等线" w:hAnsi="Times New Roman" w:cs="Times New Roman" w:hint="eastAsia"/>
        </w:rPr>
        <w:t xml:space="preserve"> </w:t>
      </w:r>
      <w:r w:rsidRPr="005A6C51">
        <w:rPr>
          <w:rFonts w:ascii="Times New Roman" w:eastAsia="等线" w:hAnsi="Times New Roman" w:cs="Times New Roman"/>
        </w:rPr>
        <w:t>10.1016/j.jclepro.2021.129902</w:t>
      </w:r>
    </w:p>
    <w:p w14:paraId="13BB14EF" w14:textId="77777777" w:rsidR="00053AC3" w:rsidRPr="0091626F" w:rsidRDefault="00EF4E14">
      <w:pPr>
        <w:snapToGrid w:val="0"/>
        <w:spacing w:after="0"/>
        <w:ind w:left="440" w:hangingChars="200" w:hanging="440"/>
        <w:jc w:val="both"/>
        <w:rPr>
          <w:rFonts w:ascii="Times New Roman" w:eastAsia="等线" w:hAnsi="Times New Roman" w:cs="Times New Roman"/>
          <w:color w:val="000000" w:themeColor="text1"/>
        </w:rPr>
      </w:pPr>
      <w:r w:rsidRPr="005A6C51">
        <w:rPr>
          <w:rFonts w:ascii="Times New Roman" w:eastAsia="等线" w:hAnsi="Times New Roman" w:cs="Times New Roman"/>
        </w:rPr>
        <w:t>(4</w:t>
      </w:r>
      <w:r w:rsidRPr="005A6C51">
        <w:rPr>
          <w:rFonts w:ascii="Times New Roman" w:eastAsia="等线" w:hAnsi="Times New Roman" w:cs="Times New Roman" w:hint="eastAsia"/>
        </w:rPr>
        <w:t>1</w:t>
      </w:r>
      <w:r w:rsidRPr="005A6C51">
        <w:rPr>
          <w:rFonts w:ascii="Times New Roman" w:eastAsia="等线" w:hAnsi="Times New Roman" w:cs="Times New Roman"/>
        </w:rPr>
        <w:t>) Liu, X.; Ma, Y.; Zhou, X.; Yang, J.; Kang, H.; He, Y.; Tang, J.; Su, F.; Yang, W.; Zhang, Y., Reduction mechanism of bamboo powder pyrolysis in selective lithium extract</w:t>
      </w:r>
      <w:r w:rsidRPr="0091626F">
        <w:rPr>
          <w:rFonts w:ascii="Times New Roman" w:eastAsia="等线" w:hAnsi="Times New Roman" w:cs="Times New Roman"/>
          <w:color w:val="000000" w:themeColor="text1"/>
        </w:rPr>
        <w:t xml:space="preserve">ion from spent lithium-ion batteries. </w:t>
      </w:r>
      <w:r w:rsidRPr="0091626F">
        <w:rPr>
          <w:rFonts w:ascii="Times New Roman" w:eastAsia="等线" w:hAnsi="Times New Roman" w:cs="Times New Roman"/>
          <w:i/>
          <w:iCs/>
          <w:color w:val="000000" w:themeColor="text1"/>
        </w:rPr>
        <w:t>J. Environ. Chem. Eng.</w:t>
      </w:r>
      <w:r w:rsidRPr="0091626F">
        <w:rPr>
          <w:rFonts w:ascii="Times New Roman" w:eastAsia="等线" w:hAnsi="Times New Roman" w:cs="Times New Roman"/>
          <w:b/>
          <w:bCs/>
          <w:color w:val="000000" w:themeColor="text1"/>
        </w:rPr>
        <w:t xml:space="preserve"> 2023</w:t>
      </w:r>
      <w:r w:rsidRPr="0091626F">
        <w:rPr>
          <w:rFonts w:ascii="Times New Roman" w:eastAsia="等线" w:hAnsi="Times New Roman" w:cs="Times New Roman"/>
          <w:color w:val="000000" w:themeColor="text1"/>
        </w:rPr>
        <w:t>,</w:t>
      </w:r>
      <w:r w:rsidRPr="0091626F">
        <w:rPr>
          <w:rFonts w:ascii="Times New Roman" w:eastAsia="等线" w:hAnsi="Times New Roman" w:cs="Times New Roman"/>
          <w:i/>
          <w:iCs/>
          <w:color w:val="000000" w:themeColor="text1"/>
        </w:rPr>
        <w:t xml:space="preserve"> 11</w:t>
      </w:r>
      <w:r w:rsidRPr="0091626F">
        <w:rPr>
          <w:rFonts w:ascii="Times New Roman" w:eastAsia="等线" w:hAnsi="Times New Roman" w:cs="Times New Roman" w:hint="eastAsia"/>
          <w:color w:val="000000" w:themeColor="text1"/>
        </w:rPr>
        <w:t>(3)</w:t>
      </w:r>
      <w:r w:rsidRPr="0091626F">
        <w:rPr>
          <w:rFonts w:ascii="Times New Roman" w:eastAsia="等线" w:hAnsi="Times New Roman" w:cs="Times New Roman"/>
          <w:i/>
          <w:iCs/>
          <w:color w:val="000000" w:themeColor="text1"/>
        </w:rPr>
        <w:t xml:space="preserve">, </w:t>
      </w:r>
      <w:r w:rsidRPr="0091626F">
        <w:rPr>
          <w:rFonts w:ascii="Times New Roman" w:eastAsia="等线" w:hAnsi="Times New Roman" w:cs="Times New Roman"/>
          <w:color w:val="000000" w:themeColor="text1"/>
        </w:rPr>
        <w:t>110172.</w:t>
      </w:r>
      <w:r w:rsidRPr="0091626F">
        <w:rPr>
          <w:rFonts w:ascii="Times New Roman" w:eastAsia="等线" w:hAnsi="Times New Roman" w:cs="Times New Roman" w:hint="eastAsia"/>
          <w:color w:val="000000" w:themeColor="text1"/>
        </w:rPr>
        <w:t xml:space="preserve"> </w:t>
      </w:r>
      <w:r w:rsidRPr="0091626F">
        <w:rPr>
          <w:rFonts w:ascii="Times New Roman" w:eastAsia="等线" w:hAnsi="Times New Roman" w:cs="Times New Roman"/>
          <w:color w:val="000000" w:themeColor="text1"/>
        </w:rPr>
        <w:t>DOI</w:t>
      </w:r>
      <w:r w:rsidRPr="0091626F">
        <w:rPr>
          <w:rFonts w:ascii="Times New Roman" w:eastAsia="等线" w:hAnsi="Times New Roman" w:cs="Times New Roman" w:hint="eastAsia"/>
          <w:color w:val="000000" w:themeColor="text1"/>
        </w:rPr>
        <w:t xml:space="preserve"> </w:t>
      </w:r>
      <w:r w:rsidRPr="0091626F">
        <w:rPr>
          <w:rFonts w:ascii="Times New Roman" w:eastAsia="等线" w:hAnsi="Times New Roman" w:cs="Times New Roman"/>
          <w:color w:val="000000" w:themeColor="text1"/>
        </w:rPr>
        <w:t>10.1016/j.jece.2023.110172</w:t>
      </w:r>
    </w:p>
    <w:p w14:paraId="0B1ECAED" w14:textId="77777777" w:rsidR="00053AC3" w:rsidRPr="0091626F" w:rsidRDefault="00053AC3">
      <w:pPr>
        <w:snapToGrid w:val="0"/>
        <w:spacing w:after="0"/>
        <w:ind w:left="440" w:hangingChars="200" w:hanging="440"/>
        <w:jc w:val="both"/>
        <w:rPr>
          <w:rFonts w:ascii="Times New Roman" w:eastAsia="等线" w:hAnsi="Times New Roman" w:cs="Times New Roman"/>
          <w:color w:val="000000" w:themeColor="text1"/>
        </w:rPr>
      </w:pPr>
    </w:p>
    <w:p w14:paraId="375B9F1E" w14:textId="77777777" w:rsidR="00053AC3" w:rsidRPr="0091626F" w:rsidRDefault="00053AC3">
      <w:pPr>
        <w:snapToGrid w:val="0"/>
        <w:spacing w:after="0"/>
        <w:ind w:left="440" w:hangingChars="200" w:hanging="440"/>
        <w:jc w:val="both"/>
        <w:rPr>
          <w:rFonts w:ascii="Times New Roman" w:eastAsia="等线" w:hAnsi="Times New Roman" w:cs="Times New Roman"/>
          <w:color w:val="000000" w:themeColor="text1"/>
        </w:rPr>
      </w:pPr>
    </w:p>
    <w:p w14:paraId="50F42481" w14:textId="77777777" w:rsidR="00053AC3" w:rsidRPr="0091626F" w:rsidRDefault="00053AC3">
      <w:pPr>
        <w:snapToGrid w:val="0"/>
        <w:spacing w:after="0"/>
        <w:ind w:left="440" w:hangingChars="200" w:hanging="440"/>
        <w:jc w:val="both"/>
        <w:rPr>
          <w:rFonts w:ascii="Times New Roman" w:eastAsia="等线" w:hAnsi="Times New Roman" w:cs="Times New Roman"/>
          <w:color w:val="000000" w:themeColor="text1"/>
        </w:rPr>
      </w:pPr>
    </w:p>
    <w:bookmarkEnd w:id="2"/>
    <w:bookmarkEnd w:id="28"/>
    <w:p w14:paraId="41294433" w14:textId="77777777" w:rsidR="00053AC3" w:rsidRPr="0091626F" w:rsidRDefault="00053AC3">
      <w:pPr>
        <w:snapToGrid w:val="0"/>
        <w:spacing w:after="0"/>
        <w:ind w:left="440" w:hangingChars="200" w:hanging="440"/>
        <w:jc w:val="both"/>
        <w:rPr>
          <w:rFonts w:ascii="Times New Roman" w:eastAsia="等线" w:hAnsi="Times New Roman" w:cs="Times New Roman"/>
          <w:color w:val="000000" w:themeColor="text1"/>
        </w:rPr>
      </w:pPr>
    </w:p>
    <w:sectPr w:rsidR="00053AC3" w:rsidRPr="0091626F" w:rsidSect="00D6475C">
      <w:pgSz w:w="11906" w:h="16838"/>
      <w:pgMar w:top="1440" w:right="1440" w:bottom="1440" w:left="1440" w:header="851" w:footer="992" w:gutter="0"/>
      <w:cols w:space="42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C12741" w14:textId="77777777" w:rsidR="00704C3A" w:rsidRDefault="00704C3A">
      <w:pPr>
        <w:spacing w:line="240" w:lineRule="auto"/>
        <w:rPr>
          <w:rFonts w:hint="eastAsia"/>
        </w:rPr>
      </w:pPr>
      <w:r>
        <w:separator/>
      </w:r>
    </w:p>
  </w:endnote>
  <w:endnote w:type="continuationSeparator" w:id="0">
    <w:p w14:paraId="658BA9AC" w14:textId="77777777" w:rsidR="00704C3A" w:rsidRDefault="00704C3A">
      <w:pPr>
        <w:spacing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Times">
    <w:altName w:val="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微软雅黑">
    <w:panose1 w:val="020B0503020204020204"/>
    <w:charset w:val="86"/>
    <w:family w:val="swiss"/>
    <w:pitch w:val="variable"/>
    <w:sig w:usb0="80000287" w:usb1="2ACF3C50" w:usb2="00000016" w:usb3="00000000" w:csb0="0004001F" w:csb1="00000000"/>
  </w:font>
  <w:font w:name="Source Sans Pro">
    <w:altName w:val="Segoe Print"/>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68492" w14:textId="77777777" w:rsidR="00053AC3" w:rsidRDefault="00EF4E14">
    <w:pPr>
      <w:pStyle w:val="a9"/>
      <w:framePr w:wrap="around" w:vAnchor="text" w:hAnchor="margin" w:xAlign="right" w:y="1"/>
      <w:rPr>
        <w:rStyle w:val="af6"/>
        <w:rFonts w:hint="eastAsia"/>
      </w:rPr>
    </w:pPr>
    <w:r>
      <w:rPr>
        <w:rStyle w:val="af6"/>
      </w:rPr>
      <w:fldChar w:fldCharType="begin"/>
    </w:r>
    <w:r>
      <w:rPr>
        <w:rStyle w:val="af6"/>
      </w:rPr>
      <w:instrText xml:space="preserve">PAGE  </w:instrText>
    </w:r>
    <w:r>
      <w:rPr>
        <w:rStyle w:val="af6"/>
      </w:rPr>
      <w:fldChar w:fldCharType="separate"/>
    </w:r>
    <w:r>
      <w:rPr>
        <w:rStyle w:val="af6"/>
      </w:rPr>
      <w:t>1</w:t>
    </w:r>
    <w:r>
      <w:rPr>
        <w:rStyle w:val="af6"/>
      </w:rPr>
      <w:fldChar w:fldCharType="end"/>
    </w:r>
  </w:p>
  <w:p w14:paraId="50B8ACB4" w14:textId="77777777" w:rsidR="00053AC3" w:rsidRDefault="00053AC3">
    <w:pPr>
      <w:pStyle w:val="a9"/>
      <w:ind w:right="360"/>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8843834"/>
    </w:sdtPr>
    <w:sdtContent>
      <w:p w14:paraId="70D6F9B4" w14:textId="7C698A61" w:rsidR="00053AC3" w:rsidRDefault="00EF4E14">
        <w:pPr>
          <w:pStyle w:val="a9"/>
          <w:jc w:val="center"/>
          <w:rPr>
            <w:rFonts w:hint="eastAsia"/>
          </w:rPr>
        </w:pPr>
        <w:r>
          <w:fldChar w:fldCharType="begin"/>
        </w:r>
        <w:r>
          <w:instrText>PAGE   \* MERGEFORMAT</w:instrText>
        </w:r>
        <w:r>
          <w:fldChar w:fldCharType="separate"/>
        </w:r>
        <w:r w:rsidR="008D5642" w:rsidRPr="008D5642">
          <w:rPr>
            <w:noProof/>
            <w:lang w:val="zh-CN"/>
          </w:rPr>
          <w:t>20</w:t>
        </w:r>
        <w:r>
          <w:fldChar w:fldCharType="end"/>
        </w:r>
      </w:p>
    </w:sdtContent>
  </w:sdt>
  <w:p w14:paraId="0236581E" w14:textId="77777777" w:rsidR="00053AC3" w:rsidRDefault="00053AC3">
    <w:pPr>
      <w:pStyle w:val="a9"/>
      <w:ind w:right="360"/>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F145C7" w14:textId="77777777" w:rsidR="00704C3A" w:rsidRDefault="00704C3A">
      <w:pPr>
        <w:spacing w:after="0"/>
        <w:rPr>
          <w:rFonts w:hint="eastAsia"/>
        </w:rPr>
      </w:pPr>
      <w:r>
        <w:separator/>
      </w:r>
    </w:p>
  </w:footnote>
  <w:footnote w:type="continuationSeparator" w:id="0">
    <w:p w14:paraId="0AF19E4B" w14:textId="77777777" w:rsidR="00704C3A" w:rsidRDefault="00704C3A">
      <w:pPr>
        <w:spacing w:after="0"/>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zewtDQxNrSwNDK2MDdQ0lEKTi0uzszPAykwrwUAeW8uwiwAAAA="/>
    <w:docVar w:name="commondata" w:val="eyJoZGlkIjoiYTQ5YTM3ZTNkNmFmMGE0ZjYzNTgyMjFjN2I1YjViODUifQ=="/>
  </w:docVars>
  <w:rsids>
    <w:rsidRoot w:val="00075469"/>
    <w:rsid w:val="00031FC5"/>
    <w:rsid w:val="00034373"/>
    <w:rsid w:val="00053AC3"/>
    <w:rsid w:val="00075469"/>
    <w:rsid w:val="000B3892"/>
    <w:rsid w:val="000C295E"/>
    <w:rsid w:val="000D4615"/>
    <w:rsid w:val="001156F2"/>
    <w:rsid w:val="001A6454"/>
    <w:rsid w:val="001F7E6A"/>
    <w:rsid w:val="00223620"/>
    <w:rsid w:val="00234F1F"/>
    <w:rsid w:val="00241EF9"/>
    <w:rsid w:val="002522B5"/>
    <w:rsid w:val="0028178A"/>
    <w:rsid w:val="002C5635"/>
    <w:rsid w:val="002D3BF2"/>
    <w:rsid w:val="003056F2"/>
    <w:rsid w:val="0032193A"/>
    <w:rsid w:val="00350D08"/>
    <w:rsid w:val="00387D6D"/>
    <w:rsid w:val="00391771"/>
    <w:rsid w:val="00392E79"/>
    <w:rsid w:val="003C197B"/>
    <w:rsid w:val="004279F2"/>
    <w:rsid w:val="004407A8"/>
    <w:rsid w:val="004656A3"/>
    <w:rsid w:val="0047622F"/>
    <w:rsid w:val="00482031"/>
    <w:rsid w:val="004B3E78"/>
    <w:rsid w:val="004D6C7A"/>
    <w:rsid w:val="005049F3"/>
    <w:rsid w:val="00504E62"/>
    <w:rsid w:val="0052321D"/>
    <w:rsid w:val="00530741"/>
    <w:rsid w:val="00555493"/>
    <w:rsid w:val="00555B64"/>
    <w:rsid w:val="00557419"/>
    <w:rsid w:val="00562355"/>
    <w:rsid w:val="00575D5B"/>
    <w:rsid w:val="0059614B"/>
    <w:rsid w:val="005A64AA"/>
    <w:rsid w:val="005A6C51"/>
    <w:rsid w:val="005B3D1E"/>
    <w:rsid w:val="005C5F0F"/>
    <w:rsid w:val="00636D80"/>
    <w:rsid w:val="0065197F"/>
    <w:rsid w:val="0067089F"/>
    <w:rsid w:val="00693654"/>
    <w:rsid w:val="00695860"/>
    <w:rsid w:val="006970ED"/>
    <w:rsid w:val="006A6D55"/>
    <w:rsid w:val="006B0FA3"/>
    <w:rsid w:val="006E0802"/>
    <w:rsid w:val="00704C3A"/>
    <w:rsid w:val="0071119D"/>
    <w:rsid w:val="00767CA9"/>
    <w:rsid w:val="007A105B"/>
    <w:rsid w:val="007D6183"/>
    <w:rsid w:val="008078C6"/>
    <w:rsid w:val="00855173"/>
    <w:rsid w:val="00871348"/>
    <w:rsid w:val="008821E7"/>
    <w:rsid w:val="00891C09"/>
    <w:rsid w:val="008A1D71"/>
    <w:rsid w:val="008A7ADC"/>
    <w:rsid w:val="008B0BD9"/>
    <w:rsid w:val="008B3691"/>
    <w:rsid w:val="008D5642"/>
    <w:rsid w:val="0091626F"/>
    <w:rsid w:val="00922D4E"/>
    <w:rsid w:val="00963B6B"/>
    <w:rsid w:val="00A020C4"/>
    <w:rsid w:val="00AC2457"/>
    <w:rsid w:val="00AE67F0"/>
    <w:rsid w:val="00B1331A"/>
    <w:rsid w:val="00B323D5"/>
    <w:rsid w:val="00B52B0D"/>
    <w:rsid w:val="00B70799"/>
    <w:rsid w:val="00B83AE4"/>
    <w:rsid w:val="00C00A1F"/>
    <w:rsid w:val="00C1430D"/>
    <w:rsid w:val="00C26807"/>
    <w:rsid w:val="00C621EC"/>
    <w:rsid w:val="00C63125"/>
    <w:rsid w:val="00C67F37"/>
    <w:rsid w:val="00C8280C"/>
    <w:rsid w:val="00C858CA"/>
    <w:rsid w:val="00CD6EBB"/>
    <w:rsid w:val="00D27D11"/>
    <w:rsid w:val="00D32838"/>
    <w:rsid w:val="00D6475C"/>
    <w:rsid w:val="00DA3E06"/>
    <w:rsid w:val="00DC67C6"/>
    <w:rsid w:val="00DF3A3E"/>
    <w:rsid w:val="00DF3AA8"/>
    <w:rsid w:val="00DF474C"/>
    <w:rsid w:val="00DF76EE"/>
    <w:rsid w:val="00E23BBF"/>
    <w:rsid w:val="00E64AEF"/>
    <w:rsid w:val="00EC2724"/>
    <w:rsid w:val="00ED3C88"/>
    <w:rsid w:val="00EE0EF9"/>
    <w:rsid w:val="00EF4AE0"/>
    <w:rsid w:val="00EF4E14"/>
    <w:rsid w:val="00F01A63"/>
    <w:rsid w:val="00F343CC"/>
    <w:rsid w:val="00F34FF5"/>
    <w:rsid w:val="00F35179"/>
    <w:rsid w:val="00F65D40"/>
    <w:rsid w:val="00F921E4"/>
    <w:rsid w:val="00FA3027"/>
    <w:rsid w:val="00FC69D7"/>
    <w:rsid w:val="00FF34ED"/>
    <w:rsid w:val="47525F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890676"/>
  <w15:docId w15:val="{1C97E7A6-2857-49EF-8443-D1FF32DD4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qFormat="1"/>
    <w:lsdException w:name="annotation text" w:uiPriority="0" w:qFormat="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uiPriority="0" w:qFormat="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uiPriority="0"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after="160" w:line="278" w:lineRule="auto"/>
    </w:pPr>
    <w:rPr>
      <w:kern w:val="2"/>
      <w:sz w:val="22"/>
      <w:szCs w:val="24"/>
      <w14:ligatures w14:val="standardContextual"/>
    </w:rPr>
  </w:style>
  <w:style w:type="paragraph" w:styleId="1">
    <w:name w:val="heading 1"/>
    <w:basedOn w:val="a"/>
    <w:next w:val="a"/>
    <w:link w:val="10"/>
    <w:uiPriority w:val="9"/>
    <w:qFormat/>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widowControl/>
      <w:spacing w:after="200" w:line="240" w:lineRule="auto"/>
    </w:pPr>
    <w:rPr>
      <w:rFonts w:ascii="Times" w:hAnsi="Times" w:cs="Times New Roman"/>
      <w:kern w:val="0"/>
      <w:sz w:val="24"/>
      <w:szCs w:val="20"/>
      <w:lang w:eastAsia="en-US"/>
      <w14:ligatures w14:val="none"/>
    </w:rPr>
  </w:style>
  <w:style w:type="paragraph" w:styleId="a5">
    <w:name w:val="Body Text"/>
    <w:basedOn w:val="a"/>
    <w:link w:val="a6"/>
    <w:qFormat/>
    <w:pPr>
      <w:widowControl/>
      <w:spacing w:after="200" w:line="240" w:lineRule="auto"/>
      <w:jc w:val="center"/>
    </w:pPr>
    <w:rPr>
      <w:rFonts w:ascii="Times" w:hAnsi="Times" w:cs="Times New Roman"/>
      <w:b/>
      <w:kern w:val="0"/>
      <w:sz w:val="40"/>
      <w:szCs w:val="20"/>
      <w:lang w:eastAsia="en-US"/>
      <w14:ligatures w14:val="none"/>
    </w:rPr>
  </w:style>
  <w:style w:type="paragraph" w:styleId="a7">
    <w:name w:val="Balloon Text"/>
    <w:basedOn w:val="a"/>
    <w:link w:val="a8"/>
    <w:semiHidden/>
    <w:qFormat/>
    <w:pPr>
      <w:widowControl/>
      <w:spacing w:after="200" w:line="240" w:lineRule="auto"/>
      <w:jc w:val="both"/>
    </w:pPr>
    <w:rPr>
      <w:rFonts w:ascii="Tahoma" w:hAnsi="Tahoma" w:cs="Tahoma"/>
      <w:kern w:val="0"/>
      <w:sz w:val="16"/>
      <w:szCs w:val="16"/>
      <w:lang w:eastAsia="en-US"/>
      <w14:ligatures w14:val="none"/>
    </w:rPr>
  </w:style>
  <w:style w:type="paragraph" w:styleId="a9">
    <w:name w:val="footer"/>
    <w:basedOn w:val="a"/>
    <w:link w:val="aa"/>
    <w:uiPriority w:val="99"/>
    <w:unhideWhenUsed/>
    <w:qFormat/>
    <w:pPr>
      <w:tabs>
        <w:tab w:val="center" w:pos="4153"/>
        <w:tab w:val="right" w:pos="8306"/>
      </w:tabs>
      <w:snapToGrid w:val="0"/>
      <w:spacing w:line="240" w:lineRule="auto"/>
    </w:pPr>
    <w:rPr>
      <w:sz w:val="18"/>
      <w:szCs w:val="18"/>
    </w:rPr>
  </w:style>
  <w:style w:type="paragraph" w:styleId="ab">
    <w:name w:val="header"/>
    <w:basedOn w:val="a"/>
    <w:link w:val="ac"/>
    <w:unhideWhenUsed/>
    <w:qFormat/>
    <w:pPr>
      <w:tabs>
        <w:tab w:val="center" w:pos="4153"/>
        <w:tab w:val="right" w:pos="8306"/>
      </w:tabs>
      <w:snapToGrid w:val="0"/>
      <w:spacing w:line="240" w:lineRule="auto"/>
      <w:jc w:val="center"/>
    </w:pPr>
    <w:rPr>
      <w:sz w:val="18"/>
      <w:szCs w:val="18"/>
    </w:rPr>
  </w:style>
  <w:style w:type="paragraph" w:styleId="ad">
    <w:name w:val="Subtitle"/>
    <w:basedOn w:val="a"/>
    <w:next w:val="a"/>
    <w:link w:val="ae"/>
    <w:uiPriority w:val="11"/>
    <w:qFormat/>
    <w:pPr>
      <w:jc w:val="center"/>
    </w:pPr>
    <w:rPr>
      <w:rFonts w:asciiTheme="majorHAnsi" w:eastAsiaTheme="majorEastAsia" w:hAnsiTheme="majorHAnsi" w:cstheme="majorBidi"/>
      <w:color w:val="595959" w:themeColor="text1" w:themeTint="A6"/>
      <w:spacing w:val="15"/>
      <w:sz w:val="28"/>
      <w:szCs w:val="28"/>
    </w:rPr>
  </w:style>
  <w:style w:type="paragraph" w:styleId="af">
    <w:name w:val="footnote text"/>
    <w:basedOn w:val="a"/>
    <w:next w:val="TFReferencesSection"/>
    <w:link w:val="af0"/>
    <w:semiHidden/>
    <w:qFormat/>
    <w:pPr>
      <w:widowControl/>
      <w:spacing w:after="200" w:line="240" w:lineRule="auto"/>
      <w:jc w:val="both"/>
    </w:pPr>
    <w:rPr>
      <w:rFonts w:ascii="Times" w:hAnsi="Times" w:cs="Times New Roman"/>
      <w:kern w:val="0"/>
      <w:sz w:val="24"/>
      <w:szCs w:val="20"/>
      <w:lang w:eastAsia="en-US"/>
      <w14:ligatures w14:val="none"/>
    </w:rPr>
  </w:style>
  <w:style w:type="paragraph" w:customStyle="1" w:styleId="TFReferencesSection">
    <w:name w:val="TF_References_Section"/>
    <w:basedOn w:val="a"/>
    <w:link w:val="TFReferencesSectionChar"/>
    <w:qFormat/>
    <w:pPr>
      <w:widowControl/>
      <w:spacing w:after="200" w:line="480" w:lineRule="auto"/>
      <w:ind w:firstLine="187"/>
      <w:jc w:val="both"/>
    </w:pPr>
    <w:rPr>
      <w:rFonts w:ascii="Times" w:hAnsi="Times" w:cs="Times New Roman"/>
      <w:kern w:val="0"/>
      <w:sz w:val="24"/>
      <w:szCs w:val="20"/>
      <w:lang w:eastAsia="en-US"/>
      <w14:ligatures w14:val="none"/>
    </w:rPr>
  </w:style>
  <w:style w:type="paragraph" w:styleId="af1">
    <w:name w:val="Title"/>
    <w:basedOn w:val="a"/>
    <w:next w:val="a"/>
    <w:link w:val="af2"/>
    <w:uiPriority w:val="10"/>
    <w:qFormat/>
    <w:pPr>
      <w:spacing w:after="80" w:line="240" w:lineRule="auto"/>
      <w:contextualSpacing/>
      <w:jc w:val="center"/>
    </w:pPr>
    <w:rPr>
      <w:rFonts w:asciiTheme="majorHAnsi" w:eastAsiaTheme="majorEastAsia" w:hAnsiTheme="majorHAnsi" w:cstheme="majorBidi"/>
      <w:spacing w:val="-10"/>
      <w:kern w:val="28"/>
      <w:sz w:val="56"/>
      <w:szCs w:val="56"/>
    </w:rPr>
  </w:style>
  <w:style w:type="paragraph" w:styleId="af3">
    <w:name w:val="annotation subject"/>
    <w:basedOn w:val="a3"/>
    <w:next w:val="a3"/>
    <w:link w:val="af4"/>
    <w:qFormat/>
    <w:pPr>
      <w:jc w:val="both"/>
    </w:pPr>
    <w:rPr>
      <w:b/>
      <w:bCs/>
      <w:sz w:val="20"/>
    </w:rPr>
  </w:style>
  <w:style w:type="table" w:styleId="af5">
    <w:name w:val="Table Grid"/>
    <w:basedOn w:val="a1"/>
    <w:uiPriority w:val="39"/>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page number"/>
    <w:basedOn w:val="a0"/>
    <w:qFormat/>
  </w:style>
  <w:style w:type="character" w:styleId="af7">
    <w:name w:val="FollowedHyperlink"/>
    <w:qFormat/>
    <w:rPr>
      <w:color w:val="800080"/>
      <w:u w:val="single"/>
    </w:rPr>
  </w:style>
  <w:style w:type="character" w:styleId="af8">
    <w:name w:val="line number"/>
    <w:basedOn w:val="a0"/>
    <w:qFormat/>
  </w:style>
  <w:style w:type="character" w:styleId="af9">
    <w:name w:val="Hyperlink"/>
    <w:qFormat/>
    <w:rPr>
      <w:color w:val="0000FF"/>
      <w:u w:val="single"/>
    </w:rPr>
  </w:style>
  <w:style w:type="character" w:styleId="afa">
    <w:name w:val="annotation reference"/>
    <w:basedOn w:val="a0"/>
    <w:qFormat/>
    <w:rPr>
      <w:sz w:val="21"/>
      <w:szCs w:val="21"/>
    </w:rPr>
  </w:style>
  <w:style w:type="character" w:customStyle="1" w:styleId="10">
    <w:name w:val="标题 1 字符"/>
    <w:basedOn w:val="a0"/>
    <w:link w:val="1"/>
    <w:uiPriority w:val="9"/>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qFormat/>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qFormat/>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Pr>
      <w:rFonts w:cstheme="majorBidi"/>
      <w:color w:val="0F4761" w:themeColor="accent1" w:themeShade="BF"/>
      <w:sz w:val="28"/>
      <w:szCs w:val="28"/>
    </w:rPr>
  </w:style>
  <w:style w:type="character" w:customStyle="1" w:styleId="50">
    <w:name w:val="标题 5 字符"/>
    <w:basedOn w:val="a0"/>
    <w:link w:val="5"/>
    <w:uiPriority w:val="9"/>
    <w:semiHidden/>
    <w:qFormat/>
    <w:rPr>
      <w:rFonts w:cstheme="majorBidi"/>
      <w:color w:val="0F4761" w:themeColor="accent1" w:themeShade="BF"/>
      <w:sz w:val="24"/>
    </w:rPr>
  </w:style>
  <w:style w:type="character" w:customStyle="1" w:styleId="60">
    <w:name w:val="标题 6 字符"/>
    <w:basedOn w:val="a0"/>
    <w:link w:val="6"/>
    <w:uiPriority w:val="9"/>
    <w:semiHidden/>
    <w:qFormat/>
    <w:rPr>
      <w:rFonts w:cstheme="majorBidi"/>
      <w:b/>
      <w:bCs/>
      <w:color w:val="0F4761" w:themeColor="accent1" w:themeShade="BF"/>
    </w:rPr>
  </w:style>
  <w:style w:type="character" w:customStyle="1" w:styleId="70">
    <w:name w:val="标题 7 字符"/>
    <w:basedOn w:val="a0"/>
    <w:link w:val="7"/>
    <w:uiPriority w:val="9"/>
    <w:semiHidden/>
    <w:rPr>
      <w:rFonts w:cstheme="majorBidi"/>
      <w:b/>
      <w:bCs/>
      <w:color w:val="595959" w:themeColor="text1" w:themeTint="A6"/>
    </w:rPr>
  </w:style>
  <w:style w:type="character" w:customStyle="1" w:styleId="80">
    <w:name w:val="标题 8 字符"/>
    <w:basedOn w:val="a0"/>
    <w:link w:val="8"/>
    <w:uiPriority w:val="9"/>
    <w:semiHidden/>
    <w:qFormat/>
    <w:rPr>
      <w:rFonts w:cstheme="majorBidi"/>
      <w:color w:val="595959" w:themeColor="text1" w:themeTint="A6"/>
    </w:rPr>
  </w:style>
  <w:style w:type="character" w:customStyle="1" w:styleId="90">
    <w:name w:val="标题 9 字符"/>
    <w:basedOn w:val="a0"/>
    <w:link w:val="9"/>
    <w:uiPriority w:val="9"/>
    <w:semiHidden/>
    <w:rPr>
      <w:rFonts w:eastAsiaTheme="majorEastAsia" w:cstheme="majorBidi"/>
      <w:color w:val="595959" w:themeColor="text1" w:themeTint="A6"/>
    </w:rPr>
  </w:style>
  <w:style w:type="character" w:customStyle="1" w:styleId="af2">
    <w:name w:val="标题 字符"/>
    <w:basedOn w:val="a0"/>
    <w:link w:val="af1"/>
    <w:uiPriority w:val="10"/>
    <w:rPr>
      <w:rFonts w:asciiTheme="majorHAnsi" w:eastAsiaTheme="majorEastAsia" w:hAnsiTheme="majorHAnsi" w:cstheme="majorBidi"/>
      <w:spacing w:val="-10"/>
      <w:kern w:val="28"/>
      <w:sz w:val="56"/>
      <w:szCs w:val="56"/>
    </w:rPr>
  </w:style>
  <w:style w:type="character" w:customStyle="1" w:styleId="ae">
    <w:name w:val="副标题 字符"/>
    <w:basedOn w:val="a0"/>
    <w:link w:val="ad"/>
    <w:uiPriority w:val="11"/>
    <w:rPr>
      <w:rFonts w:asciiTheme="majorHAnsi" w:eastAsiaTheme="majorEastAsia" w:hAnsiTheme="majorHAnsi" w:cstheme="majorBidi"/>
      <w:color w:val="595959" w:themeColor="text1" w:themeTint="A6"/>
      <w:spacing w:val="15"/>
      <w:sz w:val="28"/>
      <w:szCs w:val="28"/>
    </w:rPr>
  </w:style>
  <w:style w:type="paragraph" w:styleId="afb">
    <w:name w:val="Quote"/>
    <w:basedOn w:val="a"/>
    <w:next w:val="a"/>
    <w:link w:val="afc"/>
    <w:uiPriority w:val="29"/>
    <w:qFormat/>
    <w:pPr>
      <w:spacing w:before="160"/>
      <w:jc w:val="center"/>
    </w:pPr>
    <w:rPr>
      <w:i/>
      <w:iCs/>
      <w:color w:val="404040" w:themeColor="text1" w:themeTint="BF"/>
    </w:rPr>
  </w:style>
  <w:style w:type="character" w:customStyle="1" w:styleId="afc">
    <w:name w:val="引用 字符"/>
    <w:basedOn w:val="a0"/>
    <w:link w:val="afb"/>
    <w:uiPriority w:val="29"/>
    <w:rPr>
      <w:i/>
      <w:iCs/>
      <w:color w:val="404040" w:themeColor="text1" w:themeTint="BF"/>
    </w:rPr>
  </w:style>
  <w:style w:type="paragraph" w:styleId="afd">
    <w:name w:val="List Paragraph"/>
    <w:basedOn w:val="a"/>
    <w:uiPriority w:val="99"/>
    <w:qFormat/>
    <w:pPr>
      <w:ind w:left="720"/>
      <w:contextualSpacing/>
    </w:pPr>
  </w:style>
  <w:style w:type="character" w:customStyle="1" w:styleId="11">
    <w:name w:val="明显强调1"/>
    <w:basedOn w:val="a0"/>
    <w:uiPriority w:val="21"/>
    <w:qFormat/>
    <w:rPr>
      <w:i/>
      <w:iCs/>
      <w:color w:val="0F4761" w:themeColor="accent1" w:themeShade="BF"/>
    </w:rPr>
  </w:style>
  <w:style w:type="paragraph" w:styleId="afe">
    <w:name w:val="Intense Quote"/>
    <w:basedOn w:val="a"/>
    <w:next w:val="a"/>
    <w:link w:val="aff"/>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ff">
    <w:name w:val="明显引用 字符"/>
    <w:basedOn w:val="a0"/>
    <w:link w:val="afe"/>
    <w:uiPriority w:val="30"/>
    <w:qFormat/>
    <w:rPr>
      <w:i/>
      <w:iCs/>
      <w:color w:val="0F4761" w:themeColor="accent1" w:themeShade="BF"/>
    </w:rPr>
  </w:style>
  <w:style w:type="character" w:customStyle="1" w:styleId="12">
    <w:name w:val="明显参考1"/>
    <w:basedOn w:val="a0"/>
    <w:uiPriority w:val="32"/>
    <w:qFormat/>
    <w:rPr>
      <w:b/>
      <w:bCs/>
      <w:smallCaps/>
      <w:color w:val="0F4761" w:themeColor="accent1" w:themeShade="BF"/>
      <w:spacing w:val="5"/>
    </w:rPr>
  </w:style>
  <w:style w:type="character" w:customStyle="1" w:styleId="ac">
    <w:name w:val="页眉 字符"/>
    <w:basedOn w:val="a0"/>
    <w:link w:val="ab"/>
    <w:qFormat/>
    <w:rPr>
      <w:sz w:val="18"/>
      <w:szCs w:val="18"/>
    </w:rPr>
  </w:style>
  <w:style w:type="character" w:customStyle="1" w:styleId="aa">
    <w:name w:val="页脚 字符"/>
    <w:basedOn w:val="a0"/>
    <w:link w:val="a9"/>
    <w:uiPriority w:val="99"/>
    <w:qFormat/>
    <w:rPr>
      <w:sz w:val="18"/>
      <w:szCs w:val="18"/>
    </w:rPr>
  </w:style>
  <w:style w:type="character" w:customStyle="1" w:styleId="a4">
    <w:name w:val="批注文字 字符"/>
    <w:basedOn w:val="a0"/>
    <w:link w:val="a3"/>
    <w:qFormat/>
    <w:rPr>
      <w:rFonts w:ascii="Times" w:hAnsi="Times" w:cs="Times New Roman"/>
      <w:kern w:val="0"/>
      <w:sz w:val="24"/>
      <w:szCs w:val="20"/>
      <w:lang w:eastAsia="en-US"/>
      <w14:ligatures w14:val="none"/>
    </w:rPr>
  </w:style>
  <w:style w:type="character" w:customStyle="1" w:styleId="a6">
    <w:name w:val="正文文本 字符"/>
    <w:basedOn w:val="a0"/>
    <w:link w:val="a5"/>
    <w:qFormat/>
    <w:rPr>
      <w:rFonts w:ascii="Times" w:hAnsi="Times" w:cs="Times New Roman"/>
      <w:b/>
      <w:kern w:val="0"/>
      <w:sz w:val="40"/>
      <w:szCs w:val="20"/>
      <w:lang w:eastAsia="en-US"/>
      <w14:ligatures w14:val="none"/>
    </w:rPr>
  </w:style>
  <w:style w:type="character" w:customStyle="1" w:styleId="a8">
    <w:name w:val="批注框文本 字符"/>
    <w:basedOn w:val="a0"/>
    <w:link w:val="a7"/>
    <w:semiHidden/>
    <w:qFormat/>
    <w:rPr>
      <w:rFonts w:ascii="Tahoma" w:hAnsi="Tahoma" w:cs="Tahoma"/>
      <w:kern w:val="0"/>
      <w:sz w:val="16"/>
      <w:szCs w:val="16"/>
      <w:lang w:eastAsia="en-US"/>
      <w14:ligatures w14:val="none"/>
    </w:rPr>
  </w:style>
  <w:style w:type="character" w:customStyle="1" w:styleId="af0">
    <w:name w:val="脚注文本 字符"/>
    <w:basedOn w:val="a0"/>
    <w:link w:val="af"/>
    <w:semiHidden/>
    <w:rPr>
      <w:rFonts w:ascii="Times" w:hAnsi="Times" w:cs="Times New Roman"/>
      <w:kern w:val="0"/>
      <w:sz w:val="24"/>
      <w:szCs w:val="20"/>
      <w:lang w:eastAsia="en-US"/>
      <w14:ligatures w14:val="none"/>
    </w:rPr>
  </w:style>
  <w:style w:type="character" w:customStyle="1" w:styleId="af4">
    <w:name w:val="批注主题 字符"/>
    <w:basedOn w:val="a4"/>
    <w:link w:val="af3"/>
    <w:qFormat/>
    <w:rPr>
      <w:rFonts w:ascii="Times" w:hAnsi="Times" w:cs="Times New Roman"/>
      <w:b/>
      <w:bCs/>
      <w:kern w:val="0"/>
      <w:sz w:val="20"/>
      <w:szCs w:val="20"/>
      <w:lang w:eastAsia="en-US"/>
      <w14:ligatures w14:val="none"/>
    </w:rPr>
  </w:style>
  <w:style w:type="character" w:customStyle="1" w:styleId="13">
    <w:name w:val="明显强调1"/>
    <w:basedOn w:val="a0"/>
    <w:uiPriority w:val="21"/>
    <w:qFormat/>
    <w:rPr>
      <w:i/>
      <w:iCs/>
      <w:color w:val="2F5496"/>
    </w:rPr>
  </w:style>
  <w:style w:type="character" w:customStyle="1" w:styleId="14">
    <w:name w:val="明显参考1"/>
    <w:basedOn w:val="a0"/>
    <w:uiPriority w:val="32"/>
    <w:qFormat/>
    <w:rPr>
      <w:b/>
      <w:bCs/>
      <w:smallCaps/>
      <w:color w:val="2F5496"/>
      <w:spacing w:val="5"/>
    </w:rPr>
  </w:style>
  <w:style w:type="paragraph" w:customStyle="1" w:styleId="TAMainText">
    <w:name w:val="TA_Main_Text"/>
    <w:basedOn w:val="a"/>
    <w:qFormat/>
    <w:pPr>
      <w:widowControl/>
      <w:spacing w:after="0" w:line="480" w:lineRule="auto"/>
      <w:ind w:firstLine="202"/>
      <w:jc w:val="both"/>
    </w:pPr>
    <w:rPr>
      <w:rFonts w:ascii="Times" w:hAnsi="Times" w:cs="Times New Roman"/>
      <w:kern w:val="0"/>
      <w:sz w:val="24"/>
      <w:szCs w:val="20"/>
      <w:lang w:eastAsia="en-US"/>
      <w14:ligatures w14:val="none"/>
    </w:rPr>
  </w:style>
  <w:style w:type="paragraph" w:customStyle="1" w:styleId="BATitle">
    <w:name w:val="BA_Title"/>
    <w:basedOn w:val="a"/>
    <w:next w:val="BBAuthorName"/>
    <w:qFormat/>
    <w:pPr>
      <w:widowControl/>
      <w:spacing w:before="720" w:after="360" w:line="480" w:lineRule="auto"/>
      <w:jc w:val="center"/>
    </w:pPr>
    <w:rPr>
      <w:rFonts w:ascii="Times New Roman" w:hAnsi="Times New Roman" w:cs="Times New Roman"/>
      <w:kern w:val="0"/>
      <w:sz w:val="44"/>
      <w:szCs w:val="20"/>
      <w:lang w:eastAsia="en-US"/>
      <w14:ligatures w14:val="none"/>
    </w:rPr>
  </w:style>
  <w:style w:type="paragraph" w:customStyle="1" w:styleId="BBAuthorName">
    <w:name w:val="BB_Author_Name"/>
    <w:basedOn w:val="a"/>
    <w:next w:val="BCAuthorAddress"/>
    <w:qFormat/>
    <w:pPr>
      <w:widowControl/>
      <w:spacing w:after="240" w:line="480" w:lineRule="auto"/>
      <w:jc w:val="center"/>
    </w:pPr>
    <w:rPr>
      <w:rFonts w:ascii="Times" w:hAnsi="Times" w:cs="Times New Roman"/>
      <w:i/>
      <w:kern w:val="0"/>
      <w:sz w:val="24"/>
      <w:szCs w:val="20"/>
      <w:lang w:eastAsia="en-US"/>
      <w14:ligatures w14:val="none"/>
    </w:rPr>
  </w:style>
  <w:style w:type="paragraph" w:customStyle="1" w:styleId="BCAuthorAddress">
    <w:name w:val="BC_Author_Address"/>
    <w:basedOn w:val="a"/>
    <w:next w:val="BIEmailAddress"/>
    <w:qFormat/>
    <w:pPr>
      <w:widowControl/>
      <w:spacing w:after="240" w:line="480" w:lineRule="auto"/>
      <w:jc w:val="center"/>
    </w:pPr>
    <w:rPr>
      <w:rFonts w:ascii="Times" w:hAnsi="Times" w:cs="Times New Roman"/>
      <w:kern w:val="0"/>
      <w:sz w:val="24"/>
      <w:szCs w:val="20"/>
      <w:lang w:eastAsia="en-US"/>
      <w14:ligatures w14:val="none"/>
    </w:rPr>
  </w:style>
  <w:style w:type="paragraph" w:customStyle="1" w:styleId="BIEmailAddress">
    <w:name w:val="BI_Email_Address"/>
    <w:basedOn w:val="a"/>
    <w:next w:val="AIReceivedDate"/>
    <w:qFormat/>
    <w:pPr>
      <w:widowControl/>
      <w:spacing w:after="200" w:line="480" w:lineRule="auto"/>
      <w:jc w:val="both"/>
    </w:pPr>
    <w:rPr>
      <w:rFonts w:ascii="Times" w:hAnsi="Times" w:cs="Times New Roman"/>
      <w:kern w:val="0"/>
      <w:sz w:val="24"/>
      <w:szCs w:val="20"/>
      <w:lang w:eastAsia="en-US"/>
      <w14:ligatures w14:val="none"/>
    </w:rPr>
  </w:style>
  <w:style w:type="paragraph" w:customStyle="1" w:styleId="AIReceivedDate">
    <w:name w:val="AI_Received_Date"/>
    <w:basedOn w:val="a"/>
    <w:next w:val="BDAbstract"/>
    <w:qFormat/>
    <w:pPr>
      <w:widowControl/>
      <w:spacing w:after="240" w:line="480" w:lineRule="auto"/>
      <w:jc w:val="both"/>
    </w:pPr>
    <w:rPr>
      <w:rFonts w:ascii="Times" w:hAnsi="Times" w:cs="Times New Roman"/>
      <w:b/>
      <w:kern w:val="0"/>
      <w:sz w:val="24"/>
      <w:szCs w:val="20"/>
      <w:lang w:eastAsia="en-US"/>
      <w14:ligatures w14:val="none"/>
    </w:rPr>
  </w:style>
  <w:style w:type="paragraph" w:customStyle="1" w:styleId="BDAbstract">
    <w:name w:val="BD_Abstract"/>
    <w:basedOn w:val="a"/>
    <w:next w:val="TAMainText"/>
    <w:qFormat/>
    <w:pPr>
      <w:widowControl/>
      <w:spacing w:before="360" w:after="360" w:line="480" w:lineRule="auto"/>
      <w:jc w:val="both"/>
    </w:pPr>
    <w:rPr>
      <w:rFonts w:ascii="Times" w:hAnsi="Times" w:cs="Times New Roman"/>
      <w:kern w:val="0"/>
      <w:sz w:val="24"/>
      <w:szCs w:val="20"/>
      <w:lang w:eastAsia="en-US"/>
      <w14:ligatures w14:val="none"/>
    </w:rPr>
  </w:style>
  <w:style w:type="paragraph" w:customStyle="1" w:styleId="TDAcknowledgments">
    <w:name w:val="TD_Acknowledgments"/>
    <w:basedOn w:val="a"/>
    <w:next w:val="a"/>
    <w:qFormat/>
    <w:pPr>
      <w:widowControl/>
      <w:spacing w:before="200" w:after="200" w:line="480" w:lineRule="auto"/>
      <w:ind w:firstLine="202"/>
      <w:jc w:val="both"/>
    </w:pPr>
    <w:rPr>
      <w:rFonts w:ascii="Times" w:hAnsi="Times" w:cs="Times New Roman"/>
      <w:kern w:val="0"/>
      <w:sz w:val="24"/>
      <w:szCs w:val="20"/>
      <w:lang w:eastAsia="en-US"/>
      <w14:ligatures w14:val="none"/>
    </w:rPr>
  </w:style>
  <w:style w:type="paragraph" w:customStyle="1" w:styleId="TESupportingInformation">
    <w:name w:val="TE_Supporting_Information"/>
    <w:basedOn w:val="a"/>
    <w:next w:val="a"/>
    <w:qFormat/>
    <w:pPr>
      <w:widowControl/>
      <w:spacing w:after="200" w:line="480" w:lineRule="auto"/>
      <w:ind w:firstLine="187"/>
      <w:jc w:val="both"/>
    </w:pPr>
    <w:rPr>
      <w:rFonts w:ascii="Times" w:hAnsi="Times" w:cs="Times New Roman"/>
      <w:kern w:val="0"/>
      <w:sz w:val="24"/>
      <w:szCs w:val="20"/>
      <w:lang w:eastAsia="en-US"/>
      <w14:ligatures w14:val="none"/>
    </w:rPr>
  </w:style>
  <w:style w:type="paragraph" w:customStyle="1" w:styleId="VCSchemeTitle">
    <w:name w:val="VC_Scheme_Title"/>
    <w:basedOn w:val="a"/>
    <w:next w:val="a"/>
    <w:qFormat/>
    <w:pPr>
      <w:widowControl/>
      <w:spacing w:after="200" w:line="480" w:lineRule="auto"/>
      <w:jc w:val="both"/>
    </w:pPr>
    <w:rPr>
      <w:rFonts w:ascii="Times" w:hAnsi="Times" w:cs="Times New Roman"/>
      <w:kern w:val="0"/>
      <w:sz w:val="24"/>
      <w:szCs w:val="20"/>
      <w:lang w:eastAsia="en-US"/>
      <w14:ligatures w14:val="none"/>
    </w:rPr>
  </w:style>
  <w:style w:type="paragraph" w:customStyle="1" w:styleId="VDTableTitle">
    <w:name w:val="VD_Table_Title"/>
    <w:basedOn w:val="a"/>
    <w:next w:val="a"/>
    <w:qFormat/>
    <w:pPr>
      <w:widowControl/>
      <w:spacing w:after="200" w:line="480" w:lineRule="auto"/>
      <w:jc w:val="both"/>
    </w:pPr>
    <w:rPr>
      <w:rFonts w:ascii="Times" w:hAnsi="Times" w:cs="Times New Roman"/>
      <w:kern w:val="0"/>
      <w:sz w:val="24"/>
      <w:szCs w:val="20"/>
      <w:lang w:eastAsia="en-US"/>
      <w14:ligatures w14:val="none"/>
    </w:rPr>
  </w:style>
  <w:style w:type="paragraph" w:customStyle="1" w:styleId="VAFigureCaption">
    <w:name w:val="VA_Figure_Caption"/>
    <w:basedOn w:val="a"/>
    <w:next w:val="a"/>
    <w:qFormat/>
    <w:pPr>
      <w:widowControl/>
      <w:spacing w:after="200" w:line="480" w:lineRule="auto"/>
      <w:jc w:val="both"/>
    </w:pPr>
    <w:rPr>
      <w:rFonts w:ascii="Times" w:hAnsi="Times" w:cs="Times New Roman"/>
      <w:kern w:val="0"/>
      <w:sz w:val="24"/>
      <w:szCs w:val="20"/>
      <w:lang w:eastAsia="en-US"/>
      <w14:ligatures w14:val="none"/>
    </w:rPr>
  </w:style>
  <w:style w:type="paragraph" w:customStyle="1" w:styleId="VBChartTitle">
    <w:name w:val="VB_Chart_Title"/>
    <w:basedOn w:val="a"/>
    <w:next w:val="a"/>
    <w:qFormat/>
    <w:pPr>
      <w:widowControl/>
      <w:spacing w:after="200" w:line="480" w:lineRule="auto"/>
      <w:jc w:val="both"/>
    </w:pPr>
    <w:rPr>
      <w:rFonts w:ascii="Times" w:hAnsi="Times" w:cs="Times New Roman"/>
      <w:kern w:val="0"/>
      <w:sz w:val="24"/>
      <w:szCs w:val="20"/>
      <w:lang w:eastAsia="en-US"/>
      <w14:ligatures w14:val="none"/>
    </w:rPr>
  </w:style>
  <w:style w:type="paragraph" w:customStyle="1" w:styleId="FETableFootnote">
    <w:name w:val="FE_Table_Footnote"/>
    <w:basedOn w:val="a"/>
    <w:next w:val="a"/>
    <w:qFormat/>
    <w:pPr>
      <w:widowControl/>
      <w:spacing w:after="200" w:line="240" w:lineRule="auto"/>
      <w:ind w:firstLine="187"/>
      <w:jc w:val="both"/>
    </w:pPr>
    <w:rPr>
      <w:rFonts w:ascii="Times" w:hAnsi="Times" w:cs="Times New Roman"/>
      <w:kern w:val="0"/>
      <w:sz w:val="24"/>
      <w:szCs w:val="20"/>
      <w:lang w:eastAsia="en-US"/>
      <w14:ligatures w14:val="none"/>
    </w:rPr>
  </w:style>
  <w:style w:type="paragraph" w:customStyle="1" w:styleId="FCChartFootnote">
    <w:name w:val="FC_Chart_Footnote"/>
    <w:basedOn w:val="a"/>
    <w:next w:val="a"/>
    <w:qFormat/>
    <w:pPr>
      <w:widowControl/>
      <w:spacing w:after="200" w:line="240" w:lineRule="auto"/>
      <w:ind w:firstLine="187"/>
      <w:jc w:val="both"/>
    </w:pPr>
    <w:rPr>
      <w:rFonts w:ascii="Times" w:hAnsi="Times" w:cs="Times New Roman"/>
      <w:kern w:val="0"/>
      <w:sz w:val="24"/>
      <w:szCs w:val="20"/>
      <w:lang w:eastAsia="en-US"/>
      <w14:ligatures w14:val="none"/>
    </w:rPr>
  </w:style>
  <w:style w:type="paragraph" w:customStyle="1" w:styleId="FDSchemeFootnote">
    <w:name w:val="FD_Scheme_Footnote"/>
    <w:basedOn w:val="a"/>
    <w:next w:val="a"/>
    <w:qFormat/>
    <w:pPr>
      <w:widowControl/>
      <w:spacing w:after="200" w:line="240" w:lineRule="auto"/>
      <w:ind w:firstLine="187"/>
      <w:jc w:val="both"/>
    </w:pPr>
    <w:rPr>
      <w:rFonts w:ascii="Times" w:hAnsi="Times" w:cs="Times New Roman"/>
      <w:kern w:val="0"/>
      <w:sz w:val="24"/>
      <w:szCs w:val="20"/>
      <w:lang w:eastAsia="en-US"/>
      <w14:ligatures w14:val="none"/>
    </w:rPr>
  </w:style>
  <w:style w:type="paragraph" w:customStyle="1" w:styleId="TCTableBody">
    <w:name w:val="TC_Table_Body"/>
    <w:basedOn w:val="a"/>
    <w:qFormat/>
    <w:pPr>
      <w:widowControl/>
      <w:spacing w:after="200" w:line="240" w:lineRule="auto"/>
      <w:jc w:val="both"/>
    </w:pPr>
    <w:rPr>
      <w:rFonts w:ascii="Times" w:hAnsi="Times" w:cs="Times New Roman"/>
      <w:kern w:val="0"/>
      <w:sz w:val="24"/>
      <w:szCs w:val="20"/>
      <w:lang w:eastAsia="en-US"/>
      <w14:ligatures w14:val="none"/>
    </w:rPr>
  </w:style>
  <w:style w:type="paragraph" w:customStyle="1" w:styleId="AFTitleRunningHead">
    <w:name w:val="AF_Title_Running_Head"/>
    <w:basedOn w:val="a"/>
    <w:next w:val="TAMainText"/>
    <w:qFormat/>
    <w:pPr>
      <w:widowControl/>
      <w:spacing w:after="200" w:line="480" w:lineRule="auto"/>
      <w:jc w:val="both"/>
    </w:pPr>
    <w:rPr>
      <w:rFonts w:ascii="Times" w:hAnsi="Times" w:cs="Times New Roman"/>
      <w:kern w:val="0"/>
      <w:sz w:val="24"/>
      <w:szCs w:val="20"/>
      <w:lang w:eastAsia="en-US"/>
      <w14:ligatures w14:val="none"/>
    </w:rPr>
  </w:style>
  <w:style w:type="paragraph" w:customStyle="1" w:styleId="BEAuthorBiography">
    <w:name w:val="BE_Author_Biography"/>
    <w:basedOn w:val="a"/>
    <w:qFormat/>
    <w:pPr>
      <w:widowControl/>
      <w:spacing w:after="200" w:line="480" w:lineRule="auto"/>
      <w:jc w:val="both"/>
    </w:pPr>
    <w:rPr>
      <w:rFonts w:ascii="Times" w:hAnsi="Times" w:cs="Times New Roman"/>
      <w:kern w:val="0"/>
      <w:sz w:val="24"/>
      <w:szCs w:val="20"/>
      <w:lang w:eastAsia="en-US"/>
      <w14:ligatures w14:val="none"/>
    </w:rPr>
  </w:style>
  <w:style w:type="paragraph" w:customStyle="1" w:styleId="FACorrespondingAuthorFootnote">
    <w:name w:val="FA_Corresponding_Author_Footnote"/>
    <w:basedOn w:val="a"/>
    <w:next w:val="TAMainText"/>
    <w:qFormat/>
    <w:pPr>
      <w:widowControl/>
      <w:spacing w:after="200" w:line="480" w:lineRule="auto"/>
      <w:jc w:val="both"/>
    </w:pPr>
    <w:rPr>
      <w:rFonts w:ascii="Times" w:hAnsi="Times" w:cs="Times New Roman"/>
      <w:kern w:val="0"/>
      <w:sz w:val="24"/>
      <w:szCs w:val="20"/>
      <w:lang w:eastAsia="en-US"/>
      <w14:ligatures w14:val="none"/>
    </w:rPr>
  </w:style>
  <w:style w:type="paragraph" w:customStyle="1" w:styleId="SNSynopsisTOC">
    <w:name w:val="SN_Synopsis_TOC"/>
    <w:basedOn w:val="a"/>
    <w:qFormat/>
    <w:pPr>
      <w:widowControl/>
      <w:spacing w:after="200" w:line="480" w:lineRule="auto"/>
      <w:jc w:val="both"/>
    </w:pPr>
    <w:rPr>
      <w:rFonts w:ascii="Times" w:hAnsi="Times" w:cs="Times New Roman"/>
      <w:kern w:val="0"/>
      <w:sz w:val="24"/>
      <w:szCs w:val="20"/>
      <w:lang w:eastAsia="en-US"/>
      <w14:ligatures w14:val="none"/>
    </w:rPr>
  </w:style>
  <w:style w:type="paragraph" w:customStyle="1" w:styleId="BGKeywords">
    <w:name w:val="BG_Keywords"/>
    <w:basedOn w:val="a"/>
    <w:qFormat/>
    <w:pPr>
      <w:widowControl/>
      <w:spacing w:after="200" w:line="480" w:lineRule="auto"/>
      <w:jc w:val="both"/>
    </w:pPr>
    <w:rPr>
      <w:rFonts w:ascii="Times" w:hAnsi="Times" w:cs="Times New Roman"/>
      <w:kern w:val="0"/>
      <w:sz w:val="24"/>
      <w:szCs w:val="20"/>
      <w:lang w:eastAsia="en-US"/>
      <w14:ligatures w14:val="none"/>
    </w:rPr>
  </w:style>
  <w:style w:type="paragraph" w:customStyle="1" w:styleId="BHBriefs">
    <w:name w:val="BH_Briefs"/>
    <w:basedOn w:val="a"/>
    <w:qFormat/>
    <w:pPr>
      <w:widowControl/>
      <w:spacing w:after="200" w:line="480" w:lineRule="auto"/>
      <w:jc w:val="both"/>
    </w:pPr>
    <w:rPr>
      <w:rFonts w:ascii="Times" w:hAnsi="Times" w:cs="Times New Roman"/>
      <w:kern w:val="0"/>
      <w:sz w:val="24"/>
      <w:szCs w:val="20"/>
      <w:lang w:eastAsia="en-US"/>
      <w14:ligatures w14:val="none"/>
    </w:rPr>
  </w:style>
  <w:style w:type="paragraph" w:customStyle="1" w:styleId="StyleFACorrespondingAuthorFootnote7pt">
    <w:name w:val="Style FA_Corresponding_Author_Footnote + 7 pt"/>
    <w:basedOn w:val="a"/>
    <w:next w:val="BGKeywords"/>
    <w:link w:val="StyleFACorrespondingAuthorFootnote7ptChar"/>
    <w:autoRedefine/>
    <w:qFormat/>
    <w:pPr>
      <w:widowControl/>
      <w:spacing w:after="0" w:line="480" w:lineRule="auto"/>
      <w:jc w:val="both"/>
    </w:pPr>
    <w:rPr>
      <w:rFonts w:ascii="Times New Roman" w:hAnsi="Times New Roman" w:cs="Times New Roman"/>
      <w:kern w:val="20"/>
      <w:sz w:val="24"/>
      <w14:ligatures w14:val="none"/>
    </w:rPr>
  </w:style>
  <w:style w:type="character" w:customStyle="1" w:styleId="StyleFACorrespondingAuthorFootnote7ptChar">
    <w:name w:val="Style FA_Corresponding_Author_Footnote + 7 pt Char"/>
    <w:link w:val="StyleFACorrespondingAuthorFootnote7pt"/>
    <w:qFormat/>
    <w:rPr>
      <w:rFonts w:ascii="Times New Roman" w:hAnsi="Times New Roman" w:cs="Times New Roman"/>
      <w:kern w:val="20"/>
      <w:sz w:val="24"/>
      <w14:ligatures w14:val="none"/>
    </w:rPr>
  </w:style>
  <w:style w:type="paragraph" w:customStyle="1" w:styleId="FAAuthorInfoSubtitle">
    <w:name w:val="FA_Author_Info_Subtitle"/>
    <w:basedOn w:val="a"/>
    <w:link w:val="FAAuthorInfoSubtitleChar"/>
    <w:autoRedefine/>
    <w:qFormat/>
    <w:pPr>
      <w:widowControl/>
      <w:spacing w:before="120" w:after="60" w:line="480" w:lineRule="auto"/>
    </w:pPr>
    <w:rPr>
      <w:rFonts w:ascii="Times" w:hAnsi="Times" w:cs="Times New Roman"/>
      <w:b/>
      <w:kern w:val="0"/>
      <w:sz w:val="24"/>
      <w:szCs w:val="20"/>
      <w:lang w:eastAsia="en-US"/>
      <w14:ligatures w14:val="none"/>
    </w:rPr>
  </w:style>
  <w:style w:type="character" w:customStyle="1" w:styleId="FAAuthorInfoSubtitleChar">
    <w:name w:val="FA_Author_Info_Subtitle Char"/>
    <w:link w:val="FAAuthorInfoSubtitle"/>
    <w:qFormat/>
    <w:rPr>
      <w:rFonts w:ascii="Times" w:hAnsi="Times" w:cs="Times New Roman"/>
      <w:b/>
      <w:kern w:val="0"/>
      <w:sz w:val="24"/>
      <w:szCs w:val="20"/>
      <w:lang w:eastAsia="en-US"/>
      <w14:ligatures w14:val="none"/>
    </w:rPr>
  </w:style>
  <w:style w:type="paragraph" w:customStyle="1" w:styleId="Default">
    <w:name w:val="Default"/>
    <w:qFormat/>
    <w:pPr>
      <w:autoSpaceDE w:val="0"/>
      <w:autoSpaceDN w:val="0"/>
      <w:adjustRightInd w:val="0"/>
    </w:pPr>
    <w:rPr>
      <w:rFonts w:ascii="Symbol" w:hAnsi="Symbol" w:cs="Symbol"/>
      <w:color w:val="000000"/>
      <w:sz w:val="24"/>
      <w:szCs w:val="24"/>
      <w:lang w:eastAsia="en-US"/>
    </w:rPr>
  </w:style>
  <w:style w:type="table" w:customStyle="1" w:styleId="120">
    <w:name w:val="网格型12"/>
    <w:basedOn w:val="a1"/>
    <w:autoRedefine/>
    <w:uiPriority w:val="39"/>
    <w:qFormat/>
    <w:rPr>
      <w:rFonts w:ascii="等线" w:eastAsia="宋体" w:hAnsi="等线"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网格型2"/>
    <w:basedOn w:val="a1"/>
    <w:autoRedefine/>
    <w:uiPriority w:val="39"/>
    <w:qFormat/>
    <w:rPr>
      <w:rFonts w:ascii="等线" w:eastAsia="宋体" w:hAnsi="等线"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网格型1"/>
    <w:basedOn w:val="a1"/>
    <w:uiPriority w:val="39"/>
    <w:qFormat/>
    <w:rPr>
      <w:rFonts w:ascii="等线" w:eastAsia="宋体" w:hAnsi="等线"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修订1"/>
    <w:hidden/>
    <w:uiPriority w:val="99"/>
    <w:semiHidden/>
    <w:qFormat/>
    <w:rPr>
      <w:rFonts w:ascii="Times" w:hAnsi="Times" w:cs="Times New Roman"/>
      <w:sz w:val="24"/>
      <w:lang w:eastAsia="en-US"/>
    </w:rPr>
  </w:style>
  <w:style w:type="paragraph" w:customStyle="1" w:styleId="22">
    <w:name w:val="修订2"/>
    <w:hidden/>
    <w:uiPriority w:val="99"/>
    <w:unhideWhenUsed/>
    <w:qFormat/>
    <w:rPr>
      <w:rFonts w:ascii="Times" w:hAnsi="Times" w:cs="Times New Roman"/>
      <w:sz w:val="24"/>
      <w:lang w:eastAsia="en-US"/>
    </w:rPr>
  </w:style>
  <w:style w:type="table" w:customStyle="1" w:styleId="110">
    <w:name w:val="网格型11"/>
    <w:basedOn w:val="a1"/>
    <w:uiPriority w:val="39"/>
    <w:qFormat/>
    <w:rPr>
      <w:rFonts w:ascii="等线" w:hAnsi="等线"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
    <w:name w:val="样式3"/>
    <w:basedOn w:val="a"/>
    <w:qFormat/>
    <w:pPr>
      <w:snapToGrid w:val="0"/>
      <w:spacing w:after="140" w:line="274" w:lineRule="auto"/>
      <w:ind w:left="454" w:right="454"/>
    </w:pPr>
    <w:rPr>
      <w:rFonts w:ascii="Times New Roman" w:eastAsia="宋体" w:hAnsi="Times New Roman" w:cs="Times New Roman"/>
      <w:color w:val="000000"/>
      <w:spacing w:val="2"/>
      <w:sz w:val="17"/>
      <w:szCs w:val="18"/>
      <w14:ligatures w14:val="none"/>
    </w:rPr>
  </w:style>
  <w:style w:type="character" w:customStyle="1" w:styleId="TFReferencesSectionChar">
    <w:name w:val="TF_References_Section Char"/>
    <w:basedOn w:val="a0"/>
    <w:link w:val="TFReferencesSection"/>
    <w:qFormat/>
    <w:rPr>
      <w:rFonts w:ascii="Times" w:hAnsi="Times" w:cs="Times New Roman"/>
      <w:kern w:val="0"/>
      <w:sz w:val="24"/>
      <w:szCs w:val="20"/>
      <w:lang w:eastAsia="en-US"/>
      <w14:ligatures w14:val="none"/>
    </w:rPr>
  </w:style>
  <w:style w:type="paragraph" w:customStyle="1" w:styleId="32">
    <w:name w:val="修订3"/>
    <w:hidden/>
    <w:uiPriority w:val="99"/>
    <w:unhideWhenUsed/>
    <w:qFormat/>
    <w:rPr>
      <w:rFonts w:ascii="Times" w:hAnsi="Times" w:cs="Times New Roman"/>
      <w:sz w:val="24"/>
      <w:lang w:eastAsia="en-US"/>
    </w:rPr>
  </w:style>
  <w:style w:type="paragraph" w:customStyle="1" w:styleId="41">
    <w:name w:val="修订4"/>
    <w:hidden/>
    <w:uiPriority w:val="99"/>
    <w:unhideWhenUsed/>
    <w:rPr>
      <w:rFonts w:ascii="Times" w:hAnsi="Times" w:cs="Times New Roman"/>
      <w:sz w:val="24"/>
      <w:lang w:eastAsia="en-US"/>
    </w:rPr>
  </w:style>
  <w:style w:type="character" w:customStyle="1" w:styleId="ng-star-inserted">
    <w:name w:val="ng-star-inserted"/>
    <w:basedOn w:val="a0"/>
    <w:qFormat/>
  </w:style>
  <w:style w:type="character" w:customStyle="1" w:styleId="value">
    <w:name w:val="value"/>
    <w:basedOn w:val="a0"/>
    <w:qFormat/>
  </w:style>
  <w:style w:type="character" w:customStyle="1" w:styleId="fontstyle01">
    <w:name w:val="fontstyle01"/>
    <w:basedOn w:val="a0"/>
    <w:rPr>
      <w:rFonts w:ascii="TimesNewRomanPSMT" w:hAnsi="TimesNewRomanPSMT" w:hint="default"/>
      <w:color w:val="000000"/>
      <w:sz w:val="20"/>
      <w:szCs w:val="20"/>
    </w:rPr>
  </w:style>
  <w:style w:type="character" w:customStyle="1" w:styleId="17">
    <w:name w:val="未处理的提及1"/>
    <w:basedOn w:val="a0"/>
    <w:uiPriority w:val="99"/>
    <w:semiHidden/>
    <w:unhideWhenUsed/>
    <w:qFormat/>
    <w:rPr>
      <w:color w:val="605E5C"/>
      <w:shd w:val="clear" w:color="auto" w:fill="E1DFDD"/>
    </w:rPr>
  </w:style>
  <w:style w:type="paragraph" w:customStyle="1" w:styleId="111">
    <w:name w:val="标题 11"/>
    <w:basedOn w:val="a"/>
    <w:next w:val="a"/>
    <w:uiPriority w:val="9"/>
    <w:qFormat/>
    <w:pPr>
      <w:keepNext/>
      <w:keepLines/>
      <w:spacing w:before="480" w:after="80"/>
      <w:outlineLvl w:val="0"/>
    </w:pPr>
    <w:rPr>
      <w:rFonts w:ascii="等线 Light" w:eastAsia="等线 Light" w:hAnsi="等线 Light" w:cs="Times New Roman"/>
      <w:color w:val="0F4761"/>
      <w:sz w:val="48"/>
      <w:szCs w:val="48"/>
    </w:rPr>
  </w:style>
  <w:style w:type="paragraph" w:customStyle="1" w:styleId="210">
    <w:name w:val="标题 21"/>
    <w:basedOn w:val="a"/>
    <w:next w:val="a"/>
    <w:uiPriority w:val="9"/>
    <w:semiHidden/>
    <w:unhideWhenUsed/>
    <w:qFormat/>
    <w:pPr>
      <w:keepNext/>
      <w:keepLines/>
      <w:spacing w:before="160" w:after="80"/>
      <w:outlineLvl w:val="1"/>
    </w:pPr>
    <w:rPr>
      <w:rFonts w:ascii="等线 Light" w:eastAsia="等线 Light" w:hAnsi="等线 Light" w:cs="Times New Roman"/>
      <w:color w:val="0F4761"/>
      <w:sz w:val="40"/>
      <w:szCs w:val="40"/>
    </w:rPr>
  </w:style>
  <w:style w:type="paragraph" w:customStyle="1" w:styleId="310">
    <w:name w:val="标题 31"/>
    <w:basedOn w:val="a"/>
    <w:next w:val="a"/>
    <w:uiPriority w:val="9"/>
    <w:semiHidden/>
    <w:unhideWhenUsed/>
    <w:qFormat/>
    <w:pPr>
      <w:keepNext/>
      <w:keepLines/>
      <w:spacing w:before="160" w:after="80"/>
      <w:outlineLvl w:val="2"/>
    </w:pPr>
    <w:rPr>
      <w:rFonts w:ascii="等线 Light" w:eastAsia="等线 Light" w:hAnsi="等线 Light" w:cs="Times New Roman"/>
      <w:color w:val="0F4761"/>
      <w:sz w:val="32"/>
      <w:szCs w:val="32"/>
    </w:rPr>
  </w:style>
  <w:style w:type="paragraph" w:customStyle="1" w:styleId="410">
    <w:name w:val="标题 41"/>
    <w:basedOn w:val="a"/>
    <w:next w:val="a"/>
    <w:uiPriority w:val="9"/>
    <w:semiHidden/>
    <w:unhideWhenUsed/>
    <w:qFormat/>
    <w:pPr>
      <w:keepNext/>
      <w:keepLines/>
      <w:spacing w:before="80" w:after="40"/>
      <w:outlineLvl w:val="3"/>
    </w:pPr>
    <w:rPr>
      <w:rFonts w:ascii="等线" w:hAnsi="等线" w:cs="Times New Roman"/>
      <w:color w:val="0F4761"/>
      <w:sz w:val="28"/>
      <w:szCs w:val="28"/>
    </w:rPr>
  </w:style>
  <w:style w:type="paragraph" w:customStyle="1" w:styleId="51">
    <w:name w:val="标题 51"/>
    <w:basedOn w:val="a"/>
    <w:next w:val="a"/>
    <w:uiPriority w:val="9"/>
    <w:semiHidden/>
    <w:unhideWhenUsed/>
    <w:qFormat/>
    <w:pPr>
      <w:keepNext/>
      <w:keepLines/>
      <w:spacing w:before="80" w:after="40"/>
      <w:outlineLvl w:val="4"/>
    </w:pPr>
    <w:rPr>
      <w:rFonts w:ascii="等线" w:hAnsi="等线" w:cs="Times New Roman"/>
      <w:color w:val="0F4761"/>
      <w:sz w:val="24"/>
    </w:rPr>
  </w:style>
  <w:style w:type="paragraph" w:customStyle="1" w:styleId="61">
    <w:name w:val="标题 61"/>
    <w:basedOn w:val="a"/>
    <w:next w:val="a"/>
    <w:uiPriority w:val="9"/>
    <w:semiHidden/>
    <w:unhideWhenUsed/>
    <w:qFormat/>
    <w:pPr>
      <w:keepNext/>
      <w:keepLines/>
      <w:spacing w:before="40" w:after="0"/>
      <w:outlineLvl w:val="5"/>
    </w:pPr>
    <w:rPr>
      <w:rFonts w:ascii="等线" w:hAnsi="等线" w:cs="Times New Roman"/>
      <w:b/>
      <w:bCs/>
      <w:color w:val="0F4761"/>
    </w:rPr>
  </w:style>
  <w:style w:type="paragraph" w:customStyle="1" w:styleId="71">
    <w:name w:val="标题 71"/>
    <w:basedOn w:val="a"/>
    <w:next w:val="a"/>
    <w:uiPriority w:val="9"/>
    <w:semiHidden/>
    <w:unhideWhenUsed/>
    <w:qFormat/>
    <w:pPr>
      <w:keepNext/>
      <w:keepLines/>
      <w:spacing w:before="40" w:after="0"/>
      <w:outlineLvl w:val="6"/>
    </w:pPr>
    <w:rPr>
      <w:rFonts w:ascii="等线" w:hAnsi="等线" w:cs="Times New Roman"/>
      <w:b/>
      <w:bCs/>
      <w:color w:val="595959"/>
    </w:rPr>
  </w:style>
  <w:style w:type="paragraph" w:customStyle="1" w:styleId="81">
    <w:name w:val="标题 81"/>
    <w:basedOn w:val="a"/>
    <w:next w:val="a"/>
    <w:uiPriority w:val="9"/>
    <w:semiHidden/>
    <w:unhideWhenUsed/>
    <w:qFormat/>
    <w:pPr>
      <w:keepNext/>
      <w:keepLines/>
      <w:spacing w:after="0"/>
      <w:outlineLvl w:val="7"/>
    </w:pPr>
    <w:rPr>
      <w:rFonts w:ascii="等线" w:hAnsi="等线" w:cs="Times New Roman"/>
      <w:color w:val="595959"/>
    </w:rPr>
  </w:style>
  <w:style w:type="paragraph" w:customStyle="1" w:styleId="91">
    <w:name w:val="标题 91"/>
    <w:basedOn w:val="a"/>
    <w:next w:val="a"/>
    <w:uiPriority w:val="9"/>
    <w:semiHidden/>
    <w:unhideWhenUsed/>
    <w:qFormat/>
    <w:pPr>
      <w:keepNext/>
      <w:keepLines/>
      <w:spacing w:after="0"/>
      <w:outlineLvl w:val="8"/>
    </w:pPr>
    <w:rPr>
      <w:rFonts w:ascii="等线" w:eastAsia="等线 Light" w:hAnsi="等线" w:cs="Times New Roman"/>
      <w:color w:val="595959"/>
    </w:rPr>
  </w:style>
  <w:style w:type="paragraph" w:customStyle="1" w:styleId="18">
    <w:name w:val="标题1"/>
    <w:basedOn w:val="a"/>
    <w:next w:val="a"/>
    <w:uiPriority w:val="10"/>
    <w:qFormat/>
    <w:pPr>
      <w:spacing w:after="80" w:line="240" w:lineRule="auto"/>
      <w:contextualSpacing/>
      <w:jc w:val="center"/>
    </w:pPr>
    <w:rPr>
      <w:rFonts w:ascii="等线 Light" w:eastAsia="等线 Light" w:hAnsi="等线 Light" w:cs="Times New Roman"/>
      <w:spacing w:val="-10"/>
      <w:kern w:val="28"/>
      <w:sz w:val="56"/>
      <w:szCs w:val="56"/>
    </w:rPr>
  </w:style>
  <w:style w:type="paragraph" w:customStyle="1" w:styleId="19">
    <w:name w:val="副标题1"/>
    <w:basedOn w:val="a"/>
    <w:next w:val="a"/>
    <w:uiPriority w:val="11"/>
    <w:qFormat/>
    <w:pPr>
      <w:jc w:val="center"/>
    </w:pPr>
    <w:rPr>
      <w:rFonts w:ascii="等线 Light" w:eastAsia="等线 Light" w:hAnsi="等线 Light" w:cs="Times New Roman"/>
      <w:color w:val="595959"/>
      <w:spacing w:val="15"/>
      <w:sz w:val="28"/>
      <w:szCs w:val="28"/>
    </w:rPr>
  </w:style>
  <w:style w:type="paragraph" w:customStyle="1" w:styleId="1a">
    <w:name w:val="引用1"/>
    <w:basedOn w:val="a"/>
    <w:next w:val="a"/>
    <w:uiPriority w:val="29"/>
    <w:qFormat/>
    <w:pPr>
      <w:spacing w:before="160"/>
      <w:jc w:val="center"/>
    </w:pPr>
    <w:rPr>
      <w:rFonts w:ascii="等线" w:hAnsi="等线" w:cs="Times New Roman"/>
      <w:i/>
      <w:iCs/>
      <w:color w:val="404040"/>
    </w:rPr>
  </w:style>
  <w:style w:type="paragraph" w:customStyle="1" w:styleId="1b">
    <w:name w:val="明显引用1"/>
    <w:basedOn w:val="a"/>
    <w:next w:val="a"/>
    <w:uiPriority w:val="30"/>
    <w:qFormat/>
    <w:pPr>
      <w:pBdr>
        <w:top w:val="single" w:sz="4" w:space="10" w:color="0F4761"/>
        <w:bottom w:val="single" w:sz="4" w:space="10" w:color="0F4761"/>
      </w:pBdr>
      <w:spacing w:before="360" w:after="360"/>
      <w:ind w:left="864" w:right="864"/>
      <w:jc w:val="center"/>
    </w:pPr>
    <w:rPr>
      <w:rFonts w:ascii="等线" w:hAnsi="等线" w:cs="Times New Roman"/>
      <w:i/>
      <w:iCs/>
      <w:color w:val="0F4761"/>
    </w:rPr>
  </w:style>
  <w:style w:type="character" w:customStyle="1" w:styleId="23">
    <w:name w:val="未处理的提及2"/>
    <w:basedOn w:val="a0"/>
    <w:uiPriority w:val="99"/>
    <w:semiHidden/>
    <w:unhideWhenUsed/>
    <w:qFormat/>
    <w:rPr>
      <w:color w:val="605E5C"/>
      <w:shd w:val="clear" w:color="auto" w:fill="E1DFDD"/>
    </w:rPr>
  </w:style>
  <w:style w:type="paragraph" w:customStyle="1" w:styleId="EndNoteBibliographyTitle">
    <w:name w:val="EndNote Bibliography Title"/>
    <w:basedOn w:val="a"/>
    <w:link w:val="EndNoteBibliographyTitle0"/>
    <w:qFormat/>
    <w:pPr>
      <w:spacing w:after="0"/>
      <w:jc w:val="center"/>
    </w:pPr>
    <w:rPr>
      <w:rFonts w:ascii="等线" w:eastAsia="等线" w:hAnsi="等线" w:cs="Times New Roman"/>
    </w:rPr>
  </w:style>
  <w:style w:type="character" w:customStyle="1" w:styleId="EndNoteBibliographyTitle0">
    <w:name w:val="EndNote Bibliography Title 字符"/>
    <w:basedOn w:val="a0"/>
    <w:link w:val="EndNoteBibliographyTitle"/>
    <w:qFormat/>
    <w:rPr>
      <w:rFonts w:ascii="等线" w:eastAsia="等线" w:hAnsi="等线" w:cs="Times New Roman"/>
    </w:rPr>
  </w:style>
  <w:style w:type="paragraph" w:customStyle="1" w:styleId="EndNoteBibliography">
    <w:name w:val="EndNote Bibliography"/>
    <w:basedOn w:val="a"/>
    <w:link w:val="EndNoteBibliography0"/>
    <w:qFormat/>
    <w:pPr>
      <w:spacing w:line="240" w:lineRule="auto"/>
    </w:pPr>
    <w:rPr>
      <w:rFonts w:ascii="等线" w:eastAsia="等线" w:hAnsi="等线" w:cs="Times New Roman"/>
    </w:rPr>
  </w:style>
  <w:style w:type="character" w:customStyle="1" w:styleId="EndNoteBibliography0">
    <w:name w:val="EndNote Bibliography 字符"/>
    <w:basedOn w:val="a0"/>
    <w:link w:val="EndNoteBibliography"/>
    <w:qFormat/>
    <w:rPr>
      <w:rFonts w:ascii="等线" w:eastAsia="等线" w:hAnsi="等线" w:cs="Times New Roman"/>
    </w:rPr>
  </w:style>
  <w:style w:type="character" w:customStyle="1" w:styleId="112">
    <w:name w:val="标题 1 字符1"/>
    <w:basedOn w:val="a0"/>
    <w:rPr>
      <w:rFonts w:ascii="Times" w:eastAsia="等线" w:hAnsi="Times"/>
      <w:b/>
      <w:bCs/>
      <w:kern w:val="44"/>
      <w:sz w:val="44"/>
      <w:szCs w:val="44"/>
      <w:lang w:eastAsia="en-US"/>
    </w:rPr>
  </w:style>
  <w:style w:type="character" w:customStyle="1" w:styleId="211">
    <w:name w:val="标题 2 字符1"/>
    <w:basedOn w:val="a0"/>
    <w:semiHidden/>
    <w:qFormat/>
    <w:rPr>
      <w:rFonts w:ascii="Calibri Light" w:eastAsia="等线 Light" w:hAnsi="Calibri Light" w:cs="Angsana New"/>
      <w:b/>
      <w:bCs/>
      <w:sz w:val="32"/>
      <w:szCs w:val="32"/>
      <w:lang w:eastAsia="en-US"/>
    </w:rPr>
  </w:style>
  <w:style w:type="character" w:customStyle="1" w:styleId="311">
    <w:name w:val="标题 3 字符1"/>
    <w:basedOn w:val="a0"/>
    <w:semiHidden/>
    <w:qFormat/>
    <w:rPr>
      <w:rFonts w:ascii="Times" w:eastAsia="等线" w:hAnsi="Times"/>
      <w:b/>
      <w:bCs/>
      <w:sz w:val="32"/>
      <w:szCs w:val="32"/>
      <w:lang w:eastAsia="en-US"/>
    </w:rPr>
  </w:style>
  <w:style w:type="character" w:customStyle="1" w:styleId="411">
    <w:name w:val="标题 4 字符1"/>
    <w:basedOn w:val="a0"/>
    <w:semiHidden/>
    <w:rPr>
      <w:rFonts w:ascii="Calibri Light" w:eastAsia="等线 Light" w:hAnsi="Calibri Light" w:cs="Angsana New"/>
      <w:b/>
      <w:bCs/>
      <w:sz w:val="28"/>
      <w:szCs w:val="28"/>
      <w:lang w:eastAsia="en-US"/>
    </w:rPr>
  </w:style>
  <w:style w:type="character" w:customStyle="1" w:styleId="510">
    <w:name w:val="标题 5 字符1"/>
    <w:basedOn w:val="a0"/>
    <w:semiHidden/>
    <w:qFormat/>
    <w:rPr>
      <w:rFonts w:ascii="Times" w:eastAsia="等线" w:hAnsi="Times"/>
      <w:b/>
      <w:bCs/>
      <w:sz w:val="28"/>
      <w:szCs w:val="28"/>
      <w:lang w:eastAsia="en-US"/>
    </w:rPr>
  </w:style>
  <w:style w:type="character" w:customStyle="1" w:styleId="610">
    <w:name w:val="标题 6 字符1"/>
    <w:basedOn w:val="a0"/>
    <w:semiHidden/>
    <w:rPr>
      <w:rFonts w:ascii="Calibri Light" w:eastAsia="等线 Light" w:hAnsi="Calibri Light" w:cs="Angsana New"/>
      <w:b/>
      <w:bCs/>
      <w:sz w:val="24"/>
      <w:szCs w:val="24"/>
      <w:lang w:eastAsia="en-US"/>
    </w:rPr>
  </w:style>
  <w:style w:type="character" w:customStyle="1" w:styleId="710">
    <w:name w:val="标题 7 字符1"/>
    <w:basedOn w:val="a0"/>
    <w:semiHidden/>
    <w:qFormat/>
    <w:rPr>
      <w:rFonts w:ascii="Times" w:eastAsia="等线" w:hAnsi="Times"/>
      <w:b/>
      <w:bCs/>
      <w:sz w:val="24"/>
      <w:szCs w:val="24"/>
      <w:lang w:eastAsia="en-US"/>
    </w:rPr>
  </w:style>
  <w:style w:type="character" w:customStyle="1" w:styleId="810">
    <w:name w:val="标题 8 字符1"/>
    <w:basedOn w:val="a0"/>
    <w:semiHidden/>
    <w:qFormat/>
    <w:rPr>
      <w:rFonts w:ascii="Calibri Light" w:eastAsia="等线 Light" w:hAnsi="Calibri Light" w:cs="Angsana New"/>
      <w:sz w:val="24"/>
      <w:szCs w:val="24"/>
      <w:lang w:eastAsia="en-US"/>
    </w:rPr>
  </w:style>
  <w:style w:type="character" w:customStyle="1" w:styleId="910">
    <w:name w:val="标题 9 字符1"/>
    <w:basedOn w:val="a0"/>
    <w:semiHidden/>
    <w:qFormat/>
    <w:rPr>
      <w:rFonts w:ascii="Calibri Light" w:eastAsia="等线 Light" w:hAnsi="Calibri Light" w:cs="Angsana New"/>
      <w:sz w:val="21"/>
      <w:szCs w:val="21"/>
      <w:lang w:eastAsia="en-US"/>
    </w:rPr>
  </w:style>
  <w:style w:type="character" w:customStyle="1" w:styleId="TitleChar1">
    <w:name w:val="Title Char1"/>
    <w:basedOn w:val="a0"/>
    <w:uiPriority w:val="10"/>
    <w:rPr>
      <w:rFonts w:ascii="Calibri Light" w:eastAsia="等线 Light" w:hAnsi="Calibri Light" w:cs="Angsana New"/>
      <w:spacing w:val="-10"/>
      <w:kern w:val="28"/>
      <w:sz w:val="56"/>
      <w:szCs w:val="56"/>
      <w:lang w:eastAsia="en-US"/>
    </w:rPr>
  </w:style>
  <w:style w:type="character" w:customStyle="1" w:styleId="1c">
    <w:name w:val="标题 字符1"/>
    <w:basedOn w:val="a0"/>
    <w:rPr>
      <w:rFonts w:ascii="Calibri Light" w:eastAsia="等线 Light" w:hAnsi="Calibri Light" w:cs="Angsana New"/>
      <w:b/>
      <w:bCs/>
      <w:sz w:val="32"/>
      <w:szCs w:val="32"/>
      <w:lang w:eastAsia="en-US"/>
    </w:rPr>
  </w:style>
  <w:style w:type="character" w:customStyle="1" w:styleId="SubtitleChar1">
    <w:name w:val="Subtitle Char1"/>
    <w:basedOn w:val="a0"/>
    <w:uiPriority w:val="11"/>
    <w:qFormat/>
    <w:rPr>
      <w:rFonts w:ascii="Calibri" w:eastAsia="等线 Light" w:hAnsi="Calibri" w:cs="Angsana New"/>
      <w:color w:val="595959"/>
      <w:spacing w:val="15"/>
      <w:sz w:val="28"/>
      <w:szCs w:val="28"/>
      <w:lang w:eastAsia="en-US"/>
    </w:rPr>
  </w:style>
  <w:style w:type="character" w:customStyle="1" w:styleId="1d">
    <w:name w:val="副标题 字符1"/>
    <w:basedOn w:val="a0"/>
    <w:qFormat/>
    <w:rPr>
      <w:rFonts w:ascii="Calibri" w:eastAsia="等线" w:hAnsi="Calibri" w:cs="Cordia New"/>
      <w:b/>
      <w:bCs/>
      <w:kern w:val="28"/>
      <w:sz w:val="32"/>
      <w:szCs w:val="32"/>
      <w:lang w:eastAsia="en-US"/>
    </w:rPr>
  </w:style>
  <w:style w:type="character" w:customStyle="1" w:styleId="QuoteChar1">
    <w:name w:val="Quote Char1"/>
    <w:basedOn w:val="a0"/>
    <w:uiPriority w:val="29"/>
    <w:rPr>
      <w:rFonts w:ascii="Times" w:eastAsia="等线" w:hAnsi="Times"/>
      <w:i/>
      <w:iCs/>
      <w:color w:val="404040"/>
      <w:sz w:val="24"/>
      <w:lang w:eastAsia="en-US"/>
    </w:rPr>
  </w:style>
  <w:style w:type="character" w:customStyle="1" w:styleId="1e">
    <w:name w:val="引用 字符1"/>
    <w:basedOn w:val="a0"/>
    <w:uiPriority w:val="99"/>
    <w:semiHidden/>
    <w:qFormat/>
    <w:rPr>
      <w:rFonts w:ascii="Times" w:eastAsia="等线" w:hAnsi="Times"/>
      <w:i/>
      <w:iCs/>
      <w:color w:val="404040"/>
      <w:sz w:val="24"/>
      <w:lang w:eastAsia="en-US"/>
    </w:rPr>
  </w:style>
  <w:style w:type="character" w:customStyle="1" w:styleId="IntenseQuoteChar1">
    <w:name w:val="Intense Quote Char1"/>
    <w:basedOn w:val="a0"/>
    <w:uiPriority w:val="30"/>
    <w:qFormat/>
    <w:rPr>
      <w:rFonts w:ascii="Times" w:eastAsia="等线" w:hAnsi="Times"/>
      <w:i/>
      <w:iCs/>
      <w:color w:val="2F5496"/>
      <w:sz w:val="24"/>
      <w:lang w:eastAsia="en-US"/>
    </w:rPr>
  </w:style>
  <w:style w:type="character" w:customStyle="1" w:styleId="1f">
    <w:name w:val="明显引用 字符1"/>
    <w:basedOn w:val="a0"/>
    <w:uiPriority w:val="99"/>
    <w:semiHidden/>
    <w:qFormat/>
    <w:rPr>
      <w:rFonts w:ascii="Times" w:eastAsia="等线" w:hAnsi="Times"/>
      <w:i/>
      <w:iCs/>
      <w:color w:val="4472C4"/>
      <w:sz w:val="24"/>
      <w:lang w:eastAsia="en-US"/>
    </w:rPr>
  </w:style>
  <w:style w:type="paragraph" w:customStyle="1" w:styleId="1f0">
    <w:name w:val="标1"/>
    <w:basedOn w:val="TAMainText"/>
    <w:qFormat/>
    <w:pPr>
      <w:keepNext/>
      <w:spacing w:beforeLines="100" w:before="100" w:afterLines="50" w:after="50" w:line="360" w:lineRule="auto"/>
      <w:ind w:firstLine="0"/>
      <w:outlineLvl w:val="0"/>
    </w:pPr>
    <w:rPr>
      <w:rFonts w:ascii="Times New Roman" w:eastAsia="Times New Roman" w:hAnsi="Times New Roman"/>
      <w:b/>
      <w:bCs/>
      <w:szCs w:val="24"/>
      <w:lang w:eastAsia="zh-CN"/>
    </w:rPr>
  </w:style>
  <w:style w:type="paragraph" w:customStyle="1" w:styleId="24">
    <w:name w:val="标2"/>
    <w:basedOn w:val="a"/>
    <w:qFormat/>
    <w:pPr>
      <w:spacing w:beforeLines="100" w:before="100" w:after="0" w:line="360" w:lineRule="auto"/>
      <w:jc w:val="both"/>
      <w:outlineLvl w:val="1"/>
    </w:pPr>
    <w:rPr>
      <w:rFonts w:ascii="Times New Roman" w:eastAsia="Times New Roman" w:hAnsi="Times New Roman" w:cs="Times New Roman"/>
      <w:b/>
      <w:bCs/>
      <w:sz w:val="24"/>
    </w:rPr>
  </w:style>
  <w:style w:type="table" w:customStyle="1" w:styleId="1110">
    <w:name w:val="网格型111"/>
    <w:basedOn w:val="a1"/>
    <w:autoRedefine/>
    <w:uiPriority w:val="39"/>
    <w:qFormat/>
    <w:rPr>
      <w:rFonts w:ascii="等线" w:hAnsi="等线"/>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网格型112"/>
    <w:basedOn w:val="a1"/>
    <w:uiPriority w:val="39"/>
    <w:qFormat/>
    <w:rsid w:val="004279F2"/>
    <w:rPr>
      <w:rFonts w:ascii="等线" w:hAnsi="等线" w:cs="Times New Roman"/>
      <w:kern w:val="2"/>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5.tiff"/><Relationship Id="rId18" Type="http://schemas.openxmlformats.org/officeDocument/2006/relationships/image" Target="media/image9.jpeg"/><Relationship Id="rId26" Type="http://schemas.openxmlformats.org/officeDocument/2006/relationships/hyperlink" Target="https://webofscience.clarivate.cn/wos/author/record/37420951" TargetMode="External"/><Relationship Id="rId39" Type="http://schemas.openxmlformats.org/officeDocument/2006/relationships/hyperlink" Target="https://webofscience.clarivate.cn/wos/author/record/1355289" TargetMode="External"/><Relationship Id="rId21" Type="http://schemas.openxmlformats.org/officeDocument/2006/relationships/image" Target="media/image10.tiff"/><Relationship Id="rId34" Type="http://schemas.openxmlformats.org/officeDocument/2006/relationships/hyperlink" Target="https://webofscience.clarivate.cn/wos/author/record/55797897" TargetMode="External"/><Relationship Id="rId42" Type="http://schemas.openxmlformats.org/officeDocument/2006/relationships/hyperlink" Target="https://webofscience.clarivate.cn/wos/author/record/152898" TargetMode="External"/><Relationship Id="rId7" Type="http://schemas.openxmlformats.org/officeDocument/2006/relationships/image" Target="media/image1.tiff"/><Relationship Id="rId2" Type="http://schemas.openxmlformats.org/officeDocument/2006/relationships/styles" Target="styles.xml"/><Relationship Id="rId16" Type="http://schemas.openxmlformats.org/officeDocument/2006/relationships/image" Target="media/image8.emf"/><Relationship Id="rId20" Type="http://schemas.openxmlformats.org/officeDocument/2006/relationships/footer" Target="footer2.xml"/><Relationship Id="rId29" Type="http://schemas.openxmlformats.org/officeDocument/2006/relationships/hyperlink" Target="https://webofscience.clarivate.cn/wos/author/record/35012381" TargetMode="External"/><Relationship Id="rId41" Type="http://schemas.openxmlformats.org/officeDocument/2006/relationships/hyperlink" Target="https://webofscience.clarivate.cn/wos/author/record/915721"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emf"/><Relationship Id="rId24" Type="http://schemas.openxmlformats.org/officeDocument/2006/relationships/hyperlink" Target="https://webofscience.clarivate.cn/wos/author/record/7970561" TargetMode="External"/><Relationship Id="rId32" Type="http://schemas.openxmlformats.org/officeDocument/2006/relationships/hyperlink" Target="https://webofscience.clarivate.cn/wos/author/record/39656822" TargetMode="External"/><Relationship Id="rId37" Type="http://schemas.openxmlformats.org/officeDocument/2006/relationships/hyperlink" Target="https://webofscience.clarivate.cn/wos/author/record/47677554" TargetMode="External"/><Relationship Id="rId40" Type="http://schemas.openxmlformats.org/officeDocument/2006/relationships/hyperlink" Target="https://webofscience.clarivate.cn/wos/author/record/27897760" TargetMode="External"/><Relationship Id="rId5" Type="http://schemas.openxmlformats.org/officeDocument/2006/relationships/footnotes" Target="footnotes.xml"/><Relationship Id="rId15" Type="http://schemas.openxmlformats.org/officeDocument/2006/relationships/image" Target="media/image7.tiff"/><Relationship Id="rId23" Type="http://schemas.openxmlformats.org/officeDocument/2006/relationships/hyperlink" Target="https://webofscience.clarivate.cn/wos/author/record/53264433" TargetMode="External"/><Relationship Id="rId28" Type="http://schemas.openxmlformats.org/officeDocument/2006/relationships/hyperlink" Target="https://webofscience.clarivate.cn/wos/author/record/41354538" TargetMode="External"/><Relationship Id="rId36" Type="http://schemas.openxmlformats.org/officeDocument/2006/relationships/hyperlink" Target="https://webofscience.clarivate.cn/wos/author/record/53001529" TargetMode="External"/><Relationship Id="rId10" Type="http://schemas.openxmlformats.org/officeDocument/2006/relationships/package" Target="embeddings/Microsoft_Visio_Drawing.vsdx"/><Relationship Id="rId19" Type="http://schemas.openxmlformats.org/officeDocument/2006/relationships/footer" Target="footer1.xml"/><Relationship Id="rId31" Type="http://schemas.openxmlformats.org/officeDocument/2006/relationships/hyperlink" Target="https://webofscience.clarivate.cn/wos/author/record/27333368"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6.tiff"/><Relationship Id="rId22" Type="http://schemas.openxmlformats.org/officeDocument/2006/relationships/hyperlink" Target="https://webofscience.clarivate.cn/wos/author/record/48530802" TargetMode="External"/><Relationship Id="rId27" Type="http://schemas.openxmlformats.org/officeDocument/2006/relationships/hyperlink" Target="https://webofscience.clarivate.cn/wos/author/record/47104090" TargetMode="External"/><Relationship Id="rId30" Type="http://schemas.openxmlformats.org/officeDocument/2006/relationships/hyperlink" Target="https://webofscience.clarivate.cn/wos/author/record/38425972" TargetMode="External"/><Relationship Id="rId35" Type="http://schemas.openxmlformats.org/officeDocument/2006/relationships/hyperlink" Target="https://webofscience.clarivate.cn/wos/author/record/37680096" TargetMode="External"/><Relationship Id="rId43" Type="http://schemas.openxmlformats.org/officeDocument/2006/relationships/fontTable" Target="fontTable.xml"/><Relationship Id="rId8" Type="http://schemas.openxmlformats.org/officeDocument/2006/relationships/image" Target="media/image2.tiff"/><Relationship Id="rId3" Type="http://schemas.openxmlformats.org/officeDocument/2006/relationships/settings" Target="settings.xml"/><Relationship Id="rId12" Type="http://schemas.openxmlformats.org/officeDocument/2006/relationships/package" Target="embeddings/Microsoft_Visio_Drawing1.vsdx"/><Relationship Id="rId17" Type="http://schemas.openxmlformats.org/officeDocument/2006/relationships/package" Target="embeddings/Microsoft_Visio_Drawing2.vsdx"/><Relationship Id="rId25" Type="http://schemas.openxmlformats.org/officeDocument/2006/relationships/hyperlink" Target="https://webofscience.clarivate.cn/wos/author/record/1583325" TargetMode="External"/><Relationship Id="rId33" Type="http://schemas.openxmlformats.org/officeDocument/2006/relationships/hyperlink" Target="https://webofscience.clarivate.cn/wos/author/record/44968646" TargetMode="External"/><Relationship Id="rId38" Type="http://schemas.openxmlformats.org/officeDocument/2006/relationships/hyperlink" Target="https://webofscience.clarivate.cn/wos/author/record/23005297"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6EC12C-57F6-462A-AEED-D94499B4F7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33</Pages>
  <Words>8498</Words>
  <Characters>48441</Characters>
  <Application>Microsoft Office Word</Application>
  <DocSecurity>0</DocSecurity>
  <Lines>403</Lines>
  <Paragraphs>113</Paragraphs>
  <ScaleCrop>false</ScaleCrop>
  <Company/>
  <LinksUpToDate>false</LinksUpToDate>
  <CharactersWithSpaces>56826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ha5206</dc:creator>
  <cp:lastModifiedBy>ha5206</cp:lastModifiedBy>
  <cp:revision>93</cp:revision>
  <dcterms:created xsi:type="dcterms:W3CDTF">2024-11-26T06:18:00Z</dcterms:created>
  <dcterms:modified xsi:type="dcterms:W3CDTF">2025-02-26T07:34:00Z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51D8E13C634D4F41AFF42D655B2E5FCB_12</vt:lpwstr>
  </property>
</Properties>
</file>