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EDDAF" w14:textId="50027542" w:rsidR="00B06867" w:rsidRDefault="00D43A7C" w:rsidP="00316825">
      <w:pPr>
        <w:pStyle w:val="1"/>
        <w:rPr>
          <w:lang w:eastAsia="ja-JP"/>
        </w:rPr>
      </w:pPr>
      <w:r>
        <w:rPr>
          <w:lang w:eastAsia="ja-JP"/>
        </w:rPr>
        <w:t xml:space="preserve">15 </w:t>
      </w:r>
      <w:r>
        <w:rPr>
          <w:lang w:eastAsia="ja-JP"/>
        </w:rPr>
        <w:t>高負荷構造物の接着修理</w:t>
      </w:r>
    </w:p>
    <w:p w14:paraId="0CEB77D7" w14:textId="77777777" w:rsidR="00B06867" w:rsidRDefault="00D43A7C">
      <w:r>
        <w:t>Alan A. Baker</w:t>
      </w:r>
      <w:r w:rsidR="00FE3D25" w:rsidRPr="00FE3D25">
        <w:rPr>
          <w:shd w:val="clear" w:color="auto" w:fill="05FFFF"/>
          <w:vertAlign w:val="superscript"/>
        </w:rPr>
        <w:t>a</w:t>
      </w:r>
      <w:r>
        <w:t xml:space="preserve"> and Hamed Y. Nezhad </w:t>
      </w:r>
      <w:r w:rsidR="00FE3D25" w:rsidRPr="00FE3D25">
        <w:rPr>
          <w:shd w:val="clear" w:color="auto" w:fill="05FFFF"/>
          <w:vertAlign w:val="superscript"/>
        </w:rPr>
        <w:t>b</w:t>
      </w:r>
    </w:p>
    <w:p w14:paraId="406130EC" w14:textId="77777777" w:rsidR="00B06867" w:rsidRDefault="00D43A7C">
      <w:pPr>
        <w:rPr>
          <w:lang w:eastAsia="ja-JP"/>
        </w:rPr>
      </w:pPr>
      <w:r>
        <w:rPr>
          <w:lang w:eastAsia="ja-JP"/>
        </w:rPr>
        <w:t xml:space="preserve">a </w:t>
      </w:r>
      <w:r>
        <w:rPr>
          <w:lang w:eastAsia="ja-JP"/>
        </w:rPr>
        <w:t>航空宇宙部門、防衛・技術グループ、メルボルン、</w:t>
      </w:r>
      <w:r>
        <w:rPr>
          <w:lang w:eastAsia="ja-JP"/>
        </w:rPr>
        <w:t>VIC</w:t>
      </w:r>
      <w:r>
        <w:rPr>
          <w:lang w:eastAsia="ja-JP"/>
        </w:rPr>
        <w:t>、オーストラリア</w:t>
      </w:r>
    </w:p>
    <w:p w14:paraId="6B9EA1F4" w14:textId="77777777" w:rsidR="00B06867" w:rsidRDefault="00D43A7C">
      <w:pPr>
        <w:rPr>
          <w:lang w:eastAsia="ja-JP"/>
        </w:rPr>
      </w:pPr>
      <w:r>
        <w:rPr>
          <w:lang w:eastAsia="ja-JP"/>
        </w:rPr>
        <w:t xml:space="preserve">b </w:t>
      </w:r>
      <w:r>
        <w:rPr>
          <w:lang w:eastAsia="ja-JP"/>
        </w:rPr>
        <w:t>ロンドン市立大学機械工学・航空工学科航空宇宙研究センター（英国・ロンドン</w:t>
      </w:r>
    </w:p>
    <w:p w14:paraId="3FB7EDC6" w14:textId="77777777" w:rsidR="00B06867" w:rsidRDefault="00D43A7C" w:rsidP="00316825">
      <w:pPr>
        <w:pStyle w:val="1"/>
        <w:rPr>
          <w:shd w:val="clear" w:color="auto" w:fill="FFFF03"/>
          <w:lang w:eastAsia="ja-JP"/>
        </w:rPr>
      </w:pPr>
      <w:r w:rsidRPr="00FE3D25">
        <w:rPr>
          <w:shd w:val="clear" w:color="auto" w:fill="FFFF03"/>
          <w:lang w:eastAsia="ja-JP"/>
        </w:rPr>
        <w:t>アブストラクト</w:t>
      </w:r>
    </w:p>
    <w:p w14:paraId="0E29A092" w14:textId="04D92E33" w:rsidR="00B06867" w:rsidRDefault="00D43A7C">
      <w:pPr>
        <w:rPr>
          <w:shd w:val="clear" w:color="auto" w:fill="FFFF03"/>
          <w:lang w:eastAsia="ja-JP"/>
        </w:rPr>
      </w:pPr>
      <w:r w:rsidRPr="00FE3D25">
        <w:rPr>
          <w:shd w:val="clear" w:color="auto" w:fill="FFFF03"/>
          <w:lang w:eastAsia="ja-JP"/>
        </w:rPr>
        <w:t>本章では、高負荷構造物の補修や補強に接着接合された繊維複合材</w:t>
      </w:r>
      <w:r w:rsidR="007D1C6C">
        <w:rPr>
          <w:rFonts w:hint="eastAsia"/>
          <w:shd w:val="clear" w:color="auto" w:fill="FFFF03"/>
          <w:lang w:eastAsia="ja-JP"/>
        </w:rPr>
        <w:t>料</w:t>
      </w:r>
      <w:r w:rsidRPr="00FE3D25">
        <w:rPr>
          <w:shd w:val="clear" w:color="auto" w:fill="FFFF03"/>
          <w:lang w:eastAsia="ja-JP"/>
        </w:rPr>
        <w:t>を使用する方法について説明する。主に、疲労</w:t>
      </w:r>
      <w:r w:rsidR="00272055">
        <w:rPr>
          <w:rFonts w:hint="eastAsia"/>
          <w:shd w:val="clear" w:color="auto" w:fill="FFFF03"/>
          <w:lang w:eastAsia="ja-JP"/>
        </w:rPr>
        <w:t>き</w:t>
      </w:r>
      <w:r w:rsidRPr="00FE3D25">
        <w:rPr>
          <w:shd w:val="clear" w:color="auto" w:fill="FFFF03"/>
          <w:lang w:eastAsia="ja-JP"/>
        </w:rPr>
        <w:t>裂や機械的損傷を受けた金属製または複合材</w:t>
      </w:r>
      <w:r w:rsidR="00272055">
        <w:rPr>
          <w:rFonts w:hint="eastAsia"/>
          <w:shd w:val="clear" w:color="auto" w:fill="FFFF03"/>
          <w:lang w:eastAsia="ja-JP"/>
        </w:rPr>
        <w:t>料製</w:t>
      </w:r>
      <w:r w:rsidRPr="00FE3D25">
        <w:rPr>
          <w:shd w:val="clear" w:color="auto" w:fill="FFFF03"/>
          <w:lang w:eastAsia="ja-JP"/>
        </w:rPr>
        <w:t>の一次構造のパッチ</w:t>
      </w:r>
      <w:r w:rsidR="00070791">
        <w:rPr>
          <w:rFonts w:hint="eastAsia"/>
          <w:shd w:val="clear" w:color="auto" w:fill="FFFF03"/>
          <w:lang w:eastAsia="ja-JP"/>
        </w:rPr>
        <w:t>修理</w:t>
      </w:r>
      <w:r w:rsidRPr="00FE3D25">
        <w:rPr>
          <w:shd w:val="clear" w:color="auto" w:fill="FFFF03"/>
          <w:lang w:eastAsia="ja-JP"/>
        </w:rPr>
        <w:t>に焦点を当ててい</w:t>
      </w:r>
      <w:r w:rsidR="00272055">
        <w:rPr>
          <w:rFonts w:hint="eastAsia"/>
          <w:shd w:val="clear" w:color="auto" w:fill="FFFF03"/>
          <w:lang w:eastAsia="ja-JP"/>
        </w:rPr>
        <w:t>る</w:t>
      </w:r>
      <w:r w:rsidRPr="00FE3D25">
        <w:rPr>
          <w:shd w:val="clear" w:color="auto" w:fill="FFFF03"/>
          <w:lang w:eastAsia="ja-JP"/>
        </w:rPr>
        <w:t>が、要求の厳しい非航空機の修理や他のタイプの損傷にも同様に適用でき</w:t>
      </w:r>
      <w:r w:rsidR="00272055">
        <w:rPr>
          <w:rFonts w:hint="eastAsia"/>
          <w:shd w:val="clear" w:color="auto" w:fill="FFFF03"/>
          <w:lang w:eastAsia="ja-JP"/>
        </w:rPr>
        <w:t>る</w:t>
      </w:r>
      <w:r w:rsidRPr="00FE3D25">
        <w:rPr>
          <w:shd w:val="clear" w:color="auto" w:fill="FFFF03"/>
          <w:lang w:eastAsia="ja-JP"/>
        </w:rPr>
        <w:t>。</w:t>
      </w:r>
    </w:p>
    <w:p w14:paraId="6E01BA22" w14:textId="0B04B325" w:rsidR="00B06867" w:rsidRDefault="00D43A7C">
      <w:pPr>
        <w:rPr>
          <w:shd w:val="clear" w:color="auto" w:fill="FFFF03"/>
          <w:lang w:eastAsia="ja-JP"/>
        </w:rPr>
      </w:pPr>
      <w:r w:rsidRPr="00FE3D25">
        <w:rPr>
          <w:shd w:val="clear" w:color="auto" w:fill="FFFF03"/>
          <w:lang w:eastAsia="ja-JP"/>
        </w:rPr>
        <w:t>接着</w:t>
      </w:r>
      <w:r w:rsidR="00070791">
        <w:rPr>
          <w:rFonts w:hint="eastAsia"/>
          <w:shd w:val="clear" w:color="auto" w:fill="FFFF03"/>
          <w:lang w:eastAsia="ja-JP"/>
        </w:rPr>
        <w:t>修理</w:t>
      </w:r>
      <w:r w:rsidRPr="00FE3D25">
        <w:rPr>
          <w:shd w:val="clear" w:color="auto" w:fill="FFFF03"/>
          <w:lang w:eastAsia="ja-JP"/>
        </w:rPr>
        <w:t>パッチの取り付けは、機械</w:t>
      </w:r>
      <w:r w:rsidR="00CF1642">
        <w:rPr>
          <w:rFonts w:hint="eastAsia"/>
          <w:shd w:val="clear" w:color="auto" w:fill="FFFF03"/>
          <w:lang w:eastAsia="ja-JP"/>
        </w:rPr>
        <w:t>締結</w:t>
      </w:r>
      <w:r w:rsidRPr="00FE3D25">
        <w:rPr>
          <w:shd w:val="clear" w:color="auto" w:fill="FFFF03"/>
          <w:lang w:eastAsia="ja-JP"/>
        </w:rPr>
        <w:t>と比較して非常に有利であるが、いくつかの理由で困難である。一次構造の修理では、パッチが剥離する</w:t>
      </w:r>
      <w:r w:rsidR="00070791">
        <w:rPr>
          <w:rFonts w:hint="eastAsia"/>
          <w:shd w:val="clear" w:color="auto" w:fill="FFFF03"/>
          <w:lang w:eastAsia="ja-JP"/>
        </w:rPr>
        <w:t>危険</w:t>
      </w:r>
      <w:r w:rsidRPr="00FE3D25">
        <w:rPr>
          <w:shd w:val="clear" w:color="auto" w:fill="FFFF03"/>
          <w:lang w:eastAsia="ja-JP"/>
        </w:rPr>
        <w:t>が極めて低いことを</w:t>
      </w:r>
      <w:r w:rsidR="00070791">
        <w:rPr>
          <w:rFonts w:hint="eastAsia"/>
          <w:shd w:val="clear" w:color="auto" w:fill="FFFF03"/>
          <w:lang w:eastAsia="ja-JP"/>
        </w:rPr>
        <w:t>確認</w:t>
      </w:r>
      <w:r w:rsidRPr="00FE3D25">
        <w:rPr>
          <w:shd w:val="clear" w:color="auto" w:fill="FFFF03"/>
          <w:lang w:eastAsia="ja-JP"/>
        </w:rPr>
        <w:t>しなければならない</w:t>
      </w:r>
      <w:r w:rsidR="00070791">
        <w:rPr>
          <w:rFonts w:hint="eastAsia"/>
          <w:shd w:val="clear" w:color="auto" w:fill="FFFF03"/>
          <w:lang w:eastAsia="ja-JP"/>
        </w:rPr>
        <w:t>が</w:t>
      </w:r>
      <w:r w:rsidRPr="00FE3D25">
        <w:rPr>
          <w:shd w:val="clear" w:color="auto" w:fill="FFFF03"/>
          <w:lang w:eastAsia="ja-JP"/>
        </w:rPr>
        <w:t>、実用的な状況で弱接着を検出する非破壊検査</w:t>
      </w:r>
      <w:r w:rsidR="00CF1642">
        <w:rPr>
          <w:rFonts w:hint="eastAsia"/>
          <w:shd w:val="clear" w:color="auto" w:fill="FFFF03"/>
          <w:lang w:eastAsia="ja-JP"/>
        </w:rPr>
        <w:t>手法</w:t>
      </w:r>
      <w:r w:rsidRPr="00FE3D25">
        <w:rPr>
          <w:shd w:val="clear" w:color="auto" w:fill="FFFF03"/>
          <w:lang w:eastAsia="ja-JP"/>
        </w:rPr>
        <w:t>は</w:t>
      </w:r>
      <w:r w:rsidR="00CF1642">
        <w:rPr>
          <w:rFonts w:hint="eastAsia"/>
          <w:shd w:val="clear" w:color="auto" w:fill="FFFF03"/>
          <w:lang w:eastAsia="ja-JP"/>
        </w:rPr>
        <w:t>現段階では認められておらず、</w:t>
      </w:r>
      <w:r w:rsidRPr="00FE3D25">
        <w:rPr>
          <w:shd w:val="clear" w:color="auto" w:fill="FFFF03"/>
          <w:lang w:eastAsia="ja-JP"/>
        </w:rPr>
        <w:t>最大の懸念は耐空証明を得ることである。この</w:t>
      </w:r>
      <w:r w:rsidR="00CF1642">
        <w:rPr>
          <w:rFonts w:hint="eastAsia"/>
          <w:shd w:val="clear" w:color="auto" w:fill="FFFF03"/>
          <w:lang w:eastAsia="ja-JP"/>
        </w:rPr>
        <w:t>要件</w:t>
      </w:r>
      <w:r w:rsidRPr="00FE3D25">
        <w:rPr>
          <w:shd w:val="clear" w:color="auto" w:fill="FFFF03"/>
          <w:lang w:eastAsia="ja-JP"/>
        </w:rPr>
        <w:t>を満たすため、接着剤の初期および継続的な構造</w:t>
      </w:r>
      <w:r w:rsidR="007D1C6C">
        <w:rPr>
          <w:rFonts w:hint="eastAsia"/>
          <w:shd w:val="clear" w:color="auto" w:fill="FFFF03"/>
          <w:lang w:eastAsia="ja-JP"/>
        </w:rPr>
        <w:t>健全性</w:t>
      </w:r>
      <w:r w:rsidRPr="00FE3D25">
        <w:rPr>
          <w:shd w:val="clear" w:color="auto" w:fill="FFFF03"/>
          <w:lang w:eastAsia="ja-JP"/>
        </w:rPr>
        <w:t>を評価するための、プルーフ</w:t>
      </w:r>
      <w:r w:rsidR="00EE1FCB">
        <w:rPr>
          <w:shd w:val="clear" w:color="auto" w:fill="FFFF03"/>
          <w:lang w:eastAsia="ja-JP"/>
        </w:rPr>
        <w:t>試験</w:t>
      </w:r>
      <w:r w:rsidRPr="00FE3D25">
        <w:rPr>
          <w:shd w:val="clear" w:color="auto" w:fill="FFFF03"/>
          <w:lang w:eastAsia="ja-JP"/>
        </w:rPr>
        <w:t>や構造</w:t>
      </w:r>
      <w:r w:rsidR="00A81D59">
        <w:rPr>
          <w:rFonts w:hint="eastAsia"/>
          <w:shd w:val="clear" w:color="auto" w:fill="FFFF03"/>
          <w:lang w:eastAsia="ja-JP"/>
        </w:rPr>
        <w:t>健全性</w:t>
      </w:r>
      <w:r w:rsidRPr="00FE3D25">
        <w:rPr>
          <w:shd w:val="clear" w:color="auto" w:fill="FFFF03"/>
          <w:lang w:eastAsia="ja-JP"/>
        </w:rPr>
        <w:t>モニタリングに基づく代替</w:t>
      </w:r>
      <w:r w:rsidR="005738E5">
        <w:rPr>
          <w:rFonts w:hint="eastAsia"/>
          <w:shd w:val="clear" w:color="auto" w:fill="FFFF03"/>
          <w:lang w:eastAsia="ja-JP"/>
        </w:rPr>
        <w:t>手法</w:t>
      </w:r>
      <w:r w:rsidRPr="00FE3D25">
        <w:rPr>
          <w:shd w:val="clear" w:color="auto" w:fill="FFFF03"/>
          <w:lang w:eastAsia="ja-JP"/>
        </w:rPr>
        <w:t>を概説する。</w:t>
      </w:r>
    </w:p>
    <w:p w14:paraId="534E93ED" w14:textId="497B5EB0" w:rsidR="00B06867" w:rsidRDefault="00D43A7C">
      <w:pPr>
        <w:rPr>
          <w:shd w:val="clear" w:color="auto" w:fill="FFFF03"/>
          <w:lang w:eastAsia="ja-JP"/>
        </w:rPr>
      </w:pPr>
      <w:r w:rsidRPr="00FE3D25">
        <w:rPr>
          <w:shd w:val="clear" w:color="auto" w:fill="FFFF03"/>
          <w:lang w:eastAsia="ja-JP"/>
        </w:rPr>
        <w:t>局所的なひずみが集中する領域でひずみを軽減することにより、一次金属部品の疲労寿命を</w:t>
      </w:r>
      <w:r w:rsidR="00CF1642">
        <w:rPr>
          <w:rFonts w:hint="eastAsia"/>
          <w:shd w:val="clear" w:color="auto" w:fill="FFFF03"/>
          <w:lang w:eastAsia="ja-JP"/>
        </w:rPr>
        <w:t>延ばす</w:t>
      </w:r>
      <w:r w:rsidRPr="00FE3D25">
        <w:rPr>
          <w:shd w:val="clear" w:color="auto" w:fill="FFFF03"/>
          <w:lang w:eastAsia="ja-JP"/>
        </w:rPr>
        <w:t>複合</w:t>
      </w:r>
      <w:r w:rsidR="00070791">
        <w:rPr>
          <w:rFonts w:hint="eastAsia"/>
          <w:shd w:val="clear" w:color="auto" w:fill="FFFF03"/>
          <w:lang w:eastAsia="ja-JP"/>
        </w:rPr>
        <w:t>材料</w:t>
      </w:r>
      <w:r w:rsidRPr="00FE3D25">
        <w:rPr>
          <w:shd w:val="clear" w:color="auto" w:fill="FFFF03"/>
          <w:lang w:eastAsia="ja-JP"/>
        </w:rPr>
        <w:t>補強材の使用は、一般</w:t>
      </w:r>
      <w:r w:rsidR="007D1C6C">
        <w:rPr>
          <w:rFonts w:hint="eastAsia"/>
          <w:shd w:val="clear" w:color="auto" w:fill="FFFF03"/>
          <w:lang w:eastAsia="ja-JP"/>
        </w:rPr>
        <w:t>的な</w:t>
      </w:r>
      <w:r w:rsidRPr="00FE3D25">
        <w:rPr>
          <w:shd w:val="clear" w:color="auto" w:fill="FFFF03"/>
          <w:lang w:eastAsia="ja-JP"/>
        </w:rPr>
        <w:t>補修よりも重要度が低いため、認証を取得しやすい可能性があ</w:t>
      </w:r>
      <w:r w:rsidR="007D1C6C">
        <w:rPr>
          <w:rFonts w:hint="eastAsia"/>
          <w:shd w:val="clear" w:color="auto" w:fill="FFFF03"/>
          <w:lang w:eastAsia="ja-JP"/>
        </w:rPr>
        <w:t>る</w:t>
      </w:r>
      <w:r w:rsidRPr="00FE3D25">
        <w:rPr>
          <w:shd w:val="clear" w:color="auto" w:fill="FFFF03"/>
          <w:lang w:eastAsia="ja-JP"/>
        </w:rPr>
        <w:t>。接着補強材は、例えば、疲労しやすい設計上の特徴（「ホットスポット」）の修正、溶接補修の応力低減、腐食損傷によって失われた強度</w:t>
      </w:r>
      <w:r w:rsidR="00CF1642">
        <w:rPr>
          <w:rFonts w:hint="eastAsia"/>
          <w:shd w:val="clear" w:color="auto" w:fill="FFFF03"/>
          <w:lang w:eastAsia="ja-JP"/>
        </w:rPr>
        <w:t>および</w:t>
      </w:r>
      <w:r w:rsidRPr="00FE3D25">
        <w:rPr>
          <w:shd w:val="clear" w:color="auto" w:fill="FFFF03"/>
          <w:lang w:eastAsia="ja-JP"/>
        </w:rPr>
        <w:t>剛性</w:t>
      </w:r>
      <w:r w:rsidR="00CF1642">
        <w:rPr>
          <w:rFonts w:hint="eastAsia"/>
          <w:shd w:val="clear" w:color="auto" w:fill="FFFF03"/>
          <w:lang w:eastAsia="ja-JP"/>
        </w:rPr>
        <w:t>を</w:t>
      </w:r>
      <w:r w:rsidRPr="00FE3D25">
        <w:rPr>
          <w:shd w:val="clear" w:color="auto" w:fill="FFFF03"/>
          <w:lang w:eastAsia="ja-JP"/>
        </w:rPr>
        <w:t>回復</w:t>
      </w:r>
      <w:r w:rsidR="00CF1642">
        <w:rPr>
          <w:rFonts w:hint="eastAsia"/>
          <w:shd w:val="clear" w:color="auto" w:fill="FFFF03"/>
          <w:lang w:eastAsia="ja-JP"/>
        </w:rPr>
        <w:t>するために</w:t>
      </w:r>
      <w:r w:rsidRPr="00FE3D25">
        <w:rPr>
          <w:shd w:val="clear" w:color="auto" w:fill="FFFF03"/>
          <w:lang w:eastAsia="ja-JP"/>
        </w:rPr>
        <w:t>適用することができ</w:t>
      </w:r>
      <w:r w:rsidR="007D1C6C">
        <w:rPr>
          <w:rFonts w:hint="eastAsia"/>
          <w:shd w:val="clear" w:color="auto" w:fill="FFFF03"/>
          <w:lang w:eastAsia="ja-JP"/>
        </w:rPr>
        <w:t>る</w:t>
      </w:r>
      <w:r w:rsidRPr="00FE3D25">
        <w:rPr>
          <w:shd w:val="clear" w:color="auto" w:fill="FFFF03"/>
          <w:lang w:eastAsia="ja-JP"/>
        </w:rPr>
        <w:t>。</w:t>
      </w:r>
    </w:p>
    <w:p w14:paraId="088DC265" w14:textId="77777777" w:rsidR="00B06867" w:rsidRDefault="00D43A7C" w:rsidP="00316825">
      <w:pPr>
        <w:pStyle w:val="1"/>
        <w:rPr>
          <w:shd w:val="clear" w:color="auto" w:fill="FFFF03"/>
          <w:lang w:eastAsia="ja-JP"/>
        </w:rPr>
      </w:pPr>
      <w:r w:rsidRPr="00FE3D25">
        <w:rPr>
          <w:shd w:val="clear" w:color="auto" w:fill="FFFF03"/>
          <w:lang w:eastAsia="ja-JP"/>
        </w:rPr>
        <w:t>キーワード</w:t>
      </w:r>
    </w:p>
    <w:p w14:paraId="41674142" w14:textId="1CEC6493" w:rsidR="00B06867" w:rsidRDefault="00CF1642">
      <w:pPr>
        <w:rPr>
          <w:shd w:val="clear" w:color="auto" w:fill="FFFF03"/>
          <w:lang w:eastAsia="ja-JP"/>
        </w:rPr>
      </w:pPr>
      <w:r>
        <w:rPr>
          <w:rFonts w:hint="eastAsia"/>
          <w:shd w:val="clear" w:color="auto" w:fill="FFFF03"/>
          <w:lang w:eastAsia="ja-JP"/>
        </w:rPr>
        <w:t>修理</w:t>
      </w:r>
    </w:p>
    <w:p w14:paraId="313F4D08" w14:textId="77777777" w:rsidR="00B06867" w:rsidRDefault="00D43A7C">
      <w:pPr>
        <w:rPr>
          <w:shd w:val="clear" w:color="auto" w:fill="FFFF03"/>
          <w:lang w:eastAsia="ja-JP"/>
        </w:rPr>
      </w:pPr>
      <w:r w:rsidRPr="00FE3D25">
        <w:rPr>
          <w:shd w:val="clear" w:color="auto" w:fill="FFFF03"/>
          <w:lang w:eastAsia="ja-JP"/>
        </w:rPr>
        <w:t>機体</w:t>
      </w:r>
    </w:p>
    <w:p w14:paraId="647AED64" w14:textId="33DB1EB0" w:rsidR="00B06867" w:rsidRDefault="00CF1642">
      <w:pPr>
        <w:rPr>
          <w:shd w:val="clear" w:color="auto" w:fill="FFFF03"/>
          <w:lang w:eastAsia="ja-JP"/>
        </w:rPr>
      </w:pPr>
      <w:r>
        <w:rPr>
          <w:rFonts w:hint="eastAsia"/>
          <w:shd w:val="clear" w:color="auto" w:fill="FFFF03"/>
          <w:lang w:eastAsia="ja-JP"/>
        </w:rPr>
        <w:t>金属</w:t>
      </w:r>
    </w:p>
    <w:p w14:paraId="5AF20C17" w14:textId="7835241F" w:rsidR="00B06867" w:rsidRDefault="00CF1642">
      <w:pPr>
        <w:rPr>
          <w:shd w:val="clear" w:color="auto" w:fill="FFFF03"/>
          <w:lang w:eastAsia="ja-JP"/>
        </w:rPr>
      </w:pPr>
      <w:r>
        <w:rPr>
          <w:rFonts w:hint="eastAsia"/>
          <w:shd w:val="clear" w:color="auto" w:fill="FFFF03"/>
          <w:lang w:eastAsia="ja-JP"/>
        </w:rPr>
        <w:t>複合材料</w:t>
      </w:r>
    </w:p>
    <w:p w14:paraId="12C6A460" w14:textId="77777777" w:rsidR="00B06867" w:rsidRDefault="00D43A7C">
      <w:pPr>
        <w:rPr>
          <w:shd w:val="clear" w:color="auto" w:fill="FFFF03"/>
          <w:lang w:eastAsia="ja-JP"/>
        </w:rPr>
      </w:pPr>
      <w:r w:rsidRPr="00FE3D25">
        <w:rPr>
          <w:shd w:val="clear" w:color="auto" w:fill="FFFF03"/>
          <w:lang w:eastAsia="ja-JP"/>
        </w:rPr>
        <w:t>疲労度</w:t>
      </w:r>
    </w:p>
    <w:p w14:paraId="699CBE6E" w14:textId="29B79F77" w:rsidR="00B06867" w:rsidRDefault="00CF1642">
      <w:pPr>
        <w:rPr>
          <w:shd w:val="clear" w:color="auto" w:fill="FFFF03"/>
          <w:lang w:eastAsia="ja-JP"/>
        </w:rPr>
      </w:pPr>
      <w:r>
        <w:rPr>
          <w:rFonts w:hint="eastAsia"/>
          <w:shd w:val="clear" w:color="auto" w:fill="FFFF03"/>
          <w:lang w:eastAsia="ja-JP"/>
        </w:rPr>
        <w:t>剥離</w:t>
      </w:r>
    </w:p>
    <w:p w14:paraId="3D426DB5" w14:textId="046D68C8" w:rsidR="00B06867" w:rsidRDefault="00CF1642">
      <w:pPr>
        <w:rPr>
          <w:shd w:val="clear" w:color="auto" w:fill="FFFF03"/>
          <w:lang w:eastAsia="ja-JP"/>
        </w:rPr>
      </w:pPr>
      <w:r>
        <w:rPr>
          <w:rFonts w:hint="eastAsia"/>
          <w:shd w:val="clear" w:color="auto" w:fill="FFFF03"/>
          <w:lang w:eastAsia="ja-JP"/>
        </w:rPr>
        <w:t>熱膨張係数</w:t>
      </w:r>
    </w:p>
    <w:p w14:paraId="38779A3D" w14:textId="77777777" w:rsidR="00B06867" w:rsidRDefault="00D43A7C">
      <w:pPr>
        <w:rPr>
          <w:shd w:val="clear" w:color="auto" w:fill="FFFF03"/>
          <w:lang w:eastAsia="ja-JP"/>
        </w:rPr>
      </w:pPr>
      <w:r w:rsidRPr="00FE3D25">
        <w:rPr>
          <w:shd w:val="clear" w:color="auto" w:fill="FFFF03"/>
          <w:lang w:eastAsia="ja-JP"/>
        </w:rPr>
        <w:t>認証取得</w:t>
      </w:r>
    </w:p>
    <w:p w14:paraId="5F64D5B3" w14:textId="77777777" w:rsidR="00B06867" w:rsidRDefault="00D43A7C" w:rsidP="00316825">
      <w:pPr>
        <w:pStyle w:val="1"/>
        <w:rPr>
          <w:lang w:eastAsia="ja-JP"/>
        </w:rPr>
      </w:pPr>
      <w:r>
        <w:rPr>
          <w:lang w:eastAsia="ja-JP"/>
        </w:rPr>
        <w:t xml:space="preserve">15.1 </w:t>
      </w:r>
      <w:r>
        <w:rPr>
          <w:lang w:eastAsia="ja-JP"/>
        </w:rPr>
        <w:t>はじめに</w:t>
      </w:r>
    </w:p>
    <w:p w14:paraId="3A670F11" w14:textId="4DCCCD81" w:rsidR="00B06867" w:rsidRDefault="00D43A7C">
      <w:pPr>
        <w:rPr>
          <w:lang w:eastAsia="ja-JP"/>
        </w:rPr>
      </w:pPr>
      <w:r>
        <w:rPr>
          <w:lang w:eastAsia="ja-JP"/>
        </w:rPr>
        <w:t>構造</w:t>
      </w:r>
      <w:r w:rsidR="005C1F00">
        <w:rPr>
          <w:rFonts w:hint="eastAsia"/>
          <w:lang w:eastAsia="ja-JP"/>
        </w:rPr>
        <w:t>修理</w:t>
      </w:r>
      <w:r w:rsidR="00272055">
        <w:rPr>
          <w:rFonts w:hint="eastAsia"/>
          <w:lang w:eastAsia="ja-JP"/>
        </w:rPr>
        <w:t>と</w:t>
      </w:r>
      <w:r>
        <w:rPr>
          <w:lang w:eastAsia="ja-JP"/>
        </w:rPr>
        <w:t>は，比較的</w:t>
      </w:r>
      <w:r w:rsidR="00272055">
        <w:rPr>
          <w:rFonts w:hint="eastAsia"/>
          <w:lang w:eastAsia="ja-JP"/>
        </w:rPr>
        <w:t>低負荷で</w:t>
      </w:r>
      <w:r>
        <w:rPr>
          <w:lang w:eastAsia="ja-JP"/>
        </w:rPr>
        <w:t>，破壊の危険性が低いものから，高</w:t>
      </w:r>
      <w:r w:rsidR="00272055">
        <w:rPr>
          <w:rFonts w:hint="eastAsia"/>
          <w:lang w:eastAsia="ja-JP"/>
        </w:rPr>
        <w:t>負荷</w:t>
      </w:r>
      <w:r>
        <w:rPr>
          <w:lang w:eastAsia="ja-JP"/>
        </w:rPr>
        <w:t>が要求され，</w:t>
      </w:r>
      <w:r w:rsidR="00272055">
        <w:rPr>
          <w:rFonts w:hint="eastAsia"/>
          <w:lang w:eastAsia="ja-JP"/>
        </w:rPr>
        <w:t>かつ、</w:t>
      </w:r>
      <w:r>
        <w:rPr>
          <w:lang w:eastAsia="ja-JP"/>
        </w:rPr>
        <w:t>破壊の危険性</w:t>
      </w:r>
      <w:r w:rsidR="00272055">
        <w:rPr>
          <w:rFonts w:hint="eastAsia"/>
          <w:lang w:eastAsia="ja-JP"/>
        </w:rPr>
        <w:t>を</w:t>
      </w:r>
      <w:r>
        <w:rPr>
          <w:lang w:eastAsia="ja-JP"/>
        </w:rPr>
        <w:t>極めて低</w:t>
      </w:r>
      <w:r w:rsidR="00272055">
        <w:rPr>
          <w:rFonts w:hint="eastAsia"/>
          <w:lang w:eastAsia="ja-JP"/>
        </w:rPr>
        <w:t>くすることが</w:t>
      </w:r>
      <w:r>
        <w:rPr>
          <w:lang w:eastAsia="ja-JP"/>
        </w:rPr>
        <w:t>必須</w:t>
      </w:r>
      <w:r w:rsidR="00272055">
        <w:rPr>
          <w:rFonts w:hint="eastAsia"/>
          <w:lang w:eastAsia="ja-JP"/>
        </w:rPr>
        <w:t>となる</w:t>
      </w:r>
      <w:r>
        <w:rPr>
          <w:lang w:eastAsia="ja-JP"/>
        </w:rPr>
        <w:t>ものまで，幅広い</w:t>
      </w:r>
      <w:r w:rsidR="005C1F00">
        <w:rPr>
          <w:rFonts w:hint="eastAsia"/>
          <w:lang w:eastAsia="ja-JP"/>
        </w:rPr>
        <w:t>修理</w:t>
      </w:r>
      <w:r>
        <w:rPr>
          <w:lang w:eastAsia="ja-JP"/>
        </w:rPr>
        <w:t>用途を指すことがある．本章では、接着技術に基づき、要求の厳しい高</w:t>
      </w:r>
      <w:r w:rsidR="00272055">
        <w:rPr>
          <w:rFonts w:hint="eastAsia"/>
          <w:lang w:eastAsia="ja-JP"/>
        </w:rPr>
        <w:t>負荷</w:t>
      </w:r>
      <w:r>
        <w:rPr>
          <w:lang w:eastAsia="ja-JP"/>
        </w:rPr>
        <w:t>構造</w:t>
      </w:r>
      <w:r w:rsidR="005C1F00">
        <w:rPr>
          <w:rFonts w:hint="eastAsia"/>
          <w:lang w:eastAsia="ja-JP"/>
        </w:rPr>
        <w:t>修理</w:t>
      </w:r>
      <w:r>
        <w:rPr>
          <w:lang w:eastAsia="ja-JP"/>
        </w:rPr>
        <w:t>に焦点を当て</w:t>
      </w:r>
      <w:r w:rsidR="00272055">
        <w:rPr>
          <w:rFonts w:hint="eastAsia"/>
          <w:lang w:eastAsia="ja-JP"/>
        </w:rPr>
        <w:t>る</w:t>
      </w:r>
      <w:r>
        <w:rPr>
          <w:lang w:eastAsia="ja-JP"/>
        </w:rPr>
        <w:t>。</w:t>
      </w:r>
    </w:p>
    <w:p w14:paraId="1EB9CD41" w14:textId="48B0ECF6" w:rsidR="00B06867" w:rsidRDefault="00D43A7C">
      <w:pPr>
        <w:rPr>
          <w:lang w:eastAsia="ja-JP"/>
        </w:rPr>
      </w:pPr>
      <w:r>
        <w:rPr>
          <w:lang w:eastAsia="ja-JP"/>
        </w:rPr>
        <w:t>一般</w:t>
      </w:r>
      <w:r w:rsidR="00272055">
        <w:rPr>
          <w:rFonts w:hint="eastAsia"/>
          <w:lang w:eastAsia="ja-JP"/>
        </w:rPr>
        <w:t>的</w:t>
      </w:r>
      <w:r>
        <w:rPr>
          <w:lang w:eastAsia="ja-JP"/>
        </w:rPr>
        <w:t>に一次構造と呼ばれる高負荷機体構造は、</w:t>
      </w:r>
      <w:r w:rsidR="00E71AFF">
        <w:rPr>
          <w:rFonts w:hint="eastAsia"/>
          <w:lang w:eastAsia="ja-JP"/>
        </w:rPr>
        <w:t>運用</w:t>
      </w:r>
      <w:r>
        <w:rPr>
          <w:lang w:eastAsia="ja-JP"/>
        </w:rPr>
        <w:t>上または環境上の損傷により残存強度が許容レベル以下に低下した場合、修理または交換</w:t>
      </w:r>
      <w:r w:rsidR="005C1F00">
        <w:rPr>
          <w:rFonts w:hint="eastAsia"/>
          <w:lang w:eastAsia="ja-JP"/>
        </w:rPr>
        <w:t>を</w:t>
      </w:r>
      <w:r>
        <w:rPr>
          <w:lang w:eastAsia="ja-JP"/>
        </w:rPr>
        <w:t>する必要があ</w:t>
      </w:r>
      <w:r w:rsidR="00272055">
        <w:rPr>
          <w:rFonts w:hint="eastAsia"/>
          <w:lang w:eastAsia="ja-JP"/>
        </w:rPr>
        <w:t>る</w:t>
      </w:r>
      <w:r>
        <w:rPr>
          <w:lang w:eastAsia="ja-JP"/>
        </w:rPr>
        <w:t>。その目的は、</w:t>
      </w:r>
      <w:r w:rsidR="00272055">
        <w:rPr>
          <w:lang w:eastAsia="ja-JP"/>
        </w:rPr>
        <w:t>一般</w:t>
      </w:r>
      <w:r w:rsidR="00272055">
        <w:rPr>
          <w:rFonts w:hint="eastAsia"/>
          <w:lang w:eastAsia="ja-JP"/>
        </w:rPr>
        <w:t>的</w:t>
      </w:r>
      <w:r w:rsidR="00272055">
        <w:rPr>
          <w:lang w:eastAsia="ja-JP"/>
        </w:rPr>
        <w:t>に</w:t>
      </w:r>
      <w:r>
        <w:rPr>
          <w:lang w:eastAsia="ja-JP"/>
        </w:rPr>
        <w:t>残存強度、耐疲労性、耐損傷性など</w:t>
      </w:r>
      <w:r w:rsidR="00272055">
        <w:rPr>
          <w:rFonts w:hint="eastAsia"/>
          <w:lang w:eastAsia="ja-JP"/>
        </w:rPr>
        <w:t>を</w:t>
      </w:r>
      <w:r>
        <w:rPr>
          <w:lang w:eastAsia="ja-JP"/>
        </w:rPr>
        <w:t>当初の設計仕様</w:t>
      </w:r>
      <w:r w:rsidR="00E71AFF">
        <w:rPr>
          <w:rFonts w:hint="eastAsia"/>
          <w:lang w:eastAsia="ja-JP"/>
        </w:rPr>
        <w:t>に</w:t>
      </w:r>
      <w:r>
        <w:rPr>
          <w:lang w:eastAsia="ja-JP"/>
        </w:rPr>
        <w:t>満足するレベルま</w:t>
      </w:r>
      <w:r>
        <w:rPr>
          <w:lang w:eastAsia="ja-JP"/>
        </w:rPr>
        <w:lastRenderedPageBreak/>
        <w:t>で構造</w:t>
      </w:r>
      <w:r w:rsidR="00272055">
        <w:rPr>
          <w:rFonts w:hint="eastAsia"/>
          <w:lang w:eastAsia="ja-JP"/>
        </w:rPr>
        <w:t>健全性</w:t>
      </w:r>
      <w:r>
        <w:rPr>
          <w:lang w:eastAsia="ja-JP"/>
        </w:rPr>
        <w:t>を回復</w:t>
      </w:r>
      <w:r w:rsidR="00C460C7">
        <w:rPr>
          <w:rFonts w:hint="eastAsia"/>
          <w:lang w:eastAsia="ja-JP"/>
        </w:rPr>
        <w:t>させ</w:t>
      </w:r>
      <w:r>
        <w:rPr>
          <w:lang w:eastAsia="ja-JP"/>
        </w:rPr>
        <w:t>、許容範囲内に収めることにある。例えば、民間航空機の修理では、構造</w:t>
      </w:r>
      <w:r w:rsidR="00272055">
        <w:rPr>
          <w:rFonts w:hint="eastAsia"/>
          <w:lang w:eastAsia="ja-JP"/>
        </w:rPr>
        <w:t>健全性</w:t>
      </w:r>
      <w:r>
        <w:rPr>
          <w:lang w:eastAsia="ja-JP"/>
        </w:rPr>
        <w:t>を回復</w:t>
      </w:r>
      <w:r w:rsidR="00C460C7">
        <w:rPr>
          <w:rFonts w:hint="eastAsia"/>
          <w:lang w:eastAsia="ja-JP"/>
        </w:rPr>
        <w:t>させる</w:t>
      </w:r>
      <w:r>
        <w:rPr>
          <w:lang w:eastAsia="ja-JP"/>
        </w:rPr>
        <w:t>ために</w:t>
      </w:r>
      <w:r w:rsidR="00E71AFF">
        <w:rPr>
          <w:rFonts w:hint="eastAsia"/>
          <w:lang w:eastAsia="ja-JP"/>
        </w:rPr>
        <w:t>適時</w:t>
      </w:r>
      <w:r>
        <w:rPr>
          <w:lang w:eastAsia="ja-JP"/>
        </w:rPr>
        <w:t>で費用対効果の高い修理ができるかどうかが、経済的に大きな問題となることがよくある。</w:t>
      </w:r>
    </w:p>
    <w:p w14:paraId="5903F46E" w14:textId="3D1C3315" w:rsidR="00B06867" w:rsidRDefault="00D43A7C">
      <w:pPr>
        <w:rPr>
          <w:lang w:eastAsia="ja-JP"/>
        </w:rPr>
      </w:pPr>
      <w:r>
        <w:rPr>
          <w:lang w:eastAsia="ja-JP"/>
        </w:rPr>
        <w:t>構造</w:t>
      </w:r>
      <w:r w:rsidR="005C1F00">
        <w:rPr>
          <w:rFonts w:hint="eastAsia"/>
          <w:lang w:eastAsia="ja-JP"/>
        </w:rPr>
        <w:t>修理</w:t>
      </w:r>
      <w:r>
        <w:rPr>
          <w:lang w:eastAsia="ja-JP"/>
        </w:rPr>
        <w:t>は通常、元の剛性やひずみ分布を大きく変えたり、外部や内部の構造に損傷を与えることなく、失われたものを</w:t>
      </w:r>
      <w:r w:rsidR="00E71AFF">
        <w:rPr>
          <w:rFonts w:hint="eastAsia"/>
          <w:lang w:eastAsia="ja-JP"/>
        </w:rPr>
        <w:t>回復</w:t>
      </w:r>
      <w:r>
        <w:rPr>
          <w:lang w:eastAsia="ja-JP"/>
        </w:rPr>
        <w:t>したり、弱くなった荷重経路を補うために、</w:t>
      </w:r>
      <w:r w:rsidR="005C15BB">
        <w:rPr>
          <w:rFonts w:hint="eastAsia"/>
          <w:lang w:eastAsia="ja-JP"/>
        </w:rPr>
        <w:t>主</w:t>
      </w:r>
      <w:r>
        <w:rPr>
          <w:lang w:eastAsia="ja-JP"/>
        </w:rPr>
        <w:t>構造体にパッチや補強材を取り付けることを指</w:t>
      </w:r>
      <w:r w:rsidR="005C15BB">
        <w:rPr>
          <w:rFonts w:hint="eastAsia"/>
          <w:lang w:eastAsia="ja-JP"/>
        </w:rPr>
        <w:t>す</w:t>
      </w:r>
      <w:r>
        <w:rPr>
          <w:lang w:eastAsia="ja-JP"/>
        </w:rPr>
        <w:t>。</w:t>
      </w:r>
    </w:p>
    <w:p w14:paraId="07C4F42F" w14:textId="62BB91BA" w:rsidR="00B06867" w:rsidRDefault="00D43A7C">
      <w:pPr>
        <w:rPr>
          <w:lang w:eastAsia="ja-JP"/>
        </w:rPr>
      </w:pPr>
      <w:r>
        <w:rPr>
          <w:lang w:eastAsia="ja-JP"/>
        </w:rPr>
        <w:t>従来の</w:t>
      </w:r>
      <w:r w:rsidR="005C1F00">
        <w:rPr>
          <w:rFonts w:hint="eastAsia"/>
          <w:lang w:eastAsia="ja-JP"/>
        </w:rPr>
        <w:t>修理</w:t>
      </w:r>
      <w:r>
        <w:rPr>
          <w:lang w:eastAsia="ja-JP"/>
        </w:rPr>
        <w:t>では、一般</w:t>
      </w:r>
      <w:r w:rsidR="005C15BB">
        <w:rPr>
          <w:rFonts w:hint="eastAsia"/>
          <w:lang w:eastAsia="ja-JP"/>
        </w:rPr>
        <w:t>的</w:t>
      </w:r>
      <w:r>
        <w:rPr>
          <w:lang w:eastAsia="ja-JP"/>
        </w:rPr>
        <w:t>に損傷部を除去した後、ボルトやリベットを用いて損傷部の上に金属パッチや補強材を</w:t>
      </w:r>
      <w:r w:rsidR="005C15BB">
        <w:rPr>
          <w:rFonts w:hint="eastAsia"/>
          <w:lang w:eastAsia="ja-JP"/>
        </w:rPr>
        <w:t>主</w:t>
      </w:r>
      <w:r>
        <w:rPr>
          <w:lang w:eastAsia="ja-JP"/>
        </w:rPr>
        <w:t>構造体に取り付ける方法がとられてい</w:t>
      </w:r>
      <w:r w:rsidR="005C15BB">
        <w:rPr>
          <w:rFonts w:hint="eastAsia"/>
          <w:lang w:eastAsia="ja-JP"/>
        </w:rPr>
        <w:t>る</w:t>
      </w:r>
      <w:r>
        <w:rPr>
          <w:lang w:eastAsia="ja-JP"/>
        </w:rPr>
        <w:t>。これとは別に、構造用接着剤で補修用パッチや補強材を取り付ける方法があ</w:t>
      </w:r>
      <w:r w:rsidR="005C15BB">
        <w:rPr>
          <w:rFonts w:hint="eastAsia"/>
          <w:lang w:eastAsia="ja-JP"/>
        </w:rPr>
        <w:t>る</w:t>
      </w:r>
      <w:r>
        <w:rPr>
          <w:lang w:eastAsia="ja-JP"/>
        </w:rPr>
        <w:t>。接着</w:t>
      </w:r>
      <w:r w:rsidR="005C1F00">
        <w:rPr>
          <w:rFonts w:hint="eastAsia"/>
          <w:lang w:eastAsia="ja-JP"/>
        </w:rPr>
        <w:t>修理</w:t>
      </w:r>
      <w:r>
        <w:rPr>
          <w:lang w:eastAsia="ja-JP"/>
        </w:rPr>
        <w:t>は、</w:t>
      </w:r>
      <w:r w:rsidR="005C15BB">
        <w:rPr>
          <w:rFonts w:hint="eastAsia"/>
          <w:lang w:eastAsia="ja-JP"/>
        </w:rPr>
        <w:t>主</w:t>
      </w:r>
      <w:r>
        <w:rPr>
          <w:lang w:eastAsia="ja-JP"/>
        </w:rPr>
        <w:t>構造物からパッチや補強材に荷重を伝達する手段として、はるかに効率的で</w:t>
      </w:r>
      <w:r w:rsidR="005C15BB">
        <w:rPr>
          <w:rFonts w:hint="eastAsia"/>
          <w:lang w:eastAsia="ja-JP"/>
        </w:rPr>
        <w:t>ある</w:t>
      </w:r>
      <w:r>
        <w:rPr>
          <w:lang w:eastAsia="ja-JP"/>
        </w:rPr>
        <w:t>。重要な</w:t>
      </w:r>
      <w:r w:rsidR="005C15BB">
        <w:rPr>
          <w:rFonts w:hint="eastAsia"/>
          <w:lang w:eastAsia="ja-JP"/>
        </w:rPr>
        <w:t>こと</w:t>
      </w:r>
      <w:r>
        <w:rPr>
          <w:lang w:eastAsia="ja-JP"/>
        </w:rPr>
        <w:t>は、</w:t>
      </w:r>
      <w:r w:rsidR="00E71AFF">
        <w:rPr>
          <w:rFonts w:hint="eastAsia"/>
          <w:lang w:eastAsia="ja-JP"/>
        </w:rPr>
        <w:t>締結</w:t>
      </w:r>
      <w:r>
        <w:rPr>
          <w:lang w:eastAsia="ja-JP"/>
        </w:rPr>
        <w:t>穴</w:t>
      </w:r>
      <w:r w:rsidR="005C15BB">
        <w:rPr>
          <w:rFonts w:hint="eastAsia"/>
          <w:lang w:eastAsia="ja-JP"/>
        </w:rPr>
        <w:t>を</w:t>
      </w:r>
      <w:r>
        <w:rPr>
          <w:lang w:eastAsia="ja-JP"/>
        </w:rPr>
        <w:t>必要</w:t>
      </w:r>
      <w:r w:rsidR="005C15BB">
        <w:rPr>
          <w:rFonts w:hint="eastAsia"/>
          <w:lang w:eastAsia="ja-JP"/>
        </w:rPr>
        <w:t>としない</w:t>
      </w:r>
      <w:r>
        <w:rPr>
          <w:lang w:eastAsia="ja-JP"/>
        </w:rPr>
        <w:t>ため、接着</w:t>
      </w:r>
      <w:r w:rsidR="005C1F00">
        <w:rPr>
          <w:rFonts w:hint="eastAsia"/>
          <w:lang w:eastAsia="ja-JP"/>
        </w:rPr>
        <w:t>修理</w:t>
      </w:r>
      <w:r>
        <w:rPr>
          <w:lang w:eastAsia="ja-JP"/>
        </w:rPr>
        <w:t>は、</w:t>
      </w:r>
      <w:r w:rsidR="005C15BB">
        <w:rPr>
          <w:rFonts w:hint="eastAsia"/>
          <w:lang w:eastAsia="ja-JP"/>
        </w:rPr>
        <w:t>主</w:t>
      </w:r>
      <w:r>
        <w:rPr>
          <w:lang w:eastAsia="ja-JP"/>
        </w:rPr>
        <w:t>構造物を傷つけたり、余分な応力集中を引き起こしたりすることがない点で</w:t>
      </w:r>
      <w:r w:rsidR="005C15BB">
        <w:rPr>
          <w:rFonts w:hint="eastAsia"/>
          <w:lang w:eastAsia="ja-JP"/>
        </w:rPr>
        <w:t>ある</w:t>
      </w:r>
      <w:r>
        <w:rPr>
          <w:lang w:eastAsia="ja-JP"/>
        </w:rPr>
        <w:t>。</w:t>
      </w:r>
    </w:p>
    <w:p w14:paraId="29D868D8" w14:textId="2EA1AC46" w:rsidR="00B06867" w:rsidRDefault="00D43A7C">
      <w:pPr>
        <w:rPr>
          <w:lang w:eastAsia="ja-JP"/>
        </w:rPr>
      </w:pPr>
      <w:r>
        <w:rPr>
          <w:lang w:eastAsia="ja-JP"/>
        </w:rPr>
        <w:t>パッチや補強材を取り付けるためのこれら</w:t>
      </w:r>
      <w:r>
        <w:rPr>
          <w:lang w:eastAsia="ja-JP"/>
        </w:rPr>
        <w:t>2</w:t>
      </w:r>
      <w:r>
        <w:rPr>
          <w:lang w:eastAsia="ja-JP"/>
        </w:rPr>
        <w:t>つの手順の詳細な比較は後述</w:t>
      </w:r>
      <w:r w:rsidR="005C15BB">
        <w:rPr>
          <w:rFonts w:hint="eastAsia"/>
          <w:lang w:eastAsia="ja-JP"/>
        </w:rPr>
        <w:t>する</w:t>
      </w:r>
      <w:r>
        <w:rPr>
          <w:lang w:eastAsia="ja-JP"/>
        </w:rPr>
        <w:t>が、接着</w:t>
      </w:r>
      <w:r w:rsidR="005C1F00">
        <w:rPr>
          <w:rFonts w:hint="eastAsia"/>
          <w:lang w:eastAsia="ja-JP"/>
        </w:rPr>
        <w:t>修理</w:t>
      </w:r>
      <w:r>
        <w:rPr>
          <w:lang w:eastAsia="ja-JP"/>
        </w:rPr>
        <w:t>の主な欠点は、従来の非破壊検査（</w:t>
      </w:r>
      <w:r>
        <w:rPr>
          <w:lang w:eastAsia="ja-JP"/>
        </w:rPr>
        <w:t>NDI</w:t>
      </w:r>
      <w:r>
        <w:rPr>
          <w:lang w:eastAsia="ja-JP"/>
        </w:rPr>
        <w:t>）では、弱接着を検出</w:t>
      </w:r>
      <w:r w:rsidR="005C15BB">
        <w:rPr>
          <w:rFonts w:hint="eastAsia"/>
          <w:lang w:eastAsia="ja-JP"/>
        </w:rPr>
        <w:t>し</w:t>
      </w:r>
      <w:r>
        <w:rPr>
          <w:lang w:eastAsia="ja-JP"/>
        </w:rPr>
        <w:t>修理構造の</w:t>
      </w:r>
      <w:r w:rsidR="005C15BB">
        <w:rPr>
          <w:rFonts w:hint="eastAsia"/>
          <w:lang w:eastAsia="ja-JP"/>
        </w:rPr>
        <w:t>健全性</w:t>
      </w:r>
      <w:r>
        <w:rPr>
          <w:lang w:eastAsia="ja-JP"/>
        </w:rPr>
        <w:t>を検証することができない</w:t>
      </w:r>
      <w:r w:rsidR="005C1F00">
        <w:rPr>
          <w:rFonts w:hint="eastAsia"/>
          <w:lang w:eastAsia="ja-JP"/>
        </w:rPr>
        <w:t>ことである</w:t>
      </w:r>
      <w:r w:rsidR="005C15BB">
        <w:rPr>
          <w:rFonts w:hint="eastAsia"/>
          <w:lang w:eastAsia="ja-JP"/>
        </w:rPr>
        <w:t>と認識することは</w:t>
      </w:r>
      <w:r>
        <w:rPr>
          <w:lang w:eastAsia="ja-JP"/>
        </w:rPr>
        <w:t>重要で</w:t>
      </w:r>
      <w:r w:rsidR="005C15BB">
        <w:rPr>
          <w:rFonts w:hint="eastAsia"/>
          <w:lang w:eastAsia="ja-JP"/>
        </w:rPr>
        <w:t>ある</w:t>
      </w:r>
      <w:r>
        <w:rPr>
          <w:lang w:eastAsia="ja-JP"/>
        </w:rPr>
        <w:t>。</w:t>
      </w:r>
    </w:p>
    <w:p w14:paraId="6E3B0207" w14:textId="05DD99AC" w:rsidR="00B06867" w:rsidRDefault="00D43A7C">
      <w:pPr>
        <w:rPr>
          <w:lang w:eastAsia="ja-JP"/>
        </w:rPr>
      </w:pPr>
      <w:r>
        <w:rPr>
          <w:lang w:eastAsia="ja-JP"/>
        </w:rPr>
        <w:t>本章では、アルミ、チタン、鋼などの構造用金属または炭素繊維</w:t>
      </w:r>
      <w:r w:rsidR="0025792F">
        <w:rPr>
          <w:rFonts w:hint="eastAsia"/>
          <w:lang w:eastAsia="ja-JP"/>
        </w:rPr>
        <w:t>／</w:t>
      </w:r>
      <w:r>
        <w:rPr>
          <w:lang w:eastAsia="ja-JP"/>
        </w:rPr>
        <w:t>エポキシ、ビスマレイミド（</w:t>
      </w:r>
      <w:r>
        <w:rPr>
          <w:lang w:eastAsia="ja-JP"/>
        </w:rPr>
        <w:t>BMI</w:t>
      </w:r>
      <w:r>
        <w:rPr>
          <w:lang w:eastAsia="ja-JP"/>
        </w:rPr>
        <w:t>）などの熱硬化性</w:t>
      </w:r>
      <w:r w:rsidR="00554956">
        <w:rPr>
          <w:rFonts w:hint="eastAsia"/>
          <w:lang w:eastAsia="ja-JP"/>
        </w:rPr>
        <w:t>樹脂</w:t>
      </w:r>
      <w:r w:rsidR="0025792F">
        <w:rPr>
          <w:rFonts w:hint="eastAsia"/>
          <w:lang w:eastAsia="ja-JP"/>
        </w:rPr>
        <w:t>からなる</w:t>
      </w:r>
      <w:r>
        <w:rPr>
          <w:lang w:eastAsia="ja-JP"/>
        </w:rPr>
        <w:t>複合材料部品の接着剤による複合</w:t>
      </w:r>
      <w:r w:rsidR="0043232F">
        <w:rPr>
          <w:lang w:eastAsia="ja-JP"/>
        </w:rPr>
        <w:t>材料</w:t>
      </w:r>
      <w:r>
        <w:rPr>
          <w:lang w:eastAsia="ja-JP"/>
        </w:rPr>
        <w:t>パッチ</w:t>
      </w:r>
      <w:r w:rsidR="005C1F00">
        <w:rPr>
          <w:rFonts w:hint="eastAsia"/>
          <w:lang w:eastAsia="ja-JP"/>
        </w:rPr>
        <w:t>修理</w:t>
      </w:r>
      <w:r>
        <w:rPr>
          <w:lang w:eastAsia="ja-JP"/>
        </w:rPr>
        <w:t>について説明する。ポリエーテルエーテルケトン（</w:t>
      </w:r>
      <w:r>
        <w:rPr>
          <w:lang w:eastAsia="ja-JP"/>
        </w:rPr>
        <w:t>PEEK</w:t>
      </w:r>
      <w:r>
        <w:rPr>
          <w:lang w:eastAsia="ja-JP"/>
        </w:rPr>
        <w:t>）のような熱可塑性</w:t>
      </w:r>
      <w:r w:rsidR="00554956">
        <w:rPr>
          <w:rFonts w:hint="eastAsia"/>
          <w:lang w:eastAsia="ja-JP"/>
        </w:rPr>
        <w:t>樹脂</w:t>
      </w:r>
      <w:r w:rsidR="0025792F">
        <w:rPr>
          <w:rFonts w:hint="eastAsia"/>
          <w:lang w:eastAsia="ja-JP"/>
        </w:rPr>
        <w:t>からなる</w:t>
      </w:r>
      <w:r>
        <w:rPr>
          <w:lang w:eastAsia="ja-JP"/>
        </w:rPr>
        <w:t>複合材料は重要性を増してい</w:t>
      </w:r>
      <w:r w:rsidR="0025792F">
        <w:rPr>
          <w:rFonts w:hint="eastAsia"/>
          <w:lang w:eastAsia="ja-JP"/>
        </w:rPr>
        <w:t>る</w:t>
      </w:r>
      <w:r>
        <w:rPr>
          <w:lang w:eastAsia="ja-JP"/>
        </w:rPr>
        <w:t>が、これらの複合材料は、従来の接着剤や手順では</w:t>
      </w:r>
      <w:r w:rsidR="005C1F00">
        <w:rPr>
          <w:rFonts w:hint="eastAsia"/>
          <w:lang w:eastAsia="ja-JP"/>
        </w:rPr>
        <w:t>修理</w:t>
      </w:r>
      <w:r>
        <w:rPr>
          <w:lang w:eastAsia="ja-JP"/>
        </w:rPr>
        <w:t>が困難で</w:t>
      </w:r>
      <w:r w:rsidR="0025792F">
        <w:rPr>
          <w:rFonts w:hint="eastAsia"/>
          <w:lang w:eastAsia="ja-JP"/>
        </w:rPr>
        <w:t>ある</w:t>
      </w:r>
      <w:r>
        <w:rPr>
          <w:lang w:eastAsia="ja-JP"/>
        </w:rPr>
        <w:t>。</w:t>
      </w:r>
    </w:p>
    <w:p w14:paraId="68C9C565" w14:textId="4F700ACD" w:rsidR="00B06867" w:rsidRDefault="00D43A7C">
      <w:pPr>
        <w:rPr>
          <w:lang w:eastAsia="ja-JP"/>
        </w:rPr>
      </w:pPr>
      <w:r>
        <w:rPr>
          <w:lang w:eastAsia="ja-JP"/>
        </w:rPr>
        <w:t>参考文献</w:t>
      </w:r>
      <w:r w:rsidRPr="00FE3D25">
        <w:rPr>
          <w:shd w:val="clear" w:color="auto" w:fill="05FFFF"/>
          <w:lang w:eastAsia="ja-JP"/>
        </w:rPr>
        <w:t>[1]</w:t>
      </w:r>
      <w:r w:rsidRPr="00FE3D25">
        <w:rPr>
          <w:shd w:val="clear" w:color="auto" w:fill="05FFFF"/>
          <w:lang w:eastAsia="ja-JP"/>
        </w:rPr>
        <w:t>は、</w:t>
      </w:r>
      <w:r>
        <w:rPr>
          <w:lang w:eastAsia="ja-JP"/>
        </w:rPr>
        <w:t>複合材</w:t>
      </w:r>
      <w:r w:rsidR="008657C9">
        <w:rPr>
          <w:rFonts w:hint="eastAsia"/>
          <w:lang w:eastAsia="ja-JP"/>
        </w:rPr>
        <w:t>料</w:t>
      </w:r>
      <w:r>
        <w:rPr>
          <w:lang w:eastAsia="ja-JP"/>
        </w:rPr>
        <w:t>航空機部品の</w:t>
      </w:r>
      <w:r w:rsidR="005C1F00">
        <w:rPr>
          <w:rFonts w:hint="eastAsia"/>
          <w:lang w:eastAsia="ja-JP"/>
        </w:rPr>
        <w:t>修理</w:t>
      </w:r>
      <w:r>
        <w:rPr>
          <w:lang w:eastAsia="ja-JP"/>
        </w:rPr>
        <w:t>に関する現在の研究について</w:t>
      </w:r>
      <w:r w:rsidR="00C460C7">
        <w:rPr>
          <w:rFonts w:hint="eastAsia"/>
          <w:lang w:eastAsia="ja-JP"/>
        </w:rPr>
        <w:t>の</w:t>
      </w:r>
      <w:r>
        <w:rPr>
          <w:lang w:eastAsia="ja-JP"/>
        </w:rPr>
        <w:t>広範なレビューを提供しており、参考文献</w:t>
      </w:r>
      <w:r w:rsidRPr="00FE3D25">
        <w:rPr>
          <w:shd w:val="clear" w:color="auto" w:fill="05FFFF"/>
          <w:lang w:eastAsia="ja-JP"/>
        </w:rPr>
        <w:t>[2</w:t>
      </w:r>
      <w:r w:rsidRPr="00FE3D25">
        <w:rPr>
          <w:shd w:val="clear" w:color="auto" w:fill="05FFFF"/>
          <w:lang w:eastAsia="ja-JP"/>
        </w:rPr>
        <w:t>、</w:t>
      </w:r>
      <w:r w:rsidRPr="00FE3D25">
        <w:rPr>
          <w:shd w:val="clear" w:color="auto" w:fill="05FFFF"/>
          <w:lang w:eastAsia="ja-JP"/>
        </w:rPr>
        <w:t>3]</w:t>
      </w:r>
      <w:r w:rsidRPr="00FE3D25">
        <w:rPr>
          <w:shd w:val="clear" w:color="auto" w:fill="05FFFF"/>
          <w:lang w:eastAsia="ja-JP"/>
        </w:rPr>
        <w:t>は、</w:t>
      </w:r>
      <w:r>
        <w:rPr>
          <w:lang w:eastAsia="ja-JP"/>
        </w:rPr>
        <w:t>米国、英国、カナダ、オーストラリア</w:t>
      </w:r>
      <w:r w:rsidR="008657C9">
        <w:rPr>
          <w:rFonts w:hint="eastAsia"/>
          <w:lang w:eastAsia="ja-JP"/>
        </w:rPr>
        <w:t>で</w:t>
      </w:r>
      <w:r>
        <w:rPr>
          <w:lang w:eastAsia="ja-JP"/>
        </w:rPr>
        <w:t>の金属航空機部品の接着</w:t>
      </w:r>
      <w:r w:rsidR="008657C9">
        <w:rPr>
          <w:rFonts w:hint="eastAsia"/>
          <w:lang w:eastAsia="ja-JP"/>
        </w:rPr>
        <w:t>剤による</w:t>
      </w:r>
      <w:r>
        <w:rPr>
          <w:lang w:eastAsia="ja-JP"/>
        </w:rPr>
        <w:t>複合</w:t>
      </w:r>
      <w:r w:rsidR="00E71AFF">
        <w:rPr>
          <w:rFonts w:hint="eastAsia"/>
          <w:lang w:eastAsia="ja-JP"/>
        </w:rPr>
        <w:t>材料</w:t>
      </w:r>
      <w:r w:rsidR="00704375">
        <w:rPr>
          <w:rFonts w:hint="eastAsia"/>
          <w:lang w:eastAsia="ja-JP"/>
        </w:rPr>
        <w:t>修理</w:t>
      </w:r>
      <w:r>
        <w:rPr>
          <w:lang w:eastAsia="ja-JP"/>
        </w:rPr>
        <w:t>の研究および応用に関する幅広い</w:t>
      </w:r>
      <w:r w:rsidR="008657C9">
        <w:rPr>
          <w:rFonts w:hint="eastAsia"/>
          <w:lang w:eastAsia="ja-JP"/>
        </w:rPr>
        <w:t>情報</w:t>
      </w:r>
      <w:r>
        <w:rPr>
          <w:lang w:eastAsia="ja-JP"/>
        </w:rPr>
        <w:t>を提供してい</w:t>
      </w:r>
      <w:r w:rsidR="008657C9">
        <w:rPr>
          <w:rFonts w:hint="eastAsia"/>
          <w:lang w:eastAsia="ja-JP"/>
        </w:rPr>
        <w:t>る</w:t>
      </w:r>
      <w:r>
        <w:rPr>
          <w:lang w:eastAsia="ja-JP"/>
        </w:rPr>
        <w:t>。</w:t>
      </w:r>
    </w:p>
    <w:p w14:paraId="1FA6A177" w14:textId="3FF7266B" w:rsidR="00B06867" w:rsidRDefault="00D43A7C">
      <w:pPr>
        <w:rPr>
          <w:lang w:eastAsia="ja-JP"/>
        </w:rPr>
      </w:pPr>
      <w:r>
        <w:rPr>
          <w:lang w:eastAsia="ja-JP"/>
        </w:rPr>
        <w:t>本章の目的は、簡単な設計・解析手順を紹介することであり、より高度な有限要素（</w:t>
      </w:r>
      <w:r>
        <w:rPr>
          <w:lang w:eastAsia="ja-JP"/>
        </w:rPr>
        <w:t>FE</w:t>
      </w:r>
      <w:r>
        <w:rPr>
          <w:lang w:eastAsia="ja-JP"/>
        </w:rPr>
        <w:t>）ベースの設計</w:t>
      </w:r>
      <w:r w:rsidR="00E71AFF">
        <w:rPr>
          <w:rFonts w:hint="eastAsia"/>
          <w:lang w:eastAsia="ja-JP"/>
        </w:rPr>
        <w:t>手法</w:t>
      </w:r>
      <w:r>
        <w:rPr>
          <w:lang w:eastAsia="ja-JP"/>
        </w:rPr>
        <w:t>については、ほんの少し触れるに過ぎない。ただし、</w:t>
      </w:r>
      <w:r w:rsidR="008657C9">
        <w:rPr>
          <w:rFonts w:hint="eastAsia"/>
          <w:lang w:eastAsia="ja-JP"/>
        </w:rPr>
        <w:t>結合力</w:t>
      </w:r>
      <w:r>
        <w:rPr>
          <w:lang w:eastAsia="ja-JP"/>
        </w:rPr>
        <w:t>モデリングを含むこれらの</w:t>
      </w:r>
      <w:r w:rsidR="00E71AFF">
        <w:rPr>
          <w:rFonts w:hint="eastAsia"/>
          <w:lang w:eastAsia="ja-JP"/>
        </w:rPr>
        <w:t>手法</w:t>
      </w:r>
      <w:r>
        <w:rPr>
          <w:lang w:eastAsia="ja-JP"/>
        </w:rPr>
        <w:t>は、かなり広範囲な研究の焦点</w:t>
      </w:r>
      <w:r w:rsidR="00E71AFF">
        <w:rPr>
          <w:rFonts w:hint="eastAsia"/>
          <w:lang w:eastAsia="ja-JP"/>
        </w:rPr>
        <w:t>と</w:t>
      </w:r>
      <w:r>
        <w:rPr>
          <w:lang w:eastAsia="ja-JP"/>
        </w:rPr>
        <w:t>なっている。</w:t>
      </w:r>
    </w:p>
    <w:p w14:paraId="568D09AD" w14:textId="6C515B0B" w:rsidR="00B06867" w:rsidRDefault="00D43A7C">
      <w:pPr>
        <w:rPr>
          <w:lang w:eastAsia="ja-JP"/>
        </w:rPr>
      </w:pPr>
      <w:r>
        <w:rPr>
          <w:lang w:eastAsia="ja-JP"/>
        </w:rPr>
        <w:t>風力発電のブレード</w:t>
      </w:r>
      <w:r w:rsidRPr="00FE3D25">
        <w:rPr>
          <w:shd w:val="clear" w:color="auto" w:fill="05FFFF"/>
          <w:lang w:eastAsia="ja-JP"/>
        </w:rPr>
        <w:t>[4]</w:t>
      </w:r>
      <w:r>
        <w:rPr>
          <w:lang w:eastAsia="ja-JP"/>
        </w:rPr>
        <w:t>やレーシングカーのボディ</w:t>
      </w:r>
      <w:r w:rsidRPr="00FE3D25">
        <w:rPr>
          <w:shd w:val="clear" w:color="auto" w:fill="05FFFF"/>
          <w:lang w:eastAsia="ja-JP"/>
        </w:rPr>
        <w:t>[5]</w:t>
      </w:r>
      <w:r w:rsidRPr="00FE3D25">
        <w:rPr>
          <w:shd w:val="clear" w:color="auto" w:fill="05FFFF"/>
          <w:lang w:eastAsia="ja-JP"/>
        </w:rPr>
        <w:t>など、</w:t>
      </w:r>
      <w:r>
        <w:rPr>
          <w:lang w:eastAsia="ja-JP"/>
        </w:rPr>
        <w:t>他の高</w:t>
      </w:r>
      <w:r w:rsidR="008657C9">
        <w:rPr>
          <w:rFonts w:hint="eastAsia"/>
          <w:lang w:eastAsia="ja-JP"/>
        </w:rPr>
        <w:t>負荷</w:t>
      </w:r>
      <w:r>
        <w:rPr>
          <w:lang w:eastAsia="ja-JP"/>
        </w:rPr>
        <w:t>複合</w:t>
      </w:r>
      <w:r w:rsidR="00070791">
        <w:rPr>
          <w:rFonts w:hint="eastAsia"/>
          <w:lang w:eastAsia="ja-JP"/>
        </w:rPr>
        <w:t>材料</w:t>
      </w:r>
      <w:r>
        <w:rPr>
          <w:lang w:eastAsia="ja-JP"/>
        </w:rPr>
        <w:t>構造</w:t>
      </w:r>
      <w:r w:rsidR="00704375">
        <w:rPr>
          <w:rFonts w:hint="eastAsia"/>
          <w:lang w:eastAsia="ja-JP"/>
        </w:rPr>
        <w:t>修理</w:t>
      </w:r>
      <w:r>
        <w:rPr>
          <w:lang w:eastAsia="ja-JP"/>
        </w:rPr>
        <w:t>技術も同様であるため、別途説明する必要はない</w:t>
      </w:r>
      <w:r w:rsidR="008657C9">
        <w:rPr>
          <w:rFonts w:hint="eastAsia"/>
          <w:lang w:eastAsia="ja-JP"/>
        </w:rPr>
        <w:t>と考えている</w:t>
      </w:r>
      <w:r>
        <w:rPr>
          <w:lang w:eastAsia="ja-JP"/>
        </w:rPr>
        <w:t>。</w:t>
      </w:r>
    </w:p>
    <w:p w14:paraId="7BB91B91" w14:textId="18A50AB2" w:rsidR="00B06867" w:rsidRDefault="00D43A7C">
      <w:pPr>
        <w:rPr>
          <w:lang w:eastAsia="ja-JP"/>
        </w:rPr>
      </w:pPr>
      <w:r>
        <w:rPr>
          <w:lang w:eastAsia="ja-JP"/>
        </w:rPr>
        <w:t>本章の最終章では、設計上の欠陥の</w:t>
      </w:r>
      <w:r w:rsidR="00704375">
        <w:rPr>
          <w:rFonts w:hint="eastAsia"/>
          <w:lang w:eastAsia="ja-JP"/>
        </w:rPr>
        <w:t>修理</w:t>
      </w:r>
      <w:r>
        <w:rPr>
          <w:lang w:eastAsia="ja-JP"/>
        </w:rPr>
        <w:t>、寿命の延長、より過酷な使用への対応など、損傷の修復ではなく、部品の補強について説明</w:t>
      </w:r>
      <w:r w:rsidR="008657C9">
        <w:rPr>
          <w:rFonts w:hint="eastAsia"/>
          <w:lang w:eastAsia="ja-JP"/>
        </w:rPr>
        <w:t>する</w:t>
      </w:r>
      <w:r>
        <w:rPr>
          <w:lang w:eastAsia="ja-JP"/>
        </w:rPr>
        <w:t>。</w:t>
      </w:r>
    </w:p>
    <w:p w14:paraId="07639532" w14:textId="6329B2B8" w:rsidR="00B06867" w:rsidRDefault="00D43A7C">
      <w:pPr>
        <w:rPr>
          <w:lang w:eastAsia="ja-JP"/>
        </w:rPr>
      </w:pPr>
      <w:r>
        <w:rPr>
          <w:lang w:eastAsia="ja-JP"/>
        </w:rPr>
        <w:t>金属と複合材</w:t>
      </w:r>
      <w:r w:rsidR="008657C9">
        <w:rPr>
          <w:rFonts w:hint="eastAsia"/>
          <w:lang w:eastAsia="ja-JP"/>
        </w:rPr>
        <w:t>料</w:t>
      </w:r>
      <w:r>
        <w:rPr>
          <w:lang w:eastAsia="ja-JP"/>
        </w:rPr>
        <w:t>の部品や構造物の接着</w:t>
      </w:r>
      <w:r w:rsidR="00704375">
        <w:rPr>
          <w:rFonts w:hint="eastAsia"/>
          <w:lang w:eastAsia="ja-JP"/>
        </w:rPr>
        <w:t>修理</w:t>
      </w:r>
      <w:r>
        <w:rPr>
          <w:lang w:eastAsia="ja-JP"/>
        </w:rPr>
        <w:t>は、静的強度と疲労強度の回復および損傷許容度について同じ要件があ</w:t>
      </w:r>
      <w:r w:rsidR="008657C9">
        <w:rPr>
          <w:rFonts w:hint="eastAsia"/>
          <w:lang w:eastAsia="ja-JP"/>
        </w:rPr>
        <w:t>る</w:t>
      </w:r>
      <w:r>
        <w:rPr>
          <w:lang w:eastAsia="ja-JP"/>
        </w:rPr>
        <w:t>。損傷の種類や修理方法が異なるため、この章では別々に取り上げてい</w:t>
      </w:r>
      <w:r w:rsidR="008657C9">
        <w:rPr>
          <w:rFonts w:hint="eastAsia"/>
          <w:lang w:eastAsia="ja-JP"/>
        </w:rPr>
        <w:t>る</w:t>
      </w:r>
      <w:r>
        <w:rPr>
          <w:lang w:eastAsia="ja-JP"/>
        </w:rPr>
        <w:t>。しかし、材料工学的な側面</w:t>
      </w:r>
      <w:r w:rsidR="008657C9">
        <w:rPr>
          <w:rFonts w:hint="eastAsia"/>
          <w:lang w:eastAsia="ja-JP"/>
        </w:rPr>
        <w:t>で</w:t>
      </w:r>
      <w:r>
        <w:rPr>
          <w:lang w:eastAsia="ja-JP"/>
        </w:rPr>
        <w:t>は広く類似しているため、両者を合わせて考察</w:t>
      </w:r>
      <w:r w:rsidR="008657C9">
        <w:rPr>
          <w:rFonts w:hint="eastAsia"/>
          <w:lang w:eastAsia="ja-JP"/>
        </w:rPr>
        <w:t>する</w:t>
      </w:r>
      <w:r>
        <w:rPr>
          <w:lang w:eastAsia="ja-JP"/>
        </w:rPr>
        <w:t>。</w:t>
      </w:r>
    </w:p>
    <w:p w14:paraId="125F5B09" w14:textId="6C07BD9B" w:rsidR="00B06867" w:rsidRDefault="00D43A7C">
      <w:pPr>
        <w:rPr>
          <w:lang w:eastAsia="ja-JP"/>
        </w:rPr>
      </w:pPr>
      <w:r>
        <w:rPr>
          <w:lang w:eastAsia="ja-JP"/>
        </w:rPr>
        <w:t>以下の</w:t>
      </w:r>
      <w:r w:rsidR="0017001B">
        <w:rPr>
          <w:rFonts w:hint="eastAsia"/>
          <w:lang w:eastAsia="ja-JP"/>
        </w:rPr>
        <w:t>節</w:t>
      </w:r>
      <w:r>
        <w:rPr>
          <w:lang w:eastAsia="ja-JP"/>
        </w:rPr>
        <w:t>では、修理に関する一般的な問題や要求事項を取り上げてい</w:t>
      </w:r>
      <w:r w:rsidR="008657C9">
        <w:rPr>
          <w:rFonts w:hint="eastAsia"/>
          <w:lang w:eastAsia="ja-JP"/>
        </w:rPr>
        <w:t>る</w:t>
      </w:r>
      <w:r>
        <w:rPr>
          <w:lang w:eastAsia="ja-JP"/>
        </w:rPr>
        <w:t>。</w:t>
      </w:r>
    </w:p>
    <w:p w14:paraId="6F3420C3" w14:textId="77777777" w:rsidR="00B06867" w:rsidRDefault="00D43A7C" w:rsidP="00E73B42">
      <w:pPr>
        <w:pStyle w:val="2"/>
        <w:rPr>
          <w:lang w:eastAsia="ja-JP"/>
        </w:rPr>
      </w:pPr>
      <w:r>
        <w:rPr>
          <w:lang w:eastAsia="ja-JP"/>
        </w:rPr>
        <w:t xml:space="preserve">15.1.1 </w:t>
      </w:r>
      <w:r>
        <w:rPr>
          <w:lang w:eastAsia="ja-JP"/>
        </w:rPr>
        <w:t>航空機構造物の分類</w:t>
      </w:r>
    </w:p>
    <w:p w14:paraId="3DD9D765" w14:textId="77777777" w:rsidR="00B06867" w:rsidRDefault="00D43A7C">
      <w:pPr>
        <w:rPr>
          <w:lang w:eastAsia="ja-JP"/>
        </w:rPr>
      </w:pPr>
      <w:r>
        <w:rPr>
          <w:lang w:eastAsia="ja-JP"/>
        </w:rPr>
        <w:t>耐空性評価において、航空機の構造物は以下のように大別される：</w:t>
      </w:r>
    </w:p>
    <w:p w14:paraId="69290F96" w14:textId="6B777659" w:rsidR="00B06867" w:rsidRDefault="00D43A7C">
      <w:pPr>
        <w:pStyle w:val="a4"/>
        <w:numPr>
          <w:ilvl w:val="0"/>
          <w:numId w:val="19"/>
        </w:numPr>
        <w:rPr>
          <w:lang w:eastAsia="ja-JP"/>
        </w:rPr>
      </w:pPr>
      <w:r>
        <w:rPr>
          <w:lang w:eastAsia="ja-JP"/>
        </w:rPr>
        <w:t>一次構造</w:t>
      </w:r>
      <w:r w:rsidR="008657C9">
        <w:rPr>
          <w:rFonts w:hint="eastAsia"/>
          <w:lang w:eastAsia="ja-JP"/>
        </w:rPr>
        <w:t>：</w:t>
      </w:r>
      <w:r>
        <w:rPr>
          <w:lang w:eastAsia="ja-JP"/>
        </w:rPr>
        <w:t>飛行、地上または</w:t>
      </w:r>
      <w:r w:rsidR="008657C9">
        <w:rPr>
          <w:rFonts w:hint="eastAsia"/>
          <w:lang w:eastAsia="ja-JP"/>
        </w:rPr>
        <w:t>与圧</w:t>
      </w:r>
      <w:r>
        <w:rPr>
          <w:lang w:eastAsia="ja-JP"/>
        </w:rPr>
        <w:t>荷重を受け、その故障により航空機の構造</w:t>
      </w:r>
      <w:r w:rsidR="008657C9">
        <w:rPr>
          <w:rFonts w:hint="eastAsia"/>
          <w:lang w:eastAsia="ja-JP"/>
        </w:rPr>
        <w:t>健全性</w:t>
      </w:r>
      <w:r>
        <w:rPr>
          <w:lang w:eastAsia="ja-JP"/>
        </w:rPr>
        <w:t>が損なわれる構造。</w:t>
      </w:r>
    </w:p>
    <w:p w14:paraId="6747DBC9" w14:textId="61041583" w:rsidR="00B06867" w:rsidRDefault="00D43A7C">
      <w:pPr>
        <w:pStyle w:val="a4"/>
        <w:numPr>
          <w:ilvl w:val="0"/>
          <w:numId w:val="19"/>
        </w:numPr>
        <w:rPr>
          <w:lang w:eastAsia="ja-JP"/>
        </w:rPr>
      </w:pPr>
      <w:r>
        <w:rPr>
          <w:lang w:eastAsia="ja-JP"/>
        </w:rPr>
        <w:lastRenderedPageBreak/>
        <w:t>二次構造</w:t>
      </w:r>
      <w:r w:rsidR="008657C9">
        <w:rPr>
          <w:rFonts w:hint="eastAsia"/>
          <w:lang w:eastAsia="ja-JP"/>
        </w:rPr>
        <w:t>：</w:t>
      </w:r>
      <w:r>
        <w:rPr>
          <w:lang w:eastAsia="ja-JP"/>
        </w:rPr>
        <w:t>万一故障した場合、航空機の運航に影響を与えるが、航空機の損失には至らない構造。</w:t>
      </w:r>
    </w:p>
    <w:p w14:paraId="4AC7963F" w14:textId="74BA330E" w:rsidR="00B06867" w:rsidRDefault="00D43A7C">
      <w:pPr>
        <w:pStyle w:val="a4"/>
        <w:numPr>
          <w:ilvl w:val="0"/>
          <w:numId w:val="19"/>
        </w:numPr>
        <w:rPr>
          <w:lang w:eastAsia="ja-JP"/>
        </w:rPr>
      </w:pPr>
      <w:r>
        <w:rPr>
          <w:lang w:eastAsia="ja-JP"/>
        </w:rPr>
        <w:t>三次構造</w:t>
      </w:r>
      <w:r w:rsidR="008657C9">
        <w:rPr>
          <w:rFonts w:hint="eastAsia"/>
          <w:lang w:eastAsia="ja-JP"/>
        </w:rPr>
        <w:t>：</w:t>
      </w:r>
      <w:r>
        <w:rPr>
          <w:lang w:eastAsia="ja-JP"/>
        </w:rPr>
        <w:t>故障しても航空機の運航に大きな影響を与えない構造。</w:t>
      </w:r>
    </w:p>
    <w:p w14:paraId="65DBBBC3" w14:textId="0B059555" w:rsidR="00B06867" w:rsidRDefault="00D43A7C">
      <w:pPr>
        <w:rPr>
          <w:lang w:eastAsia="ja-JP"/>
        </w:rPr>
      </w:pPr>
      <w:r>
        <w:rPr>
          <w:lang w:eastAsia="ja-JP"/>
        </w:rPr>
        <w:t>検査、損傷評価、修理の要件は、これらの分類間で大きく異なる。</w:t>
      </w:r>
      <w:r w:rsidR="00830E7A">
        <w:rPr>
          <w:rFonts w:hint="eastAsia"/>
          <w:lang w:eastAsia="ja-JP"/>
        </w:rPr>
        <w:t>また</w:t>
      </w:r>
      <w:r>
        <w:rPr>
          <w:lang w:eastAsia="ja-JP"/>
        </w:rPr>
        <w:t>、</w:t>
      </w:r>
      <w:r>
        <w:rPr>
          <w:lang w:eastAsia="ja-JP"/>
        </w:rPr>
        <w:t>1</w:t>
      </w:r>
      <w:r>
        <w:rPr>
          <w:lang w:eastAsia="ja-JP"/>
        </w:rPr>
        <w:t>つの部品において</w:t>
      </w:r>
      <w:r w:rsidR="00B62190">
        <w:rPr>
          <w:rFonts w:hint="eastAsia"/>
          <w:lang w:eastAsia="ja-JP"/>
        </w:rPr>
        <w:t>も</w:t>
      </w:r>
      <w:r>
        <w:rPr>
          <w:lang w:eastAsia="ja-JP"/>
        </w:rPr>
        <w:t>許容される損傷の種類</w:t>
      </w:r>
      <w:r w:rsidR="00830E7A">
        <w:rPr>
          <w:rFonts w:hint="eastAsia"/>
          <w:lang w:eastAsia="ja-JP"/>
        </w:rPr>
        <w:t>や</w:t>
      </w:r>
      <w:r>
        <w:rPr>
          <w:lang w:eastAsia="ja-JP"/>
        </w:rPr>
        <w:t>大きさおよび許容される修理方法は、航空機の安全性に対する損傷領域の重要度によって異な</w:t>
      </w:r>
      <w:r w:rsidR="00830E7A">
        <w:rPr>
          <w:rFonts w:hint="eastAsia"/>
          <w:lang w:eastAsia="ja-JP"/>
        </w:rPr>
        <w:t>る</w:t>
      </w:r>
      <w:r>
        <w:rPr>
          <w:lang w:eastAsia="ja-JP"/>
        </w:rPr>
        <w:t>。一般的に、部品は</w:t>
      </w:r>
      <w:r>
        <w:rPr>
          <w:lang w:eastAsia="ja-JP"/>
        </w:rPr>
        <w:t>OEM</w:t>
      </w:r>
      <w:r>
        <w:rPr>
          <w:lang w:eastAsia="ja-JP"/>
        </w:rPr>
        <w:t>（</w:t>
      </w:r>
      <w:r>
        <w:rPr>
          <w:lang w:eastAsia="ja-JP"/>
        </w:rPr>
        <w:t>Original Equipment Manufacturer</w:t>
      </w:r>
      <w:r>
        <w:rPr>
          <w:lang w:eastAsia="ja-JP"/>
        </w:rPr>
        <w:t>）により、これらの領域を示すために</w:t>
      </w:r>
      <w:r>
        <w:rPr>
          <w:lang w:eastAsia="ja-JP"/>
        </w:rPr>
        <w:t>SRM</w:t>
      </w:r>
      <w:r>
        <w:rPr>
          <w:lang w:eastAsia="ja-JP"/>
        </w:rPr>
        <w:t>（</w:t>
      </w:r>
      <w:r>
        <w:rPr>
          <w:lang w:eastAsia="ja-JP"/>
        </w:rPr>
        <w:t>Structural Repair Manual</w:t>
      </w:r>
      <w:r>
        <w:rPr>
          <w:lang w:eastAsia="ja-JP"/>
        </w:rPr>
        <w:t>）でゾーン分けされてい</w:t>
      </w:r>
      <w:r w:rsidR="00830E7A">
        <w:rPr>
          <w:rFonts w:hint="eastAsia"/>
          <w:lang w:eastAsia="ja-JP"/>
        </w:rPr>
        <w:t>る</w:t>
      </w:r>
      <w:r>
        <w:rPr>
          <w:lang w:eastAsia="ja-JP"/>
        </w:rPr>
        <w:t>。</w:t>
      </w:r>
      <w:r>
        <w:rPr>
          <w:lang w:eastAsia="ja-JP"/>
        </w:rPr>
        <w:t>SRM</w:t>
      </w:r>
      <w:r>
        <w:rPr>
          <w:lang w:eastAsia="ja-JP"/>
        </w:rPr>
        <w:t>は通常、非一次構造の修理に対応してい</w:t>
      </w:r>
      <w:r w:rsidR="00830E7A">
        <w:rPr>
          <w:rFonts w:hint="eastAsia"/>
          <w:lang w:eastAsia="ja-JP"/>
        </w:rPr>
        <w:t>る</w:t>
      </w:r>
      <w:r>
        <w:rPr>
          <w:lang w:eastAsia="ja-JP"/>
        </w:rPr>
        <w:t>。</w:t>
      </w:r>
      <w:r>
        <w:rPr>
          <w:lang w:eastAsia="ja-JP"/>
        </w:rPr>
        <w:t>SRM</w:t>
      </w:r>
      <w:r>
        <w:rPr>
          <w:lang w:eastAsia="ja-JP"/>
        </w:rPr>
        <w:t>の範囲外の修理、特に一次構造の重要な部分の修理は、</w:t>
      </w:r>
      <w:r>
        <w:rPr>
          <w:lang w:eastAsia="ja-JP"/>
        </w:rPr>
        <w:t>OEM</w:t>
      </w:r>
      <w:r>
        <w:rPr>
          <w:lang w:eastAsia="ja-JP"/>
        </w:rPr>
        <w:t>またはその代理人によるエンジニアリング設計と承認が必要で</w:t>
      </w:r>
      <w:r w:rsidR="00830E7A">
        <w:rPr>
          <w:rFonts w:hint="eastAsia"/>
          <w:lang w:eastAsia="ja-JP"/>
        </w:rPr>
        <w:t>ある</w:t>
      </w:r>
      <w:r>
        <w:rPr>
          <w:lang w:eastAsia="ja-JP"/>
        </w:rPr>
        <w:t>。</w:t>
      </w:r>
    </w:p>
    <w:p w14:paraId="39BF0F9E" w14:textId="703EA0B6" w:rsidR="00B06867" w:rsidRDefault="00D43A7C" w:rsidP="00E73B42">
      <w:pPr>
        <w:pStyle w:val="2"/>
        <w:rPr>
          <w:lang w:eastAsia="ja-JP"/>
        </w:rPr>
      </w:pPr>
      <w:r>
        <w:rPr>
          <w:lang w:eastAsia="ja-JP"/>
        </w:rPr>
        <w:t xml:space="preserve">15.1.2 </w:t>
      </w:r>
      <w:r>
        <w:rPr>
          <w:lang w:eastAsia="ja-JP"/>
        </w:rPr>
        <w:t>構造修理の一般要求事項</w:t>
      </w:r>
    </w:p>
    <w:p w14:paraId="71C6E9D3" w14:textId="1E113E47" w:rsidR="00B06867" w:rsidRDefault="00D43A7C">
      <w:pPr>
        <w:rPr>
          <w:lang w:eastAsia="ja-JP"/>
        </w:rPr>
      </w:pPr>
      <w:r>
        <w:rPr>
          <w:lang w:eastAsia="ja-JP"/>
        </w:rPr>
        <w:t>欠陥のある構造物の残存強度を評価する方法は、特に設計要件を満たす</w:t>
      </w:r>
      <w:r w:rsidR="00830E7A">
        <w:rPr>
          <w:rFonts w:hint="eastAsia"/>
          <w:lang w:eastAsia="ja-JP"/>
        </w:rPr>
        <w:t>性能</w:t>
      </w:r>
      <w:r>
        <w:rPr>
          <w:lang w:eastAsia="ja-JP"/>
        </w:rPr>
        <w:t>や長期的な構造</w:t>
      </w:r>
      <w:r w:rsidR="00830E7A">
        <w:rPr>
          <w:rFonts w:hint="eastAsia"/>
          <w:lang w:eastAsia="ja-JP"/>
        </w:rPr>
        <w:t>健全性</w:t>
      </w:r>
      <w:r>
        <w:rPr>
          <w:lang w:eastAsia="ja-JP"/>
        </w:rPr>
        <w:t>が損なわれ</w:t>
      </w:r>
      <w:r w:rsidR="00830E7A">
        <w:rPr>
          <w:rFonts w:hint="eastAsia"/>
          <w:lang w:eastAsia="ja-JP"/>
        </w:rPr>
        <w:t>る</w:t>
      </w:r>
      <w:r>
        <w:rPr>
          <w:lang w:eastAsia="ja-JP"/>
        </w:rPr>
        <w:t>場合に、必要な修理のみを</w:t>
      </w:r>
      <w:r w:rsidR="00830E7A">
        <w:rPr>
          <w:lang w:eastAsia="ja-JP"/>
        </w:rPr>
        <w:t>確実に</w:t>
      </w:r>
      <w:r>
        <w:rPr>
          <w:lang w:eastAsia="ja-JP"/>
        </w:rPr>
        <w:t>実施するために必要で</w:t>
      </w:r>
      <w:r w:rsidR="00830E7A">
        <w:rPr>
          <w:rFonts w:hint="eastAsia"/>
          <w:lang w:eastAsia="ja-JP"/>
        </w:rPr>
        <w:t>ある</w:t>
      </w:r>
      <w:r>
        <w:rPr>
          <w:lang w:eastAsia="ja-JP"/>
        </w:rPr>
        <w:t>。</w:t>
      </w:r>
    </w:p>
    <w:p w14:paraId="77054427" w14:textId="2D23ED51" w:rsidR="00B06867" w:rsidRDefault="00D43A7C">
      <w:pPr>
        <w:rPr>
          <w:lang w:eastAsia="ja-JP"/>
        </w:rPr>
      </w:pPr>
      <w:r>
        <w:rPr>
          <w:lang w:eastAsia="ja-JP"/>
        </w:rPr>
        <w:t>接着</w:t>
      </w:r>
      <w:r w:rsidR="0088298F">
        <w:rPr>
          <w:rFonts w:hint="eastAsia"/>
          <w:lang w:eastAsia="ja-JP"/>
        </w:rPr>
        <w:t>修理</w:t>
      </w:r>
      <w:r>
        <w:rPr>
          <w:lang w:eastAsia="ja-JP"/>
        </w:rPr>
        <w:t>は、特に複合材</w:t>
      </w:r>
      <w:r w:rsidR="00830E7A">
        <w:rPr>
          <w:rFonts w:hint="eastAsia"/>
          <w:lang w:eastAsia="ja-JP"/>
        </w:rPr>
        <w:t>料</w:t>
      </w:r>
      <w:r>
        <w:rPr>
          <w:lang w:eastAsia="ja-JP"/>
        </w:rPr>
        <w:t>部品など、飛行安全上の重大な</w:t>
      </w:r>
      <w:r w:rsidR="00954D52">
        <w:rPr>
          <w:rFonts w:hint="eastAsia"/>
          <w:lang w:eastAsia="ja-JP"/>
        </w:rPr>
        <w:t>危険</w:t>
      </w:r>
      <w:r>
        <w:rPr>
          <w:lang w:eastAsia="ja-JP"/>
        </w:rPr>
        <w:t>がなく、したがって認証上の問題もない二次、三次構造</w:t>
      </w:r>
      <w:r w:rsidR="00B62190">
        <w:rPr>
          <w:rFonts w:hint="eastAsia"/>
          <w:lang w:eastAsia="ja-JP"/>
        </w:rPr>
        <w:t>で</w:t>
      </w:r>
      <w:r>
        <w:rPr>
          <w:lang w:eastAsia="ja-JP"/>
        </w:rPr>
        <w:t>日常的に適用されている。しかし、飛行安全上重要な構造（一般</w:t>
      </w:r>
      <w:r w:rsidR="00830E7A">
        <w:rPr>
          <w:rFonts w:hint="eastAsia"/>
          <w:lang w:eastAsia="ja-JP"/>
        </w:rPr>
        <w:t>的</w:t>
      </w:r>
      <w:r>
        <w:rPr>
          <w:lang w:eastAsia="ja-JP"/>
        </w:rPr>
        <w:t>に一次構造）に</w:t>
      </w:r>
      <w:r w:rsidR="00830E7A">
        <w:rPr>
          <w:rFonts w:hint="eastAsia"/>
          <w:lang w:eastAsia="ja-JP"/>
        </w:rPr>
        <w:t>も</w:t>
      </w:r>
      <w:r>
        <w:rPr>
          <w:lang w:eastAsia="ja-JP"/>
        </w:rPr>
        <w:t>、いくつかの接着</w:t>
      </w:r>
      <w:r w:rsidR="0088298F">
        <w:rPr>
          <w:rFonts w:hint="eastAsia"/>
          <w:lang w:eastAsia="ja-JP"/>
        </w:rPr>
        <w:t>修理</w:t>
      </w:r>
      <w:r>
        <w:rPr>
          <w:lang w:eastAsia="ja-JP"/>
        </w:rPr>
        <w:t>が適用されている。その例</w:t>
      </w:r>
      <w:r>
        <w:rPr>
          <w:lang w:eastAsia="ja-JP"/>
        </w:rPr>
        <w:t xml:space="preserve"> </w:t>
      </w:r>
      <w:r>
        <w:rPr>
          <w:lang w:eastAsia="ja-JP"/>
        </w:rPr>
        <w:t>は、</w:t>
      </w:r>
      <w:r w:rsidRPr="00FE3D25">
        <w:rPr>
          <w:shd w:val="clear" w:color="auto" w:fill="05FFFF"/>
          <w:lang w:eastAsia="ja-JP"/>
        </w:rPr>
        <w:t xml:space="preserve">15.5.4 </w:t>
      </w:r>
      <w:r w:rsidR="0017001B">
        <w:rPr>
          <w:rFonts w:hint="eastAsia"/>
          <w:shd w:val="clear" w:color="auto" w:fill="05FFFF"/>
          <w:lang w:eastAsia="ja-JP"/>
        </w:rPr>
        <w:t>節</w:t>
      </w:r>
      <w:r>
        <w:rPr>
          <w:lang w:eastAsia="ja-JP"/>
        </w:rPr>
        <w:t>に</w:t>
      </w:r>
      <w:r w:rsidR="00954D52">
        <w:rPr>
          <w:rFonts w:hint="eastAsia"/>
          <w:lang w:eastAsia="ja-JP"/>
        </w:rPr>
        <w:t>示されている</w:t>
      </w:r>
      <w:r>
        <w:rPr>
          <w:lang w:eastAsia="ja-JP"/>
        </w:rPr>
        <w:t>。</w:t>
      </w:r>
    </w:p>
    <w:p w14:paraId="201479CA" w14:textId="033E2392" w:rsidR="00B06867" w:rsidRDefault="00D43A7C">
      <w:pPr>
        <w:rPr>
          <w:lang w:eastAsia="ja-JP"/>
        </w:rPr>
      </w:pPr>
      <w:r>
        <w:rPr>
          <w:lang w:eastAsia="ja-JP"/>
        </w:rPr>
        <w:t>一般</w:t>
      </w:r>
      <w:r w:rsidR="00830E7A">
        <w:rPr>
          <w:rFonts w:hint="eastAsia"/>
          <w:lang w:eastAsia="ja-JP"/>
        </w:rPr>
        <w:t>的</w:t>
      </w:r>
      <w:r>
        <w:rPr>
          <w:lang w:eastAsia="ja-JP"/>
        </w:rPr>
        <w:t>に、構造</w:t>
      </w:r>
      <w:r w:rsidR="0088298F">
        <w:rPr>
          <w:rFonts w:hint="eastAsia"/>
          <w:lang w:eastAsia="ja-JP"/>
        </w:rPr>
        <w:t>修理</w:t>
      </w:r>
      <w:r>
        <w:rPr>
          <w:lang w:eastAsia="ja-JP"/>
        </w:rPr>
        <w:t>のために</w:t>
      </w:r>
      <w:r w:rsidR="00830E7A">
        <w:rPr>
          <w:rFonts w:hint="eastAsia"/>
          <w:lang w:eastAsia="ja-JP"/>
        </w:rPr>
        <w:t>適用</w:t>
      </w:r>
      <w:r>
        <w:rPr>
          <w:lang w:eastAsia="ja-JP"/>
        </w:rPr>
        <w:t>される修理</w:t>
      </w:r>
      <w:r w:rsidR="00070791">
        <w:rPr>
          <w:rFonts w:hint="eastAsia"/>
          <w:lang w:eastAsia="ja-JP"/>
        </w:rPr>
        <w:t>計画</w:t>
      </w:r>
      <w:r>
        <w:rPr>
          <w:lang w:eastAsia="ja-JP"/>
        </w:rPr>
        <w:t>は、要求されるレベルまで構造</w:t>
      </w:r>
      <w:r w:rsidR="00830E7A">
        <w:rPr>
          <w:rFonts w:hint="eastAsia"/>
          <w:lang w:eastAsia="ja-JP"/>
        </w:rPr>
        <w:t>性能</w:t>
      </w:r>
      <w:r>
        <w:rPr>
          <w:lang w:eastAsia="ja-JP"/>
        </w:rPr>
        <w:t>を回復できる、最も単純で構造物への侵入や損傷が少ないものでなければならない。理想的には、可動部のクリアランス、空力的な滑らかさ、バランス（制御面）など、部品や構造の他の機能を損なうことなく、非工場（あるいは航空機内）の環境で修理を実施</w:t>
      </w:r>
      <w:r w:rsidR="00954D52">
        <w:rPr>
          <w:rFonts w:hint="eastAsia"/>
          <w:lang w:eastAsia="ja-JP"/>
        </w:rPr>
        <w:t>できることが</w:t>
      </w:r>
      <w:r>
        <w:rPr>
          <w:lang w:eastAsia="ja-JP"/>
        </w:rPr>
        <w:t>必要</w:t>
      </w:r>
      <w:r w:rsidR="00954D52">
        <w:rPr>
          <w:rFonts w:hint="eastAsia"/>
          <w:lang w:eastAsia="ja-JP"/>
        </w:rPr>
        <w:t>で</w:t>
      </w:r>
      <w:r>
        <w:rPr>
          <w:lang w:eastAsia="ja-JP"/>
        </w:rPr>
        <w:t>あ</w:t>
      </w:r>
      <w:r w:rsidR="00830E7A">
        <w:rPr>
          <w:rFonts w:hint="eastAsia"/>
          <w:lang w:eastAsia="ja-JP"/>
        </w:rPr>
        <w:t>る</w:t>
      </w:r>
      <w:r>
        <w:rPr>
          <w:lang w:eastAsia="ja-JP"/>
        </w:rPr>
        <w:t>。</w:t>
      </w:r>
    </w:p>
    <w:p w14:paraId="4C910A55" w14:textId="01E73DCF" w:rsidR="00B06867" w:rsidRDefault="00D43A7C">
      <w:pPr>
        <w:rPr>
          <w:lang w:eastAsia="ja-JP"/>
        </w:rPr>
      </w:pPr>
      <w:r>
        <w:rPr>
          <w:lang w:eastAsia="ja-JP"/>
        </w:rPr>
        <w:t>以下は、構造上重要な修理を行う場合の要件の「チェックリスト」</w:t>
      </w:r>
      <w:r w:rsidR="007531A3">
        <w:rPr>
          <w:rFonts w:hint="eastAsia"/>
          <w:lang w:eastAsia="ja-JP"/>
        </w:rPr>
        <w:t>の</w:t>
      </w:r>
      <w:r w:rsidR="007531A3">
        <w:rPr>
          <w:lang w:eastAsia="ja-JP"/>
        </w:rPr>
        <w:t>一部</w:t>
      </w:r>
      <w:r>
        <w:rPr>
          <w:lang w:eastAsia="ja-JP"/>
        </w:rPr>
        <w:t>である：</w:t>
      </w:r>
    </w:p>
    <w:p w14:paraId="73463172" w14:textId="77777777" w:rsidR="00B06867" w:rsidRDefault="00D43A7C">
      <w:pPr>
        <w:pStyle w:val="a4"/>
        <w:numPr>
          <w:ilvl w:val="0"/>
          <w:numId w:val="20"/>
        </w:numPr>
        <w:rPr>
          <w:lang w:eastAsia="ja-JP"/>
        </w:rPr>
      </w:pPr>
      <w:r>
        <w:rPr>
          <w:lang w:eastAsia="ja-JP"/>
        </w:rPr>
        <w:t>設計限界荷重を超える残留強度の回復</w:t>
      </w:r>
    </w:p>
    <w:p w14:paraId="66E3E90F" w14:textId="2E55B086" w:rsidR="00B06867" w:rsidRDefault="00D43A7C">
      <w:pPr>
        <w:pStyle w:val="a4"/>
        <w:numPr>
          <w:ilvl w:val="0"/>
          <w:numId w:val="20"/>
        </w:numPr>
        <w:rPr>
          <w:lang w:eastAsia="ja-JP"/>
        </w:rPr>
      </w:pPr>
      <w:r>
        <w:rPr>
          <w:lang w:eastAsia="ja-JP"/>
        </w:rPr>
        <w:t>残留（除去しきれなかった）</w:t>
      </w:r>
      <w:r w:rsidR="00954D52">
        <w:rPr>
          <w:rFonts w:hint="eastAsia"/>
          <w:lang w:eastAsia="ja-JP"/>
        </w:rPr>
        <w:t>損傷</w:t>
      </w:r>
      <w:r>
        <w:rPr>
          <w:lang w:eastAsia="ja-JP"/>
        </w:rPr>
        <w:t>の</w:t>
      </w:r>
      <w:r w:rsidR="007531A3">
        <w:rPr>
          <w:rFonts w:hint="eastAsia"/>
          <w:lang w:eastAsia="ja-JP"/>
        </w:rPr>
        <w:t>進展</w:t>
      </w:r>
      <w:r>
        <w:rPr>
          <w:lang w:eastAsia="ja-JP"/>
        </w:rPr>
        <w:t>を防ぐ、または遅らせる</w:t>
      </w:r>
    </w:p>
    <w:p w14:paraId="5070CE06" w14:textId="2861CA5D" w:rsidR="00B06867" w:rsidRDefault="00D43A7C">
      <w:pPr>
        <w:pStyle w:val="a4"/>
        <w:numPr>
          <w:ilvl w:val="0"/>
          <w:numId w:val="20"/>
        </w:numPr>
        <w:rPr>
          <w:lang w:eastAsia="ja-JP"/>
        </w:rPr>
      </w:pPr>
      <w:r>
        <w:rPr>
          <w:lang w:eastAsia="ja-JP"/>
        </w:rPr>
        <w:t>局所的な剛性や応力分布の変化を最小限に抑える</w:t>
      </w:r>
    </w:p>
    <w:p w14:paraId="129C9366" w14:textId="0DA9C501" w:rsidR="00B06867" w:rsidRPr="00B62190" w:rsidRDefault="00D43A7C">
      <w:pPr>
        <w:pStyle w:val="a4"/>
        <w:numPr>
          <w:ilvl w:val="0"/>
          <w:numId w:val="20"/>
        </w:numPr>
        <w:rPr>
          <w:lang w:eastAsia="ja-JP"/>
        </w:rPr>
      </w:pPr>
      <w:r w:rsidRPr="00B62190">
        <w:rPr>
          <w:rFonts w:hint="eastAsia"/>
          <w:lang w:eastAsia="ja-JP"/>
        </w:rPr>
        <w:t>機体</w:t>
      </w:r>
      <w:r w:rsidR="00954D52">
        <w:rPr>
          <w:rFonts w:hint="eastAsia"/>
          <w:lang w:eastAsia="ja-JP"/>
        </w:rPr>
        <w:t>に加わる</w:t>
      </w:r>
      <w:r w:rsidRPr="00B62190">
        <w:rPr>
          <w:rFonts w:hint="eastAsia"/>
          <w:lang w:eastAsia="ja-JP"/>
        </w:rPr>
        <w:t>応力、化学</w:t>
      </w:r>
      <w:r w:rsidR="00B62190">
        <w:rPr>
          <w:rFonts w:hint="eastAsia"/>
          <w:lang w:eastAsia="ja-JP"/>
        </w:rPr>
        <w:t>および</w:t>
      </w:r>
      <w:r w:rsidRPr="00B62190">
        <w:rPr>
          <w:rFonts w:hint="eastAsia"/>
          <w:lang w:eastAsia="ja-JP"/>
        </w:rPr>
        <w:t>熱的環境において、許容できる低い故障確率を有する</w:t>
      </w:r>
    </w:p>
    <w:p w14:paraId="1BCF7404" w14:textId="44F77674" w:rsidR="00B06867" w:rsidRDefault="00D43A7C">
      <w:pPr>
        <w:pStyle w:val="a4"/>
        <w:numPr>
          <w:ilvl w:val="0"/>
          <w:numId w:val="20"/>
        </w:numPr>
        <w:rPr>
          <w:lang w:eastAsia="ja-JP"/>
        </w:rPr>
      </w:pPr>
      <w:r>
        <w:rPr>
          <w:lang w:eastAsia="ja-JP"/>
        </w:rPr>
        <w:t>機械的または</w:t>
      </w:r>
      <w:r w:rsidR="006827A6">
        <w:rPr>
          <w:lang w:eastAsia="ja-JP"/>
        </w:rPr>
        <w:t>運用</w:t>
      </w:r>
      <w:r>
        <w:rPr>
          <w:lang w:eastAsia="ja-JP"/>
        </w:rPr>
        <w:t>上の損傷に対して高い耐性を持つ</w:t>
      </w:r>
    </w:p>
    <w:p w14:paraId="00A28DA1" w14:textId="540347BC" w:rsidR="00B06867" w:rsidRPr="00113331" w:rsidRDefault="00D43A7C">
      <w:pPr>
        <w:pStyle w:val="a4"/>
        <w:numPr>
          <w:ilvl w:val="0"/>
          <w:numId w:val="20"/>
        </w:numPr>
        <w:rPr>
          <w:lang w:eastAsia="ja-JP"/>
        </w:rPr>
      </w:pPr>
      <w:r w:rsidRPr="00113331">
        <w:rPr>
          <w:rFonts w:hint="eastAsia"/>
          <w:lang w:eastAsia="ja-JP"/>
        </w:rPr>
        <w:t>信頼性の高い品質管理追跡手順で、成功した実装のバリデーション（証明）を許可する</w:t>
      </w:r>
    </w:p>
    <w:p w14:paraId="77201A99" w14:textId="1CE3D93B" w:rsidR="00B06867" w:rsidRDefault="00D43A7C">
      <w:pPr>
        <w:pStyle w:val="a4"/>
        <w:numPr>
          <w:ilvl w:val="0"/>
          <w:numId w:val="20"/>
        </w:numPr>
        <w:rPr>
          <w:lang w:eastAsia="ja-JP"/>
        </w:rPr>
      </w:pPr>
      <w:r>
        <w:rPr>
          <w:lang w:eastAsia="ja-JP"/>
        </w:rPr>
        <w:t>悪影響がないこと：例えば、空力フラッターの問題や可動部のクリアランスの問題を引き起こさないようにする</w:t>
      </w:r>
    </w:p>
    <w:p w14:paraId="25A959DE" w14:textId="61103634" w:rsidR="00B06867" w:rsidRPr="00BE3190" w:rsidRDefault="00D43A7C">
      <w:pPr>
        <w:pStyle w:val="a4"/>
        <w:numPr>
          <w:ilvl w:val="0"/>
          <w:numId w:val="20"/>
        </w:numPr>
        <w:rPr>
          <w:color w:val="FF0000"/>
          <w:lang w:eastAsia="ja-JP"/>
        </w:rPr>
      </w:pPr>
      <w:r w:rsidRPr="00BE3190">
        <w:rPr>
          <w:rFonts w:hint="eastAsia"/>
          <w:color w:val="FF0000"/>
          <w:lang w:eastAsia="ja-JP"/>
        </w:rPr>
        <w:t>音素材の除去を最小限に抑える</w:t>
      </w:r>
    </w:p>
    <w:p w14:paraId="6CE96972" w14:textId="6C116F6B" w:rsidR="00B06867" w:rsidRDefault="00D43A7C">
      <w:pPr>
        <w:pStyle w:val="a4"/>
        <w:numPr>
          <w:ilvl w:val="0"/>
          <w:numId w:val="20"/>
        </w:numPr>
        <w:rPr>
          <w:lang w:eastAsia="ja-JP"/>
        </w:rPr>
      </w:pPr>
      <w:r>
        <w:rPr>
          <w:lang w:eastAsia="ja-JP"/>
        </w:rPr>
        <w:t>雷対策やステルスコーティングなど、表面の状態を回復させる</w:t>
      </w:r>
    </w:p>
    <w:p w14:paraId="517F2569" w14:textId="4A0E7F42" w:rsidR="00B06867" w:rsidRDefault="00D43A7C">
      <w:pPr>
        <w:pStyle w:val="a4"/>
        <w:numPr>
          <w:ilvl w:val="0"/>
          <w:numId w:val="20"/>
        </w:numPr>
        <w:rPr>
          <w:lang w:eastAsia="ja-JP"/>
        </w:rPr>
      </w:pPr>
      <w:r>
        <w:rPr>
          <w:lang w:eastAsia="ja-JP"/>
        </w:rPr>
        <w:t>周辺</w:t>
      </w:r>
      <w:r w:rsidR="0088298F">
        <w:rPr>
          <w:rFonts w:hint="eastAsia"/>
          <w:lang w:eastAsia="ja-JP"/>
        </w:rPr>
        <w:t>領域</w:t>
      </w:r>
      <w:r>
        <w:rPr>
          <w:lang w:eastAsia="ja-JP"/>
        </w:rPr>
        <w:t>の劣化や被害を最小限に抑える</w:t>
      </w:r>
    </w:p>
    <w:p w14:paraId="15CB15AC" w14:textId="77777777" w:rsidR="00B06867" w:rsidRDefault="00D43A7C">
      <w:pPr>
        <w:rPr>
          <w:lang w:eastAsia="ja-JP"/>
        </w:rPr>
      </w:pPr>
      <w:r>
        <w:rPr>
          <w:lang w:eastAsia="ja-JP"/>
        </w:rPr>
        <w:t>修理実施時に満たさなければならない重要な追加要件には、以下のものがある：</w:t>
      </w:r>
    </w:p>
    <w:p w14:paraId="2B0B29DF" w14:textId="1DBDE770" w:rsidR="00B06867" w:rsidRDefault="00D43A7C">
      <w:pPr>
        <w:pStyle w:val="a4"/>
        <w:numPr>
          <w:ilvl w:val="0"/>
          <w:numId w:val="21"/>
        </w:numPr>
        <w:rPr>
          <w:lang w:eastAsia="ja-JP"/>
        </w:rPr>
      </w:pPr>
      <w:r>
        <w:rPr>
          <w:lang w:eastAsia="ja-JP"/>
        </w:rPr>
        <w:t>航空機のダウンタイム</w:t>
      </w:r>
      <w:r w:rsidR="007531A3">
        <w:rPr>
          <w:rFonts w:hint="eastAsia"/>
          <w:lang w:eastAsia="ja-JP"/>
        </w:rPr>
        <w:t>（</w:t>
      </w:r>
      <w:r w:rsidR="007531A3" w:rsidRPr="007D3E97">
        <w:rPr>
          <w:rFonts w:hint="eastAsia"/>
          <w:lang w:eastAsia="ja-JP"/>
        </w:rPr>
        <w:t>航空機が飛行に使用できない間の時間</w:t>
      </w:r>
      <w:r w:rsidR="007531A3">
        <w:rPr>
          <w:rFonts w:hint="eastAsia"/>
          <w:lang w:eastAsia="ja-JP"/>
        </w:rPr>
        <w:t>）</w:t>
      </w:r>
      <w:r>
        <w:rPr>
          <w:lang w:eastAsia="ja-JP"/>
        </w:rPr>
        <w:t>を最小にする</w:t>
      </w:r>
    </w:p>
    <w:p w14:paraId="6652274D" w14:textId="77777777" w:rsidR="00B06867" w:rsidRDefault="00D43A7C">
      <w:pPr>
        <w:pStyle w:val="a4"/>
        <w:numPr>
          <w:ilvl w:val="0"/>
          <w:numId w:val="21"/>
        </w:numPr>
        <w:rPr>
          <w:lang w:eastAsia="ja-JP"/>
        </w:rPr>
      </w:pPr>
      <w:r>
        <w:rPr>
          <w:lang w:eastAsia="ja-JP"/>
        </w:rPr>
        <w:t>入手しやすい材料、保存しやすい材料を使用する</w:t>
      </w:r>
    </w:p>
    <w:p w14:paraId="78BAA643" w14:textId="2934DD12" w:rsidR="00B06867" w:rsidRDefault="00D43A7C">
      <w:pPr>
        <w:pStyle w:val="a4"/>
        <w:numPr>
          <w:ilvl w:val="0"/>
          <w:numId w:val="21"/>
        </w:numPr>
        <w:rPr>
          <w:lang w:eastAsia="ja-JP"/>
        </w:rPr>
      </w:pPr>
      <w:r>
        <w:rPr>
          <w:lang w:eastAsia="ja-JP"/>
        </w:rPr>
        <w:t>複雑な実装プロセスやツール要件を避ける</w:t>
      </w:r>
    </w:p>
    <w:p w14:paraId="2B894AC2" w14:textId="6C11CA10" w:rsidR="00B06867" w:rsidRDefault="00D43A7C">
      <w:pPr>
        <w:rPr>
          <w:lang w:eastAsia="ja-JP"/>
        </w:rPr>
      </w:pPr>
      <w:r>
        <w:rPr>
          <w:lang w:eastAsia="ja-JP"/>
        </w:rPr>
        <w:lastRenderedPageBreak/>
        <w:t>修理の選択は、利用できる設備や技術に依存するため、修理を実施できるレベルであることが大きな考慮事項となる。軍用機の修理は、以下のいずれかのレベルで実施され</w:t>
      </w:r>
      <w:r w:rsidR="007531A3">
        <w:rPr>
          <w:rFonts w:hint="eastAsia"/>
          <w:lang w:eastAsia="ja-JP"/>
        </w:rPr>
        <w:t>る</w:t>
      </w:r>
      <w:r>
        <w:rPr>
          <w:lang w:eastAsia="ja-JP"/>
        </w:rPr>
        <w:t>：</w:t>
      </w:r>
    </w:p>
    <w:p w14:paraId="4D05B60A" w14:textId="01C4F688" w:rsidR="00B06867" w:rsidRDefault="007531A3">
      <w:pPr>
        <w:rPr>
          <w:lang w:eastAsia="ja-JP"/>
        </w:rPr>
      </w:pPr>
      <w:r w:rsidRPr="007D3E97">
        <w:rPr>
          <w:rFonts w:hint="eastAsia"/>
          <w:lang w:eastAsia="ja-JP"/>
        </w:rPr>
        <w:t>フィールド</w:t>
      </w:r>
      <w:r>
        <w:rPr>
          <w:lang w:eastAsia="ja-JP"/>
        </w:rPr>
        <w:t>レベル：熟練した人材や十分な設備がない場合、航空機上や簡単に取り外せる部品に対して直接行われる修理のこと。このような</w:t>
      </w:r>
      <w:r w:rsidR="00113331">
        <w:rPr>
          <w:rFonts w:hint="eastAsia"/>
          <w:lang w:eastAsia="ja-JP"/>
        </w:rPr>
        <w:t>行為</w:t>
      </w:r>
      <w:r>
        <w:rPr>
          <w:lang w:eastAsia="ja-JP"/>
        </w:rPr>
        <w:t>は、軽微な構造修理に限定される。状況によっては、このような修理は、航空機を基地に戻したり、短期間、制限された条件下で使用できるようにするための一時的な措置として適用されることがある。軍用機では、戦闘損傷の修理がその例である。</w:t>
      </w:r>
    </w:p>
    <w:p w14:paraId="6F2574FF" w14:textId="7C326158" w:rsidR="00B06867" w:rsidRDefault="00D43A7C">
      <w:pPr>
        <w:rPr>
          <w:lang w:eastAsia="ja-JP"/>
        </w:rPr>
      </w:pPr>
      <w:r>
        <w:rPr>
          <w:lang w:eastAsia="ja-JP"/>
        </w:rPr>
        <w:t>デポレベル：熟練した人材と設備があれば、場合によっては工場で可能な修理まで実施される。ただし、部品が大きすぎたり、航空機から取り外す</w:t>
      </w:r>
      <w:r w:rsidR="007531A3">
        <w:rPr>
          <w:rFonts w:hint="eastAsia"/>
          <w:lang w:eastAsia="ja-JP"/>
        </w:rPr>
        <w:t>こと</w:t>
      </w:r>
      <w:r>
        <w:rPr>
          <w:lang w:eastAsia="ja-JP"/>
        </w:rPr>
        <w:t>が困難な場合は、可能な限りデポ</w:t>
      </w:r>
      <w:r w:rsidR="007531A3">
        <w:rPr>
          <w:rFonts w:hint="eastAsia"/>
          <w:lang w:eastAsia="ja-JP"/>
        </w:rPr>
        <w:t>（</w:t>
      </w:r>
      <w:r w:rsidR="007531A3" w:rsidRPr="007D3E97">
        <w:rPr>
          <w:rFonts w:hint="eastAsia"/>
          <w:lang w:eastAsia="ja-JP"/>
        </w:rPr>
        <w:t>航空機の整備を行うための施設</w:t>
      </w:r>
      <w:r w:rsidR="007531A3">
        <w:rPr>
          <w:rFonts w:hint="eastAsia"/>
          <w:lang w:eastAsia="ja-JP"/>
        </w:rPr>
        <w:t>）</w:t>
      </w:r>
      <w:r>
        <w:rPr>
          <w:lang w:eastAsia="ja-JP"/>
        </w:rPr>
        <w:t>の設備を使用して、航空機上で直接修理を実施する。</w:t>
      </w:r>
    </w:p>
    <w:p w14:paraId="0B0652E6" w14:textId="77777777" w:rsidR="00B06867" w:rsidRDefault="00D43A7C" w:rsidP="00E73B42">
      <w:pPr>
        <w:pStyle w:val="2"/>
        <w:rPr>
          <w:lang w:eastAsia="ja-JP"/>
        </w:rPr>
      </w:pPr>
      <w:r>
        <w:rPr>
          <w:lang w:eastAsia="ja-JP"/>
        </w:rPr>
        <w:t xml:space="preserve">15.1.3 </w:t>
      </w:r>
      <w:r>
        <w:rPr>
          <w:lang w:eastAsia="ja-JP"/>
        </w:rPr>
        <w:t>接着構造物に対する</w:t>
      </w:r>
      <w:r>
        <w:rPr>
          <w:lang w:eastAsia="ja-JP"/>
        </w:rPr>
        <w:t>FAA</w:t>
      </w:r>
      <w:r>
        <w:rPr>
          <w:lang w:eastAsia="ja-JP"/>
        </w:rPr>
        <w:t>認証要件</w:t>
      </w:r>
    </w:p>
    <w:p w14:paraId="0CA70990" w14:textId="33CD780A" w:rsidR="00B06867" w:rsidRDefault="00D43A7C">
      <w:r>
        <w:t>民間航空機の場合、接着構造</w:t>
      </w:r>
      <w:r w:rsidR="00113331">
        <w:rPr>
          <w:rFonts w:hint="eastAsia"/>
          <w:lang w:eastAsia="ja-JP"/>
        </w:rPr>
        <w:t>物</w:t>
      </w:r>
      <w:r>
        <w:t>の認証要件は連邦航空規則</w:t>
      </w:r>
      <w:r>
        <w:t xml:space="preserve"> FAR23.573 </w:t>
      </w:r>
      <w:r>
        <w:t>および</w:t>
      </w:r>
      <w:r>
        <w:t xml:space="preserve"> 25.571 </w:t>
      </w:r>
      <w:r>
        <w:t>に概説されており、</w:t>
      </w:r>
      <w:r>
        <w:t xml:space="preserve">FAA Advisory Circular AC20-107B (2011) </w:t>
      </w:r>
      <w:r>
        <w:t>で広く議論されてい</w:t>
      </w:r>
      <w:r w:rsidR="007531A3">
        <w:rPr>
          <w:rFonts w:hint="eastAsia"/>
          <w:lang w:eastAsia="ja-JP"/>
        </w:rPr>
        <w:t>る</w:t>
      </w:r>
      <w:r>
        <w:t>。主な要求事項は以下のようにまとめられる：</w:t>
      </w:r>
    </w:p>
    <w:p w14:paraId="7F26A224" w14:textId="77777777" w:rsidR="00B06867" w:rsidRDefault="00D43A7C">
      <w:pPr>
        <w:pStyle w:val="a4"/>
        <w:numPr>
          <w:ilvl w:val="0"/>
          <w:numId w:val="22"/>
        </w:numPr>
        <w:rPr>
          <w:lang w:eastAsia="ja-JP"/>
        </w:rPr>
      </w:pPr>
      <w:r>
        <w:rPr>
          <w:lang w:eastAsia="ja-JP"/>
        </w:rPr>
        <w:t>使用環境下での接着強度と耐久性を確保する必要がある。</w:t>
      </w:r>
    </w:p>
    <w:p w14:paraId="08272E33" w14:textId="6CAF9155" w:rsidR="00B06867" w:rsidRDefault="00D43A7C">
      <w:pPr>
        <w:pStyle w:val="a4"/>
        <w:numPr>
          <w:ilvl w:val="0"/>
          <w:numId w:val="22"/>
        </w:numPr>
        <w:rPr>
          <w:lang w:eastAsia="ja-JP"/>
        </w:rPr>
      </w:pPr>
      <w:r>
        <w:rPr>
          <w:lang w:eastAsia="ja-JP"/>
        </w:rPr>
        <w:t>修理は、検出可能な閾値損傷で</w:t>
      </w:r>
      <w:r w:rsidR="005B7EF5">
        <w:rPr>
          <w:rFonts w:hint="eastAsia"/>
          <w:lang w:eastAsia="ja-JP"/>
        </w:rPr>
        <w:t>終極</w:t>
      </w:r>
      <w:r>
        <w:rPr>
          <w:lang w:eastAsia="ja-JP"/>
        </w:rPr>
        <w:t>荷重を維持する必要があ</w:t>
      </w:r>
      <w:r w:rsidR="005B7EF5">
        <w:rPr>
          <w:rFonts w:hint="eastAsia"/>
          <w:lang w:eastAsia="ja-JP"/>
        </w:rPr>
        <w:t>る</w:t>
      </w:r>
      <w:r>
        <w:rPr>
          <w:lang w:eastAsia="ja-JP"/>
        </w:rPr>
        <w:t>。</w:t>
      </w:r>
    </w:p>
    <w:p w14:paraId="62241C63" w14:textId="26675E65" w:rsidR="00B06867" w:rsidRDefault="00D43A7C">
      <w:pPr>
        <w:pStyle w:val="a4"/>
        <w:numPr>
          <w:ilvl w:val="0"/>
          <w:numId w:val="22"/>
        </w:numPr>
        <w:rPr>
          <w:lang w:eastAsia="ja-JP"/>
        </w:rPr>
      </w:pPr>
      <w:r>
        <w:rPr>
          <w:lang w:eastAsia="ja-JP"/>
        </w:rPr>
        <w:t>検出可能な損傷（衝撃による損傷や疲労による閾値損傷の拡大など）を伴う限界荷重を維持する修理である。</w:t>
      </w:r>
    </w:p>
    <w:p w14:paraId="1E61F535" w14:textId="54D96F7B" w:rsidR="00B06867" w:rsidRDefault="00D43A7C">
      <w:pPr>
        <w:rPr>
          <w:lang w:eastAsia="ja-JP"/>
        </w:rPr>
      </w:pPr>
      <w:r>
        <w:rPr>
          <w:lang w:eastAsia="ja-JP"/>
        </w:rPr>
        <w:t>上記の要求事項については、認められた手段、すなわち試験または試験によって裏付けられた分析によって、適合性を立証</w:t>
      </w:r>
      <w:r w:rsidR="00D70584">
        <w:rPr>
          <w:rFonts w:hint="eastAsia"/>
          <w:lang w:eastAsia="ja-JP"/>
        </w:rPr>
        <w:t>され</w:t>
      </w:r>
      <w:r>
        <w:rPr>
          <w:lang w:eastAsia="ja-JP"/>
        </w:rPr>
        <w:t>なければならない。同要件は、一般的に一度しか行われない修理にも関連する。一般的</w:t>
      </w:r>
      <w:r w:rsidR="005B7EF5">
        <w:rPr>
          <w:rFonts w:hint="eastAsia"/>
          <w:lang w:eastAsia="ja-JP"/>
        </w:rPr>
        <w:t>で</w:t>
      </w:r>
      <w:r>
        <w:rPr>
          <w:lang w:eastAsia="ja-JP"/>
        </w:rPr>
        <w:t>代表的な修理で検証された解析方法によって設計を実証することが非常に望ましく、問題の修理材料と</w:t>
      </w:r>
      <w:r w:rsidR="005B7EF5">
        <w:rPr>
          <w:rFonts w:hint="eastAsia"/>
          <w:lang w:eastAsia="ja-JP"/>
        </w:rPr>
        <w:t>主</w:t>
      </w:r>
      <w:r>
        <w:rPr>
          <w:lang w:eastAsia="ja-JP"/>
        </w:rPr>
        <w:t>材料の代表的なクーポン試験と要素試験によって実証された材料特性を使用する。</w:t>
      </w:r>
    </w:p>
    <w:p w14:paraId="2F08B3AB" w14:textId="3556D818" w:rsidR="00B06867" w:rsidRDefault="00D43A7C">
      <w:pPr>
        <w:rPr>
          <w:lang w:eastAsia="ja-JP"/>
        </w:rPr>
      </w:pPr>
      <w:r>
        <w:rPr>
          <w:lang w:eastAsia="ja-JP"/>
        </w:rPr>
        <w:t>しかし、現在、弱</w:t>
      </w:r>
      <w:r w:rsidR="005B7EF5">
        <w:rPr>
          <w:rFonts w:hint="eastAsia"/>
          <w:lang w:eastAsia="ja-JP"/>
        </w:rPr>
        <w:t>接着（</w:t>
      </w:r>
      <w:r w:rsidR="005B7EF5">
        <w:rPr>
          <w:rFonts w:hint="eastAsia"/>
          <w:lang w:eastAsia="ja-JP"/>
        </w:rPr>
        <w:t>w</w:t>
      </w:r>
      <w:r w:rsidR="005B7EF5">
        <w:rPr>
          <w:lang w:eastAsia="ja-JP"/>
        </w:rPr>
        <w:t>eak bond</w:t>
      </w:r>
      <w:r w:rsidR="005B7EF5">
        <w:rPr>
          <w:rFonts w:hint="eastAsia"/>
          <w:lang w:eastAsia="ja-JP"/>
        </w:rPr>
        <w:t>）</w:t>
      </w:r>
      <w:r>
        <w:rPr>
          <w:lang w:eastAsia="ja-JP"/>
        </w:rPr>
        <w:t>、あるいは</w:t>
      </w:r>
      <w:r w:rsidR="005B7EF5">
        <w:rPr>
          <w:rFonts w:hint="eastAsia"/>
          <w:lang w:eastAsia="ja-JP"/>
        </w:rPr>
        <w:t>接着欠陥（</w:t>
      </w:r>
      <w:r w:rsidR="005B7EF5">
        <w:rPr>
          <w:rFonts w:hint="eastAsia"/>
          <w:lang w:eastAsia="ja-JP"/>
        </w:rPr>
        <w:t>k</w:t>
      </w:r>
      <w:r w:rsidR="005B7EF5">
        <w:rPr>
          <w:lang w:eastAsia="ja-JP"/>
        </w:rPr>
        <w:t>issing bond</w:t>
      </w:r>
      <w:r w:rsidR="005B7EF5">
        <w:rPr>
          <w:rFonts w:hint="eastAsia"/>
          <w:lang w:eastAsia="ja-JP"/>
        </w:rPr>
        <w:t>）</w:t>
      </w:r>
      <w:r>
        <w:rPr>
          <w:lang w:eastAsia="ja-JP"/>
        </w:rPr>
        <w:t>を検出する</w:t>
      </w:r>
      <w:r w:rsidR="005B7EF5">
        <w:rPr>
          <w:rFonts w:hint="eastAsia"/>
          <w:lang w:eastAsia="ja-JP"/>
        </w:rPr>
        <w:t>認められた</w:t>
      </w:r>
      <w:r w:rsidR="005B7EF5">
        <w:rPr>
          <w:lang w:eastAsia="ja-JP"/>
        </w:rPr>
        <w:t>非破壊</w:t>
      </w:r>
      <w:r w:rsidR="005B7EF5">
        <w:rPr>
          <w:rFonts w:hint="eastAsia"/>
          <w:lang w:eastAsia="ja-JP"/>
        </w:rPr>
        <w:t>検査手法がない</w:t>
      </w:r>
      <w:r w:rsidR="005B7EF5">
        <w:rPr>
          <w:lang w:eastAsia="ja-JP"/>
        </w:rPr>
        <w:t>ため</w:t>
      </w:r>
      <w:r>
        <w:rPr>
          <w:lang w:eastAsia="ja-JP"/>
        </w:rPr>
        <w:t>、損傷した部品の強度</w:t>
      </w:r>
      <w:r w:rsidR="00D70584">
        <w:rPr>
          <w:rFonts w:hint="eastAsia"/>
          <w:lang w:eastAsia="ja-JP"/>
        </w:rPr>
        <w:t>は</w:t>
      </w:r>
      <w:r>
        <w:rPr>
          <w:lang w:eastAsia="ja-JP"/>
        </w:rPr>
        <w:t>、修理がない場合の設計限界荷重における部品の応力を上回ることが要求されることになる。設計限界荷重とは、一般</w:t>
      </w:r>
      <w:r w:rsidR="00D70584">
        <w:rPr>
          <w:rFonts w:hint="eastAsia"/>
          <w:lang w:eastAsia="ja-JP"/>
        </w:rPr>
        <w:t>的</w:t>
      </w:r>
      <w:r>
        <w:rPr>
          <w:lang w:eastAsia="ja-JP"/>
        </w:rPr>
        <w:t>に航空機の寿命において予想される最大荷重と定義される。</w:t>
      </w:r>
    </w:p>
    <w:p w14:paraId="7BE1708C" w14:textId="491B824A" w:rsidR="00B06867" w:rsidRDefault="00D43A7C">
      <w:pPr>
        <w:rPr>
          <w:lang w:eastAsia="ja-JP"/>
        </w:rPr>
      </w:pPr>
      <w:r>
        <w:rPr>
          <w:lang w:eastAsia="ja-JP"/>
        </w:rPr>
        <w:t>基本的に、この制限は、損傷した部品の構造</w:t>
      </w:r>
      <w:r w:rsidR="005B7EF5">
        <w:rPr>
          <w:rFonts w:hint="eastAsia"/>
          <w:lang w:eastAsia="ja-JP"/>
        </w:rPr>
        <w:t>健全性</w:t>
      </w:r>
      <w:r>
        <w:rPr>
          <w:lang w:eastAsia="ja-JP"/>
        </w:rPr>
        <w:t>を回復するために、一次構造の接着</w:t>
      </w:r>
      <w:r w:rsidR="005B7EF5">
        <w:rPr>
          <w:rFonts w:hint="eastAsia"/>
          <w:lang w:eastAsia="ja-JP"/>
        </w:rPr>
        <w:t>剤による補修</w:t>
      </w:r>
      <w:r>
        <w:rPr>
          <w:lang w:eastAsia="ja-JP"/>
        </w:rPr>
        <w:t>に</w:t>
      </w:r>
      <w:r w:rsidR="005B7EF5">
        <w:rPr>
          <w:rFonts w:hint="eastAsia"/>
          <w:lang w:eastAsia="ja-JP"/>
        </w:rPr>
        <w:t>信頼</w:t>
      </w:r>
      <w:r>
        <w:rPr>
          <w:lang w:eastAsia="ja-JP"/>
        </w:rPr>
        <w:t>を与えることができないことを意味し、そのような修理の範囲を重要</w:t>
      </w:r>
      <w:r w:rsidR="005B7EF5">
        <w:rPr>
          <w:rFonts w:hint="eastAsia"/>
          <w:lang w:eastAsia="ja-JP"/>
        </w:rPr>
        <w:t>ではない</w:t>
      </w:r>
      <w:r w:rsidR="004472D0">
        <w:rPr>
          <w:rFonts w:hint="eastAsia"/>
          <w:lang w:eastAsia="ja-JP"/>
        </w:rPr>
        <w:t>用途</w:t>
      </w:r>
      <w:r>
        <w:rPr>
          <w:lang w:eastAsia="ja-JP"/>
        </w:rPr>
        <w:t>に制限</w:t>
      </w:r>
      <w:r w:rsidR="00D70584">
        <w:rPr>
          <w:rFonts w:hint="eastAsia"/>
          <w:lang w:eastAsia="ja-JP"/>
        </w:rPr>
        <w:t>している</w:t>
      </w:r>
      <w:r>
        <w:rPr>
          <w:lang w:eastAsia="ja-JP"/>
        </w:rPr>
        <w:t>。</w:t>
      </w:r>
    </w:p>
    <w:p w14:paraId="12A7AB5D" w14:textId="64D7348C" w:rsidR="00B06867" w:rsidRDefault="00D43A7C">
      <w:pPr>
        <w:rPr>
          <w:lang w:eastAsia="ja-JP"/>
        </w:rPr>
      </w:pPr>
      <w:r w:rsidRPr="00FE3D25">
        <w:rPr>
          <w:shd w:val="clear" w:color="auto" w:fill="05FFFF"/>
          <w:lang w:eastAsia="ja-JP"/>
        </w:rPr>
        <w:t>15.5</w:t>
      </w:r>
      <w:r w:rsidR="0017001B">
        <w:rPr>
          <w:rFonts w:hint="eastAsia"/>
          <w:shd w:val="clear" w:color="auto" w:fill="05FFFF"/>
          <w:lang w:eastAsia="ja-JP"/>
        </w:rPr>
        <w:t>節</w:t>
      </w:r>
      <w:r w:rsidRPr="00FE3D25">
        <w:rPr>
          <w:shd w:val="clear" w:color="auto" w:fill="05FFFF"/>
          <w:lang w:eastAsia="ja-JP"/>
        </w:rPr>
        <w:t>では、</w:t>
      </w:r>
      <w:r>
        <w:rPr>
          <w:lang w:eastAsia="ja-JP"/>
        </w:rPr>
        <w:t>接着</w:t>
      </w:r>
      <w:r w:rsidR="005862EB">
        <w:rPr>
          <w:rFonts w:hint="eastAsia"/>
          <w:lang w:eastAsia="ja-JP"/>
        </w:rPr>
        <w:t>修理</w:t>
      </w:r>
      <w:r>
        <w:rPr>
          <w:lang w:eastAsia="ja-JP"/>
        </w:rPr>
        <w:t>の構造</w:t>
      </w:r>
      <w:r w:rsidR="005862EB">
        <w:rPr>
          <w:rFonts w:hint="eastAsia"/>
          <w:lang w:eastAsia="ja-JP"/>
        </w:rPr>
        <w:t>健全性</w:t>
      </w:r>
      <w:r>
        <w:rPr>
          <w:lang w:eastAsia="ja-JP"/>
        </w:rPr>
        <w:t>を検証するための代替</w:t>
      </w:r>
      <w:r w:rsidR="004472D0">
        <w:rPr>
          <w:rFonts w:hint="eastAsia"/>
          <w:lang w:eastAsia="ja-JP"/>
        </w:rPr>
        <w:t>手法</w:t>
      </w:r>
      <w:r>
        <w:rPr>
          <w:lang w:eastAsia="ja-JP"/>
        </w:rPr>
        <w:t>について説明する。</w:t>
      </w:r>
    </w:p>
    <w:p w14:paraId="4565D60B" w14:textId="2F07D300" w:rsidR="00B06867" w:rsidRDefault="00D43A7C" w:rsidP="00316825">
      <w:pPr>
        <w:pStyle w:val="1"/>
        <w:rPr>
          <w:lang w:eastAsia="ja-JP"/>
        </w:rPr>
      </w:pPr>
      <w:r>
        <w:rPr>
          <w:lang w:eastAsia="ja-JP"/>
        </w:rPr>
        <w:t xml:space="preserve">15.2 </w:t>
      </w:r>
      <w:r>
        <w:rPr>
          <w:lang w:eastAsia="ja-JP"/>
        </w:rPr>
        <w:t>金属製部品の</w:t>
      </w:r>
      <w:r w:rsidR="00D70584">
        <w:rPr>
          <w:rFonts w:hint="eastAsia"/>
          <w:lang w:eastAsia="ja-JP"/>
        </w:rPr>
        <w:t>修理</w:t>
      </w:r>
    </w:p>
    <w:p w14:paraId="6ED133DE" w14:textId="5A366F4E" w:rsidR="00B06867" w:rsidRDefault="00D43A7C" w:rsidP="00E73B42">
      <w:pPr>
        <w:pStyle w:val="2"/>
        <w:rPr>
          <w:lang w:eastAsia="ja-JP"/>
        </w:rPr>
      </w:pPr>
      <w:r>
        <w:rPr>
          <w:lang w:eastAsia="ja-JP"/>
        </w:rPr>
        <w:t xml:space="preserve">15.2.1 </w:t>
      </w:r>
      <w:r>
        <w:rPr>
          <w:lang w:eastAsia="ja-JP"/>
        </w:rPr>
        <w:t>損傷と修理の</w:t>
      </w:r>
      <w:r w:rsidR="00203C3F">
        <w:rPr>
          <w:rFonts w:hint="eastAsia"/>
          <w:lang w:eastAsia="ja-JP"/>
        </w:rPr>
        <w:t>選択肢</w:t>
      </w:r>
    </w:p>
    <w:p w14:paraId="6ABFBD9D" w14:textId="540802D3" w:rsidR="00B06867" w:rsidRDefault="00D43A7C">
      <w:pPr>
        <w:rPr>
          <w:lang w:eastAsia="ja-JP"/>
        </w:rPr>
      </w:pPr>
      <w:r>
        <w:rPr>
          <w:lang w:eastAsia="ja-JP"/>
        </w:rPr>
        <w:t>金属製の機体部品、アルミ合金、チタン、鋼は、引張荷重、特に使用荷重による疲労</w:t>
      </w:r>
      <w:r w:rsidR="005862EB">
        <w:rPr>
          <w:rFonts w:hint="eastAsia"/>
          <w:lang w:eastAsia="ja-JP"/>
        </w:rPr>
        <w:t>き</w:t>
      </w:r>
      <w:r>
        <w:rPr>
          <w:lang w:eastAsia="ja-JP"/>
        </w:rPr>
        <w:t>裂や内部応力による応力腐食に最も敏感で</w:t>
      </w:r>
      <w:r w:rsidR="005862EB">
        <w:rPr>
          <w:rFonts w:hint="eastAsia"/>
          <w:lang w:eastAsia="ja-JP"/>
        </w:rPr>
        <w:t>ある</w:t>
      </w:r>
      <w:r>
        <w:rPr>
          <w:lang w:eastAsia="ja-JP"/>
        </w:rPr>
        <w:t>。また、疲労</w:t>
      </w:r>
      <w:r w:rsidR="005862EB">
        <w:rPr>
          <w:rFonts w:hint="eastAsia"/>
          <w:lang w:eastAsia="ja-JP"/>
        </w:rPr>
        <w:t>き</w:t>
      </w:r>
      <w:r>
        <w:rPr>
          <w:lang w:eastAsia="ja-JP"/>
        </w:rPr>
        <w:t>裂の原因となる孔食や、断面強度や剛性を低下させる剥離腐食が発生しやすい。</w:t>
      </w:r>
    </w:p>
    <w:p w14:paraId="58DA1483" w14:textId="6BA2C643" w:rsidR="00B06867" w:rsidRDefault="00D43A7C">
      <w:pPr>
        <w:rPr>
          <w:lang w:eastAsia="ja-JP"/>
        </w:rPr>
      </w:pPr>
      <w:r>
        <w:rPr>
          <w:lang w:eastAsia="ja-JP"/>
        </w:rPr>
        <w:lastRenderedPageBreak/>
        <w:t>疲労き裂は、負荷方向に対して垂直に</w:t>
      </w:r>
      <w:r w:rsidR="005862EB">
        <w:rPr>
          <w:rFonts w:hint="eastAsia"/>
          <w:lang w:eastAsia="ja-JP"/>
        </w:rPr>
        <w:t>進展</w:t>
      </w:r>
      <w:r>
        <w:rPr>
          <w:lang w:eastAsia="ja-JP"/>
        </w:rPr>
        <w:t>し、負荷経路に深刻な影響を与えるため、構造</w:t>
      </w:r>
      <w:r w:rsidR="005862EB">
        <w:rPr>
          <w:rFonts w:hint="eastAsia"/>
          <w:lang w:eastAsia="ja-JP"/>
        </w:rPr>
        <w:t>健全性</w:t>
      </w:r>
      <w:r>
        <w:rPr>
          <w:lang w:eastAsia="ja-JP"/>
        </w:rPr>
        <w:t>に対して最大の脅威となる。その結果、単一負荷経路構造では特に懸念される。しかし、マルチロードパス構造</w:t>
      </w:r>
      <w:r w:rsidRPr="00FE3D25">
        <w:rPr>
          <w:shd w:val="clear" w:color="auto" w:fill="05FFFF"/>
          <w:lang w:eastAsia="ja-JP"/>
        </w:rPr>
        <w:t>[6]</w:t>
      </w:r>
      <w:r>
        <w:rPr>
          <w:lang w:eastAsia="ja-JP"/>
        </w:rPr>
        <w:t>では、小さな</w:t>
      </w:r>
      <w:r w:rsidR="005862EB">
        <w:rPr>
          <w:rFonts w:hint="eastAsia"/>
          <w:lang w:eastAsia="ja-JP"/>
        </w:rPr>
        <w:t>き</w:t>
      </w:r>
      <w:r>
        <w:rPr>
          <w:lang w:eastAsia="ja-JP"/>
        </w:rPr>
        <w:t>裂</w:t>
      </w:r>
      <w:r w:rsidR="00365698">
        <w:rPr>
          <w:rFonts w:hint="eastAsia"/>
          <w:lang w:eastAsia="ja-JP"/>
        </w:rPr>
        <w:t>で</w:t>
      </w:r>
      <w:r>
        <w:rPr>
          <w:lang w:eastAsia="ja-JP"/>
        </w:rPr>
        <w:t>広範囲に及ぶ損傷が、老朽化した航空機の重大な懸念事項となってい</w:t>
      </w:r>
      <w:r w:rsidR="005862EB">
        <w:rPr>
          <w:rFonts w:hint="eastAsia"/>
          <w:lang w:eastAsia="ja-JP"/>
        </w:rPr>
        <w:t>る</w:t>
      </w:r>
      <w:r>
        <w:rPr>
          <w:lang w:eastAsia="ja-JP"/>
        </w:rPr>
        <w:t>。これは、荷重経路の</w:t>
      </w:r>
      <w:r>
        <w:rPr>
          <w:lang w:eastAsia="ja-JP"/>
        </w:rPr>
        <w:t>1</w:t>
      </w:r>
      <w:r>
        <w:rPr>
          <w:lang w:eastAsia="ja-JP"/>
        </w:rPr>
        <w:t>つが破損した場合、構造体</w:t>
      </w:r>
      <w:r w:rsidR="005862EB">
        <w:rPr>
          <w:rFonts w:hint="eastAsia"/>
          <w:lang w:eastAsia="ja-JP"/>
        </w:rPr>
        <w:t>に</w:t>
      </w:r>
      <w:r>
        <w:rPr>
          <w:lang w:eastAsia="ja-JP"/>
        </w:rPr>
        <w:t>必要なレベルの残留強度を維持する</w:t>
      </w:r>
      <w:r w:rsidR="005862EB">
        <w:rPr>
          <w:rFonts w:hint="eastAsia"/>
          <w:lang w:eastAsia="ja-JP"/>
        </w:rPr>
        <w:t>性能</w:t>
      </w:r>
      <w:r>
        <w:rPr>
          <w:lang w:eastAsia="ja-JP"/>
        </w:rPr>
        <w:t>が失われ</w:t>
      </w:r>
      <w:r w:rsidR="005862EB">
        <w:rPr>
          <w:rFonts w:hint="eastAsia"/>
          <w:lang w:eastAsia="ja-JP"/>
        </w:rPr>
        <w:t>てい</w:t>
      </w:r>
      <w:r>
        <w:rPr>
          <w:lang w:eastAsia="ja-JP"/>
        </w:rPr>
        <w:t>るためである。</w:t>
      </w:r>
    </w:p>
    <w:p w14:paraId="4151D5AF" w14:textId="04354B07" w:rsidR="00B06867" w:rsidRDefault="00D43A7C">
      <w:pPr>
        <w:rPr>
          <w:lang w:eastAsia="ja-JP"/>
        </w:rPr>
      </w:pPr>
      <w:r>
        <w:rPr>
          <w:lang w:eastAsia="ja-JP"/>
        </w:rPr>
        <w:t>疲労</w:t>
      </w:r>
      <w:r w:rsidR="005862EB">
        <w:rPr>
          <w:rFonts w:hint="eastAsia"/>
          <w:lang w:eastAsia="ja-JP"/>
        </w:rPr>
        <w:t>き</w:t>
      </w:r>
      <w:r>
        <w:rPr>
          <w:lang w:eastAsia="ja-JP"/>
        </w:rPr>
        <w:t>裂が発生した金属部品については、</w:t>
      </w:r>
      <w:r w:rsidR="00365698">
        <w:rPr>
          <w:rFonts w:hint="eastAsia"/>
          <w:lang w:eastAsia="ja-JP"/>
        </w:rPr>
        <w:t>修理</w:t>
      </w:r>
      <w:r>
        <w:rPr>
          <w:lang w:eastAsia="ja-JP"/>
        </w:rPr>
        <w:t>の必要性を評価する機能が十分に確立されており、検証された破壊力学的手法に基づいている。残存強度や、環境の影響を含む使用荷重下でのき裂進展速度などの構造健全性パラメータに基づき、ある程度の信頼性を持って判断することができ</w:t>
      </w:r>
      <w:r w:rsidR="005862EB">
        <w:rPr>
          <w:rFonts w:hint="eastAsia"/>
          <w:lang w:eastAsia="ja-JP"/>
        </w:rPr>
        <w:t>る</w:t>
      </w:r>
      <w:r>
        <w:rPr>
          <w:lang w:eastAsia="ja-JP"/>
        </w:rPr>
        <w:t>。これとは対照的に、後述する複合材料に関する評価は、主に損傷の拡散性、および一次構造に複合材料が使用されるようになったのが比較的最近であることから、あまり</w:t>
      </w:r>
      <w:r w:rsidR="005862EB">
        <w:rPr>
          <w:rFonts w:hint="eastAsia"/>
          <w:lang w:eastAsia="ja-JP"/>
        </w:rPr>
        <w:t>発達</w:t>
      </w:r>
      <w:r>
        <w:rPr>
          <w:lang w:eastAsia="ja-JP"/>
        </w:rPr>
        <w:t>して</w:t>
      </w:r>
      <w:r w:rsidR="005862EB">
        <w:rPr>
          <w:rFonts w:hint="eastAsia"/>
          <w:lang w:eastAsia="ja-JP"/>
        </w:rPr>
        <w:t>いない</w:t>
      </w:r>
      <w:r>
        <w:rPr>
          <w:lang w:eastAsia="ja-JP"/>
        </w:rPr>
        <w:t>。</w:t>
      </w:r>
    </w:p>
    <w:p w14:paraId="7B7F6A38" w14:textId="5E13FE9F" w:rsidR="00B06867" w:rsidRDefault="00D43A7C">
      <w:pPr>
        <w:rPr>
          <w:lang w:eastAsia="ja-JP"/>
        </w:rPr>
      </w:pPr>
      <w:r>
        <w:rPr>
          <w:lang w:eastAsia="ja-JP"/>
        </w:rPr>
        <w:t>冒頭で述べたように、従来の修理では、機械的に固定された（リベットやボルトで固定された）補強用金属パッチの取り付けが頻繁に行われ</w:t>
      </w:r>
      <w:r w:rsidR="005862EB">
        <w:rPr>
          <w:rFonts w:hint="eastAsia"/>
          <w:lang w:eastAsia="ja-JP"/>
        </w:rPr>
        <w:t>る</w:t>
      </w:r>
      <w:r>
        <w:rPr>
          <w:lang w:eastAsia="ja-JP"/>
        </w:rPr>
        <w:t>。しかし、接着剤</w:t>
      </w:r>
      <w:r w:rsidR="005862EB">
        <w:rPr>
          <w:rFonts w:hint="eastAsia"/>
          <w:lang w:eastAsia="ja-JP"/>
        </w:rPr>
        <w:t>により</w:t>
      </w:r>
      <w:r>
        <w:rPr>
          <w:lang w:eastAsia="ja-JP"/>
        </w:rPr>
        <w:t>接合された金属製または繊維複合</w:t>
      </w:r>
      <w:r w:rsidR="00D071BB">
        <w:rPr>
          <w:rFonts w:hint="eastAsia"/>
          <w:lang w:eastAsia="ja-JP"/>
        </w:rPr>
        <w:t>材料</w:t>
      </w:r>
      <w:r w:rsidR="00D071BB">
        <w:rPr>
          <w:lang w:eastAsia="ja-JP"/>
        </w:rPr>
        <w:t>製の</w:t>
      </w:r>
      <w:r>
        <w:rPr>
          <w:lang w:eastAsia="ja-JP"/>
        </w:rPr>
        <w:t>補修材</w:t>
      </w:r>
      <w:r w:rsidR="005862EB">
        <w:rPr>
          <w:rFonts w:hint="eastAsia"/>
          <w:lang w:eastAsia="ja-JP"/>
        </w:rPr>
        <w:t>料</w:t>
      </w:r>
      <w:r>
        <w:rPr>
          <w:lang w:eastAsia="ja-JP"/>
        </w:rPr>
        <w:t>を使用する</w:t>
      </w:r>
      <w:r w:rsidR="00D071BB">
        <w:rPr>
          <w:rFonts w:hint="eastAsia"/>
          <w:lang w:eastAsia="ja-JP"/>
        </w:rPr>
        <w:t>手法</w:t>
      </w:r>
      <w:r>
        <w:rPr>
          <w:lang w:eastAsia="ja-JP"/>
        </w:rPr>
        <w:t>は、非常に効果的な代替手段であることが証明されてい</w:t>
      </w:r>
      <w:r w:rsidR="005862EB">
        <w:rPr>
          <w:rFonts w:hint="eastAsia"/>
          <w:lang w:eastAsia="ja-JP"/>
        </w:rPr>
        <w:t>る</w:t>
      </w:r>
      <w:r>
        <w:rPr>
          <w:lang w:eastAsia="ja-JP"/>
        </w:rPr>
        <w:t>。</w:t>
      </w:r>
      <w:r>
        <w:rPr>
          <w:lang w:eastAsia="ja-JP"/>
        </w:rPr>
        <w:t>2</w:t>
      </w:r>
      <w:r>
        <w:rPr>
          <w:lang w:eastAsia="ja-JP"/>
        </w:rPr>
        <w:t>つの</w:t>
      </w:r>
      <w:r w:rsidR="00D071BB">
        <w:rPr>
          <w:rFonts w:hint="eastAsia"/>
          <w:lang w:eastAsia="ja-JP"/>
        </w:rPr>
        <w:t>手法</w:t>
      </w:r>
      <w:r>
        <w:rPr>
          <w:lang w:eastAsia="ja-JP"/>
        </w:rPr>
        <w:t>の利点と欠点</w:t>
      </w:r>
      <w:r w:rsidRPr="00FE3D25">
        <w:rPr>
          <w:shd w:val="clear" w:color="auto" w:fill="05FFFF"/>
          <w:lang w:eastAsia="ja-JP"/>
        </w:rPr>
        <w:t>[7]</w:t>
      </w:r>
      <w:r w:rsidRPr="00FE3D25">
        <w:rPr>
          <w:shd w:val="clear" w:color="auto" w:fill="05FFFF"/>
          <w:lang w:eastAsia="ja-JP"/>
        </w:rPr>
        <w:t>を図</w:t>
      </w:r>
      <w:r w:rsidRPr="00FE3D25">
        <w:rPr>
          <w:shd w:val="clear" w:color="auto" w:fill="05FFFF"/>
          <w:lang w:eastAsia="ja-JP"/>
        </w:rPr>
        <w:t>15.</w:t>
      </w:r>
      <w:r>
        <w:rPr>
          <w:lang w:eastAsia="ja-JP"/>
        </w:rPr>
        <w:t>1</w:t>
      </w:r>
      <w:r>
        <w:rPr>
          <w:lang w:eastAsia="ja-JP"/>
        </w:rPr>
        <w:t>に要約する。</w:t>
      </w:r>
    </w:p>
    <w:p w14:paraId="621AE9C4" w14:textId="13D784F4" w:rsidR="00B06867" w:rsidRDefault="00D43A7C">
      <w:pPr>
        <w:rPr>
          <w:lang w:eastAsia="ja-JP"/>
        </w:rPr>
      </w:pPr>
      <w:r>
        <w:rPr>
          <w:lang w:eastAsia="ja-JP"/>
        </w:rPr>
        <w:t>しかし、</w:t>
      </w:r>
      <w:r w:rsidR="004472D0">
        <w:rPr>
          <w:rFonts w:hint="eastAsia"/>
          <w:lang w:eastAsia="ja-JP"/>
        </w:rPr>
        <w:t>締結</w:t>
      </w:r>
      <w:r>
        <w:rPr>
          <w:lang w:eastAsia="ja-JP"/>
        </w:rPr>
        <w:t>のために</w:t>
      </w:r>
      <w:r w:rsidR="005862EB">
        <w:rPr>
          <w:rFonts w:hint="eastAsia"/>
          <w:lang w:eastAsia="ja-JP"/>
        </w:rPr>
        <w:t>主</w:t>
      </w:r>
      <w:r>
        <w:rPr>
          <w:lang w:eastAsia="ja-JP"/>
        </w:rPr>
        <w:t>骨格に新たな穴を開ける必要があることは、大きな欠点で</w:t>
      </w:r>
      <w:r w:rsidR="005862EB">
        <w:rPr>
          <w:rFonts w:hint="eastAsia"/>
          <w:lang w:eastAsia="ja-JP"/>
        </w:rPr>
        <w:t>ある</w:t>
      </w:r>
      <w:r>
        <w:rPr>
          <w:lang w:eastAsia="ja-JP"/>
        </w:rPr>
        <w:t>。</w:t>
      </w:r>
      <w:r w:rsidR="004472D0">
        <w:rPr>
          <w:rFonts w:hint="eastAsia"/>
          <w:lang w:eastAsia="ja-JP"/>
        </w:rPr>
        <w:t>締結</w:t>
      </w:r>
      <w:r>
        <w:rPr>
          <w:lang w:eastAsia="ja-JP"/>
        </w:rPr>
        <w:t>穴は応力集中の原因となり、新たな疲労</w:t>
      </w:r>
      <w:r w:rsidR="005862EB">
        <w:rPr>
          <w:rFonts w:hint="eastAsia"/>
          <w:lang w:eastAsia="ja-JP"/>
        </w:rPr>
        <w:t>き</w:t>
      </w:r>
      <w:r>
        <w:rPr>
          <w:lang w:eastAsia="ja-JP"/>
        </w:rPr>
        <w:t>裂を発生させる可能性があ</w:t>
      </w:r>
      <w:r w:rsidR="005862EB">
        <w:rPr>
          <w:rFonts w:hint="eastAsia"/>
          <w:lang w:eastAsia="ja-JP"/>
        </w:rPr>
        <w:t>る</w:t>
      </w:r>
      <w:r>
        <w:rPr>
          <w:lang w:eastAsia="ja-JP"/>
        </w:rPr>
        <w:t>。接着剤による補修は、穴を開ける必要がないため、侵入が少なく、例えば、隠れた配線や油圧機器に損傷を与える可能性が低い。重要なことは、接着剤</w:t>
      </w:r>
      <w:r w:rsidR="001E436E">
        <w:rPr>
          <w:rFonts w:hint="eastAsia"/>
          <w:lang w:eastAsia="ja-JP"/>
        </w:rPr>
        <w:t>により</w:t>
      </w:r>
      <w:r>
        <w:rPr>
          <w:lang w:eastAsia="ja-JP"/>
        </w:rPr>
        <w:t>補修することでより効果的な補強ができるため、</w:t>
      </w:r>
      <w:r w:rsidR="001E436E">
        <w:rPr>
          <w:rFonts w:hint="eastAsia"/>
          <w:lang w:eastAsia="ja-JP"/>
        </w:rPr>
        <w:t>き</w:t>
      </w:r>
      <w:r>
        <w:rPr>
          <w:lang w:eastAsia="ja-JP"/>
        </w:rPr>
        <w:t>裂を除去する必要がないことで</w:t>
      </w:r>
      <w:r w:rsidR="001E436E">
        <w:rPr>
          <w:rFonts w:hint="eastAsia"/>
          <w:lang w:eastAsia="ja-JP"/>
        </w:rPr>
        <w:t>ある</w:t>
      </w:r>
      <w:r>
        <w:rPr>
          <w:lang w:eastAsia="ja-JP"/>
        </w:rPr>
        <w:t>。</w:t>
      </w:r>
    </w:p>
    <w:p w14:paraId="3D86F51F" w14:textId="32180FA6" w:rsidR="00B06867" w:rsidRDefault="00D43A7C">
      <w:pPr>
        <w:rPr>
          <w:lang w:eastAsia="ja-JP"/>
        </w:rPr>
      </w:pPr>
      <w:r>
        <w:rPr>
          <w:lang w:eastAsia="ja-JP"/>
        </w:rPr>
        <w:t>繊維複合材</w:t>
      </w:r>
      <w:r w:rsidR="001E436E">
        <w:rPr>
          <w:rFonts w:hint="eastAsia"/>
          <w:lang w:eastAsia="ja-JP"/>
        </w:rPr>
        <w:t>料</w:t>
      </w:r>
      <w:r>
        <w:rPr>
          <w:lang w:eastAsia="ja-JP"/>
        </w:rPr>
        <w:t>パッチは、</w:t>
      </w:r>
      <w:r w:rsidRPr="00FE3D25">
        <w:rPr>
          <w:shd w:val="clear" w:color="auto" w:fill="05FFFF"/>
          <w:lang w:eastAsia="ja-JP"/>
        </w:rPr>
        <w:t>15.2.2</w:t>
      </w:r>
      <w:r w:rsidRPr="00FE3D25">
        <w:rPr>
          <w:shd w:val="clear" w:color="auto" w:fill="05FFFF"/>
          <w:lang w:eastAsia="ja-JP"/>
        </w:rPr>
        <w:t>節で</w:t>
      </w:r>
      <w:r>
        <w:rPr>
          <w:lang w:eastAsia="ja-JP"/>
        </w:rPr>
        <w:t>さらに論じるように、金属パッチと比較していくつかの利点がある。接着複合材</w:t>
      </w:r>
      <w:r w:rsidR="001E436E">
        <w:rPr>
          <w:rFonts w:hint="eastAsia"/>
          <w:lang w:eastAsia="ja-JP"/>
        </w:rPr>
        <w:t>料</w:t>
      </w:r>
      <w:r>
        <w:rPr>
          <w:lang w:eastAsia="ja-JP"/>
        </w:rPr>
        <w:t>を</w:t>
      </w:r>
      <w:r w:rsidR="001E436E">
        <w:rPr>
          <w:rFonts w:hint="eastAsia"/>
          <w:lang w:eastAsia="ja-JP"/>
        </w:rPr>
        <w:t>き</w:t>
      </w:r>
      <w:r>
        <w:rPr>
          <w:lang w:eastAsia="ja-JP"/>
        </w:rPr>
        <w:t>裂補修に使用する利点のいくつかを示すために、</w:t>
      </w:r>
      <w:r w:rsidRPr="00FE3D25">
        <w:rPr>
          <w:shd w:val="clear" w:color="auto" w:fill="05FFFF"/>
          <w:lang w:eastAsia="ja-JP"/>
        </w:rPr>
        <w:t>図</w:t>
      </w:r>
      <w:r w:rsidRPr="00FE3D25">
        <w:rPr>
          <w:shd w:val="clear" w:color="auto" w:fill="05FFFF"/>
          <w:lang w:eastAsia="ja-JP"/>
        </w:rPr>
        <w:t>15.</w:t>
      </w:r>
      <w:r>
        <w:rPr>
          <w:lang w:eastAsia="ja-JP"/>
        </w:rPr>
        <w:t>2</w:t>
      </w:r>
      <w:r>
        <w:rPr>
          <w:lang w:eastAsia="ja-JP"/>
        </w:rPr>
        <w:t>の挿入図に示すパッチ付き</w:t>
      </w:r>
      <w:r w:rsidR="004472D0">
        <w:rPr>
          <w:rFonts w:hint="eastAsia"/>
          <w:lang w:eastAsia="ja-JP"/>
        </w:rPr>
        <w:t>端面切欠き</w:t>
      </w:r>
      <w:r>
        <w:rPr>
          <w:lang w:eastAsia="ja-JP"/>
        </w:rPr>
        <w:t>パネルで疲労試験を実施した。アルミ合金パッチの両面</w:t>
      </w:r>
      <w:r w:rsidR="005522A5">
        <w:rPr>
          <w:rFonts w:hint="eastAsia"/>
          <w:lang w:eastAsia="ja-JP"/>
        </w:rPr>
        <w:t>で</w:t>
      </w:r>
      <w:r>
        <w:rPr>
          <w:lang w:eastAsia="ja-JP"/>
        </w:rPr>
        <w:t>の合計厚さは，金属パッチ場合はパネルと</w:t>
      </w:r>
      <w:r w:rsidR="001E436E">
        <w:rPr>
          <w:rFonts w:hint="eastAsia"/>
          <w:lang w:eastAsia="ja-JP"/>
        </w:rPr>
        <w:t>同じ</w:t>
      </w:r>
      <w:r w:rsidR="005522A5">
        <w:rPr>
          <w:rFonts w:hint="eastAsia"/>
          <w:lang w:eastAsia="ja-JP"/>
        </w:rPr>
        <w:t>厚さとなり</w:t>
      </w:r>
      <w:r>
        <w:rPr>
          <w:lang w:eastAsia="ja-JP"/>
        </w:rPr>
        <w:t>，より剛性が高く強度の高い複合材料であるボロン</w:t>
      </w:r>
      <w:r w:rsidR="001E436E">
        <w:rPr>
          <w:rFonts w:hint="eastAsia"/>
          <w:lang w:eastAsia="ja-JP"/>
        </w:rPr>
        <w:t>繊維</w:t>
      </w:r>
      <w:r>
        <w:rPr>
          <w:lang w:eastAsia="ja-JP"/>
        </w:rPr>
        <w:t>／エポキシの場合はこの厚さの</w:t>
      </w:r>
      <w:r>
        <w:rPr>
          <w:lang w:eastAsia="ja-JP"/>
        </w:rPr>
        <w:t>3</w:t>
      </w:r>
      <w:r>
        <w:rPr>
          <w:lang w:eastAsia="ja-JP"/>
        </w:rPr>
        <w:t>分の</w:t>
      </w:r>
      <w:r>
        <w:rPr>
          <w:lang w:eastAsia="ja-JP"/>
        </w:rPr>
        <w:t>1</w:t>
      </w:r>
      <w:r w:rsidR="005522A5">
        <w:rPr>
          <w:rFonts w:hint="eastAsia"/>
          <w:lang w:eastAsia="ja-JP"/>
        </w:rPr>
        <w:t>となった</w:t>
      </w:r>
      <w:r w:rsidR="001E436E">
        <w:rPr>
          <w:rFonts w:hint="eastAsia"/>
          <w:lang w:eastAsia="ja-JP"/>
        </w:rPr>
        <w:t>。</w:t>
      </w:r>
    </w:p>
    <w:p w14:paraId="7D7675D5" w14:textId="407E485B" w:rsidR="00B06867" w:rsidRDefault="00D43A7C">
      <w:pPr>
        <w:rPr>
          <w:lang w:eastAsia="ja-JP"/>
        </w:rPr>
      </w:pPr>
      <w:r w:rsidRPr="00FE3D25">
        <w:rPr>
          <w:shd w:val="clear" w:color="auto" w:fill="05FFFF"/>
          <w:lang w:eastAsia="ja-JP"/>
        </w:rPr>
        <w:t>図</w:t>
      </w:r>
      <w:r w:rsidRPr="00FE3D25">
        <w:rPr>
          <w:shd w:val="clear" w:color="auto" w:fill="05FFFF"/>
          <w:lang w:eastAsia="ja-JP"/>
        </w:rPr>
        <w:t>15.</w:t>
      </w:r>
      <w:r>
        <w:rPr>
          <w:lang w:eastAsia="ja-JP"/>
        </w:rPr>
        <w:t>2</w:t>
      </w:r>
      <w:r>
        <w:rPr>
          <w:lang w:eastAsia="ja-JP"/>
        </w:rPr>
        <w:t>より、機械的に取り付けられた金属パッチは、き裂進展速度の減少がごくわずかであるため、補強効率が悪いことがわかる。</w:t>
      </w:r>
      <w:r w:rsidR="00C17C96" w:rsidRPr="00C17C96">
        <w:rPr>
          <w:rFonts w:hint="eastAsia"/>
          <w:lang w:eastAsia="ja-JP"/>
        </w:rPr>
        <w:t>また、</w:t>
      </w:r>
      <w:r w:rsidR="00C17C96">
        <w:rPr>
          <w:rFonts w:hint="eastAsia"/>
          <w:lang w:eastAsia="ja-JP"/>
        </w:rPr>
        <w:t>き</w:t>
      </w:r>
      <w:r w:rsidR="00C17C96" w:rsidRPr="00C17C96">
        <w:rPr>
          <w:rFonts w:hint="eastAsia"/>
          <w:lang w:eastAsia="ja-JP"/>
        </w:rPr>
        <w:t>裂がパッチから</w:t>
      </w:r>
      <w:r w:rsidR="00C17C96">
        <w:rPr>
          <w:rFonts w:hint="eastAsia"/>
          <w:lang w:eastAsia="ja-JP"/>
        </w:rPr>
        <w:t>出る</w:t>
      </w:r>
      <w:r w:rsidR="00C17C96" w:rsidRPr="00C17C96">
        <w:rPr>
          <w:rFonts w:hint="eastAsia"/>
          <w:lang w:eastAsia="ja-JP"/>
        </w:rPr>
        <w:t>と、非常に急速に</w:t>
      </w:r>
      <w:r w:rsidR="00C17C96">
        <w:rPr>
          <w:rFonts w:hint="eastAsia"/>
          <w:lang w:eastAsia="ja-JP"/>
        </w:rPr>
        <w:t>進展</w:t>
      </w:r>
      <w:r w:rsidR="00C17C96" w:rsidRPr="00C17C96">
        <w:rPr>
          <w:rFonts w:hint="eastAsia"/>
          <w:lang w:eastAsia="ja-JP"/>
        </w:rPr>
        <w:t>することもわか</w:t>
      </w:r>
      <w:r w:rsidR="00C17C96">
        <w:rPr>
          <w:rFonts w:hint="eastAsia"/>
          <w:lang w:eastAsia="ja-JP"/>
        </w:rPr>
        <w:t>る</w:t>
      </w:r>
      <w:r w:rsidR="00C17C96" w:rsidRPr="00C17C96">
        <w:rPr>
          <w:rFonts w:hint="eastAsia"/>
          <w:lang w:eastAsia="ja-JP"/>
        </w:rPr>
        <w:t>。</w:t>
      </w:r>
      <w:r w:rsidR="00C17C96">
        <w:rPr>
          <w:rFonts w:hint="eastAsia"/>
          <w:lang w:eastAsia="ja-JP"/>
        </w:rPr>
        <w:t>き</w:t>
      </w:r>
      <w:r w:rsidR="00C17C96" w:rsidRPr="00C17C96">
        <w:rPr>
          <w:rFonts w:hint="eastAsia"/>
          <w:lang w:eastAsia="ja-JP"/>
        </w:rPr>
        <w:t>裂が</w:t>
      </w:r>
      <w:r w:rsidR="004472D0">
        <w:rPr>
          <w:rFonts w:hint="eastAsia"/>
          <w:lang w:eastAsia="ja-JP"/>
        </w:rPr>
        <w:t>締結穴</w:t>
      </w:r>
      <w:r w:rsidR="00C17C96" w:rsidRPr="00C17C96">
        <w:rPr>
          <w:rFonts w:hint="eastAsia"/>
          <w:lang w:eastAsia="ja-JP"/>
        </w:rPr>
        <w:t>でしばらく止まっている場合、金属パッチが効果</w:t>
      </w:r>
      <w:r w:rsidR="00C17C96">
        <w:rPr>
          <w:rFonts w:hint="eastAsia"/>
          <w:lang w:eastAsia="ja-JP"/>
        </w:rPr>
        <w:t>的で</w:t>
      </w:r>
      <w:r w:rsidR="00C17C96" w:rsidRPr="00C17C96">
        <w:rPr>
          <w:rFonts w:hint="eastAsia"/>
          <w:lang w:eastAsia="ja-JP"/>
        </w:rPr>
        <w:t>あるように見える</w:t>
      </w:r>
      <w:r w:rsidR="004472D0">
        <w:rPr>
          <w:rFonts w:hint="eastAsia"/>
          <w:lang w:eastAsia="ja-JP"/>
        </w:rPr>
        <w:t>こと</w:t>
      </w:r>
      <w:r w:rsidR="00C17C96" w:rsidRPr="00C17C96">
        <w:rPr>
          <w:rFonts w:hint="eastAsia"/>
          <w:lang w:eastAsia="ja-JP"/>
        </w:rPr>
        <w:t>があ</w:t>
      </w:r>
      <w:r>
        <w:rPr>
          <w:lang w:eastAsia="ja-JP"/>
        </w:rPr>
        <w:t>る。一方、接着剤で接合された</w:t>
      </w:r>
      <w:r w:rsidR="001E436E">
        <w:rPr>
          <w:lang w:eastAsia="ja-JP"/>
        </w:rPr>
        <w:t>ボロン</w:t>
      </w:r>
      <w:r w:rsidR="001E436E">
        <w:rPr>
          <w:rFonts w:hint="eastAsia"/>
          <w:lang w:eastAsia="ja-JP"/>
        </w:rPr>
        <w:t>繊維</w:t>
      </w:r>
      <w:r w:rsidR="001E436E">
        <w:rPr>
          <w:lang w:eastAsia="ja-JP"/>
        </w:rPr>
        <w:t>／エポキシ</w:t>
      </w:r>
      <w:r>
        <w:rPr>
          <w:lang w:eastAsia="ja-JP"/>
        </w:rPr>
        <w:t>パッチは、</w:t>
      </w:r>
      <w:r w:rsidR="008327C3">
        <w:rPr>
          <w:rFonts w:hint="eastAsia"/>
          <w:lang w:eastAsia="ja-JP"/>
        </w:rPr>
        <w:t>き裂が</w:t>
      </w:r>
      <w:r>
        <w:rPr>
          <w:lang w:eastAsia="ja-JP"/>
        </w:rPr>
        <w:t>パッチから</w:t>
      </w:r>
      <w:r w:rsidR="00C17C96">
        <w:rPr>
          <w:rFonts w:hint="eastAsia"/>
          <w:lang w:eastAsia="ja-JP"/>
        </w:rPr>
        <w:t>出</w:t>
      </w:r>
      <w:r w:rsidR="005522A5">
        <w:rPr>
          <w:rFonts w:hint="eastAsia"/>
          <w:lang w:eastAsia="ja-JP"/>
        </w:rPr>
        <w:t>ても</w:t>
      </w:r>
      <w:r>
        <w:rPr>
          <w:lang w:eastAsia="ja-JP"/>
        </w:rPr>
        <w:t>、その</w:t>
      </w:r>
      <w:r w:rsidR="001E436E">
        <w:rPr>
          <w:rFonts w:hint="eastAsia"/>
          <w:lang w:eastAsia="ja-JP"/>
        </w:rPr>
        <w:t>進展</w:t>
      </w:r>
      <w:r>
        <w:rPr>
          <w:lang w:eastAsia="ja-JP"/>
        </w:rPr>
        <w:t>速度を著しく低下させ</w:t>
      </w:r>
      <w:r w:rsidR="00C17C96">
        <w:rPr>
          <w:rFonts w:hint="eastAsia"/>
          <w:lang w:eastAsia="ja-JP"/>
        </w:rPr>
        <w:t>てい</w:t>
      </w:r>
      <w:r>
        <w:rPr>
          <w:lang w:eastAsia="ja-JP"/>
        </w:rPr>
        <w:t>ることが示されている。複合材</w:t>
      </w:r>
      <w:r w:rsidR="001E436E">
        <w:rPr>
          <w:rFonts w:hint="eastAsia"/>
          <w:lang w:eastAsia="ja-JP"/>
        </w:rPr>
        <w:t>料</w:t>
      </w:r>
      <w:r>
        <w:rPr>
          <w:lang w:eastAsia="ja-JP"/>
        </w:rPr>
        <w:t>パッチのある</w:t>
      </w:r>
      <w:r w:rsidR="00C17C96">
        <w:rPr>
          <w:rFonts w:hint="eastAsia"/>
          <w:lang w:eastAsia="ja-JP"/>
        </w:rPr>
        <w:t>発生</w:t>
      </w:r>
      <w:r>
        <w:rPr>
          <w:lang w:eastAsia="ja-JP"/>
        </w:rPr>
        <w:t>き裂の</w:t>
      </w:r>
      <w:r w:rsidR="000E1485">
        <w:rPr>
          <w:rFonts w:hint="eastAsia"/>
          <w:lang w:eastAsia="ja-JP"/>
        </w:rPr>
        <w:t>進展</w:t>
      </w:r>
      <w:r>
        <w:rPr>
          <w:lang w:eastAsia="ja-JP"/>
        </w:rPr>
        <w:t>速度は、</w:t>
      </w:r>
      <w:r w:rsidR="00C17C96">
        <w:rPr>
          <w:rFonts w:hint="eastAsia"/>
          <w:lang w:eastAsia="ja-JP"/>
        </w:rPr>
        <w:t>発生時の</w:t>
      </w:r>
      <w:r w:rsidR="00C17C96">
        <w:rPr>
          <w:lang w:eastAsia="ja-JP"/>
        </w:rPr>
        <w:t>き裂</w:t>
      </w:r>
      <w:r>
        <w:rPr>
          <w:lang w:eastAsia="ja-JP"/>
        </w:rPr>
        <w:t>長さで予想される</w:t>
      </w:r>
      <w:r w:rsidR="000E1485">
        <w:rPr>
          <w:rFonts w:hint="eastAsia"/>
          <w:lang w:eastAsia="ja-JP"/>
        </w:rPr>
        <w:t>進展</w:t>
      </w:r>
      <w:r>
        <w:rPr>
          <w:lang w:eastAsia="ja-JP"/>
        </w:rPr>
        <w:t>速度とほぼ同じであり、パッチがき裂の開口を強く抑制していることを示している。</w:t>
      </w:r>
    </w:p>
    <w:p w14:paraId="449368D6" w14:textId="47AA8F51" w:rsidR="00B06867" w:rsidRDefault="00D43A7C" w:rsidP="00E73B42">
      <w:pPr>
        <w:pStyle w:val="2"/>
        <w:rPr>
          <w:lang w:eastAsia="ja-JP"/>
        </w:rPr>
      </w:pPr>
      <w:r>
        <w:rPr>
          <w:lang w:eastAsia="ja-JP"/>
        </w:rPr>
        <w:t xml:space="preserve">15.2.2 </w:t>
      </w:r>
      <w:r>
        <w:rPr>
          <w:lang w:eastAsia="ja-JP"/>
        </w:rPr>
        <w:t>パッチ素材の</w:t>
      </w:r>
      <w:r w:rsidR="00203C3F">
        <w:rPr>
          <w:rFonts w:hint="eastAsia"/>
          <w:lang w:eastAsia="ja-JP"/>
        </w:rPr>
        <w:t>選択肢</w:t>
      </w:r>
    </w:p>
    <w:p w14:paraId="6629A857" w14:textId="090DE9C6" w:rsidR="00B06867" w:rsidRDefault="00D43A7C">
      <w:pPr>
        <w:rPr>
          <w:lang w:eastAsia="ja-JP"/>
        </w:rPr>
      </w:pPr>
      <w:r>
        <w:rPr>
          <w:lang w:eastAsia="ja-JP"/>
        </w:rPr>
        <w:t>いくつかの可能性のあるパッチ材料とその特性を</w:t>
      </w:r>
      <w:r w:rsidRPr="00FE3D25">
        <w:rPr>
          <w:shd w:val="clear" w:color="auto" w:fill="05FFFF"/>
          <w:lang w:eastAsia="ja-JP"/>
        </w:rPr>
        <w:t>表</w:t>
      </w:r>
      <w:r w:rsidRPr="00FE3D25">
        <w:rPr>
          <w:shd w:val="clear" w:color="auto" w:fill="05FFFF"/>
          <w:lang w:eastAsia="ja-JP"/>
        </w:rPr>
        <w:t xml:space="preserve"> 15.1 </w:t>
      </w:r>
      <w:r w:rsidRPr="00FE3D25">
        <w:rPr>
          <w:shd w:val="clear" w:color="auto" w:fill="05FFFF"/>
          <w:lang w:eastAsia="ja-JP"/>
        </w:rPr>
        <w:t>に示す</w:t>
      </w:r>
      <w:r>
        <w:rPr>
          <w:lang w:eastAsia="ja-JP"/>
        </w:rPr>
        <w:t>。金属合金と比較した場合のパッチ用</w:t>
      </w:r>
      <w:r w:rsidR="004E0B5C">
        <w:rPr>
          <w:rFonts w:hint="eastAsia"/>
          <w:lang w:eastAsia="ja-JP"/>
        </w:rPr>
        <w:t>の</w:t>
      </w:r>
      <w:r>
        <w:rPr>
          <w:lang w:eastAsia="ja-JP"/>
        </w:rPr>
        <w:t>高性能</w:t>
      </w:r>
      <w:r w:rsidR="004E0B5C">
        <w:rPr>
          <w:rFonts w:hint="eastAsia"/>
          <w:lang w:eastAsia="ja-JP"/>
        </w:rPr>
        <w:t>な炭素</w:t>
      </w:r>
      <w:r>
        <w:rPr>
          <w:lang w:eastAsia="ja-JP"/>
        </w:rPr>
        <w:t>繊維</w:t>
      </w:r>
      <w:r w:rsidR="004E0B5C">
        <w:rPr>
          <w:rFonts w:hint="eastAsia"/>
          <w:lang w:eastAsia="ja-JP"/>
        </w:rPr>
        <w:t>／</w:t>
      </w:r>
      <w:r>
        <w:rPr>
          <w:lang w:eastAsia="ja-JP"/>
        </w:rPr>
        <w:t>エポキシおよびボロン</w:t>
      </w:r>
      <w:r w:rsidR="004E0B5C">
        <w:rPr>
          <w:rFonts w:hint="eastAsia"/>
          <w:lang w:eastAsia="ja-JP"/>
        </w:rPr>
        <w:t>繊維／</w:t>
      </w:r>
      <w:r>
        <w:rPr>
          <w:lang w:eastAsia="ja-JP"/>
        </w:rPr>
        <w:t>エポキシ材料の利点は以下の通りである：</w:t>
      </w:r>
    </w:p>
    <w:p w14:paraId="22CC2E3B" w14:textId="7CFEAAC4" w:rsidR="004E0B5C" w:rsidRDefault="00D43A7C" w:rsidP="004E0B5C">
      <w:pPr>
        <w:pStyle w:val="a4"/>
        <w:numPr>
          <w:ilvl w:val="0"/>
          <w:numId w:val="23"/>
        </w:numPr>
        <w:rPr>
          <w:lang w:eastAsia="ja-JP"/>
        </w:rPr>
      </w:pPr>
      <w:r>
        <w:rPr>
          <w:lang w:eastAsia="ja-JP"/>
        </w:rPr>
        <w:t>方向</w:t>
      </w:r>
      <w:r w:rsidR="004E0B5C">
        <w:rPr>
          <w:rFonts w:hint="eastAsia"/>
          <w:lang w:eastAsia="ja-JP"/>
        </w:rPr>
        <w:t>性のある</w:t>
      </w:r>
      <w:r w:rsidR="004E0B5C">
        <w:rPr>
          <w:lang w:eastAsia="ja-JP"/>
        </w:rPr>
        <w:t>高い</w:t>
      </w:r>
      <w:r>
        <w:rPr>
          <w:lang w:eastAsia="ja-JP"/>
        </w:rPr>
        <w:t>剛性により、薄いパッチの使用（外部補修に重要）が可能で、必要な方向にのみ補強を施すことができ</w:t>
      </w:r>
      <w:r w:rsidR="004E0B5C">
        <w:rPr>
          <w:rFonts w:hint="eastAsia"/>
          <w:lang w:eastAsia="ja-JP"/>
        </w:rPr>
        <w:t>る</w:t>
      </w:r>
      <w:r>
        <w:rPr>
          <w:lang w:eastAsia="ja-JP"/>
        </w:rPr>
        <w:t>。</w:t>
      </w:r>
    </w:p>
    <w:p w14:paraId="1E108244" w14:textId="41D3DBBC" w:rsidR="00B06867" w:rsidRDefault="00D43A7C">
      <w:pPr>
        <w:pStyle w:val="a4"/>
        <w:numPr>
          <w:ilvl w:val="0"/>
          <w:numId w:val="23"/>
        </w:numPr>
        <w:rPr>
          <w:lang w:eastAsia="ja-JP"/>
        </w:rPr>
      </w:pPr>
      <w:r>
        <w:rPr>
          <w:lang w:eastAsia="ja-JP"/>
        </w:rPr>
        <w:lastRenderedPageBreak/>
        <w:t>繰り返し荷重に対する高い破壊ひずみと耐久性により、</w:t>
      </w:r>
      <w:r w:rsidR="004E0B5C">
        <w:rPr>
          <w:rFonts w:hint="eastAsia"/>
          <w:lang w:eastAsia="ja-JP"/>
        </w:rPr>
        <w:t>主</w:t>
      </w:r>
      <w:r>
        <w:rPr>
          <w:lang w:eastAsia="ja-JP"/>
        </w:rPr>
        <w:t>構造のかなり高いひずみレベルでもパッチ破壊の危険性を最小限に抑えることができ</w:t>
      </w:r>
      <w:r w:rsidR="004E0B5C">
        <w:rPr>
          <w:rFonts w:hint="eastAsia"/>
          <w:lang w:eastAsia="ja-JP"/>
        </w:rPr>
        <w:t>る</w:t>
      </w:r>
      <w:r>
        <w:rPr>
          <w:lang w:eastAsia="ja-JP"/>
        </w:rPr>
        <w:t>。</w:t>
      </w:r>
    </w:p>
    <w:p w14:paraId="7A622718" w14:textId="77A18FF6" w:rsidR="00B06867" w:rsidRDefault="004E0B5C">
      <w:pPr>
        <w:pStyle w:val="a4"/>
        <w:numPr>
          <w:ilvl w:val="0"/>
          <w:numId w:val="23"/>
        </w:numPr>
        <w:rPr>
          <w:lang w:eastAsia="ja-JP"/>
        </w:rPr>
      </w:pPr>
      <w:r w:rsidRPr="004E0B5C">
        <w:rPr>
          <w:rFonts w:hint="eastAsia"/>
          <w:lang w:eastAsia="ja-JP"/>
        </w:rPr>
        <w:t>軽量、コントロールサーフェスのバランスの変化を最小限に抑える必要がある重要な利点</w:t>
      </w:r>
      <w:r>
        <w:rPr>
          <w:rFonts w:hint="eastAsia"/>
          <w:lang w:eastAsia="ja-JP"/>
        </w:rPr>
        <w:t>である</w:t>
      </w:r>
      <w:r>
        <w:rPr>
          <w:lang w:eastAsia="ja-JP"/>
        </w:rPr>
        <w:t>。</w:t>
      </w:r>
    </w:p>
    <w:p w14:paraId="2282ACFF" w14:textId="0C1CDA50" w:rsidR="00B06867" w:rsidRDefault="00D43A7C">
      <w:pPr>
        <w:pStyle w:val="a4"/>
        <w:numPr>
          <w:ilvl w:val="0"/>
          <w:numId w:val="23"/>
        </w:numPr>
        <w:rPr>
          <w:lang w:eastAsia="ja-JP"/>
        </w:rPr>
      </w:pPr>
      <w:r>
        <w:rPr>
          <w:lang w:eastAsia="ja-JP"/>
        </w:rPr>
        <w:t>優れた成形性により、複雑な輪郭のパッチも低コストで製造可能で</w:t>
      </w:r>
      <w:r w:rsidR="004E0B5C">
        <w:rPr>
          <w:rFonts w:hint="eastAsia"/>
          <w:lang w:eastAsia="ja-JP"/>
        </w:rPr>
        <w:t>ある</w:t>
      </w:r>
      <w:r>
        <w:rPr>
          <w:lang w:eastAsia="ja-JP"/>
        </w:rPr>
        <w:t>。</w:t>
      </w:r>
    </w:p>
    <w:p w14:paraId="0A336E0F" w14:textId="03E1CEC3" w:rsidR="00B06867" w:rsidRDefault="00D43A7C">
      <w:pPr>
        <w:rPr>
          <w:lang w:eastAsia="ja-JP"/>
        </w:rPr>
      </w:pPr>
      <w:r>
        <w:rPr>
          <w:lang w:eastAsia="ja-JP"/>
        </w:rPr>
        <w:t>熱硬化性</w:t>
      </w:r>
      <w:r w:rsidR="00554956">
        <w:rPr>
          <w:rFonts w:hint="eastAsia"/>
          <w:lang w:eastAsia="ja-JP"/>
        </w:rPr>
        <w:t>樹脂</w:t>
      </w:r>
      <w:r>
        <w:rPr>
          <w:lang w:eastAsia="ja-JP"/>
        </w:rPr>
        <w:t>を用いた</w:t>
      </w:r>
      <w:r w:rsidR="00473036">
        <w:rPr>
          <w:rFonts w:hint="eastAsia"/>
          <w:lang w:eastAsia="ja-JP"/>
        </w:rPr>
        <w:t>樹脂複合材料</w:t>
      </w:r>
      <w:r>
        <w:rPr>
          <w:lang w:eastAsia="ja-JP"/>
        </w:rPr>
        <w:t>パッチのもう一つの重要な利点は，接着剤による接合のための</w:t>
      </w:r>
      <w:r w:rsidR="004E0B5C">
        <w:rPr>
          <w:rFonts w:hint="eastAsia"/>
          <w:lang w:eastAsia="ja-JP"/>
        </w:rPr>
        <w:t>表面</w:t>
      </w:r>
      <w:r w:rsidR="00473036">
        <w:rPr>
          <w:rFonts w:hint="eastAsia"/>
          <w:lang w:eastAsia="ja-JP"/>
        </w:rPr>
        <w:t>で</w:t>
      </w:r>
      <w:r w:rsidR="004E0B5C">
        <w:rPr>
          <w:rFonts w:hint="eastAsia"/>
          <w:lang w:eastAsia="ja-JP"/>
        </w:rPr>
        <w:t>の接着</w:t>
      </w:r>
      <w:r>
        <w:rPr>
          <w:lang w:eastAsia="ja-JP"/>
        </w:rPr>
        <w:t>前処理</w:t>
      </w:r>
      <w:r w:rsidR="00473036">
        <w:rPr>
          <w:rFonts w:hint="eastAsia"/>
          <w:lang w:eastAsia="ja-JP"/>
        </w:rPr>
        <w:t>を</w:t>
      </w:r>
      <w:r>
        <w:rPr>
          <w:lang w:eastAsia="ja-JP"/>
        </w:rPr>
        <w:t>，金属の場合よりも要求され</w:t>
      </w:r>
      <w:r w:rsidR="00473036">
        <w:rPr>
          <w:rFonts w:hint="eastAsia"/>
          <w:lang w:eastAsia="ja-JP"/>
        </w:rPr>
        <w:t>てい</w:t>
      </w:r>
      <w:r>
        <w:rPr>
          <w:lang w:eastAsia="ja-JP"/>
        </w:rPr>
        <w:t>ないことである</w:t>
      </w:r>
      <w:r w:rsidR="00473036">
        <w:rPr>
          <w:rFonts w:hint="eastAsia"/>
          <w:lang w:eastAsia="ja-JP"/>
        </w:rPr>
        <w:t>。</w:t>
      </w:r>
      <w:r w:rsidR="00473036" w:rsidRPr="00FE3D25">
        <w:rPr>
          <w:shd w:val="clear" w:color="auto" w:fill="05FFFF"/>
          <w:lang w:eastAsia="ja-JP"/>
        </w:rPr>
        <w:t>15.4</w:t>
      </w:r>
      <w:r w:rsidR="00473036" w:rsidRPr="00FE3D25">
        <w:rPr>
          <w:shd w:val="clear" w:color="auto" w:fill="05FFFF"/>
          <w:lang w:eastAsia="ja-JP"/>
        </w:rPr>
        <w:t>節で</w:t>
      </w:r>
      <w:r w:rsidR="00473036">
        <w:rPr>
          <w:lang w:eastAsia="ja-JP"/>
        </w:rPr>
        <w:t>述べ</w:t>
      </w:r>
      <w:r w:rsidR="00473036">
        <w:rPr>
          <w:rFonts w:hint="eastAsia"/>
          <w:lang w:eastAsia="ja-JP"/>
        </w:rPr>
        <w:t>る</w:t>
      </w:r>
      <w:r w:rsidR="00473036">
        <w:rPr>
          <w:lang w:eastAsia="ja-JP"/>
        </w:rPr>
        <w:t>ように</w:t>
      </w:r>
      <w:r w:rsidR="00473036">
        <w:rPr>
          <w:rFonts w:hint="eastAsia"/>
          <w:lang w:eastAsia="ja-JP"/>
        </w:rPr>
        <w:t>、</w:t>
      </w:r>
      <w:r>
        <w:rPr>
          <w:lang w:eastAsia="ja-JP"/>
        </w:rPr>
        <w:t>これは高エネルギー表面を生成するために必要なのは機械的</w:t>
      </w:r>
      <w:r w:rsidR="00473036">
        <w:rPr>
          <w:rFonts w:hint="eastAsia"/>
          <w:lang w:eastAsia="ja-JP"/>
        </w:rPr>
        <w:t>粗面化</w:t>
      </w:r>
      <w:r>
        <w:rPr>
          <w:lang w:eastAsia="ja-JP"/>
        </w:rPr>
        <w:t>だけだからである</w:t>
      </w:r>
      <w:r w:rsidR="00473036">
        <w:rPr>
          <w:rFonts w:hint="eastAsia"/>
          <w:lang w:eastAsia="ja-JP"/>
        </w:rPr>
        <w:t>。</w:t>
      </w:r>
      <w:r>
        <w:rPr>
          <w:lang w:eastAsia="ja-JP"/>
        </w:rPr>
        <w:t>あるいは、複合材</w:t>
      </w:r>
      <w:r w:rsidR="00473036">
        <w:rPr>
          <w:rFonts w:hint="eastAsia"/>
          <w:lang w:eastAsia="ja-JP"/>
        </w:rPr>
        <w:t>料</w:t>
      </w:r>
      <w:r>
        <w:rPr>
          <w:lang w:eastAsia="ja-JP"/>
        </w:rPr>
        <w:t>パッチを接着剤とともに金属部品上に</w:t>
      </w:r>
      <w:r w:rsidR="00473036">
        <w:rPr>
          <w:rFonts w:hint="eastAsia"/>
          <w:lang w:eastAsia="ja-JP"/>
        </w:rPr>
        <w:t>一緒に</w:t>
      </w:r>
      <w:r>
        <w:rPr>
          <w:lang w:eastAsia="ja-JP"/>
        </w:rPr>
        <w:t>硬化させる</w:t>
      </w:r>
      <w:r w:rsidR="00473036">
        <w:rPr>
          <w:rFonts w:hint="eastAsia"/>
          <w:lang w:eastAsia="ja-JP"/>
        </w:rPr>
        <w:t>（</w:t>
      </w:r>
      <w:r w:rsidR="00473036">
        <w:rPr>
          <w:rFonts w:hint="eastAsia"/>
          <w:lang w:eastAsia="ja-JP"/>
        </w:rPr>
        <w:t>c</w:t>
      </w:r>
      <w:r w:rsidR="00473036">
        <w:rPr>
          <w:lang w:eastAsia="ja-JP"/>
        </w:rPr>
        <w:t>o-cure</w:t>
      </w:r>
      <w:r w:rsidR="00473036">
        <w:rPr>
          <w:rFonts w:hint="eastAsia"/>
          <w:lang w:eastAsia="ja-JP"/>
        </w:rPr>
        <w:t>）</w:t>
      </w:r>
      <w:r>
        <w:rPr>
          <w:lang w:eastAsia="ja-JP"/>
        </w:rPr>
        <w:t>ことも可能であり、これによりパッチの表面処理の必要性</w:t>
      </w:r>
      <w:r w:rsidR="00473036">
        <w:rPr>
          <w:rFonts w:hint="eastAsia"/>
          <w:lang w:eastAsia="ja-JP"/>
        </w:rPr>
        <w:t>も</w:t>
      </w:r>
      <w:r>
        <w:rPr>
          <w:lang w:eastAsia="ja-JP"/>
        </w:rPr>
        <w:t>なくなり、パッチ作製手順が簡略化される。</w:t>
      </w:r>
    </w:p>
    <w:p w14:paraId="7211EA7F" w14:textId="236513AC" w:rsidR="00B06867" w:rsidRDefault="00D43A7C">
      <w:pPr>
        <w:rPr>
          <w:lang w:eastAsia="ja-JP"/>
        </w:rPr>
      </w:pPr>
      <w:r>
        <w:rPr>
          <w:lang w:eastAsia="ja-JP"/>
        </w:rPr>
        <w:t>ほとんどの補修用途では、一方向パッチ（すべて</w:t>
      </w:r>
      <w:r>
        <w:rPr>
          <w:lang w:eastAsia="ja-JP"/>
        </w:rPr>
        <w:t>0°</w:t>
      </w:r>
      <w:r w:rsidR="00081D15">
        <w:rPr>
          <w:lang w:eastAsia="ja-JP"/>
        </w:rPr>
        <w:t>層</w:t>
      </w:r>
      <w:r>
        <w:rPr>
          <w:lang w:eastAsia="ja-JP"/>
        </w:rPr>
        <w:t>）の使用が最適で</w:t>
      </w:r>
      <w:r w:rsidR="00473036">
        <w:rPr>
          <w:rFonts w:hint="eastAsia"/>
          <w:lang w:eastAsia="ja-JP"/>
        </w:rPr>
        <w:t>ある</w:t>
      </w:r>
      <w:r>
        <w:rPr>
          <w:lang w:eastAsia="ja-JP"/>
        </w:rPr>
        <w:t>。これは、</w:t>
      </w:r>
      <w:r w:rsidR="00473036">
        <w:rPr>
          <w:rFonts w:hint="eastAsia"/>
          <w:lang w:eastAsia="ja-JP"/>
        </w:rPr>
        <w:t>負荷</w:t>
      </w:r>
      <w:r>
        <w:rPr>
          <w:lang w:eastAsia="ja-JP"/>
        </w:rPr>
        <w:t>方向</w:t>
      </w:r>
      <w:r w:rsidR="00473036">
        <w:rPr>
          <w:rFonts w:hint="eastAsia"/>
          <w:lang w:eastAsia="ja-JP"/>
        </w:rPr>
        <w:t>に対して</w:t>
      </w:r>
      <w:r>
        <w:rPr>
          <w:lang w:eastAsia="ja-JP"/>
        </w:rPr>
        <w:t>最も高い補強効率が得られ、他方向での望ましくない剛性を最小限に抑えることができるからで</w:t>
      </w:r>
      <w:r w:rsidR="00391F64">
        <w:rPr>
          <w:rFonts w:hint="eastAsia"/>
          <w:lang w:eastAsia="ja-JP"/>
        </w:rPr>
        <w:t>ある</w:t>
      </w:r>
      <w:r>
        <w:rPr>
          <w:lang w:eastAsia="ja-JP"/>
        </w:rPr>
        <w:t>。しかし、二軸応力成分が大きい用途や、</w:t>
      </w:r>
      <w:r w:rsidR="00391F64">
        <w:rPr>
          <w:rFonts w:hint="eastAsia"/>
          <w:lang w:eastAsia="ja-JP"/>
        </w:rPr>
        <w:t>き</w:t>
      </w:r>
      <w:r>
        <w:rPr>
          <w:lang w:eastAsia="ja-JP"/>
        </w:rPr>
        <w:t>裂の</w:t>
      </w:r>
      <w:r w:rsidR="00391F64">
        <w:rPr>
          <w:rFonts w:hint="eastAsia"/>
          <w:lang w:eastAsia="ja-JP"/>
        </w:rPr>
        <w:t>方向</w:t>
      </w:r>
      <w:r>
        <w:rPr>
          <w:lang w:eastAsia="ja-JP"/>
        </w:rPr>
        <w:t>が変わることが懸念される用途では、横方向やせん断方向の補強を行うことが望ましい場合があ</w:t>
      </w:r>
      <w:r w:rsidR="00391F64">
        <w:rPr>
          <w:rFonts w:hint="eastAsia"/>
          <w:lang w:eastAsia="ja-JP"/>
        </w:rPr>
        <w:t>る</w:t>
      </w:r>
      <w:r>
        <w:rPr>
          <w:lang w:eastAsia="ja-JP"/>
        </w:rPr>
        <w:t>（例えば、加圧された機体の補修など）</w:t>
      </w:r>
      <w:r w:rsidRPr="00FE3D25">
        <w:rPr>
          <w:shd w:val="clear" w:color="auto" w:fill="05FFFF"/>
          <w:lang w:eastAsia="ja-JP"/>
        </w:rPr>
        <w:t>［</w:t>
      </w:r>
      <w:r w:rsidRPr="00FE3D25">
        <w:rPr>
          <w:shd w:val="clear" w:color="auto" w:fill="05FFFF"/>
          <w:lang w:eastAsia="ja-JP"/>
        </w:rPr>
        <w:t>8</w:t>
      </w:r>
      <w:r w:rsidRPr="00FE3D25">
        <w:rPr>
          <w:shd w:val="clear" w:color="auto" w:fill="05FFFF"/>
          <w:lang w:eastAsia="ja-JP"/>
        </w:rPr>
        <w:t>］</w:t>
      </w:r>
      <w:r>
        <w:rPr>
          <w:lang w:eastAsia="ja-JP"/>
        </w:rPr>
        <w:t>。これは、</w:t>
      </w:r>
      <w:r>
        <w:rPr>
          <w:lang w:eastAsia="ja-JP"/>
        </w:rPr>
        <w:t>±20°</w:t>
      </w:r>
      <w:r>
        <w:rPr>
          <w:lang w:eastAsia="ja-JP"/>
        </w:rPr>
        <w:t>の</w:t>
      </w:r>
      <w:r w:rsidR="00081D15">
        <w:rPr>
          <w:lang w:eastAsia="ja-JP"/>
        </w:rPr>
        <w:t>層</w:t>
      </w:r>
      <w:r>
        <w:rPr>
          <w:lang w:eastAsia="ja-JP"/>
        </w:rPr>
        <w:t>を含む積層板や、より少ない数の高角度、例えば</w:t>
      </w:r>
      <w:r>
        <w:rPr>
          <w:lang w:eastAsia="ja-JP"/>
        </w:rPr>
        <w:t>±45°</w:t>
      </w:r>
      <w:r>
        <w:rPr>
          <w:lang w:eastAsia="ja-JP"/>
        </w:rPr>
        <w:t>の</w:t>
      </w:r>
      <w:r w:rsidR="00081D15">
        <w:rPr>
          <w:lang w:eastAsia="ja-JP"/>
        </w:rPr>
        <w:t>層</w:t>
      </w:r>
      <w:r>
        <w:rPr>
          <w:lang w:eastAsia="ja-JP"/>
        </w:rPr>
        <w:t>を使用すること</w:t>
      </w:r>
      <w:r w:rsidR="00391F64">
        <w:rPr>
          <w:rFonts w:hint="eastAsia"/>
          <w:lang w:eastAsia="ja-JP"/>
        </w:rPr>
        <w:t>により</w:t>
      </w:r>
      <w:r>
        <w:rPr>
          <w:lang w:eastAsia="ja-JP"/>
        </w:rPr>
        <w:t>達成することができ</w:t>
      </w:r>
      <w:r w:rsidR="00391F64">
        <w:rPr>
          <w:rFonts w:hint="eastAsia"/>
          <w:lang w:eastAsia="ja-JP"/>
        </w:rPr>
        <w:t>る</w:t>
      </w:r>
      <w:r>
        <w:rPr>
          <w:lang w:eastAsia="ja-JP"/>
        </w:rPr>
        <w:t>。</w:t>
      </w:r>
    </w:p>
    <w:p w14:paraId="345DFB0E" w14:textId="33FA542E" w:rsidR="00B06867" w:rsidRDefault="00D43A7C">
      <w:pPr>
        <w:rPr>
          <w:lang w:eastAsia="ja-JP"/>
        </w:rPr>
      </w:pPr>
      <w:r>
        <w:rPr>
          <w:lang w:eastAsia="ja-JP"/>
        </w:rPr>
        <w:t>カーボン</w:t>
      </w:r>
      <w:r w:rsidR="00391F64">
        <w:rPr>
          <w:rFonts w:hint="eastAsia"/>
          <w:lang w:eastAsia="ja-JP"/>
        </w:rPr>
        <w:t>繊維</w:t>
      </w:r>
      <w:r>
        <w:rPr>
          <w:lang w:eastAsia="ja-JP"/>
        </w:rPr>
        <w:t>／エポキシやボロン</w:t>
      </w:r>
      <w:r w:rsidR="00391F64">
        <w:rPr>
          <w:rFonts w:hint="eastAsia"/>
          <w:lang w:eastAsia="ja-JP"/>
        </w:rPr>
        <w:t>繊維</w:t>
      </w:r>
      <w:r>
        <w:rPr>
          <w:lang w:eastAsia="ja-JP"/>
        </w:rPr>
        <w:t>／エポキシを使用する主な欠点は，複合材</w:t>
      </w:r>
      <w:r w:rsidR="00391F64">
        <w:rPr>
          <w:rFonts w:hint="eastAsia"/>
          <w:lang w:eastAsia="ja-JP"/>
        </w:rPr>
        <w:t>料</w:t>
      </w:r>
      <w:r>
        <w:rPr>
          <w:lang w:eastAsia="ja-JP"/>
        </w:rPr>
        <w:t>と金属との熱膨張係数の不一致である</w:t>
      </w:r>
      <w:r>
        <w:rPr>
          <w:lang w:eastAsia="ja-JP"/>
        </w:rPr>
        <w:t xml:space="preserve"> </w:t>
      </w:r>
      <w:r w:rsidRPr="00FE3D25">
        <w:rPr>
          <w:shd w:val="clear" w:color="auto" w:fill="05FFFF"/>
          <w:lang w:eastAsia="ja-JP"/>
        </w:rPr>
        <w:t>[9, 10]</w:t>
      </w:r>
      <w:r w:rsidR="00391F64">
        <w:rPr>
          <w:rFonts w:hint="eastAsia"/>
          <w:lang w:eastAsia="ja-JP"/>
        </w:rPr>
        <w:t>。</w:t>
      </w:r>
      <w:r>
        <w:rPr>
          <w:lang w:eastAsia="ja-JP"/>
        </w:rPr>
        <w:t>残留応力は、母材である金属構造では引張応力、複合材</w:t>
      </w:r>
      <w:r w:rsidR="00391F64">
        <w:rPr>
          <w:rFonts w:hint="eastAsia"/>
          <w:lang w:eastAsia="ja-JP"/>
        </w:rPr>
        <w:t>料</w:t>
      </w:r>
      <w:r>
        <w:rPr>
          <w:lang w:eastAsia="ja-JP"/>
        </w:rPr>
        <w:t>では圧縮応力とな</w:t>
      </w:r>
      <w:r w:rsidR="00391F64">
        <w:rPr>
          <w:rFonts w:hint="eastAsia"/>
          <w:lang w:eastAsia="ja-JP"/>
        </w:rPr>
        <w:t>る</w:t>
      </w:r>
      <w:r>
        <w:rPr>
          <w:lang w:eastAsia="ja-JP"/>
        </w:rPr>
        <w:t>。これらの応力は、パッチの接着に高温硬化型接着剤を使用した場合や、低温（一般</w:t>
      </w:r>
      <w:r w:rsidR="00391F64">
        <w:rPr>
          <w:rFonts w:hint="eastAsia"/>
          <w:lang w:eastAsia="ja-JP"/>
        </w:rPr>
        <w:t>的</w:t>
      </w:r>
      <w:r>
        <w:rPr>
          <w:lang w:eastAsia="ja-JP"/>
        </w:rPr>
        <w:t>に航空機では</w:t>
      </w:r>
      <w:r>
        <w:rPr>
          <w:lang w:eastAsia="ja-JP"/>
        </w:rPr>
        <w:t>-10℃</w:t>
      </w:r>
      <w:r>
        <w:rPr>
          <w:lang w:eastAsia="ja-JP"/>
        </w:rPr>
        <w:t>～</w:t>
      </w:r>
      <w:r>
        <w:rPr>
          <w:lang w:eastAsia="ja-JP"/>
        </w:rPr>
        <w:t>-50℃</w:t>
      </w:r>
      <w:r>
        <w:rPr>
          <w:lang w:eastAsia="ja-JP"/>
        </w:rPr>
        <w:t>）で使用した場合に特に大きくな</w:t>
      </w:r>
      <w:r w:rsidR="00391F64">
        <w:rPr>
          <w:rFonts w:hint="eastAsia"/>
          <w:lang w:eastAsia="ja-JP"/>
        </w:rPr>
        <w:t>る</w:t>
      </w:r>
      <w:r>
        <w:rPr>
          <w:lang w:eastAsia="ja-JP"/>
        </w:rPr>
        <w:t>。引張残留応力は、例えば、最小</w:t>
      </w:r>
      <w:r w:rsidR="00391F64">
        <w:rPr>
          <w:rFonts w:hint="eastAsia"/>
          <w:lang w:eastAsia="ja-JP"/>
        </w:rPr>
        <w:t>／</w:t>
      </w:r>
      <w:r>
        <w:rPr>
          <w:lang w:eastAsia="ja-JP"/>
        </w:rPr>
        <w:t>最大</w:t>
      </w:r>
      <w:r w:rsidR="00391F64">
        <w:rPr>
          <w:rFonts w:hint="eastAsia"/>
          <w:lang w:eastAsia="ja-JP"/>
        </w:rPr>
        <w:t>応力で示す</w:t>
      </w:r>
      <w:r>
        <w:rPr>
          <w:lang w:eastAsia="ja-JP"/>
        </w:rPr>
        <w:t>応力比</w:t>
      </w:r>
      <w:r w:rsidR="00FE3D25" w:rsidRPr="00FE3D25">
        <w:rPr>
          <w:i/>
          <w:lang w:eastAsia="ja-JP"/>
        </w:rPr>
        <w:t>R</w:t>
      </w:r>
      <w:r w:rsidR="00391F64">
        <w:rPr>
          <w:rFonts w:hint="eastAsia"/>
          <w:iCs/>
          <w:lang w:eastAsia="ja-JP"/>
        </w:rPr>
        <w:t>の</w:t>
      </w:r>
      <w:r>
        <w:rPr>
          <w:lang w:eastAsia="ja-JP"/>
        </w:rPr>
        <w:t>増加</w:t>
      </w:r>
      <w:r w:rsidR="00391F64">
        <w:rPr>
          <w:rFonts w:hint="eastAsia"/>
          <w:lang w:eastAsia="ja-JP"/>
        </w:rPr>
        <w:t>で</w:t>
      </w:r>
      <w:r>
        <w:rPr>
          <w:lang w:eastAsia="ja-JP"/>
        </w:rPr>
        <w:t>パッチ</w:t>
      </w:r>
      <w:r w:rsidR="00391F64">
        <w:rPr>
          <w:rFonts w:hint="eastAsia"/>
          <w:lang w:eastAsia="ja-JP"/>
        </w:rPr>
        <w:t>で</w:t>
      </w:r>
      <w:r>
        <w:rPr>
          <w:lang w:eastAsia="ja-JP"/>
        </w:rPr>
        <w:t>の</w:t>
      </w:r>
      <w:r w:rsidR="00391F64">
        <w:rPr>
          <w:rFonts w:hint="eastAsia"/>
          <w:lang w:eastAsia="ja-JP"/>
        </w:rPr>
        <w:t>き裂進展</w:t>
      </w:r>
      <w:r>
        <w:rPr>
          <w:lang w:eastAsia="ja-JP"/>
        </w:rPr>
        <w:t>速度を増加させ</w:t>
      </w:r>
      <w:r w:rsidR="00391F64">
        <w:rPr>
          <w:rFonts w:hint="eastAsia"/>
          <w:lang w:eastAsia="ja-JP"/>
        </w:rPr>
        <w:t>るように</w:t>
      </w:r>
      <w:r>
        <w:rPr>
          <w:lang w:eastAsia="ja-JP"/>
        </w:rPr>
        <w:t>、パッチの効率を低下させることが予想され</w:t>
      </w:r>
      <w:r w:rsidR="00391F64">
        <w:rPr>
          <w:rFonts w:hint="eastAsia"/>
          <w:lang w:eastAsia="ja-JP"/>
        </w:rPr>
        <w:t>る</w:t>
      </w:r>
      <w:r>
        <w:rPr>
          <w:lang w:eastAsia="ja-JP"/>
        </w:rPr>
        <w:t>。厳しい状況では、パッチ領域の熱サイクルにより、外部応力とは無関係</w:t>
      </w:r>
      <w:r w:rsidR="00661EA0">
        <w:rPr>
          <w:rFonts w:hint="eastAsia"/>
          <w:lang w:eastAsia="ja-JP"/>
        </w:rPr>
        <w:t>なき裂進展</w:t>
      </w:r>
      <w:r>
        <w:rPr>
          <w:lang w:eastAsia="ja-JP"/>
        </w:rPr>
        <w:t>やパッチシステムの損傷を引き起こす可能性のある繰り返し応力</w:t>
      </w:r>
      <w:r w:rsidR="00661EA0">
        <w:rPr>
          <w:rFonts w:hint="eastAsia"/>
          <w:lang w:eastAsia="ja-JP"/>
        </w:rPr>
        <w:t>を</w:t>
      </w:r>
      <w:r>
        <w:rPr>
          <w:lang w:eastAsia="ja-JP"/>
        </w:rPr>
        <w:t>発生</w:t>
      </w:r>
      <w:r w:rsidR="00661EA0">
        <w:rPr>
          <w:rFonts w:hint="eastAsia"/>
          <w:lang w:eastAsia="ja-JP"/>
        </w:rPr>
        <w:t>する</w:t>
      </w:r>
      <w:r>
        <w:rPr>
          <w:lang w:eastAsia="ja-JP"/>
        </w:rPr>
        <w:t>。しかし、厳しい熱サイクル試験</w:t>
      </w:r>
      <w:r w:rsidRPr="00FE3D25">
        <w:rPr>
          <w:shd w:val="clear" w:color="auto" w:fill="05FFFF"/>
          <w:lang w:eastAsia="ja-JP"/>
        </w:rPr>
        <w:t>[11]</w:t>
      </w:r>
      <w:r>
        <w:rPr>
          <w:lang w:eastAsia="ja-JP"/>
        </w:rPr>
        <w:t>からパッチシステムの損傷は検出されていません。</w:t>
      </w:r>
    </w:p>
    <w:p w14:paraId="147517BD" w14:textId="33E31060" w:rsidR="00B06867" w:rsidRDefault="00D43A7C">
      <w:pPr>
        <w:rPr>
          <w:lang w:eastAsia="ja-JP"/>
        </w:rPr>
      </w:pPr>
      <w:r>
        <w:rPr>
          <w:lang w:eastAsia="ja-JP"/>
        </w:rPr>
        <w:t>残留応力の問題を回避できるという利点が、</w:t>
      </w:r>
      <w:r w:rsidRPr="00FE3D25">
        <w:rPr>
          <w:shd w:val="clear" w:color="auto" w:fill="05FFFF"/>
          <w:lang w:eastAsia="ja-JP"/>
        </w:rPr>
        <w:t xml:space="preserve">[12] </w:t>
      </w:r>
      <w:r>
        <w:rPr>
          <w:lang w:eastAsia="ja-JP"/>
        </w:rPr>
        <w:t>GLARE</w:t>
      </w:r>
      <w:r>
        <w:rPr>
          <w:lang w:eastAsia="ja-JP"/>
        </w:rPr>
        <w:t>パッチが薄皮の胴体構造の修理に使用された主な理由である。</w:t>
      </w:r>
      <w:r>
        <w:rPr>
          <w:lang w:eastAsia="ja-JP"/>
        </w:rPr>
        <w:t>GLARE</w:t>
      </w:r>
      <w:r>
        <w:rPr>
          <w:lang w:eastAsia="ja-JP"/>
        </w:rPr>
        <w:t>はガラス繊維</w:t>
      </w:r>
      <w:r w:rsidR="00661EA0">
        <w:rPr>
          <w:rFonts w:hint="eastAsia"/>
          <w:lang w:eastAsia="ja-JP"/>
        </w:rPr>
        <w:t>／</w:t>
      </w:r>
      <w:r>
        <w:rPr>
          <w:lang w:eastAsia="ja-JP"/>
        </w:rPr>
        <w:t>エポキシ強化アルミ合金</w:t>
      </w:r>
      <w:r w:rsidR="00661EA0">
        <w:rPr>
          <w:rFonts w:hint="eastAsia"/>
          <w:lang w:eastAsia="ja-JP"/>
        </w:rPr>
        <w:t>積層板</w:t>
      </w:r>
      <w:r>
        <w:rPr>
          <w:lang w:eastAsia="ja-JP"/>
        </w:rPr>
        <w:t>で</w:t>
      </w:r>
      <w:r w:rsidR="00661EA0">
        <w:rPr>
          <w:rFonts w:hint="eastAsia"/>
          <w:lang w:eastAsia="ja-JP"/>
        </w:rPr>
        <w:t>ある</w:t>
      </w:r>
      <w:r>
        <w:rPr>
          <w:lang w:eastAsia="ja-JP"/>
        </w:rPr>
        <w:t>。</w:t>
      </w:r>
      <w:r>
        <w:rPr>
          <w:lang w:eastAsia="ja-JP"/>
        </w:rPr>
        <w:t>GLARE</w:t>
      </w:r>
      <w:r>
        <w:rPr>
          <w:lang w:eastAsia="ja-JP"/>
        </w:rPr>
        <w:t>はアルミ合金と同様</w:t>
      </w:r>
      <w:r w:rsidR="000A4C80">
        <w:rPr>
          <w:rFonts w:hint="eastAsia"/>
          <w:lang w:eastAsia="ja-JP"/>
        </w:rPr>
        <w:t>の</w:t>
      </w:r>
      <w:r>
        <w:rPr>
          <w:lang w:eastAsia="ja-JP"/>
        </w:rPr>
        <w:t>膨張係数を持ち、通常のアルミ合金材料と比較して疲労</w:t>
      </w:r>
      <w:r w:rsidR="00661EA0">
        <w:rPr>
          <w:rFonts w:hint="eastAsia"/>
          <w:lang w:eastAsia="ja-JP"/>
        </w:rPr>
        <w:t>き</w:t>
      </w:r>
      <w:r>
        <w:rPr>
          <w:lang w:eastAsia="ja-JP"/>
        </w:rPr>
        <w:t>裂の</w:t>
      </w:r>
      <w:r w:rsidR="00661EA0">
        <w:rPr>
          <w:rFonts w:hint="eastAsia"/>
          <w:lang w:eastAsia="ja-JP"/>
        </w:rPr>
        <w:t>進展</w:t>
      </w:r>
      <w:r>
        <w:rPr>
          <w:lang w:eastAsia="ja-JP"/>
        </w:rPr>
        <w:t>に対して優れた</w:t>
      </w:r>
      <w:r w:rsidR="00661EA0">
        <w:rPr>
          <w:rFonts w:hint="eastAsia"/>
          <w:lang w:eastAsia="ja-JP"/>
        </w:rPr>
        <w:t>耐性</w:t>
      </w:r>
      <w:r>
        <w:rPr>
          <w:lang w:eastAsia="ja-JP"/>
        </w:rPr>
        <w:t>を</w:t>
      </w:r>
      <w:r w:rsidR="000A4C80">
        <w:rPr>
          <w:rFonts w:hint="eastAsia"/>
          <w:lang w:eastAsia="ja-JP"/>
        </w:rPr>
        <w:t>備えている</w:t>
      </w:r>
      <w:r>
        <w:rPr>
          <w:lang w:eastAsia="ja-JP"/>
        </w:rPr>
        <w:t>。ガラス繊維は金属層で発生しうる疲労</w:t>
      </w:r>
      <w:r w:rsidR="00661EA0">
        <w:rPr>
          <w:rFonts w:hint="eastAsia"/>
          <w:lang w:eastAsia="ja-JP"/>
        </w:rPr>
        <w:t>き</w:t>
      </w:r>
      <w:r>
        <w:rPr>
          <w:lang w:eastAsia="ja-JP"/>
        </w:rPr>
        <w:t>裂を</w:t>
      </w:r>
      <w:r w:rsidR="00EB3A90">
        <w:rPr>
          <w:lang w:eastAsia="ja-JP"/>
        </w:rPr>
        <w:t>ブリッジング</w:t>
      </w:r>
      <w:r w:rsidR="000A4C80">
        <w:rPr>
          <w:rFonts w:hint="eastAsia"/>
          <w:lang w:eastAsia="ja-JP"/>
        </w:rPr>
        <w:t>（</w:t>
      </w:r>
      <w:r w:rsidR="000A4C80" w:rsidRPr="000A4C80">
        <w:rPr>
          <w:lang w:eastAsia="ja-JP"/>
        </w:rPr>
        <w:t>bridge</w:t>
      </w:r>
      <w:r w:rsidR="000A4C80">
        <w:rPr>
          <w:rFonts w:hint="eastAsia"/>
          <w:lang w:eastAsia="ja-JP"/>
        </w:rPr>
        <w:t>）</w:t>
      </w:r>
      <w:r w:rsidR="00661EA0">
        <w:rPr>
          <w:rFonts w:hint="eastAsia"/>
          <w:lang w:eastAsia="ja-JP"/>
        </w:rPr>
        <w:t>する</w:t>
      </w:r>
      <w:r>
        <w:rPr>
          <w:lang w:eastAsia="ja-JP"/>
        </w:rPr>
        <w:t>。</w:t>
      </w:r>
    </w:p>
    <w:p w14:paraId="6B1C645B" w14:textId="4DB6898B" w:rsidR="00B06867" w:rsidRDefault="000A4C80">
      <w:pPr>
        <w:rPr>
          <w:lang w:eastAsia="ja-JP"/>
        </w:rPr>
      </w:pPr>
      <w:r w:rsidRPr="000A4C80">
        <w:rPr>
          <w:rFonts w:hint="eastAsia"/>
          <w:lang w:eastAsia="ja-JP"/>
        </w:rPr>
        <w:t xml:space="preserve">GLARE </w:t>
      </w:r>
      <w:r w:rsidRPr="000A4C80">
        <w:rPr>
          <w:rFonts w:hint="eastAsia"/>
          <w:lang w:eastAsia="ja-JP"/>
        </w:rPr>
        <w:t>は、アルミ合金よりも弾性率が低く、アルミ合金</w:t>
      </w:r>
      <w:r>
        <w:rPr>
          <w:rFonts w:hint="eastAsia"/>
          <w:lang w:eastAsia="ja-JP"/>
        </w:rPr>
        <w:t>板材</w:t>
      </w:r>
      <w:r w:rsidRPr="000A4C80">
        <w:rPr>
          <w:rFonts w:hint="eastAsia"/>
          <w:lang w:eastAsia="ja-JP"/>
        </w:rPr>
        <w:t>のように成形性が限られているため、厚い構造や輪郭の大きな構造の修復にはあまり適してい</w:t>
      </w:r>
      <w:r>
        <w:rPr>
          <w:rFonts w:hint="eastAsia"/>
          <w:lang w:eastAsia="ja-JP"/>
        </w:rPr>
        <w:t>ない</w:t>
      </w:r>
      <w:r w:rsidRPr="000A4C80">
        <w:rPr>
          <w:rFonts w:hint="eastAsia"/>
          <w:lang w:eastAsia="ja-JP"/>
        </w:rPr>
        <w:t>。</w:t>
      </w:r>
    </w:p>
    <w:p w14:paraId="3B42E7D4" w14:textId="48228125" w:rsidR="00B06867" w:rsidRDefault="00D43A7C">
      <w:pPr>
        <w:rPr>
          <w:lang w:eastAsia="ja-JP"/>
        </w:rPr>
      </w:pPr>
      <w:r>
        <w:rPr>
          <w:lang w:eastAsia="ja-JP"/>
        </w:rPr>
        <w:t>残留応力の懸念はあるものの、ボロン</w:t>
      </w:r>
      <w:r w:rsidR="000A4C80">
        <w:rPr>
          <w:rFonts w:hint="eastAsia"/>
          <w:lang w:eastAsia="ja-JP"/>
        </w:rPr>
        <w:t>繊維／</w:t>
      </w:r>
      <w:r>
        <w:rPr>
          <w:lang w:eastAsia="ja-JP"/>
        </w:rPr>
        <w:t>エポキシ</w:t>
      </w:r>
      <w:r w:rsidR="000A4C80">
        <w:rPr>
          <w:rFonts w:hint="eastAsia"/>
          <w:lang w:eastAsia="ja-JP"/>
        </w:rPr>
        <w:t>や炭素繊維／</w:t>
      </w:r>
      <w:r>
        <w:rPr>
          <w:lang w:eastAsia="ja-JP"/>
        </w:rPr>
        <w:t>エポキシ複合材料は、パッチや補強材として優れた特性を発揮する。ボロン</w:t>
      </w:r>
      <w:r w:rsidR="000A4C80">
        <w:rPr>
          <w:rFonts w:hint="eastAsia"/>
          <w:lang w:eastAsia="ja-JP"/>
        </w:rPr>
        <w:t>繊維／</w:t>
      </w:r>
      <w:r>
        <w:rPr>
          <w:lang w:eastAsia="ja-JP"/>
        </w:rPr>
        <w:t>エポキシが優れているとされるのは、次のような理由からで</w:t>
      </w:r>
      <w:r w:rsidR="000A4C80">
        <w:rPr>
          <w:rFonts w:hint="eastAsia"/>
          <w:lang w:eastAsia="ja-JP"/>
        </w:rPr>
        <w:t>ある</w:t>
      </w:r>
      <w:r>
        <w:rPr>
          <w:lang w:eastAsia="ja-JP"/>
        </w:rPr>
        <w:t>：</w:t>
      </w:r>
    </w:p>
    <w:p w14:paraId="10C471BB" w14:textId="6EC13FE1" w:rsidR="00B06867" w:rsidRDefault="00D43A7C">
      <w:pPr>
        <w:pStyle w:val="a4"/>
        <w:numPr>
          <w:ilvl w:val="0"/>
          <w:numId w:val="24"/>
        </w:numPr>
        <w:rPr>
          <w:lang w:eastAsia="ja-JP"/>
        </w:rPr>
      </w:pPr>
      <w:r>
        <w:rPr>
          <w:lang w:eastAsia="ja-JP"/>
        </w:rPr>
        <w:t>強度と剛性に優れ、最高効率の補強を実現</w:t>
      </w:r>
      <w:r w:rsidR="000A4C80">
        <w:rPr>
          <w:rFonts w:hint="eastAsia"/>
          <w:lang w:eastAsia="ja-JP"/>
        </w:rPr>
        <w:t>する</w:t>
      </w:r>
      <w:r>
        <w:rPr>
          <w:lang w:eastAsia="ja-JP"/>
        </w:rPr>
        <w:t>。</w:t>
      </w:r>
    </w:p>
    <w:p w14:paraId="5B4BD1DF" w14:textId="77777777" w:rsidR="00B06867" w:rsidRDefault="00D43A7C">
      <w:pPr>
        <w:pStyle w:val="a4"/>
        <w:numPr>
          <w:ilvl w:val="0"/>
          <w:numId w:val="24"/>
        </w:numPr>
        <w:rPr>
          <w:lang w:eastAsia="ja-JP"/>
        </w:rPr>
      </w:pPr>
      <w:r>
        <w:rPr>
          <w:lang w:eastAsia="ja-JP"/>
        </w:rPr>
        <w:t>熱膨張係数が高く、残留応力の重さが軽減される。</w:t>
      </w:r>
    </w:p>
    <w:p w14:paraId="06BF4809" w14:textId="568972DB" w:rsidR="00B06867" w:rsidRDefault="00D43A7C">
      <w:pPr>
        <w:pStyle w:val="a4"/>
        <w:numPr>
          <w:ilvl w:val="0"/>
          <w:numId w:val="24"/>
        </w:numPr>
        <w:rPr>
          <w:lang w:eastAsia="ja-JP"/>
        </w:rPr>
      </w:pPr>
      <w:r>
        <w:rPr>
          <w:lang w:eastAsia="ja-JP"/>
        </w:rPr>
        <w:lastRenderedPageBreak/>
        <w:t>電気伝導度が低いため、</w:t>
      </w:r>
      <w:r w:rsidR="000A4C80">
        <w:rPr>
          <w:rFonts w:hint="eastAsia"/>
          <w:lang w:eastAsia="ja-JP"/>
        </w:rPr>
        <w:t>炭素繊維／</w:t>
      </w:r>
      <w:r>
        <w:rPr>
          <w:lang w:eastAsia="ja-JP"/>
        </w:rPr>
        <w:t>エポキシに見られる金属部品のガルバニック腐食の危険性がなく、渦電流</w:t>
      </w:r>
      <w:r>
        <w:rPr>
          <w:lang w:eastAsia="ja-JP"/>
        </w:rPr>
        <w:t>NDI</w:t>
      </w:r>
      <w:r>
        <w:rPr>
          <w:lang w:eastAsia="ja-JP"/>
        </w:rPr>
        <w:t>を</w:t>
      </w:r>
      <w:r w:rsidR="000A4C80">
        <w:rPr>
          <w:rFonts w:hint="eastAsia"/>
          <w:lang w:eastAsia="ja-JP"/>
        </w:rPr>
        <w:t>適切</w:t>
      </w:r>
      <w:r>
        <w:rPr>
          <w:lang w:eastAsia="ja-JP"/>
        </w:rPr>
        <w:t>に</w:t>
      </w:r>
      <w:r w:rsidR="000C5572">
        <w:rPr>
          <w:rFonts w:hint="eastAsia"/>
          <w:lang w:eastAsia="ja-JP"/>
        </w:rPr>
        <w:t>用いて</w:t>
      </w:r>
      <w:r>
        <w:rPr>
          <w:lang w:eastAsia="ja-JP"/>
        </w:rPr>
        <w:t>パッチ下の</w:t>
      </w:r>
      <w:r w:rsidR="000A4C80">
        <w:rPr>
          <w:rFonts w:hint="eastAsia"/>
          <w:lang w:eastAsia="ja-JP"/>
        </w:rPr>
        <w:t>き裂</w:t>
      </w:r>
      <w:r>
        <w:rPr>
          <w:lang w:eastAsia="ja-JP"/>
        </w:rPr>
        <w:t>を検出・監視できる（パッチ下の</w:t>
      </w:r>
      <w:r w:rsidR="000A4C80">
        <w:rPr>
          <w:rFonts w:hint="eastAsia"/>
          <w:lang w:eastAsia="ja-JP"/>
        </w:rPr>
        <w:t>き裂進展</w:t>
      </w:r>
      <w:r>
        <w:rPr>
          <w:lang w:eastAsia="ja-JP"/>
        </w:rPr>
        <w:t>を示す</w:t>
      </w:r>
      <w:r w:rsidRPr="00FE3D25">
        <w:rPr>
          <w:shd w:val="clear" w:color="auto" w:fill="05FFFF"/>
          <w:lang w:eastAsia="ja-JP"/>
        </w:rPr>
        <w:t>図</w:t>
      </w:r>
      <w:r w:rsidRPr="00FE3D25">
        <w:rPr>
          <w:shd w:val="clear" w:color="auto" w:fill="05FFFF"/>
          <w:lang w:eastAsia="ja-JP"/>
        </w:rPr>
        <w:t>15.2</w:t>
      </w:r>
      <w:r w:rsidRPr="00FE3D25">
        <w:rPr>
          <w:shd w:val="clear" w:color="auto" w:fill="05FFFF"/>
          <w:lang w:eastAsia="ja-JP"/>
        </w:rPr>
        <w:t>参照）。</w:t>
      </w:r>
    </w:p>
    <w:p w14:paraId="733B2395" w14:textId="47A239B0" w:rsidR="00B06867" w:rsidRDefault="00D43A7C">
      <w:pPr>
        <w:rPr>
          <w:lang w:eastAsia="ja-JP"/>
        </w:rPr>
      </w:pPr>
      <w:r>
        <w:rPr>
          <w:lang w:eastAsia="ja-JP"/>
        </w:rPr>
        <w:t>しかし、曲率半径が小さいパッチ（</w:t>
      </w:r>
      <w:r>
        <w:rPr>
          <w:lang w:eastAsia="ja-JP"/>
        </w:rPr>
        <w:t>30mm</w:t>
      </w:r>
      <w:r>
        <w:rPr>
          <w:lang w:eastAsia="ja-JP"/>
        </w:rPr>
        <w:t>以下）</w:t>
      </w:r>
      <w:r w:rsidR="000C5572">
        <w:rPr>
          <w:rFonts w:hint="eastAsia"/>
          <w:lang w:eastAsia="ja-JP"/>
        </w:rPr>
        <w:t>を</w:t>
      </w:r>
      <w:r>
        <w:rPr>
          <w:lang w:eastAsia="ja-JP"/>
        </w:rPr>
        <w:t>必要</w:t>
      </w:r>
      <w:r w:rsidR="000C5572">
        <w:rPr>
          <w:rFonts w:hint="eastAsia"/>
          <w:lang w:eastAsia="ja-JP"/>
        </w:rPr>
        <w:t>とする</w:t>
      </w:r>
      <w:r>
        <w:rPr>
          <w:lang w:eastAsia="ja-JP"/>
        </w:rPr>
        <w:t>場合</w:t>
      </w:r>
      <w:r w:rsidR="000C5572">
        <w:rPr>
          <w:rFonts w:hint="eastAsia"/>
          <w:lang w:eastAsia="ja-JP"/>
        </w:rPr>
        <w:t>、</w:t>
      </w:r>
      <w:r>
        <w:rPr>
          <w:lang w:eastAsia="ja-JP"/>
        </w:rPr>
        <w:t>ボロン</w:t>
      </w:r>
      <w:r w:rsidR="000C5572">
        <w:rPr>
          <w:rFonts w:hint="eastAsia"/>
          <w:lang w:eastAsia="ja-JP"/>
        </w:rPr>
        <w:t>繊維／</w:t>
      </w:r>
      <w:r>
        <w:rPr>
          <w:lang w:eastAsia="ja-JP"/>
        </w:rPr>
        <w:t>エポキシのコスト（</w:t>
      </w:r>
      <w:r w:rsidR="000C5572">
        <w:rPr>
          <w:rFonts w:hint="eastAsia"/>
          <w:lang w:eastAsia="ja-JP"/>
        </w:rPr>
        <w:t>炭素繊維／</w:t>
      </w:r>
      <w:r>
        <w:rPr>
          <w:lang w:eastAsia="ja-JP"/>
        </w:rPr>
        <w:t>エポキシより</w:t>
      </w:r>
      <w:r w:rsidR="000C5572">
        <w:rPr>
          <w:rFonts w:hint="eastAsia"/>
          <w:lang w:eastAsia="ja-JP"/>
        </w:rPr>
        <w:t>も</w:t>
      </w:r>
      <w:r>
        <w:rPr>
          <w:lang w:eastAsia="ja-JP"/>
        </w:rPr>
        <w:t>非常に高い）</w:t>
      </w:r>
      <w:r w:rsidR="000C5572">
        <w:rPr>
          <w:rFonts w:hint="eastAsia"/>
          <w:lang w:eastAsia="ja-JP"/>
        </w:rPr>
        <w:t>および</w:t>
      </w:r>
      <w:r>
        <w:rPr>
          <w:lang w:eastAsia="ja-JP"/>
        </w:rPr>
        <w:t>入手のしにくさ</w:t>
      </w:r>
      <w:r w:rsidR="000C5572">
        <w:rPr>
          <w:rFonts w:hint="eastAsia"/>
          <w:lang w:eastAsia="ja-JP"/>
        </w:rPr>
        <w:t>に対する</w:t>
      </w:r>
      <w:r>
        <w:rPr>
          <w:lang w:eastAsia="ja-JP"/>
        </w:rPr>
        <w:t>懸念</w:t>
      </w:r>
      <w:r w:rsidR="000C5572">
        <w:rPr>
          <w:rFonts w:hint="eastAsia"/>
          <w:lang w:eastAsia="ja-JP"/>
        </w:rPr>
        <w:t>がある</w:t>
      </w:r>
      <w:r>
        <w:rPr>
          <w:lang w:eastAsia="ja-JP"/>
        </w:rPr>
        <w:t>場合は、</w:t>
      </w:r>
      <w:r w:rsidR="000C5572">
        <w:rPr>
          <w:rFonts w:hint="eastAsia"/>
          <w:lang w:eastAsia="ja-JP"/>
        </w:rPr>
        <w:t>炭素繊維／</w:t>
      </w:r>
      <w:r>
        <w:rPr>
          <w:lang w:eastAsia="ja-JP"/>
        </w:rPr>
        <w:t>エポキシが選ばれ</w:t>
      </w:r>
      <w:r w:rsidR="000C5572">
        <w:rPr>
          <w:rFonts w:hint="eastAsia"/>
          <w:lang w:eastAsia="ja-JP"/>
        </w:rPr>
        <w:t>る</w:t>
      </w:r>
      <w:r>
        <w:rPr>
          <w:lang w:eastAsia="ja-JP"/>
        </w:rPr>
        <w:t>。</w:t>
      </w:r>
    </w:p>
    <w:p w14:paraId="3ED112AD" w14:textId="358BEC14" w:rsidR="00B06867" w:rsidRDefault="00D43A7C" w:rsidP="00E73B42">
      <w:pPr>
        <w:pStyle w:val="2"/>
        <w:rPr>
          <w:lang w:eastAsia="ja-JP"/>
        </w:rPr>
      </w:pPr>
      <w:r>
        <w:rPr>
          <w:lang w:eastAsia="ja-JP"/>
        </w:rPr>
        <w:t xml:space="preserve">15.2.3 </w:t>
      </w:r>
      <w:r>
        <w:rPr>
          <w:lang w:eastAsia="ja-JP"/>
        </w:rPr>
        <w:t>パッチ</w:t>
      </w:r>
      <w:r w:rsidR="00D071BB">
        <w:rPr>
          <w:rFonts w:hint="eastAsia"/>
          <w:lang w:eastAsia="ja-JP"/>
        </w:rPr>
        <w:t>設計</w:t>
      </w:r>
    </w:p>
    <w:p w14:paraId="75C640F3" w14:textId="3BDB95DE" w:rsidR="00B06867" w:rsidRDefault="00D43A7C">
      <w:pPr>
        <w:rPr>
          <w:lang w:eastAsia="ja-JP"/>
        </w:rPr>
      </w:pPr>
      <w:r>
        <w:rPr>
          <w:lang w:eastAsia="ja-JP"/>
        </w:rPr>
        <w:t>パッチ設計の最初のステップは、ここでは疲労</w:t>
      </w:r>
      <w:r w:rsidR="00F232D8">
        <w:rPr>
          <w:rFonts w:hint="eastAsia"/>
          <w:lang w:eastAsia="ja-JP"/>
        </w:rPr>
        <w:t>き</w:t>
      </w:r>
      <w:r>
        <w:rPr>
          <w:lang w:eastAsia="ja-JP"/>
        </w:rPr>
        <w:t>裂と仮定した欠陥を評価することである。評価には、</w:t>
      </w:r>
      <w:r w:rsidR="00F232D8">
        <w:rPr>
          <w:rFonts w:hint="eastAsia"/>
          <w:lang w:eastAsia="ja-JP"/>
        </w:rPr>
        <w:t>き裂の</w:t>
      </w:r>
      <w:r>
        <w:rPr>
          <w:lang w:eastAsia="ja-JP"/>
        </w:rPr>
        <w:t>長さと深さ、</w:t>
      </w:r>
      <w:r w:rsidR="00F232D8">
        <w:rPr>
          <w:rFonts w:hint="eastAsia"/>
          <w:lang w:eastAsia="ja-JP"/>
        </w:rPr>
        <w:t>き裂</w:t>
      </w:r>
      <w:r>
        <w:rPr>
          <w:lang w:eastAsia="ja-JP"/>
        </w:rPr>
        <w:t>領域の厚さと形状、および荷重条件などが含まれ</w:t>
      </w:r>
      <w:r w:rsidR="00F232D8">
        <w:rPr>
          <w:rFonts w:hint="eastAsia"/>
          <w:lang w:eastAsia="ja-JP"/>
        </w:rPr>
        <w:t>ている</w:t>
      </w:r>
      <w:r w:rsidRPr="00FE3D25">
        <w:rPr>
          <w:shd w:val="clear" w:color="auto" w:fill="05FFFF"/>
          <w:lang w:eastAsia="ja-JP"/>
        </w:rPr>
        <w:t>[13]</w:t>
      </w:r>
      <w:r>
        <w:rPr>
          <w:lang w:eastAsia="ja-JP"/>
        </w:rPr>
        <w:t>。接着</w:t>
      </w:r>
      <w:r w:rsidR="00F232D8">
        <w:rPr>
          <w:rFonts w:hint="eastAsia"/>
          <w:lang w:eastAsia="ja-JP"/>
        </w:rPr>
        <w:t>剤</w:t>
      </w:r>
      <w:r>
        <w:rPr>
          <w:lang w:eastAsia="ja-JP"/>
        </w:rPr>
        <w:t>修理において非常に重要なのは、</w:t>
      </w:r>
      <w:r w:rsidR="00F232D8">
        <w:rPr>
          <w:rFonts w:hint="eastAsia"/>
          <w:lang w:eastAsia="ja-JP"/>
        </w:rPr>
        <w:t>き</w:t>
      </w:r>
      <w:r>
        <w:rPr>
          <w:lang w:eastAsia="ja-JP"/>
        </w:rPr>
        <w:t>裂の両側で利用可能な</w:t>
      </w:r>
      <w:r w:rsidR="00F232D8">
        <w:rPr>
          <w:rFonts w:hint="eastAsia"/>
          <w:lang w:eastAsia="ja-JP"/>
        </w:rPr>
        <w:t>重ね合わせ長さ</w:t>
      </w:r>
      <w:r>
        <w:rPr>
          <w:lang w:eastAsia="ja-JP"/>
        </w:rPr>
        <w:t>であり、これによって荷重をパッチに伝達できる長さが決定されるから</w:t>
      </w:r>
      <w:r w:rsidR="00F232D8">
        <w:rPr>
          <w:rFonts w:hint="eastAsia"/>
          <w:lang w:eastAsia="ja-JP"/>
        </w:rPr>
        <w:t>である</w:t>
      </w:r>
      <w:r>
        <w:rPr>
          <w:lang w:eastAsia="ja-JP"/>
        </w:rPr>
        <w:t>。</w:t>
      </w:r>
      <w:r w:rsidR="00F232D8">
        <w:rPr>
          <w:lang w:eastAsia="ja-JP"/>
        </w:rPr>
        <w:t>その結果、</w:t>
      </w:r>
      <w:r>
        <w:rPr>
          <w:lang w:eastAsia="ja-JP"/>
        </w:rPr>
        <w:t>構造体が厚く、荷重が高くなればなるほど、荷重をパッチに伝達するために必要な</w:t>
      </w:r>
      <w:r w:rsidR="00E03730">
        <w:rPr>
          <w:lang w:eastAsia="ja-JP"/>
        </w:rPr>
        <w:t>重ね合わせ</w:t>
      </w:r>
      <w:r>
        <w:rPr>
          <w:lang w:eastAsia="ja-JP"/>
        </w:rPr>
        <w:t>長</w:t>
      </w:r>
      <w:r w:rsidR="0039700B">
        <w:rPr>
          <w:lang w:eastAsia="ja-JP"/>
        </w:rPr>
        <w:t>さ</w:t>
      </w:r>
      <w:r>
        <w:rPr>
          <w:lang w:eastAsia="ja-JP"/>
        </w:rPr>
        <w:t>は長くな</w:t>
      </w:r>
      <w:r w:rsidR="00F232D8">
        <w:rPr>
          <w:rFonts w:hint="eastAsia"/>
          <w:lang w:eastAsia="ja-JP"/>
        </w:rPr>
        <w:t>る</w:t>
      </w:r>
      <w:r>
        <w:rPr>
          <w:lang w:eastAsia="ja-JP"/>
        </w:rPr>
        <w:t>。</w:t>
      </w:r>
      <w:r>
        <w:rPr>
          <w:lang w:eastAsia="ja-JP"/>
        </w:rPr>
        <w:t>(a)</w:t>
      </w:r>
      <w:r>
        <w:rPr>
          <w:lang w:eastAsia="ja-JP"/>
        </w:rPr>
        <w:t>十分な補強</w:t>
      </w:r>
      <w:r w:rsidR="00F232D8">
        <w:rPr>
          <w:rFonts w:hint="eastAsia"/>
          <w:lang w:eastAsia="ja-JP"/>
        </w:rPr>
        <w:t>の</w:t>
      </w:r>
      <w:r>
        <w:rPr>
          <w:lang w:eastAsia="ja-JP"/>
        </w:rPr>
        <w:t>ため、</w:t>
      </w:r>
      <w:r>
        <w:rPr>
          <w:lang w:eastAsia="ja-JP"/>
        </w:rPr>
        <w:t>(b)</w:t>
      </w:r>
      <w:r>
        <w:rPr>
          <w:lang w:eastAsia="ja-JP"/>
        </w:rPr>
        <w:t>パッチの破損を防ぐため、</w:t>
      </w:r>
      <w:r>
        <w:rPr>
          <w:lang w:eastAsia="ja-JP"/>
        </w:rPr>
        <w:t>(c)</w:t>
      </w:r>
      <w:r>
        <w:rPr>
          <w:lang w:eastAsia="ja-JP"/>
        </w:rPr>
        <w:t>接着剤の破損を防ぐため、高負荷領域では適切な厚さのパッチが必要とな</w:t>
      </w:r>
      <w:r w:rsidR="00F232D8">
        <w:rPr>
          <w:rFonts w:hint="eastAsia"/>
          <w:lang w:eastAsia="ja-JP"/>
        </w:rPr>
        <w:t>る</w:t>
      </w:r>
      <w:r>
        <w:rPr>
          <w:lang w:eastAsia="ja-JP"/>
        </w:rPr>
        <w:t>。重要なことは、厚いパッチの端</w:t>
      </w:r>
      <w:r w:rsidR="00F232D8">
        <w:rPr>
          <w:rFonts w:hint="eastAsia"/>
          <w:lang w:eastAsia="ja-JP"/>
        </w:rPr>
        <w:t>部</w:t>
      </w:r>
      <w:r>
        <w:rPr>
          <w:lang w:eastAsia="ja-JP"/>
        </w:rPr>
        <w:t>は、接着剤と</w:t>
      </w:r>
      <w:r w:rsidR="00F232D8">
        <w:rPr>
          <w:rFonts w:hint="eastAsia"/>
          <w:lang w:eastAsia="ja-JP"/>
        </w:rPr>
        <w:t>主</w:t>
      </w:r>
      <w:r>
        <w:rPr>
          <w:lang w:eastAsia="ja-JP"/>
        </w:rPr>
        <w:t>構造における応力集中を最小化するために、適切にテーパーをつける必要があるということで</w:t>
      </w:r>
      <w:r w:rsidR="00F232D8">
        <w:rPr>
          <w:rFonts w:hint="eastAsia"/>
          <w:lang w:eastAsia="ja-JP"/>
        </w:rPr>
        <w:t>ある</w:t>
      </w:r>
      <w:r>
        <w:rPr>
          <w:lang w:eastAsia="ja-JP"/>
        </w:rPr>
        <w:t>。</w:t>
      </w:r>
    </w:p>
    <w:p w14:paraId="51B69CC4" w14:textId="4D0E82CD" w:rsidR="00B06867" w:rsidRDefault="00D43A7C">
      <w:pPr>
        <w:rPr>
          <w:lang w:eastAsia="ja-JP"/>
        </w:rPr>
      </w:pPr>
      <w:r>
        <w:rPr>
          <w:lang w:eastAsia="ja-JP"/>
        </w:rPr>
        <w:t>補修が構造物の片側にしか適用できない通常のケースでは、二次曲げに対する構造物の支持の程度も考慮する必要がある。二次曲げは、補修材によって</w:t>
      </w:r>
      <w:r w:rsidR="00F232D8">
        <w:rPr>
          <w:rFonts w:hint="eastAsia"/>
          <w:lang w:eastAsia="ja-JP"/>
        </w:rPr>
        <w:t>主</w:t>
      </w:r>
      <w:r>
        <w:rPr>
          <w:lang w:eastAsia="ja-JP"/>
        </w:rPr>
        <w:t>構造物の中立軸が</w:t>
      </w:r>
      <w:r w:rsidR="00F232D8">
        <w:rPr>
          <w:rFonts w:hint="eastAsia"/>
          <w:lang w:eastAsia="ja-JP"/>
        </w:rPr>
        <w:t>変化</w:t>
      </w:r>
      <w:r>
        <w:rPr>
          <w:lang w:eastAsia="ja-JP"/>
        </w:rPr>
        <w:t>することによって生じ、補修材と構造物が受ける荷重を著しく変化させる可能性があ</w:t>
      </w:r>
      <w:r w:rsidR="00F232D8">
        <w:rPr>
          <w:rFonts w:hint="eastAsia"/>
          <w:lang w:eastAsia="ja-JP"/>
        </w:rPr>
        <w:t>る</w:t>
      </w:r>
      <w:r w:rsidRPr="00FE3D25">
        <w:rPr>
          <w:shd w:val="clear" w:color="auto" w:fill="05FFFF"/>
          <w:lang w:eastAsia="ja-JP"/>
        </w:rPr>
        <w:t>[9]</w:t>
      </w:r>
      <w:r w:rsidRPr="00FE3D25">
        <w:rPr>
          <w:shd w:val="clear" w:color="auto" w:fill="05FFFF"/>
          <w:lang w:eastAsia="ja-JP"/>
        </w:rPr>
        <w:t>。</w:t>
      </w:r>
    </w:p>
    <w:p w14:paraId="65A8FA05" w14:textId="131325AA" w:rsidR="00B06867" w:rsidRDefault="00D43A7C">
      <w:pPr>
        <w:rPr>
          <w:lang w:eastAsia="ja-JP"/>
        </w:rPr>
      </w:pPr>
      <w:r>
        <w:rPr>
          <w:lang w:eastAsia="ja-JP"/>
        </w:rPr>
        <w:t>荷重、温度</w:t>
      </w:r>
      <w:r w:rsidR="00745CC1">
        <w:rPr>
          <w:rFonts w:hint="eastAsia"/>
          <w:lang w:eastAsia="ja-JP"/>
        </w:rPr>
        <w:t>および</w:t>
      </w:r>
      <w:r>
        <w:rPr>
          <w:lang w:eastAsia="ja-JP"/>
        </w:rPr>
        <w:t>環境</w:t>
      </w:r>
      <w:r w:rsidR="00745CC1">
        <w:rPr>
          <w:rFonts w:hint="eastAsia"/>
          <w:lang w:eastAsia="ja-JP"/>
        </w:rPr>
        <w:t>を含む</w:t>
      </w:r>
      <w:r>
        <w:rPr>
          <w:lang w:eastAsia="ja-JP"/>
        </w:rPr>
        <w:t>十分な使用</w:t>
      </w:r>
      <w:r w:rsidR="00745CC1">
        <w:rPr>
          <w:rFonts w:hint="eastAsia"/>
          <w:lang w:eastAsia="ja-JP"/>
        </w:rPr>
        <w:t>条件と</w:t>
      </w:r>
      <w:r>
        <w:rPr>
          <w:lang w:eastAsia="ja-JP"/>
        </w:rPr>
        <w:t>接着修理が可能であると判断された場合、修理設計を行うことができる。</w:t>
      </w:r>
    </w:p>
    <w:p w14:paraId="1E8C8476" w14:textId="0DA93CB9" w:rsidR="00B06867" w:rsidRDefault="00D43A7C">
      <w:pPr>
        <w:rPr>
          <w:lang w:eastAsia="ja-JP"/>
        </w:rPr>
      </w:pPr>
      <w:r>
        <w:rPr>
          <w:lang w:eastAsia="ja-JP"/>
        </w:rPr>
        <w:t>設計目標は、補修された</w:t>
      </w:r>
      <w:r w:rsidR="00F232D8">
        <w:rPr>
          <w:rFonts w:hint="eastAsia"/>
          <w:lang w:eastAsia="ja-JP"/>
        </w:rPr>
        <w:t>き裂</w:t>
      </w:r>
      <w:r>
        <w:rPr>
          <w:lang w:eastAsia="ja-JP"/>
        </w:rPr>
        <w:t>の応力</w:t>
      </w:r>
      <w:r w:rsidR="00745CC1">
        <w:rPr>
          <w:rFonts w:hint="eastAsia"/>
          <w:lang w:eastAsia="ja-JP"/>
        </w:rPr>
        <w:t>拡大</w:t>
      </w:r>
      <w:r w:rsidR="004C03B8">
        <w:rPr>
          <w:rFonts w:hint="eastAsia"/>
          <w:lang w:eastAsia="ja-JP"/>
        </w:rPr>
        <w:t>係数</w:t>
      </w:r>
      <w:r>
        <w:rPr>
          <w:lang w:eastAsia="ja-JP"/>
        </w:rPr>
        <w:t>を低減することに加えて、パッチシステムの強度および</w:t>
      </w:r>
      <w:r w:rsidR="00745CC1">
        <w:rPr>
          <w:rFonts w:hint="eastAsia"/>
          <w:lang w:eastAsia="ja-JP"/>
        </w:rPr>
        <w:t>耐久性</w:t>
      </w:r>
      <w:r>
        <w:rPr>
          <w:lang w:eastAsia="ja-JP"/>
        </w:rPr>
        <w:t>を超えないようにすることで、パッチシステムの故障を回避することで</w:t>
      </w:r>
      <w:r w:rsidR="00745CC1">
        <w:rPr>
          <w:rFonts w:hint="eastAsia"/>
          <w:lang w:eastAsia="ja-JP"/>
        </w:rPr>
        <w:t>ある</w:t>
      </w:r>
      <w:r>
        <w:rPr>
          <w:lang w:eastAsia="ja-JP"/>
        </w:rPr>
        <w:t>。そのためには、特定の補修に類似した形状や環境条件（吸湿や温度）の範囲で有効なパッチシステムの疲労</w:t>
      </w:r>
      <w:r w:rsidR="00745CC1">
        <w:rPr>
          <w:lang w:eastAsia="ja-JP"/>
        </w:rPr>
        <w:t>許容</w:t>
      </w:r>
      <w:r>
        <w:rPr>
          <w:lang w:eastAsia="ja-JP"/>
        </w:rPr>
        <w:t>設計を開発することが必要で</w:t>
      </w:r>
      <w:r w:rsidR="00745CC1">
        <w:rPr>
          <w:rFonts w:hint="eastAsia"/>
          <w:lang w:eastAsia="ja-JP"/>
        </w:rPr>
        <w:t>ある</w:t>
      </w:r>
      <w:r>
        <w:rPr>
          <w:lang w:eastAsia="ja-JP"/>
        </w:rPr>
        <w:t>。</w:t>
      </w:r>
    </w:p>
    <w:p w14:paraId="0FC252E6" w14:textId="6A9F8580" w:rsidR="00B06867" w:rsidRDefault="00D43A7C" w:rsidP="00E73B42">
      <w:pPr>
        <w:pStyle w:val="2"/>
        <w:rPr>
          <w:lang w:eastAsia="ja-JP"/>
        </w:rPr>
      </w:pPr>
      <w:r>
        <w:rPr>
          <w:lang w:eastAsia="ja-JP"/>
        </w:rPr>
        <w:t xml:space="preserve">15.2.4 </w:t>
      </w:r>
      <w:r>
        <w:rPr>
          <w:lang w:eastAsia="ja-JP"/>
        </w:rPr>
        <w:t>パッチ</w:t>
      </w:r>
      <w:r w:rsidR="00745CC1">
        <w:rPr>
          <w:rFonts w:hint="eastAsia"/>
          <w:lang w:eastAsia="ja-JP"/>
        </w:rPr>
        <w:t>付きき裂</w:t>
      </w:r>
      <w:r>
        <w:rPr>
          <w:lang w:eastAsia="ja-JP"/>
        </w:rPr>
        <w:t>の応力</w:t>
      </w:r>
      <w:r w:rsidR="00745CC1">
        <w:rPr>
          <w:rFonts w:hint="eastAsia"/>
          <w:lang w:eastAsia="ja-JP"/>
        </w:rPr>
        <w:t>拡大</w:t>
      </w:r>
      <w:r w:rsidR="004C03B8">
        <w:rPr>
          <w:rFonts w:hint="eastAsia"/>
          <w:lang w:eastAsia="ja-JP"/>
        </w:rPr>
        <w:t>係数</w:t>
      </w:r>
      <w:r w:rsidR="00745CC1">
        <w:rPr>
          <w:rFonts w:hint="eastAsia"/>
          <w:lang w:eastAsia="ja-JP"/>
        </w:rPr>
        <w:t>の</w:t>
      </w:r>
      <w:r>
        <w:rPr>
          <w:lang w:eastAsia="ja-JP"/>
        </w:rPr>
        <w:t>低減の見積もり</w:t>
      </w:r>
    </w:p>
    <w:p w14:paraId="2CF30597" w14:textId="316DFE38" w:rsidR="00B06867" w:rsidRDefault="00745CC1">
      <w:pPr>
        <w:rPr>
          <w:lang w:eastAsia="ja-JP"/>
        </w:rPr>
      </w:pPr>
      <w:r>
        <w:rPr>
          <w:rFonts w:hint="eastAsia"/>
          <w:lang w:eastAsia="ja-JP"/>
        </w:rPr>
        <w:t>き裂</w:t>
      </w:r>
      <w:r w:rsidR="00D43A7C">
        <w:rPr>
          <w:lang w:eastAsia="ja-JP"/>
        </w:rPr>
        <w:t>を除去しない用途の場合、パッチは、パッチ</w:t>
      </w:r>
      <w:r>
        <w:rPr>
          <w:rFonts w:hint="eastAsia"/>
          <w:lang w:eastAsia="ja-JP"/>
        </w:rPr>
        <w:t>付きき裂</w:t>
      </w:r>
      <w:r w:rsidR="00D43A7C">
        <w:rPr>
          <w:lang w:eastAsia="ja-JP"/>
        </w:rPr>
        <w:t>の応力</w:t>
      </w:r>
      <w:r>
        <w:rPr>
          <w:rFonts w:hint="eastAsia"/>
          <w:lang w:eastAsia="ja-JP"/>
        </w:rPr>
        <w:t>拡大</w:t>
      </w:r>
      <w:r w:rsidR="004C03B8">
        <w:rPr>
          <w:rFonts w:hint="eastAsia"/>
          <w:lang w:eastAsia="ja-JP"/>
        </w:rPr>
        <w:t>係数</w:t>
      </w:r>
      <w:r w:rsidR="00D43A7C">
        <w:rPr>
          <w:lang w:eastAsia="ja-JP"/>
        </w:rPr>
        <w:t>が、静的強度の回復とその後の</w:t>
      </w:r>
      <w:r>
        <w:rPr>
          <w:rFonts w:hint="eastAsia"/>
          <w:lang w:eastAsia="ja-JP"/>
        </w:rPr>
        <w:t>き裂進展を</w:t>
      </w:r>
      <w:r w:rsidR="00D43A7C">
        <w:rPr>
          <w:lang w:eastAsia="ja-JP"/>
        </w:rPr>
        <w:t>許容範囲まで減少するように設計され</w:t>
      </w:r>
      <w:r>
        <w:rPr>
          <w:rFonts w:hint="eastAsia"/>
          <w:lang w:eastAsia="ja-JP"/>
        </w:rPr>
        <w:t>ている</w:t>
      </w:r>
      <w:r w:rsidR="00D43A7C">
        <w:rPr>
          <w:lang w:eastAsia="ja-JP"/>
        </w:rPr>
        <w:t>（明らかにゼロに近いことが望ましいですが、修理内容によっては、実現不可能な場合もあ</w:t>
      </w:r>
      <w:r>
        <w:rPr>
          <w:rFonts w:hint="eastAsia"/>
          <w:lang w:eastAsia="ja-JP"/>
        </w:rPr>
        <w:t>る</w:t>
      </w:r>
      <w:r w:rsidR="00D43A7C">
        <w:rPr>
          <w:lang w:eastAsia="ja-JP"/>
        </w:rPr>
        <w:t>）。</w:t>
      </w:r>
    </w:p>
    <w:p w14:paraId="022A4900" w14:textId="1D997FBE" w:rsidR="00B06867" w:rsidRDefault="00D43A7C">
      <w:pPr>
        <w:rPr>
          <w:lang w:eastAsia="ja-JP"/>
        </w:rPr>
      </w:pPr>
      <w:r>
        <w:rPr>
          <w:lang w:eastAsia="ja-JP"/>
        </w:rPr>
        <w:t>パッチは，</w:t>
      </w:r>
      <w:r>
        <w:rPr>
          <w:lang w:eastAsia="ja-JP"/>
        </w:rPr>
        <w:t>(a)</w:t>
      </w:r>
      <w:r w:rsidR="00745CC1">
        <w:rPr>
          <w:rFonts w:hint="eastAsia"/>
          <w:lang w:eastAsia="ja-JP"/>
        </w:rPr>
        <w:t>き裂</w:t>
      </w:r>
      <w:r>
        <w:rPr>
          <w:lang w:eastAsia="ja-JP"/>
        </w:rPr>
        <w:t>領域の応力を低減し，</w:t>
      </w:r>
      <w:r>
        <w:rPr>
          <w:lang w:eastAsia="ja-JP"/>
        </w:rPr>
        <w:t>(b)</w:t>
      </w:r>
      <w:r w:rsidR="00745CC1">
        <w:rPr>
          <w:rFonts w:hint="eastAsia"/>
          <w:lang w:eastAsia="ja-JP"/>
        </w:rPr>
        <w:t>き裂</w:t>
      </w:r>
      <w:r>
        <w:rPr>
          <w:lang w:eastAsia="ja-JP"/>
        </w:rPr>
        <w:t>開口部を制限して</w:t>
      </w:r>
      <w:r w:rsidR="00745CC1">
        <w:rPr>
          <w:rFonts w:hint="eastAsia"/>
          <w:lang w:eastAsia="ja-JP"/>
        </w:rPr>
        <w:t>き裂</w:t>
      </w:r>
      <w:r>
        <w:rPr>
          <w:lang w:eastAsia="ja-JP"/>
        </w:rPr>
        <w:t>を</w:t>
      </w:r>
      <w:r w:rsidR="00EB3A90">
        <w:rPr>
          <w:lang w:eastAsia="ja-JP"/>
        </w:rPr>
        <w:t>ブリッジング</w:t>
      </w:r>
      <w:r>
        <w:rPr>
          <w:lang w:eastAsia="ja-JP"/>
        </w:rPr>
        <w:t>することによって応力</w:t>
      </w:r>
      <w:r w:rsidR="00745CC1">
        <w:rPr>
          <w:rFonts w:hint="eastAsia"/>
          <w:lang w:eastAsia="ja-JP"/>
        </w:rPr>
        <w:t>拡大</w:t>
      </w:r>
      <w:r w:rsidR="004C03B8">
        <w:rPr>
          <w:rFonts w:hint="eastAsia"/>
          <w:lang w:eastAsia="ja-JP"/>
        </w:rPr>
        <w:t>係数</w:t>
      </w:r>
      <w:r>
        <w:rPr>
          <w:lang w:eastAsia="ja-JP"/>
        </w:rPr>
        <w:t>を低減</w:t>
      </w:r>
      <w:r w:rsidR="00745CC1">
        <w:rPr>
          <w:rFonts w:hint="eastAsia"/>
          <w:lang w:eastAsia="ja-JP"/>
        </w:rPr>
        <w:t>する</w:t>
      </w:r>
      <w:r w:rsidRPr="00FE3D25">
        <w:rPr>
          <w:shd w:val="clear" w:color="auto" w:fill="05FFFF"/>
          <w:lang w:eastAsia="ja-JP"/>
        </w:rPr>
        <w:t>[14]</w:t>
      </w:r>
      <w:r>
        <w:rPr>
          <w:lang w:eastAsia="ja-JP"/>
        </w:rPr>
        <w:t>。ブリッジングは、接着剤の荷重伝達長さに比べて</w:t>
      </w:r>
      <w:r w:rsidR="00EB3A90">
        <w:rPr>
          <w:rFonts w:hint="eastAsia"/>
          <w:lang w:eastAsia="ja-JP"/>
        </w:rPr>
        <w:t>き裂</w:t>
      </w:r>
      <w:r>
        <w:rPr>
          <w:lang w:eastAsia="ja-JP"/>
        </w:rPr>
        <w:t>開口部が大きくなるような長い</w:t>
      </w:r>
      <w:r w:rsidR="00EB3A90">
        <w:rPr>
          <w:rFonts w:hint="eastAsia"/>
          <w:lang w:eastAsia="ja-JP"/>
        </w:rPr>
        <w:t>き裂</w:t>
      </w:r>
      <w:r>
        <w:rPr>
          <w:lang w:eastAsia="ja-JP"/>
        </w:rPr>
        <w:t>に対してのみ有効で</w:t>
      </w:r>
      <w:r w:rsidR="00EB3A90">
        <w:rPr>
          <w:rFonts w:hint="eastAsia"/>
          <w:lang w:eastAsia="ja-JP"/>
        </w:rPr>
        <w:t>ある</w:t>
      </w:r>
      <w:r>
        <w:rPr>
          <w:lang w:eastAsia="ja-JP"/>
        </w:rPr>
        <w:t>。一般</w:t>
      </w:r>
      <w:r w:rsidR="00EB3A90">
        <w:rPr>
          <w:rFonts w:hint="eastAsia"/>
          <w:lang w:eastAsia="ja-JP"/>
        </w:rPr>
        <w:t>的</w:t>
      </w:r>
      <w:r>
        <w:rPr>
          <w:lang w:eastAsia="ja-JP"/>
        </w:rPr>
        <w:t>に、応力低減は剛性比（パッチの剛性／母材の剛性）から予測される値よりも小さくな</w:t>
      </w:r>
      <w:r w:rsidR="00EB3A90">
        <w:rPr>
          <w:rFonts w:hint="eastAsia"/>
          <w:lang w:eastAsia="ja-JP"/>
        </w:rPr>
        <w:t>る</w:t>
      </w:r>
      <w:r>
        <w:rPr>
          <w:lang w:eastAsia="ja-JP"/>
        </w:rPr>
        <w:t>が、これはパッチが剛性比から予測される値よりも応力を増加させる硬い</w:t>
      </w:r>
      <w:r w:rsidR="00EB3A90">
        <w:rPr>
          <w:rFonts w:hint="eastAsia"/>
          <w:lang w:eastAsia="ja-JP"/>
        </w:rPr>
        <w:t>挿入物</w:t>
      </w:r>
      <w:r>
        <w:rPr>
          <w:lang w:eastAsia="ja-JP"/>
        </w:rPr>
        <w:t>として機能するためで</w:t>
      </w:r>
      <w:r w:rsidR="00EB3A90">
        <w:rPr>
          <w:rFonts w:hint="eastAsia"/>
          <w:lang w:eastAsia="ja-JP"/>
        </w:rPr>
        <w:t>ある</w:t>
      </w:r>
      <w:r>
        <w:rPr>
          <w:lang w:eastAsia="ja-JP"/>
        </w:rPr>
        <w:t>（次節で説明</w:t>
      </w:r>
      <w:r w:rsidR="00EB3A90">
        <w:rPr>
          <w:rFonts w:hint="eastAsia"/>
          <w:lang w:eastAsia="ja-JP"/>
        </w:rPr>
        <w:t>する</w:t>
      </w:r>
      <w:r>
        <w:rPr>
          <w:lang w:eastAsia="ja-JP"/>
        </w:rPr>
        <w:t>）。</w:t>
      </w:r>
    </w:p>
    <w:p w14:paraId="2B3F41FE" w14:textId="2AAE6E8B" w:rsidR="00B06867" w:rsidRDefault="00D43A7C">
      <w:pPr>
        <w:rPr>
          <w:lang w:eastAsia="ja-JP"/>
        </w:rPr>
      </w:pPr>
      <w:r>
        <w:rPr>
          <w:lang w:eastAsia="ja-JP"/>
        </w:rPr>
        <w:t>パッチと</w:t>
      </w:r>
      <w:r w:rsidR="00EB3A90">
        <w:rPr>
          <w:rFonts w:hint="eastAsia"/>
          <w:lang w:eastAsia="ja-JP"/>
        </w:rPr>
        <w:t>主</w:t>
      </w:r>
      <w:r>
        <w:rPr>
          <w:lang w:eastAsia="ja-JP"/>
        </w:rPr>
        <w:t>構造との間の膨張差から生じる残留応力も重要な考慮事項であり、これは適用される静的応力に追加されるため、解析</w:t>
      </w:r>
      <w:r w:rsidR="00EB3A90">
        <w:rPr>
          <w:rFonts w:hint="eastAsia"/>
          <w:lang w:eastAsia="ja-JP"/>
        </w:rPr>
        <w:t>で</w:t>
      </w:r>
      <w:r>
        <w:rPr>
          <w:lang w:eastAsia="ja-JP"/>
        </w:rPr>
        <w:t>考慮する必要があ</w:t>
      </w:r>
      <w:r w:rsidR="00EB3A90">
        <w:rPr>
          <w:rFonts w:hint="eastAsia"/>
          <w:lang w:eastAsia="ja-JP"/>
        </w:rPr>
        <w:t>る</w:t>
      </w:r>
      <w:r>
        <w:rPr>
          <w:lang w:eastAsia="ja-JP"/>
        </w:rPr>
        <w:t>。これは、特に繊維複合材</w:t>
      </w:r>
      <w:r w:rsidR="00EB3A90">
        <w:rPr>
          <w:rFonts w:hint="eastAsia"/>
          <w:lang w:eastAsia="ja-JP"/>
        </w:rPr>
        <w:t>料</w:t>
      </w:r>
      <w:r>
        <w:rPr>
          <w:lang w:eastAsia="ja-JP"/>
        </w:rPr>
        <w:t>パッチで問題とな</w:t>
      </w:r>
      <w:r w:rsidR="00EB3A90">
        <w:rPr>
          <w:rFonts w:hint="eastAsia"/>
          <w:lang w:eastAsia="ja-JP"/>
        </w:rPr>
        <w:t>る</w:t>
      </w:r>
      <w:r>
        <w:rPr>
          <w:lang w:eastAsia="ja-JP"/>
        </w:rPr>
        <w:t>。</w:t>
      </w:r>
    </w:p>
    <w:p w14:paraId="34D38192" w14:textId="00D3A64A" w:rsidR="00B06867" w:rsidRDefault="00D43A7C">
      <w:pPr>
        <w:rPr>
          <w:lang w:eastAsia="ja-JP"/>
        </w:rPr>
      </w:pPr>
      <w:r>
        <w:rPr>
          <w:lang w:eastAsia="ja-JP"/>
        </w:rPr>
        <w:lastRenderedPageBreak/>
        <w:t>実験的研究</w:t>
      </w:r>
      <w:r w:rsidRPr="00FE3D25">
        <w:rPr>
          <w:shd w:val="clear" w:color="auto" w:fill="05FFFF"/>
          <w:lang w:eastAsia="ja-JP"/>
        </w:rPr>
        <w:t>[15]</w:t>
      </w:r>
      <w:r w:rsidRPr="00FE3D25">
        <w:rPr>
          <w:shd w:val="clear" w:color="auto" w:fill="05FFFF"/>
          <w:lang w:eastAsia="ja-JP"/>
        </w:rPr>
        <w:t>に</w:t>
      </w:r>
      <w:r>
        <w:rPr>
          <w:lang w:eastAsia="ja-JP"/>
        </w:rPr>
        <w:t>よると、残留応力</w:t>
      </w:r>
      <w:r w:rsidR="00FE3D25" w:rsidRPr="00FE3D25">
        <w:rPr>
          <w:i/>
        </w:rPr>
        <w:t>σ</w:t>
      </w:r>
      <w:r w:rsidR="00FE3D25" w:rsidRPr="00FE3D25">
        <w:rPr>
          <w:i/>
          <w:vertAlign w:val="subscript"/>
          <w:lang w:eastAsia="ja-JP"/>
        </w:rPr>
        <w:t>t</w:t>
      </w:r>
      <w:r>
        <w:rPr>
          <w:lang w:eastAsia="ja-JP"/>
        </w:rPr>
        <w:t xml:space="preserve"> </w:t>
      </w:r>
      <w:r>
        <w:rPr>
          <w:lang w:eastAsia="ja-JP"/>
        </w:rPr>
        <w:t>に起因する応力</w:t>
      </w:r>
      <w:r w:rsidR="00EB3A90">
        <w:rPr>
          <w:rFonts w:hint="eastAsia"/>
          <w:lang w:eastAsia="ja-JP"/>
        </w:rPr>
        <w:t>拡大</w:t>
      </w:r>
      <w:r w:rsidR="004C03B8">
        <w:rPr>
          <w:rFonts w:hint="eastAsia"/>
          <w:lang w:eastAsia="ja-JP"/>
        </w:rPr>
        <w:t>係数</w:t>
      </w:r>
      <w:r>
        <w:rPr>
          <w:lang w:eastAsia="ja-JP"/>
        </w:rPr>
        <w:t>の増加</w:t>
      </w:r>
      <w:r w:rsidR="00FE3D25" w:rsidRPr="00FE3D25">
        <w:rPr>
          <w:i/>
          <w:lang w:eastAsia="ja-JP"/>
        </w:rPr>
        <w:t>K</w:t>
      </w:r>
      <w:r w:rsidR="00FE3D25" w:rsidRPr="00FE3D25">
        <w:rPr>
          <w:i/>
          <w:vertAlign w:val="subscript"/>
          <w:lang w:eastAsia="ja-JP"/>
        </w:rPr>
        <w:t>t</w:t>
      </w:r>
      <w:r>
        <w:rPr>
          <w:lang w:eastAsia="ja-JP"/>
        </w:rPr>
        <w:t xml:space="preserve"> </w:t>
      </w:r>
      <w:r>
        <w:rPr>
          <w:lang w:eastAsia="ja-JP"/>
        </w:rPr>
        <w:t>は、およそ次の関係で与えられる：</w:t>
      </w:r>
    </w:p>
    <w:p w14:paraId="311E95C8" w14:textId="77777777" w:rsidR="00B06867" w:rsidRDefault="00D43A7C">
      <w:pPr>
        <w:rPr>
          <w:lang w:eastAsia="ja-JP"/>
        </w:rPr>
      </w:pPr>
      <w:r>
        <w:rPr>
          <w:lang w:eastAsia="ja-JP"/>
        </w:rPr>
        <w:t>________________________________________________________________________________</w:t>
      </w:r>
    </w:p>
    <w:p w14:paraId="7D64E807" w14:textId="77777777" w:rsidR="00B06867" w:rsidRDefault="00000000">
      <w:pPr>
        <w:rPr>
          <w:lang w:eastAsia="ja-JP"/>
        </w:rPr>
      </w:pP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t</m:t>
            </m:r>
          </m:sub>
        </m:sSub>
        <m:r>
          <w:rPr>
            <w:rFonts w:ascii="Cambria Math" w:hAnsi="Cambria Math"/>
            <w:lang w:eastAsia="ja-JP"/>
          </w:rPr>
          <m:t>=</m:t>
        </m:r>
        <m:sSub>
          <m:sSubPr>
            <m:ctrlPr>
              <w:rPr>
                <w:rFonts w:ascii="Cambria Math" w:hAnsi="Cambria Math"/>
              </w:rPr>
            </m:ctrlPr>
          </m:sSubPr>
          <m:e>
            <m:r>
              <w:rPr>
                <w:rFonts w:ascii="Cambria Math" w:hAnsi="Cambria Math"/>
                <w:lang w:eastAsia="ja-JP"/>
              </w:rPr>
              <m:t>σ</m:t>
            </m:r>
          </m:e>
          <m:sub>
            <m:r>
              <w:rPr>
                <w:rFonts w:ascii="Cambria Math" w:hAnsi="Cambria Math"/>
                <w:lang w:eastAsia="ja-JP"/>
              </w:rPr>
              <m:t>t</m:t>
            </m:r>
          </m:sub>
        </m:sSub>
        <m:rad>
          <m:radPr>
            <m:degHide m:val="1"/>
            <m:ctrlPr>
              <w:rPr>
                <w:rFonts w:ascii="Cambria Math" w:hAnsi="Cambria Math"/>
              </w:rPr>
            </m:ctrlPr>
          </m:radPr>
          <m:deg/>
          <m:e>
            <m:r>
              <w:rPr>
                <w:rFonts w:ascii="Cambria Math" w:hAnsi="Cambria Math"/>
                <w:lang w:eastAsia="ja-JP"/>
              </w:rPr>
              <m:t>πa</m:t>
            </m:r>
          </m:e>
        </m:rad>
      </m:oMath>
      <w:r w:rsidR="00FE3D25">
        <w:rPr>
          <w:lang w:eastAsia="ja-JP"/>
        </w:rPr>
        <w:tab/>
      </w:r>
      <w:r w:rsidR="00B93436">
        <w:rPr>
          <w:lang w:eastAsia="ja-JP"/>
        </w:rPr>
        <w:t>(15.1)</w:t>
      </w:r>
    </w:p>
    <w:p w14:paraId="23265499" w14:textId="77777777" w:rsidR="00B06867" w:rsidRDefault="00D43A7C">
      <w:pPr>
        <w:rPr>
          <w:lang w:eastAsia="ja-JP"/>
        </w:rPr>
      </w:pPr>
      <w:r>
        <w:rPr>
          <w:lang w:eastAsia="ja-JP"/>
        </w:rPr>
        <w:t>________________________________________________________________________________</w:t>
      </w:r>
    </w:p>
    <w:p w14:paraId="10883565" w14:textId="39A4D38E" w:rsidR="00B06867" w:rsidRDefault="00D43A7C">
      <w:pPr>
        <w:rPr>
          <w:lang w:eastAsia="ja-JP"/>
        </w:rPr>
      </w:pPr>
      <w:r>
        <w:rPr>
          <w:lang w:eastAsia="ja-JP"/>
        </w:rPr>
        <w:t>ここで、</w:t>
      </w:r>
      <w:r w:rsidR="00FE3D25" w:rsidRPr="00FE3D25">
        <w:rPr>
          <w:i/>
          <w:lang w:eastAsia="ja-JP"/>
        </w:rPr>
        <w:t>2</w:t>
      </w:r>
      <w:r>
        <w:rPr>
          <w:lang w:eastAsia="ja-JP"/>
        </w:rPr>
        <w:t xml:space="preserve">a </w:t>
      </w:r>
      <w:r>
        <w:rPr>
          <w:lang w:eastAsia="ja-JP"/>
        </w:rPr>
        <w:t>は</w:t>
      </w:r>
      <w:r w:rsidR="00EB3A90">
        <w:rPr>
          <w:rFonts w:hint="eastAsia"/>
          <w:lang w:eastAsia="ja-JP"/>
        </w:rPr>
        <w:t>き裂</w:t>
      </w:r>
      <w:r>
        <w:rPr>
          <w:lang w:eastAsia="ja-JP"/>
        </w:rPr>
        <w:t>長さである。これらの初期の実験的研究以来、</w:t>
      </w:r>
      <w:r w:rsidR="00FE3D25" w:rsidRPr="00FE3D25">
        <w:rPr>
          <w:i/>
        </w:rPr>
        <w:t>σ</w:t>
      </w:r>
      <w:r w:rsidR="00FE3D25" w:rsidRPr="00FE3D25">
        <w:rPr>
          <w:i/>
          <w:vertAlign w:val="subscript"/>
          <w:lang w:eastAsia="ja-JP"/>
        </w:rPr>
        <w:t>t</w:t>
      </w:r>
      <w:r w:rsidR="00FE3D25" w:rsidRPr="00FE3D25">
        <w:rPr>
          <w:i/>
          <w:lang w:eastAsia="ja-JP"/>
        </w:rPr>
        <w:t xml:space="preserve"> </w:t>
      </w:r>
      <w:r w:rsidR="00FE3D25" w:rsidRPr="00BE3190">
        <w:rPr>
          <w:rFonts w:hint="eastAsia"/>
          <w:iCs/>
          <w:lang w:eastAsia="ja-JP"/>
        </w:rPr>
        <w:t>が</w:t>
      </w:r>
      <w:r w:rsidR="00FE3D25" w:rsidRPr="00FE3D25">
        <w:rPr>
          <w:i/>
          <w:lang w:eastAsia="ja-JP"/>
        </w:rPr>
        <w:t xml:space="preserve"> K</w:t>
      </w:r>
      <w:r w:rsidR="00FE3D25" w:rsidRPr="00FE3D25">
        <w:rPr>
          <w:i/>
          <w:vertAlign w:val="subscript"/>
          <w:lang w:eastAsia="ja-JP"/>
        </w:rPr>
        <w:t>t</w:t>
      </w:r>
      <w:r>
        <w:rPr>
          <w:lang w:eastAsia="ja-JP"/>
        </w:rPr>
        <w:t xml:space="preserve"> </w:t>
      </w:r>
      <w:r>
        <w:rPr>
          <w:lang w:eastAsia="ja-JP"/>
        </w:rPr>
        <w:t>に与える影響に関する詳細な</w:t>
      </w:r>
      <w:r>
        <w:rPr>
          <w:lang w:eastAsia="ja-JP"/>
        </w:rPr>
        <w:t xml:space="preserve"> FE </w:t>
      </w:r>
      <w:r>
        <w:rPr>
          <w:lang w:eastAsia="ja-JP"/>
        </w:rPr>
        <w:t>研究が行われ</w:t>
      </w:r>
      <w:r>
        <w:rPr>
          <w:lang w:eastAsia="ja-JP"/>
        </w:rPr>
        <w:t xml:space="preserve"> </w:t>
      </w:r>
      <w:r w:rsidRPr="00FE3D25">
        <w:rPr>
          <w:shd w:val="clear" w:color="auto" w:fill="05FFFF"/>
          <w:lang w:eastAsia="ja-JP"/>
        </w:rPr>
        <w:t>[16]</w:t>
      </w:r>
      <w:r>
        <w:rPr>
          <w:lang w:eastAsia="ja-JP"/>
        </w:rPr>
        <w:t>、ほぼ同じ結果が得られてい</w:t>
      </w:r>
      <w:r w:rsidR="00EB3A90">
        <w:rPr>
          <w:rFonts w:hint="eastAsia"/>
          <w:lang w:eastAsia="ja-JP"/>
        </w:rPr>
        <w:t>る</w:t>
      </w:r>
      <w:r>
        <w:rPr>
          <w:lang w:eastAsia="ja-JP"/>
        </w:rPr>
        <w:t>。</w:t>
      </w:r>
    </w:p>
    <w:p w14:paraId="547525ED" w14:textId="17697EB0" w:rsidR="00B06867" w:rsidRDefault="00D43A7C">
      <w:pPr>
        <w:rPr>
          <w:lang w:eastAsia="ja-JP"/>
        </w:rPr>
      </w:pPr>
      <w:r>
        <w:rPr>
          <w:lang w:eastAsia="ja-JP"/>
        </w:rPr>
        <w:t>応力</w:t>
      </w:r>
      <w:r w:rsidR="00EB3A90">
        <w:rPr>
          <w:rFonts w:hint="eastAsia"/>
          <w:lang w:eastAsia="ja-JP"/>
        </w:rPr>
        <w:t>拡大</w:t>
      </w:r>
      <w:r w:rsidR="004C03B8">
        <w:rPr>
          <w:rFonts w:hint="eastAsia"/>
          <w:lang w:eastAsia="ja-JP"/>
        </w:rPr>
        <w:t>係数</w:t>
      </w:r>
      <w:r>
        <w:rPr>
          <w:lang w:eastAsia="ja-JP"/>
        </w:rPr>
        <w:t>を推定するための解析的</w:t>
      </w:r>
      <w:r w:rsidR="00D071BB">
        <w:rPr>
          <w:rFonts w:hint="eastAsia"/>
          <w:lang w:eastAsia="ja-JP"/>
        </w:rPr>
        <w:t>手法</w:t>
      </w:r>
      <w:r>
        <w:rPr>
          <w:lang w:eastAsia="ja-JP"/>
        </w:rPr>
        <w:t>は、</w:t>
      </w:r>
      <w:r>
        <w:rPr>
          <w:lang w:eastAsia="ja-JP"/>
        </w:rPr>
        <w:t>FE</w:t>
      </w:r>
      <w:r w:rsidR="00D071BB">
        <w:rPr>
          <w:rFonts w:hint="eastAsia"/>
          <w:lang w:eastAsia="ja-JP"/>
        </w:rPr>
        <w:t>法</w:t>
      </w:r>
      <w:r>
        <w:rPr>
          <w:lang w:eastAsia="ja-JP"/>
        </w:rPr>
        <w:t>と比較して、重要なパッチパラメータに関する洞察を提供し、幾何学的に単純な修理設計のための合理的な基礎を提供するという利点がある。</w:t>
      </w:r>
    </w:p>
    <w:p w14:paraId="2D3CE4D1" w14:textId="4166334A" w:rsidR="00B06867" w:rsidRDefault="00D43A7C">
      <w:pPr>
        <w:rPr>
          <w:lang w:eastAsia="ja-JP"/>
        </w:rPr>
      </w:pPr>
      <w:r>
        <w:rPr>
          <w:lang w:eastAsia="ja-JP"/>
        </w:rPr>
        <w:t>パッチ</w:t>
      </w:r>
      <w:r w:rsidR="00EB3A90">
        <w:rPr>
          <w:rFonts w:hint="eastAsia"/>
          <w:lang w:eastAsia="ja-JP"/>
        </w:rPr>
        <w:t>付きき裂</w:t>
      </w:r>
      <w:r>
        <w:rPr>
          <w:lang w:eastAsia="ja-JP"/>
        </w:rPr>
        <w:t>の応力</w:t>
      </w:r>
      <w:r w:rsidR="00EB3A90">
        <w:rPr>
          <w:rFonts w:hint="eastAsia"/>
          <w:lang w:eastAsia="ja-JP"/>
        </w:rPr>
        <w:t>拡大</w:t>
      </w:r>
      <w:r w:rsidR="004C03B8">
        <w:rPr>
          <w:rFonts w:hint="eastAsia"/>
          <w:lang w:eastAsia="ja-JP"/>
        </w:rPr>
        <w:t>係数</w:t>
      </w:r>
      <w:r>
        <w:rPr>
          <w:lang w:eastAsia="ja-JP"/>
        </w:rPr>
        <w:t>を推定する多くの解析的</w:t>
      </w:r>
      <w:r w:rsidR="00D071BB">
        <w:rPr>
          <w:rFonts w:hint="eastAsia"/>
          <w:lang w:eastAsia="ja-JP"/>
        </w:rPr>
        <w:t>手法</w:t>
      </w:r>
      <w:r>
        <w:rPr>
          <w:lang w:eastAsia="ja-JP"/>
        </w:rPr>
        <w:t>は、</w:t>
      </w:r>
      <w:r>
        <w:rPr>
          <w:lang w:eastAsia="ja-JP"/>
        </w:rPr>
        <w:t xml:space="preserve">Rose </w:t>
      </w:r>
      <w:r w:rsidRPr="00FE3D25">
        <w:rPr>
          <w:shd w:val="clear" w:color="auto" w:fill="05FFFF"/>
          <w:lang w:eastAsia="ja-JP"/>
        </w:rPr>
        <w:t xml:space="preserve">[14] </w:t>
      </w:r>
      <w:r>
        <w:rPr>
          <w:lang w:eastAsia="ja-JP"/>
        </w:rPr>
        <w:t>によって開発され、</w:t>
      </w:r>
      <w:r w:rsidR="00EB3A90">
        <w:rPr>
          <w:rFonts w:hint="eastAsia"/>
          <w:lang w:eastAsia="ja-JP"/>
        </w:rPr>
        <w:t>その</w:t>
      </w:r>
      <w:r>
        <w:rPr>
          <w:lang w:eastAsia="ja-JP"/>
        </w:rPr>
        <w:t>後に</w:t>
      </w:r>
      <w:r>
        <w:rPr>
          <w:lang w:eastAsia="ja-JP"/>
        </w:rPr>
        <w:t xml:space="preserve"> Rose </w:t>
      </w:r>
      <w:r>
        <w:rPr>
          <w:lang w:eastAsia="ja-JP"/>
        </w:rPr>
        <w:t>と</w:t>
      </w:r>
      <w:r>
        <w:rPr>
          <w:lang w:eastAsia="ja-JP"/>
        </w:rPr>
        <w:t xml:space="preserve"> Wang </w:t>
      </w:r>
      <w:r w:rsidRPr="00FE3D25">
        <w:rPr>
          <w:shd w:val="clear" w:color="auto" w:fill="05FFFF"/>
          <w:lang w:eastAsia="ja-JP"/>
        </w:rPr>
        <w:t xml:space="preserve">[9] </w:t>
      </w:r>
      <w:r>
        <w:rPr>
          <w:lang w:eastAsia="ja-JP"/>
        </w:rPr>
        <w:t>によってさらに発展した</w:t>
      </w:r>
      <w:r w:rsidR="00E27A97">
        <w:rPr>
          <w:rFonts w:hint="eastAsia"/>
          <w:lang w:eastAsia="ja-JP"/>
        </w:rPr>
        <w:t>洗練された</w:t>
      </w:r>
      <w:r>
        <w:rPr>
          <w:lang w:eastAsia="ja-JP"/>
        </w:rPr>
        <w:t>モデルに</w:t>
      </w:r>
      <w:r w:rsidR="00E27A97">
        <w:rPr>
          <w:rFonts w:hint="eastAsia"/>
          <w:lang w:eastAsia="ja-JP"/>
        </w:rPr>
        <w:t>なっている</w:t>
      </w:r>
      <w:r>
        <w:rPr>
          <w:lang w:eastAsia="ja-JP"/>
        </w:rPr>
        <w:t>。この解析は、米国空軍の「金属構造物の複合材</w:t>
      </w:r>
      <w:r w:rsidR="00E27A97">
        <w:rPr>
          <w:rFonts w:hint="eastAsia"/>
          <w:lang w:eastAsia="ja-JP"/>
        </w:rPr>
        <w:t>料</w:t>
      </w:r>
      <w:r>
        <w:rPr>
          <w:lang w:eastAsia="ja-JP"/>
        </w:rPr>
        <w:t>補修」（</w:t>
      </w:r>
      <w:r>
        <w:rPr>
          <w:lang w:eastAsia="ja-JP"/>
        </w:rPr>
        <w:t>CRMS</w:t>
      </w:r>
      <w:r>
        <w:rPr>
          <w:lang w:eastAsia="ja-JP"/>
        </w:rPr>
        <w:t>）プログラムで資金提供を受けているボーイング社など、多くの企業</w:t>
      </w:r>
      <w:r w:rsidR="00E27A97">
        <w:rPr>
          <w:rFonts w:hint="eastAsia"/>
          <w:lang w:eastAsia="ja-JP"/>
        </w:rPr>
        <w:t>で</w:t>
      </w:r>
      <w:r>
        <w:rPr>
          <w:lang w:eastAsia="ja-JP"/>
        </w:rPr>
        <w:t>使用され、拡張されてい</w:t>
      </w:r>
      <w:r w:rsidR="00E27A97">
        <w:rPr>
          <w:rFonts w:hint="eastAsia"/>
          <w:lang w:eastAsia="ja-JP"/>
        </w:rPr>
        <w:t>る</w:t>
      </w:r>
      <w:r>
        <w:rPr>
          <w:lang w:eastAsia="ja-JP"/>
        </w:rPr>
        <w:t xml:space="preserve"> </w:t>
      </w:r>
      <w:r w:rsidRPr="00FE3D25">
        <w:rPr>
          <w:shd w:val="clear" w:color="auto" w:fill="05FFFF"/>
          <w:lang w:eastAsia="ja-JP"/>
        </w:rPr>
        <w:t>[17, 18]</w:t>
      </w:r>
      <w:r w:rsidRPr="00FE3D25">
        <w:rPr>
          <w:shd w:val="clear" w:color="auto" w:fill="05FFFF"/>
          <w:lang w:eastAsia="ja-JP"/>
        </w:rPr>
        <w:t>。</w:t>
      </w:r>
      <w:r>
        <w:rPr>
          <w:lang w:eastAsia="ja-JP"/>
        </w:rPr>
        <w:t>この理論を疲労き裂進展に適用し、</w:t>
      </w:r>
      <w:r w:rsidR="00E27A97">
        <w:rPr>
          <w:rFonts w:hint="eastAsia"/>
          <w:lang w:eastAsia="ja-JP"/>
        </w:rPr>
        <w:t>剥離</w:t>
      </w:r>
      <w:r>
        <w:rPr>
          <w:lang w:eastAsia="ja-JP"/>
        </w:rPr>
        <w:t>、残留応力、およびその他の複雑な問題の影響については、文献</w:t>
      </w:r>
      <w:r>
        <w:rPr>
          <w:lang w:eastAsia="ja-JP"/>
        </w:rPr>
        <w:t>[19]</w:t>
      </w:r>
      <w:r>
        <w:rPr>
          <w:lang w:eastAsia="ja-JP"/>
        </w:rPr>
        <w:t>で議論されてい</w:t>
      </w:r>
      <w:r w:rsidR="00E27A97">
        <w:rPr>
          <w:rFonts w:hint="eastAsia"/>
          <w:lang w:eastAsia="ja-JP"/>
        </w:rPr>
        <w:t>る</w:t>
      </w:r>
      <w:r w:rsidR="00E27A97" w:rsidDel="00E27A97">
        <w:rPr>
          <w:lang w:eastAsia="ja-JP"/>
        </w:rPr>
        <w:t xml:space="preserve"> </w:t>
      </w:r>
      <w:r w:rsidRPr="00FE3D25">
        <w:rPr>
          <w:shd w:val="clear" w:color="auto" w:fill="05FFFF"/>
          <w:lang w:eastAsia="ja-JP"/>
        </w:rPr>
        <w:t>[19]</w:t>
      </w:r>
      <w:r w:rsidR="00E27A97" w:rsidRPr="00E27A97">
        <w:rPr>
          <w:lang w:eastAsia="ja-JP"/>
        </w:rPr>
        <w:t xml:space="preserve"> </w:t>
      </w:r>
      <w:r w:rsidR="00E27A97">
        <w:rPr>
          <w:lang w:eastAsia="ja-JP"/>
        </w:rPr>
        <w:t>。</w:t>
      </w:r>
    </w:p>
    <w:p w14:paraId="1422F919" w14:textId="616D3AF5" w:rsidR="00B06867" w:rsidRDefault="00D43A7C">
      <w:pPr>
        <w:rPr>
          <w:lang w:eastAsia="ja-JP"/>
        </w:rPr>
      </w:pPr>
      <w:r>
        <w:rPr>
          <w:lang w:eastAsia="ja-JP"/>
        </w:rPr>
        <w:t>以下のステップは、パッチ設計に使用される</w:t>
      </w:r>
      <w:r>
        <w:rPr>
          <w:lang w:eastAsia="ja-JP"/>
        </w:rPr>
        <w:t>2</w:t>
      </w:r>
      <w:r w:rsidR="00E27A97">
        <w:rPr>
          <w:rFonts w:hint="eastAsia"/>
          <w:lang w:eastAsia="ja-JP"/>
        </w:rPr>
        <w:t>つの</w:t>
      </w:r>
      <w:r>
        <w:rPr>
          <w:lang w:eastAsia="ja-JP"/>
        </w:rPr>
        <w:t>ステップの</w:t>
      </w:r>
      <w:r w:rsidR="00D071BB">
        <w:rPr>
          <w:rFonts w:hint="eastAsia"/>
          <w:lang w:eastAsia="ja-JP"/>
        </w:rPr>
        <w:t>手法</w:t>
      </w:r>
      <w:r>
        <w:rPr>
          <w:lang w:eastAsia="ja-JP"/>
        </w:rPr>
        <w:t>を簡略化して説明したもので</w:t>
      </w:r>
      <w:r w:rsidR="00E27A97">
        <w:rPr>
          <w:rFonts w:hint="eastAsia"/>
          <w:lang w:eastAsia="ja-JP"/>
        </w:rPr>
        <w:t>ある</w:t>
      </w:r>
      <w:r>
        <w:rPr>
          <w:lang w:eastAsia="ja-JP"/>
        </w:rPr>
        <w:t>。ステップ</w:t>
      </w:r>
      <w:r>
        <w:rPr>
          <w:lang w:eastAsia="ja-JP"/>
        </w:rPr>
        <w:t xml:space="preserve"> 1 </w:t>
      </w:r>
      <w:r>
        <w:rPr>
          <w:lang w:eastAsia="ja-JP"/>
        </w:rPr>
        <w:t>では、パッチは大きなパネルに含まれるものとしてモデ</w:t>
      </w:r>
      <w:r>
        <w:rPr>
          <w:lang w:eastAsia="ja-JP"/>
        </w:rPr>
        <w:t xml:space="preserve"> </w:t>
      </w:r>
      <w:r>
        <w:rPr>
          <w:lang w:eastAsia="ja-JP"/>
        </w:rPr>
        <w:t>ル化され、</w:t>
      </w:r>
      <w:r w:rsidR="00E27A97">
        <w:rPr>
          <w:rFonts w:hint="eastAsia"/>
          <w:lang w:eastAsia="ja-JP"/>
        </w:rPr>
        <w:t>き裂</w:t>
      </w:r>
      <w:r>
        <w:rPr>
          <w:lang w:eastAsia="ja-JP"/>
        </w:rPr>
        <w:t>の存在（比較的小さいと仮定）は無視され</w:t>
      </w:r>
      <w:r w:rsidR="00E27A97">
        <w:rPr>
          <w:rFonts w:hint="eastAsia"/>
          <w:lang w:eastAsia="ja-JP"/>
        </w:rPr>
        <w:t>ている</w:t>
      </w:r>
      <w:r>
        <w:rPr>
          <w:lang w:eastAsia="ja-JP"/>
        </w:rPr>
        <w:t>。そして、</w:t>
      </w:r>
      <w:r w:rsidR="00E27A97">
        <w:rPr>
          <w:rFonts w:hint="eastAsia"/>
          <w:lang w:eastAsia="ja-JP"/>
        </w:rPr>
        <w:t>き裂</w:t>
      </w:r>
      <w:r>
        <w:rPr>
          <w:lang w:eastAsia="ja-JP"/>
        </w:rPr>
        <w:t>の見込み領域における金属成分の応力は、</w:t>
      </w:r>
      <w:r w:rsidR="00FE3D25" w:rsidRPr="00FE3D25">
        <w:rPr>
          <w:i/>
        </w:rPr>
        <w:t>φσ</w:t>
      </w:r>
      <w:r w:rsidR="00FE3D25" w:rsidRPr="00FE3D25">
        <w:rPr>
          <w:vertAlign w:val="subscript"/>
          <w:lang w:eastAsia="ja-JP"/>
        </w:rPr>
        <w:t>∞</w:t>
      </w:r>
      <w:r>
        <w:rPr>
          <w:lang w:eastAsia="ja-JP"/>
        </w:rPr>
        <w:t xml:space="preserve"> </w:t>
      </w:r>
      <w:r>
        <w:rPr>
          <w:lang w:eastAsia="ja-JP"/>
        </w:rPr>
        <w:t>で与えら</w:t>
      </w:r>
      <w:r w:rsidR="00E27A97">
        <w:rPr>
          <w:rFonts w:hint="eastAsia"/>
          <w:lang w:eastAsia="ja-JP"/>
        </w:rPr>
        <w:t>れる。</w:t>
      </w:r>
      <w:r>
        <w:rPr>
          <w:lang w:eastAsia="ja-JP"/>
        </w:rPr>
        <w:t>ここで</w:t>
      </w:r>
      <w:r>
        <w:t>φ</w:t>
      </w:r>
      <w:r>
        <w:rPr>
          <w:lang w:eastAsia="ja-JP"/>
        </w:rPr>
        <w:t>は補強係数であり、パッチの剛性と形状を考慮</w:t>
      </w:r>
      <w:r w:rsidR="00E27A97">
        <w:rPr>
          <w:rFonts w:hint="eastAsia"/>
          <w:lang w:eastAsia="ja-JP"/>
        </w:rPr>
        <w:t>する</w:t>
      </w:r>
      <w:r>
        <w:rPr>
          <w:lang w:eastAsia="ja-JP"/>
        </w:rPr>
        <w:t>。パッチは荷重を引き寄せるので、応力軽減は、パッチの剛性とプレートの剛性の比から単純に予測されるよりも、かなり小さくなる可能性があ</w:t>
      </w:r>
      <w:r w:rsidR="00E27A97">
        <w:rPr>
          <w:rFonts w:hint="eastAsia"/>
          <w:lang w:eastAsia="ja-JP"/>
        </w:rPr>
        <w:t>る</w:t>
      </w:r>
      <w:r>
        <w:rPr>
          <w:lang w:eastAsia="ja-JP"/>
        </w:rPr>
        <w:t>。</w:t>
      </w:r>
      <w:r w:rsidR="00FE3D25" w:rsidRPr="00FE3D25">
        <w:rPr>
          <w:i/>
        </w:rPr>
        <w:t>φ</w:t>
      </w:r>
      <w:r w:rsidR="00FE3D25" w:rsidRPr="00FE3D25">
        <w:rPr>
          <w:i/>
          <w:lang w:eastAsia="ja-JP"/>
        </w:rPr>
        <w:t>の</w:t>
      </w:r>
      <w:r>
        <w:rPr>
          <w:lang w:eastAsia="ja-JP"/>
        </w:rPr>
        <w:t>計算は、等方性パッチの場合、文献</w:t>
      </w:r>
      <w:r w:rsidRPr="00FE3D25">
        <w:rPr>
          <w:shd w:val="clear" w:color="auto" w:fill="05FFFF"/>
          <w:lang w:eastAsia="ja-JP"/>
        </w:rPr>
        <w:t>[14, 20]</w:t>
      </w:r>
      <w:r>
        <w:rPr>
          <w:lang w:eastAsia="ja-JP"/>
        </w:rPr>
        <w:t>に記載されてい</w:t>
      </w:r>
      <w:r w:rsidR="00E27A97">
        <w:rPr>
          <w:rFonts w:hint="eastAsia"/>
          <w:lang w:eastAsia="ja-JP"/>
        </w:rPr>
        <w:t>る</w:t>
      </w:r>
      <w:r>
        <w:rPr>
          <w:lang w:eastAsia="ja-JP"/>
        </w:rPr>
        <w:t>。全幅の補強の場合、</w:t>
      </w:r>
      <w:r w:rsidR="00FE3D25" w:rsidRPr="00FE3D25">
        <w:rPr>
          <w:i/>
        </w:rPr>
        <w:t>φ</w:t>
      </w:r>
      <w:r>
        <w:rPr>
          <w:lang w:eastAsia="ja-JP"/>
        </w:rPr>
        <w:t>は、（</w:t>
      </w:r>
      <w:r>
        <w:rPr>
          <w:lang w:eastAsia="ja-JP"/>
        </w:rPr>
        <w:t xml:space="preserve">1 + </w:t>
      </w:r>
      <w:r w:rsidR="00FE3D25" w:rsidRPr="00FE3D25">
        <w:rPr>
          <w:i/>
          <w:lang w:eastAsia="ja-JP"/>
        </w:rPr>
        <w:t>E</w:t>
      </w:r>
      <w:r w:rsidR="004C03B8" w:rsidRPr="00FE3D25">
        <w:rPr>
          <w:i/>
          <w:vertAlign w:val="subscript"/>
          <w:lang w:eastAsia="ja-JP"/>
        </w:rPr>
        <w:t>R</w:t>
      </w:r>
      <w:r w:rsidR="00FE3D25" w:rsidRPr="00FE3D25">
        <w:rPr>
          <w:i/>
          <w:lang w:eastAsia="ja-JP"/>
        </w:rPr>
        <w:t xml:space="preserve"> t</w:t>
      </w:r>
      <w:r w:rsidR="00FE3D25" w:rsidRPr="00FE3D25">
        <w:rPr>
          <w:i/>
          <w:vertAlign w:val="subscript"/>
          <w:lang w:eastAsia="ja-JP"/>
        </w:rPr>
        <w:t>R</w:t>
      </w:r>
      <w:r w:rsidR="00FE3D25" w:rsidRPr="00FE3D25">
        <w:rPr>
          <w:i/>
          <w:lang w:eastAsia="ja-JP"/>
        </w:rPr>
        <w:t xml:space="preserve"> / E</w:t>
      </w:r>
      <w:r w:rsidR="004C03B8" w:rsidRPr="00FE3D25">
        <w:rPr>
          <w:i/>
          <w:vertAlign w:val="subscript"/>
          <w:lang w:eastAsia="ja-JP"/>
        </w:rPr>
        <w:t>p</w:t>
      </w:r>
      <w:r w:rsidR="00FE3D25" w:rsidRPr="00FE3D25">
        <w:rPr>
          <w:i/>
          <w:lang w:eastAsia="ja-JP"/>
        </w:rPr>
        <w:t xml:space="preserve"> t</w:t>
      </w:r>
      <w:r w:rsidR="00FE3D25" w:rsidRPr="00FE3D25">
        <w:rPr>
          <w:i/>
          <w:vertAlign w:val="subscript"/>
          <w:lang w:eastAsia="ja-JP"/>
        </w:rPr>
        <w:t>p</w:t>
      </w:r>
      <w:r>
        <w:rPr>
          <w:lang w:eastAsia="ja-JP"/>
        </w:rPr>
        <w:t xml:space="preserve"> </w:t>
      </w:r>
      <w:r>
        <w:rPr>
          <w:lang w:eastAsia="ja-JP"/>
        </w:rPr>
        <w:t>）</w:t>
      </w:r>
      <w:r w:rsidR="00FE3D25" w:rsidRPr="00FE3D25">
        <w:rPr>
          <w:vertAlign w:val="superscript"/>
          <w:lang w:eastAsia="ja-JP"/>
        </w:rPr>
        <w:t>− 1</w:t>
      </w:r>
      <w:r>
        <w:rPr>
          <w:lang w:eastAsia="ja-JP"/>
        </w:rPr>
        <w:t xml:space="preserve"> </w:t>
      </w:r>
      <w:r>
        <w:rPr>
          <w:lang w:eastAsia="ja-JP"/>
        </w:rPr>
        <w:t>で与えられ、</w:t>
      </w:r>
      <w:r w:rsidRPr="00BE3190">
        <w:rPr>
          <w:i/>
          <w:iCs/>
          <w:lang w:eastAsia="ja-JP"/>
        </w:rPr>
        <w:t>E</w:t>
      </w:r>
      <w:r>
        <w:rPr>
          <w:lang w:eastAsia="ja-JP"/>
        </w:rPr>
        <w:t>と</w:t>
      </w:r>
      <w:r w:rsidR="00FE3D25" w:rsidRPr="00FE3D25">
        <w:rPr>
          <w:i/>
          <w:lang w:eastAsia="ja-JP"/>
        </w:rPr>
        <w:t>t</w:t>
      </w:r>
      <w:r w:rsidR="00FE3D25" w:rsidRPr="00BE3190">
        <w:rPr>
          <w:rFonts w:hint="eastAsia"/>
          <w:iCs/>
          <w:lang w:eastAsia="ja-JP"/>
        </w:rPr>
        <w:t>は</w:t>
      </w:r>
      <w:r w:rsidR="00FE3D25" w:rsidRPr="00FE3D25">
        <w:rPr>
          <w:i/>
          <w:lang w:eastAsia="ja-JP"/>
        </w:rPr>
        <w:t>、</w:t>
      </w:r>
      <w:r>
        <w:rPr>
          <w:lang w:eastAsia="ja-JP"/>
        </w:rPr>
        <w:t>弾性率と厚さを示し、添字</w:t>
      </w:r>
      <w:r w:rsidRPr="00BE3190">
        <w:rPr>
          <w:i/>
          <w:iCs/>
          <w:lang w:eastAsia="ja-JP"/>
        </w:rPr>
        <w:t>R</w:t>
      </w:r>
      <w:r>
        <w:rPr>
          <w:lang w:eastAsia="ja-JP"/>
        </w:rPr>
        <w:t>と</w:t>
      </w:r>
      <w:r w:rsidR="00FE3D25" w:rsidRPr="00FE3D25">
        <w:rPr>
          <w:i/>
          <w:lang w:eastAsia="ja-JP"/>
        </w:rPr>
        <w:t>P</w:t>
      </w:r>
      <w:r w:rsidR="00FE3D25" w:rsidRPr="00FE3D25">
        <w:rPr>
          <w:i/>
          <w:lang w:eastAsia="ja-JP"/>
        </w:rPr>
        <w:t>は、</w:t>
      </w:r>
      <w:r>
        <w:rPr>
          <w:lang w:eastAsia="ja-JP"/>
        </w:rPr>
        <w:t>それぞれ補強材とパネル</w:t>
      </w:r>
      <w:r>
        <w:rPr>
          <w:lang w:eastAsia="ja-JP"/>
        </w:rPr>
        <w:t xml:space="preserve"> </w:t>
      </w:r>
      <w:r>
        <w:rPr>
          <w:lang w:eastAsia="ja-JP"/>
        </w:rPr>
        <w:t>を示して</w:t>
      </w:r>
      <w:r w:rsidR="00E27A97">
        <w:rPr>
          <w:rFonts w:hint="eastAsia"/>
          <w:lang w:eastAsia="ja-JP"/>
        </w:rPr>
        <w:t>いる</w:t>
      </w:r>
      <w:r>
        <w:rPr>
          <w:lang w:eastAsia="ja-JP"/>
        </w:rPr>
        <w:t>。</w:t>
      </w:r>
    </w:p>
    <w:p w14:paraId="1CBAFF63" w14:textId="367BAFA8" w:rsidR="00B06867" w:rsidRDefault="00D43A7C">
      <w:pPr>
        <w:rPr>
          <w:lang w:eastAsia="ja-JP"/>
        </w:rPr>
      </w:pPr>
      <w:r>
        <w:rPr>
          <w:lang w:eastAsia="ja-JP"/>
        </w:rPr>
        <w:t>等しい剛性のパッチとパネルで全幅の補強の場合、</w:t>
      </w:r>
      <w:r w:rsidR="00FE3D25" w:rsidRPr="00FE3D25">
        <w:rPr>
          <w:i/>
        </w:rPr>
        <w:t>φ</w:t>
      </w:r>
      <w:r w:rsidR="00FE3D25" w:rsidRPr="00FE3D25">
        <w:rPr>
          <w:i/>
          <w:lang w:eastAsia="ja-JP"/>
        </w:rPr>
        <w:t>は</w:t>
      </w:r>
      <w:r>
        <w:rPr>
          <w:lang w:eastAsia="ja-JP"/>
        </w:rPr>
        <w:t>0.5</w:t>
      </w:r>
      <w:r>
        <w:rPr>
          <w:lang w:eastAsia="ja-JP"/>
        </w:rPr>
        <w:t>であり、同じ公称剛性の等方性円形パッチの場合は、</w:t>
      </w:r>
      <w:r>
        <w:rPr>
          <w:lang w:eastAsia="ja-JP"/>
        </w:rPr>
        <w:t>0.69</w:t>
      </w:r>
      <w:r>
        <w:rPr>
          <w:lang w:eastAsia="ja-JP"/>
        </w:rPr>
        <w:t>です。しかし、</w:t>
      </w:r>
      <w:r w:rsidR="00FE3D25" w:rsidRPr="00FE3D25">
        <w:rPr>
          <w:i/>
        </w:rPr>
        <w:t>φ</w:t>
      </w:r>
      <w:r w:rsidR="00FE3D25" w:rsidRPr="00BE3190">
        <w:rPr>
          <w:rFonts w:hint="eastAsia"/>
          <w:iCs/>
          <w:lang w:eastAsia="ja-JP"/>
        </w:rPr>
        <w:t>は</w:t>
      </w:r>
      <w:r>
        <w:rPr>
          <w:lang w:eastAsia="ja-JP"/>
        </w:rPr>
        <w:t>高度な直交性を持つパッチでは異な</w:t>
      </w:r>
      <w:r w:rsidR="004C03B8">
        <w:rPr>
          <w:rFonts w:hint="eastAsia"/>
          <w:lang w:eastAsia="ja-JP"/>
        </w:rPr>
        <w:t>る</w:t>
      </w:r>
      <w:r w:rsidRPr="00FE3D25">
        <w:rPr>
          <w:shd w:val="clear" w:color="auto" w:fill="05FFFF"/>
          <w:lang w:eastAsia="ja-JP"/>
        </w:rPr>
        <w:t>[20]</w:t>
      </w:r>
      <w:r>
        <w:rPr>
          <w:lang w:eastAsia="ja-JP"/>
        </w:rPr>
        <w:t>。</w:t>
      </w:r>
    </w:p>
    <w:p w14:paraId="4CE4417F" w14:textId="2471F5D3" w:rsidR="00B06867" w:rsidRDefault="00D43A7C">
      <w:pPr>
        <w:rPr>
          <w:lang w:eastAsia="ja-JP"/>
        </w:rPr>
      </w:pPr>
      <w:r>
        <w:rPr>
          <w:lang w:eastAsia="ja-JP"/>
        </w:rPr>
        <w:t>ステップ</w:t>
      </w:r>
      <w:r>
        <w:rPr>
          <w:lang w:eastAsia="ja-JP"/>
        </w:rPr>
        <w:t xml:space="preserve"> 2 </w:t>
      </w:r>
      <w:r>
        <w:rPr>
          <w:lang w:eastAsia="ja-JP"/>
        </w:rPr>
        <w:t>では、</w:t>
      </w:r>
      <w:r w:rsidR="004C03B8">
        <w:rPr>
          <w:rFonts w:hint="eastAsia"/>
          <w:lang w:eastAsia="ja-JP"/>
        </w:rPr>
        <w:t>き裂</w:t>
      </w:r>
      <w:r>
        <w:rPr>
          <w:lang w:eastAsia="ja-JP"/>
        </w:rPr>
        <w:t>は半無限であり、パッチによって完全に覆われているとモデル化され</w:t>
      </w:r>
      <w:r w:rsidR="004C03B8">
        <w:rPr>
          <w:rFonts w:hint="eastAsia"/>
          <w:lang w:eastAsia="ja-JP"/>
        </w:rPr>
        <w:t>る</w:t>
      </w:r>
      <w:r>
        <w:rPr>
          <w:lang w:eastAsia="ja-JP"/>
        </w:rPr>
        <w:t>。</w:t>
      </w:r>
      <w:r w:rsidR="004C03B8">
        <w:rPr>
          <w:rFonts w:hint="eastAsia"/>
          <w:lang w:eastAsia="ja-JP"/>
        </w:rPr>
        <w:t>き裂</w:t>
      </w:r>
      <w:r>
        <w:rPr>
          <w:lang w:eastAsia="ja-JP"/>
        </w:rPr>
        <w:t>を含むパネルの領域における</w:t>
      </w:r>
      <w:r w:rsidR="004C03B8">
        <w:rPr>
          <w:rFonts w:hint="eastAsia"/>
          <w:lang w:eastAsia="ja-JP"/>
        </w:rPr>
        <w:t>無限遠</w:t>
      </w:r>
      <w:r>
        <w:rPr>
          <w:lang w:eastAsia="ja-JP"/>
        </w:rPr>
        <w:t>応力は、</w:t>
      </w:r>
      <w:r w:rsidR="00FE3D25" w:rsidRPr="00FE3D25">
        <w:rPr>
          <w:i/>
        </w:rPr>
        <w:t>φσ</w:t>
      </w:r>
      <w:r w:rsidR="00FE3D25" w:rsidRPr="00FE3D25">
        <w:rPr>
          <w:vertAlign w:val="subscript"/>
          <w:lang w:eastAsia="ja-JP"/>
        </w:rPr>
        <w:t>∞</w:t>
      </w:r>
      <w:r>
        <w:rPr>
          <w:lang w:eastAsia="ja-JP"/>
        </w:rPr>
        <w:t xml:space="preserve"> </w:t>
      </w:r>
      <w:r>
        <w:rPr>
          <w:lang w:eastAsia="ja-JP"/>
        </w:rPr>
        <w:t>。パッチ下で</w:t>
      </w:r>
      <w:r w:rsidR="004C03B8">
        <w:rPr>
          <w:rFonts w:hint="eastAsia"/>
          <w:lang w:eastAsia="ja-JP"/>
        </w:rPr>
        <w:t>き裂</w:t>
      </w:r>
      <w:r>
        <w:rPr>
          <w:lang w:eastAsia="ja-JP"/>
        </w:rPr>
        <w:t>が</w:t>
      </w:r>
      <w:r w:rsidR="004C03B8">
        <w:rPr>
          <w:rFonts w:hint="eastAsia"/>
          <w:lang w:eastAsia="ja-JP"/>
        </w:rPr>
        <w:t>進展</w:t>
      </w:r>
      <w:r>
        <w:rPr>
          <w:lang w:eastAsia="ja-JP"/>
        </w:rPr>
        <w:t>する際のポテンシャルエネルギーの変化を考慮し、対応するエネルギー解放率、ひいては応力</w:t>
      </w:r>
      <w:r w:rsidR="004C03B8">
        <w:rPr>
          <w:rFonts w:hint="eastAsia"/>
          <w:lang w:eastAsia="ja-JP"/>
        </w:rPr>
        <w:t>拡大係数</w:t>
      </w:r>
      <w:r>
        <w:rPr>
          <w:lang w:eastAsia="ja-JP"/>
        </w:rPr>
        <w:t>の推定値を導出</w:t>
      </w:r>
      <w:r w:rsidR="004C03B8">
        <w:rPr>
          <w:rFonts w:hint="eastAsia"/>
          <w:lang w:eastAsia="ja-JP"/>
        </w:rPr>
        <w:t>する</w:t>
      </w:r>
      <w:r>
        <w:rPr>
          <w:lang w:eastAsia="ja-JP"/>
        </w:rPr>
        <w:t>。この解析から、応力</w:t>
      </w:r>
      <w:r w:rsidR="004C03B8">
        <w:rPr>
          <w:rFonts w:hint="eastAsia"/>
          <w:lang w:eastAsia="ja-JP"/>
        </w:rPr>
        <w:t>拡大係数</w:t>
      </w:r>
      <w:r>
        <w:rPr>
          <w:lang w:eastAsia="ja-JP"/>
        </w:rPr>
        <w:t>の上限推定値</w:t>
      </w:r>
      <w:r>
        <w:rPr>
          <w:lang w:eastAsia="ja-JP"/>
        </w:rPr>
        <w:t xml:space="preserve"> </w:t>
      </w:r>
      <w:r w:rsidR="00FE3D25" w:rsidRPr="00FE3D25">
        <w:rPr>
          <w:i/>
          <w:lang w:eastAsia="ja-JP"/>
        </w:rPr>
        <w:t>K</w:t>
      </w:r>
      <w:r w:rsidR="00FE3D25" w:rsidRPr="00FE3D25">
        <w:rPr>
          <w:vertAlign w:val="subscript"/>
          <w:lang w:eastAsia="ja-JP"/>
        </w:rPr>
        <w:t>∞</w:t>
      </w:r>
      <w:r>
        <w:rPr>
          <w:lang w:eastAsia="ja-JP"/>
        </w:rPr>
        <w:t xml:space="preserve"> </w:t>
      </w:r>
      <w:r>
        <w:rPr>
          <w:lang w:eastAsia="ja-JP"/>
        </w:rPr>
        <w:t>は次式で与えられ</w:t>
      </w:r>
      <w:r w:rsidR="004C03B8">
        <w:rPr>
          <w:rFonts w:hint="eastAsia"/>
          <w:lang w:eastAsia="ja-JP"/>
        </w:rPr>
        <w:t>る</w:t>
      </w:r>
      <w:r>
        <w:rPr>
          <w:lang w:eastAsia="ja-JP"/>
        </w:rPr>
        <w:t>：</w:t>
      </w:r>
    </w:p>
    <w:p w14:paraId="6BB17861" w14:textId="77777777" w:rsidR="00B06867" w:rsidRDefault="00D43A7C">
      <w:pPr>
        <w:rPr>
          <w:lang w:eastAsia="ja-JP"/>
        </w:rPr>
      </w:pPr>
      <w:r>
        <w:rPr>
          <w:lang w:eastAsia="ja-JP"/>
        </w:rPr>
        <w:t>________________________________________________________________________________</w:t>
      </w:r>
    </w:p>
    <w:p w14:paraId="126419E0" w14:textId="77777777" w:rsidR="00B06867" w:rsidRDefault="00000000">
      <w:pPr>
        <w:rPr>
          <w:lang w:eastAsia="ja-JP"/>
        </w:rPr>
      </w:pP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m:t>
            </m:r>
          </m:sub>
        </m:sSub>
        <m:r>
          <w:rPr>
            <w:rFonts w:ascii="Cambria Math" w:hAnsi="Cambria Math"/>
            <w:lang w:eastAsia="ja-JP"/>
          </w:rPr>
          <m:t>=</m:t>
        </m:r>
        <m:sSub>
          <m:sSubPr>
            <m:ctrlPr>
              <w:rPr>
                <w:rFonts w:ascii="Cambria Math" w:hAnsi="Cambria Math"/>
              </w:rPr>
            </m:ctrlPr>
          </m:sSubPr>
          <m:e>
            <m:r>
              <w:rPr>
                <w:rFonts w:ascii="Cambria Math" w:hAnsi="Cambria Math"/>
                <w:lang w:eastAsia="ja-JP"/>
              </w:rPr>
              <m:t>ϕσ</m:t>
            </m:r>
          </m:e>
          <m:sub>
            <m:r>
              <w:rPr>
                <w:rFonts w:ascii="Cambria Math" w:hAnsi="Cambria Math"/>
                <w:lang w:eastAsia="ja-JP"/>
              </w:rPr>
              <m:t>∞</m:t>
            </m:r>
          </m:sub>
        </m:sSub>
        <m:sSup>
          <m:sSupPr>
            <m:ctrlPr>
              <w:rPr>
                <w:rFonts w:ascii="Cambria Math" w:hAnsi="Cambria Math"/>
              </w:rPr>
            </m:ctrlPr>
          </m:sSupPr>
          <m:e>
            <m:d>
              <m:dPr>
                <m:ctrlPr>
                  <w:rPr>
                    <w:rFonts w:ascii="Cambria Math" w:hAnsi="Cambria Math"/>
                  </w:rPr>
                </m:ctrlPr>
              </m:dPr>
              <m:e>
                <m:r>
                  <w:rPr>
                    <w:rFonts w:ascii="Cambria Math" w:hAnsi="Cambria Math"/>
                    <w:lang w:eastAsia="ja-JP"/>
                  </w:rPr>
                  <m:t>πλ</m:t>
                </m:r>
              </m:e>
            </m:d>
          </m:e>
          <m:sup>
            <m:f>
              <m:fPr>
                <m:ctrlPr>
                  <w:rPr>
                    <w:rFonts w:ascii="Cambria Math" w:hAnsi="Cambria Math"/>
                  </w:rPr>
                </m:ctrlPr>
              </m:fPr>
              <m:num>
                <m:r>
                  <w:rPr>
                    <w:rFonts w:ascii="Cambria Math" w:hAnsi="Cambria Math"/>
                    <w:lang w:eastAsia="ja-JP"/>
                  </w:rPr>
                  <m:t>1</m:t>
                </m:r>
              </m:num>
              <m:den>
                <m:r>
                  <w:rPr>
                    <w:rFonts w:ascii="Cambria Math" w:hAnsi="Cambria Math"/>
                    <w:lang w:eastAsia="ja-JP"/>
                  </w:rPr>
                  <m:t>2</m:t>
                </m:r>
              </m:den>
            </m:f>
          </m:sup>
        </m:sSup>
      </m:oMath>
      <w:r w:rsidR="00FE3D25">
        <w:rPr>
          <w:lang w:eastAsia="ja-JP"/>
        </w:rPr>
        <w:tab/>
      </w:r>
      <w:r w:rsidR="00B93436">
        <w:rPr>
          <w:lang w:eastAsia="ja-JP"/>
        </w:rPr>
        <w:t>(15.2)</w:t>
      </w:r>
    </w:p>
    <w:p w14:paraId="25416AF0" w14:textId="77777777" w:rsidR="00B06867" w:rsidRDefault="00D43A7C">
      <w:pPr>
        <w:rPr>
          <w:lang w:eastAsia="ja-JP"/>
        </w:rPr>
      </w:pPr>
      <w:r>
        <w:rPr>
          <w:lang w:eastAsia="ja-JP"/>
        </w:rPr>
        <w:t>________________________________________________________________________________</w:t>
      </w:r>
    </w:p>
    <w:p w14:paraId="59B03461" w14:textId="1BA5E8A6" w:rsidR="00B06867" w:rsidRDefault="00D43A7C">
      <w:pPr>
        <w:rPr>
          <w:lang w:eastAsia="ja-JP"/>
        </w:rPr>
      </w:pPr>
      <w:r w:rsidRPr="00FE3D25">
        <w:rPr>
          <w:i/>
        </w:rPr>
        <w:t>πλ</w:t>
      </w:r>
      <w:r w:rsidR="00B93436">
        <w:rPr>
          <w:lang w:eastAsia="ja-JP"/>
        </w:rPr>
        <w:t>、</w:t>
      </w:r>
      <w:r w:rsidR="0001757E">
        <w:rPr>
          <w:rFonts w:hint="eastAsia"/>
          <w:lang w:eastAsia="ja-JP"/>
        </w:rPr>
        <w:t>特徴き裂</w:t>
      </w:r>
      <w:r w:rsidR="00B93436">
        <w:rPr>
          <w:lang w:eastAsia="ja-JP"/>
        </w:rPr>
        <w:t>長さは、次式で与えられる。</w:t>
      </w:r>
    </w:p>
    <w:p w14:paraId="57D65A1C" w14:textId="77777777" w:rsidR="00B06867" w:rsidRDefault="00D43A7C">
      <w:r>
        <w:lastRenderedPageBreak/>
        <w:t>________________________________________________________________________________</w:t>
      </w:r>
    </w:p>
    <w:p w14:paraId="554BBB16" w14:textId="77777777" w:rsidR="00B06867" w:rsidRDefault="00D43A7C">
      <m:oMath>
        <m:r>
          <w:rPr>
            <w:rFonts w:ascii="Cambria Math" w:hAnsi="Cambria Math"/>
          </w:rPr>
          <m:t>πλ=</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S</m:t>
                </m:r>
              </m:den>
            </m:f>
          </m:e>
        </m:d>
        <m:sSup>
          <m:sSupPr>
            <m:ctrlPr>
              <w:rPr>
                <w:rFonts w:ascii="Cambria Math" w:hAnsi="Cambria Math"/>
              </w:rPr>
            </m:ctrlPr>
          </m:sSupPr>
          <m:e>
            <m:r>
              <w:rPr>
                <w:rFonts w:ascii="Cambria Math" w:hAnsi="Cambria Math"/>
              </w:rPr>
              <m:t>β</m:t>
            </m:r>
          </m:e>
          <m:sup>
            <m:r>
              <w:rPr>
                <w:rFonts w:ascii="Cambria Math" w:hAnsi="Cambria Math"/>
              </w:rPr>
              <m:t>-1</m:t>
            </m:r>
          </m:sup>
        </m:sSup>
      </m:oMath>
      <w:r w:rsidR="00FE3D25">
        <w:tab/>
      </w:r>
      <w:r w:rsidR="00B93436">
        <w:t>(15.3)</w:t>
      </w:r>
    </w:p>
    <w:p w14:paraId="55552FCE" w14:textId="77777777" w:rsidR="00B06867" w:rsidRDefault="00D43A7C">
      <w:r>
        <w:t>________________________________________________________________________________</w:t>
      </w:r>
    </w:p>
    <w:p w14:paraId="4017D27E" w14:textId="77777777" w:rsidR="00B06867" w:rsidRDefault="00D43A7C">
      <w:r>
        <w:t>________________________________________________________________________________</w:t>
      </w:r>
    </w:p>
    <w:p w14:paraId="6CF311C0" w14:textId="77777777" w:rsidR="00B06867" w:rsidRDefault="00D43A7C">
      <m:oMath>
        <m:r>
          <w:rPr>
            <w:rFonts w:ascii="Cambria Math" w:hAnsi="Cambria Math"/>
          </w:rPr>
          <m:t>S=</m:t>
        </m:r>
        <m:sSub>
          <m:sSubPr>
            <m:ctrlPr>
              <w:rPr>
                <w:rFonts w:ascii="Cambria Math" w:hAnsi="Cambria Math"/>
              </w:rPr>
            </m:ctrlPr>
          </m:sSubPr>
          <m:e>
            <m:r>
              <w:rPr>
                <w:rFonts w:ascii="Cambria Math" w:hAnsi="Cambria Math"/>
              </w:rPr>
              <m:t>E</m:t>
            </m:r>
          </m:e>
          <m:sub>
            <m:r>
              <w:rPr>
                <w:rFonts w:ascii="Cambria Math" w:hAnsi="Cambria Math"/>
              </w:rPr>
              <m:t>R</m:t>
            </m:r>
          </m:sub>
        </m:sSub>
        <m:sSub>
          <m:sSubPr>
            <m:ctrlPr>
              <w:rPr>
                <w:rFonts w:ascii="Cambria Math" w:hAnsi="Cambria Math"/>
              </w:rPr>
            </m:ctrlPr>
          </m:sSubPr>
          <m:e>
            <m:r>
              <w:rPr>
                <w:rFonts w:ascii="Cambria Math" w:hAnsi="Cambria Math"/>
              </w:rPr>
              <m:t>t</m:t>
            </m:r>
          </m:e>
          <m:sub>
            <m:r>
              <w:rPr>
                <w:rFonts w:ascii="Cambria Math" w:hAnsi="Cambria Math"/>
              </w:rPr>
              <m:t>E</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p</m:t>
            </m:r>
          </m:sub>
        </m:sSub>
        <m:sSub>
          <m:sSubPr>
            <m:ctrlPr>
              <w:rPr>
                <w:rFonts w:ascii="Cambria Math" w:hAnsi="Cambria Math"/>
              </w:rPr>
            </m:ctrlPr>
          </m:sSubPr>
          <m:e>
            <m:r>
              <w:rPr>
                <w:rFonts w:ascii="Cambria Math" w:hAnsi="Cambria Math"/>
              </w:rPr>
              <m:t>t</m:t>
            </m:r>
          </m:e>
          <m:sub>
            <m:r>
              <w:rPr>
                <w:rFonts w:ascii="Cambria Math" w:hAnsi="Cambria Math"/>
              </w:rPr>
              <m:t>p</m:t>
            </m:r>
          </m:sub>
        </m:sSub>
      </m:oMath>
      <w:r w:rsidR="00FE3D25">
        <w:tab/>
      </w:r>
      <w:r w:rsidR="00B93436">
        <w:t>(15.4)</w:t>
      </w:r>
    </w:p>
    <w:p w14:paraId="43FCD4C2" w14:textId="77777777" w:rsidR="00B06867" w:rsidRDefault="00D43A7C">
      <w:r>
        <w:t>________________________________________________________________________________</w:t>
      </w:r>
    </w:p>
    <w:p w14:paraId="557AE06E" w14:textId="77777777" w:rsidR="00B06867" w:rsidRDefault="00D43A7C">
      <w:r>
        <w:t>________________________________________________________________________________</w:t>
      </w:r>
    </w:p>
    <w:p w14:paraId="6600C083" w14:textId="77777777" w:rsidR="00B06867" w:rsidRDefault="00000000">
      <m:oMath>
        <m:sSup>
          <m:sSupPr>
            <m:ctrlPr>
              <w:rPr>
                <w:rFonts w:ascii="Cambria Math" w:hAnsi="Cambria Math"/>
              </w:rPr>
            </m:ctrlPr>
          </m:sSupPr>
          <m:e>
            <m:r>
              <w:rPr>
                <w:rFonts w:ascii="Cambria Math" w:hAnsi="Cambria Math"/>
              </w:rPr>
              <m:t>β</m:t>
            </m:r>
          </m:e>
          <m:sup>
            <m:r>
              <w:rPr>
                <w:rFonts w:ascii="Cambria Math" w:hAnsi="Cambria Math"/>
              </w:rPr>
              <m:t>2</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A</m:t>
                </m:r>
              </m:sub>
            </m:sSub>
          </m:num>
          <m:den>
            <m:sSub>
              <m:sSubPr>
                <m:ctrlPr>
                  <w:rPr>
                    <w:rFonts w:ascii="Cambria Math" w:hAnsi="Cambria Math"/>
                  </w:rPr>
                </m:ctrlPr>
              </m:sSubPr>
              <m:e>
                <m:r>
                  <w:rPr>
                    <w:rFonts w:ascii="Cambria Math" w:hAnsi="Cambria Math"/>
                  </w:rPr>
                  <m:t>t</m:t>
                </m:r>
              </m:e>
              <m:sub>
                <m:r>
                  <w:rPr>
                    <w:rFonts w:ascii="Cambria Math" w:hAnsi="Cambria Math"/>
                  </w:rPr>
                  <m:t>A</m:t>
                </m:r>
              </m:sub>
            </m:sSub>
          </m:den>
        </m:f>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E</m:t>
                    </m:r>
                  </m:e>
                  <m:sub>
                    <m:r>
                      <w:rPr>
                        <w:rFonts w:ascii="Cambria Math" w:hAnsi="Cambria Math"/>
                      </w:rPr>
                      <m:t>P</m:t>
                    </m:r>
                  </m:sub>
                </m:sSub>
                <m:sSub>
                  <m:sSubPr>
                    <m:ctrlPr>
                      <w:rPr>
                        <w:rFonts w:ascii="Cambria Math" w:hAnsi="Cambria Math"/>
                      </w:rPr>
                    </m:ctrlPr>
                  </m:sSubPr>
                  <m:e>
                    <m:r>
                      <w:rPr>
                        <w:rFonts w:ascii="Cambria Math" w:hAnsi="Cambria Math"/>
                      </w:rPr>
                      <m:t>t</m:t>
                    </m:r>
                  </m:e>
                  <m:sub>
                    <m:r>
                      <w:rPr>
                        <w:rFonts w:ascii="Cambria Math" w:hAnsi="Cambria Math"/>
                      </w:rPr>
                      <m:t>P</m:t>
                    </m:r>
                  </m:sub>
                </m:sSub>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E</m:t>
                    </m:r>
                  </m:e>
                  <m:sub>
                    <m:r>
                      <w:rPr>
                        <w:rFonts w:ascii="Cambria Math" w:hAnsi="Cambria Math"/>
                      </w:rPr>
                      <m:t>R</m:t>
                    </m:r>
                  </m:sub>
                </m:sSub>
                <m:sSub>
                  <m:sSubPr>
                    <m:ctrlPr>
                      <w:rPr>
                        <w:rFonts w:ascii="Cambria Math" w:hAnsi="Cambria Math"/>
                      </w:rPr>
                    </m:ctrlPr>
                  </m:sSubPr>
                  <m:e>
                    <m:r>
                      <w:rPr>
                        <w:rFonts w:ascii="Cambria Math" w:hAnsi="Cambria Math"/>
                      </w:rPr>
                      <m:t>t</m:t>
                    </m:r>
                  </m:e>
                  <m:sub>
                    <m:r>
                      <w:rPr>
                        <w:rFonts w:ascii="Cambria Math" w:hAnsi="Cambria Math"/>
                      </w:rPr>
                      <m:t>R</m:t>
                    </m:r>
                  </m:sub>
                </m:sSub>
              </m:den>
            </m:f>
          </m:e>
        </m:d>
      </m:oMath>
      <w:r w:rsidR="00FE3D25">
        <w:tab/>
      </w:r>
      <w:r w:rsidR="00B93436">
        <w:t>(15.5)</w:t>
      </w:r>
    </w:p>
    <w:p w14:paraId="45E658A7" w14:textId="77777777" w:rsidR="00B06867" w:rsidRDefault="00D43A7C">
      <w:pPr>
        <w:rPr>
          <w:lang w:eastAsia="ja-JP"/>
        </w:rPr>
      </w:pPr>
      <w:r>
        <w:rPr>
          <w:lang w:eastAsia="ja-JP"/>
        </w:rPr>
        <w:t>________________________________________________________________________________</w:t>
      </w:r>
    </w:p>
    <w:p w14:paraId="30E3CA32" w14:textId="3A3BF902" w:rsidR="00B06867" w:rsidRDefault="00D43A7C">
      <w:pPr>
        <w:rPr>
          <w:lang w:eastAsia="ja-JP"/>
        </w:rPr>
      </w:pPr>
      <w:r>
        <w:rPr>
          <w:lang w:eastAsia="ja-JP"/>
        </w:rPr>
        <w:t>ここで，再び</w:t>
      </w:r>
      <w:r w:rsidRPr="00BE3190">
        <w:rPr>
          <w:i/>
          <w:iCs/>
          <w:lang w:eastAsia="ja-JP"/>
        </w:rPr>
        <w:t>E</w:t>
      </w:r>
      <w:r>
        <w:rPr>
          <w:lang w:eastAsia="ja-JP"/>
        </w:rPr>
        <w:t>と</w:t>
      </w:r>
      <w:r w:rsidR="00FE3D25" w:rsidRPr="00FE3D25">
        <w:rPr>
          <w:i/>
          <w:lang w:eastAsia="ja-JP"/>
        </w:rPr>
        <w:t>t</w:t>
      </w:r>
      <w:r w:rsidR="00FE3D25" w:rsidRPr="00BE3190">
        <w:rPr>
          <w:rFonts w:hint="eastAsia"/>
          <w:iCs/>
          <w:lang w:eastAsia="ja-JP"/>
        </w:rPr>
        <w:t>は</w:t>
      </w:r>
      <w:r>
        <w:rPr>
          <w:lang w:eastAsia="ja-JP"/>
        </w:rPr>
        <w:t>それぞれ</w:t>
      </w:r>
      <w:r w:rsidR="0001757E">
        <w:rPr>
          <w:rFonts w:hint="eastAsia"/>
          <w:lang w:eastAsia="ja-JP"/>
        </w:rPr>
        <w:t>の</w:t>
      </w:r>
      <w:r>
        <w:rPr>
          <w:lang w:eastAsia="ja-JP"/>
        </w:rPr>
        <w:t>弾性率と厚さを表し，添え字の</w:t>
      </w:r>
      <w:r w:rsidR="00FE3D25" w:rsidRPr="00FE3D25">
        <w:rPr>
          <w:i/>
          <w:lang w:eastAsia="ja-JP"/>
        </w:rPr>
        <w:t>P</w:t>
      </w:r>
      <w:r w:rsidR="00FE3D25" w:rsidRPr="00FE3D25">
        <w:rPr>
          <w:i/>
          <w:lang w:eastAsia="ja-JP"/>
        </w:rPr>
        <w:t>は</w:t>
      </w:r>
      <w:r>
        <w:rPr>
          <w:lang w:eastAsia="ja-JP"/>
        </w:rPr>
        <w:t>パネル，</w:t>
      </w:r>
      <w:r w:rsidR="00FE3D25" w:rsidRPr="00FE3D25">
        <w:rPr>
          <w:i/>
          <w:lang w:eastAsia="ja-JP"/>
        </w:rPr>
        <w:t>R</w:t>
      </w:r>
      <w:r>
        <w:rPr>
          <w:lang w:eastAsia="ja-JP"/>
        </w:rPr>
        <w:t>は補強材，添え字の</w:t>
      </w:r>
      <w:r w:rsidR="00FE3D25" w:rsidRPr="00FE3D25">
        <w:rPr>
          <w:i/>
          <w:lang w:eastAsia="ja-JP"/>
        </w:rPr>
        <w:t>A</w:t>
      </w:r>
      <w:r>
        <w:rPr>
          <w:lang w:eastAsia="ja-JP"/>
        </w:rPr>
        <w:t>は接着剤，</w:t>
      </w:r>
      <w:r w:rsidR="00FE3D25" w:rsidRPr="00FE3D25">
        <w:rPr>
          <w:i/>
          <w:lang w:eastAsia="ja-JP"/>
        </w:rPr>
        <w:t>G</w:t>
      </w:r>
      <w:r w:rsidR="00FE3D25" w:rsidRPr="00FE3D25">
        <w:rPr>
          <w:i/>
          <w:vertAlign w:val="subscript"/>
          <w:lang w:eastAsia="ja-JP"/>
        </w:rPr>
        <w:t>A</w:t>
      </w:r>
      <w:r>
        <w:rPr>
          <w:lang w:eastAsia="ja-JP"/>
        </w:rPr>
        <w:t xml:space="preserve"> </w:t>
      </w:r>
      <w:r>
        <w:rPr>
          <w:lang w:eastAsia="ja-JP"/>
        </w:rPr>
        <w:t>は接着剤</w:t>
      </w:r>
      <w:r w:rsidR="0001757E">
        <w:rPr>
          <w:rFonts w:hint="eastAsia"/>
          <w:lang w:eastAsia="ja-JP"/>
        </w:rPr>
        <w:t>の</w:t>
      </w:r>
      <w:r>
        <w:rPr>
          <w:lang w:eastAsia="ja-JP"/>
        </w:rPr>
        <w:t>せん断弾性率をそれぞれ表す。</w:t>
      </w:r>
      <w:r w:rsidR="00FE3D25" w:rsidRPr="00FE3D25">
        <w:rPr>
          <w:i/>
        </w:rPr>
        <w:t>β</w:t>
      </w:r>
      <w:r w:rsidR="00FE3D25" w:rsidRPr="00BE3190">
        <w:rPr>
          <w:rFonts w:hint="eastAsia"/>
          <w:iCs/>
          <w:lang w:eastAsia="ja-JP"/>
        </w:rPr>
        <w:t>は</w:t>
      </w:r>
      <w:r>
        <w:rPr>
          <w:lang w:eastAsia="ja-JP"/>
        </w:rPr>
        <w:t>弾性せん断ひずみ分布</w:t>
      </w:r>
      <w:r w:rsidR="0001757E">
        <w:rPr>
          <w:rFonts w:hint="eastAsia"/>
          <w:lang w:eastAsia="ja-JP"/>
        </w:rPr>
        <w:t>を表す値</w:t>
      </w:r>
      <w:r>
        <w:rPr>
          <w:lang w:eastAsia="ja-JP"/>
        </w:rPr>
        <w:t>である。</w:t>
      </w:r>
      <w:r w:rsidR="00FE3D25" w:rsidRPr="00FE3D25">
        <w:rPr>
          <w:i/>
        </w:rPr>
        <w:t>β</w:t>
      </w:r>
      <w:r w:rsidR="00FE3D25" w:rsidRPr="00FE3D25">
        <w:rPr>
          <w:vertAlign w:val="superscript"/>
          <w:lang w:eastAsia="ja-JP"/>
        </w:rPr>
        <w:t>− 1</w:t>
      </w:r>
      <w:r>
        <w:rPr>
          <w:lang w:eastAsia="ja-JP"/>
        </w:rPr>
        <w:t xml:space="preserve"> </w:t>
      </w:r>
      <w:r>
        <w:rPr>
          <w:lang w:eastAsia="ja-JP"/>
        </w:rPr>
        <w:t>は、</w:t>
      </w:r>
      <w:r w:rsidR="0001757E">
        <w:rPr>
          <w:rFonts w:hint="eastAsia"/>
          <w:lang w:eastAsia="ja-JP"/>
        </w:rPr>
        <w:t>特徴</w:t>
      </w:r>
      <w:r>
        <w:rPr>
          <w:lang w:eastAsia="ja-JP"/>
        </w:rPr>
        <w:t>荷重伝達長である。式</w:t>
      </w:r>
      <w:r w:rsidRPr="00FE3D25">
        <w:rPr>
          <w:shd w:val="clear" w:color="auto" w:fill="05FFFF"/>
          <w:lang w:eastAsia="ja-JP"/>
        </w:rPr>
        <w:t>(15.2)</w:t>
      </w:r>
      <w:r>
        <w:rPr>
          <w:lang w:eastAsia="ja-JP"/>
        </w:rPr>
        <w:t>に見られるように，</w:t>
      </w:r>
      <w:r w:rsidR="00FE3D25" w:rsidRPr="00FE3D25">
        <w:rPr>
          <w:i/>
          <w:lang w:eastAsia="ja-JP"/>
        </w:rPr>
        <w:t>K</w:t>
      </w:r>
      <w:r w:rsidR="00FE3D25" w:rsidRPr="00FE3D25">
        <w:rPr>
          <w:vertAlign w:val="subscript"/>
          <w:lang w:eastAsia="ja-JP"/>
        </w:rPr>
        <w:t>∞</w:t>
      </w:r>
      <w:r>
        <w:rPr>
          <w:lang w:eastAsia="ja-JP"/>
        </w:rPr>
        <w:t xml:space="preserve"> </w:t>
      </w:r>
      <w:r>
        <w:rPr>
          <w:lang w:eastAsia="ja-JP"/>
        </w:rPr>
        <w:t>は</w:t>
      </w:r>
      <w:r w:rsidR="0001757E">
        <w:rPr>
          <w:rFonts w:hint="eastAsia"/>
          <w:lang w:eastAsia="ja-JP"/>
        </w:rPr>
        <w:t>き</w:t>
      </w:r>
      <w:r>
        <w:rPr>
          <w:lang w:eastAsia="ja-JP"/>
        </w:rPr>
        <w:t>裂長</w:t>
      </w:r>
      <w:r w:rsidR="0001757E">
        <w:rPr>
          <w:rFonts w:hint="eastAsia"/>
          <w:lang w:eastAsia="ja-JP"/>
        </w:rPr>
        <w:t>さ</w:t>
      </w:r>
      <w:r>
        <w:rPr>
          <w:lang w:eastAsia="ja-JP"/>
        </w:rPr>
        <w:t xml:space="preserve"> </w:t>
      </w:r>
      <w:r w:rsidR="00FE3D25" w:rsidRPr="00FE3D25">
        <w:rPr>
          <w:i/>
          <w:lang w:eastAsia="ja-JP"/>
        </w:rPr>
        <w:t xml:space="preserve">a </w:t>
      </w:r>
      <w:r>
        <w:rPr>
          <w:lang w:eastAsia="ja-JP"/>
        </w:rPr>
        <w:t>に依存しないため，</w:t>
      </w:r>
      <w:r w:rsidR="00FE3D25" w:rsidRPr="00FE3D25">
        <w:rPr>
          <w:i/>
          <w:lang w:eastAsia="ja-JP"/>
        </w:rPr>
        <w:t>K</w:t>
      </w:r>
      <w:r w:rsidR="00FE3D25" w:rsidRPr="00FE3D25">
        <w:rPr>
          <w:vertAlign w:val="subscript"/>
          <w:lang w:eastAsia="ja-JP"/>
        </w:rPr>
        <w:t>∞</w:t>
      </w:r>
      <w:r>
        <w:rPr>
          <w:lang w:eastAsia="ja-JP"/>
        </w:rPr>
        <w:t xml:space="preserve"> </w:t>
      </w:r>
      <w:r>
        <w:rPr>
          <w:lang w:eastAsia="ja-JP"/>
        </w:rPr>
        <w:t>を用いて</w:t>
      </w:r>
      <w:r w:rsidR="004C03B8">
        <w:rPr>
          <w:rFonts w:hint="eastAsia"/>
          <w:lang w:eastAsia="ja-JP"/>
        </w:rPr>
        <w:t>き</w:t>
      </w:r>
      <w:r>
        <w:rPr>
          <w:lang w:eastAsia="ja-JP"/>
        </w:rPr>
        <w:t>裂部分の応力</w:t>
      </w:r>
      <w:r w:rsidR="004C03B8">
        <w:rPr>
          <w:rFonts w:hint="eastAsia"/>
          <w:lang w:eastAsia="ja-JP"/>
        </w:rPr>
        <w:t>拡大係数</w:t>
      </w:r>
      <w:r>
        <w:rPr>
          <w:lang w:eastAsia="ja-JP"/>
        </w:rPr>
        <w:t>を評価することで，</w:t>
      </w:r>
      <w:r w:rsidR="0001757E">
        <w:rPr>
          <w:rFonts w:hint="eastAsia"/>
          <w:lang w:eastAsia="ja-JP"/>
        </w:rPr>
        <w:t>き</w:t>
      </w:r>
      <w:r>
        <w:rPr>
          <w:lang w:eastAsia="ja-JP"/>
        </w:rPr>
        <w:t>裂進展解析を大幅に簡略化できる。</w:t>
      </w:r>
    </w:p>
    <w:p w14:paraId="2DD0BD9A" w14:textId="7C6D7679" w:rsidR="00B06867" w:rsidRDefault="00D43A7C">
      <w:pPr>
        <w:rPr>
          <w:lang w:eastAsia="ja-JP"/>
        </w:rPr>
      </w:pPr>
      <w:r>
        <w:rPr>
          <w:lang w:eastAsia="ja-JP"/>
        </w:rPr>
        <w:t>式</w:t>
      </w:r>
      <w:r w:rsidRPr="00FE3D25">
        <w:rPr>
          <w:shd w:val="clear" w:color="auto" w:fill="05FFFF"/>
          <w:lang w:eastAsia="ja-JP"/>
        </w:rPr>
        <w:t>(15.2)</w:t>
      </w:r>
      <w:r w:rsidRPr="00FE3D25">
        <w:rPr>
          <w:shd w:val="clear" w:color="auto" w:fill="05FFFF"/>
          <w:lang w:eastAsia="ja-JP"/>
        </w:rPr>
        <w:t>は、</w:t>
      </w:r>
      <w:r>
        <w:rPr>
          <w:lang w:eastAsia="ja-JP"/>
        </w:rPr>
        <w:t>比較的長い</w:t>
      </w:r>
      <w:r w:rsidR="0001757E">
        <w:rPr>
          <w:rFonts w:hint="eastAsia"/>
          <w:lang w:eastAsia="ja-JP"/>
        </w:rPr>
        <w:t>き裂</w:t>
      </w:r>
      <w:r>
        <w:rPr>
          <w:lang w:eastAsia="ja-JP"/>
        </w:rPr>
        <w:t>と線形挙動（接着剤の降伏がない）に対してのみ適用でき</w:t>
      </w:r>
      <w:r w:rsidR="0001757E">
        <w:rPr>
          <w:rFonts w:hint="eastAsia"/>
          <w:lang w:eastAsia="ja-JP"/>
        </w:rPr>
        <w:t>る</w:t>
      </w:r>
      <w:r>
        <w:rPr>
          <w:lang w:eastAsia="ja-JP"/>
        </w:rPr>
        <w:t>が、</w:t>
      </w:r>
      <w:r w:rsidR="0001757E">
        <w:rPr>
          <w:lang w:eastAsia="ja-JP"/>
        </w:rPr>
        <w:t>重要なことは、</w:t>
      </w:r>
      <w:r>
        <w:rPr>
          <w:lang w:eastAsia="ja-JP"/>
        </w:rPr>
        <w:t>接着剤の降伏が限定的で、</w:t>
      </w:r>
      <w:r w:rsidR="0001757E">
        <w:rPr>
          <w:rFonts w:hint="eastAsia"/>
          <w:lang w:eastAsia="ja-JP"/>
        </w:rPr>
        <w:t>き裂</w:t>
      </w:r>
      <w:r>
        <w:rPr>
          <w:lang w:eastAsia="ja-JP"/>
        </w:rPr>
        <w:t>周辺のパッチが剥離しない場合、</w:t>
      </w:r>
      <w:r w:rsidR="00FE3D25" w:rsidRPr="00FE3D25">
        <w:rPr>
          <w:i/>
          <w:lang w:eastAsia="ja-JP"/>
        </w:rPr>
        <w:t>K</w:t>
      </w:r>
      <w:r w:rsidR="00FE3D25" w:rsidRPr="00FE3D25">
        <w:rPr>
          <w:vertAlign w:val="subscript"/>
          <w:lang w:eastAsia="ja-JP"/>
        </w:rPr>
        <w:t>∞</w:t>
      </w:r>
      <w:r>
        <w:rPr>
          <w:lang w:eastAsia="ja-JP"/>
        </w:rPr>
        <w:t xml:space="preserve"> </w:t>
      </w:r>
      <w:r>
        <w:rPr>
          <w:lang w:eastAsia="ja-JP"/>
        </w:rPr>
        <w:t>の妥当な推定値を提供</w:t>
      </w:r>
      <w:r w:rsidR="0001757E">
        <w:rPr>
          <w:rFonts w:hint="eastAsia"/>
          <w:lang w:eastAsia="ja-JP"/>
        </w:rPr>
        <w:t>する</w:t>
      </w:r>
      <w:r>
        <w:rPr>
          <w:lang w:eastAsia="ja-JP"/>
        </w:rPr>
        <w:t>。パッチのない</w:t>
      </w:r>
      <w:r w:rsidR="00C314D4">
        <w:rPr>
          <w:rFonts w:hint="eastAsia"/>
          <w:lang w:eastAsia="ja-JP"/>
        </w:rPr>
        <w:t>中央切欠き</w:t>
      </w:r>
      <w:r>
        <w:rPr>
          <w:lang w:eastAsia="ja-JP"/>
        </w:rPr>
        <w:t>パネルと同等の場合：</w:t>
      </w:r>
    </w:p>
    <w:p w14:paraId="3C0683D4" w14:textId="77777777" w:rsidR="00B06867" w:rsidRDefault="00D43A7C">
      <w:pPr>
        <w:rPr>
          <w:lang w:eastAsia="ja-JP"/>
        </w:rPr>
      </w:pPr>
      <w:r>
        <w:rPr>
          <w:lang w:eastAsia="ja-JP"/>
        </w:rPr>
        <w:t>________________________________________________________________________________</w:t>
      </w:r>
    </w:p>
    <w:p w14:paraId="60FC2F69" w14:textId="77777777" w:rsidR="00B06867" w:rsidRDefault="00D43A7C">
      <w:pPr>
        <w:rPr>
          <w:lang w:eastAsia="ja-JP"/>
        </w:rPr>
      </w:pPr>
      <m:oMath>
        <m:r>
          <w:rPr>
            <w:rFonts w:ascii="Cambria Math" w:hAnsi="Cambria Math"/>
            <w:lang w:eastAsia="ja-JP"/>
          </w:rPr>
          <m:t>K=</m:t>
        </m:r>
        <m:sSub>
          <m:sSubPr>
            <m:ctrlPr>
              <w:rPr>
                <w:rFonts w:ascii="Cambria Math" w:hAnsi="Cambria Math"/>
              </w:rPr>
            </m:ctrlPr>
          </m:sSubPr>
          <m:e>
            <m:r>
              <w:rPr>
                <w:rFonts w:ascii="Cambria Math" w:hAnsi="Cambria Math"/>
                <w:lang w:eastAsia="ja-JP"/>
              </w:rPr>
              <m:t>σ</m:t>
            </m:r>
          </m:e>
          <m:sub>
            <m:r>
              <w:rPr>
                <w:rFonts w:ascii="Cambria Math" w:hAnsi="Cambria Math"/>
                <w:lang w:eastAsia="ja-JP"/>
              </w:rPr>
              <m:t>∞</m:t>
            </m:r>
          </m:sub>
        </m:sSub>
        <m:rad>
          <m:radPr>
            <m:degHide m:val="1"/>
            <m:ctrlPr>
              <w:rPr>
                <w:rFonts w:ascii="Cambria Math" w:hAnsi="Cambria Math"/>
              </w:rPr>
            </m:ctrlPr>
          </m:radPr>
          <m:deg/>
          <m:e>
            <m:r>
              <w:rPr>
                <w:rFonts w:ascii="Cambria Math" w:hAnsi="Cambria Math"/>
                <w:lang w:eastAsia="ja-JP"/>
              </w:rPr>
              <m:t>πa</m:t>
            </m:r>
          </m:e>
        </m:rad>
      </m:oMath>
      <w:r w:rsidR="00FE3D25">
        <w:rPr>
          <w:lang w:eastAsia="ja-JP"/>
        </w:rPr>
        <w:tab/>
      </w:r>
      <w:r w:rsidR="00B93436">
        <w:rPr>
          <w:lang w:eastAsia="ja-JP"/>
        </w:rPr>
        <w:t>(15.6)</w:t>
      </w:r>
    </w:p>
    <w:p w14:paraId="45B3AF5A" w14:textId="77777777" w:rsidR="00B06867" w:rsidRDefault="00D43A7C">
      <w:pPr>
        <w:rPr>
          <w:lang w:eastAsia="ja-JP"/>
        </w:rPr>
      </w:pPr>
      <w:r>
        <w:rPr>
          <w:lang w:eastAsia="ja-JP"/>
        </w:rPr>
        <w:t>________________________________________________________________________________</w:t>
      </w:r>
    </w:p>
    <w:p w14:paraId="195AF23B" w14:textId="1FD73E25" w:rsidR="00B06867" w:rsidRDefault="00D43A7C">
      <w:pPr>
        <w:rPr>
          <w:lang w:eastAsia="ja-JP"/>
        </w:rPr>
      </w:pPr>
      <w:r>
        <w:rPr>
          <w:lang w:eastAsia="ja-JP"/>
        </w:rPr>
        <w:t>ここで、</w:t>
      </w:r>
      <w:r w:rsidR="00FE3D25" w:rsidRPr="00FE3D25">
        <w:rPr>
          <w:i/>
          <w:lang w:eastAsia="ja-JP"/>
        </w:rPr>
        <w:t>2</w:t>
      </w:r>
      <w:r>
        <w:rPr>
          <w:lang w:eastAsia="ja-JP"/>
        </w:rPr>
        <w:t>a</w:t>
      </w:r>
      <w:r>
        <w:rPr>
          <w:lang w:eastAsia="ja-JP"/>
        </w:rPr>
        <w:t>は</w:t>
      </w:r>
      <w:r w:rsidR="0001757E">
        <w:rPr>
          <w:rFonts w:hint="eastAsia"/>
          <w:lang w:eastAsia="ja-JP"/>
        </w:rPr>
        <w:t>き裂</w:t>
      </w:r>
      <w:r>
        <w:rPr>
          <w:lang w:eastAsia="ja-JP"/>
        </w:rPr>
        <w:t>さなので、この場合の最大パッチ効率は次式で与えられる：</w:t>
      </w:r>
    </w:p>
    <w:p w14:paraId="510B6F70" w14:textId="77777777" w:rsidR="00B06867" w:rsidRDefault="00D43A7C">
      <w:pPr>
        <w:rPr>
          <w:lang w:eastAsia="ja-JP"/>
        </w:rPr>
      </w:pPr>
      <w:r>
        <w:rPr>
          <w:lang w:eastAsia="ja-JP"/>
        </w:rPr>
        <w:t>________________________________________________________________________________</w:t>
      </w:r>
    </w:p>
    <w:p w14:paraId="3EBF09C2" w14:textId="77777777" w:rsidR="00B06867" w:rsidRDefault="00000000">
      <w:pPr>
        <w:rPr>
          <w:lang w:eastAsia="ja-JP"/>
        </w:rPr>
      </w:pPr>
      <m:oMath>
        <m:f>
          <m:fPr>
            <m:ctrlPr>
              <w:rPr>
                <w:rFonts w:ascii="Cambria Math" w:hAnsi="Cambria Math"/>
              </w:rPr>
            </m:ctrlPr>
          </m:fPr>
          <m:num>
            <m:sSub>
              <m:sSubPr>
                <m:ctrlPr>
                  <w:rPr>
                    <w:rFonts w:ascii="Cambria Math" w:hAnsi="Cambria Math"/>
                  </w:rPr>
                </m:ctrlPr>
              </m:sSubPr>
              <m:e>
                <m:r>
                  <w:rPr>
                    <w:rFonts w:ascii="Cambria Math" w:hAnsi="Cambria Math"/>
                    <w:lang w:eastAsia="ja-JP"/>
                  </w:rPr>
                  <m:t>K</m:t>
                </m:r>
              </m:e>
              <m:sub>
                <m:r>
                  <w:rPr>
                    <w:rFonts w:ascii="Cambria Math" w:hAnsi="Cambria Math"/>
                    <w:lang w:eastAsia="ja-JP"/>
                  </w:rPr>
                  <m:t>∞</m:t>
                </m:r>
              </m:sub>
            </m:sSub>
          </m:num>
          <m:den>
            <m:r>
              <w:rPr>
                <w:rFonts w:ascii="Cambria Math" w:hAnsi="Cambria Math"/>
                <w:lang w:eastAsia="ja-JP"/>
              </w:rPr>
              <m:t>K</m:t>
            </m:r>
          </m:den>
        </m:f>
        <m:r>
          <w:rPr>
            <w:rFonts w:ascii="Cambria Math" w:hAnsi="Cambria Math"/>
            <w:lang w:eastAsia="ja-JP"/>
          </w:rPr>
          <m:t>=ϕ</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lang w:eastAsia="ja-JP"/>
                      </w:rPr>
                      <m:t>λ</m:t>
                    </m:r>
                  </m:num>
                  <m:den>
                    <m:r>
                      <w:rPr>
                        <w:rFonts w:ascii="Cambria Math" w:hAnsi="Cambria Math"/>
                        <w:lang w:eastAsia="ja-JP"/>
                      </w:rPr>
                      <m:t>a</m:t>
                    </m:r>
                  </m:den>
                </m:f>
              </m:e>
            </m:d>
          </m:e>
          <m:sup>
            <m:r>
              <w:rPr>
                <w:rFonts w:ascii="Cambria Math" w:hAnsi="Cambria Math"/>
                <w:lang w:eastAsia="ja-JP"/>
              </w:rPr>
              <m:t>0.5</m:t>
            </m:r>
          </m:sup>
        </m:sSup>
      </m:oMath>
      <w:r w:rsidR="00FE3D25">
        <w:rPr>
          <w:lang w:eastAsia="ja-JP"/>
        </w:rPr>
        <w:tab/>
      </w:r>
      <w:r w:rsidR="00B93436">
        <w:rPr>
          <w:lang w:eastAsia="ja-JP"/>
        </w:rPr>
        <w:t>(15.7)</w:t>
      </w:r>
    </w:p>
    <w:p w14:paraId="41E62ACC" w14:textId="77777777" w:rsidR="00B06867" w:rsidRDefault="00D43A7C">
      <w:pPr>
        <w:rPr>
          <w:lang w:eastAsia="ja-JP"/>
        </w:rPr>
      </w:pPr>
      <w:r>
        <w:rPr>
          <w:lang w:eastAsia="ja-JP"/>
        </w:rPr>
        <w:t>________________________________________________________________________________</w:t>
      </w:r>
    </w:p>
    <w:p w14:paraId="3604AD5A" w14:textId="6B031632" w:rsidR="00B06867" w:rsidRDefault="00D43A7C">
      <w:pPr>
        <w:rPr>
          <w:lang w:eastAsia="ja-JP"/>
        </w:rPr>
      </w:pPr>
      <w:r>
        <w:rPr>
          <w:lang w:eastAsia="ja-JP"/>
        </w:rPr>
        <w:t>次節で説明する実験で使用した</w:t>
      </w:r>
      <w:r>
        <w:rPr>
          <w:lang w:eastAsia="ja-JP"/>
        </w:rPr>
        <w:t>7</w:t>
      </w:r>
      <w:r>
        <w:rPr>
          <w:lang w:eastAsia="ja-JP"/>
        </w:rPr>
        <w:t>層（</w:t>
      </w:r>
      <w:r>
        <w:rPr>
          <w:lang w:eastAsia="ja-JP"/>
        </w:rPr>
        <w:t>0.9mm</w:t>
      </w:r>
      <w:r>
        <w:rPr>
          <w:lang w:eastAsia="ja-JP"/>
        </w:rPr>
        <w:t>厚</w:t>
      </w:r>
      <w:r w:rsidR="0001757E">
        <w:rPr>
          <w:rFonts w:hint="eastAsia"/>
          <w:lang w:eastAsia="ja-JP"/>
        </w:rPr>
        <w:t>さ</w:t>
      </w:r>
      <w:r>
        <w:rPr>
          <w:lang w:eastAsia="ja-JP"/>
        </w:rPr>
        <w:t>）の一方向ボロン</w:t>
      </w:r>
      <w:r w:rsidR="00667AB2">
        <w:rPr>
          <w:rFonts w:hint="eastAsia"/>
          <w:lang w:eastAsia="ja-JP"/>
        </w:rPr>
        <w:t>繊維／</w:t>
      </w:r>
      <w:r>
        <w:rPr>
          <w:lang w:eastAsia="ja-JP"/>
        </w:rPr>
        <w:t>エポキシパッチを持つ厚さ</w:t>
      </w:r>
      <w:r>
        <w:rPr>
          <w:lang w:eastAsia="ja-JP"/>
        </w:rPr>
        <w:t>3.14mm</w:t>
      </w:r>
      <w:r w:rsidRPr="00025173">
        <w:rPr>
          <w:rFonts w:hint="eastAsia"/>
          <w:lang w:eastAsia="ja-JP"/>
        </w:rPr>
        <w:t>の</w:t>
      </w:r>
      <w:r w:rsidRPr="00025173">
        <w:rPr>
          <w:lang w:eastAsia="ja-JP"/>
        </w:rPr>
        <w:t>2024 T3</w:t>
      </w:r>
      <w:r w:rsidRPr="00025173">
        <w:rPr>
          <w:rFonts w:hint="eastAsia"/>
          <w:lang w:eastAsia="ja-JP"/>
        </w:rPr>
        <w:t>アルミ合金パネル（</w:t>
      </w:r>
      <w:r w:rsidR="00C314D4" w:rsidRPr="00025173">
        <w:rPr>
          <w:rFonts w:hint="eastAsia"/>
          <w:lang w:eastAsia="ja-JP"/>
        </w:rPr>
        <w:t>端面切欠き</w:t>
      </w:r>
      <w:r w:rsidRPr="00025173">
        <w:rPr>
          <w:rFonts w:hint="eastAsia"/>
          <w:lang w:eastAsia="ja-JP"/>
        </w:rPr>
        <w:t>）の場合、</w:t>
      </w:r>
      <w:r w:rsidR="00FE3D25" w:rsidRPr="00025173">
        <w:rPr>
          <w:i/>
        </w:rPr>
        <w:t>λ</w:t>
      </w:r>
      <w:r w:rsidR="00FE3D25" w:rsidRPr="00025173">
        <w:rPr>
          <w:i/>
          <w:lang w:eastAsia="ja-JP"/>
        </w:rPr>
        <w:t xml:space="preserve"> </w:t>
      </w:r>
      <w:r w:rsidRPr="00025173">
        <w:rPr>
          <w:lang w:eastAsia="ja-JP"/>
        </w:rPr>
        <w:t xml:space="preserve">= 3.5mm, </w:t>
      </w:r>
      <w:r w:rsidR="00FE3D25" w:rsidRPr="00025173">
        <w:rPr>
          <w:i/>
        </w:rPr>
        <w:t>φ</w:t>
      </w:r>
      <w:r w:rsidR="00FE3D25" w:rsidRPr="00025173">
        <w:rPr>
          <w:i/>
          <w:lang w:eastAsia="ja-JP"/>
        </w:rPr>
        <w:t xml:space="preserve"> </w:t>
      </w:r>
      <w:r w:rsidRPr="00025173">
        <w:rPr>
          <w:lang w:eastAsia="ja-JP"/>
        </w:rPr>
        <w:t xml:space="preserve">= 0.68, </w:t>
      </w:r>
      <w:r w:rsidR="00FE3D25" w:rsidRPr="00025173">
        <w:rPr>
          <w:i/>
          <w:lang w:eastAsia="ja-JP"/>
        </w:rPr>
        <w:t xml:space="preserve">a </w:t>
      </w:r>
      <w:r w:rsidRPr="00025173">
        <w:rPr>
          <w:lang w:eastAsia="ja-JP"/>
        </w:rPr>
        <w:t>= 35mm</w:t>
      </w:r>
      <w:r w:rsidRPr="00025173">
        <w:rPr>
          <w:rFonts w:hint="eastAsia"/>
          <w:lang w:eastAsia="ja-JP"/>
        </w:rPr>
        <w:t>を</w:t>
      </w:r>
      <w:r w:rsidR="00667AB2" w:rsidRPr="00025173">
        <w:rPr>
          <w:rFonts w:hint="eastAsia"/>
          <w:lang w:eastAsia="ja-JP"/>
        </w:rPr>
        <w:t>入れると</w:t>
      </w:r>
      <w:r w:rsidRPr="00025173">
        <w:rPr>
          <w:rFonts w:hint="eastAsia"/>
          <w:lang w:eastAsia="ja-JP"/>
        </w:rPr>
        <w:t>、比率は〜</w:t>
      </w:r>
      <w:r w:rsidRPr="00025173">
        <w:rPr>
          <w:lang w:eastAsia="ja-JP"/>
        </w:rPr>
        <w:t>0.2</w:t>
      </w:r>
      <w:r w:rsidR="00667AB2">
        <w:rPr>
          <w:rFonts w:hint="eastAsia"/>
          <w:lang w:eastAsia="ja-JP"/>
        </w:rPr>
        <w:t>となる</w:t>
      </w:r>
      <w:r>
        <w:rPr>
          <w:lang w:eastAsia="ja-JP"/>
        </w:rPr>
        <w:t>。</w:t>
      </w:r>
    </w:p>
    <w:p w14:paraId="6C7B15FB" w14:textId="21E43289" w:rsidR="00B06867" w:rsidRDefault="00D43A7C">
      <w:pPr>
        <w:rPr>
          <w:lang w:eastAsia="ja-JP"/>
        </w:rPr>
      </w:pPr>
      <w:r>
        <w:rPr>
          <w:lang w:eastAsia="ja-JP"/>
        </w:rPr>
        <w:t>解析的な手法は単純な構成に適しており、有用な推定値を得ることができ</w:t>
      </w:r>
      <w:r w:rsidR="00667AB2">
        <w:rPr>
          <w:rFonts w:hint="eastAsia"/>
          <w:lang w:eastAsia="ja-JP"/>
        </w:rPr>
        <w:t>る</w:t>
      </w:r>
      <w:r>
        <w:rPr>
          <w:lang w:eastAsia="ja-JP"/>
        </w:rPr>
        <w:t>が、複雑な修理の設計は一般的に</w:t>
      </w:r>
      <w:r>
        <w:rPr>
          <w:lang w:eastAsia="ja-JP"/>
        </w:rPr>
        <w:t>FE</w:t>
      </w:r>
      <w:r w:rsidR="00D071BB">
        <w:rPr>
          <w:rFonts w:hint="eastAsia"/>
          <w:lang w:eastAsia="ja-JP"/>
        </w:rPr>
        <w:t>法</w:t>
      </w:r>
      <w:r>
        <w:rPr>
          <w:lang w:eastAsia="ja-JP"/>
        </w:rPr>
        <w:t>に基づいて行われ</w:t>
      </w:r>
      <w:r w:rsidR="00667AB2">
        <w:rPr>
          <w:rFonts w:hint="eastAsia"/>
          <w:lang w:eastAsia="ja-JP"/>
        </w:rPr>
        <w:t>る</w:t>
      </w:r>
      <w:r>
        <w:rPr>
          <w:lang w:eastAsia="ja-JP"/>
        </w:rPr>
        <w:t>（例えば、文献</w:t>
      </w:r>
      <w:r w:rsidRPr="00FE3D25">
        <w:rPr>
          <w:shd w:val="clear" w:color="auto" w:fill="05FFFF"/>
          <w:lang w:eastAsia="ja-JP"/>
        </w:rPr>
        <w:t>[21, 22]</w:t>
      </w:r>
      <w:r>
        <w:rPr>
          <w:lang w:eastAsia="ja-JP"/>
        </w:rPr>
        <w:t>を参照）。しかし、どのような設計手法を採用するにしても、入力パラメータに適切なパッチおよび接着</w:t>
      </w:r>
      <w:r w:rsidR="00667AB2">
        <w:rPr>
          <w:rFonts w:hint="eastAsia"/>
          <w:lang w:eastAsia="ja-JP"/>
        </w:rPr>
        <w:t>剤</w:t>
      </w:r>
      <w:r>
        <w:rPr>
          <w:lang w:eastAsia="ja-JP"/>
        </w:rPr>
        <w:t>の設計許容値を使用することが不可欠である。</w:t>
      </w:r>
    </w:p>
    <w:p w14:paraId="4907388B" w14:textId="4B418E0E" w:rsidR="00B06867" w:rsidRDefault="00D43A7C" w:rsidP="00E73B42">
      <w:pPr>
        <w:pStyle w:val="2"/>
        <w:rPr>
          <w:lang w:eastAsia="ja-JP"/>
        </w:rPr>
      </w:pPr>
      <w:r>
        <w:rPr>
          <w:lang w:eastAsia="ja-JP"/>
        </w:rPr>
        <w:lastRenderedPageBreak/>
        <w:t>15.2.5 Roses</w:t>
      </w:r>
      <w:r>
        <w:rPr>
          <w:lang w:eastAsia="ja-JP"/>
        </w:rPr>
        <w:t>モデルの実験的相関性</w:t>
      </w:r>
    </w:p>
    <w:p w14:paraId="3510F7CD" w14:textId="14E748A3" w:rsidR="00B06867" w:rsidRDefault="00D43A7C">
      <w:pPr>
        <w:rPr>
          <w:lang w:eastAsia="ja-JP"/>
        </w:rPr>
      </w:pPr>
      <w:r>
        <w:rPr>
          <w:lang w:eastAsia="ja-JP"/>
        </w:rPr>
        <w:t>簡単のため、パッチなしの</w:t>
      </w:r>
      <w:r w:rsidR="000126D5">
        <w:rPr>
          <w:rFonts w:hint="eastAsia"/>
          <w:lang w:eastAsia="ja-JP"/>
        </w:rPr>
        <w:t>き裂</w:t>
      </w:r>
      <w:r>
        <w:rPr>
          <w:lang w:eastAsia="ja-JP"/>
        </w:rPr>
        <w:t>と同様、</w:t>
      </w:r>
      <w:r w:rsidR="000126D5" w:rsidRPr="000126D5">
        <w:rPr>
          <w:lang w:eastAsia="ja-JP"/>
        </w:rPr>
        <w:t>Paris</w:t>
      </w:r>
      <w:r w:rsidR="000126D5">
        <w:rPr>
          <w:rFonts w:hint="eastAsia"/>
          <w:lang w:eastAsia="ja-JP"/>
        </w:rPr>
        <w:t>則</w:t>
      </w:r>
      <w:r>
        <w:rPr>
          <w:lang w:eastAsia="ja-JP"/>
        </w:rPr>
        <w:t>型の関係が成り立つと仮定している：</w:t>
      </w:r>
    </w:p>
    <w:p w14:paraId="66FF3C00" w14:textId="77777777" w:rsidR="00B06867" w:rsidRDefault="00D43A7C">
      <w:r>
        <w:t>________________________________________________________________________________</w:t>
      </w:r>
    </w:p>
    <w:p w14:paraId="68ADC59B" w14:textId="77777777" w:rsidR="00B06867" w:rsidRDefault="00000000">
      <m:oMath>
        <m:f>
          <m:fPr>
            <m:type m:val="skw"/>
            <m:ctrlPr>
              <w:rPr>
                <w:rFonts w:ascii="Cambria Math" w:hAnsi="Cambria Math"/>
              </w:rPr>
            </m:ctrlPr>
          </m:fPr>
          <m:num>
            <m:r>
              <w:rPr>
                <w:rFonts w:ascii="Cambria Math" w:hAnsi="Cambria Math"/>
              </w:rPr>
              <m:t>da</m:t>
            </m:r>
          </m:num>
          <m:den>
            <m:r>
              <w:rPr>
                <w:rFonts w:ascii="Cambria Math" w:hAnsi="Cambria Math"/>
              </w:rPr>
              <m:t>dN</m:t>
            </m:r>
          </m:den>
        </m:f>
        <m:r>
          <w:rPr>
            <w:rFonts w:ascii="Cambria Math" w:hAnsi="Cambria Math"/>
          </w:rPr>
          <m:t>=f</m:t>
        </m:r>
        <m:d>
          <m:dPr>
            <m:sepChr m:val=","/>
            <m:ctrlPr>
              <w:rPr>
                <w:rFonts w:ascii="Cambria Math" w:hAnsi="Cambria Math"/>
              </w:rPr>
            </m:ctrlPr>
          </m:dPr>
          <m:e>
            <m:r>
              <m:rPr>
                <m:sty m:val="p"/>
              </m:rPr>
              <w:rPr>
                <w:rFonts w:ascii="Cambria Math" w:hAnsi="Cambria Math"/>
              </w:rPr>
              <m:t>Δ</m:t>
            </m:r>
            <m:r>
              <w:rPr>
                <w:rFonts w:ascii="Cambria Math" w:hAnsi="Cambria Math"/>
              </w:rPr>
              <m:t>K</m:t>
            </m:r>
          </m:e>
          <m:e>
            <m:r>
              <m:rPr>
                <m:nor/>
              </m:rPr>
              <m:t>,</m:t>
            </m:r>
          </m:e>
          <m:e>
            <m:r>
              <w:rPr>
                <w:rFonts w:ascii="Cambria Math" w:hAnsi="Cambria Math"/>
              </w:rPr>
              <m:t>R</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R</m:t>
            </m:r>
          </m:sub>
        </m:sSub>
        <m:r>
          <m:rPr>
            <m:sty m:val="p"/>
          </m:rPr>
          <w:rPr>
            <w:rFonts w:ascii="Cambria Math" w:hAnsi="Cambria Math"/>
          </w:rPr>
          <m:t>Δ</m:t>
        </m:r>
        <m:sSup>
          <m:sSupPr>
            <m:ctrlPr>
              <w:rPr>
                <w:rFonts w:ascii="Cambria Math" w:hAnsi="Cambria Math"/>
              </w:rPr>
            </m:ctrlPr>
          </m:sSupPr>
          <m:e>
            <m:r>
              <w:rPr>
                <w:rFonts w:ascii="Cambria Math" w:hAnsi="Cambria Math"/>
              </w:rPr>
              <m:t>K</m:t>
            </m:r>
          </m:e>
          <m:sup>
            <m:sSub>
              <m:sSubPr>
                <m:ctrlPr>
                  <w:rPr>
                    <w:rFonts w:ascii="Cambria Math" w:hAnsi="Cambria Math"/>
                  </w:rPr>
                </m:ctrlPr>
              </m:sSubPr>
              <m:e>
                <m:r>
                  <w:rPr>
                    <w:rFonts w:ascii="Cambria Math" w:hAnsi="Cambria Math"/>
                  </w:rPr>
                  <m:t>n</m:t>
                </m:r>
              </m:e>
              <m:sub>
                <m:r>
                  <w:rPr>
                    <w:rFonts w:ascii="Cambria Math" w:hAnsi="Cambria Math"/>
                  </w:rPr>
                  <m:t>R</m:t>
                </m:r>
              </m:sub>
            </m:sSub>
          </m:sup>
        </m:sSup>
      </m:oMath>
      <w:r w:rsidR="00FE3D25">
        <w:tab/>
      </w:r>
      <w:r w:rsidR="00B93436">
        <w:t>(15.8)</w:t>
      </w:r>
    </w:p>
    <w:p w14:paraId="6D82C3F1" w14:textId="77777777" w:rsidR="00B06867" w:rsidRDefault="00D43A7C">
      <w:pPr>
        <w:rPr>
          <w:lang w:eastAsia="ja-JP"/>
        </w:rPr>
      </w:pPr>
      <w:r>
        <w:rPr>
          <w:lang w:eastAsia="ja-JP"/>
        </w:rPr>
        <w:t>________________________________________________________________________________</w:t>
      </w:r>
    </w:p>
    <w:p w14:paraId="4CA3DF53" w14:textId="5C34BF32" w:rsidR="00B06867" w:rsidRDefault="00FE3D25">
      <w:pPr>
        <w:rPr>
          <w:lang w:eastAsia="ja-JP"/>
        </w:rPr>
      </w:pPr>
      <w:r w:rsidRPr="00FE3D25">
        <w:rPr>
          <w:i/>
        </w:rPr>
        <w:t>Δ</w:t>
      </w:r>
      <w:r w:rsidRPr="00FE3D25">
        <w:rPr>
          <w:i/>
          <w:lang w:eastAsia="ja-JP"/>
        </w:rPr>
        <w:t>K</w:t>
      </w:r>
      <w:r>
        <w:rPr>
          <w:rFonts w:ascii="Cambria Math" w:hAnsi="Cambria Math" w:cs="Cambria Math"/>
          <w:lang w:eastAsia="ja-JP"/>
        </w:rPr>
        <w:t xml:space="preserve"> ≅</w:t>
      </w:r>
      <w:r w:rsidRPr="00FE3D25">
        <w:rPr>
          <w:i/>
          <w:lang w:eastAsia="ja-JP"/>
        </w:rPr>
        <w:t xml:space="preserve"> </w:t>
      </w:r>
      <w:r w:rsidRPr="00FE3D25">
        <w:rPr>
          <w:i/>
        </w:rPr>
        <w:t>Δ</w:t>
      </w:r>
      <w:r w:rsidRPr="00FE3D25">
        <w:rPr>
          <w:i/>
          <w:lang w:eastAsia="ja-JP"/>
        </w:rPr>
        <w:t>K</w:t>
      </w:r>
      <w:r w:rsidRPr="00FE3D25">
        <w:rPr>
          <w:vertAlign w:val="subscript"/>
          <w:lang w:eastAsia="ja-JP"/>
        </w:rPr>
        <w:t>∞</w:t>
      </w:r>
      <w:r>
        <w:rPr>
          <w:lang w:eastAsia="ja-JP"/>
        </w:rPr>
        <w:t xml:space="preserve"> </w:t>
      </w:r>
      <w:r>
        <w:rPr>
          <w:lang w:eastAsia="ja-JP"/>
        </w:rPr>
        <w:t>とすると、</w:t>
      </w:r>
      <w:r w:rsidR="000126D5">
        <w:rPr>
          <w:rFonts w:hint="eastAsia"/>
          <w:lang w:eastAsia="ja-JP"/>
        </w:rPr>
        <w:t>き</w:t>
      </w:r>
      <w:r>
        <w:rPr>
          <w:lang w:eastAsia="ja-JP"/>
        </w:rPr>
        <w:t>裂長さ</w:t>
      </w:r>
      <w:r>
        <w:rPr>
          <w:lang w:eastAsia="ja-JP"/>
        </w:rPr>
        <w:t>a</w:t>
      </w:r>
      <w:r>
        <w:rPr>
          <w:lang w:eastAsia="ja-JP"/>
        </w:rPr>
        <w:t>と</w:t>
      </w:r>
      <w:r w:rsidR="000126D5">
        <w:rPr>
          <w:rFonts w:hint="eastAsia"/>
          <w:lang w:eastAsia="ja-JP"/>
        </w:rPr>
        <w:t>繰り返し</w:t>
      </w:r>
      <w:r>
        <w:rPr>
          <w:lang w:eastAsia="ja-JP"/>
        </w:rPr>
        <w:t>数</w:t>
      </w:r>
      <w:r w:rsidRPr="00FE3D25">
        <w:rPr>
          <w:i/>
          <w:lang w:eastAsia="ja-JP"/>
        </w:rPr>
        <w:t>N</w:t>
      </w:r>
      <w:r w:rsidRPr="00BE3190">
        <w:rPr>
          <w:rFonts w:hint="eastAsia"/>
          <w:iCs/>
          <w:lang w:eastAsia="ja-JP"/>
        </w:rPr>
        <w:t>の関係は、以下のように</w:t>
      </w:r>
      <w:r w:rsidRPr="000126D5">
        <w:rPr>
          <w:iCs/>
          <w:lang w:eastAsia="ja-JP"/>
        </w:rPr>
        <w:t>求めることができる</w:t>
      </w:r>
      <w:r>
        <w:rPr>
          <w:lang w:eastAsia="ja-JP"/>
        </w:rPr>
        <w:t>：</w:t>
      </w:r>
    </w:p>
    <w:p w14:paraId="45BB46D9" w14:textId="77777777" w:rsidR="00B06867" w:rsidRDefault="00D43A7C">
      <w:r>
        <w:t>________________________________________________________________________________</w:t>
      </w:r>
    </w:p>
    <w:p w14:paraId="3C99C88D" w14:textId="6E97C830" w:rsidR="00B06867" w:rsidRDefault="00D43A7C">
      <m:oMath>
        <m:r>
          <w:rPr>
            <w:rFonts w:ascii="Cambria Math" w:hAnsi="Cambria Math"/>
          </w:rPr>
          <m:t>a=</m:t>
        </m:r>
        <m:sSub>
          <m:sSubPr>
            <m:ctrlPr>
              <w:rPr>
                <w:rFonts w:ascii="Cambria Math" w:hAnsi="Cambria Math"/>
              </w:rPr>
            </m:ctrlPr>
          </m:sSubPr>
          <m:e>
            <m:r>
              <w:rPr>
                <w:rFonts w:ascii="Cambria Math" w:hAnsi="Cambria Math"/>
              </w:rPr>
              <m:t>A</m:t>
            </m:r>
          </m:e>
          <m:sub>
            <m:r>
              <w:rPr>
                <w:rFonts w:ascii="Cambria Math" w:hAnsi="Cambria Math"/>
              </w:rPr>
              <m:t>R</m:t>
            </m:r>
          </m:sub>
        </m:sSub>
        <m:nary>
          <m:naryPr>
            <m:limLoc m:val="undOvr"/>
            <m:grow m:val="1"/>
            <m:ctrlPr>
              <w:rPr>
                <w:rFonts w:ascii="Cambria Math" w:hAnsi="Cambria Math"/>
              </w:rPr>
            </m:ctrlPr>
          </m:naryPr>
          <m:sub>
            <m:r>
              <w:rPr>
                <w:rFonts w:ascii="Cambria Math" w:hAnsi="Cambria Math"/>
              </w:rPr>
              <m:t>0</m:t>
            </m:r>
          </m:sub>
          <m:sup>
            <m:r>
              <w:rPr>
                <w:rFonts w:ascii="Cambria Math" w:hAnsi="Cambria Math"/>
              </w:rPr>
              <m:t>N</m:t>
            </m:r>
          </m:sup>
          <m:e>
            <m:sSup>
              <m:sSupPr>
                <m:ctrlPr>
                  <w:rPr>
                    <w:rFonts w:ascii="Cambria Math" w:hAnsi="Cambria Math"/>
                  </w:rPr>
                </m:ctrlPr>
              </m:sSupPr>
              <m:e>
                <m:d>
                  <m:dPr>
                    <m:ctrlPr>
                      <w:rPr>
                        <w:rFonts w:ascii="Cambria Math" w:hAnsi="Cambria Math"/>
                      </w:rPr>
                    </m:ctrlPr>
                  </m:dPr>
                  <m:e>
                    <m:r>
                      <m:rPr>
                        <m:sty m:val="p"/>
                      </m:rPr>
                      <w:rPr>
                        <w:rFonts w:ascii="Cambria Math" w:hAnsi="Cambria Math"/>
                      </w:rPr>
                      <m:t>Δ</m:t>
                    </m:r>
                    <m:sSub>
                      <m:sSubPr>
                        <m:ctrlPr>
                          <w:rPr>
                            <w:rFonts w:ascii="Cambria Math" w:hAnsi="Cambria Math"/>
                          </w:rPr>
                        </m:ctrlPr>
                      </m:sSubPr>
                      <m:e>
                        <m:r>
                          <w:rPr>
                            <w:rFonts w:ascii="Cambria Math" w:hAnsi="Cambria Math"/>
                          </w:rPr>
                          <m:t>K</m:t>
                        </m:r>
                      </m:e>
                      <m:sub>
                        <m:r>
                          <w:rPr>
                            <w:rFonts w:ascii="Cambria Math" w:hAnsi="Cambria Math"/>
                          </w:rPr>
                          <m:t>∞</m:t>
                        </m:r>
                      </m:sub>
                    </m:sSub>
                  </m:e>
                </m:d>
              </m:e>
              <m:sup>
                <m:sSub>
                  <m:sSubPr>
                    <m:ctrlPr>
                      <w:rPr>
                        <w:rFonts w:ascii="Cambria Math" w:hAnsi="Cambria Math"/>
                      </w:rPr>
                    </m:ctrlPr>
                  </m:sSubPr>
                  <m:e>
                    <m:r>
                      <w:rPr>
                        <w:rFonts w:ascii="Cambria Math" w:hAnsi="Cambria Math"/>
                      </w:rPr>
                      <m:t>n</m:t>
                    </m:r>
                  </m:e>
                  <m:sub>
                    <m:r>
                      <w:rPr>
                        <w:rFonts w:ascii="Cambria Math" w:hAnsi="Cambria Math"/>
                      </w:rPr>
                      <m:t>R</m:t>
                    </m:r>
                  </m:sub>
                </m:sSub>
              </m:sup>
            </m:sSup>
          </m:e>
        </m:nary>
        <m:r>
          <w:rPr>
            <w:rFonts w:ascii="Cambria Math" w:hAnsi="Cambria Math"/>
          </w:rPr>
          <m:t>dN</m:t>
        </m:r>
      </m:oMath>
      <w:r w:rsidR="00FE3D25">
        <w:tab/>
      </w:r>
      <w:r w:rsidR="00B93436">
        <w:t>(15.9)</w:t>
      </w:r>
    </w:p>
    <w:p w14:paraId="72AF9B44" w14:textId="77777777" w:rsidR="00B06867" w:rsidRDefault="00D43A7C">
      <w:pPr>
        <w:rPr>
          <w:lang w:eastAsia="ja-JP"/>
        </w:rPr>
      </w:pPr>
      <w:r>
        <w:rPr>
          <w:lang w:eastAsia="ja-JP"/>
        </w:rPr>
        <w:t>________________________________________________________________________________</w:t>
      </w:r>
    </w:p>
    <w:p w14:paraId="55E47BEF" w14:textId="5FA2C522" w:rsidR="00B06867" w:rsidRDefault="00D43A7C">
      <w:pPr>
        <w:rPr>
          <w:lang w:eastAsia="ja-JP"/>
        </w:rPr>
      </w:pPr>
      <w:r>
        <w:rPr>
          <w:lang w:eastAsia="ja-JP"/>
        </w:rPr>
        <w:t>ここで、</w:t>
      </w:r>
      <w:r w:rsidRPr="00BE3190">
        <w:rPr>
          <w:i/>
          <w:iCs/>
          <w:lang w:eastAsia="ja-JP"/>
        </w:rPr>
        <w:t>N</w:t>
      </w:r>
      <w:r>
        <w:rPr>
          <w:lang w:eastAsia="ja-JP"/>
        </w:rPr>
        <w:t>は</w:t>
      </w:r>
      <w:r w:rsidR="000126D5">
        <w:rPr>
          <w:rFonts w:hint="eastAsia"/>
          <w:lang w:eastAsia="ja-JP"/>
        </w:rPr>
        <w:t>一</w:t>
      </w:r>
      <w:r>
        <w:rPr>
          <w:lang w:eastAsia="ja-JP"/>
        </w:rPr>
        <w:t>定振幅</w:t>
      </w:r>
      <w:r w:rsidR="000126D5">
        <w:rPr>
          <w:rFonts w:hint="eastAsia"/>
          <w:lang w:eastAsia="ja-JP"/>
        </w:rPr>
        <w:t>での繰り返し数</w:t>
      </w:r>
      <w:r>
        <w:rPr>
          <w:lang w:eastAsia="ja-JP"/>
        </w:rPr>
        <w:t>、</w:t>
      </w:r>
      <w:r w:rsidR="00FE3D25" w:rsidRPr="00FE3D25">
        <w:rPr>
          <w:i/>
          <w:lang w:eastAsia="ja-JP"/>
        </w:rPr>
        <w:t>A</w:t>
      </w:r>
      <w:r w:rsidR="00FE3D25" w:rsidRPr="00FE3D25">
        <w:rPr>
          <w:i/>
          <w:vertAlign w:val="subscript"/>
          <w:lang w:eastAsia="ja-JP"/>
        </w:rPr>
        <w:t>R</w:t>
      </w:r>
      <w:r>
        <w:rPr>
          <w:lang w:eastAsia="ja-JP"/>
        </w:rPr>
        <w:t xml:space="preserve"> </w:t>
      </w:r>
      <w:r>
        <w:rPr>
          <w:lang w:eastAsia="ja-JP"/>
        </w:rPr>
        <w:t>と</w:t>
      </w:r>
      <w:r>
        <w:rPr>
          <w:lang w:eastAsia="ja-JP"/>
        </w:rPr>
        <w:t xml:space="preserve"> </w:t>
      </w:r>
      <w:r w:rsidR="00FE3D25" w:rsidRPr="00FE3D25">
        <w:rPr>
          <w:i/>
          <w:lang w:eastAsia="ja-JP"/>
        </w:rPr>
        <w:t>n</w:t>
      </w:r>
      <w:r w:rsidR="00FE3D25" w:rsidRPr="00FE3D25">
        <w:rPr>
          <w:i/>
          <w:vertAlign w:val="subscript"/>
          <w:lang w:eastAsia="ja-JP"/>
        </w:rPr>
        <w:t>R</w:t>
      </w:r>
      <w:r>
        <w:rPr>
          <w:lang w:eastAsia="ja-JP"/>
        </w:rPr>
        <w:t xml:space="preserve"> </w:t>
      </w:r>
      <w:r>
        <w:rPr>
          <w:lang w:eastAsia="ja-JP"/>
        </w:rPr>
        <w:t>は与えられた</w:t>
      </w:r>
      <w:r w:rsidR="00FE3D25" w:rsidRPr="00FE3D25">
        <w:rPr>
          <w:i/>
          <w:lang w:eastAsia="ja-JP"/>
        </w:rPr>
        <w:t>R</w:t>
      </w:r>
      <w:r>
        <w:rPr>
          <w:lang w:eastAsia="ja-JP"/>
        </w:rPr>
        <w:t>（最小応力</w:t>
      </w:r>
      <w:r w:rsidR="000126D5">
        <w:rPr>
          <w:rFonts w:hint="eastAsia"/>
          <w:lang w:eastAsia="ja-JP"/>
        </w:rPr>
        <w:t>／</w:t>
      </w:r>
      <w:r>
        <w:rPr>
          <w:lang w:eastAsia="ja-JP"/>
        </w:rPr>
        <w:t>最大応力）に対して定数であると仮定する</w:t>
      </w:r>
      <w:r w:rsidR="00FE3D25" w:rsidRPr="00FE3D25">
        <w:rPr>
          <w:i/>
          <w:lang w:eastAsia="ja-JP"/>
        </w:rPr>
        <w:t>。</w:t>
      </w:r>
      <w:r w:rsidR="00FE3D25" w:rsidRPr="00FE3D25">
        <w:rPr>
          <w:i/>
        </w:rPr>
        <w:t>Δ</w:t>
      </w:r>
      <w:r w:rsidR="00FE3D25" w:rsidRPr="00FE3D25">
        <w:rPr>
          <w:i/>
          <w:lang w:eastAsia="ja-JP"/>
        </w:rPr>
        <w:t>K</w:t>
      </w:r>
      <w:r w:rsidR="00FE3D25" w:rsidRPr="00FE3D25">
        <w:rPr>
          <w:vertAlign w:val="subscript"/>
          <w:lang w:eastAsia="ja-JP"/>
        </w:rPr>
        <w:t>∞</w:t>
      </w:r>
      <w:r>
        <w:rPr>
          <w:lang w:eastAsia="ja-JP"/>
        </w:rPr>
        <w:t xml:space="preserve"> </w:t>
      </w:r>
      <w:r>
        <w:rPr>
          <w:lang w:eastAsia="ja-JP"/>
        </w:rPr>
        <w:t>は定数であるため、</w:t>
      </w:r>
      <w:r w:rsidR="000126D5">
        <w:rPr>
          <w:rFonts w:hint="eastAsia"/>
          <w:lang w:eastAsia="ja-JP"/>
        </w:rPr>
        <w:t>剥離</w:t>
      </w:r>
      <w:r>
        <w:rPr>
          <w:lang w:eastAsia="ja-JP"/>
        </w:rPr>
        <w:t>が発生しなければ、積分記号の外側に移動させることができ</w:t>
      </w:r>
      <w:r w:rsidR="000126D5">
        <w:rPr>
          <w:rFonts w:hint="eastAsia"/>
          <w:lang w:eastAsia="ja-JP"/>
        </w:rPr>
        <w:t>る</w:t>
      </w:r>
      <w:r>
        <w:rPr>
          <w:lang w:eastAsia="ja-JP"/>
        </w:rPr>
        <w:t>。したがって、</w:t>
      </w:r>
      <w:r w:rsidR="00FE3D25" w:rsidRPr="00FE3D25">
        <w:rPr>
          <w:i/>
          <w:lang w:eastAsia="ja-JP"/>
        </w:rPr>
        <w:t>a</w:t>
      </w:r>
      <w:r w:rsidR="00FE3D25" w:rsidRPr="00BE3190">
        <w:rPr>
          <w:rFonts w:hint="eastAsia"/>
          <w:iCs/>
          <w:lang w:eastAsia="ja-JP"/>
        </w:rPr>
        <w:t>は</w:t>
      </w:r>
      <w:r w:rsidR="00FE3D25" w:rsidRPr="00FE3D25">
        <w:rPr>
          <w:i/>
          <w:lang w:eastAsia="ja-JP"/>
        </w:rPr>
        <w:t>N</w:t>
      </w:r>
      <w:r w:rsidR="00FE3D25" w:rsidRPr="00BE3190">
        <w:rPr>
          <w:rFonts w:hint="eastAsia"/>
          <w:iCs/>
          <w:lang w:eastAsia="ja-JP"/>
        </w:rPr>
        <w:t>に</w:t>
      </w:r>
      <w:r>
        <w:rPr>
          <w:lang w:eastAsia="ja-JP"/>
        </w:rPr>
        <w:t>線形</w:t>
      </w:r>
      <w:r w:rsidR="000126D5">
        <w:rPr>
          <w:rFonts w:hint="eastAsia"/>
          <w:lang w:eastAsia="ja-JP"/>
        </w:rPr>
        <w:t>な</w:t>
      </w:r>
      <w:r>
        <w:rPr>
          <w:lang w:eastAsia="ja-JP"/>
        </w:rPr>
        <w:t>関係</w:t>
      </w:r>
      <w:r w:rsidR="000126D5">
        <w:rPr>
          <w:rFonts w:hint="eastAsia"/>
          <w:lang w:eastAsia="ja-JP"/>
        </w:rPr>
        <w:t>になる</w:t>
      </w:r>
      <w:r>
        <w:rPr>
          <w:lang w:eastAsia="ja-JP"/>
        </w:rPr>
        <w:t>ことが期待される。</w:t>
      </w:r>
    </w:p>
    <w:p w14:paraId="47401F62" w14:textId="4CD0232F" w:rsidR="007D4A9B" w:rsidRDefault="00D43A7C">
      <w:pPr>
        <w:rPr>
          <w:lang w:eastAsia="ja-JP"/>
        </w:rPr>
      </w:pPr>
      <w:r w:rsidRPr="00FE3D25">
        <w:rPr>
          <w:shd w:val="clear" w:color="auto" w:fill="05FFFF"/>
          <w:lang w:eastAsia="ja-JP"/>
        </w:rPr>
        <w:t>図</w:t>
      </w:r>
      <w:r w:rsidRPr="00FE3D25">
        <w:rPr>
          <w:shd w:val="clear" w:color="auto" w:fill="05FFFF"/>
          <w:lang w:eastAsia="ja-JP"/>
        </w:rPr>
        <w:t>15.3</w:t>
      </w:r>
      <w:r w:rsidRPr="00FE3D25">
        <w:rPr>
          <w:shd w:val="clear" w:color="auto" w:fill="05FFFF"/>
          <w:lang w:eastAsia="ja-JP"/>
        </w:rPr>
        <w:t>に</w:t>
      </w:r>
      <w:r w:rsidR="007D4A9B" w:rsidRPr="007D4A9B">
        <w:rPr>
          <w:rFonts w:hint="eastAsia"/>
          <w:lang w:eastAsia="ja-JP"/>
        </w:rPr>
        <w:t>構成と詳細が示されている</w:t>
      </w:r>
      <w:r w:rsidR="007D4A9B">
        <w:rPr>
          <w:rFonts w:hint="eastAsia"/>
          <w:lang w:eastAsia="ja-JP"/>
        </w:rPr>
        <w:t>試験片</w:t>
      </w:r>
      <w:r w:rsidR="007D4A9B" w:rsidRPr="007D4A9B">
        <w:rPr>
          <w:rFonts w:hint="eastAsia"/>
          <w:lang w:eastAsia="ja-JP"/>
        </w:rPr>
        <w:t>を使用してパッチ挙動を調</w:t>
      </w:r>
      <w:r w:rsidR="007D4A9B">
        <w:rPr>
          <w:rFonts w:hint="eastAsia"/>
          <w:lang w:eastAsia="ja-JP"/>
        </w:rPr>
        <w:t>ベるた</w:t>
      </w:r>
      <w:r w:rsidR="007D4A9B" w:rsidRPr="007D4A9B">
        <w:rPr>
          <w:rFonts w:hint="eastAsia"/>
          <w:lang w:eastAsia="ja-JP"/>
        </w:rPr>
        <w:t>めに、いくつかの実験的研究が実施され</w:t>
      </w:r>
      <w:r>
        <w:rPr>
          <w:lang w:eastAsia="ja-JP"/>
        </w:rPr>
        <w:t xml:space="preserve"> </w:t>
      </w:r>
      <w:r w:rsidRPr="00FE3D25">
        <w:rPr>
          <w:shd w:val="clear" w:color="auto" w:fill="05FFFF"/>
          <w:lang w:eastAsia="ja-JP"/>
        </w:rPr>
        <w:t>[23]</w:t>
      </w:r>
      <w:r w:rsidR="007D4A9B">
        <w:rPr>
          <w:rFonts w:hint="eastAsia"/>
          <w:lang w:eastAsia="ja-JP"/>
        </w:rPr>
        <w:t>、</w:t>
      </w:r>
      <w:r w:rsidR="007D4A9B" w:rsidRPr="00FE3D25">
        <w:rPr>
          <w:i/>
        </w:rPr>
        <w:t>Δ</w:t>
      </w:r>
      <w:r w:rsidR="007D4A9B" w:rsidRPr="00FE3D25">
        <w:rPr>
          <w:i/>
          <w:lang w:eastAsia="ja-JP"/>
        </w:rPr>
        <w:t>K</w:t>
      </w:r>
      <w:r w:rsidR="007D4A9B" w:rsidRPr="00FE3D25">
        <w:rPr>
          <w:vertAlign w:val="subscript"/>
          <w:lang w:eastAsia="ja-JP"/>
        </w:rPr>
        <w:t>∞</w:t>
      </w:r>
      <w:r w:rsidR="007D4A9B" w:rsidRPr="007D4A9B">
        <w:rPr>
          <w:rFonts w:hint="eastAsia"/>
          <w:lang w:eastAsia="ja-JP"/>
        </w:rPr>
        <w:t>を推定するための代替的ではあるが</w:t>
      </w:r>
      <w:r w:rsidR="007D4A9B">
        <w:rPr>
          <w:rFonts w:hint="eastAsia"/>
          <w:lang w:eastAsia="ja-JP"/>
        </w:rPr>
        <w:t>同等</w:t>
      </w:r>
      <w:r w:rsidR="007D4A9B" w:rsidRPr="007D4A9B">
        <w:rPr>
          <w:rFonts w:hint="eastAsia"/>
          <w:lang w:eastAsia="ja-JP"/>
        </w:rPr>
        <w:t>な関係</w:t>
      </w:r>
      <w:r w:rsidR="00F72F26">
        <w:rPr>
          <w:rFonts w:hint="eastAsia"/>
          <w:lang w:eastAsia="ja-JP"/>
        </w:rPr>
        <w:t>が用いられました</w:t>
      </w:r>
      <w:r w:rsidR="007D4A9B" w:rsidRPr="007D4A9B">
        <w:rPr>
          <w:rFonts w:hint="eastAsia"/>
          <w:lang w:eastAsia="ja-JP"/>
        </w:rPr>
        <w:t>。</w:t>
      </w:r>
      <w:r w:rsidR="00F72F26" w:rsidRPr="007D4A9B">
        <w:rPr>
          <w:rFonts w:hint="eastAsia"/>
          <w:lang w:eastAsia="ja-JP"/>
        </w:rPr>
        <w:t>ここでは、応力範囲の影響を調</w:t>
      </w:r>
      <w:r w:rsidR="00F72F26">
        <w:rPr>
          <w:rFonts w:hint="eastAsia"/>
          <w:lang w:eastAsia="ja-JP"/>
        </w:rPr>
        <w:t>べた</w:t>
      </w:r>
      <w:r w:rsidR="00F72F26" w:rsidRPr="007D4A9B">
        <w:rPr>
          <w:rFonts w:hint="eastAsia"/>
          <w:lang w:eastAsia="ja-JP"/>
        </w:rPr>
        <w:t>これらの研究の</w:t>
      </w:r>
      <w:r w:rsidR="00F72F26" w:rsidRPr="007D4A9B">
        <w:rPr>
          <w:rFonts w:hint="eastAsia"/>
          <w:lang w:eastAsia="ja-JP"/>
        </w:rPr>
        <w:t>1</w:t>
      </w:r>
      <w:r w:rsidR="00F72F26" w:rsidRPr="007D4A9B">
        <w:rPr>
          <w:rFonts w:hint="eastAsia"/>
          <w:lang w:eastAsia="ja-JP"/>
        </w:rPr>
        <w:t>つだけについて簡単に</w:t>
      </w:r>
      <w:r w:rsidR="00F72F26">
        <w:rPr>
          <w:rFonts w:hint="eastAsia"/>
          <w:lang w:eastAsia="ja-JP"/>
        </w:rPr>
        <w:t>紹介する</w:t>
      </w:r>
      <w:r>
        <w:rPr>
          <w:lang w:eastAsia="ja-JP"/>
        </w:rPr>
        <w:t>。</w:t>
      </w:r>
    </w:p>
    <w:p w14:paraId="1A351592" w14:textId="24785FC1" w:rsidR="00B06867" w:rsidRDefault="00D43A7C">
      <w:pPr>
        <w:rPr>
          <w:lang w:eastAsia="ja-JP"/>
        </w:rPr>
      </w:pPr>
      <w:r w:rsidRPr="00FE3D25">
        <w:rPr>
          <w:shd w:val="clear" w:color="auto" w:fill="05FFFF"/>
          <w:lang w:eastAsia="ja-JP"/>
        </w:rPr>
        <w:t>図</w:t>
      </w:r>
      <w:r w:rsidRPr="00FE3D25">
        <w:rPr>
          <w:shd w:val="clear" w:color="auto" w:fill="05FFFF"/>
          <w:lang w:eastAsia="ja-JP"/>
        </w:rPr>
        <w:t>15.4</w:t>
      </w:r>
      <w:r w:rsidRPr="00FE3D25">
        <w:rPr>
          <w:shd w:val="clear" w:color="auto" w:fill="05FFFF"/>
          <w:lang w:eastAsia="ja-JP"/>
        </w:rPr>
        <w:t>は，</w:t>
      </w:r>
      <w:r w:rsidR="00FE3D25" w:rsidRPr="00FE3D25">
        <w:rPr>
          <w:i/>
          <w:lang w:eastAsia="ja-JP"/>
        </w:rPr>
        <w:t xml:space="preserve">R </w:t>
      </w:r>
      <w:r>
        <w:rPr>
          <w:lang w:eastAsia="ja-JP"/>
        </w:rPr>
        <w:t>= 0.1</w:t>
      </w:r>
      <w:r>
        <w:rPr>
          <w:lang w:eastAsia="ja-JP"/>
        </w:rPr>
        <w:t>，</w:t>
      </w:r>
      <w:r w:rsidR="00FE3D25" w:rsidRPr="00FE3D25">
        <w:rPr>
          <w:i/>
        </w:rPr>
        <w:t>σ</w:t>
      </w:r>
      <w:r w:rsidR="00FE3D25" w:rsidRPr="00FE3D25">
        <w:rPr>
          <w:vertAlign w:val="subscript"/>
          <w:lang w:eastAsia="ja-JP"/>
        </w:rPr>
        <w:t>max</w:t>
      </w:r>
      <w:r>
        <w:rPr>
          <w:lang w:eastAsia="ja-JP"/>
        </w:rPr>
        <w:t>が</w:t>
      </w:r>
      <w:r>
        <w:rPr>
          <w:lang w:eastAsia="ja-JP"/>
        </w:rPr>
        <w:t>80</w:t>
      </w:r>
      <w:r>
        <w:rPr>
          <w:lang w:eastAsia="ja-JP"/>
        </w:rPr>
        <w:t>から</w:t>
      </w:r>
      <w:r>
        <w:rPr>
          <w:lang w:eastAsia="ja-JP"/>
        </w:rPr>
        <w:t>244MPa</w:t>
      </w:r>
      <w:r>
        <w:rPr>
          <w:lang w:eastAsia="ja-JP"/>
        </w:rPr>
        <w:t>の場合の</w:t>
      </w:r>
      <w:r w:rsidR="00FE3D25" w:rsidRPr="00FE3D25">
        <w:rPr>
          <w:i/>
          <w:lang w:eastAsia="ja-JP"/>
        </w:rPr>
        <w:t>a</w:t>
      </w:r>
      <w:r w:rsidR="00D15560">
        <w:rPr>
          <w:rFonts w:hint="eastAsia"/>
          <w:lang w:eastAsia="ja-JP"/>
        </w:rPr>
        <w:t>―</w:t>
      </w:r>
      <w:r w:rsidR="00FE3D25" w:rsidRPr="00FE3D25">
        <w:rPr>
          <w:i/>
          <w:lang w:eastAsia="ja-JP"/>
        </w:rPr>
        <w:t>N</w:t>
      </w:r>
      <w:r w:rsidR="00FE3D25" w:rsidRPr="00FE3D25">
        <w:rPr>
          <w:i/>
          <w:lang w:eastAsia="ja-JP"/>
        </w:rPr>
        <w:t>の</w:t>
      </w:r>
      <w:r>
        <w:rPr>
          <w:lang w:eastAsia="ja-JP"/>
        </w:rPr>
        <w:t>結果をプロットしたもので</w:t>
      </w:r>
      <w:r w:rsidR="00640920">
        <w:rPr>
          <w:rFonts w:hint="eastAsia"/>
          <w:lang w:eastAsia="ja-JP"/>
        </w:rPr>
        <w:t>ある</w:t>
      </w:r>
      <w:r>
        <w:rPr>
          <w:lang w:eastAsia="ja-JP"/>
        </w:rPr>
        <w:t>。最も高い応力レベルは、この合金の典型的な設計限界応力に相当する。</w:t>
      </w:r>
    </w:p>
    <w:p w14:paraId="0189342C" w14:textId="12324369" w:rsidR="00B06867" w:rsidRDefault="00D43A7C">
      <w:pPr>
        <w:rPr>
          <w:lang w:eastAsia="ja-JP"/>
        </w:rPr>
      </w:pPr>
      <w:r w:rsidRPr="00FE3D25">
        <w:rPr>
          <w:shd w:val="clear" w:color="auto" w:fill="05FFFF"/>
          <w:lang w:eastAsia="ja-JP"/>
        </w:rPr>
        <w:t>図</w:t>
      </w:r>
      <w:r w:rsidRPr="00FE3D25">
        <w:rPr>
          <w:shd w:val="clear" w:color="auto" w:fill="05FFFF"/>
          <w:lang w:eastAsia="ja-JP"/>
        </w:rPr>
        <w:t xml:space="preserve"> 15.4A </w:t>
      </w:r>
      <w:r>
        <w:rPr>
          <w:lang w:eastAsia="ja-JP"/>
        </w:rPr>
        <w:t>の低応力レベルにおけるき裂長さとサイクル</w:t>
      </w:r>
      <w:r>
        <w:rPr>
          <w:lang w:eastAsia="ja-JP"/>
        </w:rPr>
        <w:t xml:space="preserve"> </w:t>
      </w:r>
      <w:r w:rsidR="00FE3D25" w:rsidRPr="00FE3D25">
        <w:rPr>
          <w:i/>
          <w:lang w:eastAsia="ja-JP"/>
        </w:rPr>
        <w:t xml:space="preserve">N </w:t>
      </w:r>
      <w:r w:rsidR="00FE3D25" w:rsidRPr="00BE3190">
        <w:rPr>
          <w:rFonts w:hint="eastAsia"/>
          <w:iCs/>
          <w:lang w:eastAsia="ja-JP"/>
        </w:rPr>
        <w:t>の関係は</w:t>
      </w:r>
      <w:r w:rsidRPr="00640920">
        <w:rPr>
          <w:iCs/>
          <w:lang w:eastAsia="ja-JP"/>
        </w:rPr>
        <w:t>極めて直線的で</w:t>
      </w:r>
      <w:r>
        <w:rPr>
          <w:lang w:eastAsia="ja-JP"/>
        </w:rPr>
        <w:t>あり，実験</w:t>
      </w:r>
      <w:r w:rsidR="00640920">
        <w:rPr>
          <w:rFonts w:hint="eastAsia"/>
          <w:lang w:eastAsia="ja-JP"/>
        </w:rPr>
        <w:t>で得られた</w:t>
      </w:r>
      <w:r>
        <w:rPr>
          <w:lang w:eastAsia="ja-JP"/>
        </w:rPr>
        <w:t xml:space="preserve"> </w:t>
      </w:r>
      <w:r w:rsidR="00FE3D25" w:rsidRPr="00FE3D25">
        <w:rPr>
          <w:i/>
          <w:lang w:eastAsia="ja-JP"/>
        </w:rPr>
        <w:t xml:space="preserve">K </w:t>
      </w:r>
      <w:r w:rsidR="00FE3D25" w:rsidRPr="00BE3190">
        <w:rPr>
          <w:rFonts w:hint="eastAsia"/>
          <w:iCs/>
          <w:lang w:eastAsia="ja-JP"/>
        </w:rPr>
        <w:t>が，</w:t>
      </w:r>
      <w:r>
        <w:rPr>
          <w:lang w:eastAsia="ja-JP"/>
        </w:rPr>
        <w:t>多少の非線形性が予想される</w:t>
      </w:r>
      <w:r>
        <w:rPr>
          <w:lang w:eastAsia="ja-JP"/>
        </w:rPr>
        <w:t xml:space="preserve"> 10 mm </w:t>
      </w:r>
      <w:r>
        <w:rPr>
          <w:lang w:eastAsia="ja-JP"/>
        </w:rPr>
        <w:t>から</w:t>
      </w:r>
      <w:r>
        <w:rPr>
          <w:lang w:eastAsia="ja-JP"/>
        </w:rPr>
        <w:t xml:space="preserve"> 25 mm </w:t>
      </w:r>
      <w:r>
        <w:rPr>
          <w:lang w:eastAsia="ja-JP"/>
        </w:rPr>
        <w:t>の間の</w:t>
      </w:r>
      <w:r>
        <w:rPr>
          <w:lang w:eastAsia="ja-JP"/>
        </w:rPr>
        <w:t xml:space="preserve"> </w:t>
      </w:r>
      <w:r w:rsidR="00FE3D25" w:rsidRPr="00FE3D25">
        <w:rPr>
          <w:i/>
          <w:lang w:eastAsia="ja-JP"/>
        </w:rPr>
        <w:t xml:space="preserve">a </w:t>
      </w:r>
      <w:r>
        <w:rPr>
          <w:lang w:eastAsia="ja-JP"/>
        </w:rPr>
        <w:t>において</w:t>
      </w:r>
      <w:r w:rsidR="00640920">
        <w:rPr>
          <w:rFonts w:hint="eastAsia"/>
          <w:lang w:eastAsia="ja-JP"/>
        </w:rPr>
        <w:t>も</w:t>
      </w:r>
      <w:r>
        <w:rPr>
          <w:lang w:eastAsia="ja-JP"/>
        </w:rPr>
        <w:t>実質的に一定であることが示</w:t>
      </w:r>
      <w:r w:rsidR="00640920">
        <w:rPr>
          <w:rFonts w:hint="eastAsia"/>
          <w:lang w:eastAsia="ja-JP"/>
        </w:rPr>
        <w:t>されている</w:t>
      </w:r>
      <w:r>
        <w:rPr>
          <w:lang w:eastAsia="ja-JP"/>
        </w:rPr>
        <w:t>。ほぼ直線的な関係からより放物線的な関係への変化は</w:t>
      </w:r>
      <w:r w:rsidR="00FE3D25" w:rsidRPr="00FE3D25">
        <w:rPr>
          <w:i/>
        </w:rPr>
        <w:t>σ</w:t>
      </w:r>
      <w:r w:rsidR="00FE3D25" w:rsidRPr="00FE3D25">
        <w:rPr>
          <w:vertAlign w:val="subscript"/>
          <w:lang w:eastAsia="ja-JP"/>
        </w:rPr>
        <w:t>max</w:t>
      </w:r>
      <w:r>
        <w:rPr>
          <w:lang w:eastAsia="ja-JP"/>
        </w:rPr>
        <w:t xml:space="preserve"> = 138 MPa</w:t>
      </w:r>
      <w:r>
        <w:rPr>
          <w:lang w:eastAsia="ja-JP"/>
        </w:rPr>
        <w:t>以上で起こり、</w:t>
      </w:r>
      <w:r w:rsidRPr="00FE3D25">
        <w:rPr>
          <w:shd w:val="clear" w:color="auto" w:fill="05FFFF"/>
          <w:lang w:eastAsia="ja-JP"/>
        </w:rPr>
        <w:t>図</w:t>
      </w:r>
      <w:r w:rsidRPr="00FE3D25">
        <w:rPr>
          <w:shd w:val="clear" w:color="auto" w:fill="05FFFF"/>
          <w:lang w:eastAsia="ja-JP"/>
        </w:rPr>
        <w:t>15.4</w:t>
      </w:r>
      <w:r>
        <w:rPr>
          <w:lang w:eastAsia="ja-JP"/>
        </w:rPr>
        <w:t>A</w:t>
      </w:r>
      <w:r>
        <w:rPr>
          <w:lang w:eastAsia="ja-JP"/>
        </w:rPr>
        <w:t>の</w:t>
      </w:r>
      <w:r>
        <w:rPr>
          <w:lang w:eastAsia="ja-JP"/>
        </w:rPr>
        <w:t>b</w:t>
      </w:r>
      <w:r>
        <w:rPr>
          <w:lang w:eastAsia="ja-JP"/>
        </w:rPr>
        <w:t>（</w:t>
      </w:r>
      <w:r>
        <w:rPr>
          <w:lang w:eastAsia="ja-JP"/>
        </w:rPr>
        <w:t>mm</w:t>
      </w:r>
      <w:r>
        <w:rPr>
          <w:lang w:eastAsia="ja-JP"/>
        </w:rPr>
        <w:t>）で示される</w:t>
      </w:r>
      <w:r w:rsidR="00640920">
        <w:rPr>
          <w:rFonts w:hint="eastAsia"/>
          <w:lang w:eastAsia="ja-JP"/>
        </w:rPr>
        <w:t>剥離</w:t>
      </w:r>
      <w:r>
        <w:rPr>
          <w:lang w:eastAsia="ja-JP"/>
        </w:rPr>
        <w:t>損傷の発生に起因してい</w:t>
      </w:r>
      <w:r w:rsidR="0046761E">
        <w:rPr>
          <w:rFonts w:hint="eastAsia"/>
          <w:lang w:eastAsia="ja-JP"/>
        </w:rPr>
        <w:t>る</w:t>
      </w:r>
      <w:r>
        <w:rPr>
          <w:lang w:eastAsia="ja-JP"/>
        </w:rPr>
        <w:t>。</w:t>
      </w:r>
      <w:r>
        <w:rPr>
          <w:lang w:eastAsia="ja-JP"/>
        </w:rPr>
        <w:t>138MPa</w:t>
      </w:r>
      <w:r>
        <w:rPr>
          <w:lang w:eastAsia="ja-JP"/>
        </w:rPr>
        <w:t>の応力レベルでは、接着システムの</w:t>
      </w:r>
      <w:r w:rsidR="0046761E">
        <w:rPr>
          <w:rFonts w:hint="eastAsia"/>
          <w:lang w:eastAsia="ja-JP"/>
        </w:rPr>
        <w:t>剥離</w:t>
      </w:r>
      <w:r>
        <w:rPr>
          <w:lang w:eastAsia="ja-JP"/>
        </w:rPr>
        <w:t>損傷は無視できるほど小さく、図では</w:t>
      </w:r>
      <w:r>
        <w:rPr>
          <w:lang w:eastAsia="ja-JP"/>
        </w:rPr>
        <w:t>b=0</w:t>
      </w:r>
      <w:r>
        <w:rPr>
          <w:lang w:eastAsia="ja-JP"/>
        </w:rPr>
        <w:t>であることがわか</w:t>
      </w:r>
      <w:r w:rsidR="0046761E">
        <w:rPr>
          <w:rFonts w:hint="eastAsia"/>
          <w:lang w:eastAsia="ja-JP"/>
        </w:rPr>
        <w:t>る</w:t>
      </w:r>
      <w:r>
        <w:rPr>
          <w:lang w:eastAsia="ja-JP"/>
        </w:rPr>
        <w:t>。</w:t>
      </w:r>
    </w:p>
    <w:p w14:paraId="07A31CF5" w14:textId="07232D1B" w:rsidR="00B06867" w:rsidRDefault="00D43A7C">
      <w:pPr>
        <w:rPr>
          <w:lang w:eastAsia="ja-JP"/>
        </w:rPr>
      </w:pPr>
      <w:r>
        <w:rPr>
          <w:lang w:eastAsia="ja-JP"/>
        </w:rPr>
        <w:t>これらの結果を用いて、</w:t>
      </w:r>
      <w:r w:rsidRPr="00FE3D25">
        <w:rPr>
          <w:shd w:val="clear" w:color="auto" w:fill="05FFFF"/>
          <w:lang w:eastAsia="ja-JP"/>
        </w:rPr>
        <w:t>図</w:t>
      </w:r>
      <w:r w:rsidRPr="00FE3D25">
        <w:rPr>
          <w:shd w:val="clear" w:color="auto" w:fill="05FFFF"/>
          <w:lang w:eastAsia="ja-JP"/>
        </w:rPr>
        <w:t>15.4B</w:t>
      </w:r>
      <w:r w:rsidRPr="00FE3D25">
        <w:rPr>
          <w:shd w:val="clear" w:color="auto" w:fill="05FFFF"/>
          <w:lang w:eastAsia="ja-JP"/>
        </w:rPr>
        <w:t>は</w:t>
      </w:r>
      <w:r>
        <w:rPr>
          <w:lang w:eastAsia="ja-JP"/>
        </w:rPr>
        <w:t xml:space="preserve">log </w:t>
      </w:r>
      <w:r w:rsidR="00FE3D25" w:rsidRPr="00FE3D25">
        <w:rPr>
          <w:i/>
          <w:lang w:eastAsia="ja-JP"/>
        </w:rPr>
        <w:t>da/</w:t>
      </w:r>
      <w:r>
        <w:rPr>
          <w:lang w:eastAsia="ja-JP"/>
        </w:rPr>
        <w:t>dN</w:t>
      </w:r>
      <w:r w:rsidR="0046761E">
        <w:rPr>
          <w:rFonts w:hint="eastAsia"/>
          <w:lang w:eastAsia="ja-JP"/>
        </w:rPr>
        <w:t>―</w:t>
      </w:r>
      <w:r>
        <w:rPr>
          <w:lang w:eastAsia="ja-JP"/>
        </w:rPr>
        <w:t xml:space="preserve">log </w:t>
      </w:r>
      <w:r>
        <w:t>Δ</w:t>
      </w:r>
      <w:r>
        <w:rPr>
          <w:lang w:eastAsia="ja-JP"/>
        </w:rPr>
        <w:t xml:space="preserve"> </w:t>
      </w:r>
      <w:r w:rsidR="00FE3D25" w:rsidRPr="00FE3D25">
        <w:rPr>
          <w:i/>
          <w:lang w:eastAsia="ja-JP"/>
        </w:rPr>
        <w:t>K</w:t>
      </w:r>
      <w:r w:rsidR="00FE3D25" w:rsidRPr="00FE3D25">
        <w:rPr>
          <w:vertAlign w:val="subscript"/>
          <w:lang w:eastAsia="ja-JP"/>
        </w:rPr>
        <w:t>∞</w:t>
      </w:r>
      <w:r>
        <w:rPr>
          <w:lang w:eastAsia="ja-JP"/>
        </w:rPr>
        <w:t xml:space="preserve"> </w:t>
      </w:r>
      <w:r>
        <w:rPr>
          <w:lang w:eastAsia="ja-JP"/>
        </w:rPr>
        <w:t>をプロットしたもので、以下のようなグラフが得られ</w:t>
      </w:r>
      <w:r w:rsidR="0046761E">
        <w:rPr>
          <w:rFonts w:hint="eastAsia"/>
          <w:lang w:eastAsia="ja-JP"/>
        </w:rPr>
        <w:t>る</w:t>
      </w:r>
      <w:r>
        <w:rPr>
          <w:lang w:eastAsia="ja-JP"/>
        </w:rPr>
        <w:t>。</w:t>
      </w:r>
      <w:r>
        <w:rPr>
          <w:lang w:eastAsia="ja-JP"/>
        </w:rPr>
        <w:t xml:space="preserve"> </w:t>
      </w:r>
      <m:oMath>
        <m:f>
          <m:fPr>
            <m:ctrlPr>
              <w:rPr>
                <w:rFonts w:ascii="Cambria Math" w:hAnsi="Cambria Math"/>
              </w:rPr>
            </m:ctrlPr>
          </m:fPr>
          <m:num>
            <m:r>
              <w:rPr>
                <w:rFonts w:ascii="Cambria Math" w:hAnsi="Cambria Math"/>
                <w:lang w:eastAsia="ja-JP"/>
              </w:rPr>
              <m:t>da</m:t>
            </m:r>
          </m:num>
          <m:den>
            <m:r>
              <w:rPr>
                <w:rFonts w:ascii="Cambria Math" w:hAnsi="Cambria Math"/>
                <w:lang w:eastAsia="ja-JP"/>
              </w:rPr>
              <m:t>dN</m:t>
            </m:r>
          </m:den>
        </m:f>
        <m:r>
          <w:rPr>
            <w:rFonts w:ascii="Cambria Math" w:hAnsi="Cambria Math"/>
            <w:lang w:eastAsia="ja-JP"/>
          </w:rPr>
          <m:t>=7.9×</m:t>
        </m:r>
        <m:sSup>
          <m:sSupPr>
            <m:ctrlPr>
              <w:rPr>
                <w:rFonts w:ascii="Cambria Math" w:hAnsi="Cambria Math"/>
              </w:rPr>
            </m:ctrlPr>
          </m:sSupPr>
          <m:e>
            <m:r>
              <w:rPr>
                <w:rFonts w:ascii="Cambria Math" w:hAnsi="Cambria Math"/>
                <w:lang w:eastAsia="ja-JP"/>
              </w:rPr>
              <m:t>10</m:t>
            </m:r>
          </m:e>
          <m:sup>
            <m:r>
              <w:rPr>
                <w:rFonts w:ascii="Cambria Math" w:hAnsi="Cambria Math"/>
                <w:lang w:eastAsia="ja-JP"/>
              </w:rPr>
              <m:t>-11</m:t>
            </m:r>
          </m:sup>
        </m:sSup>
        <m:r>
          <m:rPr>
            <m:nor/>
          </m:rPr>
          <m:t>Δ</m:t>
        </m:r>
        <m:sSubSup>
          <m:sSubSupPr>
            <m:ctrlPr>
              <w:rPr>
                <w:rFonts w:ascii="Cambria Math" w:hAnsi="Cambria Math"/>
              </w:rPr>
            </m:ctrlPr>
          </m:sSubSupPr>
          <m:e>
            <m:r>
              <w:rPr>
                <w:rFonts w:ascii="Cambria Math" w:hAnsi="Cambria Math"/>
                <w:lang w:eastAsia="ja-JP"/>
              </w:rPr>
              <m:t>K</m:t>
            </m:r>
          </m:e>
          <m:sub>
            <m:r>
              <w:rPr>
                <w:rFonts w:ascii="Cambria Math" w:hAnsi="Cambria Math"/>
                <w:lang w:eastAsia="ja-JP"/>
              </w:rPr>
              <m:t>∞</m:t>
            </m:r>
          </m:sub>
          <m:sup>
            <m:r>
              <w:rPr>
                <w:rFonts w:ascii="Cambria Math" w:hAnsi="Cambria Math"/>
                <w:lang w:eastAsia="ja-JP"/>
              </w:rPr>
              <m:t>3</m:t>
            </m:r>
          </m:sup>
        </m:sSubSup>
      </m:oMath>
      <w:r>
        <w:rPr>
          <w:lang w:eastAsia="ja-JP"/>
        </w:rPr>
        <w:t>m/cycle</w:t>
      </w:r>
      <w:r>
        <w:rPr>
          <w:lang w:eastAsia="ja-JP"/>
        </w:rPr>
        <w:t>となり、この手法で応力の影響をほぼ説明できることがわか</w:t>
      </w:r>
      <w:r w:rsidR="0046761E">
        <w:rPr>
          <w:rFonts w:hint="eastAsia"/>
          <w:lang w:eastAsia="ja-JP"/>
        </w:rPr>
        <w:t>る</w:t>
      </w:r>
      <w:r>
        <w:rPr>
          <w:lang w:eastAsia="ja-JP"/>
        </w:rPr>
        <w:t>。</w:t>
      </w:r>
    </w:p>
    <w:p w14:paraId="179A937D" w14:textId="5F1BAC8D" w:rsidR="00B06867" w:rsidRDefault="00D43A7C">
      <w:pPr>
        <w:rPr>
          <w:lang w:eastAsia="ja-JP"/>
        </w:rPr>
      </w:pPr>
      <w:r w:rsidRPr="00FE3D25">
        <w:rPr>
          <w:shd w:val="clear" w:color="auto" w:fill="05FFFF"/>
          <w:lang w:eastAsia="ja-JP"/>
        </w:rPr>
        <w:t>15.2.8</w:t>
      </w:r>
      <w:r w:rsidR="0017001B">
        <w:rPr>
          <w:rFonts w:hint="eastAsia"/>
          <w:shd w:val="clear" w:color="auto" w:fill="05FFFF"/>
          <w:lang w:eastAsia="ja-JP"/>
        </w:rPr>
        <w:t>節</w:t>
      </w:r>
      <w:r>
        <w:rPr>
          <w:lang w:eastAsia="ja-JP"/>
        </w:rPr>
        <w:t>で議論</w:t>
      </w:r>
      <w:r w:rsidR="00C50498">
        <w:rPr>
          <w:rFonts w:hint="eastAsia"/>
          <w:lang w:eastAsia="ja-JP"/>
        </w:rPr>
        <w:t>する</w:t>
      </w:r>
      <w:r>
        <w:rPr>
          <w:lang w:eastAsia="ja-JP"/>
        </w:rPr>
        <w:t>補修接合部に基づく疲労研究は、</w:t>
      </w:r>
      <w:r w:rsidR="0046761E">
        <w:rPr>
          <w:rFonts w:hint="eastAsia"/>
          <w:lang w:eastAsia="ja-JP"/>
        </w:rPr>
        <w:t>主</w:t>
      </w:r>
      <w:r>
        <w:rPr>
          <w:lang w:eastAsia="ja-JP"/>
        </w:rPr>
        <w:t>構造</w:t>
      </w:r>
      <w:r w:rsidR="00C50498">
        <w:rPr>
          <w:rFonts w:hint="eastAsia"/>
          <w:lang w:eastAsia="ja-JP"/>
        </w:rPr>
        <w:t>上での</w:t>
      </w:r>
      <w:r>
        <w:rPr>
          <w:lang w:eastAsia="ja-JP"/>
        </w:rPr>
        <w:t>疲労</w:t>
      </w:r>
      <w:r w:rsidR="00C50498">
        <w:rPr>
          <w:rFonts w:hint="eastAsia"/>
          <w:lang w:eastAsia="ja-JP"/>
        </w:rPr>
        <w:t>き</w:t>
      </w:r>
      <w:r>
        <w:rPr>
          <w:lang w:eastAsia="ja-JP"/>
        </w:rPr>
        <w:t>裂</w:t>
      </w:r>
      <w:r w:rsidR="00C50498">
        <w:rPr>
          <w:rFonts w:hint="eastAsia"/>
          <w:lang w:eastAsia="ja-JP"/>
        </w:rPr>
        <w:t>に</w:t>
      </w:r>
      <w:r>
        <w:rPr>
          <w:lang w:eastAsia="ja-JP"/>
        </w:rPr>
        <w:t>予想される</w:t>
      </w:r>
      <w:r w:rsidR="00C50498">
        <w:rPr>
          <w:rFonts w:hint="eastAsia"/>
          <w:lang w:eastAsia="ja-JP"/>
        </w:rPr>
        <w:t>剥離進展率</w:t>
      </w:r>
      <w:r>
        <w:rPr>
          <w:lang w:eastAsia="ja-JP"/>
        </w:rPr>
        <w:t>を定量化するために使用された</w:t>
      </w:r>
      <w:r>
        <w:rPr>
          <w:lang w:eastAsia="ja-JP"/>
        </w:rPr>
        <w:t xml:space="preserve"> </w:t>
      </w:r>
      <w:r w:rsidRPr="00FE3D25">
        <w:rPr>
          <w:shd w:val="clear" w:color="auto" w:fill="05FFFF"/>
          <w:lang w:eastAsia="ja-JP"/>
        </w:rPr>
        <w:t>[24]</w:t>
      </w:r>
      <w:r>
        <w:rPr>
          <w:lang w:eastAsia="ja-JP"/>
        </w:rPr>
        <w:t>。</w:t>
      </w:r>
      <w:r w:rsidR="00C50498">
        <w:rPr>
          <w:rFonts w:hint="eastAsia"/>
          <w:lang w:eastAsia="ja-JP"/>
        </w:rPr>
        <w:t>剥離が進展</w:t>
      </w:r>
      <w:r>
        <w:rPr>
          <w:lang w:eastAsia="ja-JP"/>
        </w:rPr>
        <w:t>すると、パッチによる効果的な</w:t>
      </w:r>
      <w:r w:rsidR="00C50498">
        <w:rPr>
          <w:rFonts w:hint="eastAsia"/>
          <w:lang w:eastAsia="ja-JP"/>
        </w:rPr>
        <w:t>ブリッジング</w:t>
      </w:r>
      <w:r>
        <w:rPr>
          <w:lang w:eastAsia="ja-JP"/>
        </w:rPr>
        <w:t>が減少し、その結果、き裂</w:t>
      </w:r>
      <w:r w:rsidR="00C50498">
        <w:rPr>
          <w:rFonts w:hint="eastAsia"/>
          <w:lang w:eastAsia="ja-JP"/>
        </w:rPr>
        <w:t>開口</w:t>
      </w:r>
      <w:r>
        <w:rPr>
          <w:lang w:eastAsia="ja-JP"/>
        </w:rPr>
        <w:t>度が増加する。したがって、</w:t>
      </w:r>
      <w:r w:rsidR="00C50498">
        <w:rPr>
          <w:rFonts w:hint="eastAsia"/>
          <w:lang w:eastAsia="ja-JP"/>
        </w:rPr>
        <w:t>繰り返し</w:t>
      </w:r>
      <w:r>
        <w:rPr>
          <w:lang w:eastAsia="ja-JP"/>
        </w:rPr>
        <w:t>による</w:t>
      </w:r>
      <w:r w:rsidR="00C50498">
        <w:rPr>
          <w:rFonts w:hint="eastAsia"/>
          <w:lang w:eastAsia="ja-JP"/>
        </w:rPr>
        <w:t>剥離進展</w:t>
      </w:r>
      <w:r>
        <w:rPr>
          <w:lang w:eastAsia="ja-JP"/>
        </w:rPr>
        <w:t>率は、パッチ効率の低下</w:t>
      </w:r>
      <w:r w:rsidR="00C50498">
        <w:rPr>
          <w:rFonts w:hint="eastAsia"/>
          <w:lang w:eastAsia="ja-JP"/>
        </w:rPr>
        <w:t>で</w:t>
      </w:r>
      <w:r>
        <w:rPr>
          <w:lang w:eastAsia="ja-JP"/>
        </w:rPr>
        <w:t>評価することができ</w:t>
      </w:r>
      <w:r w:rsidR="00C50498">
        <w:rPr>
          <w:rFonts w:hint="eastAsia"/>
          <w:lang w:eastAsia="ja-JP"/>
        </w:rPr>
        <w:t>る</w:t>
      </w:r>
      <w:r>
        <w:rPr>
          <w:lang w:eastAsia="ja-JP"/>
        </w:rPr>
        <w:t>。</w:t>
      </w:r>
    </w:p>
    <w:p w14:paraId="2018CF08" w14:textId="6AC5C276" w:rsidR="00B06867" w:rsidRDefault="00D43A7C">
      <w:pPr>
        <w:rPr>
          <w:lang w:eastAsia="ja-JP"/>
        </w:rPr>
      </w:pPr>
      <w:r>
        <w:rPr>
          <w:lang w:eastAsia="ja-JP"/>
        </w:rPr>
        <w:t>より高度な解析</w:t>
      </w:r>
      <w:r w:rsidRPr="00FE3D25">
        <w:rPr>
          <w:shd w:val="clear" w:color="auto" w:fill="05FFFF"/>
          <w:lang w:eastAsia="ja-JP"/>
        </w:rPr>
        <w:t>[25]</w:t>
      </w:r>
      <w:r w:rsidRPr="00FE3D25">
        <w:rPr>
          <w:shd w:val="clear" w:color="auto" w:fill="05FFFF"/>
          <w:lang w:eastAsia="ja-JP"/>
        </w:rPr>
        <w:t>では</w:t>
      </w:r>
      <w:r>
        <w:rPr>
          <w:lang w:eastAsia="ja-JP"/>
        </w:rPr>
        <w:t>、</w:t>
      </w:r>
      <w:r w:rsidR="00C50498">
        <w:rPr>
          <w:rFonts w:hint="eastAsia"/>
          <w:lang w:eastAsia="ja-JP"/>
        </w:rPr>
        <w:t>主</w:t>
      </w:r>
      <w:r>
        <w:rPr>
          <w:lang w:eastAsia="ja-JP"/>
        </w:rPr>
        <w:t>構造</w:t>
      </w:r>
      <w:r w:rsidR="00C50498">
        <w:rPr>
          <w:rFonts w:hint="eastAsia"/>
          <w:lang w:eastAsia="ja-JP"/>
        </w:rPr>
        <w:t>で</w:t>
      </w:r>
      <w:r>
        <w:rPr>
          <w:lang w:eastAsia="ja-JP"/>
        </w:rPr>
        <w:t>の</w:t>
      </w:r>
      <w:r w:rsidR="00C50498">
        <w:rPr>
          <w:rFonts w:hint="eastAsia"/>
          <w:lang w:eastAsia="ja-JP"/>
        </w:rPr>
        <w:t>き裂進展</w:t>
      </w:r>
      <w:r>
        <w:rPr>
          <w:lang w:eastAsia="ja-JP"/>
        </w:rPr>
        <w:t>とパッチシステム</w:t>
      </w:r>
      <w:r w:rsidR="00C50498">
        <w:rPr>
          <w:rFonts w:hint="eastAsia"/>
          <w:lang w:eastAsia="ja-JP"/>
        </w:rPr>
        <w:t>で</w:t>
      </w:r>
      <w:r>
        <w:rPr>
          <w:lang w:eastAsia="ja-JP"/>
        </w:rPr>
        <w:t>の</w:t>
      </w:r>
      <w:r w:rsidR="00C50498">
        <w:rPr>
          <w:rFonts w:hint="eastAsia"/>
          <w:lang w:eastAsia="ja-JP"/>
        </w:rPr>
        <w:t>剥離進展</w:t>
      </w:r>
      <w:r>
        <w:rPr>
          <w:lang w:eastAsia="ja-JP"/>
        </w:rPr>
        <w:t>との間の結合</w:t>
      </w:r>
      <w:r w:rsidR="00C502B7">
        <w:rPr>
          <w:rFonts w:hint="eastAsia"/>
          <w:lang w:eastAsia="ja-JP"/>
        </w:rPr>
        <w:t>力</w:t>
      </w:r>
      <w:r>
        <w:rPr>
          <w:lang w:eastAsia="ja-JP"/>
        </w:rPr>
        <w:t>を定量化してい</w:t>
      </w:r>
      <w:r w:rsidR="00C502B7">
        <w:rPr>
          <w:rFonts w:hint="eastAsia"/>
          <w:lang w:eastAsia="ja-JP"/>
        </w:rPr>
        <w:t>る</w:t>
      </w:r>
      <w:r>
        <w:rPr>
          <w:lang w:eastAsia="ja-JP"/>
        </w:rPr>
        <w:t>。</w:t>
      </w:r>
    </w:p>
    <w:p w14:paraId="72CB32F8" w14:textId="3FC212AB" w:rsidR="00B06867" w:rsidRDefault="00D43A7C" w:rsidP="00E73B42">
      <w:pPr>
        <w:pStyle w:val="2"/>
        <w:rPr>
          <w:lang w:eastAsia="ja-JP"/>
        </w:rPr>
      </w:pPr>
      <w:r>
        <w:rPr>
          <w:lang w:eastAsia="ja-JP"/>
        </w:rPr>
        <w:lastRenderedPageBreak/>
        <w:t xml:space="preserve">15.2.6 </w:t>
      </w:r>
      <w:r w:rsidR="00814533">
        <w:rPr>
          <w:lang w:eastAsia="ja-JP"/>
        </w:rPr>
        <w:t>伝達</w:t>
      </w:r>
      <w:r>
        <w:rPr>
          <w:lang w:eastAsia="ja-JP"/>
        </w:rPr>
        <w:t>長</w:t>
      </w:r>
    </w:p>
    <w:p w14:paraId="786F3A1B" w14:textId="6713ED83" w:rsidR="00B06867" w:rsidRDefault="00D43A7C">
      <w:pPr>
        <w:rPr>
          <w:lang w:eastAsia="ja-JP"/>
        </w:rPr>
      </w:pPr>
      <w:r>
        <w:rPr>
          <w:lang w:eastAsia="ja-JP"/>
        </w:rPr>
        <w:t>接着</w:t>
      </w:r>
      <w:r w:rsidR="00C502B7">
        <w:rPr>
          <w:rFonts w:hint="eastAsia"/>
          <w:lang w:eastAsia="ja-JP"/>
        </w:rPr>
        <w:t>剤による</w:t>
      </w:r>
      <w:r>
        <w:rPr>
          <w:lang w:eastAsia="ja-JP"/>
        </w:rPr>
        <w:t>補修を成功させるための重要な要件は、必要な荷重を</w:t>
      </w:r>
      <w:r w:rsidR="00C502B7">
        <w:rPr>
          <w:rFonts w:hint="eastAsia"/>
          <w:lang w:eastAsia="ja-JP"/>
        </w:rPr>
        <w:t>主</w:t>
      </w:r>
      <w:r>
        <w:rPr>
          <w:lang w:eastAsia="ja-JP"/>
        </w:rPr>
        <w:t>構造からパッチや補強材に伝達できるよう</w:t>
      </w:r>
      <w:r w:rsidR="00C502B7">
        <w:rPr>
          <w:rFonts w:hint="eastAsia"/>
          <w:lang w:eastAsia="ja-JP"/>
        </w:rPr>
        <w:t>に</w:t>
      </w:r>
      <w:r>
        <w:rPr>
          <w:lang w:eastAsia="ja-JP"/>
        </w:rPr>
        <w:t>十分な</w:t>
      </w:r>
      <w:r w:rsidR="00E03730">
        <w:rPr>
          <w:lang w:eastAsia="ja-JP"/>
        </w:rPr>
        <w:t>重ね合わせ</w:t>
      </w:r>
      <w:r>
        <w:rPr>
          <w:lang w:eastAsia="ja-JP"/>
        </w:rPr>
        <w:t>長</w:t>
      </w:r>
      <w:r w:rsidR="0039700B">
        <w:rPr>
          <w:lang w:eastAsia="ja-JP"/>
        </w:rPr>
        <w:t>さ</w:t>
      </w:r>
      <w:r>
        <w:rPr>
          <w:lang w:eastAsia="ja-JP"/>
        </w:rPr>
        <w:t>を確保できることで</w:t>
      </w:r>
      <w:r w:rsidR="00C502B7">
        <w:rPr>
          <w:rFonts w:hint="eastAsia"/>
          <w:lang w:eastAsia="ja-JP"/>
        </w:rPr>
        <w:t>ある</w:t>
      </w:r>
      <w:r>
        <w:rPr>
          <w:lang w:eastAsia="ja-JP"/>
        </w:rPr>
        <w:t>。</w:t>
      </w:r>
    </w:p>
    <w:p w14:paraId="5E151684" w14:textId="3C2E8CB5" w:rsidR="00B06867" w:rsidRDefault="00D43A7C">
      <w:pPr>
        <w:rPr>
          <w:lang w:eastAsia="ja-JP"/>
        </w:rPr>
      </w:pPr>
      <w:r>
        <w:rPr>
          <w:lang w:eastAsia="ja-JP"/>
        </w:rPr>
        <w:t>パッチと補強材は、</w:t>
      </w:r>
      <w:r w:rsidR="00C502B7">
        <w:rPr>
          <w:rFonts w:hint="eastAsia"/>
          <w:lang w:eastAsia="ja-JP"/>
        </w:rPr>
        <w:t>主</w:t>
      </w:r>
      <w:r>
        <w:rPr>
          <w:lang w:eastAsia="ja-JP"/>
        </w:rPr>
        <w:t>構造物からの荷重をスムーズに伝達するように設計しなければな</w:t>
      </w:r>
      <w:r w:rsidR="00C502B7">
        <w:rPr>
          <w:rFonts w:hint="eastAsia"/>
          <w:lang w:eastAsia="ja-JP"/>
        </w:rPr>
        <w:t>らない</w:t>
      </w:r>
      <w:r>
        <w:rPr>
          <w:lang w:eastAsia="ja-JP"/>
        </w:rPr>
        <w:t>。</w:t>
      </w:r>
      <w:r w:rsidR="00C502B7">
        <w:rPr>
          <w:rFonts w:hint="eastAsia"/>
          <w:lang w:eastAsia="ja-JP"/>
        </w:rPr>
        <w:t>き</w:t>
      </w:r>
      <w:r>
        <w:rPr>
          <w:lang w:eastAsia="ja-JP"/>
        </w:rPr>
        <w:t>裂がある場合、パッチは</w:t>
      </w:r>
      <w:r w:rsidR="00C502B7">
        <w:rPr>
          <w:rFonts w:hint="eastAsia"/>
          <w:lang w:eastAsia="ja-JP"/>
        </w:rPr>
        <w:t>き</w:t>
      </w:r>
      <w:r>
        <w:rPr>
          <w:lang w:eastAsia="ja-JP"/>
        </w:rPr>
        <w:t>裂を</w:t>
      </w:r>
      <w:r w:rsidR="00C502B7">
        <w:rPr>
          <w:rFonts w:hint="eastAsia"/>
          <w:lang w:eastAsia="ja-JP"/>
        </w:rPr>
        <w:t>ブリッジング</w:t>
      </w:r>
      <w:r>
        <w:rPr>
          <w:lang w:eastAsia="ja-JP"/>
        </w:rPr>
        <w:t>して、失われた荷重経路を補う必要があ</w:t>
      </w:r>
      <w:r w:rsidR="00C502B7">
        <w:rPr>
          <w:rFonts w:hint="eastAsia"/>
          <w:lang w:eastAsia="ja-JP"/>
        </w:rPr>
        <w:t>る</w:t>
      </w:r>
      <w:r>
        <w:rPr>
          <w:lang w:eastAsia="ja-JP"/>
        </w:rPr>
        <w:t>。せん断応力と剥離応力を最小化するために、パッチの端部は適切にテーパーをつけるか、複合パッチの場合は段差をつける必要があ</w:t>
      </w:r>
      <w:r w:rsidR="00C502B7">
        <w:rPr>
          <w:rFonts w:hint="eastAsia"/>
          <w:lang w:eastAsia="ja-JP"/>
        </w:rPr>
        <w:t>る</w:t>
      </w:r>
      <w:r>
        <w:rPr>
          <w:lang w:eastAsia="ja-JP"/>
        </w:rPr>
        <w:t>。</w:t>
      </w:r>
      <w:r w:rsidRPr="00FE3D25">
        <w:rPr>
          <w:shd w:val="clear" w:color="auto" w:fill="05FFFF"/>
          <w:lang w:eastAsia="ja-JP"/>
        </w:rPr>
        <w:t>図</w:t>
      </w:r>
      <w:r w:rsidRPr="00FE3D25">
        <w:rPr>
          <w:shd w:val="clear" w:color="auto" w:fill="05FFFF"/>
          <w:lang w:eastAsia="ja-JP"/>
        </w:rPr>
        <w:t>15.</w:t>
      </w:r>
      <w:r>
        <w:rPr>
          <w:lang w:eastAsia="ja-JP"/>
        </w:rPr>
        <w:t>5</w:t>
      </w:r>
      <w:r>
        <w:rPr>
          <w:lang w:eastAsia="ja-JP"/>
        </w:rPr>
        <w:t>にボンドダブラー（外部補強材）の</w:t>
      </w:r>
      <w:r>
        <w:rPr>
          <w:lang w:eastAsia="ja-JP"/>
        </w:rPr>
        <w:t>FE</w:t>
      </w:r>
      <w:r>
        <w:rPr>
          <w:lang w:eastAsia="ja-JP"/>
        </w:rPr>
        <w:t>応力解析結果</w:t>
      </w:r>
      <w:r w:rsidRPr="00FE3D25">
        <w:rPr>
          <w:shd w:val="clear" w:color="auto" w:fill="05FFFF"/>
          <w:lang w:eastAsia="ja-JP"/>
        </w:rPr>
        <w:t>[26]</w:t>
      </w:r>
      <w:r w:rsidRPr="00FE3D25">
        <w:rPr>
          <w:shd w:val="clear" w:color="auto" w:fill="05FFFF"/>
          <w:lang w:eastAsia="ja-JP"/>
        </w:rPr>
        <w:t>を示す</w:t>
      </w:r>
      <w:r>
        <w:rPr>
          <w:lang w:eastAsia="ja-JP"/>
        </w:rPr>
        <w:t>。</w:t>
      </w:r>
      <w:r>
        <w:rPr>
          <w:lang w:eastAsia="ja-JP"/>
        </w:rPr>
        <w:t>FM73</w:t>
      </w:r>
      <w:r>
        <w:rPr>
          <w:lang w:eastAsia="ja-JP"/>
        </w:rPr>
        <w:t>などのフィルム接着剤でアルミ合金基板に接着した段差</w:t>
      </w:r>
      <w:r>
        <w:rPr>
          <w:lang w:eastAsia="ja-JP"/>
        </w:rPr>
        <w:t>3mm</w:t>
      </w:r>
      <w:r>
        <w:rPr>
          <w:lang w:eastAsia="ja-JP"/>
        </w:rPr>
        <w:t>のボロン</w:t>
      </w:r>
      <w:r w:rsidR="00C502B7">
        <w:rPr>
          <w:rFonts w:hint="eastAsia"/>
          <w:lang w:eastAsia="ja-JP"/>
        </w:rPr>
        <w:t>繊維</w:t>
      </w:r>
      <w:r>
        <w:rPr>
          <w:lang w:eastAsia="ja-JP"/>
        </w:rPr>
        <w:t>／エポキシパッチ（</w:t>
      </w:r>
      <w:r w:rsidR="00081D15">
        <w:rPr>
          <w:lang w:eastAsia="ja-JP"/>
        </w:rPr>
        <w:t>層</w:t>
      </w:r>
      <w:r>
        <w:rPr>
          <w:lang w:eastAsia="ja-JP"/>
        </w:rPr>
        <w:t>厚</w:t>
      </w:r>
      <w:r w:rsidR="00C502B7">
        <w:rPr>
          <w:rFonts w:hint="eastAsia"/>
          <w:lang w:eastAsia="ja-JP"/>
        </w:rPr>
        <w:t>さ</w:t>
      </w:r>
      <w:r>
        <w:rPr>
          <w:lang w:eastAsia="ja-JP"/>
        </w:rPr>
        <w:t>＝</w:t>
      </w:r>
      <w:r>
        <w:rPr>
          <w:lang w:eastAsia="ja-JP"/>
        </w:rPr>
        <w:t>0.12mm</w:t>
      </w:r>
      <w:r>
        <w:rPr>
          <w:lang w:eastAsia="ja-JP"/>
        </w:rPr>
        <w:t>）の端部におけるピークせん断応力と</w:t>
      </w:r>
      <w:r w:rsidR="00FB1A3C">
        <w:rPr>
          <w:rFonts w:hint="eastAsia"/>
          <w:lang w:eastAsia="ja-JP"/>
        </w:rPr>
        <w:t>剥離</w:t>
      </w:r>
      <w:r>
        <w:rPr>
          <w:lang w:eastAsia="ja-JP"/>
        </w:rPr>
        <w:t>応力が、</w:t>
      </w:r>
      <w:r>
        <w:rPr>
          <w:lang w:eastAsia="ja-JP"/>
        </w:rPr>
        <w:t>1</w:t>
      </w:r>
      <w:r w:rsidR="00081D15">
        <w:rPr>
          <w:lang w:eastAsia="ja-JP"/>
        </w:rPr>
        <w:t>層</w:t>
      </w:r>
      <w:r>
        <w:rPr>
          <w:lang w:eastAsia="ja-JP"/>
        </w:rPr>
        <w:t>のそれに近づいていることがわかる。このことから、段差のあるパッチの端部におけるピーク応力の推定を大幅に簡略化することができ</w:t>
      </w:r>
      <w:r w:rsidR="009A2459">
        <w:rPr>
          <w:rFonts w:hint="eastAsia"/>
          <w:lang w:eastAsia="ja-JP"/>
        </w:rPr>
        <w:t>る</w:t>
      </w:r>
      <w:r>
        <w:rPr>
          <w:lang w:eastAsia="ja-JP"/>
        </w:rPr>
        <w:t>。また、この場合、せん断応力と剥離応力はほぼ同じ大きさであることがわか</w:t>
      </w:r>
      <w:r w:rsidR="009A2459">
        <w:rPr>
          <w:rFonts w:hint="eastAsia"/>
          <w:lang w:eastAsia="ja-JP"/>
        </w:rPr>
        <w:t>る</w:t>
      </w:r>
      <w:r>
        <w:rPr>
          <w:lang w:eastAsia="ja-JP"/>
        </w:rPr>
        <w:t>。</w:t>
      </w:r>
    </w:p>
    <w:p w14:paraId="6A0DB7C4" w14:textId="11AE4909" w:rsidR="00B06867" w:rsidRDefault="00D43A7C">
      <w:pPr>
        <w:rPr>
          <w:lang w:eastAsia="ja-JP"/>
        </w:rPr>
      </w:pPr>
      <w:r>
        <w:rPr>
          <w:lang w:eastAsia="ja-JP"/>
        </w:rPr>
        <w:t>したがって、構造用フィルム接着剤を使用した常温</w:t>
      </w:r>
      <w:r w:rsidR="009A2459">
        <w:rPr>
          <w:rFonts w:hint="eastAsia"/>
          <w:lang w:eastAsia="ja-JP"/>
        </w:rPr>
        <w:t>での</w:t>
      </w:r>
      <w:r>
        <w:rPr>
          <w:lang w:eastAsia="ja-JP"/>
        </w:rPr>
        <w:t>ボロン</w:t>
      </w:r>
      <w:r w:rsidR="009A2459">
        <w:rPr>
          <w:rFonts w:hint="eastAsia"/>
          <w:lang w:eastAsia="ja-JP"/>
        </w:rPr>
        <w:t>繊維</w:t>
      </w:r>
      <w:r w:rsidR="00814533">
        <w:rPr>
          <w:lang w:eastAsia="ja-JP"/>
        </w:rPr>
        <w:t>／</w:t>
      </w:r>
      <w:r>
        <w:rPr>
          <w:lang w:eastAsia="ja-JP"/>
        </w:rPr>
        <w:t>エポキシ</w:t>
      </w:r>
      <w:r w:rsidR="009A2459">
        <w:rPr>
          <w:rFonts w:hint="eastAsia"/>
          <w:lang w:eastAsia="ja-JP"/>
        </w:rPr>
        <w:t>を用いた</w:t>
      </w:r>
      <w:r>
        <w:rPr>
          <w:lang w:eastAsia="ja-JP"/>
        </w:rPr>
        <w:t>補修の単純な経験則では、欠陥の両側の最小長さ</w:t>
      </w:r>
      <w:r w:rsidR="00FE3D25" w:rsidRPr="00FE3D25">
        <w:rPr>
          <w:i/>
          <w:lang w:eastAsia="ja-JP"/>
        </w:rPr>
        <w:t>L/2</w:t>
      </w:r>
      <w:r w:rsidR="00FE3D25" w:rsidRPr="00FE3D25">
        <w:rPr>
          <w:i/>
          <w:lang w:eastAsia="ja-JP"/>
        </w:rPr>
        <w:t>を</w:t>
      </w:r>
      <w:r>
        <w:rPr>
          <w:lang w:eastAsia="ja-JP"/>
        </w:rPr>
        <w:t>確保することにな</w:t>
      </w:r>
      <w:r w:rsidR="009A2459">
        <w:rPr>
          <w:rFonts w:hint="eastAsia"/>
          <w:lang w:eastAsia="ja-JP"/>
        </w:rPr>
        <w:t>る</w:t>
      </w:r>
      <w:r>
        <w:rPr>
          <w:lang w:eastAsia="ja-JP"/>
        </w:rPr>
        <w:t>。ここで、</w:t>
      </w:r>
      <w:r w:rsidR="00FE3D25" w:rsidRPr="00FE3D25">
        <w:rPr>
          <w:i/>
          <w:lang w:eastAsia="ja-JP"/>
        </w:rPr>
        <w:t xml:space="preserve">L/2 </w:t>
      </w:r>
      <w:r>
        <w:rPr>
          <w:lang w:eastAsia="ja-JP"/>
        </w:rPr>
        <w:t xml:space="preserve">= </w:t>
      </w:r>
      <w:r w:rsidR="00FE3D25" w:rsidRPr="00FE3D25">
        <w:rPr>
          <w:i/>
          <w:lang w:eastAsia="ja-JP"/>
        </w:rPr>
        <w:t>n</w:t>
      </w:r>
      <w:r w:rsidR="00FE3D25" w:rsidRPr="00FE3D25">
        <w:rPr>
          <w:i/>
          <w:vertAlign w:val="subscript"/>
          <w:lang w:eastAsia="ja-JP"/>
        </w:rPr>
        <w:t>total</w:t>
      </w:r>
      <w:r>
        <w:rPr>
          <w:lang w:eastAsia="ja-JP"/>
        </w:rPr>
        <w:t xml:space="preserve"> × 3 mm + </w:t>
      </w:r>
      <w:r w:rsidR="00FE3D25" w:rsidRPr="00FE3D25">
        <w:rPr>
          <w:i/>
          <w:lang w:eastAsia="ja-JP"/>
        </w:rPr>
        <w:t>l</w:t>
      </w:r>
      <w:r w:rsidR="00FE3D25" w:rsidRPr="00FE3D25">
        <w:rPr>
          <w:vertAlign w:val="subscript"/>
          <w:lang w:eastAsia="ja-JP"/>
        </w:rPr>
        <w:t>min</w:t>
      </w:r>
      <w:r>
        <w:rPr>
          <w:lang w:eastAsia="ja-JP"/>
        </w:rPr>
        <w:t xml:space="preserve"> mm</w:t>
      </w:r>
      <w:r>
        <w:rPr>
          <w:lang w:eastAsia="ja-JP"/>
        </w:rPr>
        <w:t>、</w:t>
      </w:r>
      <w:r w:rsidR="00FE3D25" w:rsidRPr="00FE3D25">
        <w:rPr>
          <w:i/>
          <w:lang w:eastAsia="ja-JP"/>
        </w:rPr>
        <w:t>n</w:t>
      </w:r>
      <w:r w:rsidR="00FE3D25" w:rsidRPr="00FE3D25">
        <w:rPr>
          <w:i/>
          <w:vertAlign w:val="subscript"/>
          <w:lang w:eastAsia="ja-JP"/>
        </w:rPr>
        <w:t>total</w:t>
      </w:r>
      <w:r>
        <w:rPr>
          <w:lang w:eastAsia="ja-JP"/>
        </w:rPr>
        <w:t xml:space="preserve"> </w:t>
      </w:r>
      <w:r>
        <w:rPr>
          <w:lang w:eastAsia="ja-JP"/>
        </w:rPr>
        <w:t>は</w:t>
      </w:r>
      <w:r w:rsidR="00081D15">
        <w:rPr>
          <w:lang w:eastAsia="ja-JP"/>
        </w:rPr>
        <w:t>層</w:t>
      </w:r>
      <w:r>
        <w:rPr>
          <w:lang w:eastAsia="ja-JP"/>
        </w:rPr>
        <w:t>数を表す。</w:t>
      </w:r>
      <w:r w:rsidR="00FE3D25" w:rsidRPr="00FE3D25">
        <w:rPr>
          <w:i/>
          <w:lang w:eastAsia="ja-JP"/>
        </w:rPr>
        <w:t>l</w:t>
      </w:r>
      <w:r w:rsidR="00FE3D25" w:rsidRPr="00FE3D25">
        <w:rPr>
          <w:vertAlign w:val="subscript"/>
          <w:lang w:eastAsia="ja-JP"/>
        </w:rPr>
        <w:t>min</w:t>
      </w:r>
      <w:r>
        <w:rPr>
          <w:lang w:eastAsia="ja-JP"/>
        </w:rPr>
        <w:t xml:space="preserve"> </w:t>
      </w:r>
      <w:r>
        <w:rPr>
          <w:lang w:eastAsia="ja-JP"/>
        </w:rPr>
        <w:t>を推定する方法は、</w:t>
      </w:r>
      <w:r w:rsidRPr="00FE3D25">
        <w:rPr>
          <w:shd w:val="clear" w:color="auto" w:fill="05FFFF"/>
          <w:lang w:eastAsia="ja-JP"/>
        </w:rPr>
        <w:t xml:space="preserve">15.3.5 </w:t>
      </w:r>
      <w:r w:rsidR="0017001B">
        <w:rPr>
          <w:rFonts w:hint="eastAsia"/>
          <w:shd w:val="clear" w:color="auto" w:fill="05FFFF"/>
          <w:lang w:eastAsia="ja-JP"/>
        </w:rPr>
        <w:t>節</w:t>
      </w:r>
      <w:r w:rsidRPr="00FE3D25">
        <w:rPr>
          <w:shd w:val="clear" w:color="auto" w:fill="05FFFF"/>
          <w:lang w:eastAsia="ja-JP"/>
        </w:rPr>
        <w:t>に記載され</w:t>
      </w:r>
      <w:r w:rsidR="00365BAD">
        <w:rPr>
          <w:rFonts w:hint="eastAsia"/>
          <w:shd w:val="clear" w:color="auto" w:fill="05FFFF"/>
          <w:lang w:eastAsia="ja-JP"/>
        </w:rPr>
        <w:t>る</w:t>
      </w:r>
      <w:r>
        <w:rPr>
          <w:lang w:eastAsia="ja-JP"/>
        </w:rPr>
        <w:t>。</w:t>
      </w:r>
    </w:p>
    <w:p w14:paraId="2B4FD709" w14:textId="765CBAAD" w:rsidR="00B06867" w:rsidRDefault="00365BAD">
      <w:pPr>
        <w:rPr>
          <w:lang w:eastAsia="ja-JP"/>
        </w:rPr>
      </w:pPr>
      <w:r>
        <w:rPr>
          <w:rFonts w:hint="eastAsia"/>
          <w:lang w:eastAsia="ja-JP"/>
        </w:rPr>
        <w:t>き裂</w:t>
      </w:r>
      <w:r w:rsidR="00D43A7C">
        <w:rPr>
          <w:lang w:eastAsia="ja-JP"/>
        </w:rPr>
        <w:t>上にある非テーパー部の</w:t>
      </w:r>
      <w:r w:rsidR="00E03730">
        <w:rPr>
          <w:lang w:eastAsia="ja-JP"/>
        </w:rPr>
        <w:t>重ね合わせ</w:t>
      </w:r>
      <w:r w:rsidR="00D43A7C">
        <w:rPr>
          <w:lang w:eastAsia="ja-JP"/>
        </w:rPr>
        <w:t>長</w:t>
      </w:r>
      <w:r w:rsidR="0039700B">
        <w:rPr>
          <w:lang w:eastAsia="ja-JP"/>
        </w:rPr>
        <w:t>さ</w:t>
      </w:r>
      <w:r w:rsidR="00D43A7C">
        <w:rPr>
          <w:lang w:eastAsia="ja-JP"/>
        </w:rPr>
        <w:t>が長いと、疲労耐久性が向上</w:t>
      </w:r>
      <w:r>
        <w:rPr>
          <w:rFonts w:hint="eastAsia"/>
          <w:lang w:eastAsia="ja-JP"/>
        </w:rPr>
        <w:t>する</w:t>
      </w:r>
      <w:r w:rsidR="00D43A7C">
        <w:rPr>
          <w:lang w:eastAsia="ja-JP"/>
        </w:rPr>
        <w:t>（次節参照）。また，ボイドや微小な</w:t>
      </w:r>
      <w:r>
        <w:rPr>
          <w:rFonts w:hint="eastAsia"/>
          <w:lang w:eastAsia="ja-JP"/>
        </w:rPr>
        <w:t>剥離</w:t>
      </w:r>
      <w:r w:rsidR="00D43A7C">
        <w:rPr>
          <w:lang w:eastAsia="ja-JP"/>
        </w:rPr>
        <w:t>など，接着剤層の微小な欠陥に対する感度を低下させることができ</w:t>
      </w:r>
      <w:r>
        <w:rPr>
          <w:rFonts w:hint="eastAsia"/>
          <w:lang w:eastAsia="ja-JP"/>
        </w:rPr>
        <w:t>る</w:t>
      </w:r>
      <w:r w:rsidR="00D43A7C">
        <w:rPr>
          <w:lang w:eastAsia="ja-JP"/>
        </w:rPr>
        <w:t>。さらに，長い</w:t>
      </w:r>
      <w:r w:rsidR="00E03730">
        <w:rPr>
          <w:lang w:eastAsia="ja-JP"/>
        </w:rPr>
        <w:t>重ね合わせ</w:t>
      </w:r>
      <w:r w:rsidR="00D43A7C">
        <w:rPr>
          <w:lang w:eastAsia="ja-JP"/>
        </w:rPr>
        <w:t>は，せん断応力と剥離応力がゼロの谷を形成することにより，クリープに対して接合部を安定させることができ</w:t>
      </w:r>
      <w:r>
        <w:rPr>
          <w:rFonts w:hint="eastAsia"/>
          <w:lang w:eastAsia="ja-JP"/>
        </w:rPr>
        <w:t>る</w:t>
      </w:r>
      <w:r w:rsidR="00D43A7C">
        <w:rPr>
          <w:lang w:eastAsia="ja-JP"/>
        </w:rPr>
        <w:t>。</w:t>
      </w:r>
    </w:p>
    <w:p w14:paraId="30F93F46" w14:textId="2AB3559E" w:rsidR="00B06867" w:rsidRDefault="00365BAD">
      <w:pPr>
        <w:rPr>
          <w:lang w:eastAsia="ja-JP"/>
        </w:rPr>
      </w:pPr>
      <w:r w:rsidRPr="00365BAD">
        <w:rPr>
          <w:rFonts w:hint="eastAsia"/>
          <w:lang w:eastAsia="ja-JP"/>
        </w:rPr>
        <w:t>完全な接合部</w:t>
      </w:r>
      <w:r>
        <w:rPr>
          <w:rFonts w:hint="eastAsia"/>
          <w:lang w:eastAsia="ja-JP"/>
        </w:rPr>
        <w:t>で</w:t>
      </w:r>
      <w:r w:rsidRPr="00365BAD">
        <w:rPr>
          <w:rFonts w:hint="eastAsia"/>
          <w:lang w:eastAsia="ja-JP"/>
        </w:rPr>
        <w:t>の谷の形成を</w:t>
      </w:r>
      <w:r w:rsidRPr="00FE3D25">
        <w:rPr>
          <w:shd w:val="clear" w:color="auto" w:fill="05FFFF"/>
          <w:lang w:eastAsia="ja-JP"/>
        </w:rPr>
        <w:t>図</w:t>
      </w:r>
      <w:r w:rsidRPr="00FE3D25">
        <w:rPr>
          <w:shd w:val="clear" w:color="auto" w:fill="05FFFF"/>
          <w:lang w:eastAsia="ja-JP"/>
        </w:rPr>
        <w:t>15.6</w:t>
      </w:r>
      <w:r w:rsidRPr="00FE3D25">
        <w:rPr>
          <w:shd w:val="clear" w:color="auto" w:fill="05FFFF"/>
          <w:lang w:eastAsia="ja-JP"/>
        </w:rPr>
        <w:t>に示</w:t>
      </w:r>
      <w:r>
        <w:rPr>
          <w:rFonts w:hint="eastAsia"/>
          <w:shd w:val="clear" w:color="auto" w:fill="05FFFF"/>
          <w:lang w:eastAsia="ja-JP"/>
        </w:rPr>
        <w:t>す</w:t>
      </w:r>
      <w:r w:rsidRPr="00FE3D25">
        <w:rPr>
          <w:shd w:val="clear" w:color="auto" w:fill="05FFFF"/>
          <w:lang w:eastAsia="ja-JP"/>
        </w:rPr>
        <w:t>。</w:t>
      </w:r>
      <w:r>
        <w:rPr>
          <w:lang w:eastAsia="ja-JP"/>
        </w:rPr>
        <w:t>この図は、接着剤層における</w:t>
      </w:r>
      <w:r>
        <w:rPr>
          <w:rFonts w:hint="eastAsia"/>
          <w:lang w:eastAsia="ja-JP"/>
        </w:rPr>
        <w:t>剥離進展</w:t>
      </w:r>
      <w:r>
        <w:rPr>
          <w:lang w:eastAsia="ja-JP"/>
        </w:rPr>
        <w:t>を研究するために開発されたアルミ合金</w:t>
      </w:r>
      <w:r>
        <w:rPr>
          <w:rFonts w:hint="eastAsia"/>
          <w:lang w:eastAsia="ja-JP"/>
        </w:rPr>
        <w:t>を用いた</w:t>
      </w:r>
      <w:r>
        <w:rPr>
          <w:lang w:eastAsia="ja-JP"/>
        </w:rPr>
        <w:t>モデル</w:t>
      </w:r>
      <w:r>
        <w:rPr>
          <w:rFonts w:hint="eastAsia"/>
          <w:lang w:eastAsia="ja-JP"/>
        </w:rPr>
        <w:t>継手</w:t>
      </w:r>
      <w:r w:rsidRPr="00FE3D25">
        <w:rPr>
          <w:shd w:val="clear" w:color="auto" w:fill="05FFFF"/>
          <w:lang w:eastAsia="ja-JP"/>
        </w:rPr>
        <w:t>[27]</w:t>
      </w:r>
      <w:r>
        <w:rPr>
          <w:lang w:eastAsia="ja-JP"/>
        </w:rPr>
        <w:t>の</w:t>
      </w:r>
      <w:r>
        <w:rPr>
          <w:lang w:eastAsia="ja-JP"/>
        </w:rPr>
        <w:t>FE</w:t>
      </w:r>
      <w:r>
        <w:rPr>
          <w:lang w:eastAsia="ja-JP"/>
        </w:rPr>
        <w:t>解析の結果である。このモデル</w:t>
      </w:r>
      <w:r>
        <w:rPr>
          <w:rFonts w:hint="eastAsia"/>
          <w:lang w:eastAsia="ja-JP"/>
        </w:rPr>
        <w:t>継手</w:t>
      </w:r>
      <w:r>
        <w:rPr>
          <w:lang w:eastAsia="ja-JP"/>
        </w:rPr>
        <w:t>の目的は、残留応力による複雑さを含め、複合材</w:t>
      </w:r>
      <w:r>
        <w:rPr>
          <w:rFonts w:hint="eastAsia"/>
          <w:lang w:eastAsia="ja-JP"/>
        </w:rPr>
        <w:t>料</w:t>
      </w:r>
      <w:r w:rsidR="00292DFB">
        <w:rPr>
          <w:rFonts w:hint="eastAsia"/>
          <w:lang w:eastAsia="ja-JP"/>
        </w:rPr>
        <w:t>被着体</w:t>
      </w:r>
      <w:r>
        <w:rPr>
          <w:lang w:eastAsia="ja-JP"/>
        </w:rPr>
        <w:t>で起こりうる代替的な</w:t>
      </w:r>
      <w:r>
        <w:rPr>
          <w:rFonts w:hint="eastAsia"/>
          <w:lang w:eastAsia="ja-JP"/>
        </w:rPr>
        <w:t>剥離</w:t>
      </w:r>
      <w:r>
        <w:rPr>
          <w:lang w:eastAsia="ja-JP"/>
        </w:rPr>
        <w:t>モードの複雑さを排除することにあ</w:t>
      </w:r>
      <w:r>
        <w:rPr>
          <w:rFonts w:hint="eastAsia"/>
          <w:lang w:eastAsia="ja-JP"/>
        </w:rPr>
        <w:t>る</w:t>
      </w:r>
      <w:r>
        <w:rPr>
          <w:lang w:eastAsia="ja-JP"/>
        </w:rPr>
        <w:t>。この図では、中央の隙間の領域で高いせん断応力と高い負の</w:t>
      </w:r>
      <w:r w:rsidR="00FB1A3C">
        <w:rPr>
          <w:rFonts w:hint="eastAsia"/>
          <w:lang w:eastAsia="ja-JP"/>
        </w:rPr>
        <w:t>剥離</w:t>
      </w:r>
      <w:r>
        <w:rPr>
          <w:lang w:eastAsia="ja-JP"/>
        </w:rPr>
        <w:t>応力を示し、</w:t>
      </w:r>
      <w:r w:rsidR="00292DFB">
        <w:rPr>
          <w:rFonts w:hint="eastAsia"/>
          <w:lang w:eastAsia="ja-JP"/>
        </w:rPr>
        <w:t>き裂</w:t>
      </w:r>
      <w:r>
        <w:rPr>
          <w:lang w:eastAsia="ja-JP"/>
        </w:rPr>
        <w:t>を模擬してい</w:t>
      </w:r>
      <w:r w:rsidR="00292DFB">
        <w:rPr>
          <w:rFonts w:hint="eastAsia"/>
          <w:lang w:eastAsia="ja-JP"/>
        </w:rPr>
        <w:t>る</w:t>
      </w:r>
      <w:r>
        <w:rPr>
          <w:lang w:eastAsia="ja-JP"/>
        </w:rPr>
        <w:t>。負の</w:t>
      </w:r>
      <w:r w:rsidR="00FB1A3C">
        <w:rPr>
          <w:rFonts w:hint="eastAsia"/>
          <w:lang w:eastAsia="ja-JP"/>
        </w:rPr>
        <w:t>剥離</w:t>
      </w:r>
      <w:r>
        <w:rPr>
          <w:lang w:eastAsia="ja-JP"/>
        </w:rPr>
        <w:t>応力は、この高いせん断応力の領域での</w:t>
      </w:r>
      <w:r w:rsidR="00292DFB">
        <w:rPr>
          <w:rFonts w:hint="eastAsia"/>
          <w:lang w:eastAsia="ja-JP"/>
        </w:rPr>
        <w:t>剥離</w:t>
      </w:r>
      <w:r>
        <w:rPr>
          <w:lang w:eastAsia="ja-JP"/>
        </w:rPr>
        <w:t>の</w:t>
      </w:r>
      <w:r w:rsidR="00292DFB">
        <w:rPr>
          <w:rFonts w:hint="eastAsia"/>
          <w:lang w:eastAsia="ja-JP"/>
        </w:rPr>
        <w:t>進展</w:t>
      </w:r>
      <w:r>
        <w:rPr>
          <w:lang w:eastAsia="ja-JP"/>
        </w:rPr>
        <w:t>を抑制するはずで</w:t>
      </w:r>
      <w:r w:rsidR="00292DFB">
        <w:rPr>
          <w:rFonts w:hint="eastAsia"/>
          <w:lang w:eastAsia="ja-JP"/>
        </w:rPr>
        <w:t>ある</w:t>
      </w:r>
      <w:r>
        <w:rPr>
          <w:lang w:eastAsia="ja-JP"/>
        </w:rPr>
        <w:t>。</w:t>
      </w:r>
    </w:p>
    <w:p w14:paraId="64FD3373" w14:textId="3203BA9F" w:rsidR="00B06867" w:rsidRPr="00025173" w:rsidRDefault="009920B9">
      <w:pPr>
        <w:rPr>
          <w:lang w:eastAsia="ja-JP"/>
        </w:rPr>
      </w:pPr>
      <w:r w:rsidRPr="009920B9">
        <w:rPr>
          <w:rFonts w:hint="eastAsia"/>
          <w:lang w:eastAsia="ja-JP"/>
        </w:rPr>
        <w:t>せん断応力と同程度の大きさの正の剥離応力</w:t>
      </w:r>
      <w:r>
        <w:rPr>
          <w:rFonts w:hint="eastAsia"/>
          <w:lang w:eastAsia="ja-JP"/>
        </w:rPr>
        <w:t>の</w:t>
      </w:r>
      <w:r w:rsidRPr="009920B9">
        <w:rPr>
          <w:rFonts w:hint="eastAsia"/>
          <w:lang w:eastAsia="ja-JP"/>
        </w:rPr>
        <w:t>ピークがテーパ領域の</w:t>
      </w:r>
      <w:r>
        <w:rPr>
          <w:rFonts w:hint="eastAsia"/>
          <w:lang w:eastAsia="ja-JP"/>
        </w:rPr>
        <w:t>端部</w:t>
      </w:r>
      <w:r w:rsidRPr="00025173">
        <w:rPr>
          <w:rFonts w:hint="eastAsia"/>
          <w:lang w:eastAsia="ja-JP"/>
        </w:rPr>
        <w:t>で発生し、この領域での高いせん断応力とともに剥離の進展が促進することになる。この応力は、次節に示すように、テーパーの両端から剥離が進展するにつれて大幅に高くなる。</w:t>
      </w:r>
    </w:p>
    <w:p w14:paraId="60ABA681" w14:textId="2FD4BD20" w:rsidR="00B06867" w:rsidRPr="00025173" w:rsidRDefault="00D43A7C" w:rsidP="00E73B42">
      <w:pPr>
        <w:pStyle w:val="2"/>
        <w:rPr>
          <w:lang w:eastAsia="ja-JP"/>
        </w:rPr>
      </w:pPr>
      <w:r w:rsidRPr="00025173">
        <w:rPr>
          <w:lang w:eastAsia="ja-JP"/>
        </w:rPr>
        <w:t xml:space="preserve">15.2.7 </w:t>
      </w:r>
      <w:r w:rsidRPr="00025173">
        <w:rPr>
          <w:rFonts w:hint="eastAsia"/>
          <w:lang w:eastAsia="ja-JP"/>
        </w:rPr>
        <w:t>損傷</w:t>
      </w:r>
      <w:r w:rsidR="0066622E" w:rsidRPr="00025173">
        <w:rPr>
          <w:rFonts w:hint="eastAsia"/>
          <w:lang w:eastAsia="ja-JP"/>
        </w:rPr>
        <w:t>許容</w:t>
      </w:r>
      <w:r w:rsidRPr="00025173">
        <w:rPr>
          <w:rFonts w:hint="eastAsia"/>
          <w:lang w:eastAsia="ja-JP"/>
        </w:rPr>
        <w:t>とパッチ</w:t>
      </w:r>
      <w:r w:rsidR="0066622E" w:rsidRPr="00025173">
        <w:rPr>
          <w:rFonts w:hint="eastAsia"/>
          <w:lang w:eastAsia="ja-JP"/>
        </w:rPr>
        <w:t>区分</w:t>
      </w:r>
    </w:p>
    <w:p w14:paraId="3BA9F23A" w14:textId="1D94A211" w:rsidR="0086441A" w:rsidRDefault="00D43A7C">
      <w:pPr>
        <w:rPr>
          <w:lang w:eastAsia="ja-JP"/>
        </w:rPr>
      </w:pPr>
      <w:r>
        <w:rPr>
          <w:lang w:eastAsia="ja-JP"/>
        </w:rPr>
        <w:t>次節で</w:t>
      </w:r>
      <w:r w:rsidR="0086441A">
        <w:rPr>
          <w:rFonts w:hint="eastAsia"/>
          <w:lang w:eastAsia="ja-JP"/>
        </w:rPr>
        <w:t>示す</w:t>
      </w:r>
      <w:r w:rsidRPr="00FE3D25">
        <w:rPr>
          <w:shd w:val="clear" w:color="auto" w:fill="05FFFF"/>
          <w:lang w:eastAsia="ja-JP"/>
        </w:rPr>
        <w:t>図</w:t>
      </w:r>
      <w:r w:rsidRPr="00FE3D25">
        <w:rPr>
          <w:shd w:val="clear" w:color="auto" w:fill="05FFFF"/>
          <w:lang w:eastAsia="ja-JP"/>
        </w:rPr>
        <w:t xml:space="preserve"> 15.5 </w:t>
      </w:r>
      <w:r w:rsidRPr="00FE3D25">
        <w:rPr>
          <w:shd w:val="clear" w:color="auto" w:fill="05FFFF"/>
          <w:lang w:eastAsia="ja-JP"/>
        </w:rPr>
        <w:t>および</w:t>
      </w:r>
      <w:r w:rsidRPr="00FE3D25">
        <w:rPr>
          <w:shd w:val="clear" w:color="auto" w:fill="05FFFF"/>
          <w:lang w:eastAsia="ja-JP"/>
        </w:rPr>
        <w:t xml:space="preserve">15.8 </w:t>
      </w:r>
      <w:r w:rsidRPr="00FE3D25">
        <w:rPr>
          <w:shd w:val="clear" w:color="auto" w:fill="05FFFF"/>
          <w:lang w:eastAsia="ja-JP"/>
        </w:rPr>
        <w:t>は，</w:t>
      </w:r>
      <w:r>
        <w:rPr>
          <w:lang w:eastAsia="ja-JP"/>
        </w:rPr>
        <w:t>パッチ先端領域から一定厚さ領域への</w:t>
      </w:r>
      <w:r w:rsidR="0086441A">
        <w:rPr>
          <w:rFonts w:hint="eastAsia"/>
          <w:lang w:eastAsia="ja-JP"/>
        </w:rPr>
        <w:t>剥離</w:t>
      </w:r>
      <w:r>
        <w:rPr>
          <w:lang w:eastAsia="ja-JP"/>
        </w:rPr>
        <w:t>の</w:t>
      </w:r>
      <w:r w:rsidR="0086441A">
        <w:rPr>
          <w:rFonts w:hint="eastAsia"/>
          <w:lang w:eastAsia="ja-JP"/>
        </w:rPr>
        <w:t>進展</w:t>
      </w:r>
      <w:r>
        <w:rPr>
          <w:lang w:eastAsia="ja-JP"/>
        </w:rPr>
        <w:t>により，せん断応力および</w:t>
      </w:r>
      <w:r w:rsidR="00FB1A3C">
        <w:rPr>
          <w:rFonts w:hint="eastAsia"/>
          <w:lang w:eastAsia="ja-JP"/>
        </w:rPr>
        <w:t>剥離</w:t>
      </w:r>
      <w:r>
        <w:rPr>
          <w:lang w:eastAsia="ja-JP"/>
        </w:rPr>
        <w:t>応力が約</w:t>
      </w:r>
      <w:r>
        <w:rPr>
          <w:lang w:eastAsia="ja-JP"/>
        </w:rPr>
        <w:t xml:space="preserve"> 2 </w:t>
      </w:r>
      <w:r>
        <w:rPr>
          <w:lang w:eastAsia="ja-JP"/>
        </w:rPr>
        <w:t>倍になることを示している。その結果，パッチ先端領域は安全寿命に基づいて設計されるべきであると提案されている</w:t>
      </w:r>
      <w:r w:rsidRPr="00FE3D25">
        <w:rPr>
          <w:shd w:val="clear" w:color="auto" w:fill="05FFFF"/>
          <w:lang w:eastAsia="ja-JP"/>
        </w:rPr>
        <w:t>[28]</w:t>
      </w:r>
      <w:r>
        <w:rPr>
          <w:lang w:eastAsia="ja-JP"/>
        </w:rPr>
        <w:t>。</w:t>
      </w:r>
      <w:r w:rsidR="0086441A" w:rsidRPr="0086441A">
        <w:rPr>
          <w:rFonts w:hint="eastAsia"/>
          <w:lang w:eastAsia="ja-JP"/>
        </w:rPr>
        <w:t>この推定値は、従来の</w:t>
      </w:r>
      <w:r w:rsidR="0086441A" w:rsidRPr="0086441A">
        <w:rPr>
          <w:rFonts w:hint="eastAsia"/>
          <w:lang w:eastAsia="ja-JP"/>
        </w:rPr>
        <w:t xml:space="preserve"> NDI </w:t>
      </w:r>
      <w:r w:rsidR="0086441A" w:rsidRPr="0086441A">
        <w:rPr>
          <w:rFonts w:hint="eastAsia"/>
          <w:lang w:eastAsia="ja-JP"/>
        </w:rPr>
        <w:t>の限界で剥離が検出されるまでの疲労寿命に基づいてい</w:t>
      </w:r>
      <w:r w:rsidR="0086441A">
        <w:rPr>
          <w:rFonts w:hint="eastAsia"/>
          <w:lang w:eastAsia="ja-JP"/>
        </w:rPr>
        <w:t>る</w:t>
      </w:r>
      <w:r w:rsidR="0086441A" w:rsidRPr="0086441A">
        <w:rPr>
          <w:rFonts w:hint="eastAsia"/>
          <w:lang w:eastAsia="ja-JP"/>
        </w:rPr>
        <w:t>。</w:t>
      </w:r>
      <w:r>
        <w:rPr>
          <w:lang w:eastAsia="ja-JP"/>
        </w:rPr>
        <w:t>実際に、パッチ形状によっては、そのテーパー</w:t>
      </w:r>
      <w:r w:rsidR="0086441A">
        <w:rPr>
          <w:rFonts w:hint="eastAsia"/>
          <w:lang w:eastAsia="ja-JP"/>
        </w:rPr>
        <w:t>端部近傍</w:t>
      </w:r>
      <w:r>
        <w:rPr>
          <w:lang w:eastAsia="ja-JP"/>
        </w:rPr>
        <w:t>に均一な低応力</w:t>
      </w:r>
      <w:r w:rsidR="0086441A">
        <w:rPr>
          <w:rFonts w:hint="eastAsia"/>
          <w:lang w:eastAsia="ja-JP"/>
        </w:rPr>
        <w:t>で</w:t>
      </w:r>
      <w:r>
        <w:rPr>
          <w:lang w:eastAsia="ja-JP"/>
        </w:rPr>
        <w:t>ない場合があ</w:t>
      </w:r>
      <w:r w:rsidR="0086441A">
        <w:rPr>
          <w:rFonts w:hint="eastAsia"/>
          <w:lang w:eastAsia="ja-JP"/>
        </w:rPr>
        <w:t>る</w:t>
      </w:r>
      <w:r>
        <w:rPr>
          <w:lang w:eastAsia="ja-JP"/>
        </w:rPr>
        <w:t>。</w:t>
      </w:r>
      <w:r w:rsidR="0086441A" w:rsidRPr="0086441A">
        <w:rPr>
          <w:rFonts w:hint="eastAsia"/>
          <w:lang w:eastAsia="ja-JP"/>
        </w:rPr>
        <w:t>この場合、局所的な高</w:t>
      </w:r>
      <w:r w:rsidR="003D16DF">
        <w:rPr>
          <w:rFonts w:hint="eastAsia"/>
          <w:lang w:eastAsia="ja-JP"/>
        </w:rPr>
        <w:t>い</w:t>
      </w:r>
      <w:r w:rsidR="0086441A" w:rsidRPr="0086441A">
        <w:rPr>
          <w:rFonts w:hint="eastAsia"/>
          <w:lang w:eastAsia="ja-JP"/>
        </w:rPr>
        <w:t>応力集中での繰り返し荷重下でのある程度の限られた応力緩和</w:t>
      </w:r>
      <w:r w:rsidR="003D16DF">
        <w:rPr>
          <w:rFonts w:hint="eastAsia"/>
          <w:lang w:eastAsia="ja-JP"/>
        </w:rPr>
        <w:t>による</w:t>
      </w:r>
      <w:r w:rsidR="0086441A" w:rsidRPr="0086441A">
        <w:rPr>
          <w:rFonts w:hint="eastAsia"/>
          <w:lang w:eastAsia="ja-JP"/>
        </w:rPr>
        <w:t>剥離は許容される可能性があり、提案された安全寿命設計</w:t>
      </w:r>
      <w:r w:rsidR="00D071BB">
        <w:rPr>
          <w:rFonts w:hint="eastAsia"/>
          <w:lang w:eastAsia="ja-JP"/>
        </w:rPr>
        <w:t>手法</w:t>
      </w:r>
      <w:r w:rsidR="0086441A" w:rsidRPr="0086441A">
        <w:rPr>
          <w:rFonts w:hint="eastAsia"/>
          <w:lang w:eastAsia="ja-JP"/>
        </w:rPr>
        <w:t>に違反することは</w:t>
      </w:r>
      <w:r w:rsidR="003D16DF">
        <w:rPr>
          <w:rFonts w:hint="eastAsia"/>
          <w:lang w:eastAsia="ja-JP"/>
        </w:rPr>
        <w:t>ない</w:t>
      </w:r>
      <w:r w:rsidR="0086441A" w:rsidRPr="0086441A">
        <w:rPr>
          <w:rFonts w:hint="eastAsia"/>
          <w:lang w:eastAsia="ja-JP"/>
        </w:rPr>
        <w:t>。</w:t>
      </w:r>
    </w:p>
    <w:p w14:paraId="3B63C47F" w14:textId="44E779AE" w:rsidR="00B06867" w:rsidRDefault="003D16DF" w:rsidP="003D16DF">
      <w:pPr>
        <w:rPr>
          <w:lang w:eastAsia="ja-JP"/>
        </w:rPr>
      </w:pPr>
      <w:r w:rsidRPr="003D16DF">
        <w:rPr>
          <w:rFonts w:hint="eastAsia"/>
          <w:lang w:eastAsia="ja-JP"/>
        </w:rPr>
        <w:lastRenderedPageBreak/>
        <w:t>対照的に、</w:t>
      </w:r>
      <w:r>
        <w:rPr>
          <w:rFonts w:hint="eastAsia"/>
          <w:lang w:eastAsia="ja-JP"/>
        </w:rPr>
        <w:t>主</w:t>
      </w:r>
      <w:r w:rsidRPr="003D16DF">
        <w:rPr>
          <w:rFonts w:hint="eastAsia"/>
          <w:lang w:eastAsia="ja-JP"/>
        </w:rPr>
        <w:t>構造の</w:t>
      </w:r>
      <w:r>
        <w:rPr>
          <w:rFonts w:hint="eastAsia"/>
          <w:lang w:eastAsia="ja-JP"/>
        </w:rPr>
        <w:t>き</w:t>
      </w:r>
      <w:r w:rsidRPr="003D16DF">
        <w:rPr>
          <w:rFonts w:hint="eastAsia"/>
          <w:lang w:eastAsia="ja-JP"/>
        </w:rPr>
        <w:t>裂領域</w:t>
      </w:r>
      <w:r>
        <w:rPr>
          <w:rFonts w:hint="eastAsia"/>
          <w:lang w:eastAsia="ja-JP"/>
        </w:rPr>
        <w:t>を超えるき</w:t>
      </w:r>
      <w:r w:rsidRPr="003D16DF">
        <w:rPr>
          <w:rFonts w:hint="eastAsia"/>
          <w:lang w:eastAsia="ja-JP"/>
        </w:rPr>
        <w:t>裂は、パッチのパッチ効率を低下させるため</w:t>
      </w:r>
      <w:r>
        <w:rPr>
          <w:rFonts w:hint="eastAsia"/>
          <w:lang w:eastAsia="ja-JP"/>
        </w:rPr>
        <w:t>好ましくないが</w:t>
      </w:r>
      <w:r w:rsidRPr="003D16DF">
        <w:rPr>
          <w:rFonts w:hint="eastAsia"/>
          <w:lang w:eastAsia="ja-JP"/>
        </w:rPr>
        <w:t>、剥離</w:t>
      </w:r>
      <w:r>
        <w:rPr>
          <w:rFonts w:hint="eastAsia"/>
          <w:lang w:eastAsia="ja-JP"/>
        </w:rPr>
        <w:t>進展</w:t>
      </w:r>
      <w:r w:rsidRPr="003D16DF">
        <w:rPr>
          <w:rFonts w:hint="eastAsia"/>
          <w:lang w:eastAsia="ja-JP"/>
        </w:rPr>
        <w:t>の駆動力が徐々に減少するため安定してい</w:t>
      </w:r>
      <w:r>
        <w:rPr>
          <w:rFonts w:hint="eastAsia"/>
          <w:lang w:eastAsia="ja-JP"/>
        </w:rPr>
        <w:t>る</w:t>
      </w:r>
      <w:r w:rsidRPr="003D16DF">
        <w:rPr>
          <w:rFonts w:hint="eastAsia"/>
          <w:lang w:eastAsia="ja-JP"/>
        </w:rPr>
        <w:t>。</w:t>
      </w:r>
      <w:r w:rsidR="00D43A7C">
        <w:rPr>
          <w:lang w:eastAsia="ja-JP"/>
        </w:rPr>
        <w:t>したがって、この領域は、単純な円形パッチの</w:t>
      </w:r>
      <w:r w:rsidR="00D43A7C" w:rsidRPr="00FE3D25">
        <w:rPr>
          <w:shd w:val="clear" w:color="auto" w:fill="05FFFF"/>
          <w:lang w:eastAsia="ja-JP"/>
        </w:rPr>
        <w:t>図</w:t>
      </w:r>
      <w:r w:rsidR="00D43A7C" w:rsidRPr="00FE3D25">
        <w:rPr>
          <w:shd w:val="clear" w:color="auto" w:fill="05FFFF"/>
          <w:lang w:eastAsia="ja-JP"/>
        </w:rPr>
        <w:t>15.7</w:t>
      </w:r>
      <w:r w:rsidR="00D43A7C" w:rsidRPr="00FE3D25">
        <w:rPr>
          <w:shd w:val="clear" w:color="auto" w:fill="05FFFF"/>
          <w:lang w:eastAsia="ja-JP"/>
        </w:rPr>
        <w:t>に</w:t>
      </w:r>
      <w:r>
        <w:rPr>
          <w:rFonts w:hint="eastAsia"/>
          <w:lang w:eastAsia="ja-JP"/>
        </w:rPr>
        <w:t>示す</w:t>
      </w:r>
      <w:r w:rsidR="00D43A7C">
        <w:rPr>
          <w:lang w:eastAsia="ja-JP"/>
        </w:rPr>
        <w:t>ように、損傷に耐えることができ</w:t>
      </w:r>
      <w:r>
        <w:rPr>
          <w:rFonts w:hint="eastAsia"/>
          <w:lang w:eastAsia="ja-JP"/>
        </w:rPr>
        <w:t>る</w:t>
      </w:r>
      <w:r w:rsidR="00D43A7C">
        <w:rPr>
          <w:lang w:eastAsia="ja-JP"/>
        </w:rPr>
        <w:t>。</w:t>
      </w:r>
    </w:p>
    <w:p w14:paraId="7D761573" w14:textId="29B580E7" w:rsidR="00B06867" w:rsidRDefault="00D43A7C">
      <w:pPr>
        <w:rPr>
          <w:lang w:eastAsia="ja-JP"/>
        </w:rPr>
      </w:pPr>
      <w:r w:rsidRPr="00FE3D25">
        <w:rPr>
          <w:shd w:val="clear" w:color="auto" w:fill="05FFFF"/>
          <w:lang w:eastAsia="ja-JP"/>
        </w:rPr>
        <w:t>図</w:t>
      </w:r>
      <w:r w:rsidRPr="00FE3D25">
        <w:rPr>
          <w:shd w:val="clear" w:color="auto" w:fill="05FFFF"/>
          <w:lang w:eastAsia="ja-JP"/>
        </w:rPr>
        <w:t>15.6</w:t>
      </w:r>
      <w:r w:rsidRPr="00FE3D25">
        <w:rPr>
          <w:shd w:val="clear" w:color="auto" w:fill="05FFFF"/>
          <w:lang w:eastAsia="ja-JP"/>
        </w:rPr>
        <w:t>に</w:t>
      </w:r>
      <w:r>
        <w:rPr>
          <w:lang w:eastAsia="ja-JP"/>
        </w:rPr>
        <w:t>示した</w:t>
      </w:r>
      <w:r w:rsidR="003D16DF">
        <w:rPr>
          <w:lang w:eastAsia="ja-JP"/>
        </w:rPr>
        <w:t>アルミ合金</w:t>
      </w:r>
      <w:r>
        <w:rPr>
          <w:lang w:eastAsia="ja-JP"/>
        </w:rPr>
        <w:t>モデル</w:t>
      </w:r>
      <w:r w:rsidR="003D16DF">
        <w:rPr>
          <w:rFonts w:hint="eastAsia"/>
          <w:lang w:eastAsia="ja-JP"/>
        </w:rPr>
        <w:t>継手</w:t>
      </w:r>
      <w:r>
        <w:rPr>
          <w:lang w:eastAsia="ja-JP"/>
        </w:rPr>
        <w:t>の</w:t>
      </w:r>
      <w:r w:rsidR="003D16DF">
        <w:rPr>
          <w:rFonts w:hint="eastAsia"/>
          <w:lang w:eastAsia="ja-JP"/>
        </w:rPr>
        <w:t>剥離進展</w:t>
      </w:r>
      <w:r>
        <w:rPr>
          <w:lang w:eastAsia="ja-JP"/>
        </w:rPr>
        <w:t>の影響を</w:t>
      </w:r>
      <w:r w:rsidRPr="00FE3D25">
        <w:rPr>
          <w:shd w:val="clear" w:color="auto" w:fill="05FFFF"/>
          <w:lang w:eastAsia="ja-JP"/>
        </w:rPr>
        <w:t>図</w:t>
      </w:r>
      <w:r w:rsidRPr="00FE3D25">
        <w:rPr>
          <w:shd w:val="clear" w:color="auto" w:fill="05FFFF"/>
          <w:lang w:eastAsia="ja-JP"/>
        </w:rPr>
        <w:t>15.</w:t>
      </w:r>
      <w:r>
        <w:rPr>
          <w:lang w:eastAsia="ja-JP"/>
        </w:rPr>
        <w:t>8</w:t>
      </w:r>
      <w:r>
        <w:rPr>
          <w:lang w:eastAsia="ja-JP"/>
        </w:rPr>
        <w:t>に示</w:t>
      </w:r>
      <w:r w:rsidR="003D16DF">
        <w:rPr>
          <w:rFonts w:hint="eastAsia"/>
          <w:lang w:eastAsia="ja-JP"/>
        </w:rPr>
        <w:t>す</w:t>
      </w:r>
      <w:r>
        <w:rPr>
          <w:lang w:eastAsia="ja-JP"/>
        </w:rPr>
        <w:t>。この</w:t>
      </w:r>
      <w:r>
        <w:rPr>
          <w:lang w:eastAsia="ja-JP"/>
        </w:rPr>
        <w:t>2</w:t>
      </w:r>
      <w:r>
        <w:rPr>
          <w:lang w:eastAsia="ja-JP"/>
        </w:rPr>
        <w:t>次元</w:t>
      </w:r>
      <w:r>
        <w:rPr>
          <w:lang w:eastAsia="ja-JP"/>
        </w:rPr>
        <w:t>FE</w:t>
      </w:r>
      <w:r>
        <w:rPr>
          <w:lang w:eastAsia="ja-JP"/>
        </w:rPr>
        <w:t>プロットでは、テーパー</w:t>
      </w:r>
      <w:r w:rsidR="003D16DF">
        <w:rPr>
          <w:rFonts w:hint="eastAsia"/>
          <w:lang w:eastAsia="ja-JP"/>
        </w:rPr>
        <w:t>端部</w:t>
      </w:r>
      <w:r>
        <w:rPr>
          <w:lang w:eastAsia="ja-JP"/>
        </w:rPr>
        <w:t>からの</w:t>
      </w:r>
      <w:r w:rsidR="003D16DF">
        <w:rPr>
          <w:rFonts w:hint="eastAsia"/>
          <w:lang w:eastAsia="ja-JP"/>
        </w:rPr>
        <w:t>剥離進展</w:t>
      </w:r>
      <w:r>
        <w:rPr>
          <w:lang w:eastAsia="ja-JP"/>
        </w:rPr>
        <w:t>により、せん断応力と</w:t>
      </w:r>
      <w:r w:rsidR="00FB1A3C">
        <w:rPr>
          <w:rFonts w:hint="eastAsia"/>
          <w:lang w:eastAsia="ja-JP"/>
        </w:rPr>
        <w:t>剥離</w:t>
      </w:r>
      <w:r>
        <w:rPr>
          <w:lang w:eastAsia="ja-JP"/>
        </w:rPr>
        <w:t>応力の両方が急激に増加することがわか</w:t>
      </w:r>
      <w:r w:rsidR="003D16DF">
        <w:rPr>
          <w:rFonts w:hint="eastAsia"/>
          <w:lang w:eastAsia="ja-JP"/>
        </w:rPr>
        <w:t>る</w:t>
      </w:r>
      <w:r>
        <w:rPr>
          <w:lang w:eastAsia="ja-JP"/>
        </w:rPr>
        <w:t>。</w:t>
      </w:r>
      <w:r w:rsidR="00FB1A3C">
        <w:rPr>
          <w:rFonts w:hint="eastAsia"/>
          <w:lang w:eastAsia="ja-JP"/>
        </w:rPr>
        <w:t>剥離</w:t>
      </w:r>
      <w:r>
        <w:rPr>
          <w:lang w:eastAsia="ja-JP"/>
        </w:rPr>
        <w:t>応力が高いと、せん断応力が高くなるよりも</w:t>
      </w:r>
      <w:r w:rsidR="003D16DF">
        <w:rPr>
          <w:rFonts w:hint="eastAsia"/>
          <w:lang w:eastAsia="ja-JP"/>
        </w:rPr>
        <w:t>損傷</w:t>
      </w:r>
      <w:r>
        <w:rPr>
          <w:lang w:eastAsia="ja-JP"/>
        </w:rPr>
        <w:t>が大きいことが考えられ</w:t>
      </w:r>
      <w:r w:rsidR="003D16DF">
        <w:rPr>
          <w:rFonts w:hint="eastAsia"/>
          <w:lang w:eastAsia="ja-JP"/>
        </w:rPr>
        <w:t>る</w:t>
      </w:r>
      <w:r>
        <w:rPr>
          <w:lang w:eastAsia="ja-JP"/>
        </w:rPr>
        <w:t>。一方、</w:t>
      </w:r>
      <w:r w:rsidR="003D16DF">
        <w:rPr>
          <w:rFonts w:hint="eastAsia"/>
          <w:lang w:eastAsia="ja-JP"/>
        </w:rPr>
        <w:t>き裂</w:t>
      </w:r>
      <w:r>
        <w:rPr>
          <w:lang w:eastAsia="ja-JP"/>
        </w:rPr>
        <w:t>を模擬したギャップ領域からの</w:t>
      </w:r>
      <w:r w:rsidR="003D16DF">
        <w:rPr>
          <w:rFonts w:hint="eastAsia"/>
          <w:lang w:eastAsia="ja-JP"/>
        </w:rPr>
        <w:t>剥離進展</w:t>
      </w:r>
      <w:r>
        <w:rPr>
          <w:lang w:eastAsia="ja-JP"/>
        </w:rPr>
        <w:t>は、一定のレベルまで上昇し、</w:t>
      </w:r>
      <w:r w:rsidR="00FB1A3C">
        <w:rPr>
          <w:rFonts w:hint="eastAsia"/>
          <w:lang w:eastAsia="ja-JP"/>
        </w:rPr>
        <w:t>剥離</w:t>
      </w:r>
      <w:r w:rsidR="000A521B">
        <w:rPr>
          <w:lang w:eastAsia="ja-JP"/>
        </w:rPr>
        <w:t>応力</w:t>
      </w:r>
      <w:r w:rsidR="000A521B">
        <w:rPr>
          <w:rFonts w:hint="eastAsia"/>
          <w:lang w:eastAsia="ja-JP"/>
        </w:rPr>
        <w:t>の初期の値は</w:t>
      </w:r>
      <w:r>
        <w:rPr>
          <w:lang w:eastAsia="ja-JP"/>
        </w:rPr>
        <w:t>負</w:t>
      </w:r>
      <w:r w:rsidR="000A521B">
        <w:rPr>
          <w:rFonts w:hint="eastAsia"/>
          <w:lang w:eastAsia="ja-JP"/>
        </w:rPr>
        <w:t>となる</w:t>
      </w:r>
      <w:r>
        <w:rPr>
          <w:lang w:eastAsia="ja-JP"/>
        </w:rPr>
        <w:t>。</w:t>
      </w:r>
    </w:p>
    <w:p w14:paraId="3621CA66" w14:textId="4BEA1294" w:rsidR="00B06867" w:rsidRDefault="000A521B">
      <w:pPr>
        <w:rPr>
          <w:lang w:eastAsia="ja-JP"/>
        </w:rPr>
      </w:pPr>
      <w:r>
        <w:rPr>
          <w:rFonts w:hint="eastAsia"/>
          <w:lang w:eastAsia="ja-JP"/>
        </w:rPr>
        <w:t>ただし</w:t>
      </w:r>
      <w:r w:rsidR="00D43A7C">
        <w:rPr>
          <w:lang w:eastAsia="ja-JP"/>
        </w:rPr>
        <w:t>，パッチパネルと単純な</w:t>
      </w:r>
      <w:r>
        <w:rPr>
          <w:rFonts w:hint="eastAsia"/>
          <w:lang w:eastAsia="ja-JP"/>
        </w:rPr>
        <w:t>継手</w:t>
      </w:r>
      <w:r w:rsidR="00D43A7C">
        <w:rPr>
          <w:lang w:eastAsia="ja-JP"/>
        </w:rPr>
        <w:t>との間には，</w:t>
      </w:r>
      <w:r>
        <w:rPr>
          <w:lang w:eastAsia="ja-JP"/>
        </w:rPr>
        <w:t>ギャップ</w:t>
      </w:r>
      <w:r w:rsidR="00D43A7C">
        <w:rPr>
          <w:lang w:eastAsia="ja-JP"/>
        </w:rPr>
        <w:t>領域において決定的な違いがある．</w:t>
      </w:r>
      <w:r>
        <w:rPr>
          <w:rFonts w:hint="eastAsia"/>
          <w:lang w:eastAsia="ja-JP"/>
        </w:rPr>
        <w:t>剥離進展</w:t>
      </w:r>
      <w:r w:rsidR="00D43A7C">
        <w:rPr>
          <w:lang w:eastAsia="ja-JP"/>
        </w:rPr>
        <w:t>によるパッチのコンプライアンスの増加は、隣接する</w:t>
      </w:r>
      <w:r>
        <w:rPr>
          <w:rFonts w:hint="eastAsia"/>
          <w:lang w:eastAsia="ja-JP"/>
        </w:rPr>
        <w:t>主</w:t>
      </w:r>
      <w:r w:rsidR="00D43A7C">
        <w:rPr>
          <w:lang w:eastAsia="ja-JP"/>
        </w:rPr>
        <w:t>構造体のバイパス荷重の増加に対応し、その結果、ギャップ</w:t>
      </w:r>
      <w:r w:rsidR="00907144">
        <w:rPr>
          <w:rFonts w:hint="eastAsia"/>
          <w:lang w:eastAsia="ja-JP"/>
        </w:rPr>
        <w:t>で</w:t>
      </w:r>
      <w:r w:rsidR="00D43A7C">
        <w:rPr>
          <w:lang w:eastAsia="ja-JP"/>
        </w:rPr>
        <w:t>の応力は</w:t>
      </w:r>
      <w:r>
        <w:rPr>
          <w:rFonts w:hint="eastAsia"/>
          <w:lang w:eastAsia="ja-JP"/>
        </w:rPr>
        <w:t>継手</w:t>
      </w:r>
      <w:r w:rsidR="00D43A7C">
        <w:rPr>
          <w:lang w:eastAsia="ja-JP"/>
        </w:rPr>
        <w:t>の場合よりもかなり低くなり、</w:t>
      </w:r>
      <w:r w:rsidR="00907144" w:rsidRPr="00907144">
        <w:rPr>
          <w:rFonts w:hint="eastAsia"/>
          <w:lang w:eastAsia="ja-JP"/>
        </w:rPr>
        <w:t>せん断応力は</w:t>
      </w:r>
      <w:r w:rsidR="00907144" w:rsidRPr="00FE3D25">
        <w:rPr>
          <w:shd w:val="clear" w:color="auto" w:fill="05FFFF"/>
          <w:lang w:eastAsia="ja-JP"/>
        </w:rPr>
        <w:t>図</w:t>
      </w:r>
      <w:r w:rsidR="00907144" w:rsidRPr="00FE3D25">
        <w:rPr>
          <w:shd w:val="clear" w:color="auto" w:fill="05FFFF"/>
          <w:lang w:eastAsia="ja-JP"/>
        </w:rPr>
        <w:t>15.8</w:t>
      </w:r>
      <w:r w:rsidR="00907144" w:rsidRPr="00FE3D25">
        <w:rPr>
          <w:shd w:val="clear" w:color="auto" w:fill="05FFFF"/>
          <w:lang w:eastAsia="ja-JP"/>
        </w:rPr>
        <w:t>に</w:t>
      </w:r>
      <w:r w:rsidR="00907144" w:rsidRPr="00907144">
        <w:rPr>
          <w:rFonts w:hint="eastAsia"/>
          <w:lang w:eastAsia="ja-JP"/>
        </w:rPr>
        <w:t>示す</w:t>
      </w:r>
      <w:r w:rsidR="00907144">
        <w:rPr>
          <w:rFonts w:hint="eastAsia"/>
          <w:lang w:eastAsia="ja-JP"/>
        </w:rPr>
        <w:t>値</w:t>
      </w:r>
      <w:r w:rsidR="00907144" w:rsidRPr="00907144">
        <w:rPr>
          <w:rFonts w:hint="eastAsia"/>
          <w:lang w:eastAsia="ja-JP"/>
        </w:rPr>
        <w:t>よりもかなり低下する</w:t>
      </w:r>
      <w:r w:rsidR="00907144">
        <w:rPr>
          <w:rFonts w:hint="eastAsia"/>
          <w:lang w:eastAsia="ja-JP"/>
        </w:rPr>
        <w:t>ことが</w:t>
      </w:r>
      <w:r w:rsidR="00907144" w:rsidRPr="00907144">
        <w:rPr>
          <w:rFonts w:hint="eastAsia"/>
          <w:lang w:eastAsia="ja-JP"/>
        </w:rPr>
        <w:t>予想され</w:t>
      </w:r>
      <w:r w:rsidR="00907144">
        <w:rPr>
          <w:rFonts w:hint="eastAsia"/>
          <w:lang w:eastAsia="ja-JP"/>
        </w:rPr>
        <w:t>る。</w:t>
      </w:r>
      <w:r w:rsidR="00907144" w:rsidRPr="00907144">
        <w:rPr>
          <w:rFonts w:hint="eastAsia"/>
          <w:lang w:eastAsia="ja-JP"/>
        </w:rPr>
        <w:t>その結果、ゆっくりと安定した剥離</w:t>
      </w:r>
      <w:r w:rsidR="00907144">
        <w:rPr>
          <w:rFonts w:hint="eastAsia"/>
          <w:lang w:eastAsia="ja-JP"/>
        </w:rPr>
        <w:t>進展となる</w:t>
      </w:r>
      <w:r w:rsidR="00907144" w:rsidRPr="00907144">
        <w:rPr>
          <w:rFonts w:hint="eastAsia"/>
          <w:lang w:eastAsia="ja-JP"/>
        </w:rPr>
        <w:t>。</w:t>
      </w:r>
    </w:p>
    <w:p w14:paraId="24ACFA99" w14:textId="3D74E640" w:rsidR="00907144" w:rsidRDefault="00D43A7C">
      <w:pPr>
        <w:rPr>
          <w:lang w:eastAsia="ja-JP"/>
        </w:rPr>
      </w:pPr>
      <w:r w:rsidRPr="00FE3D25">
        <w:rPr>
          <w:shd w:val="clear" w:color="auto" w:fill="05FFFF"/>
          <w:lang w:eastAsia="ja-JP"/>
        </w:rPr>
        <w:t>15.3.6</w:t>
      </w:r>
      <w:r w:rsidRPr="00FE3D25">
        <w:rPr>
          <w:shd w:val="clear" w:color="auto" w:fill="05FFFF"/>
          <w:lang w:eastAsia="ja-JP"/>
        </w:rPr>
        <w:t>節で述べたように、</w:t>
      </w:r>
      <w:r w:rsidR="00907144">
        <w:rPr>
          <w:rFonts w:hint="eastAsia"/>
          <w:lang w:eastAsia="ja-JP"/>
        </w:rPr>
        <w:t>今回検討した</w:t>
      </w:r>
      <w:r>
        <w:rPr>
          <w:lang w:eastAsia="ja-JP"/>
        </w:rPr>
        <w:t>アルミパッチでなく複合材</w:t>
      </w:r>
      <w:r w:rsidR="0023152C">
        <w:rPr>
          <w:rFonts w:hint="eastAsia"/>
          <w:lang w:eastAsia="ja-JP"/>
        </w:rPr>
        <w:t>料</w:t>
      </w:r>
      <w:r>
        <w:rPr>
          <w:lang w:eastAsia="ja-JP"/>
        </w:rPr>
        <w:t>の挙動</w:t>
      </w:r>
      <w:r w:rsidR="0023152C">
        <w:rPr>
          <w:rFonts w:hint="eastAsia"/>
          <w:lang w:eastAsia="ja-JP"/>
        </w:rPr>
        <w:t>で</w:t>
      </w:r>
      <w:r>
        <w:rPr>
          <w:lang w:eastAsia="ja-JP"/>
        </w:rPr>
        <w:t>はより複雑にな</w:t>
      </w:r>
      <w:r w:rsidR="0023152C">
        <w:rPr>
          <w:rFonts w:hint="eastAsia"/>
          <w:lang w:eastAsia="ja-JP"/>
        </w:rPr>
        <w:t>る</w:t>
      </w:r>
      <w:r>
        <w:rPr>
          <w:lang w:eastAsia="ja-JP"/>
        </w:rPr>
        <w:t>。</w:t>
      </w:r>
    </w:p>
    <w:p w14:paraId="48A1A7EF" w14:textId="6E187819" w:rsidR="00B06867" w:rsidRDefault="00D43A7C" w:rsidP="00E73B42">
      <w:pPr>
        <w:pStyle w:val="2"/>
        <w:rPr>
          <w:lang w:eastAsia="ja-JP"/>
        </w:rPr>
      </w:pPr>
      <w:r>
        <w:rPr>
          <w:lang w:eastAsia="ja-JP"/>
        </w:rPr>
        <w:t>15.2.8</w:t>
      </w:r>
      <w:r w:rsidR="0023152C" w:rsidRPr="0023152C">
        <w:rPr>
          <w:rFonts w:hint="eastAsia"/>
          <w:lang w:eastAsia="ja-JP"/>
        </w:rPr>
        <w:t>パッチシステムの設計に許容される</w:t>
      </w:r>
      <w:r w:rsidR="0023152C">
        <w:rPr>
          <w:rFonts w:hint="eastAsia"/>
          <w:lang w:eastAsia="ja-JP"/>
        </w:rPr>
        <w:t>材料</w:t>
      </w:r>
      <w:r w:rsidR="0023152C" w:rsidRPr="0023152C">
        <w:rPr>
          <w:rFonts w:hint="eastAsia"/>
          <w:lang w:eastAsia="ja-JP"/>
        </w:rPr>
        <w:t>の</w:t>
      </w:r>
      <w:r w:rsidR="0023152C">
        <w:rPr>
          <w:rFonts w:hint="eastAsia"/>
          <w:lang w:eastAsia="ja-JP"/>
        </w:rPr>
        <w:t>取得</w:t>
      </w:r>
    </w:p>
    <w:p w14:paraId="7CB45C1B" w14:textId="05B65F7C" w:rsidR="00B06867" w:rsidRDefault="00D43A7C">
      <w:pPr>
        <w:rPr>
          <w:lang w:eastAsia="ja-JP"/>
        </w:rPr>
      </w:pPr>
      <w:r>
        <w:rPr>
          <w:lang w:eastAsia="ja-JP"/>
        </w:rPr>
        <w:t>パッチシステムの応力</w:t>
      </w:r>
      <w:r w:rsidR="0023152C">
        <w:rPr>
          <w:rFonts w:hint="eastAsia"/>
          <w:lang w:eastAsia="ja-JP"/>
        </w:rPr>
        <w:t>拡大係数</w:t>
      </w:r>
      <w:r>
        <w:rPr>
          <w:lang w:eastAsia="ja-JP"/>
        </w:rPr>
        <w:t>を十分に低減することに加えて、パッチシステムは使用条件に耐えるように設計されなければな</w:t>
      </w:r>
      <w:r w:rsidR="0023152C">
        <w:rPr>
          <w:rFonts w:hint="eastAsia"/>
          <w:lang w:eastAsia="ja-JP"/>
        </w:rPr>
        <w:t>らない</w:t>
      </w:r>
      <w:r>
        <w:rPr>
          <w:lang w:eastAsia="ja-JP"/>
        </w:rPr>
        <w:t>。パッチシステムが受ける応力は、使用時の応力と、複合</w:t>
      </w:r>
      <w:r w:rsidR="0023152C">
        <w:rPr>
          <w:rFonts w:hint="eastAsia"/>
          <w:lang w:eastAsia="ja-JP"/>
        </w:rPr>
        <w:t>材料</w:t>
      </w:r>
      <w:r>
        <w:rPr>
          <w:lang w:eastAsia="ja-JP"/>
        </w:rPr>
        <w:t>パッチと金属製</w:t>
      </w:r>
      <w:r w:rsidR="0023152C">
        <w:rPr>
          <w:rFonts w:hint="eastAsia"/>
          <w:lang w:eastAsia="ja-JP"/>
        </w:rPr>
        <w:t>主</w:t>
      </w:r>
      <w:r>
        <w:rPr>
          <w:lang w:eastAsia="ja-JP"/>
        </w:rPr>
        <w:t>構造との間の熱膨張の不一致によって生じる残留応力から生じ</w:t>
      </w:r>
      <w:r w:rsidR="0023152C">
        <w:rPr>
          <w:rFonts w:hint="eastAsia"/>
          <w:lang w:eastAsia="ja-JP"/>
        </w:rPr>
        <w:t>る</w:t>
      </w:r>
      <w:r>
        <w:rPr>
          <w:lang w:eastAsia="ja-JP"/>
        </w:rPr>
        <w:t>。引張主体の変動荷重下でのこれらの応力には、周期的なものが含まれ</w:t>
      </w:r>
      <w:r w:rsidR="0023152C">
        <w:rPr>
          <w:rFonts w:hint="eastAsia"/>
          <w:lang w:eastAsia="ja-JP"/>
        </w:rPr>
        <w:t>る</w:t>
      </w:r>
      <w:r>
        <w:rPr>
          <w:lang w:eastAsia="ja-JP"/>
        </w:rPr>
        <w:t>：</w:t>
      </w:r>
    </w:p>
    <w:p w14:paraId="2E3E614F" w14:textId="77777777" w:rsidR="00B06867" w:rsidRDefault="00D43A7C">
      <w:pPr>
        <w:pStyle w:val="a4"/>
        <w:numPr>
          <w:ilvl w:val="0"/>
          <w:numId w:val="25"/>
        </w:numPr>
        <w:rPr>
          <w:lang w:eastAsia="ja-JP"/>
        </w:rPr>
      </w:pPr>
      <w:r>
        <w:rPr>
          <w:lang w:eastAsia="ja-JP"/>
        </w:rPr>
        <w:t>パッチの引張応力（残留応力によって相殺される）。</w:t>
      </w:r>
    </w:p>
    <w:p w14:paraId="2A27E3F3" w14:textId="29C712A4" w:rsidR="00B06867" w:rsidRDefault="0023152C">
      <w:pPr>
        <w:pStyle w:val="a4"/>
        <w:numPr>
          <w:ilvl w:val="0"/>
          <w:numId w:val="25"/>
        </w:numPr>
        <w:rPr>
          <w:lang w:eastAsia="ja-JP"/>
        </w:rPr>
      </w:pPr>
      <w:r>
        <w:rPr>
          <w:rFonts w:hint="eastAsia"/>
          <w:lang w:eastAsia="ja-JP"/>
        </w:rPr>
        <w:t>き裂</w:t>
      </w:r>
      <w:r w:rsidR="00D43A7C">
        <w:rPr>
          <w:lang w:eastAsia="ja-JP"/>
        </w:rPr>
        <w:t>上の接着剤、パッチ</w:t>
      </w:r>
      <w:r>
        <w:rPr>
          <w:rFonts w:hint="eastAsia"/>
          <w:lang w:eastAsia="ja-JP"/>
        </w:rPr>
        <w:t>／</w:t>
      </w:r>
      <w:r w:rsidR="00D43A7C">
        <w:rPr>
          <w:lang w:eastAsia="ja-JP"/>
        </w:rPr>
        <w:t>接着剤界面、パッチの表面</w:t>
      </w:r>
      <w:r w:rsidR="00081D15">
        <w:rPr>
          <w:lang w:eastAsia="ja-JP"/>
        </w:rPr>
        <w:t>層</w:t>
      </w:r>
      <w:r w:rsidR="00D43A7C">
        <w:rPr>
          <w:lang w:eastAsia="ja-JP"/>
        </w:rPr>
        <w:t>の</w:t>
      </w:r>
      <w:r>
        <w:rPr>
          <w:rFonts w:hint="eastAsia"/>
          <w:lang w:eastAsia="ja-JP"/>
        </w:rPr>
        <w:t>せん</w:t>
      </w:r>
      <w:r w:rsidR="00D43A7C">
        <w:rPr>
          <w:lang w:eastAsia="ja-JP"/>
        </w:rPr>
        <w:t>断応力と負の剥離応力。</w:t>
      </w:r>
    </w:p>
    <w:p w14:paraId="5760A95B" w14:textId="23DAEAEF" w:rsidR="00B06867" w:rsidRDefault="00D43A7C">
      <w:pPr>
        <w:pStyle w:val="a4"/>
        <w:numPr>
          <w:ilvl w:val="0"/>
          <w:numId w:val="25"/>
        </w:numPr>
        <w:rPr>
          <w:lang w:eastAsia="ja-JP"/>
        </w:rPr>
      </w:pPr>
      <w:r>
        <w:rPr>
          <w:lang w:eastAsia="ja-JP"/>
        </w:rPr>
        <w:t>パッチの端部でのせん断と</w:t>
      </w:r>
      <w:r w:rsidR="0023152C">
        <w:rPr>
          <w:rFonts w:hint="eastAsia"/>
          <w:lang w:eastAsia="ja-JP"/>
        </w:rPr>
        <w:t>正の</w:t>
      </w:r>
      <w:r w:rsidR="00FB1A3C">
        <w:rPr>
          <w:rFonts w:hint="eastAsia"/>
          <w:lang w:eastAsia="ja-JP"/>
        </w:rPr>
        <w:t>剥離</w:t>
      </w:r>
      <w:r w:rsidR="0023152C">
        <w:rPr>
          <w:rFonts w:hint="eastAsia"/>
          <w:lang w:eastAsia="ja-JP"/>
        </w:rPr>
        <w:t>応力</w:t>
      </w:r>
      <w:r>
        <w:rPr>
          <w:lang w:eastAsia="ja-JP"/>
        </w:rPr>
        <w:t>。</w:t>
      </w:r>
    </w:p>
    <w:p w14:paraId="442AF96E" w14:textId="4DE2658B" w:rsidR="0066349F" w:rsidRDefault="00D43A7C">
      <w:pPr>
        <w:rPr>
          <w:lang w:eastAsia="ja-JP"/>
        </w:rPr>
      </w:pPr>
      <w:r>
        <w:rPr>
          <w:lang w:eastAsia="ja-JP"/>
        </w:rPr>
        <w:t>疲労設計許容値の保守的な見積もりは、修理</w:t>
      </w:r>
      <w:r w:rsidR="00C314D4" w:rsidRPr="00C314D4">
        <w:rPr>
          <w:rFonts w:hint="eastAsia"/>
          <w:lang w:eastAsia="ja-JP"/>
        </w:rPr>
        <w:t>によって受ける</w:t>
      </w:r>
      <w:r>
        <w:rPr>
          <w:lang w:eastAsia="ja-JP"/>
        </w:rPr>
        <w:t>荷重条件を表す継手から</w:t>
      </w:r>
      <w:r w:rsidR="00C314D4">
        <w:rPr>
          <w:rFonts w:hint="eastAsia"/>
          <w:lang w:eastAsia="ja-JP"/>
        </w:rPr>
        <w:t>取得</w:t>
      </w:r>
      <w:r>
        <w:rPr>
          <w:lang w:eastAsia="ja-JP"/>
        </w:rPr>
        <w:t>でき</w:t>
      </w:r>
      <w:r w:rsidR="0023152C">
        <w:rPr>
          <w:rFonts w:hint="eastAsia"/>
          <w:lang w:eastAsia="ja-JP"/>
        </w:rPr>
        <w:t>る</w:t>
      </w:r>
      <w:r>
        <w:rPr>
          <w:lang w:eastAsia="ja-JP"/>
        </w:rPr>
        <w:t>。</w:t>
      </w:r>
      <w:r w:rsidR="0023152C">
        <w:rPr>
          <w:rFonts w:hint="eastAsia"/>
          <w:lang w:eastAsia="ja-JP"/>
        </w:rPr>
        <w:t>継手</w:t>
      </w:r>
      <w:r>
        <w:rPr>
          <w:lang w:eastAsia="ja-JP"/>
        </w:rPr>
        <w:t>は、材料、適用プロセス、修理形状、荷重条件および実際の修理で予想される温度と環境を代表するものでなければ</w:t>
      </w:r>
      <w:r w:rsidR="00C314D4">
        <w:rPr>
          <w:rFonts w:hint="eastAsia"/>
          <w:lang w:eastAsia="ja-JP"/>
        </w:rPr>
        <w:t>ならない</w:t>
      </w:r>
      <w:r>
        <w:rPr>
          <w:lang w:eastAsia="ja-JP"/>
        </w:rPr>
        <w:t>。しかし、前</w:t>
      </w:r>
      <w:r w:rsidR="0017001B">
        <w:rPr>
          <w:rFonts w:hint="eastAsia"/>
          <w:lang w:eastAsia="ja-JP"/>
        </w:rPr>
        <w:t>節</w:t>
      </w:r>
      <w:r>
        <w:rPr>
          <w:lang w:eastAsia="ja-JP"/>
        </w:rPr>
        <w:t>で説明したように、単純な</w:t>
      </w:r>
      <w:r w:rsidR="00C314D4">
        <w:rPr>
          <w:rFonts w:hint="eastAsia"/>
          <w:lang w:eastAsia="ja-JP"/>
        </w:rPr>
        <w:t>継手</w:t>
      </w:r>
      <w:r>
        <w:rPr>
          <w:lang w:eastAsia="ja-JP"/>
        </w:rPr>
        <w:t>と修理の間には大きな違いがあ</w:t>
      </w:r>
      <w:r w:rsidR="00C314D4">
        <w:rPr>
          <w:rFonts w:hint="eastAsia"/>
          <w:lang w:eastAsia="ja-JP"/>
        </w:rPr>
        <w:t>る</w:t>
      </w:r>
      <w:r>
        <w:rPr>
          <w:lang w:eastAsia="ja-JP"/>
        </w:rPr>
        <w:t>。</w:t>
      </w:r>
      <w:r w:rsidR="00C314D4">
        <w:rPr>
          <w:rFonts w:hint="eastAsia"/>
          <w:lang w:eastAsia="ja-JP"/>
        </w:rPr>
        <w:t>継手</w:t>
      </w:r>
      <w:r>
        <w:rPr>
          <w:lang w:eastAsia="ja-JP"/>
        </w:rPr>
        <w:t>は単一荷重経路の要素であるのに対し、実際の修理では荷重が修理領域を迂回する可能性があ</w:t>
      </w:r>
      <w:r w:rsidR="00C314D4">
        <w:rPr>
          <w:rFonts w:hint="eastAsia"/>
          <w:lang w:eastAsia="ja-JP"/>
        </w:rPr>
        <w:t>る</w:t>
      </w:r>
      <w:r>
        <w:rPr>
          <w:lang w:eastAsia="ja-JP"/>
        </w:rPr>
        <w:t>。こ</w:t>
      </w:r>
      <w:r w:rsidR="0066349F" w:rsidRPr="0066349F">
        <w:rPr>
          <w:rFonts w:hint="eastAsia"/>
          <w:lang w:eastAsia="ja-JP"/>
        </w:rPr>
        <w:t>れらの違いにより、</w:t>
      </w:r>
      <w:r w:rsidR="0066349F">
        <w:rPr>
          <w:rFonts w:hint="eastAsia"/>
          <w:lang w:eastAsia="ja-JP"/>
        </w:rPr>
        <w:t>継手</w:t>
      </w:r>
      <w:r w:rsidR="0066349F" w:rsidRPr="0066349F">
        <w:rPr>
          <w:rFonts w:hint="eastAsia"/>
          <w:lang w:eastAsia="ja-JP"/>
        </w:rPr>
        <w:t>は</w:t>
      </w:r>
      <w:r w:rsidR="0066349F">
        <w:rPr>
          <w:rFonts w:hint="eastAsia"/>
          <w:lang w:eastAsia="ja-JP"/>
        </w:rPr>
        <w:t>き</w:t>
      </w:r>
      <w:r w:rsidR="0066349F" w:rsidRPr="0066349F">
        <w:rPr>
          <w:rFonts w:hint="eastAsia"/>
          <w:lang w:eastAsia="ja-JP"/>
        </w:rPr>
        <w:t>裂領域の応力を</w:t>
      </w:r>
      <w:r w:rsidR="0066349F">
        <w:rPr>
          <w:lang w:eastAsia="ja-JP"/>
        </w:rPr>
        <w:t>保守的に</w:t>
      </w:r>
      <w:r w:rsidR="0066349F" w:rsidRPr="0066349F">
        <w:rPr>
          <w:rFonts w:hint="eastAsia"/>
          <w:lang w:eastAsia="ja-JP"/>
        </w:rPr>
        <w:t>表</w:t>
      </w:r>
      <w:r w:rsidR="0066349F">
        <w:rPr>
          <w:rFonts w:hint="eastAsia"/>
          <w:lang w:eastAsia="ja-JP"/>
        </w:rPr>
        <w:t>す</w:t>
      </w:r>
      <w:r w:rsidR="0066349F" w:rsidRPr="0066349F">
        <w:rPr>
          <w:rFonts w:hint="eastAsia"/>
          <w:lang w:eastAsia="ja-JP"/>
        </w:rPr>
        <w:t>はずで</w:t>
      </w:r>
      <w:r w:rsidR="0066349F">
        <w:rPr>
          <w:rFonts w:hint="eastAsia"/>
          <w:lang w:eastAsia="ja-JP"/>
        </w:rPr>
        <w:t>ある</w:t>
      </w:r>
      <w:r w:rsidR="0066349F" w:rsidRPr="0066349F">
        <w:rPr>
          <w:rFonts w:hint="eastAsia"/>
          <w:lang w:eastAsia="ja-JP"/>
        </w:rPr>
        <w:t>。</w:t>
      </w:r>
    </w:p>
    <w:p w14:paraId="751E9557" w14:textId="1653B9DE" w:rsidR="00B06867" w:rsidRDefault="00D43A7C">
      <w:pPr>
        <w:rPr>
          <w:lang w:eastAsia="ja-JP"/>
        </w:rPr>
      </w:pPr>
      <w:r>
        <w:rPr>
          <w:lang w:eastAsia="ja-JP"/>
        </w:rPr>
        <w:t>疲労許容値</w:t>
      </w:r>
      <w:r w:rsidRPr="00FE3D25">
        <w:rPr>
          <w:shd w:val="clear" w:color="auto" w:fill="05FFFF"/>
          <w:lang w:eastAsia="ja-JP"/>
        </w:rPr>
        <w:t>[26]</w:t>
      </w:r>
      <w:r w:rsidRPr="00FE3D25">
        <w:rPr>
          <w:shd w:val="clear" w:color="auto" w:fill="05FFFF"/>
          <w:lang w:eastAsia="ja-JP"/>
        </w:rPr>
        <w:t>の</w:t>
      </w:r>
      <w:r w:rsidR="0066349F">
        <w:rPr>
          <w:rFonts w:hint="eastAsia"/>
          <w:lang w:eastAsia="ja-JP"/>
        </w:rPr>
        <w:t>取得</w:t>
      </w:r>
      <w:r>
        <w:rPr>
          <w:lang w:eastAsia="ja-JP"/>
        </w:rPr>
        <w:t>に適した</w:t>
      </w:r>
      <w:r>
        <w:rPr>
          <w:lang w:eastAsia="ja-JP"/>
        </w:rPr>
        <w:t>2</w:t>
      </w:r>
      <w:r>
        <w:rPr>
          <w:lang w:eastAsia="ja-JP"/>
        </w:rPr>
        <w:t>つの代表的な</w:t>
      </w:r>
      <w:r w:rsidR="0066349F">
        <w:rPr>
          <w:rFonts w:hint="eastAsia"/>
          <w:lang w:eastAsia="ja-JP"/>
        </w:rPr>
        <w:t>継手</w:t>
      </w:r>
      <w:r>
        <w:rPr>
          <w:lang w:eastAsia="ja-JP"/>
        </w:rPr>
        <w:t>を</w:t>
      </w:r>
      <w:r w:rsidRPr="00FE3D25">
        <w:rPr>
          <w:shd w:val="clear" w:color="auto" w:fill="05FFFF"/>
          <w:lang w:eastAsia="ja-JP"/>
        </w:rPr>
        <w:t>図</w:t>
      </w:r>
      <w:r w:rsidRPr="00FE3D25">
        <w:rPr>
          <w:shd w:val="clear" w:color="auto" w:fill="05FFFF"/>
          <w:lang w:eastAsia="ja-JP"/>
        </w:rPr>
        <w:t>15.9</w:t>
      </w:r>
      <w:r w:rsidRPr="00FE3D25">
        <w:rPr>
          <w:shd w:val="clear" w:color="auto" w:fill="05FFFF"/>
          <w:lang w:eastAsia="ja-JP"/>
        </w:rPr>
        <w:t>に示す</w:t>
      </w:r>
      <w:r>
        <w:rPr>
          <w:lang w:eastAsia="ja-JP"/>
        </w:rPr>
        <w:t>。スキンダブラー試験片（</w:t>
      </w:r>
      <w:r>
        <w:rPr>
          <w:lang w:eastAsia="ja-JP"/>
        </w:rPr>
        <w:t>SDS</w:t>
      </w:r>
      <w:r>
        <w:rPr>
          <w:lang w:eastAsia="ja-JP"/>
        </w:rPr>
        <w:t>）は、パッチ端部</w:t>
      </w:r>
      <w:r w:rsidR="0066349F">
        <w:rPr>
          <w:rFonts w:hint="eastAsia"/>
          <w:lang w:eastAsia="ja-JP"/>
        </w:rPr>
        <w:t>で</w:t>
      </w:r>
      <w:r>
        <w:rPr>
          <w:lang w:eastAsia="ja-JP"/>
        </w:rPr>
        <w:t>の応力を表し、パッチの安全寿命を決定するために使用することができ</w:t>
      </w:r>
      <w:r w:rsidR="0066349F">
        <w:rPr>
          <w:rFonts w:hint="eastAsia"/>
          <w:lang w:eastAsia="ja-JP"/>
        </w:rPr>
        <w:t>る</w:t>
      </w:r>
      <w:r>
        <w:rPr>
          <w:lang w:eastAsia="ja-JP"/>
        </w:rPr>
        <w:t>。</w:t>
      </w:r>
    </w:p>
    <w:p w14:paraId="31541322" w14:textId="0F782FFE" w:rsidR="00B06867" w:rsidRDefault="0066349F">
      <w:pPr>
        <w:rPr>
          <w:lang w:eastAsia="ja-JP"/>
        </w:rPr>
      </w:pPr>
      <w:r w:rsidRPr="00FE3D25">
        <w:rPr>
          <w:i/>
        </w:rPr>
        <w:t>Δ</w:t>
      </w:r>
      <w:r w:rsidRPr="00FE3D25">
        <w:rPr>
          <w:i/>
          <w:lang w:eastAsia="ja-JP"/>
        </w:rPr>
        <w:t>G</w:t>
      </w:r>
      <w:r w:rsidRPr="00FE3D25">
        <w:rPr>
          <w:i/>
          <w:vertAlign w:val="subscript"/>
          <w:lang w:eastAsia="ja-JP"/>
        </w:rPr>
        <w:t>T</w:t>
      </w:r>
      <w:r w:rsidRPr="00FE3D25">
        <w:rPr>
          <w:vertAlign w:val="subscript"/>
          <w:lang w:eastAsia="ja-JP"/>
        </w:rPr>
        <w:t>,</w:t>
      </w:r>
      <w:r>
        <w:rPr>
          <w:lang w:eastAsia="ja-JP"/>
        </w:rPr>
        <w:t xml:space="preserve"> </w:t>
      </w:r>
      <w:r>
        <w:rPr>
          <w:lang w:eastAsia="ja-JP"/>
        </w:rPr>
        <w:t>全ひずみエネルギー</w:t>
      </w:r>
      <w:r>
        <w:rPr>
          <w:rFonts w:hint="eastAsia"/>
          <w:lang w:eastAsia="ja-JP"/>
        </w:rPr>
        <w:t>解放率</w:t>
      </w:r>
      <w:r>
        <w:rPr>
          <w:lang w:eastAsia="ja-JP"/>
        </w:rPr>
        <w:t>範囲</w:t>
      </w:r>
      <w:r>
        <w:rPr>
          <w:rFonts w:hint="eastAsia"/>
          <w:lang w:eastAsia="ja-JP"/>
        </w:rPr>
        <w:t>のような</w:t>
      </w:r>
      <w:r>
        <w:rPr>
          <w:lang w:eastAsia="ja-JP"/>
        </w:rPr>
        <w:t>破壊力学パラメータは、</w:t>
      </w:r>
      <w:r>
        <w:rPr>
          <w:lang w:eastAsia="ja-JP"/>
        </w:rPr>
        <w:t>SDS</w:t>
      </w:r>
      <w:r>
        <w:rPr>
          <w:lang w:eastAsia="ja-JP"/>
        </w:rPr>
        <w:t>試験片の疲労によって生じ</w:t>
      </w:r>
      <w:r w:rsidR="00E11E45">
        <w:rPr>
          <w:rFonts w:hint="eastAsia"/>
          <w:lang w:eastAsia="ja-JP"/>
        </w:rPr>
        <w:t>る</w:t>
      </w:r>
      <w:r>
        <w:rPr>
          <w:lang w:eastAsia="ja-JP"/>
        </w:rPr>
        <w:t>パッチシステムの</w:t>
      </w:r>
      <w:r>
        <w:rPr>
          <w:rFonts w:hint="eastAsia"/>
          <w:lang w:eastAsia="ja-JP"/>
        </w:rPr>
        <w:t>剥離進展</w:t>
      </w:r>
      <w:r>
        <w:rPr>
          <w:lang w:eastAsia="ja-JP"/>
        </w:rPr>
        <w:t>速度を定量化するための</w:t>
      </w:r>
      <w:r>
        <w:rPr>
          <w:rFonts w:hint="eastAsia"/>
          <w:lang w:eastAsia="ja-JP"/>
        </w:rPr>
        <w:t>き</w:t>
      </w:r>
      <w:r>
        <w:rPr>
          <w:lang w:eastAsia="ja-JP"/>
        </w:rPr>
        <w:t>裂</w:t>
      </w:r>
      <w:r>
        <w:rPr>
          <w:rFonts w:hint="eastAsia"/>
          <w:lang w:eastAsia="ja-JP"/>
        </w:rPr>
        <w:t>進展抵抗力</w:t>
      </w:r>
      <w:r>
        <w:rPr>
          <w:lang w:eastAsia="ja-JP"/>
        </w:rPr>
        <w:t>（</w:t>
      </w:r>
      <w:r>
        <w:rPr>
          <w:lang w:eastAsia="ja-JP"/>
        </w:rPr>
        <w:t>CDF</w:t>
      </w:r>
      <w:r>
        <w:rPr>
          <w:lang w:eastAsia="ja-JP"/>
        </w:rPr>
        <w:t>）として</w:t>
      </w:r>
      <w:r w:rsidR="00E11E45">
        <w:rPr>
          <w:rFonts w:hint="eastAsia"/>
          <w:lang w:eastAsia="ja-JP"/>
        </w:rPr>
        <w:t>用られた</w:t>
      </w:r>
      <w:r>
        <w:rPr>
          <w:lang w:eastAsia="ja-JP"/>
        </w:rPr>
        <w:t xml:space="preserve"> </w:t>
      </w:r>
      <w:r w:rsidRPr="00FE3D25">
        <w:rPr>
          <w:shd w:val="clear" w:color="auto" w:fill="05FFFF"/>
          <w:lang w:eastAsia="ja-JP"/>
        </w:rPr>
        <w:t>[29]</w:t>
      </w:r>
      <w:r>
        <w:rPr>
          <w:lang w:eastAsia="ja-JP"/>
        </w:rPr>
        <w:t>。また，残留応力や使用応力による</w:t>
      </w:r>
      <w:r>
        <w:rPr>
          <w:lang w:eastAsia="ja-JP"/>
        </w:rPr>
        <w:t xml:space="preserve"> </w:t>
      </w:r>
      <w:r w:rsidR="00FE3D25" w:rsidRPr="00FE3D25">
        <w:rPr>
          <w:i/>
          <w:lang w:eastAsia="ja-JP"/>
        </w:rPr>
        <w:t xml:space="preserve">R </w:t>
      </w:r>
      <w:r w:rsidR="00FE3D25" w:rsidRPr="00FE3D25">
        <w:rPr>
          <w:i/>
          <w:lang w:eastAsia="ja-JP"/>
        </w:rPr>
        <w:t>の</w:t>
      </w:r>
      <w:r>
        <w:rPr>
          <w:lang w:eastAsia="ja-JP"/>
        </w:rPr>
        <w:t>変化</w:t>
      </w:r>
      <w:r>
        <w:rPr>
          <w:lang w:eastAsia="ja-JP"/>
        </w:rPr>
        <w:t xml:space="preserve"> </w:t>
      </w:r>
      <w:r w:rsidRPr="00FE3D25">
        <w:rPr>
          <w:shd w:val="clear" w:color="auto" w:fill="05FFFF"/>
          <w:lang w:eastAsia="ja-JP"/>
        </w:rPr>
        <w:t xml:space="preserve">[30, 31] </w:t>
      </w:r>
      <w:r w:rsidRPr="00FE3D25">
        <w:rPr>
          <w:shd w:val="clear" w:color="auto" w:fill="05FFFF"/>
          <w:lang w:eastAsia="ja-JP"/>
        </w:rPr>
        <w:t>を考慮するために，次の</w:t>
      </w:r>
      <w:r>
        <w:rPr>
          <w:lang w:eastAsia="ja-JP"/>
        </w:rPr>
        <w:t>関係式</w:t>
      </w:r>
      <m:oMath>
        <m:r>
          <m:rPr>
            <m:nor/>
          </m:rPr>
          <m:t>Δ</m:t>
        </m:r>
        <m:r>
          <w:rPr>
            <w:rFonts w:ascii="Cambria Math" w:hAnsi="Cambria Math"/>
            <w:lang w:eastAsia="ja-JP"/>
          </w:rPr>
          <m:t>G=</m:t>
        </m:r>
        <m:sSup>
          <m:sSupPr>
            <m:ctrlPr>
              <w:rPr>
                <w:rFonts w:ascii="Cambria Math" w:hAnsi="Cambria Math"/>
              </w:rPr>
            </m:ctrlPr>
          </m:sSupPr>
          <m:e>
            <m:d>
              <m:dPr>
                <m:ctrlPr>
                  <w:rPr>
                    <w:rFonts w:ascii="Cambria Math" w:hAnsi="Cambria Math"/>
                  </w:rPr>
                </m:ctrlPr>
              </m:dPr>
              <m:e>
                <m:rad>
                  <m:radPr>
                    <m:degHide m:val="1"/>
                    <m:ctrlPr>
                      <w:rPr>
                        <w:rFonts w:ascii="Cambria Math" w:hAnsi="Cambria Math"/>
                      </w:rPr>
                    </m:ctrlPr>
                  </m:radPr>
                  <m:deg/>
                  <m:e>
                    <m:sSub>
                      <m:sSubPr>
                        <m:ctrlPr>
                          <w:rPr>
                            <w:rFonts w:ascii="Cambria Math" w:hAnsi="Cambria Math"/>
                          </w:rPr>
                        </m:ctrlPr>
                      </m:sSubPr>
                      <m:e>
                        <m:r>
                          <w:rPr>
                            <w:rFonts w:ascii="Cambria Math" w:hAnsi="Cambria Math"/>
                            <w:lang w:eastAsia="ja-JP"/>
                          </w:rPr>
                          <m:t>G</m:t>
                        </m:r>
                      </m:e>
                      <m:sub>
                        <m:r>
                          <m:rPr>
                            <m:sty m:val="p"/>
                          </m:rPr>
                          <w:rPr>
                            <w:rFonts w:ascii="Cambria Math" w:hAnsi="Cambria Math"/>
                            <w:lang w:eastAsia="ja-JP"/>
                          </w:rPr>
                          <m:t>max</m:t>
                        </m:r>
                      </m:sub>
                    </m:sSub>
                  </m:e>
                </m:rad>
                <m:r>
                  <w:rPr>
                    <w:rFonts w:ascii="Cambria Math" w:hAnsi="Cambria Math"/>
                    <w:lang w:eastAsia="ja-JP"/>
                  </w:rPr>
                  <m:t>-</m:t>
                </m:r>
                <m:rad>
                  <m:radPr>
                    <m:degHide m:val="1"/>
                    <m:ctrlPr>
                      <w:rPr>
                        <w:rFonts w:ascii="Cambria Math" w:hAnsi="Cambria Math"/>
                      </w:rPr>
                    </m:ctrlPr>
                  </m:radPr>
                  <m:deg/>
                  <m:e>
                    <m:sSub>
                      <m:sSubPr>
                        <m:ctrlPr>
                          <w:rPr>
                            <w:rFonts w:ascii="Cambria Math" w:hAnsi="Cambria Math"/>
                          </w:rPr>
                        </m:ctrlPr>
                      </m:sSubPr>
                      <m:e>
                        <m:r>
                          <w:rPr>
                            <w:rFonts w:ascii="Cambria Math" w:hAnsi="Cambria Math"/>
                            <w:lang w:eastAsia="ja-JP"/>
                          </w:rPr>
                          <m:t>G</m:t>
                        </m:r>
                      </m:e>
                      <m:sub>
                        <m:r>
                          <m:rPr>
                            <m:sty m:val="p"/>
                          </m:rPr>
                          <w:rPr>
                            <w:rFonts w:ascii="Cambria Math" w:hAnsi="Cambria Math"/>
                            <w:lang w:eastAsia="ja-JP"/>
                          </w:rPr>
                          <m:t>min</m:t>
                        </m:r>
                      </m:sub>
                    </m:sSub>
                  </m:e>
                </m:rad>
              </m:e>
            </m:d>
          </m:e>
          <m:sup>
            <m:r>
              <w:rPr>
                <w:rFonts w:ascii="Cambria Math" w:hAnsi="Cambria Math"/>
                <w:lang w:eastAsia="ja-JP"/>
              </w:rPr>
              <m:t>2</m:t>
            </m:r>
          </m:sup>
        </m:sSup>
      </m:oMath>
      <w:r>
        <w:rPr>
          <w:lang w:eastAsia="ja-JP"/>
        </w:rPr>
        <w:t>が</w:t>
      </w:r>
      <w:r>
        <w:rPr>
          <w:rFonts w:hint="eastAsia"/>
          <w:lang w:eastAsia="ja-JP"/>
        </w:rPr>
        <w:t>用いられる</w:t>
      </w:r>
      <w:r>
        <w:rPr>
          <w:lang w:eastAsia="ja-JP"/>
        </w:rPr>
        <w:t>。安全寿命の推定には、このデータを許容</w:t>
      </w:r>
      <w:r w:rsidR="00E11E45">
        <w:rPr>
          <w:rFonts w:hint="eastAsia"/>
          <w:lang w:eastAsia="ja-JP"/>
        </w:rPr>
        <w:t>可能な</w:t>
      </w:r>
      <w:r>
        <w:rPr>
          <w:lang w:eastAsia="ja-JP"/>
        </w:rPr>
        <w:t>低</w:t>
      </w:r>
      <w:r>
        <w:rPr>
          <w:rFonts w:hint="eastAsia"/>
          <w:lang w:eastAsia="ja-JP"/>
        </w:rPr>
        <w:t>進展</w:t>
      </w:r>
      <w:r>
        <w:rPr>
          <w:lang w:eastAsia="ja-JP"/>
        </w:rPr>
        <w:t>率</w:t>
      </w:r>
      <w:r w:rsidR="00E11E45">
        <w:rPr>
          <w:rFonts w:hint="eastAsia"/>
          <w:lang w:eastAsia="ja-JP"/>
        </w:rPr>
        <w:t>を</w:t>
      </w:r>
      <w:r>
        <w:rPr>
          <w:lang w:eastAsia="ja-JP"/>
        </w:rPr>
        <w:t>外挿することで、</w:t>
      </w:r>
      <w:r>
        <w:rPr>
          <w:rFonts w:hint="eastAsia"/>
          <w:lang w:eastAsia="ja-JP"/>
        </w:rPr>
        <w:t>剥離</w:t>
      </w:r>
      <w:r>
        <w:rPr>
          <w:lang w:eastAsia="ja-JP"/>
        </w:rPr>
        <w:t>開始までの寿命</w:t>
      </w:r>
      <w:r>
        <w:rPr>
          <w:rFonts w:hint="eastAsia"/>
          <w:lang w:eastAsia="ja-JP"/>
        </w:rPr>
        <w:t>に</w:t>
      </w:r>
      <w:r>
        <w:rPr>
          <w:lang w:eastAsia="ja-JP"/>
        </w:rPr>
        <w:t>用いることができる。</w:t>
      </w:r>
    </w:p>
    <w:p w14:paraId="016EC1D1" w14:textId="7211999A" w:rsidR="00B06867" w:rsidRDefault="00EC6AA8">
      <w:pPr>
        <w:rPr>
          <w:lang w:eastAsia="ja-JP"/>
        </w:rPr>
      </w:pPr>
      <w:r>
        <w:rPr>
          <w:rFonts w:hint="eastAsia"/>
          <w:lang w:eastAsia="ja-JP"/>
        </w:rPr>
        <w:lastRenderedPageBreak/>
        <w:t>二重重ね合わせ</w:t>
      </w:r>
      <w:r w:rsidR="00D43A7C">
        <w:rPr>
          <w:lang w:eastAsia="ja-JP"/>
        </w:rPr>
        <w:t>疲労試験片（</w:t>
      </w:r>
      <w:r w:rsidR="00D43A7C">
        <w:rPr>
          <w:lang w:eastAsia="ja-JP"/>
        </w:rPr>
        <w:t>DOFS</w:t>
      </w:r>
      <w:r w:rsidR="00D43A7C">
        <w:rPr>
          <w:lang w:eastAsia="ja-JP"/>
        </w:rPr>
        <w:t>）は、損傷許容領域における</w:t>
      </w:r>
      <w:r>
        <w:rPr>
          <w:rFonts w:hint="eastAsia"/>
          <w:lang w:eastAsia="ja-JP"/>
        </w:rPr>
        <w:t>き裂</w:t>
      </w:r>
      <w:r w:rsidR="00D43A7C">
        <w:rPr>
          <w:lang w:eastAsia="ja-JP"/>
        </w:rPr>
        <w:t>上の接着システムの応力を表し、</w:t>
      </w:r>
      <w:r>
        <w:rPr>
          <w:rFonts w:hint="eastAsia"/>
          <w:lang w:eastAsia="ja-JP"/>
        </w:rPr>
        <w:t>き裂</w:t>
      </w:r>
      <w:r w:rsidR="00D43A7C">
        <w:rPr>
          <w:lang w:eastAsia="ja-JP"/>
        </w:rPr>
        <w:t>上の</w:t>
      </w:r>
      <w:r>
        <w:rPr>
          <w:rFonts w:hint="eastAsia"/>
          <w:lang w:eastAsia="ja-JP"/>
        </w:rPr>
        <w:t>剥離進展</w:t>
      </w:r>
      <w:r w:rsidR="00D43A7C">
        <w:rPr>
          <w:lang w:eastAsia="ja-JP"/>
        </w:rPr>
        <w:t>速度、ひいてはパッチ効率の低下を推定するために用いることができ</w:t>
      </w:r>
      <w:r>
        <w:rPr>
          <w:rFonts w:hint="eastAsia"/>
          <w:lang w:eastAsia="ja-JP"/>
        </w:rPr>
        <w:t>る</w:t>
      </w:r>
      <w:r w:rsidR="00D43A7C">
        <w:rPr>
          <w:lang w:eastAsia="ja-JP"/>
        </w:rPr>
        <w:t>。</w:t>
      </w:r>
    </w:p>
    <w:p w14:paraId="110E26D3" w14:textId="3684B4A8" w:rsidR="00B06867" w:rsidRDefault="00D43A7C">
      <w:pPr>
        <w:rPr>
          <w:lang w:eastAsia="ja-JP"/>
        </w:rPr>
      </w:pPr>
      <w:r>
        <w:rPr>
          <w:lang w:eastAsia="ja-JP"/>
        </w:rPr>
        <w:t>室温</w:t>
      </w:r>
      <w:r w:rsidR="00EC6AA8">
        <w:rPr>
          <w:rFonts w:hint="eastAsia"/>
          <w:lang w:eastAsia="ja-JP"/>
        </w:rPr>
        <w:t>／</w:t>
      </w:r>
      <w:r>
        <w:rPr>
          <w:lang w:eastAsia="ja-JP"/>
        </w:rPr>
        <w:t>乾燥条件でのみ実施された</w:t>
      </w:r>
      <w:r w:rsidR="00EC6AA8">
        <w:rPr>
          <w:rFonts w:hint="eastAsia"/>
          <w:lang w:eastAsia="ja-JP"/>
        </w:rPr>
        <w:t>先の</w:t>
      </w:r>
      <w:r>
        <w:rPr>
          <w:lang w:eastAsia="ja-JP"/>
        </w:rPr>
        <w:t>研究では、</w:t>
      </w:r>
      <w:r>
        <w:rPr>
          <w:lang w:eastAsia="ja-JP"/>
        </w:rPr>
        <w:t>DOFS</w:t>
      </w:r>
      <w:r>
        <w:rPr>
          <w:lang w:eastAsia="ja-JP"/>
        </w:rPr>
        <w:t>の</w:t>
      </w:r>
      <w:r w:rsidR="00EC6AA8">
        <w:rPr>
          <w:rFonts w:hint="eastAsia"/>
          <w:lang w:eastAsia="ja-JP"/>
        </w:rPr>
        <w:t>剥離進展</w:t>
      </w:r>
      <w:r>
        <w:rPr>
          <w:lang w:eastAsia="ja-JP"/>
        </w:rPr>
        <w:t>率を疲労負荷と相関させるため</w:t>
      </w:r>
      <w:r w:rsidR="00EC6AA8">
        <w:rPr>
          <w:rFonts w:hint="eastAsia"/>
          <w:lang w:eastAsia="ja-JP"/>
        </w:rPr>
        <w:t>に有用な</w:t>
      </w:r>
      <w:r>
        <w:rPr>
          <w:lang w:eastAsia="ja-JP"/>
        </w:rPr>
        <w:t>CDF</w:t>
      </w:r>
      <w:r>
        <w:rPr>
          <w:lang w:eastAsia="ja-JP"/>
        </w:rPr>
        <w:t>は、接着剤の測定または推定最大せん断ひずみ範囲</w:t>
      </w:r>
      <w:r>
        <w:rPr>
          <w:lang w:eastAsia="ja-JP"/>
        </w:rPr>
        <w:t xml:space="preserve"> </w:t>
      </w:r>
      <w:r w:rsidRPr="00FE3D25">
        <w:rPr>
          <w:shd w:val="clear" w:color="auto" w:fill="05FFFF"/>
          <w:lang w:eastAsia="ja-JP"/>
        </w:rPr>
        <w:t>[26]</w:t>
      </w:r>
      <w:r w:rsidR="00FE3D25" w:rsidRPr="00FE3D25">
        <w:rPr>
          <w:i/>
          <w:lang w:eastAsia="ja-JP"/>
        </w:rPr>
        <w:t xml:space="preserve"> </w:t>
      </w:r>
      <w:r w:rsidR="00FE3D25" w:rsidRPr="00FE3D25">
        <w:rPr>
          <w:i/>
        </w:rPr>
        <w:t>Δγ</w:t>
      </w:r>
      <w:r w:rsidR="00FE3D25" w:rsidRPr="00FE3D25">
        <w:rPr>
          <w:vertAlign w:val="subscript"/>
          <w:lang w:eastAsia="ja-JP"/>
        </w:rPr>
        <w:t>max</w:t>
      </w:r>
      <w:r>
        <w:rPr>
          <w:lang w:eastAsia="ja-JP"/>
        </w:rPr>
        <w:t xml:space="preserve"> </w:t>
      </w:r>
      <w:r>
        <w:rPr>
          <w:lang w:eastAsia="ja-JP"/>
        </w:rPr>
        <w:t>であることが示され</w:t>
      </w:r>
      <w:r w:rsidR="00EC6AA8">
        <w:rPr>
          <w:rFonts w:hint="eastAsia"/>
          <w:lang w:eastAsia="ja-JP"/>
        </w:rPr>
        <w:t>た</w:t>
      </w:r>
      <w:r>
        <w:rPr>
          <w:lang w:eastAsia="ja-JP"/>
        </w:rPr>
        <w:t>。基本的に、</w:t>
      </w:r>
      <w:r w:rsidR="00EC6AA8">
        <w:rPr>
          <w:rFonts w:hint="eastAsia"/>
          <w:lang w:eastAsia="ja-JP"/>
        </w:rPr>
        <w:t>剥離進展</w:t>
      </w:r>
      <w:r>
        <w:rPr>
          <w:lang w:eastAsia="ja-JP"/>
        </w:rPr>
        <w:t>速度</w:t>
      </w:r>
      <w:r w:rsidR="00FE3D25" w:rsidRPr="00FE3D25">
        <w:rPr>
          <w:i/>
          <w:lang w:eastAsia="ja-JP"/>
        </w:rPr>
        <w:t>db/dN</w:t>
      </w:r>
      <w:r>
        <w:rPr>
          <w:lang w:eastAsia="ja-JP"/>
        </w:rPr>
        <w:t>は</w:t>
      </w:r>
      <w:r w:rsidR="00EC6AA8">
        <w:rPr>
          <w:rFonts w:hint="eastAsia"/>
          <w:lang w:eastAsia="ja-JP"/>
        </w:rPr>
        <w:t>P</w:t>
      </w:r>
      <w:r w:rsidR="00EC6AA8">
        <w:rPr>
          <w:lang w:eastAsia="ja-JP"/>
        </w:rPr>
        <w:t>aris</w:t>
      </w:r>
      <w:r w:rsidR="00EC6AA8">
        <w:rPr>
          <w:rFonts w:hint="eastAsia"/>
          <w:lang w:eastAsia="ja-JP"/>
        </w:rPr>
        <w:t>則</w:t>
      </w:r>
      <w:r>
        <w:rPr>
          <w:lang w:eastAsia="ja-JP"/>
        </w:rPr>
        <w:t>型の関係で表すことができると</w:t>
      </w:r>
      <w:r w:rsidR="00EC6AA8">
        <w:rPr>
          <w:rFonts w:hint="eastAsia"/>
          <w:lang w:eastAsia="ja-JP"/>
        </w:rPr>
        <w:t>仮定され</w:t>
      </w:r>
      <w:r>
        <w:rPr>
          <w:lang w:eastAsia="ja-JP"/>
        </w:rPr>
        <w:t>：</w:t>
      </w:r>
    </w:p>
    <w:p w14:paraId="66F43375" w14:textId="77777777" w:rsidR="00B06867" w:rsidRDefault="00D43A7C">
      <w:r>
        <w:t>________________________________________________________________________________</w:t>
      </w:r>
    </w:p>
    <w:p w14:paraId="41670DCC" w14:textId="77777777" w:rsidR="00B06867" w:rsidRDefault="00000000">
      <m:oMath>
        <m:f>
          <m:fPr>
            <m:ctrlPr>
              <w:rPr>
                <w:rFonts w:ascii="Cambria Math" w:hAnsi="Cambria Math"/>
              </w:rPr>
            </m:ctrlPr>
          </m:fPr>
          <m:num>
            <m:r>
              <w:rPr>
                <w:rFonts w:ascii="Cambria Math" w:hAnsi="Cambria Math"/>
              </w:rPr>
              <m:t>db</m:t>
            </m:r>
          </m:num>
          <m:den>
            <m:r>
              <w:rPr>
                <w:rFonts w:ascii="Cambria Math" w:hAnsi="Cambria Math"/>
              </w:rPr>
              <m:t>dN</m:t>
            </m:r>
          </m:den>
        </m:f>
        <m:r>
          <w:rPr>
            <w:rFonts w:ascii="Cambria Math" w:hAnsi="Cambria Math"/>
          </w:rPr>
          <m:t>=C</m:t>
        </m:r>
        <m:sSup>
          <m:sSupPr>
            <m:ctrlPr>
              <w:rPr>
                <w:rFonts w:ascii="Cambria Math" w:hAnsi="Cambria Math"/>
              </w:rPr>
            </m:ctrlPr>
          </m:sSupPr>
          <m:e>
            <m:d>
              <m:dPr>
                <m:ctrlPr>
                  <w:rPr>
                    <w:rFonts w:ascii="Cambria Math" w:hAnsi="Cambria Math"/>
                  </w:rPr>
                </m:ctrlPr>
              </m:dPr>
              <m:e>
                <m:r>
                  <w:rPr>
                    <w:rFonts w:ascii="Cambria Math" w:hAnsi="Cambria Math"/>
                  </w:rPr>
                  <m:t>Δ</m:t>
                </m:r>
                <m:sSub>
                  <m:sSubPr>
                    <m:ctrlPr>
                      <w:rPr>
                        <w:rFonts w:ascii="Cambria Math" w:hAnsi="Cambria Math"/>
                      </w:rPr>
                    </m:ctrlPr>
                  </m:sSubPr>
                  <m:e>
                    <m:r>
                      <w:rPr>
                        <w:rFonts w:ascii="Cambria Math" w:hAnsi="Cambria Math"/>
                      </w:rPr>
                      <m:t>γ</m:t>
                    </m:r>
                  </m:e>
                  <m:sub>
                    <m:r>
                      <m:rPr>
                        <m:sty m:val="p"/>
                      </m:rPr>
                      <w:rPr>
                        <w:rFonts w:ascii="Cambria Math" w:hAnsi="Cambria Math"/>
                      </w:rPr>
                      <m:t>max</m:t>
                    </m:r>
                  </m:sub>
                </m:sSub>
              </m:e>
            </m:d>
          </m:e>
          <m:sup>
            <m:r>
              <w:rPr>
                <w:rFonts w:ascii="Cambria Math" w:hAnsi="Cambria Math"/>
              </w:rPr>
              <m:t>n</m:t>
            </m:r>
          </m:sup>
        </m:sSup>
      </m:oMath>
      <w:r w:rsidR="00FE3D25">
        <w:tab/>
      </w:r>
      <w:r w:rsidR="00B93436">
        <w:t>(15.10)</w:t>
      </w:r>
    </w:p>
    <w:p w14:paraId="298917B0" w14:textId="77777777" w:rsidR="00B06867" w:rsidRDefault="00D43A7C">
      <w:pPr>
        <w:rPr>
          <w:lang w:eastAsia="ja-JP"/>
        </w:rPr>
      </w:pPr>
      <w:r>
        <w:rPr>
          <w:lang w:eastAsia="ja-JP"/>
        </w:rPr>
        <w:t>________________________________________________________________________________</w:t>
      </w:r>
    </w:p>
    <w:p w14:paraId="0B5E86D8" w14:textId="2E1779B0" w:rsidR="00B06867" w:rsidRDefault="00D43A7C">
      <w:pPr>
        <w:rPr>
          <w:lang w:eastAsia="ja-JP"/>
        </w:rPr>
      </w:pPr>
      <w:r>
        <w:rPr>
          <w:lang w:eastAsia="ja-JP"/>
        </w:rPr>
        <w:t>ここで、</w:t>
      </w:r>
      <w:r>
        <w:rPr>
          <w:lang w:eastAsia="ja-JP"/>
        </w:rPr>
        <w:t>b</w:t>
      </w:r>
      <w:r>
        <w:rPr>
          <w:lang w:eastAsia="ja-JP"/>
        </w:rPr>
        <w:t>は</w:t>
      </w:r>
      <w:r w:rsidR="00EC6AA8">
        <w:rPr>
          <w:rFonts w:hint="eastAsia"/>
          <w:lang w:eastAsia="ja-JP"/>
        </w:rPr>
        <w:t>剥離</w:t>
      </w:r>
      <w:r>
        <w:rPr>
          <w:lang w:eastAsia="ja-JP"/>
        </w:rPr>
        <w:t>長</w:t>
      </w:r>
      <w:r w:rsidR="00EC6AA8">
        <w:rPr>
          <w:rFonts w:hint="eastAsia"/>
          <w:lang w:eastAsia="ja-JP"/>
        </w:rPr>
        <w:t>さ</w:t>
      </w:r>
      <w:r>
        <w:rPr>
          <w:lang w:eastAsia="ja-JP"/>
        </w:rPr>
        <w:t>、</w:t>
      </w:r>
      <w:r>
        <w:rPr>
          <w:lang w:eastAsia="ja-JP"/>
        </w:rPr>
        <w:t>N</w:t>
      </w:r>
      <w:r>
        <w:rPr>
          <w:lang w:eastAsia="ja-JP"/>
        </w:rPr>
        <w:t>は</w:t>
      </w:r>
      <w:r w:rsidR="00EC6AA8">
        <w:rPr>
          <w:rFonts w:hint="eastAsia"/>
          <w:lang w:eastAsia="ja-JP"/>
        </w:rPr>
        <w:t>繰り返し数</w:t>
      </w:r>
      <w:r>
        <w:rPr>
          <w:lang w:eastAsia="ja-JP"/>
        </w:rPr>
        <w:t>、</w:t>
      </w:r>
      <w:r>
        <w:rPr>
          <w:lang w:eastAsia="ja-JP"/>
        </w:rPr>
        <w:t>C</w:t>
      </w:r>
      <w:r>
        <w:rPr>
          <w:lang w:eastAsia="ja-JP"/>
        </w:rPr>
        <w:t>と</w:t>
      </w:r>
      <w:r>
        <w:rPr>
          <w:lang w:eastAsia="ja-JP"/>
        </w:rPr>
        <w:t>n</w:t>
      </w:r>
      <w:r>
        <w:rPr>
          <w:lang w:eastAsia="ja-JP"/>
        </w:rPr>
        <w:t>は</w:t>
      </w:r>
      <w:r w:rsidR="00EC6AA8">
        <w:rPr>
          <w:rFonts w:hint="eastAsia"/>
          <w:lang w:eastAsia="ja-JP"/>
        </w:rPr>
        <w:t>実験</w:t>
      </w:r>
      <w:r>
        <w:rPr>
          <w:lang w:eastAsia="ja-JP"/>
        </w:rPr>
        <w:t>定数である。</w:t>
      </w:r>
      <w:r w:rsidR="00FE3D25" w:rsidRPr="00FE3D25">
        <w:rPr>
          <w:i/>
        </w:rPr>
        <w:t>Δγ</w:t>
      </w:r>
      <w:r w:rsidR="00FE3D25" w:rsidRPr="00FE3D25">
        <w:rPr>
          <w:vertAlign w:val="subscript"/>
          <w:lang w:eastAsia="ja-JP"/>
        </w:rPr>
        <w:t>max</w:t>
      </w:r>
      <w:r>
        <w:rPr>
          <w:lang w:eastAsia="ja-JP"/>
        </w:rPr>
        <w:t xml:space="preserve"> </w:t>
      </w:r>
      <w:r>
        <w:rPr>
          <w:lang w:eastAsia="ja-JP"/>
        </w:rPr>
        <w:t>パラメーターは、パッチと</w:t>
      </w:r>
      <w:r w:rsidR="00EC6AA8">
        <w:rPr>
          <w:rFonts w:hint="eastAsia"/>
          <w:lang w:eastAsia="ja-JP"/>
        </w:rPr>
        <w:t>主材料</w:t>
      </w:r>
      <w:r>
        <w:rPr>
          <w:lang w:eastAsia="ja-JP"/>
        </w:rPr>
        <w:t>の厚みと剛性、残留応力、接着剤</w:t>
      </w:r>
      <w:r w:rsidR="00EC6AA8">
        <w:rPr>
          <w:rFonts w:hint="eastAsia"/>
          <w:lang w:eastAsia="ja-JP"/>
        </w:rPr>
        <w:t>層厚さ</w:t>
      </w:r>
      <w:r>
        <w:rPr>
          <w:lang w:eastAsia="ja-JP"/>
        </w:rPr>
        <w:t>、降伏応力を含む機械的特性など、修理構成に関連する変数のほとんどを容易に説明することができ</w:t>
      </w:r>
      <w:r w:rsidR="00EC6AA8">
        <w:rPr>
          <w:rFonts w:hint="eastAsia"/>
          <w:lang w:eastAsia="ja-JP"/>
        </w:rPr>
        <w:t>る</w:t>
      </w:r>
      <w:r>
        <w:rPr>
          <w:lang w:eastAsia="ja-JP"/>
        </w:rPr>
        <w:t>。</w:t>
      </w:r>
    </w:p>
    <w:p w14:paraId="4467C005" w14:textId="55A41DC4" w:rsidR="00B06867" w:rsidRDefault="00D43A7C" w:rsidP="00E73B42">
      <w:pPr>
        <w:pStyle w:val="2"/>
        <w:rPr>
          <w:lang w:eastAsia="ja-JP"/>
        </w:rPr>
      </w:pPr>
      <w:r>
        <w:rPr>
          <w:lang w:eastAsia="ja-JP"/>
        </w:rPr>
        <w:t xml:space="preserve">15.2.9 </w:t>
      </w:r>
      <w:r>
        <w:rPr>
          <w:lang w:eastAsia="ja-JP"/>
        </w:rPr>
        <w:t>補修設計のための設計限界応力の</w:t>
      </w:r>
      <w:r w:rsidR="00EC6AA8">
        <w:rPr>
          <w:rFonts w:hint="eastAsia"/>
          <w:lang w:eastAsia="ja-JP"/>
        </w:rPr>
        <w:t>推定</w:t>
      </w:r>
    </w:p>
    <w:p w14:paraId="5B3E5875" w14:textId="4B4F4CF0" w:rsidR="00B06867" w:rsidRDefault="00D43A7C">
      <w:pPr>
        <w:rPr>
          <w:lang w:eastAsia="ja-JP"/>
        </w:rPr>
      </w:pPr>
      <w:r>
        <w:rPr>
          <w:lang w:eastAsia="ja-JP"/>
        </w:rPr>
        <w:t>パッチパラメータと材料許容値を用いた修理設計には、使用応力情報が必要である。しかし、</w:t>
      </w:r>
      <w:r>
        <w:rPr>
          <w:lang w:eastAsia="ja-JP"/>
        </w:rPr>
        <w:t>OEM</w:t>
      </w:r>
      <w:r>
        <w:rPr>
          <w:lang w:eastAsia="ja-JP"/>
        </w:rPr>
        <w:t>の設計データが入手できない限り、修理予定箇所の応力に関する情報を容易に入手することはできない。</w:t>
      </w:r>
    </w:p>
    <w:p w14:paraId="01D455C7" w14:textId="1A017311" w:rsidR="00B06867" w:rsidRDefault="00D43A7C">
      <w:pPr>
        <w:rPr>
          <w:lang w:eastAsia="ja-JP"/>
        </w:rPr>
      </w:pPr>
      <w:r>
        <w:rPr>
          <w:lang w:eastAsia="ja-JP"/>
        </w:rPr>
        <w:t>このような状況では、主要な設計要件である設計限界荷重</w:t>
      </w:r>
      <w:r w:rsidR="00FE3D25" w:rsidRPr="00FE3D25">
        <w:rPr>
          <w:i/>
        </w:rPr>
        <w:t>σ</w:t>
      </w:r>
      <w:r w:rsidR="00FE3D25" w:rsidRPr="00FE3D25">
        <w:rPr>
          <w:i/>
          <w:vertAlign w:val="subscript"/>
          <w:lang w:eastAsia="ja-JP"/>
        </w:rPr>
        <w:t>DLL</w:t>
      </w:r>
      <w:r>
        <w:rPr>
          <w:lang w:eastAsia="ja-JP"/>
        </w:rPr>
        <w:t xml:space="preserve"> </w:t>
      </w:r>
      <w:r>
        <w:rPr>
          <w:lang w:eastAsia="ja-JP"/>
        </w:rPr>
        <w:t>における応力の近似値</w:t>
      </w:r>
      <w:r>
        <w:rPr>
          <w:lang w:eastAsia="ja-JP"/>
        </w:rPr>
        <w:t xml:space="preserve"> </w:t>
      </w:r>
      <w:r w:rsidRPr="00FE3D25">
        <w:rPr>
          <w:shd w:val="clear" w:color="auto" w:fill="05FFFF"/>
          <w:lang w:eastAsia="ja-JP"/>
        </w:rPr>
        <w:t xml:space="preserve">[23] </w:t>
      </w:r>
      <w:r w:rsidRPr="00FE3D25">
        <w:rPr>
          <w:shd w:val="clear" w:color="auto" w:fill="05FFFF"/>
          <w:lang w:eastAsia="ja-JP"/>
        </w:rPr>
        <w:t>は、</w:t>
      </w:r>
      <w:r>
        <w:rPr>
          <w:lang w:eastAsia="ja-JP"/>
        </w:rPr>
        <w:t>設計限界応力を材料降伏応力</w:t>
      </w:r>
      <w:r w:rsidR="00FE3D25" w:rsidRPr="00FE3D25">
        <w:rPr>
          <w:i/>
        </w:rPr>
        <w:t>σ</w:t>
      </w:r>
      <w:r w:rsidR="00FE3D25" w:rsidRPr="00FE3D25">
        <w:rPr>
          <w:i/>
          <w:vertAlign w:val="subscript"/>
          <w:lang w:eastAsia="ja-JP"/>
        </w:rPr>
        <w:t>y</w:t>
      </w:r>
      <w:r>
        <w:rPr>
          <w:lang w:eastAsia="ja-JP"/>
        </w:rPr>
        <w:t xml:space="preserve"> </w:t>
      </w:r>
      <w:r>
        <w:rPr>
          <w:lang w:eastAsia="ja-JP"/>
        </w:rPr>
        <w:t>と等しくすることで得ることができる。この推定値は、アルミ合金の場合、材料降伏応力に等しい無限遠応力レベルで、例えば充填穴のような典型的な応力拡大係数</w:t>
      </w:r>
      <w:r>
        <w:rPr>
          <w:lang w:eastAsia="ja-JP"/>
        </w:rPr>
        <w:t xml:space="preserve"> </w:t>
      </w:r>
      <w:r w:rsidR="00FE3D25" w:rsidRPr="00FE3D25">
        <w:rPr>
          <w:i/>
          <w:lang w:eastAsia="ja-JP"/>
        </w:rPr>
        <w:t>K</w:t>
      </w:r>
      <w:r w:rsidR="00FE3D25" w:rsidRPr="00FE3D25">
        <w:rPr>
          <w:i/>
          <w:vertAlign w:val="subscript"/>
          <w:lang w:eastAsia="ja-JP"/>
        </w:rPr>
        <w:t>c</w:t>
      </w:r>
      <w:r>
        <w:rPr>
          <w:lang w:eastAsia="ja-JP"/>
        </w:rPr>
        <w:t xml:space="preserve"> </w:t>
      </w:r>
      <w:r>
        <w:rPr>
          <w:lang w:eastAsia="ja-JP"/>
        </w:rPr>
        <w:t>が</w:t>
      </w:r>
      <w:r>
        <w:rPr>
          <w:lang w:eastAsia="ja-JP"/>
        </w:rPr>
        <w:t xml:space="preserve"> ~ 1.2 </w:t>
      </w:r>
      <w:r>
        <w:rPr>
          <w:lang w:eastAsia="ja-JP"/>
        </w:rPr>
        <w:t>の領域で局所降伏が発生する可能性があるという仮定に基づくものである。これは、</w:t>
      </w:r>
      <w:r w:rsidR="00FE3D25" w:rsidRPr="00FE3D25">
        <w:rPr>
          <w:i/>
        </w:rPr>
        <w:t>σ</w:t>
      </w:r>
      <w:r w:rsidR="00FE3D25" w:rsidRPr="00FE3D25">
        <w:rPr>
          <w:i/>
          <w:vertAlign w:val="subscript"/>
          <w:lang w:eastAsia="ja-JP"/>
        </w:rPr>
        <w:t>DLL</w:t>
      </w:r>
      <w:r>
        <w:rPr>
          <w:lang w:eastAsia="ja-JP"/>
        </w:rPr>
        <w:t xml:space="preserve"> </w:t>
      </w:r>
      <w:r>
        <w:rPr>
          <w:lang w:eastAsia="ja-JP"/>
        </w:rPr>
        <w:t>の定義と一致し、ある程度の限定的な降伏は許容されるということである。</w:t>
      </w:r>
    </w:p>
    <w:p w14:paraId="49EB5B87" w14:textId="44A81018" w:rsidR="00B06867" w:rsidRDefault="00FE3D25">
      <w:pPr>
        <w:rPr>
          <w:lang w:eastAsia="ja-JP"/>
        </w:rPr>
      </w:pPr>
      <w:r w:rsidRPr="00FE3D25">
        <w:rPr>
          <w:i/>
        </w:rPr>
        <w:t>σ</w:t>
      </w:r>
      <w:r w:rsidRPr="00FE3D25">
        <w:rPr>
          <w:i/>
          <w:vertAlign w:val="subscript"/>
          <w:lang w:eastAsia="ja-JP"/>
        </w:rPr>
        <w:t>DLL</w:t>
      </w:r>
      <w:r>
        <w:rPr>
          <w:lang w:eastAsia="ja-JP"/>
        </w:rPr>
        <w:t xml:space="preserve"> </w:t>
      </w:r>
      <w:r>
        <w:rPr>
          <w:lang w:eastAsia="ja-JP"/>
        </w:rPr>
        <w:t>を</w:t>
      </w:r>
      <w:r w:rsidRPr="00FE3D25">
        <w:rPr>
          <w:i/>
        </w:rPr>
        <w:t>σ</w:t>
      </w:r>
      <w:r w:rsidRPr="00FE3D25">
        <w:rPr>
          <w:i/>
          <w:vertAlign w:val="subscript"/>
          <w:lang w:eastAsia="ja-JP"/>
        </w:rPr>
        <w:t>y</w:t>
      </w:r>
      <w:r>
        <w:rPr>
          <w:lang w:eastAsia="ja-JP"/>
        </w:rPr>
        <w:t xml:space="preserve"> /1.5</w:t>
      </w:r>
      <w:r>
        <w:rPr>
          <w:lang w:eastAsia="ja-JP"/>
        </w:rPr>
        <w:t>とすることは、</w:t>
      </w:r>
      <w:r w:rsidRPr="00FE3D25">
        <w:rPr>
          <w:i/>
        </w:rPr>
        <w:t>σ</w:t>
      </w:r>
      <w:r w:rsidRPr="00FE3D25">
        <w:rPr>
          <w:i/>
          <w:vertAlign w:val="subscript"/>
          <w:lang w:eastAsia="ja-JP"/>
        </w:rPr>
        <w:t>DLL</w:t>
      </w:r>
      <w:r>
        <w:rPr>
          <w:lang w:eastAsia="ja-JP"/>
        </w:rPr>
        <w:t xml:space="preserve"> </w:t>
      </w:r>
      <w:r>
        <w:rPr>
          <w:lang w:eastAsia="ja-JP"/>
        </w:rPr>
        <w:t>の情報が得られる場合、妥当な保守的推定値であることが証明され</w:t>
      </w:r>
      <w:r w:rsidR="00D43A7C">
        <w:rPr>
          <w:lang w:eastAsia="ja-JP"/>
        </w:rPr>
        <w:t>てい</w:t>
      </w:r>
      <w:r>
        <w:rPr>
          <w:lang w:eastAsia="ja-JP"/>
        </w:rPr>
        <w:t>た。</w:t>
      </w:r>
      <w:r w:rsidRPr="00FE3D25">
        <w:rPr>
          <w:shd w:val="clear" w:color="auto" w:fill="05FFFF"/>
          <w:lang w:eastAsia="ja-JP"/>
        </w:rPr>
        <w:t>表</w:t>
      </w:r>
      <w:r w:rsidRPr="00FE3D25">
        <w:rPr>
          <w:shd w:val="clear" w:color="auto" w:fill="05FFFF"/>
          <w:lang w:eastAsia="ja-JP"/>
        </w:rPr>
        <w:t xml:space="preserve"> 15.2 </w:t>
      </w:r>
      <w:r w:rsidRPr="00FE3D25">
        <w:rPr>
          <w:shd w:val="clear" w:color="auto" w:fill="05FFFF"/>
          <w:lang w:eastAsia="ja-JP"/>
        </w:rPr>
        <w:t>に</w:t>
      </w:r>
      <w:r w:rsidRPr="00FE3D25">
        <w:rPr>
          <w:shd w:val="clear" w:color="auto" w:fill="05FFFF"/>
          <w:lang w:eastAsia="ja-JP"/>
        </w:rPr>
        <w:t xml:space="preserve"> </w:t>
      </w:r>
      <w:r>
        <w:rPr>
          <w:lang w:eastAsia="ja-JP"/>
        </w:rPr>
        <w:t xml:space="preserve">F-111 </w:t>
      </w:r>
      <w:r>
        <w:rPr>
          <w:lang w:eastAsia="ja-JP"/>
        </w:rPr>
        <w:t>のデータを示す。</w:t>
      </w:r>
    </w:p>
    <w:p w14:paraId="652338A3" w14:textId="61DC4E7C" w:rsidR="00B06867" w:rsidRDefault="00D43A7C">
      <w:pPr>
        <w:rPr>
          <w:lang w:eastAsia="ja-JP"/>
        </w:rPr>
      </w:pPr>
      <w:r>
        <w:rPr>
          <w:lang w:eastAsia="ja-JP"/>
        </w:rPr>
        <w:t>また，修理予定箇所の荷重スペクトルに関する</w:t>
      </w:r>
      <w:r w:rsidR="001C192D">
        <w:rPr>
          <w:lang w:eastAsia="ja-JP"/>
        </w:rPr>
        <w:t>情報</w:t>
      </w:r>
      <w:r>
        <w:rPr>
          <w:lang w:eastAsia="ja-JP"/>
        </w:rPr>
        <w:t>も得られない可能性がある．この場合，航空機が戦闘機か輸送機かに応じて，標準的なスペクトルである</w:t>
      </w:r>
      <w:r>
        <w:rPr>
          <w:lang w:eastAsia="ja-JP"/>
        </w:rPr>
        <w:t>FALLSTAF</w:t>
      </w:r>
      <w:r>
        <w:rPr>
          <w:lang w:eastAsia="ja-JP"/>
        </w:rPr>
        <w:t>または</w:t>
      </w:r>
      <w:r>
        <w:rPr>
          <w:lang w:eastAsia="ja-JP"/>
        </w:rPr>
        <w:t>TWISS</w:t>
      </w:r>
      <w:r>
        <w:rPr>
          <w:lang w:eastAsia="ja-JP"/>
        </w:rPr>
        <w:t>のいずれかをそれぞれ仮定し</w:t>
      </w:r>
      <w:r w:rsidRPr="00FE3D25">
        <w:rPr>
          <w:shd w:val="clear" w:color="auto" w:fill="05FFFF"/>
          <w:lang w:eastAsia="ja-JP"/>
        </w:rPr>
        <w:t>[32]</w:t>
      </w:r>
      <w:r>
        <w:rPr>
          <w:lang w:eastAsia="ja-JP"/>
        </w:rPr>
        <w:t>，ピーク荷重について</w:t>
      </w:r>
      <w:r w:rsidR="00FE3D25" w:rsidRPr="00FE3D25">
        <w:rPr>
          <w:i/>
        </w:rPr>
        <w:t>σ</w:t>
      </w:r>
      <w:r w:rsidR="00FE3D25" w:rsidRPr="00FE3D25">
        <w:rPr>
          <w:i/>
          <w:vertAlign w:val="subscript"/>
          <w:lang w:eastAsia="ja-JP"/>
        </w:rPr>
        <w:t>DLL</w:t>
      </w:r>
      <w:r>
        <w:rPr>
          <w:lang w:eastAsia="ja-JP"/>
        </w:rPr>
        <w:t xml:space="preserve"> </w:t>
      </w:r>
      <w:r>
        <w:rPr>
          <w:lang w:eastAsia="ja-JP"/>
        </w:rPr>
        <w:t>の推定値を使用することが妥当な</w:t>
      </w:r>
      <w:r w:rsidR="00D071BB">
        <w:rPr>
          <w:rFonts w:hint="eastAsia"/>
          <w:lang w:eastAsia="ja-JP"/>
        </w:rPr>
        <w:t>手法</w:t>
      </w:r>
      <w:r>
        <w:rPr>
          <w:lang w:eastAsia="ja-JP"/>
        </w:rPr>
        <w:t>となる．</w:t>
      </w:r>
    </w:p>
    <w:p w14:paraId="1340B9F5" w14:textId="6E5C0607" w:rsidR="00B06867" w:rsidRDefault="00D43A7C">
      <w:pPr>
        <w:rPr>
          <w:lang w:eastAsia="ja-JP"/>
        </w:rPr>
      </w:pPr>
      <w:r>
        <w:rPr>
          <w:lang w:eastAsia="ja-JP"/>
        </w:rPr>
        <w:t>適切なスペクトルに基づき、</w:t>
      </w:r>
      <w:r>
        <w:rPr>
          <w:lang w:eastAsia="ja-JP"/>
        </w:rPr>
        <w:t>SDS</w:t>
      </w:r>
      <w:r>
        <w:rPr>
          <w:lang w:eastAsia="ja-JP"/>
        </w:rPr>
        <w:t>の</w:t>
      </w:r>
      <w:r w:rsidR="006A6C94">
        <w:rPr>
          <w:lang w:eastAsia="ja-JP"/>
        </w:rPr>
        <w:t>一定</w:t>
      </w:r>
      <w:r>
        <w:rPr>
          <w:lang w:eastAsia="ja-JP"/>
        </w:rPr>
        <w:t>振幅疲労許容値を用いて、例えば</w:t>
      </w:r>
      <w:r>
        <w:rPr>
          <w:lang w:eastAsia="ja-JP"/>
        </w:rPr>
        <w:t>50</w:t>
      </w:r>
      <w:r>
        <w:rPr>
          <w:lang w:eastAsia="ja-JP"/>
        </w:rPr>
        <w:t>％</w:t>
      </w:r>
      <w:r w:rsidR="00FE3D25" w:rsidRPr="00FE3D25">
        <w:rPr>
          <w:i/>
        </w:rPr>
        <w:t>σ</w:t>
      </w:r>
      <w:r w:rsidR="00FE3D25" w:rsidRPr="00FE3D25">
        <w:rPr>
          <w:i/>
          <w:vertAlign w:val="subscript"/>
          <w:lang w:eastAsia="ja-JP"/>
        </w:rPr>
        <w:t>DLL</w:t>
      </w:r>
      <w:r>
        <w:rPr>
          <w:lang w:eastAsia="ja-JP"/>
        </w:rPr>
        <w:t xml:space="preserve"> </w:t>
      </w:r>
      <w:r>
        <w:rPr>
          <w:lang w:eastAsia="ja-JP"/>
        </w:rPr>
        <w:t>以上を</w:t>
      </w:r>
      <w:r w:rsidR="00FE3D25" w:rsidRPr="00FE3D25">
        <w:rPr>
          <w:i/>
        </w:rPr>
        <w:t>σ</w:t>
      </w:r>
      <w:r w:rsidR="00FE3D25" w:rsidRPr="00FE3D25">
        <w:rPr>
          <w:i/>
          <w:vertAlign w:val="subscript"/>
          <w:lang w:eastAsia="ja-JP"/>
        </w:rPr>
        <w:t>DLL</w:t>
      </w:r>
      <w:r>
        <w:rPr>
          <w:lang w:eastAsia="ja-JP"/>
        </w:rPr>
        <w:t xml:space="preserve"> </w:t>
      </w:r>
      <w:r>
        <w:rPr>
          <w:lang w:eastAsia="ja-JP"/>
        </w:rPr>
        <w:t>にするなど、スペクトル中のすべての高応力を上げることに基づ</w:t>
      </w:r>
      <w:r w:rsidR="006A6C94">
        <w:rPr>
          <w:lang w:eastAsia="ja-JP"/>
        </w:rPr>
        <w:t>き</w:t>
      </w:r>
      <w:r>
        <w:rPr>
          <w:lang w:eastAsia="ja-JP"/>
        </w:rPr>
        <w:t>必要寿命（</w:t>
      </w:r>
      <w:r w:rsidR="00FE3D25" w:rsidRPr="00FE3D25">
        <w:rPr>
          <w:i/>
          <w:lang w:eastAsia="ja-JP"/>
        </w:rPr>
        <w:t>N</w:t>
      </w:r>
      <w:r w:rsidR="00FE3D25" w:rsidRPr="00BE3190">
        <w:rPr>
          <w:rFonts w:hint="eastAsia"/>
          <w:lang w:eastAsia="ja-JP"/>
        </w:rPr>
        <w:t>）を</w:t>
      </w:r>
      <w:r>
        <w:rPr>
          <w:lang w:eastAsia="ja-JP"/>
        </w:rPr>
        <w:t>仮定することで、安全寿命の非常に保守的推定値を得ることができ</w:t>
      </w:r>
      <w:r w:rsidR="006A6C94">
        <w:rPr>
          <w:lang w:eastAsia="ja-JP"/>
        </w:rPr>
        <w:t>る</w:t>
      </w:r>
      <w:r>
        <w:rPr>
          <w:lang w:eastAsia="ja-JP"/>
        </w:rPr>
        <w:t>。同様に、</w:t>
      </w:r>
      <w:r>
        <w:rPr>
          <w:lang w:eastAsia="ja-JP"/>
        </w:rPr>
        <w:t>DOFS</w:t>
      </w:r>
      <w:r>
        <w:rPr>
          <w:lang w:eastAsia="ja-JP"/>
        </w:rPr>
        <w:t>の</w:t>
      </w:r>
      <w:r w:rsidR="006A6C94">
        <w:rPr>
          <w:lang w:eastAsia="ja-JP"/>
        </w:rPr>
        <w:t>一</w:t>
      </w:r>
      <w:r>
        <w:rPr>
          <w:lang w:eastAsia="ja-JP"/>
        </w:rPr>
        <w:t>定振幅疲労試験から、パッチ効率の変化（したがって、推定</w:t>
      </w:r>
      <w:r w:rsidR="006A6C94">
        <w:rPr>
          <w:lang w:eastAsia="ja-JP"/>
        </w:rPr>
        <w:t>き</w:t>
      </w:r>
      <w:r>
        <w:rPr>
          <w:lang w:eastAsia="ja-JP"/>
        </w:rPr>
        <w:t>裂</w:t>
      </w:r>
      <w:r w:rsidR="006A6C94">
        <w:rPr>
          <w:lang w:eastAsia="ja-JP"/>
        </w:rPr>
        <w:t>進展</w:t>
      </w:r>
      <w:r>
        <w:rPr>
          <w:lang w:eastAsia="ja-JP"/>
        </w:rPr>
        <w:t>）を得ることができる。</w:t>
      </w:r>
    </w:p>
    <w:p w14:paraId="352A9F55" w14:textId="53B65A01" w:rsidR="00B06867" w:rsidRDefault="00D43A7C" w:rsidP="00316825">
      <w:pPr>
        <w:pStyle w:val="1"/>
        <w:rPr>
          <w:lang w:eastAsia="ja-JP"/>
        </w:rPr>
      </w:pPr>
      <w:r>
        <w:rPr>
          <w:lang w:eastAsia="ja-JP"/>
        </w:rPr>
        <w:lastRenderedPageBreak/>
        <w:t xml:space="preserve">15.3 </w:t>
      </w:r>
      <w:r>
        <w:rPr>
          <w:lang w:eastAsia="ja-JP"/>
        </w:rPr>
        <w:t>複合</w:t>
      </w:r>
      <w:r w:rsidR="006A6C94">
        <w:rPr>
          <w:lang w:eastAsia="ja-JP"/>
        </w:rPr>
        <w:t>材料</w:t>
      </w:r>
      <w:r>
        <w:rPr>
          <w:lang w:eastAsia="ja-JP"/>
        </w:rPr>
        <w:t>部品の補修</w:t>
      </w:r>
    </w:p>
    <w:p w14:paraId="3F2F439D" w14:textId="13421F97" w:rsidR="00B06867" w:rsidRDefault="00D43A7C" w:rsidP="00E73B42">
      <w:pPr>
        <w:pStyle w:val="2"/>
        <w:rPr>
          <w:lang w:eastAsia="ja-JP"/>
        </w:rPr>
      </w:pPr>
      <w:r>
        <w:rPr>
          <w:lang w:eastAsia="ja-JP"/>
        </w:rPr>
        <w:t xml:space="preserve">15.3.1 </w:t>
      </w:r>
      <w:r w:rsidR="006A6C94">
        <w:rPr>
          <w:lang w:eastAsia="ja-JP"/>
        </w:rPr>
        <w:t>損傷</w:t>
      </w:r>
      <w:r>
        <w:rPr>
          <w:lang w:eastAsia="ja-JP"/>
        </w:rPr>
        <w:t>の種類と評価</w:t>
      </w:r>
    </w:p>
    <w:p w14:paraId="1341BFAB" w14:textId="57BAA99C" w:rsidR="00B06867" w:rsidRDefault="00D43A7C">
      <w:pPr>
        <w:rPr>
          <w:lang w:eastAsia="ja-JP"/>
        </w:rPr>
      </w:pPr>
      <w:r>
        <w:rPr>
          <w:lang w:eastAsia="ja-JP"/>
        </w:rPr>
        <w:t>炭素繊維／エポキシ複合</w:t>
      </w:r>
      <w:r w:rsidR="006A6C94">
        <w:rPr>
          <w:lang w:eastAsia="ja-JP"/>
        </w:rPr>
        <w:t>材料</w:t>
      </w:r>
      <w:r>
        <w:rPr>
          <w:lang w:eastAsia="ja-JP"/>
        </w:rPr>
        <w:t>で作られた航空機部品は、そのほとんどが面外</w:t>
      </w:r>
      <w:r w:rsidR="006A6C94">
        <w:rPr>
          <w:lang w:eastAsia="ja-JP"/>
        </w:rPr>
        <w:t>引張</w:t>
      </w:r>
      <w:r>
        <w:rPr>
          <w:lang w:eastAsia="ja-JP"/>
        </w:rPr>
        <w:t>と面内圧縮荷重に敏感である。金属とは異なり、複合材料の</w:t>
      </w:r>
      <w:r w:rsidR="006A6C94">
        <w:rPr>
          <w:lang w:eastAsia="ja-JP"/>
        </w:rPr>
        <w:t>特徴</w:t>
      </w:r>
      <w:r>
        <w:rPr>
          <w:lang w:eastAsia="ja-JP"/>
        </w:rPr>
        <w:t>は、設計範囲内の高温、特に大気中の水分を吸収した場合に著しく劣化する。金属とは対照的に複合材料は疲労に強いが、機械的衝撃によるマイクロクラックや剥離は圧縮強度を著しく低下させる</w:t>
      </w:r>
      <w:r w:rsidR="001C192D">
        <w:rPr>
          <w:lang w:eastAsia="ja-JP"/>
        </w:rPr>
        <w:t>要因</w:t>
      </w:r>
      <w:r>
        <w:rPr>
          <w:lang w:eastAsia="ja-JP"/>
        </w:rPr>
        <w:t>となり得</w:t>
      </w:r>
      <w:r w:rsidR="006A6C94">
        <w:rPr>
          <w:lang w:eastAsia="ja-JP"/>
        </w:rPr>
        <w:t>る</w:t>
      </w:r>
      <w:r>
        <w:rPr>
          <w:lang w:eastAsia="ja-JP"/>
        </w:rPr>
        <w:t>。目に見える貫通損傷がある場合、構造</w:t>
      </w:r>
      <w:r w:rsidR="006A6C94">
        <w:rPr>
          <w:lang w:eastAsia="ja-JP"/>
        </w:rPr>
        <w:t>修理</w:t>
      </w:r>
      <w:r>
        <w:rPr>
          <w:lang w:eastAsia="ja-JP"/>
        </w:rPr>
        <w:t>が</w:t>
      </w:r>
      <w:r w:rsidR="001C192D">
        <w:rPr>
          <w:lang w:eastAsia="ja-JP"/>
        </w:rPr>
        <w:t>必要</w:t>
      </w:r>
      <w:r>
        <w:rPr>
          <w:lang w:eastAsia="ja-JP"/>
        </w:rPr>
        <w:t>とな</w:t>
      </w:r>
      <w:r w:rsidR="006A6C94">
        <w:rPr>
          <w:lang w:eastAsia="ja-JP"/>
        </w:rPr>
        <w:t>る</w:t>
      </w:r>
      <w:r>
        <w:rPr>
          <w:lang w:eastAsia="ja-JP"/>
        </w:rPr>
        <w:t>。修理方法の選択は、</w:t>
      </w:r>
      <w:r w:rsidR="00DE36F3">
        <w:rPr>
          <w:lang w:eastAsia="ja-JP"/>
        </w:rPr>
        <w:t>切損</w:t>
      </w:r>
      <w:r>
        <w:rPr>
          <w:lang w:eastAsia="ja-JP"/>
        </w:rPr>
        <w:t>や傷のような目立たない損傷、さらにはほとんど目に見えない衝撃損傷（</w:t>
      </w:r>
      <w:r>
        <w:rPr>
          <w:lang w:eastAsia="ja-JP"/>
        </w:rPr>
        <w:t>BVID</w:t>
      </w:r>
      <w:r>
        <w:rPr>
          <w:lang w:eastAsia="ja-JP"/>
        </w:rPr>
        <w:t>）に対しては、より困難で</w:t>
      </w:r>
      <w:r w:rsidR="006A6C94">
        <w:rPr>
          <w:lang w:eastAsia="ja-JP"/>
        </w:rPr>
        <w:t>ある</w:t>
      </w:r>
      <w:r>
        <w:rPr>
          <w:lang w:eastAsia="ja-JP"/>
        </w:rPr>
        <w:t>。一般</w:t>
      </w:r>
      <w:r w:rsidR="006A6C94">
        <w:rPr>
          <w:lang w:eastAsia="ja-JP"/>
        </w:rPr>
        <w:t>的</w:t>
      </w:r>
      <w:r>
        <w:rPr>
          <w:lang w:eastAsia="ja-JP"/>
        </w:rPr>
        <w:t>に、</w:t>
      </w:r>
      <w:r>
        <w:rPr>
          <w:lang w:eastAsia="ja-JP"/>
        </w:rPr>
        <w:t>BVID</w:t>
      </w:r>
      <w:r>
        <w:rPr>
          <w:lang w:eastAsia="ja-JP"/>
        </w:rPr>
        <w:t>に伴う強度低下は設計許容範囲に組み込まれているため、</w:t>
      </w:r>
      <w:r>
        <w:rPr>
          <w:lang w:eastAsia="ja-JP"/>
        </w:rPr>
        <w:t>BVID</w:t>
      </w:r>
      <w:r>
        <w:rPr>
          <w:lang w:eastAsia="ja-JP"/>
        </w:rPr>
        <w:t>は</w:t>
      </w:r>
      <w:r w:rsidR="006A6C94">
        <w:rPr>
          <w:lang w:eastAsia="ja-JP"/>
        </w:rPr>
        <w:t>修理</w:t>
      </w:r>
      <w:r>
        <w:rPr>
          <w:lang w:eastAsia="ja-JP"/>
        </w:rPr>
        <w:t>を必要とし</w:t>
      </w:r>
      <w:r w:rsidR="006A6C94">
        <w:rPr>
          <w:lang w:eastAsia="ja-JP"/>
        </w:rPr>
        <w:t>ない</w:t>
      </w:r>
      <w:r>
        <w:rPr>
          <w:lang w:eastAsia="ja-JP"/>
        </w:rPr>
        <w:t>。</w:t>
      </w:r>
    </w:p>
    <w:p w14:paraId="5C62D098" w14:textId="13C6963C" w:rsidR="00B06867" w:rsidRDefault="00D43A7C">
      <w:pPr>
        <w:rPr>
          <w:lang w:eastAsia="ja-JP"/>
        </w:rPr>
      </w:pPr>
      <w:r>
        <w:rPr>
          <w:lang w:eastAsia="ja-JP"/>
        </w:rPr>
        <w:t>また、薄板ハニカムパネル</w:t>
      </w:r>
      <w:r w:rsidRPr="00FE3D25">
        <w:rPr>
          <w:shd w:val="clear" w:color="auto" w:fill="05FFFF"/>
          <w:lang w:eastAsia="ja-JP"/>
        </w:rPr>
        <w:t>[33]</w:t>
      </w:r>
      <w:r>
        <w:rPr>
          <w:lang w:eastAsia="ja-JP"/>
        </w:rPr>
        <w:t>など、致命的でない損傷や二次・三次構造ではパッチを必要としない</w:t>
      </w:r>
      <w:r w:rsidR="00DE36F3">
        <w:rPr>
          <w:lang w:eastAsia="ja-JP"/>
        </w:rPr>
        <w:t>修理</w:t>
      </w:r>
      <w:r w:rsidR="00D071BB">
        <w:rPr>
          <w:rFonts w:hint="eastAsia"/>
          <w:lang w:eastAsia="ja-JP"/>
        </w:rPr>
        <w:t>手法</w:t>
      </w:r>
      <w:r>
        <w:rPr>
          <w:lang w:eastAsia="ja-JP"/>
        </w:rPr>
        <w:t>もいくつかあり、剥離に対する樹脂注入や損傷したコアを置き換えるポッティングや充填が含まれ</w:t>
      </w:r>
      <w:r w:rsidR="00DE36F3">
        <w:rPr>
          <w:lang w:eastAsia="ja-JP"/>
        </w:rPr>
        <w:t>る</w:t>
      </w:r>
      <w:r>
        <w:rPr>
          <w:lang w:eastAsia="ja-JP"/>
        </w:rPr>
        <w:t>。熱可塑性</w:t>
      </w:r>
      <w:r w:rsidR="00554956">
        <w:rPr>
          <w:rFonts w:hint="eastAsia"/>
          <w:lang w:eastAsia="ja-JP"/>
        </w:rPr>
        <w:t>樹脂</w:t>
      </w:r>
      <w:r w:rsidR="00DE36F3">
        <w:rPr>
          <w:lang w:eastAsia="ja-JP"/>
        </w:rPr>
        <w:t>からなる</w:t>
      </w:r>
      <w:r>
        <w:rPr>
          <w:lang w:eastAsia="ja-JP"/>
        </w:rPr>
        <w:t>複合材料では、高温高圧ではあるが、内部剥離の</w:t>
      </w:r>
      <w:r w:rsidR="00DE36F3">
        <w:rPr>
          <w:lang w:eastAsia="ja-JP"/>
        </w:rPr>
        <w:t>修理</w:t>
      </w:r>
      <w:r>
        <w:rPr>
          <w:lang w:eastAsia="ja-JP"/>
        </w:rPr>
        <w:t>に溶融</w:t>
      </w:r>
      <w:r w:rsidR="00DE36F3">
        <w:rPr>
          <w:lang w:eastAsia="ja-JP"/>
        </w:rPr>
        <w:t>接合</w:t>
      </w:r>
      <w:r>
        <w:rPr>
          <w:lang w:eastAsia="ja-JP"/>
        </w:rPr>
        <w:t>を使用することができる。</w:t>
      </w:r>
    </w:p>
    <w:p w14:paraId="55E95060" w14:textId="3B2CDC78" w:rsidR="00B06867" w:rsidRDefault="00D43A7C">
      <w:pPr>
        <w:rPr>
          <w:lang w:eastAsia="ja-JP"/>
        </w:rPr>
      </w:pPr>
      <w:r>
        <w:rPr>
          <w:lang w:eastAsia="ja-JP"/>
        </w:rPr>
        <w:t>大きな損傷を受けた材料を取り除かなければならない場合、その結果得られる切り出し形状で残留強度を推定することが要求され</w:t>
      </w:r>
      <w:r w:rsidR="00DE36F3">
        <w:rPr>
          <w:lang w:eastAsia="ja-JP"/>
        </w:rPr>
        <w:t>る</w:t>
      </w:r>
      <w:r>
        <w:rPr>
          <w:lang w:eastAsia="ja-JP"/>
        </w:rPr>
        <w:t>。複合材料の場合、未処理の損傷から生じる残留強度を評価するよりも、はるかに簡単で</w:t>
      </w:r>
      <w:r w:rsidR="00DE36F3">
        <w:rPr>
          <w:lang w:eastAsia="ja-JP"/>
        </w:rPr>
        <w:t>ある</w:t>
      </w:r>
      <w:r>
        <w:rPr>
          <w:lang w:eastAsia="ja-JP"/>
        </w:rPr>
        <w:t>。</w:t>
      </w:r>
    </w:p>
    <w:p w14:paraId="72BD680F" w14:textId="7B3403B3" w:rsidR="00B06867" w:rsidRDefault="00D43A7C">
      <w:pPr>
        <w:rPr>
          <w:lang w:eastAsia="ja-JP"/>
        </w:rPr>
      </w:pPr>
      <w:r>
        <w:rPr>
          <w:lang w:eastAsia="ja-JP"/>
        </w:rPr>
        <w:t>複合</w:t>
      </w:r>
      <w:r w:rsidR="00DE36F3">
        <w:rPr>
          <w:lang w:eastAsia="ja-JP"/>
        </w:rPr>
        <w:t>材料</w:t>
      </w:r>
      <w:r>
        <w:rPr>
          <w:lang w:eastAsia="ja-JP"/>
        </w:rPr>
        <w:t>積層板の残留強度の予測モデリング</w:t>
      </w:r>
      <w:r>
        <w:rPr>
          <w:lang w:eastAsia="ja-JP"/>
        </w:rPr>
        <w:t xml:space="preserve"> </w:t>
      </w:r>
      <w:r w:rsidRPr="00FE3D25">
        <w:rPr>
          <w:shd w:val="clear" w:color="auto" w:fill="05FFFF"/>
          <w:lang w:eastAsia="ja-JP"/>
        </w:rPr>
        <w:t xml:space="preserve">[34] </w:t>
      </w:r>
      <w:r w:rsidRPr="00FE3D25">
        <w:rPr>
          <w:shd w:val="clear" w:color="auto" w:fill="05FFFF"/>
          <w:lang w:eastAsia="ja-JP"/>
        </w:rPr>
        <w:t>の</w:t>
      </w:r>
      <w:r>
        <w:rPr>
          <w:lang w:eastAsia="ja-JP"/>
        </w:rPr>
        <w:t>開発に関する最近の研究により、高度な計算モデリング技術によって、</w:t>
      </w:r>
      <w:r w:rsidR="00DE36F3">
        <w:rPr>
          <w:lang w:eastAsia="ja-JP"/>
        </w:rPr>
        <w:t>様々</w:t>
      </w:r>
      <w:r>
        <w:rPr>
          <w:lang w:eastAsia="ja-JP"/>
        </w:rPr>
        <w:t>なサイズと形状の</w:t>
      </w:r>
      <w:r w:rsidR="00DE36F3">
        <w:rPr>
          <w:lang w:eastAsia="ja-JP"/>
        </w:rPr>
        <w:t>切り出し</w:t>
      </w:r>
      <w:r>
        <w:rPr>
          <w:lang w:eastAsia="ja-JP"/>
        </w:rPr>
        <w:t>を含む複合</w:t>
      </w:r>
      <w:r w:rsidR="00DE36F3">
        <w:rPr>
          <w:lang w:eastAsia="ja-JP"/>
        </w:rPr>
        <w:t>材料</w:t>
      </w:r>
      <w:r>
        <w:rPr>
          <w:lang w:eastAsia="ja-JP"/>
        </w:rPr>
        <w:t>積層板の残留強度を正確に予測できることが示され</w:t>
      </w:r>
      <w:r w:rsidR="00DE36F3">
        <w:rPr>
          <w:lang w:eastAsia="ja-JP"/>
        </w:rPr>
        <w:t>た</w:t>
      </w:r>
      <w:r>
        <w:rPr>
          <w:lang w:eastAsia="ja-JP"/>
        </w:rPr>
        <w:t>。これにより、</w:t>
      </w:r>
      <w:r w:rsidR="00DE36F3">
        <w:rPr>
          <w:lang w:eastAsia="ja-JP"/>
        </w:rPr>
        <w:t>主</w:t>
      </w:r>
      <w:r>
        <w:rPr>
          <w:lang w:eastAsia="ja-JP"/>
        </w:rPr>
        <w:t>構造体の未修復強度を最大化するために、最適な</w:t>
      </w:r>
      <w:r w:rsidR="00DE36F3">
        <w:rPr>
          <w:lang w:eastAsia="ja-JP"/>
        </w:rPr>
        <w:t>切り出し</w:t>
      </w:r>
      <w:r>
        <w:rPr>
          <w:lang w:eastAsia="ja-JP"/>
        </w:rPr>
        <w:t>形状を設計することができるようにな</w:t>
      </w:r>
      <w:r w:rsidR="00DE36F3">
        <w:rPr>
          <w:lang w:eastAsia="ja-JP"/>
        </w:rPr>
        <w:t>った</w:t>
      </w:r>
      <w:r>
        <w:rPr>
          <w:lang w:eastAsia="ja-JP"/>
        </w:rPr>
        <w:t>。その結果、円形の穴と比較した場合、パッチが剥離した場合でも、かなり高いレベルの残留強度を達成することができるようにな</w:t>
      </w:r>
      <w:r w:rsidR="00DE36F3">
        <w:rPr>
          <w:lang w:eastAsia="ja-JP"/>
        </w:rPr>
        <w:t>った</w:t>
      </w:r>
      <w:r>
        <w:rPr>
          <w:lang w:eastAsia="ja-JP"/>
        </w:rPr>
        <w:t>。</w:t>
      </w:r>
    </w:p>
    <w:p w14:paraId="674E0AF2" w14:textId="4E27836F" w:rsidR="00B06867" w:rsidRDefault="00D43A7C">
      <w:pPr>
        <w:rPr>
          <w:lang w:eastAsia="ja-JP"/>
        </w:rPr>
      </w:pPr>
      <w:r>
        <w:rPr>
          <w:lang w:eastAsia="ja-JP"/>
        </w:rPr>
        <w:t>これらの高度な機能にもかかわらず，</w:t>
      </w:r>
      <w:r w:rsidR="00DC2064">
        <w:rPr>
          <w:lang w:eastAsia="ja-JP"/>
        </w:rPr>
        <w:t>軍事用途の多くの実験的研究に基づく妥当な仮定から，</w:t>
      </w:r>
      <w:r>
        <w:rPr>
          <w:lang w:eastAsia="ja-JP"/>
        </w:rPr>
        <w:t>特に荷重が不明な通常の場合，</w:t>
      </w:r>
      <w:r w:rsidR="00DC2064">
        <w:rPr>
          <w:lang w:eastAsia="ja-JP"/>
        </w:rPr>
        <w:t>主</w:t>
      </w:r>
      <w:r>
        <w:rPr>
          <w:lang w:eastAsia="ja-JP"/>
        </w:rPr>
        <w:t>構造体の許容</w:t>
      </w:r>
      <w:r w:rsidR="0043232F">
        <w:rPr>
          <w:lang w:eastAsia="ja-JP"/>
        </w:rPr>
        <w:t>終局</w:t>
      </w:r>
      <w:r>
        <w:rPr>
          <w:lang w:eastAsia="ja-JP"/>
        </w:rPr>
        <w:t>ひずみは</w:t>
      </w:r>
      <w:r>
        <w:rPr>
          <w:lang w:eastAsia="ja-JP"/>
        </w:rPr>
        <w:t>3000</w:t>
      </w:r>
      <w:r>
        <w:rPr>
          <w:lang w:eastAsia="ja-JP"/>
        </w:rPr>
        <w:t>～</w:t>
      </w:r>
      <w:r>
        <w:rPr>
          <w:lang w:eastAsia="ja-JP"/>
        </w:rPr>
        <w:t>4000</w:t>
      </w:r>
      <w:r w:rsidR="00E353EA">
        <w:rPr>
          <w:lang w:eastAsia="ja-JP"/>
        </w:rPr>
        <w:t xml:space="preserve"> </w:t>
      </w:r>
      <w:r w:rsidR="00E353EA" w:rsidRPr="00FE3D25">
        <w:rPr>
          <w:i/>
        </w:rPr>
        <w:t>μ</w:t>
      </w:r>
      <w:r w:rsidR="00E353EA" w:rsidRPr="00FE3D25">
        <w:rPr>
          <w:i/>
          <w:lang w:eastAsia="ja-JP"/>
        </w:rPr>
        <w:t>ɛ</w:t>
      </w:r>
      <w:r>
        <w:rPr>
          <w:lang w:eastAsia="ja-JP"/>
        </w:rPr>
        <w:t>の範囲であ</w:t>
      </w:r>
      <w:r w:rsidR="001C192D">
        <w:rPr>
          <w:lang w:eastAsia="ja-JP"/>
        </w:rPr>
        <w:t>る。</w:t>
      </w:r>
      <w:r>
        <w:rPr>
          <w:lang w:eastAsia="ja-JP"/>
        </w:rPr>
        <w:t>以下の</w:t>
      </w:r>
      <w:r w:rsidR="0017001B">
        <w:rPr>
          <w:rFonts w:hint="eastAsia"/>
          <w:lang w:eastAsia="ja-JP"/>
        </w:rPr>
        <w:t>節</w:t>
      </w:r>
      <w:r>
        <w:rPr>
          <w:lang w:eastAsia="ja-JP"/>
        </w:rPr>
        <w:t>では，これが修理設計</w:t>
      </w:r>
      <w:r w:rsidR="00D071BB">
        <w:rPr>
          <w:rFonts w:hint="eastAsia"/>
          <w:lang w:eastAsia="ja-JP"/>
        </w:rPr>
        <w:t>手法</w:t>
      </w:r>
      <w:r>
        <w:rPr>
          <w:lang w:eastAsia="ja-JP"/>
        </w:rPr>
        <w:t>として</w:t>
      </w:r>
      <w:r w:rsidR="00DC2064">
        <w:rPr>
          <w:lang w:eastAsia="ja-JP"/>
        </w:rPr>
        <w:t>適用</w:t>
      </w:r>
      <w:r>
        <w:rPr>
          <w:lang w:eastAsia="ja-JP"/>
        </w:rPr>
        <w:t>されることになる。</w:t>
      </w:r>
    </w:p>
    <w:p w14:paraId="3806DDBA" w14:textId="5CEA0DEB" w:rsidR="00B06867" w:rsidRDefault="00D43A7C" w:rsidP="00E73B42">
      <w:pPr>
        <w:pStyle w:val="2"/>
        <w:rPr>
          <w:lang w:eastAsia="ja-JP"/>
        </w:rPr>
      </w:pPr>
      <w:r>
        <w:rPr>
          <w:lang w:eastAsia="ja-JP"/>
        </w:rPr>
        <w:t xml:space="preserve">15.3.2 </w:t>
      </w:r>
      <w:r>
        <w:rPr>
          <w:lang w:eastAsia="ja-JP"/>
        </w:rPr>
        <w:t>高負荷構造に対するパッチ</w:t>
      </w:r>
      <w:r w:rsidR="00203C3F">
        <w:rPr>
          <w:rFonts w:hint="eastAsia"/>
          <w:lang w:eastAsia="ja-JP"/>
        </w:rPr>
        <w:t>の選択肢</w:t>
      </w:r>
    </w:p>
    <w:p w14:paraId="7A74ED0D" w14:textId="10D8A682" w:rsidR="00B06867" w:rsidRDefault="00D43A7C">
      <w:pPr>
        <w:rPr>
          <w:lang w:eastAsia="ja-JP"/>
        </w:rPr>
      </w:pPr>
      <w:r>
        <w:rPr>
          <w:lang w:eastAsia="ja-JP"/>
        </w:rPr>
        <w:t>予備的な分析として、複合</w:t>
      </w:r>
      <w:r w:rsidR="001C192D">
        <w:rPr>
          <w:lang w:eastAsia="ja-JP"/>
        </w:rPr>
        <w:t>材料</w:t>
      </w:r>
      <w:r>
        <w:rPr>
          <w:lang w:eastAsia="ja-JP"/>
        </w:rPr>
        <w:t>構造の</w:t>
      </w:r>
      <w:r w:rsidR="001C192D">
        <w:rPr>
          <w:lang w:eastAsia="ja-JP"/>
        </w:rPr>
        <w:t>修理</w:t>
      </w:r>
      <w:r>
        <w:rPr>
          <w:lang w:eastAsia="ja-JP"/>
        </w:rPr>
        <w:t>は、</w:t>
      </w:r>
      <w:r w:rsidRPr="00FE3D25">
        <w:rPr>
          <w:shd w:val="clear" w:color="auto" w:fill="05FFFF"/>
          <w:lang w:eastAsia="ja-JP"/>
        </w:rPr>
        <w:t>図</w:t>
      </w:r>
      <w:r w:rsidRPr="00FE3D25">
        <w:rPr>
          <w:shd w:val="clear" w:color="auto" w:fill="05FFFF"/>
          <w:lang w:eastAsia="ja-JP"/>
        </w:rPr>
        <w:t>15.10</w:t>
      </w:r>
      <w:r w:rsidRPr="00FE3D25">
        <w:rPr>
          <w:shd w:val="clear" w:color="auto" w:fill="05FFFF"/>
          <w:lang w:eastAsia="ja-JP"/>
        </w:rPr>
        <w:t>に</w:t>
      </w:r>
      <w:r>
        <w:rPr>
          <w:lang w:eastAsia="ja-JP"/>
        </w:rPr>
        <w:t>示すような単純な接合部の一つとしてモデル化することができ</w:t>
      </w:r>
      <w:r w:rsidR="001C192D">
        <w:rPr>
          <w:lang w:eastAsia="ja-JP"/>
        </w:rPr>
        <w:t>る</w:t>
      </w:r>
      <w:r>
        <w:rPr>
          <w:lang w:eastAsia="ja-JP"/>
        </w:rPr>
        <w:t>。</w:t>
      </w:r>
    </w:p>
    <w:p w14:paraId="72B70CAC" w14:textId="4368F628" w:rsidR="00B06867" w:rsidRDefault="00D43A7C">
      <w:pPr>
        <w:rPr>
          <w:lang w:eastAsia="ja-JP"/>
        </w:rPr>
      </w:pPr>
      <w:r>
        <w:rPr>
          <w:lang w:eastAsia="ja-JP"/>
        </w:rPr>
        <w:t>リペア</w:t>
      </w:r>
      <w:r w:rsidR="001C192D">
        <w:rPr>
          <w:lang w:eastAsia="ja-JP"/>
        </w:rPr>
        <w:t>継手での</w:t>
      </w:r>
      <w:r>
        <w:rPr>
          <w:lang w:eastAsia="ja-JP"/>
        </w:rPr>
        <w:t>単位幅あたりの力の簡単な見積もりは、次のように与えられる：</w:t>
      </w:r>
    </w:p>
    <w:p w14:paraId="736E138C" w14:textId="77777777" w:rsidR="00B06867" w:rsidRDefault="00D43A7C">
      <w:pPr>
        <w:rPr>
          <w:lang w:eastAsia="ja-JP"/>
        </w:rPr>
      </w:pPr>
      <w:r>
        <w:rPr>
          <w:lang w:eastAsia="ja-JP"/>
        </w:rPr>
        <w:t>________________________________________________________________________________</w:t>
      </w:r>
    </w:p>
    <w:p w14:paraId="60F0E5CE" w14:textId="77777777" w:rsidR="00B06867" w:rsidRDefault="00D43A7C">
      <w:pPr>
        <w:rPr>
          <w:lang w:eastAsia="ja-JP"/>
        </w:rPr>
      </w:pPr>
      <m:oMath>
        <m:r>
          <w:rPr>
            <w:rFonts w:ascii="Cambria Math" w:hAnsi="Cambria Math"/>
            <w:lang w:eastAsia="ja-JP"/>
          </w:rPr>
          <m:t>P=</m:t>
        </m:r>
        <m:sSub>
          <m:sSubPr>
            <m:ctrlPr>
              <w:rPr>
                <w:rFonts w:ascii="Cambria Math" w:hAnsi="Cambria Math"/>
              </w:rPr>
            </m:ctrlPr>
          </m:sSubPr>
          <m:e>
            <m:r>
              <w:rPr>
                <w:rFonts w:ascii="Cambria Math" w:hAnsi="Cambria Math"/>
                <w:lang w:eastAsia="ja-JP"/>
              </w:rPr>
              <m:t>ɛ</m:t>
            </m:r>
          </m:e>
          <m:sub>
            <m:r>
              <w:rPr>
                <w:rFonts w:ascii="Cambria Math" w:hAnsi="Cambria Math"/>
                <w:lang w:eastAsia="ja-JP"/>
              </w:rPr>
              <m:t>u</m:t>
            </m:r>
          </m:sub>
        </m:sSub>
        <m:sSub>
          <m:sSubPr>
            <m:ctrlPr>
              <w:rPr>
                <w:rFonts w:ascii="Cambria Math" w:hAnsi="Cambria Math"/>
              </w:rPr>
            </m:ctrlPr>
          </m:sSubPr>
          <m:e>
            <m:r>
              <w:rPr>
                <w:rFonts w:ascii="Cambria Math" w:hAnsi="Cambria Math"/>
                <w:lang w:eastAsia="ja-JP"/>
              </w:rPr>
              <m:t>E</m:t>
            </m:r>
          </m:e>
          <m:sub>
            <m:r>
              <w:rPr>
                <w:rFonts w:ascii="Cambria Math" w:hAnsi="Cambria Math"/>
                <w:lang w:eastAsia="ja-JP"/>
              </w:rPr>
              <m:t>x</m:t>
            </m:r>
          </m:sub>
        </m:sSub>
        <m:r>
          <w:rPr>
            <w:rFonts w:ascii="Cambria Math" w:hAnsi="Cambria Math"/>
            <w:lang w:eastAsia="ja-JP"/>
          </w:rPr>
          <m:t>t</m:t>
        </m:r>
      </m:oMath>
      <w:r w:rsidR="00FE3D25">
        <w:rPr>
          <w:lang w:eastAsia="ja-JP"/>
        </w:rPr>
        <w:tab/>
      </w:r>
      <w:r w:rsidR="00B93436">
        <w:rPr>
          <w:lang w:eastAsia="ja-JP"/>
        </w:rPr>
        <w:t>(15.11)</w:t>
      </w:r>
    </w:p>
    <w:p w14:paraId="14AD0B19" w14:textId="77777777" w:rsidR="00B06867" w:rsidRDefault="00D43A7C">
      <w:pPr>
        <w:rPr>
          <w:lang w:eastAsia="ja-JP"/>
        </w:rPr>
      </w:pPr>
      <w:r>
        <w:rPr>
          <w:lang w:eastAsia="ja-JP"/>
        </w:rPr>
        <w:t>________________________________________________________________________________</w:t>
      </w:r>
    </w:p>
    <w:p w14:paraId="4D8F69D7" w14:textId="739F6BFD" w:rsidR="00B06867" w:rsidRDefault="00D43A7C">
      <w:pPr>
        <w:rPr>
          <w:lang w:eastAsia="ja-JP"/>
        </w:rPr>
      </w:pPr>
      <w:r>
        <w:rPr>
          <w:lang w:eastAsia="ja-JP"/>
        </w:rPr>
        <w:t>ここで</w:t>
      </w:r>
      <w:r w:rsidR="00FE3D25" w:rsidRPr="00FE3D25">
        <w:rPr>
          <w:i/>
          <w:lang w:eastAsia="ja-JP"/>
        </w:rPr>
        <w:t>，</w:t>
      </w:r>
      <w:r w:rsidR="00FE3D25" w:rsidRPr="00FE3D25">
        <w:rPr>
          <w:i/>
          <w:lang w:eastAsia="ja-JP"/>
        </w:rPr>
        <w:t>ɛ</w:t>
      </w:r>
      <w:r w:rsidR="00FE3D25" w:rsidRPr="00FE3D25">
        <w:rPr>
          <w:i/>
          <w:vertAlign w:val="subscript"/>
          <w:lang w:eastAsia="ja-JP"/>
        </w:rPr>
        <w:t>u</w:t>
      </w:r>
      <w:r w:rsidR="00FE3D25" w:rsidRPr="00FE3D25">
        <w:rPr>
          <w:i/>
          <w:lang w:eastAsia="ja-JP"/>
        </w:rPr>
        <w:t xml:space="preserve"> </w:t>
      </w:r>
      <w:r w:rsidR="00FE3D25" w:rsidRPr="00FE3D25">
        <w:rPr>
          <w:i/>
          <w:lang w:eastAsia="ja-JP"/>
        </w:rPr>
        <w:t>，</w:t>
      </w:r>
      <w:r w:rsidR="00FE3D25" w:rsidRPr="00FE3D25">
        <w:rPr>
          <w:i/>
          <w:lang w:eastAsia="ja-JP"/>
        </w:rPr>
        <w:t>E</w:t>
      </w:r>
      <w:r w:rsidR="00FE3D25" w:rsidRPr="00FE3D25">
        <w:rPr>
          <w:i/>
          <w:vertAlign w:val="subscript"/>
          <w:lang w:eastAsia="ja-JP"/>
        </w:rPr>
        <w:t>x</w:t>
      </w:r>
      <w:r w:rsidR="00FE3D25" w:rsidRPr="00FE3D25">
        <w:rPr>
          <w:i/>
          <w:lang w:eastAsia="ja-JP"/>
        </w:rPr>
        <w:t xml:space="preserve"> </w:t>
      </w:r>
      <w:r w:rsidR="00FE3D25" w:rsidRPr="00FE3D25">
        <w:rPr>
          <w:i/>
          <w:lang w:eastAsia="ja-JP"/>
        </w:rPr>
        <w:t>，</w:t>
      </w:r>
      <w:r w:rsidR="00FE3D25" w:rsidRPr="00FE3D25">
        <w:rPr>
          <w:i/>
          <w:lang w:eastAsia="ja-JP"/>
        </w:rPr>
        <w:t xml:space="preserve">t </w:t>
      </w:r>
      <w:r>
        <w:rPr>
          <w:lang w:eastAsia="ja-JP"/>
        </w:rPr>
        <w:t>はそれぞれ，設計上の許容</w:t>
      </w:r>
      <w:r w:rsidR="001C192D">
        <w:rPr>
          <w:lang w:eastAsia="ja-JP"/>
        </w:rPr>
        <w:t>ひずみ</w:t>
      </w:r>
      <w:r>
        <w:rPr>
          <w:lang w:eastAsia="ja-JP"/>
        </w:rPr>
        <w:t>または</w:t>
      </w:r>
      <w:r w:rsidR="0043232F">
        <w:rPr>
          <w:lang w:eastAsia="ja-JP"/>
        </w:rPr>
        <w:t>終局</w:t>
      </w:r>
      <w:r w:rsidR="00F90B4C">
        <w:rPr>
          <w:lang w:eastAsia="ja-JP"/>
        </w:rPr>
        <w:t>ひずみ</w:t>
      </w:r>
      <w:r>
        <w:rPr>
          <w:lang w:eastAsia="ja-JP"/>
        </w:rPr>
        <w:t>，一次荷重方向に沿った複合材料の弾性率および積層板の厚さである。</w:t>
      </w:r>
    </w:p>
    <w:p w14:paraId="11DC39F2" w14:textId="0C919368" w:rsidR="00B06867" w:rsidRDefault="00D43A7C">
      <w:pPr>
        <w:rPr>
          <w:lang w:eastAsia="ja-JP"/>
        </w:rPr>
      </w:pPr>
      <w:r>
        <w:rPr>
          <w:lang w:eastAsia="ja-JP"/>
        </w:rPr>
        <w:t>補修方法には大きく分けて</w:t>
      </w:r>
      <w:r>
        <w:rPr>
          <w:lang w:eastAsia="ja-JP"/>
        </w:rPr>
        <w:t>3</w:t>
      </w:r>
      <w:r>
        <w:rPr>
          <w:lang w:eastAsia="ja-JP"/>
        </w:rPr>
        <w:t>種類あります。</w:t>
      </w:r>
      <w:r>
        <w:rPr>
          <w:lang w:eastAsia="ja-JP"/>
        </w:rPr>
        <w:t xml:space="preserve">(a) </w:t>
      </w:r>
      <w:r w:rsidR="00F1673D">
        <w:rPr>
          <w:lang w:eastAsia="ja-JP"/>
        </w:rPr>
        <w:t>外部あるいは重ね合わせ接着</w:t>
      </w:r>
      <w:r>
        <w:rPr>
          <w:lang w:eastAsia="ja-JP"/>
        </w:rPr>
        <w:t>パッチ、</w:t>
      </w:r>
      <w:r>
        <w:rPr>
          <w:lang w:eastAsia="ja-JP"/>
        </w:rPr>
        <w:t xml:space="preserve">(b) </w:t>
      </w:r>
      <w:r>
        <w:rPr>
          <w:lang w:eastAsia="ja-JP"/>
        </w:rPr>
        <w:t>スカーフ</w:t>
      </w:r>
      <w:r w:rsidR="00F1673D">
        <w:rPr>
          <w:lang w:eastAsia="ja-JP"/>
        </w:rPr>
        <w:t>接着</w:t>
      </w:r>
      <w:r>
        <w:rPr>
          <w:lang w:eastAsia="ja-JP"/>
        </w:rPr>
        <w:t>パッチ、</w:t>
      </w:r>
      <w:r>
        <w:rPr>
          <w:lang w:eastAsia="ja-JP"/>
        </w:rPr>
        <w:t xml:space="preserve">(c) </w:t>
      </w:r>
      <w:r w:rsidR="00F1673D">
        <w:rPr>
          <w:lang w:eastAsia="ja-JP"/>
        </w:rPr>
        <w:t>段付き重ね合わせ接着</w:t>
      </w:r>
      <w:r>
        <w:rPr>
          <w:lang w:eastAsia="ja-JP"/>
        </w:rPr>
        <w:t>パッチで</w:t>
      </w:r>
      <w:r w:rsidR="00F1673D">
        <w:rPr>
          <w:lang w:eastAsia="ja-JP"/>
        </w:rPr>
        <w:t>ある</w:t>
      </w:r>
      <w:r>
        <w:rPr>
          <w:lang w:eastAsia="ja-JP"/>
        </w:rPr>
        <w:t>。</w:t>
      </w:r>
      <w:r>
        <w:rPr>
          <w:lang w:eastAsia="ja-JP"/>
        </w:rPr>
        <w:t>(b)</w:t>
      </w:r>
      <w:r>
        <w:rPr>
          <w:lang w:eastAsia="ja-JP"/>
        </w:rPr>
        <w:t>と</w:t>
      </w:r>
      <w:r>
        <w:rPr>
          <w:lang w:eastAsia="ja-JP"/>
        </w:rPr>
        <w:t>(c)</w:t>
      </w:r>
      <w:r>
        <w:rPr>
          <w:lang w:eastAsia="ja-JP"/>
        </w:rPr>
        <w:t>の修理は、表面の輪郭の変化を最小限にするため、フラッシュ修理と呼ばれてい</w:t>
      </w:r>
      <w:r w:rsidR="00F90B4C">
        <w:rPr>
          <w:lang w:eastAsia="ja-JP"/>
        </w:rPr>
        <w:t>る</w:t>
      </w:r>
      <w:r>
        <w:rPr>
          <w:lang w:eastAsia="ja-JP"/>
        </w:rPr>
        <w:t>。</w:t>
      </w:r>
      <w:r w:rsidRPr="00FE3D25">
        <w:rPr>
          <w:shd w:val="clear" w:color="auto" w:fill="05FFFF"/>
          <w:lang w:eastAsia="ja-JP"/>
        </w:rPr>
        <w:t>図</w:t>
      </w:r>
      <w:r w:rsidRPr="00FE3D25">
        <w:rPr>
          <w:shd w:val="clear" w:color="auto" w:fill="05FFFF"/>
          <w:lang w:eastAsia="ja-JP"/>
        </w:rPr>
        <w:t>15.</w:t>
      </w:r>
      <w:r>
        <w:rPr>
          <w:lang w:eastAsia="ja-JP"/>
        </w:rPr>
        <w:t>10</w:t>
      </w:r>
      <w:r>
        <w:rPr>
          <w:lang w:eastAsia="ja-JP"/>
        </w:rPr>
        <w:t>のダ</w:t>
      </w:r>
      <w:r>
        <w:rPr>
          <w:lang w:eastAsia="ja-JP"/>
        </w:rPr>
        <w:lastRenderedPageBreak/>
        <w:t>ブルスカーフのように、両表面からスカーフパッチを貼ることが可能なケースは稀で</w:t>
      </w:r>
      <w:r w:rsidR="00F90B4C">
        <w:rPr>
          <w:lang w:eastAsia="ja-JP"/>
        </w:rPr>
        <w:t>ある</w:t>
      </w:r>
      <w:r>
        <w:rPr>
          <w:lang w:eastAsia="ja-JP"/>
        </w:rPr>
        <w:t>。</w:t>
      </w:r>
    </w:p>
    <w:p w14:paraId="48A7AE6A" w14:textId="6C731FF5" w:rsidR="00B06867" w:rsidRDefault="00D43A7C">
      <w:pPr>
        <w:rPr>
          <w:lang w:eastAsia="ja-JP"/>
        </w:rPr>
      </w:pPr>
      <w:r>
        <w:rPr>
          <w:lang w:eastAsia="ja-JP"/>
        </w:rPr>
        <w:t>次</w:t>
      </w:r>
      <w:r w:rsidR="0017001B">
        <w:rPr>
          <w:rFonts w:hint="eastAsia"/>
          <w:lang w:eastAsia="ja-JP"/>
        </w:rPr>
        <w:t>節</w:t>
      </w:r>
      <w:r>
        <w:rPr>
          <w:lang w:eastAsia="ja-JP"/>
        </w:rPr>
        <w:t>で示すように、接着</w:t>
      </w:r>
      <w:r w:rsidR="00F90B4C">
        <w:rPr>
          <w:lang w:eastAsia="ja-JP"/>
        </w:rPr>
        <w:t>剤を用いた</w:t>
      </w:r>
      <w:r>
        <w:rPr>
          <w:lang w:eastAsia="ja-JP"/>
        </w:rPr>
        <w:t>外部パッチ補修は一般に薄皮用途に限定され、例えば</w:t>
      </w:r>
      <w:r>
        <w:rPr>
          <w:lang w:eastAsia="ja-JP"/>
        </w:rPr>
        <w:t>16</w:t>
      </w:r>
      <w:r w:rsidR="00081D15">
        <w:rPr>
          <w:lang w:eastAsia="ja-JP"/>
        </w:rPr>
        <w:t>層</w:t>
      </w:r>
      <w:r>
        <w:rPr>
          <w:lang w:eastAsia="ja-JP"/>
        </w:rPr>
        <w:t>まで、およそ</w:t>
      </w:r>
      <w:r>
        <w:rPr>
          <w:lang w:eastAsia="ja-JP"/>
        </w:rPr>
        <w:t>2mm</w:t>
      </w:r>
      <w:r>
        <w:rPr>
          <w:lang w:eastAsia="ja-JP"/>
        </w:rPr>
        <w:t>厚</w:t>
      </w:r>
      <w:r w:rsidR="00F90B4C">
        <w:rPr>
          <w:lang w:eastAsia="ja-JP"/>
        </w:rPr>
        <w:t>さ</w:t>
      </w:r>
      <w:r>
        <w:rPr>
          <w:lang w:eastAsia="ja-JP"/>
        </w:rPr>
        <w:t>の</w:t>
      </w:r>
      <w:r w:rsidR="00F90B4C">
        <w:rPr>
          <w:lang w:eastAsia="ja-JP"/>
        </w:rPr>
        <w:t>炭素繊維／</w:t>
      </w:r>
      <w:r>
        <w:rPr>
          <w:lang w:eastAsia="ja-JP"/>
        </w:rPr>
        <w:t>エポキシで</w:t>
      </w:r>
      <w:r w:rsidR="00F90B4C">
        <w:rPr>
          <w:lang w:eastAsia="ja-JP"/>
        </w:rPr>
        <w:t>ある</w:t>
      </w:r>
      <w:r>
        <w:rPr>
          <w:lang w:eastAsia="ja-JP"/>
        </w:rPr>
        <w:t>。スカーフや</w:t>
      </w:r>
      <w:r w:rsidR="00F1673D">
        <w:rPr>
          <w:lang w:eastAsia="ja-JP"/>
        </w:rPr>
        <w:t>段付き重ね合わせ</w:t>
      </w:r>
      <w:r>
        <w:rPr>
          <w:lang w:eastAsia="ja-JP"/>
        </w:rPr>
        <w:t>の補修は、複合</w:t>
      </w:r>
      <w:r w:rsidR="00F90B4C">
        <w:rPr>
          <w:lang w:eastAsia="ja-JP"/>
        </w:rPr>
        <w:t>材料</w:t>
      </w:r>
      <w:r>
        <w:rPr>
          <w:lang w:eastAsia="ja-JP"/>
        </w:rPr>
        <w:t>の厚みが単純な外部パッチの補修</w:t>
      </w:r>
      <w:r w:rsidR="00F90B4C">
        <w:rPr>
          <w:lang w:eastAsia="ja-JP"/>
        </w:rPr>
        <w:t>性能</w:t>
      </w:r>
      <w:r>
        <w:rPr>
          <w:lang w:eastAsia="ja-JP"/>
        </w:rPr>
        <w:t>を超える場合に使用され</w:t>
      </w:r>
      <w:r w:rsidR="00F90B4C">
        <w:rPr>
          <w:lang w:eastAsia="ja-JP"/>
        </w:rPr>
        <w:t>る</w:t>
      </w:r>
      <w:r>
        <w:rPr>
          <w:lang w:eastAsia="ja-JP"/>
        </w:rPr>
        <w:t>。これらの補修は、（</w:t>
      </w:r>
      <w:r>
        <w:rPr>
          <w:lang w:eastAsia="ja-JP"/>
        </w:rPr>
        <w:t>a</w:t>
      </w:r>
      <w:r>
        <w:rPr>
          <w:lang w:eastAsia="ja-JP"/>
        </w:rPr>
        <w:t>）空力的な滑らかさ、（</w:t>
      </w:r>
      <w:r>
        <w:rPr>
          <w:lang w:eastAsia="ja-JP"/>
        </w:rPr>
        <w:t>b</w:t>
      </w:r>
      <w:r>
        <w:rPr>
          <w:lang w:eastAsia="ja-JP"/>
        </w:rPr>
        <w:t>）レーダー断面、（</w:t>
      </w:r>
      <w:r>
        <w:rPr>
          <w:lang w:eastAsia="ja-JP"/>
        </w:rPr>
        <w:t>c</w:t>
      </w:r>
      <w:r>
        <w:rPr>
          <w:lang w:eastAsia="ja-JP"/>
        </w:rPr>
        <w:t>）クリアランスを維持する必要がある場合、例えばフラップなどの部品が限られたスペースに収まる必要がある場合にも使用</w:t>
      </w:r>
      <w:r w:rsidR="00F90B4C">
        <w:rPr>
          <w:lang w:eastAsia="ja-JP"/>
        </w:rPr>
        <w:t>される</w:t>
      </w:r>
      <w:r>
        <w:rPr>
          <w:lang w:eastAsia="ja-JP"/>
        </w:rPr>
        <w:t>。また、フラッシュ修理は、外部修理で発生する中立軸の</w:t>
      </w:r>
      <w:r w:rsidR="00F90B4C">
        <w:rPr>
          <w:lang w:eastAsia="ja-JP"/>
        </w:rPr>
        <w:t>変化</w:t>
      </w:r>
      <w:r>
        <w:rPr>
          <w:lang w:eastAsia="ja-JP"/>
        </w:rPr>
        <w:t>による望ましくない二次曲げを最小限に抑えることができ</w:t>
      </w:r>
      <w:r w:rsidR="00F90B4C">
        <w:rPr>
          <w:lang w:eastAsia="ja-JP"/>
        </w:rPr>
        <w:t>る</w:t>
      </w:r>
      <w:r>
        <w:rPr>
          <w:lang w:eastAsia="ja-JP"/>
        </w:rPr>
        <w:t>。</w:t>
      </w:r>
    </w:p>
    <w:p w14:paraId="63DAE682" w14:textId="50D0A57E" w:rsidR="00B06867" w:rsidRDefault="00D43A7C">
      <w:pPr>
        <w:rPr>
          <w:lang w:eastAsia="ja-JP"/>
        </w:rPr>
      </w:pPr>
      <w:r>
        <w:rPr>
          <w:lang w:eastAsia="ja-JP"/>
        </w:rPr>
        <w:t>ボルトや接着</w:t>
      </w:r>
      <w:r w:rsidR="00F90B4C">
        <w:rPr>
          <w:lang w:eastAsia="ja-JP"/>
        </w:rPr>
        <w:t>剤</w:t>
      </w:r>
      <w:r>
        <w:rPr>
          <w:lang w:eastAsia="ja-JP"/>
        </w:rPr>
        <w:t>による外部パッチ補修と比較すると、スカーフや</w:t>
      </w:r>
      <w:r w:rsidR="00F1673D">
        <w:rPr>
          <w:lang w:eastAsia="ja-JP"/>
        </w:rPr>
        <w:t>段付き重ね合わせ</w:t>
      </w:r>
      <w:r>
        <w:rPr>
          <w:lang w:eastAsia="ja-JP"/>
        </w:rPr>
        <w:t>補修は、補修用</w:t>
      </w:r>
      <w:r w:rsidR="00F1673D">
        <w:rPr>
          <w:lang w:eastAsia="ja-JP"/>
        </w:rPr>
        <w:t>穴</w:t>
      </w:r>
      <w:r>
        <w:rPr>
          <w:lang w:eastAsia="ja-JP"/>
        </w:rPr>
        <w:t>を形成するための機械加工が難しいため、実施するのが著しく難しく、一般</w:t>
      </w:r>
      <w:r w:rsidR="00F1673D">
        <w:rPr>
          <w:lang w:eastAsia="ja-JP"/>
        </w:rPr>
        <w:t>的</w:t>
      </w:r>
      <w:r>
        <w:rPr>
          <w:lang w:eastAsia="ja-JP"/>
        </w:rPr>
        <w:t>にデポレベルの設備と熟練工が必要とされる。また、厚い積層板のフラッシュ修理</w:t>
      </w:r>
      <w:r w:rsidR="00F1673D">
        <w:rPr>
          <w:lang w:eastAsia="ja-JP"/>
        </w:rPr>
        <w:t>で</w:t>
      </w:r>
      <w:r>
        <w:rPr>
          <w:lang w:eastAsia="ja-JP"/>
        </w:rPr>
        <w:t>は、健全な母材を相当量取り除く必要があるという重大な欠点があ</w:t>
      </w:r>
      <w:r w:rsidR="00F1673D">
        <w:rPr>
          <w:lang w:eastAsia="ja-JP"/>
        </w:rPr>
        <w:t>る</w:t>
      </w:r>
      <w:r>
        <w:rPr>
          <w:lang w:eastAsia="ja-JP"/>
        </w:rPr>
        <w:t>。</w:t>
      </w:r>
    </w:p>
    <w:p w14:paraId="5FC9E670" w14:textId="326BFF7C" w:rsidR="00B06867" w:rsidRDefault="00D43A7C" w:rsidP="00E73B42">
      <w:pPr>
        <w:pStyle w:val="2"/>
        <w:rPr>
          <w:lang w:eastAsia="ja-JP"/>
        </w:rPr>
      </w:pPr>
      <w:r>
        <w:rPr>
          <w:lang w:eastAsia="ja-JP"/>
        </w:rPr>
        <w:t xml:space="preserve">15.3.3 </w:t>
      </w:r>
      <w:r w:rsidR="00F1673D">
        <w:rPr>
          <w:lang w:eastAsia="ja-JP"/>
        </w:rPr>
        <w:t>簡単な設計</w:t>
      </w:r>
      <w:r w:rsidR="00D071BB">
        <w:rPr>
          <w:rFonts w:hint="eastAsia"/>
          <w:lang w:eastAsia="ja-JP"/>
        </w:rPr>
        <w:t>手法</w:t>
      </w:r>
    </w:p>
    <w:p w14:paraId="5F9A2F07" w14:textId="323BD9C3" w:rsidR="00B06867" w:rsidRDefault="00D43A7C">
      <w:pPr>
        <w:rPr>
          <w:lang w:eastAsia="ja-JP"/>
        </w:rPr>
      </w:pPr>
      <w:r w:rsidRPr="00FE3D25">
        <w:rPr>
          <w:shd w:val="clear" w:color="auto" w:fill="05FFFF"/>
          <w:lang w:eastAsia="ja-JP"/>
        </w:rPr>
        <w:t>図</w:t>
      </w:r>
      <w:r w:rsidRPr="00FE3D25">
        <w:rPr>
          <w:shd w:val="clear" w:color="auto" w:fill="05FFFF"/>
          <w:lang w:eastAsia="ja-JP"/>
        </w:rPr>
        <w:t>15.10</w:t>
      </w:r>
      <w:r w:rsidRPr="00FE3D25">
        <w:rPr>
          <w:shd w:val="clear" w:color="auto" w:fill="05FFFF"/>
          <w:lang w:eastAsia="ja-JP"/>
        </w:rPr>
        <w:t>に示すように、</w:t>
      </w:r>
      <w:r>
        <w:rPr>
          <w:lang w:eastAsia="ja-JP"/>
        </w:rPr>
        <w:t>補修箇所を代表的な継手としてモデル化することで、少なくとも第一近似値で設計することができ</w:t>
      </w:r>
      <w:r w:rsidR="00F1673D">
        <w:rPr>
          <w:lang w:eastAsia="ja-JP"/>
        </w:rPr>
        <w:t>る</w:t>
      </w:r>
      <w:r>
        <w:rPr>
          <w:lang w:eastAsia="ja-JP"/>
        </w:rPr>
        <w:t>。外部パッチ補修は</w:t>
      </w:r>
      <w:r w:rsidR="009961B3">
        <w:rPr>
          <w:lang w:eastAsia="ja-JP"/>
        </w:rPr>
        <w:t>重ね合わせ継手</w:t>
      </w:r>
      <w:r>
        <w:rPr>
          <w:lang w:eastAsia="ja-JP"/>
        </w:rPr>
        <w:t>としてモデル化され、スカーフ補修はスカーフまたは</w:t>
      </w:r>
      <w:r w:rsidR="009961B3">
        <w:rPr>
          <w:lang w:eastAsia="ja-JP"/>
        </w:rPr>
        <w:t>段付き重ね合わせ継手</w:t>
      </w:r>
      <w:r>
        <w:rPr>
          <w:lang w:eastAsia="ja-JP"/>
        </w:rPr>
        <w:t>としてモデル化される。この</w:t>
      </w:r>
      <w:r w:rsidR="00D071BB">
        <w:rPr>
          <w:rFonts w:hint="eastAsia"/>
          <w:lang w:eastAsia="ja-JP"/>
        </w:rPr>
        <w:t>手法</w:t>
      </w:r>
      <w:r>
        <w:rPr>
          <w:lang w:eastAsia="ja-JP"/>
        </w:rPr>
        <w:t>は、修理が単一負荷経路の</w:t>
      </w:r>
      <w:r w:rsidR="009961B3">
        <w:rPr>
          <w:lang w:eastAsia="ja-JP"/>
        </w:rPr>
        <w:t>継手</w:t>
      </w:r>
      <w:r>
        <w:rPr>
          <w:lang w:eastAsia="ja-JP"/>
        </w:rPr>
        <w:t>であると仮定してい</w:t>
      </w:r>
      <w:r w:rsidR="009961B3">
        <w:rPr>
          <w:lang w:eastAsia="ja-JP"/>
        </w:rPr>
        <w:t>る</w:t>
      </w:r>
      <w:r>
        <w:rPr>
          <w:lang w:eastAsia="ja-JP"/>
        </w:rPr>
        <w:t>。実際の修理では、劣化</w:t>
      </w:r>
      <w:r w:rsidR="009961B3">
        <w:rPr>
          <w:lang w:eastAsia="ja-JP"/>
        </w:rPr>
        <w:t>の</w:t>
      </w:r>
      <w:r>
        <w:rPr>
          <w:lang w:eastAsia="ja-JP"/>
        </w:rPr>
        <w:t>修理によって</w:t>
      </w:r>
      <w:r w:rsidR="009961B3">
        <w:rPr>
          <w:lang w:eastAsia="ja-JP"/>
        </w:rPr>
        <w:t>分担される</w:t>
      </w:r>
      <w:r>
        <w:rPr>
          <w:lang w:eastAsia="ja-JP"/>
        </w:rPr>
        <w:t>荷重は、</w:t>
      </w:r>
      <w:r w:rsidR="009961B3">
        <w:rPr>
          <w:lang w:eastAsia="ja-JP"/>
        </w:rPr>
        <w:t>主</w:t>
      </w:r>
      <w:r>
        <w:rPr>
          <w:lang w:eastAsia="ja-JP"/>
        </w:rPr>
        <w:t>構造物が十分な残存強度を有していれば、</w:t>
      </w:r>
      <w:r w:rsidR="009961B3">
        <w:rPr>
          <w:lang w:eastAsia="ja-JP"/>
        </w:rPr>
        <w:t>主</w:t>
      </w:r>
      <w:r>
        <w:rPr>
          <w:lang w:eastAsia="ja-JP"/>
        </w:rPr>
        <w:t>構造物によって担われることがある</w:t>
      </w:r>
      <w:r w:rsidRPr="00FE3D25">
        <w:rPr>
          <w:shd w:val="clear" w:color="auto" w:fill="05FFFF"/>
          <w:lang w:eastAsia="ja-JP"/>
        </w:rPr>
        <w:t>[35]</w:t>
      </w:r>
      <w:r>
        <w:rPr>
          <w:lang w:eastAsia="ja-JP"/>
        </w:rPr>
        <w:t>。</w:t>
      </w:r>
    </w:p>
    <w:p w14:paraId="390AFF4D" w14:textId="04159EF4" w:rsidR="00B06867" w:rsidRDefault="00D43A7C">
      <w:pPr>
        <w:rPr>
          <w:lang w:eastAsia="ja-JP"/>
        </w:rPr>
      </w:pPr>
      <w:r>
        <w:rPr>
          <w:lang w:eastAsia="ja-JP"/>
        </w:rPr>
        <w:t>重要な設計要件は、補修領域における</w:t>
      </w:r>
      <w:r w:rsidR="009961B3">
        <w:rPr>
          <w:lang w:eastAsia="ja-JP"/>
        </w:rPr>
        <w:t>終局</w:t>
      </w:r>
      <w:r>
        <w:rPr>
          <w:lang w:eastAsia="ja-JP"/>
        </w:rPr>
        <w:t>設計ひずみである。この情報を得ることはしばしば困難である。このような情報が得られない場合は、</w:t>
      </w:r>
      <w:r w:rsidR="009961B3">
        <w:rPr>
          <w:lang w:eastAsia="ja-JP"/>
        </w:rPr>
        <w:t>主</w:t>
      </w:r>
      <w:r>
        <w:rPr>
          <w:lang w:eastAsia="ja-JP"/>
        </w:rPr>
        <w:t>構造物</w:t>
      </w:r>
      <w:r w:rsidR="009961B3">
        <w:rPr>
          <w:lang w:eastAsia="ja-JP"/>
        </w:rPr>
        <w:t>の</w:t>
      </w:r>
      <w:r>
        <w:rPr>
          <w:lang w:eastAsia="ja-JP"/>
        </w:rPr>
        <w:t>想定される</w:t>
      </w:r>
      <w:r w:rsidR="009961B3">
        <w:rPr>
          <w:lang w:eastAsia="ja-JP"/>
        </w:rPr>
        <w:t>終局</w:t>
      </w:r>
      <w:r>
        <w:rPr>
          <w:lang w:eastAsia="ja-JP"/>
        </w:rPr>
        <w:t>許容設計ひずみに基づいてひずみレベルを設定することができ</w:t>
      </w:r>
      <w:r w:rsidR="009961B3">
        <w:rPr>
          <w:lang w:eastAsia="ja-JP"/>
        </w:rPr>
        <w:t>る</w:t>
      </w:r>
      <w:r>
        <w:rPr>
          <w:lang w:eastAsia="ja-JP"/>
        </w:rPr>
        <w:t>。前述したように、現在の（軍用）設計の妥当な推定値は、</w:t>
      </w:r>
      <w:r>
        <w:rPr>
          <w:lang w:eastAsia="ja-JP"/>
        </w:rPr>
        <w:t>±3000</w:t>
      </w:r>
      <w:r>
        <w:rPr>
          <w:lang w:eastAsia="ja-JP"/>
        </w:rPr>
        <w:t>から</w:t>
      </w:r>
      <w:r>
        <w:rPr>
          <w:lang w:eastAsia="ja-JP"/>
        </w:rPr>
        <w:t>±4000</w:t>
      </w:r>
      <w:r w:rsidR="00E353EA">
        <w:rPr>
          <w:lang w:eastAsia="ja-JP"/>
        </w:rPr>
        <w:t xml:space="preserve"> </w:t>
      </w:r>
      <w:r w:rsidR="00E353EA" w:rsidRPr="00FE3D25">
        <w:rPr>
          <w:i/>
        </w:rPr>
        <w:t>μ</w:t>
      </w:r>
      <w:r w:rsidR="00E353EA" w:rsidRPr="00FE3D25">
        <w:rPr>
          <w:i/>
          <w:lang w:eastAsia="ja-JP"/>
        </w:rPr>
        <w:t>ɛ</w:t>
      </w:r>
      <w:r>
        <w:rPr>
          <w:lang w:eastAsia="ja-JP"/>
        </w:rPr>
        <w:t>の間</w:t>
      </w:r>
      <w:r w:rsidR="009961B3">
        <w:rPr>
          <w:lang w:eastAsia="ja-JP"/>
        </w:rPr>
        <w:t>の終局</w:t>
      </w:r>
      <w:r>
        <w:rPr>
          <w:lang w:eastAsia="ja-JP"/>
        </w:rPr>
        <w:t>設計</w:t>
      </w:r>
      <w:r w:rsidR="009961B3">
        <w:rPr>
          <w:lang w:eastAsia="ja-JP"/>
        </w:rPr>
        <w:t>ひずみ</w:t>
      </w:r>
      <w:r>
        <w:rPr>
          <w:lang w:eastAsia="ja-JP"/>
        </w:rPr>
        <w:t>レベルで</w:t>
      </w:r>
      <w:r w:rsidR="009961B3">
        <w:rPr>
          <w:lang w:eastAsia="ja-JP"/>
        </w:rPr>
        <w:t>ある</w:t>
      </w:r>
      <w:r>
        <w:rPr>
          <w:lang w:eastAsia="ja-JP"/>
        </w:rPr>
        <w:t>。</w:t>
      </w:r>
    </w:p>
    <w:p w14:paraId="75F10C0E" w14:textId="586915AC" w:rsidR="00B06867" w:rsidRDefault="00D43A7C">
      <w:pPr>
        <w:rPr>
          <w:lang w:eastAsia="ja-JP"/>
        </w:rPr>
      </w:pPr>
      <w:r>
        <w:rPr>
          <w:lang w:eastAsia="ja-JP"/>
        </w:rPr>
        <w:t>より現実的な</w:t>
      </w:r>
      <w:r w:rsidR="009961B3">
        <w:rPr>
          <w:lang w:eastAsia="ja-JP"/>
        </w:rPr>
        <w:t>設計</w:t>
      </w:r>
      <w:r>
        <w:rPr>
          <w:lang w:eastAsia="ja-JP"/>
        </w:rPr>
        <w:t>のためには、他にもいくつかの要素を考慮する必要があ</w:t>
      </w:r>
      <w:r w:rsidR="009961B3">
        <w:rPr>
          <w:lang w:eastAsia="ja-JP"/>
        </w:rPr>
        <w:t>る</w:t>
      </w:r>
      <w:r>
        <w:rPr>
          <w:lang w:eastAsia="ja-JP"/>
        </w:rPr>
        <w:t>：</w:t>
      </w:r>
    </w:p>
    <w:p w14:paraId="3B68622F" w14:textId="75AC1255" w:rsidR="00B06867" w:rsidRDefault="0043232F">
      <w:pPr>
        <w:pStyle w:val="a4"/>
        <w:numPr>
          <w:ilvl w:val="0"/>
          <w:numId w:val="26"/>
        </w:numPr>
        <w:rPr>
          <w:lang w:eastAsia="ja-JP"/>
        </w:rPr>
      </w:pPr>
      <w:r>
        <w:rPr>
          <w:lang w:eastAsia="ja-JP"/>
        </w:rPr>
        <w:t>（</w:t>
      </w:r>
      <w:r w:rsidR="00D43A7C">
        <w:rPr>
          <w:lang w:eastAsia="ja-JP"/>
        </w:rPr>
        <w:t>補強された）</w:t>
      </w:r>
      <w:r>
        <w:rPr>
          <w:lang w:eastAsia="ja-JP"/>
        </w:rPr>
        <w:t>切り出し</w:t>
      </w:r>
      <w:r w:rsidR="00D43A7C">
        <w:rPr>
          <w:lang w:eastAsia="ja-JP"/>
        </w:rPr>
        <w:t>のエッジでの許容</w:t>
      </w:r>
      <w:r w:rsidR="009961B3">
        <w:rPr>
          <w:lang w:eastAsia="ja-JP"/>
        </w:rPr>
        <w:t>ひずみ</w:t>
      </w:r>
      <w:r w:rsidR="00D43A7C">
        <w:rPr>
          <w:lang w:eastAsia="ja-JP"/>
        </w:rPr>
        <w:t>、通常</w:t>
      </w:r>
      <w:r w:rsidR="00D43A7C">
        <w:rPr>
          <w:lang w:eastAsia="ja-JP"/>
        </w:rPr>
        <w:t>10,000</w:t>
      </w:r>
      <w:r w:rsidR="00E353EA">
        <w:rPr>
          <w:lang w:eastAsia="ja-JP"/>
        </w:rPr>
        <w:t xml:space="preserve"> </w:t>
      </w:r>
      <w:r w:rsidR="00E353EA" w:rsidRPr="00FE3D25">
        <w:rPr>
          <w:i/>
        </w:rPr>
        <w:t>μ</w:t>
      </w:r>
      <w:r w:rsidR="00E353EA" w:rsidRPr="00FE3D25">
        <w:rPr>
          <w:i/>
          <w:lang w:eastAsia="ja-JP"/>
        </w:rPr>
        <w:t>ɛ</w:t>
      </w:r>
      <w:r w:rsidR="00D43A7C">
        <w:rPr>
          <w:lang w:eastAsia="ja-JP"/>
        </w:rPr>
        <w:t>まで。</w:t>
      </w:r>
    </w:p>
    <w:p w14:paraId="2E8B6A89" w14:textId="1E27019F" w:rsidR="00B06867" w:rsidRDefault="00D43A7C">
      <w:pPr>
        <w:pStyle w:val="a4"/>
        <w:numPr>
          <w:ilvl w:val="0"/>
          <w:numId w:val="26"/>
        </w:numPr>
        <w:rPr>
          <w:lang w:eastAsia="ja-JP"/>
        </w:rPr>
      </w:pPr>
      <w:r>
        <w:rPr>
          <w:lang w:eastAsia="ja-JP"/>
        </w:rPr>
        <w:t>リペア</w:t>
      </w:r>
      <w:r w:rsidR="0043232F">
        <w:rPr>
          <w:lang w:eastAsia="ja-JP"/>
        </w:rPr>
        <w:t>継手</w:t>
      </w:r>
      <w:r>
        <w:rPr>
          <w:lang w:eastAsia="ja-JP"/>
        </w:rPr>
        <w:t>の</w:t>
      </w:r>
      <w:r w:rsidR="0043232F">
        <w:rPr>
          <w:lang w:eastAsia="ja-JP"/>
        </w:rPr>
        <w:t>形状</w:t>
      </w:r>
    </w:p>
    <w:p w14:paraId="3582CBDB" w14:textId="77777777" w:rsidR="00B06867" w:rsidRDefault="00D43A7C">
      <w:pPr>
        <w:pStyle w:val="a4"/>
        <w:numPr>
          <w:ilvl w:val="0"/>
          <w:numId w:val="26"/>
        </w:numPr>
      </w:pPr>
      <w:r>
        <w:t>厚み方向応力</w:t>
      </w:r>
    </w:p>
    <w:p w14:paraId="75D37256" w14:textId="77777777" w:rsidR="00B06867" w:rsidRDefault="00D43A7C">
      <w:pPr>
        <w:pStyle w:val="a4"/>
        <w:numPr>
          <w:ilvl w:val="0"/>
          <w:numId w:val="26"/>
        </w:numPr>
        <w:rPr>
          <w:lang w:eastAsia="ja-JP"/>
        </w:rPr>
      </w:pPr>
      <w:r>
        <w:rPr>
          <w:lang w:eastAsia="ja-JP"/>
        </w:rPr>
        <w:t>補修による局所的な剛性アップにより、その部位に余計な荷重がかかる。</w:t>
      </w:r>
    </w:p>
    <w:p w14:paraId="4BD64F05" w14:textId="77777777" w:rsidR="00B06867" w:rsidRDefault="00D43A7C">
      <w:pPr>
        <w:pStyle w:val="a4"/>
        <w:numPr>
          <w:ilvl w:val="0"/>
          <w:numId w:val="26"/>
        </w:numPr>
        <w:rPr>
          <w:lang w:eastAsia="ja-JP"/>
        </w:rPr>
      </w:pPr>
      <w:r>
        <w:rPr>
          <w:lang w:eastAsia="ja-JP"/>
        </w:rPr>
        <w:t>接着剤のクリープ・応力緩和（温度と吸収水分の関数）</w:t>
      </w:r>
    </w:p>
    <w:p w14:paraId="77A23D5E" w14:textId="77777777" w:rsidR="00B06867" w:rsidRDefault="00D43A7C">
      <w:pPr>
        <w:pStyle w:val="a4"/>
        <w:numPr>
          <w:ilvl w:val="0"/>
          <w:numId w:val="26"/>
        </w:numPr>
      </w:pPr>
      <w:r>
        <w:t>二次曲げ</w:t>
      </w:r>
    </w:p>
    <w:p w14:paraId="26193516" w14:textId="77777777" w:rsidR="00B06867" w:rsidRDefault="00D43A7C">
      <w:pPr>
        <w:pStyle w:val="a4"/>
        <w:numPr>
          <w:ilvl w:val="0"/>
          <w:numId w:val="26"/>
        </w:numPr>
        <w:rPr>
          <w:lang w:eastAsia="ja-JP"/>
        </w:rPr>
      </w:pPr>
      <w:r>
        <w:rPr>
          <w:lang w:eastAsia="ja-JP"/>
        </w:rPr>
        <w:t>パッチと母材の熱膨張係数が大きく異なる場合、残留応力が発生すること。</w:t>
      </w:r>
    </w:p>
    <w:p w14:paraId="3016633C" w14:textId="5975ED74" w:rsidR="00B06867" w:rsidRDefault="00D43A7C">
      <w:pPr>
        <w:pStyle w:val="a4"/>
        <w:numPr>
          <w:ilvl w:val="0"/>
          <w:numId w:val="26"/>
        </w:numPr>
        <w:rPr>
          <w:lang w:eastAsia="ja-JP"/>
        </w:rPr>
      </w:pPr>
      <w:r>
        <w:rPr>
          <w:lang w:eastAsia="ja-JP"/>
        </w:rPr>
        <w:t>他の修理の近接性</w:t>
      </w:r>
      <w:r w:rsidR="0043232F">
        <w:rPr>
          <w:lang w:eastAsia="ja-JP"/>
        </w:rPr>
        <w:t>－</w:t>
      </w:r>
      <w:r>
        <w:rPr>
          <w:lang w:eastAsia="ja-JP"/>
        </w:rPr>
        <w:t>多重修理の相互作用</w:t>
      </w:r>
    </w:p>
    <w:p w14:paraId="65E9D142" w14:textId="1C2359ED" w:rsidR="00B06867" w:rsidRDefault="00D43A7C">
      <w:pPr>
        <w:pStyle w:val="a4"/>
        <w:numPr>
          <w:ilvl w:val="0"/>
          <w:numId w:val="26"/>
        </w:numPr>
      </w:pPr>
      <w:r>
        <w:t>スケール</w:t>
      </w:r>
      <w:r w:rsidR="0043232F">
        <w:t>効果</w:t>
      </w:r>
    </w:p>
    <w:p w14:paraId="560DB05C" w14:textId="25CFA9E3" w:rsidR="00B06867" w:rsidRDefault="00D43A7C">
      <w:pPr>
        <w:rPr>
          <w:lang w:eastAsia="ja-JP"/>
        </w:rPr>
      </w:pPr>
      <w:r>
        <w:rPr>
          <w:lang w:eastAsia="ja-JP"/>
        </w:rPr>
        <w:t>これらの複雑な問題のほとんど</w:t>
      </w:r>
      <w:r w:rsidR="0043232F">
        <w:rPr>
          <w:lang w:eastAsia="ja-JP"/>
        </w:rPr>
        <w:t>は</w:t>
      </w:r>
      <w:r>
        <w:rPr>
          <w:lang w:eastAsia="ja-JP"/>
        </w:rPr>
        <w:t>、特に大きな厚み方向の応力が予想される場合には、</w:t>
      </w:r>
      <w:r>
        <w:rPr>
          <w:lang w:eastAsia="ja-JP"/>
        </w:rPr>
        <w:t>3</w:t>
      </w:r>
      <w:r>
        <w:rPr>
          <w:lang w:eastAsia="ja-JP"/>
        </w:rPr>
        <w:t>次元</w:t>
      </w:r>
      <w:r>
        <w:rPr>
          <w:lang w:eastAsia="ja-JP"/>
        </w:rPr>
        <w:t>FE</w:t>
      </w:r>
      <w:r>
        <w:rPr>
          <w:lang w:eastAsia="ja-JP"/>
        </w:rPr>
        <w:t>構造解析</w:t>
      </w:r>
      <w:r w:rsidR="00D071BB">
        <w:rPr>
          <w:rFonts w:hint="eastAsia"/>
          <w:lang w:eastAsia="ja-JP"/>
        </w:rPr>
        <w:t>手法</w:t>
      </w:r>
      <w:r>
        <w:rPr>
          <w:lang w:eastAsia="ja-JP"/>
        </w:rPr>
        <w:t>が</w:t>
      </w:r>
      <w:r w:rsidR="0043232F">
        <w:rPr>
          <w:lang w:eastAsia="ja-JP"/>
        </w:rPr>
        <w:t>用いられる</w:t>
      </w:r>
      <w:r>
        <w:rPr>
          <w:lang w:eastAsia="ja-JP"/>
        </w:rPr>
        <w:t>。さらに高度な設計では、複雑な構造挙動や接着剤の塑性変形を含む非線形モデルが必要にな</w:t>
      </w:r>
      <w:r w:rsidR="0043232F">
        <w:rPr>
          <w:lang w:eastAsia="ja-JP"/>
        </w:rPr>
        <w:t>る</w:t>
      </w:r>
      <w:r>
        <w:rPr>
          <w:lang w:eastAsia="ja-JP"/>
        </w:rPr>
        <w:t>。</w:t>
      </w:r>
    </w:p>
    <w:p w14:paraId="66339C07" w14:textId="77777777" w:rsidR="00B06867" w:rsidRDefault="00D43A7C" w:rsidP="00E73B42">
      <w:pPr>
        <w:pStyle w:val="2"/>
        <w:rPr>
          <w:lang w:eastAsia="ja-JP"/>
        </w:rPr>
      </w:pPr>
      <w:r>
        <w:rPr>
          <w:lang w:eastAsia="ja-JP"/>
        </w:rPr>
        <w:lastRenderedPageBreak/>
        <w:t xml:space="preserve">15.3.4 </w:t>
      </w:r>
      <w:r>
        <w:rPr>
          <w:lang w:eastAsia="ja-JP"/>
        </w:rPr>
        <w:t>外部パッチ修理</w:t>
      </w:r>
    </w:p>
    <w:p w14:paraId="64F593E1" w14:textId="5EC40268" w:rsidR="00B06867" w:rsidRDefault="00D43A7C">
      <w:pPr>
        <w:rPr>
          <w:lang w:eastAsia="ja-JP"/>
        </w:rPr>
      </w:pPr>
      <w:r>
        <w:rPr>
          <w:lang w:eastAsia="ja-JP"/>
        </w:rPr>
        <w:t>外部パッチ</w:t>
      </w:r>
      <w:r w:rsidR="0043232F">
        <w:rPr>
          <w:lang w:eastAsia="ja-JP"/>
        </w:rPr>
        <w:t>修理</w:t>
      </w:r>
      <w:r>
        <w:rPr>
          <w:lang w:eastAsia="ja-JP"/>
        </w:rPr>
        <w:t>のために金属</w:t>
      </w:r>
      <w:r w:rsidR="00E26808">
        <w:rPr>
          <w:lang w:eastAsia="ja-JP"/>
        </w:rPr>
        <w:t>で</w:t>
      </w:r>
      <w:r>
        <w:rPr>
          <w:lang w:eastAsia="ja-JP"/>
        </w:rPr>
        <w:t>議論した設計およびその他の考慮事項の多くは、複合材料にも適用</w:t>
      </w:r>
      <w:r w:rsidR="00E26808">
        <w:rPr>
          <w:lang w:eastAsia="ja-JP"/>
        </w:rPr>
        <w:t>される</w:t>
      </w:r>
      <w:r>
        <w:rPr>
          <w:lang w:eastAsia="ja-JP"/>
        </w:rPr>
        <w:t>。しかし、金属への外部パッチ</w:t>
      </w:r>
      <w:r w:rsidR="00E26808">
        <w:rPr>
          <w:lang w:eastAsia="ja-JP"/>
        </w:rPr>
        <w:t>修理</w:t>
      </w:r>
      <w:r>
        <w:rPr>
          <w:lang w:eastAsia="ja-JP"/>
        </w:rPr>
        <w:t>の適用では、設計はパッチされた</w:t>
      </w:r>
      <w:r w:rsidR="00E26808">
        <w:rPr>
          <w:lang w:eastAsia="ja-JP"/>
        </w:rPr>
        <w:t>き裂</w:t>
      </w:r>
      <w:r>
        <w:rPr>
          <w:lang w:eastAsia="ja-JP"/>
        </w:rPr>
        <w:t>の応力</w:t>
      </w:r>
      <w:r w:rsidR="00E26808">
        <w:rPr>
          <w:lang w:eastAsia="ja-JP"/>
        </w:rPr>
        <w:t>拡大係数</w:t>
      </w:r>
      <w:r>
        <w:rPr>
          <w:lang w:eastAsia="ja-JP"/>
        </w:rPr>
        <w:t>を最小化する必要性によって推進され</w:t>
      </w:r>
      <w:r w:rsidR="00F15C03">
        <w:rPr>
          <w:lang w:eastAsia="ja-JP"/>
        </w:rPr>
        <w:t>た</w:t>
      </w:r>
      <w:r>
        <w:rPr>
          <w:lang w:eastAsia="ja-JP"/>
        </w:rPr>
        <w:t>。金属補修の場合、</w:t>
      </w:r>
      <w:r w:rsidR="00F15C03">
        <w:rPr>
          <w:lang w:eastAsia="ja-JP"/>
        </w:rPr>
        <w:t>き裂</w:t>
      </w:r>
      <w:r>
        <w:rPr>
          <w:lang w:eastAsia="ja-JP"/>
        </w:rPr>
        <w:t>を除去して円形（または最適化された）</w:t>
      </w:r>
      <w:r w:rsidR="00F15C03">
        <w:rPr>
          <w:lang w:eastAsia="ja-JP"/>
        </w:rPr>
        <w:t>切り出し</w:t>
      </w:r>
      <w:r>
        <w:rPr>
          <w:lang w:eastAsia="ja-JP"/>
        </w:rPr>
        <w:t>を残</w:t>
      </w:r>
      <w:r w:rsidR="00F15C03">
        <w:rPr>
          <w:lang w:eastAsia="ja-JP"/>
        </w:rPr>
        <w:t>る場合</w:t>
      </w:r>
      <w:r>
        <w:rPr>
          <w:lang w:eastAsia="ja-JP"/>
        </w:rPr>
        <w:t>、</w:t>
      </w:r>
      <w:r w:rsidR="00F15C03">
        <w:rPr>
          <w:lang w:eastAsia="ja-JP"/>
        </w:rPr>
        <w:t>考慮事項</w:t>
      </w:r>
      <w:r>
        <w:rPr>
          <w:lang w:eastAsia="ja-JP"/>
        </w:rPr>
        <w:t>はより</w:t>
      </w:r>
      <w:r w:rsidR="00F15C03">
        <w:rPr>
          <w:lang w:eastAsia="ja-JP"/>
        </w:rPr>
        <w:t>類似する</w:t>
      </w:r>
      <w:r>
        <w:rPr>
          <w:lang w:eastAsia="ja-JP"/>
        </w:rPr>
        <w:t>。</w:t>
      </w:r>
    </w:p>
    <w:p w14:paraId="3C3708B0" w14:textId="3076A10F" w:rsidR="00B06867" w:rsidRDefault="00D43A7C">
      <w:pPr>
        <w:rPr>
          <w:lang w:eastAsia="ja-JP"/>
        </w:rPr>
      </w:pPr>
      <w:r>
        <w:rPr>
          <w:lang w:eastAsia="ja-JP"/>
        </w:rPr>
        <w:t>ハニカムパネルを含む薄皮の部品と剛性のある部品に対する典型的な外部パッチ</w:t>
      </w:r>
      <w:r w:rsidR="00F15C03">
        <w:rPr>
          <w:lang w:eastAsia="ja-JP"/>
        </w:rPr>
        <w:t>修理</w:t>
      </w:r>
      <w:r>
        <w:rPr>
          <w:lang w:eastAsia="ja-JP"/>
        </w:rPr>
        <w:t>を</w:t>
      </w:r>
      <w:r w:rsidRPr="00FE3D25">
        <w:rPr>
          <w:shd w:val="clear" w:color="auto" w:fill="05FFFF"/>
          <w:lang w:eastAsia="ja-JP"/>
        </w:rPr>
        <w:t>図</w:t>
      </w:r>
      <w:r w:rsidRPr="00FE3D25">
        <w:rPr>
          <w:shd w:val="clear" w:color="auto" w:fill="05FFFF"/>
          <w:lang w:eastAsia="ja-JP"/>
        </w:rPr>
        <w:t xml:space="preserve"> 15.11 </w:t>
      </w:r>
      <w:r w:rsidRPr="00FE3D25">
        <w:rPr>
          <w:shd w:val="clear" w:color="auto" w:fill="05FFFF"/>
          <w:lang w:eastAsia="ja-JP"/>
        </w:rPr>
        <w:t>に示す</w:t>
      </w:r>
      <w:r>
        <w:rPr>
          <w:lang w:eastAsia="ja-JP"/>
        </w:rPr>
        <w:t>。第一近似として、外部パッチ</w:t>
      </w:r>
      <w:r w:rsidR="00F15C03">
        <w:rPr>
          <w:lang w:eastAsia="ja-JP"/>
        </w:rPr>
        <w:t>修理</w:t>
      </w:r>
      <w:r>
        <w:rPr>
          <w:lang w:eastAsia="ja-JP"/>
        </w:rPr>
        <w:t>は</w:t>
      </w:r>
      <w:r w:rsidR="00F15C03">
        <w:rPr>
          <w:lang w:eastAsia="ja-JP"/>
        </w:rPr>
        <w:t>二重重ね合わせ継手</w:t>
      </w:r>
      <w:r>
        <w:rPr>
          <w:lang w:eastAsia="ja-JP"/>
        </w:rPr>
        <w:t>の半分としてモデル化することができ、ハニカムコアまたは下部構造によって二次曲げに</w:t>
      </w:r>
      <w:r w:rsidR="00F15C03">
        <w:rPr>
          <w:lang w:eastAsia="ja-JP"/>
        </w:rPr>
        <w:t>対応する</w:t>
      </w:r>
      <w:r>
        <w:rPr>
          <w:lang w:eastAsia="ja-JP"/>
        </w:rPr>
        <w:t>十分な支持が提供されると仮定する。この解析では、次のような前提を置いてい</w:t>
      </w:r>
      <w:r w:rsidR="00F15C03">
        <w:rPr>
          <w:lang w:eastAsia="ja-JP"/>
        </w:rPr>
        <w:t>る</w:t>
      </w:r>
      <w:r>
        <w:rPr>
          <w:lang w:eastAsia="ja-JP"/>
        </w:rPr>
        <w:t>：</w:t>
      </w:r>
    </w:p>
    <w:p w14:paraId="26551BA2" w14:textId="07DFFD9D" w:rsidR="00B06867" w:rsidRDefault="00D43A7C">
      <w:pPr>
        <w:pStyle w:val="a4"/>
        <w:numPr>
          <w:ilvl w:val="0"/>
          <w:numId w:val="27"/>
        </w:numPr>
        <w:rPr>
          <w:lang w:eastAsia="ja-JP"/>
        </w:rPr>
      </w:pPr>
      <w:r>
        <w:rPr>
          <w:lang w:eastAsia="ja-JP"/>
        </w:rPr>
        <w:t>パッチは、せん断応力と剥離応力のピークを最小化するために、その端部に適切な段差が設けられており、通常、</w:t>
      </w:r>
      <w:r>
        <w:rPr>
          <w:lang w:eastAsia="ja-JP"/>
        </w:rPr>
        <w:t>2</w:t>
      </w:r>
      <w:r>
        <w:rPr>
          <w:lang w:eastAsia="ja-JP"/>
        </w:rPr>
        <w:t>〜</w:t>
      </w:r>
      <w:r>
        <w:rPr>
          <w:lang w:eastAsia="ja-JP"/>
        </w:rPr>
        <w:t>3mm</w:t>
      </w:r>
      <w:r>
        <w:rPr>
          <w:lang w:eastAsia="ja-JP"/>
        </w:rPr>
        <w:t>あたり</w:t>
      </w:r>
      <w:r>
        <w:rPr>
          <w:lang w:eastAsia="ja-JP"/>
        </w:rPr>
        <w:t>1</w:t>
      </w:r>
      <w:r w:rsidR="00081D15">
        <w:rPr>
          <w:lang w:eastAsia="ja-JP"/>
        </w:rPr>
        <w:t>層</w:t>
      </w:r>
      <w:r w:rsidR="00816BA1">
        <w:rPr>
          <w:lang w:eastAsia="ja-JP"/>
        </w:rPr>
        <w:t>の</w:t>
      </w:r>
      <w:r>
        <w:rPr>
          <w:lang w:eastAsia="ja-JP"/>
        </w:rPr>
        <w:t>割合で、約</w:t>
      </w:r>
      <w:r>
        <w:rPr>
          <w:lang w:eastAsia="ja-JP"/>
        </w:rPr>
        <w:t>3</w:t>
      </w:r>
      <w:r>
        <w:rPr>
          <w:lang w:eastAsia="ja-JP"/>
        </w:rPr>
        <w:t>度の有効なテーパーが形成されることにな</w:t>
      </w:r>
      <w:r w:rsidR="00816BA1">
        <w:rPr>
          <w:lang w:eastAsia="ja-JP"/>
        </w:rPr>
        <w:t>る</w:t>
      </w:r>
      <w:r>
        <w:rPr>
          <w:lang w:eastAsia="ja-JP"/>
        </w:rPr>
        <w:t>。</w:t>
      </w:r>
    </w:p>
    <w:p w14:paraId="2A11EB92" w14:textId="5D096B91" w:rsidR="00B06867" w:rsidRDefault="00816BA1" w:rsidP="005B67BD">
      <w:pPr>
        <w:pStyle w:val="a4"/>
        <w:numPr>
          <w:ilvl w:val="0"/>
          <w:numId w:val="27"/>
        </w:numPr>
        <w:rPr>
          <w:lang w:eastAsia="ja-JP"/>
        </w:rPr>
      </w:pPr>
      <w:r>
        <w:rPr>
          <w:lang w:eastAsia="ja-JP"/>
        </w:rPr>
        <w:t>継手</w:t>
      </w:r>
      <w:r w:rsidR="00D43A7C">
        <w:rPr>
          <w:lang w:eastAsia="ja-JP"/>
        </w:rPr>
        <w:t>強度は、接着剤の耐荷重</w:t>
      </w:r>
      <w:r>
        <w:rPr>
          <w:lang w:eastAsia="ja-JP"/>
        </w:rPr>
        <w:t>で</w:t>
      </w:r>
      <w:r w:rsidR="00D43A7C">
        <w:rPr>
          <w:lang w:eastAsia="ja-JP"/>
        </w:rPr>
        <w:t>制限され</w:t>
      </w:r>
      <w:r>
        <w:rPr>
          <w:lang w:eastAsia="ja-JP"/>
        </w:rPr>
        <w:t>る</w:t>
      </w:r>
      <w:r w:rsidR="00D43A7C">
        <w:rPr>
          <w:lang w:eastAsia="ja-JP"/>
        </w:rPr>
        <w:t>。これは、</w:t>
      </w:r>
      <w:r w:rsidR="005B67BD" w:rsidRPr="005B67BD">
        <w:rPr>
          <w:rFonts w:hint="eastAsia"/>
          <w:lang w:eastAsia="ja-JP"/>
        </w:rPr>
        <w:t>ホット／ウェット</w:t>
      </w:r>
      <w:r>
        <w:rPr>
          <w:lang w:eastAsia="ja-JP"/>
        </w:rPr>
        <w:t>環境</w:t>
      </w:r>
      <w:r w:rsidR="00D43A7C">
        <w:rPr>
          <w:lang w:eastAsia="ja-JP"/>
        </w:rPr>
        <w:t>下で最も</w:t>
      </w:r>
      <w:r>
        <w:rPr>
          <w:lang w:eastAsia="ja-JP"/>
        </w:rPr>
        <w:t>生じ</w:t>
      </w:r>
      <w:r w:rsidR="00D43A7C">
        <w:rPr>
          <w:lang w:eastAsia="ja-JP"/>
        </w:rPr>
        <w:t>やすく、設計上重要な</w:t>
      </w:r>
      <w:r>
        <w:rPr>
          <w:lang w:eastAsia="ja-JP"/>
        </w:rPr>
        <w:t>情報</w:t>
      </w:r>
      <w:r w:rsidR="00D43A7C">
        <w:rPr>
          <w:lang w:eastAsia="ja-JP"/>
        </w:rPr>
        <w:t>で</w:t>
      </w:r>
      <w:r>
        <w:rPr>
          <w:lang w:eastAsia="ja-JP"/>
        </w:rPr>
        <w:t>ある</w:t>
      </w:r>
      <w:r w:rsidR="00D43A7C">
        <w:rPr>
          <w:lang w:eastAsia="ja-JP"/>
        </w:rPr>
        <w:t>。常温または低温の条件下では、強度は</w:t>
      </w:r>
      <w:r>
        <w:rPr>
          <w:lang w:eastAsia="ja-JP"/>
        </w:rPr>
        <w:t>複合材料</w:t>
      </w:r>
      <w:r w:rsidR="00D43A7C">
        <w:rPr>
          <w:lang w:eastAsia="ja-JP"/>
        </w:rPr>
        <w:t>の表面</w:t>
      </w:r>
      <w:r w:rsidR="00554956">
        <w:rPr>
          <w:rFonts w:hint="eastAsia"/>
          <w:lang w:eastAsia="ja-JP"/>
        </w:rPr>
        <w:t>樹脂</w:t>
      </w:r>
      <w:r w:rsidR="00D43A7C">
        <w:rPr>
          <w:lang w:eastAsia="ja-JP"/>
        </w:rPr>
        <w:t>または表面</w:t>
      </w:r>
      <w:r>
        <w:rPr>
          <w:lang w:eastAsia="ja-JP"/>
        </w:rPr>
        <w:t>層で</w:t>
      </w:r>
      <w:r w:rsidR="00D43A7C">
        <w:rPr>
          <w:lang w:eastAsia="ja-JP"/>
        </w:rPr>
        <w:t>制限される場合があ</w:t>
      </w:r>
      <w:r>
        <w:rPr>
          <w:lang w:eastAsia="ja-JP"/>
        </w:rPr>
        <w:t>る</w:t>
      </w:r>
      <w:r w:rsidR="00D43A7C">
        <w:rPr>
          <w:lang w:eastAsia="ja-JP"/>
        </w:rPr>
        <w:t>。</w:t>
      </w:r>
    </w:p>
    <w:p w14:paraId="0C871217" w14:textId="4F9008CA" w:rsidR="00B06867" w:rsidRDefault="00D43A7C">
      <w:pPr>
        <w:rPr>
          <w:lang w:eastAsia="ja-JP"/>
        </w:rPr>
      </w:pPr>
      <w:r>
        <w:rPr>
          <w:lang w:eastAsia="ja-JP"/>
        </w:rPr>
        <w:t>母材と同等の剛性を持つパッチ（すなわち、</w:t>
      </w:r>
      <w:r w:rsidR="00FE3D25" w:rsidRPr="00FE3D25">
        <w:rPr>
          <w:i/>
          <w:lang w:eastAsia="ja-JP"/>
        </w:rPr>
        <w:t>E</w:t>
      </w:r>
      <w:r w:rsidR="00DB30F9" w:rsidRPr="00FE3D25">
        <w:rPr>
          <w:i/>
          <w:vertAlign w:val="subscript"/>
          <w:lang w:eastAsia="ja-JP"/>
        </w:rPr>
        <w:t>R</w:t>
      </w:r>
      <w:r w:rsidR="00FE3D25" w:rsidRPr="00FE3D25">
        <w:rPr>
          <w:i/>
          <w:lang w:eastAsia="ja-JP"/>
        </w:rPr>
        <w:t xml:space="preserve"> t</w:t>
      </w:r>
      <w:r w:rsidR="00FE3D25" w:rsidRPr="00FE3D25">
        <w:rPr>
          <w:i/>
          <w:vertAlign w:val="subscript"/>
          <w:lang w:eastAsia="ja-JP"/>
        </w:rPr>
        <w:t>R</w:t>
      </w:r>
      <w:r>
        <w:rPr>
          <w:lang w:eastAsia="ja-JP"/>
        </w:rPr>
        <w:t xml:space="preserve"> = </w:t>
      </w:r>
      <w:r w:rsidR="00FE3D25" w:rsidRPr="00FE3D25">
        <w:rPr>
          <w:i/>
          <w:lang w:eastAsia="ja-JP"/>
        </w:rPr>
        <w:t>E</w:t>
      </w:r>
      <w:r w:rsidR="00DB30F9" w:rsidRPr="00FE3D25">
        <w:rPr>
          <w:i/>
          <w:vertAlign w:val="subscript"/>
          <w:lang w:eastAsia="ja-JP"/>
        </w:rPr>
        <w:t>p</w:t>
      </w:r>
      <w:r w:rsidR="00FE3D25" w:rsidRPr="00FE3D25">
        <w:rPr>
          <w:i/>
          <w:lang w:eastAsia="ja-JP"/>
        </w:rPr>
        <w:t xml:space="preserve"> t</w:t>
      </w:r>
      <w:r w:rsidR="00FE3D25" w:rsidRPr="00FE3D25">
        <w:rPr>
          <w:i/>
          <w:vertAlign w:val="subscript"/>
          <w:lang w:eastAsia="ja-JP"/>
        </w:rPr>
        <w:t>p</w:t>
      </w:r>
      <w:r>
        <w:rPr>
          <w:lang w:eastAsia="ja-JP"/>
        </w:rPr>
        <w:t xml:space="preserve"> </w:t>
      </w:r>
      <w:r>
        <w:rPr>
          <w:lang w:eastAsia="ja-JP"/>
        </w:rPr>
        <w:t>）を用いると仮定し、</w:t>
      </w:r>
      <w:r w:rsidR="00816BA1">
        <w:rPr>
          <w:lang w:eastAsia="ja-JP"/>
        </w:rPr>
        <w:t>継手</w:t>
      </w:r>
      <w:r>
        <w:rPr>
          <w:lang w:eastAsia="ja-JP"/>
        </w:rPr>
        <w:t>の接着強度を試験して設計上の</w:t>
      </w:r>
      <w:r w:rsidR="0043232F">
        <w:rPr>
          <w:lang w:eastAsia="ja-JP"/>
        </w:rPr>
        <w:t>終局</w:t>
      </w:r>
      <w:r>
        <w:rPr>
          <w:lang w:eastAsia="ja-JP"/>
        </w:rPr>
        <w:t>荷重に耐えられるかどうかを判断することが多い。参考文献</w:t>
      </w:r>
      <w:r w:rsidRPr="00FE3D25">
        <w:rPr>
          <w:shd w:val="clear" w:color="auto" w:fill="05FFFF"/>
          <w:lang w:eastAsia="ja-JP"/>
        </w:rPr>
        <w:t>[19]</w:t>
      </w:r>
      <w:r w:rsidRPr="00FE3D25">
        <w:rPr>
          <w:shd w:val="clear" w:color="auto" w:fill="05FFFF"/>
          <w:lang w:eastAsia="ja-JP"/>
        </w:rPr>
        <w:t>では、本章の</w:t>
      </w:r>
      <w:r>
        <w:rPr>
          <w:lang w:eastAsia="ja-JP"/>
        </w:rPr>
        <w:t>範囲を超えて、</w:t>
      </w:r>
      <w:r w:rsidR="00DB30F9">
        <w:rPr>
          <w:lang w:eastAsia="ja-JP"/>
        </w:rPr>
        <w:t>接着された</w:t>
      </w:r>
      <w:r>
        <w:rPr>
          <w:lang w:eastAsia="ja-JP"/>
        </w:rPr>
        <w:t>複合</w:t>
      </w:r>
      <w:r w:rsidR="00816BA1">
        <w:rPr>
          <w:lang w:eastAsia="ja-JP"/>
        </w:rPr>
        <w:t>材料</w:t>
      </w:r>
      <w:r>
        <w:rPr>
          <w:lang w:eastAsia="ja-JP"/>
        </w:rPr>
        <w:t>補修の詳細な分析がなされてい</w:t>
      </w:r>
      <w:r w:rsidR="00816BA1">
        <w:rPr>
          <w:lang w:eastAsia="ja-JP"/>
        </w:rPr>
        <w:t>る</w:t>
      </w:r>
      <w:r>
        <w:rPr>
          <w:lang w:eastAsia="ja-JP"/>
        </w:rPr>
        <w:t>。</w:t>
      </w:r>
    </w:p>
    <w:p w14:paraId="34CDABDC" w14:textId="63AE1EE6" w:rsidR="00B06867" w:rsidRDefault="00D43A7C" w:rsidP="00E73B42">
      <w:pPr>
        <w:pStyle w:val="2"/>
        <w:rPr>
          <w:lang w:eastAsia="ja-JP"/>
        </w:rPr>
      </w:pPr>
      <w:r>
        <w:rPr>
          <w:lang w:eastAsia="ja-JP"/>
        </w:rPr>
        <w:t xml:space="preserve">15.3.5 </w:t>
      </w:r>
      <w:r w:rsidR="00DB30F9">
        <w:rPr>
          <w:lang w:eastAsia="ja-JP"/>
        </w:rPr>
        <w:t>接着</w:t>
      </w:r>
      <w:r>
        <w:rPr>
          <w:lang w:eastAsia="ja-JP"/>
        </w:rPr>
        <w:t>強度解析</w:t>
      </w:r>
    </w:p>
    <w:p w14:paraId="5146F6E7" w14:textId="7065E7C9" w:rsidR="00B06867" w:rsidRDefault="00D43A7C">
      <w:pPr>
        <w:rPr>
          <w:lang w:eastAsia="ja-JP"/>
        </w:rPr>
      </w:pPr>
      <w:r>
        <w:rPr>
          <w:lang w:eastAsia="ja-JP"/>
        </w:rPr>
        <w:t>バランス</w:t>
      </w:r>
      <w:r w:rsidR="00DB30F9">
        <w:rPr>
          <w:lang w:eastAsia="ja-JP"/>
        </w:rPr>
        <w:t>継手</w:t>
      </w:r>
      <w:r>
        <w:rPr>
          <w:lang w:eastAsia="ja-JP"/>
        </w:rPr>
        <w:t>の単位幅あたりの最大耐荷重</w:t>
      </w:r>
      <w:r>
        <w:rPr>
          <w:lang w:eastAsia="ja-JP"/>
        </w:rPr>
        <w:t xml:space="preserve"> </w:t>
      </w:r>
      <w:r w:rsidRPr="00FE3D25">
        <w:rPr>
          <w:shd w:val="clear" w:color="auto" w:fill="05FFFF"/>
          <w:lang w:eastAsia="ja-JP"/>
        </w:rPr>
        <w:t xml:space="preserve">[36-38] </w:t>
      </w:r>
      <w:r>
        <w:rPr>
          <w:lang w:eastAsia="ja-JP"/>
        </w:rPr>
        <w:t>(</w:t>
      </w:r>
      <w:r w:rsidR="00FE3D25" w:rsidRPr="00FE3D25">
        <w:rPr>
          <w:i/>
          <w:lang w:eastAsia="ja-JP"/>
        </w:rPr>
        <w:t>E</w:t>
      </w:r>
      <w:r w:rsidR="00DB30F9" w:rsidRPr="00FE3D25">
        <w:rPr>
          <w:i/>
          <w:vertAlign w:val="subscript"/>
          <w:lang w:eastAsia="ja-JP"/>
        </w:rPr>
        <w:t>R</w:t>
      </w:r>
      <w:r w:rsidR="00FE3D25" w:rsidRPr="00FE3D25">
        <w:rPr>
          <w:i/>
          <w:lang w:eastAsia="ja-JP"/>
        </w:rPr>
        <w:t xml:space="preserve"> t</w:t>
      </w:r>
      <w:r w:rsidR="00FE3D25" w:rsidRPr="00FE3D25">
        <w:rPr>
          <w:i/>
          <w:vertAlign w:val="subscript"/>
          <w:lang w:eastAsia="ja-JP"/>
        </w:rPr>
        <w:t>R</w:t>
      </w:r>
      <w:r>
        <w:rPr>
          <w:lang w:eastAsia="ja-JP"/>
        </w:rPr>
        <w:t xml:space="preserve"> = </w:t>
      </w:r>
      <w:r w:rsidR="00FE3D25" w:rsidRPr="00FE3D25">
        <w:rPr>
          <w:i/>
          <w:lang w:eastAsia="ja-JP"/>
        </w:rPr>
        <w:t>E</w:t>
      </w:r>
      <w:r w:rsidR="00DB30F9" w:rsidRPr="00FE3D25">
        <w:rPr>
          <w:i/>
          <w:vertAlign w:val="subscript"/>
          <w:lang w:eastAsia="ja-JP"/>
        </w:rPr>
        <w:t>p</w:t>
      </w:r>
      <w:r w:rsidR="00FE3D25" w:rsidRPr="00FE3D25">
        <w:rPr>
          <w:i/>
          <w:lang w:eastAsia="ja-JP"/>
        </w:rPr>
        <w:t xml:space="preserve"> t</w:t>
      </w:r>
      <w:r w:rsidR="00FE3D25" w:rsidRPr="00FE3D25">
        <w:rPr>
          <w:i/>
          <w:vertAlign w:val="subscript"/>
          <w:lang w:eastAsia="ja-JP"/>
        </w:rPr>
        <w:t>p</w:t>
      </w:r>
      <w:r>
        <w:rPr>
          <w:lang w:eastAsia="ja-JP"/>
        </w:rPr>
        <w:t xml:space="preserve"> )</w:t>
      </w:r>
      <w:r>
        <w:rPr>
          <w:lang w:eastAsia="ja-JP"/>
        </w:rPr>
        <w:t>は、次式で与えられる：</w:t>
      </w:r>
    </w:p>
    <w:p w14:paraId="2A7AEFE9" w14:textId="77777777" w:rsidR="00B06867" w:rsidRDefault="00D43A7C">
      <w:r>
        <w:t>________________________________________________________________________________</w:t>
      </w:r>
    </w:p>
    <w:p w14:paraId="49527803" w14:textId="77777777" w:rsidR="00B06867" w:rsidRDefault="00000000">
      <m:oMath>
        <m:sSub>
          <m:sSubPr>
            <m:ctrlPr>
              <w:rPr>
                <w:rFonts w:ascii="Cambria Math" w:hAnsi="Cambria Math"/>
              </w:rPr>
            </m:ctrlPr>
          </m:sSubPr>
          <m:e>
            <m:r>
              <w:rPr>
                <w:rFonts w:ascii="Cambria Math" w:hAnsi="Cambria Math"/>
              </w:rPr>
              <m:t>P</m:t>
            </m:r>
          </m:e>
          <m:sub>
            <m:r>
              <w:rPr>
                <w:rFonts w:ascii="Cambria Math" w:hAnsi="Cambria Math"/>
              </w:rPr>
              <m:t>maxb</m:t>
            </m:r>
          </m:sub>
        </m:sSub>
        <m:r>
          <w:rPr>
            <w:rFonts w:ascii="Cambria Math" w:hAnsi="Cambria Math"/>
          </w:rPr>
          <m:t>=2</m:t>
        </m:r>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A</m:t>
                    </m:r>
                  </m:sub>
                </m:sSub>
                <m:sSub>
                  <m:sSubPr>
                    <m:ctrlPr>
                      <w:rPr>
                        <w:rFonts w:ascii="Cambria Math" w:hAnsi="Cambria Math"/>
                      </w:rPr>
                    </m:ctrlPr>
                  </m:sSubPr>
                  <m:e>
                    <m:r>
                      <w:rPr>
                        <w:rFonts w:ascii="Cambria Math" w:hAnsi="Cambria Math"/>
                      </w:rPr>
                      <m:t>E</m:t>
                    </m:r>
                  </m:e>
                  <m:sub>
                    <m:r>
                      <w:rPr>
                        <w:rFonts w:ascii="Cambria Math" w:hAnsi="Cambria Math"/>
                      </w:rPr>
                      <m:t>p</m:t>
                    </m:r>
                  </m:sub>
                </m:sSub>
                <m:sSub>
                  <m:sSubPr>
                    <m:ctrlPr>
                      <w:rPr>
                        <w:rFonts w:ascii="Cambria Math" w:hAnsi="Cambria Math"/>
                      </w:rPr>
                    </m:ctrlPr>
                  </m:sSubPr>
                  <m:e>
                    <m:r>
                      <w:rPr>
                        <w:rFonts w:ascii="Cambria Math" w:hAnsi="Cambria Math"/>
                      </w:rPr>
                      <m:t>t</m:t>
                    </m:r>
                  </m:e>
                  <m:sub>
                    <m:r>
                      <w:rPr>
                        <w:rFonts w:ascii="Cambria Math" w:hAnsi="Cambria Math"/>
                      </w:rPr>
                      <m:t>p</m:t>
                    </m:r>
                  </m:sub>
                </m:sSub>
                <m:sSub>
                  <m:sSubPr>
                    <m:ctrlPr>
                      <w:rPr>
                        <w:rFonts w:ascii="Cambria Math" w:hAnsi="Cambria Math"/>
                      </w:rPr>
                    </m:ctrlPr>
                  </m:sSubPr>
                  <m:e>
                    <m:r>
                      <w:rPr>
                        <w:rFonts w:ascii="Cambria Math" w:hAnsi="Cambria Math"/>
                      </w:rPr>
                      <m:t>τ</m:t>
                    </m:r>
                  </m:e>
                  <m:sub>
                    <m:r>
                      <w:rPr>
                        <w:rFonts w:ascii="Cambria Math" w:hAnsi="Cambria Math"/>
                      </w:rPr>
                      <m:t>p</m:t>
                    </m:r>
                  </m:sub>
                </m:sSub>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e</m:t>
                        </m:r>
                      </m:sub>
                    </m:sSub>
                    <m:r>
                      <w:rPr>
                        <w:rFonts w:ascii="Cambria Math" w:hAnsi="Cambria Math"/>
                      </w:rPr>
                      <m:t>/2+</m:t>
                    </m:r>
                    <m:sSub>
                      <m:sSubPr>
                        <m:ctrlPr>
                          <w:rPr>
                            <w:rFonts w:ascii="Cambria Math" w:hAnsi="Cambria Math"/>
                          </w:rPr>
                        </m:ctrlPr>
                      </m:sSubPr>
                      <m:e>
                        <m:r>
                          <w:rPr>
                            <w:rFonts w:ascii="Cambria Math" w:hAnsi="Cambria Math"/>
                          </w:rPr>
                          <m:t>γ</m:t>
                        </m:r>
                      </m:e>
                      <m:sub>
                        <m:r>
                          <w:rPr>
                            <w:rFonts w:ascii="Cambria Math" w:hAnsi="Cambria Math"/>
                          </w:rPr>
                          <m:t>pf</m:t>
                        </m:r>
                      </m:sub>
                    </m:sSub>
                  </m:e>
                </m:d>
              </m:e>
            </m:d>
          </m:e>
          <m:sup>
            <m:f>
              <m:fPr>
                <m:ctrlPr>
                  <w:rPr>
                    <w:rFonts w:ascii="Cambria Math" w:hAnsi="Cambria Math"/>
                  </w:rPr>
                </m:ctrlPr>
              </m:fPr>
              <m:num>
                <m:r>
                  <w:rPr>
                    <w:rFonts w:ascii="Cambria Math" w:hAnsi="Cambria Math"/>
                  </w:rPr>
                  <m:t>1</m:t>
                </m:r>
              </m:num>
              <m:den>
                <m:r>
                  <w:rPr>
                    <w:rFonts w:ascii="Cambria Math" w:hAnsi="Cambria Math"/>
                  </w:rPr>
                  <m:t>2</m:t>
                </m:r>
              </m:den>
            </m:f>
          </m:sup>
        </m:sSup>
      </m:oMath>
      <w:r w:rsidR="00FE3D25">
        <w:tab/>
      </w:r>
      <w:r w:rsidR="00B93436">
        <w:t>(15.12)</w:t>
      </w:r>
    </w:p>
    <w:p w14:paraId="7BD2F808" w14:textId="77777777" w:rsidR="00B06867" w:rsidRDefault="00D43A7C">
      <w:pPr>
        <w:rPr>
          <w:lang w:eastAsia="ja-JP"/>
        </w:rPr>
      </w:pPr>
      <w:r>
        <w:rPr>
          <w:lang w:eastAsia="ja-JP"/>
        </w:rPr>
        <w:t>________________________________________________________________________________</w:t>
      </w:r>
    </w:p>
    <w:p w14:paraId="67824F27" w14:textId="67ED1D7D" w:rsidR="00B06867" w:rsidRDefault="00D43A7C">
      <w:pPr>
        <w:rPr>
          <w:lang w:eastAsia="ja-JP"/>
        </w:rPr>
      </w:pPr>
      <w:r>
        <w:rPr>
          <w:lang w:eastAsia="ja-JP"/>
        </w:rPr>
        <w:t>ここで、</w:t>
      </w:r>
      <w:r w:rsidR="00FE3D25" w:rsidRPr="00FE3D25">
        <w:rPr>
          <w:i/>
        </w:rPr>
        <w:t>τ</w:t>
      </w:r>
      <w:r w:rsidR="00FE3D25" w:rsidRPr="00FE3D25">
        <w:rPr>
          <w:i/>
          <w:vertAlign w:val="subscript"/>
          <w:lang w:eastAsia="ja-JP"/>
        </w:rPr>
        <w:t>p</w:t>
      </w:r>
      <w:r>
        <w:rPr>
          <w:lang w:eastAsia="ja-JP"/>
        </w:rPr>
        <w:t xml:space="preserve"> </w:t>
      </w:r>
      <w:r>
        <w:rPr>
          <w:lang w:eastAsia="ja-JP"/>
        </w:rPr>
        <w:t>は接着剤の実降伏応力、</w:t>
      </w:r>
      <w:r w:rsidR="00FE3D25" w:rsidRPr="00FE3D25">
        <w:rPr>
          <w:i/>
        </w:rPr>
        <w:t>γ</w:t>
      </w:r>
      <w:r w:rsidR="00FE3D25" w:rsidRPr="00FE3D25">
        <w:rPr>
          <w:i/>
          <w:vertAlign w:val="subscript"/>
          <w:lang w:eastAsia="ja-JP"/>
        </w:rPr>
        <w:t>e</w:t>
      </w:r>
      <w:r>
        <w:rPr>
          <w:lang w:eastAsia="ja-JP"/>
        </w:rPr>
        <w:t xml:space="preserve"> </w:t>
      </w:r>
      <w:r>
        <w:rPr>
          <w:lang w:eastAsia="ja-JP"/>
        </w:rPr>
        <w:t>と</w:t>
      </w:r>
      <w:r w:rsidR="00FE3D25" w:rsidRPr="00FE3D25">
        <w:rPr>
          <w:i/>
        </w:rPr>
        <w:t>γ</w:t>
      </w:r>
      <w:r w:rsidR="00FE3D25" w:rsidRPr="00FE3D25">
        <w:rPr>
          <w:i/>
          <w:vertAlign w:val="subscript"/>
          <w:lang w:eastAsia="ja-JP"/>
        </w:rPr>
        <w:t>pf</w:t>
      </w:r>
      <w:r>
        <w:rPr>
          <w:lang w:eastAsia="ja-JP"/>
        </w:rPr>
        <w:t xml:space="preserve"> </w:t>
      </w:r>
      <w:r>
        <w:rPr>
          <w:lang w:eastAsia="ja-JP"/>
        </w:rPr>
        <w:t>はそれぞれ降伏までの弾性ひずみと破壊までの塑性ひずみ、</w:t>
      </w:r>
      <w:r w:rsidR="00FE3D25" w:rsidRPr="00FE3D25">
        <w:rPr>
          <w:i/>
          <w:lang w:eastAsia="ja-JP"/>
        </w:rPr>
        <w:t>t</w:t>
      </w:r>
      <w:r w:rsidR="00FE3D25" w:rsidRPr="00FE3D25">
        <w:rPr>
          <w:i/>
          <w:vertAlign w:val="subscript"/>
          <w:lang w:eastAsia="ja-JP"/>
        </w:rPr>
        <w:t>A</w:t>
      </w:r>
      <w:r>
        <w:rPr>
          <w:lang w:eastAsia="ja-JP"/>
        </w:rPr>
        <w:t xml:space="preserve"> </w:t>
      </w:r>
      <w:r>
        <w:rPr>
          <w:lang w:eastAsia="ja-JP"/>
        </w:rPr>
        <w:t>は接着剤</w:t>
      </w:r>
      <w:r w:rsidR="00DB30F9">
        <w:rPr>
          <w:lang w:eastAsia="ja-JP"/>
        </w:rPr>
        <w:t>層</w:t>
      </w:r>
      <w:r>
        <w:rPr>
          <w:lang w:eastAsia="ja-JP"/>
        </w:rPr>
        <w:t>厚さ、</w:t>
      </w:r>
      <w:r w:rsidR="00FE3D25" w:rsidRPr="00FE3D25">
        <w:rPr>
          <w:i/>
          <w:lang w:eastAsia="ja-JP"/>
        </w:rPr>
        <w:t xml:space="preserve">t </w:t>
      </w:r>
      <w:r>
        <w:rPr>
          <w:lang w:eastAsia="ja-JP"/>
        </w:rPr>
        <w:t>はパッチ（と母材）の厚さ、</w:t>
      </w:r>
      <w:r w:rsidR="00FE3D25" w:rsidRPr="00FE3D25">
        <w:rPr>
          <w:i/>
          <w:lang w:eastAsia="ja-JP"/>
        </w:rPr>
        <w:t xml:space="preserve">E </w:t>
      </w:r>
      <w:r>
        <w:rPr>
          <w:lang w:eastAsia="ja-JP"/>
        </w:rPr>
        <w:t>はその弾性率で</w:t>
      </w:r>
      <w:r w:rsidR="00DB30F9">
        <w:rPr>
          <w:lang w:eastAsia="ja-JP"/>
        </w:rPr>
        <w:t>ある</w:t>
      </w:r>
      <w:r>
        <w:rPr>
          <w:lang w:eastAsia="ja-JP"/>
        </w:rPr>
        <w:t>。</w:t>
      </w:r>
    </w:p>
    <w:p w14:paraId="0D237BF0" w14:textId="745E5F96" w:rsidR="00B06867" w:rsidRDefault="00D43A7C">
      <w:pPr>
        <w:rPr>
          <w:lang w:eastAsia="ja-JP"/>
        </w:rPr>
      </w:pPr>
      <w:r>
        <w:rPr>
          <w:lang w:eastAsia="ja-JP"/>
        </w:rPr>
        <w:t>一般的な</w:t>
      </w:r>
      <w:r w:rsidR="00DB30F9">
        <w:rPr>
          <w:lang w:eastAsia="ja-JP"/>
        </w:rPr>
        <w:t>炭素繊維</w:t>
      </w:r>
      <w:r>
        <w:rPr>
          <w:lang w:eastAsia="ja-JP"/>
        </w:rPr>
        <w:t>／エポキシ積層板と構造用フィルム接着剤（</w:t>
      </w:r>
      <w:r>
        <w:rPr>
          <w:lang w:eastAsia="ja-JP"/>
        </w:rPr>
        <w:t>FM300</w:t>
      </w:r>
      <w:r>
        <w:rPr>
          <w:lang w:eastAsia="ja-JP"/>
        </w:rPr>
        <w:t>）の特性を例にとると、以下のようにな</w:t>
      </w:r>
      <w:r w:rsidR="00DB30F9">
        <w:rPr>
          <w:lang w:eastAsia="ja-JP"/>
        </w:rPr>
        <w:t>る</w:t>
      </w:r>
      <w:r>
        <w:rPr>
          <w:lang w:eastAsia="ja-JP"/>
        </w:rPr>
        <w:t>：</w:t>
      </w:r>
    </w:p>
    <w:p w14:paraId="255667D4" w14:textId="77777777" w:rsidR="00B06867" w:rsidRDefault="00D43A7C">
      <w:r>
        <w:t>________________________________________________________________________________</w:t>
      </w:r>
    </w:p>
    <w:tbl>
      <w:tblPr>
        <w:tblStyle w:val="a8"/>
        <w:tblW w:w="0" w:type="auto"/>
        <w:tblLayout w:type="fixed"/>
        <w:tblLook w:val="04A0" w:firstRow="1" w:lastRow="0" w:firstColumn="1" w:lastColumn="0" w:noHBand="0" w:noVBand="1"/>
      </w:tblPr>
      <w:tblGrid>
        <w:gridCol w:w="4680"/>
        <w:gridCol w:w="4680"/>
      </w:tblGrid>
      <w:tr w:rsidR="00FE3D25" w:rsidRPr="00FE3D25" w14:paraId="555F0264" w14:textId="77777777" w:rsidTr="00FE3D25">
        <w:tc>
          <w:tcPr>
            <w:tcW w:w="4680" w:type="dxa"/>
          </w:tcPr>
          <w:p w14:paraId="7ED9E7FC" w14:textId="6385F11B" w:rsidR="00B06867" w:rsidRDefault="00D43A7C">
            <w:pPr>
              <w:rPr>
                <w:lang w:eastAsia="ja-JP"/>
              </w:rPr>
            </w:pPr>
            <w:r w:rsidRPr="00FE3D25">
              <w:rPr>
                <w:i/>
              </w:rPr>
              <w:t>τ</w:t>
            </w:r>
            <w:r w:rsidRPr="00FE3D25">
              <w:rPr>
                <w:i/>
                <w:vertAlign w:val="subscript"/>
                <w:lang w:eastAsia="ja-JP"/>
              </w:rPr>
              <w:t>p</w:t>
            </w:r>
            <w:r w:rsidRPr="00FE3D25">
              <w:rPr>
                <w:lang w:eastAsia="ja-JP"/>
              </w:rPr>
              <w:t xml:space="preserve"> = 20 MPa (</w:t>
            </w:r>
            <w:r w:rsidRPr="00FE3D25">
              <w:rPr>
                <w:lang w:eastAsia="ja-JP"/>
              </w:rPr>
              <w:t>ホット</w:t>
            </w:r>
            <w:r w:rsidR="00DB30F9">
              <w:rPr>
                <w:lang w:eastAsia="ja-JP"/>
              </w:rPr>
              <w:t>／</w:t>
            </w:r>
            <w:r w:rsidRPr="00FE3D25">
              <w:rPr>
                <w:lang w:eastAsia="ja-JP"/>
              </w:rPr>
              <w:t>ウェット</w:t>
            </w:r>
            <w:r w:rsidRPr="00FE3D25">
              <w:rPr>
                <w:lang w:eastAsia="ja-JP"/>
              </w:rPr>
              <w:t>)</w:t>
            </w:r>
          </w:p>
        </w:tc>
        <w:tc>
          <w:tcPr>
            <w:tcW w:w="4680" w:type="dxa"/>
          </w:tcPr>
          <w:p w14:paraId="08A5A2B0" w14:textId="247F7D24" w:rsidR="00B06867" w:rsidRDefault="00D43A7C">
            <w:r w:rsidRPr="00FE3D25">
              <w:rPr>
                <w:i/>
              </w:rPr>
              <w:t>t</w:t>
            </w:r>
            <w:r w:rsidRPr="00FE3D25">
              <w:rPr>
                <w:i/>
                <w:vertAlign w:val="subscript"/>
              </w:rPr>
              <w:t>p</w:t>
            </w:r>
            <w:r w:rsidRPr="00FE3D25">
              <w:t xml:space="preserve"> = 1.5 mm (12</w:t>
            </w:r>
            <w:r w:rsidR="00081D15">
              <w:t>層</w:t>
            </w:r>
            <w:r w:rsidRPr="00FE3D25">
              <w:t>)</w:t>
            </w:r>
          </w:p>
        </w:tc>
      </w:tr>
      <w:tr w:rsidR="00FE3D25" w:rsidRPr="00FE3D25" w14:paraId="6C586771" w14:textId="77777777" w:rsidTr="00FE3D25">
        <w:tc>
          <w:tcPr>
            <w:tcW w:w="4680" w:type="dxa"/>
          </w:tcPr>
          <w:p w14:paraId="38EBA8F8" w14:textId="2BE607E7" w:rsidR="00B06867" w:rsidRDefault="00D43A7C">
            <w:pPr>
              <w:rPr>
                <w:lang w:eastAsia="ja-JP"/>
              </w:rPr>
            </w:pPr>
            <w:r w:rsidRPr="00FE3D25">
              <w:rPr>
                <w:i/>
                <w:lang w:eastAsia="ja-JP"/>
              </w:rPr>
              <w:t>E</w:t>
            </w:r>
            <w:r w:rsidRPr="00FE3D25">
              <w:rPr>
                <w:i/>
                <w:vertAlign w:val="subscript"/>
                <w:lang w:eastAsia="ja-JP"/>
              </w:rPr>
              <w:t>p</w:t>
            </w:r>
            <w:r w:rsidRPr="00FE3D25">
              <w:rPr>
                <w:lang w:eastAsia="ja-JP"/>
              </w:rPr>
              <w:t xml:space="preserve"> = 72</w:t>
            </w:r>
            <w:r w:rsidR="00DB30F9">
              <w:rPr>
                <w:lang w:eastAsia="ja-JP"/>
              </w:rPr>
              <w:t xml:space="preserve"> </w:t>
            </w:r>
            <w:r w:rsidRPr="00FE3D25">
              <w:rPr>
                <w:lang w:eastAsia="ja-JP"/>
              </w:rPr>
              <w:t>GPa</w:t>
            </w:r>
            <w:r w:rsidRPr="00FE3D25">
              <w:rPr>
                <w:lang w:eastAsia="ja-JP"/>
              </w:rPr>
              <w:t>、剛性の高い</w:t>
            </w:r>
            <w:r w:rsidR="00DB30F9">
              <w:rPr>
                <w:lang w:eastAsia="ja-JP"/>
              </w:rPr>
              <w:t>炭素繊維／</w:t>
            </w:r>
            <w:r w:rsidRPr="00FE3D25">
              <w:rPr>
                <w:lang w:eastAsia="ja-JP"/>
              </w:rPr>
              <w:t>エポキシ積層板の代表的なもの。</w:t>
            </w:r>
          </w:p>
        </w:tc>
        <w:tc>
          <w:tcPr>
            <w:tcW w:w="4680" w:type="dxa"/>
          </w:tcPr>
          <w:p w14:paraId="43BE087C" w14:textId="77777777" w:rsidR="00B06867" w:rsidRDefault="00D43A7C">
            <w:r w:rsidRPr="00FE3D25">
              <w:rPr>
                <w:i/>
              </w:rPr>
              <w:t>t</w:t>
            </w:r>
            <w:r w:rsidRPr="00FE3D25">
              <w:rPr>
                <w:i/>
                <w:vertAlign w:val="subscript"/>
              </w:rPr>
              <w:t>A</w:t>
            </w:r>
            <w:r w:rsidRPr="00FE3D25">
              <w:t xml:space="preserve"> = 0.125 mm</w:t>
            </w:r>
          </w:p>
        </w:tc>
      </w:tr>
      <w:tr w:rsidR="00FE3D25" w14:paraId="11C562B8" w14:textId="77777777" w:rsidTr="00FE3D25">
        <w:tc>
          <w:tcPr>
            <w:tcW w:w="4680" w:type="dxa"/>
          </w:tcPr>
          <w:p w14:paraId="1685578F" w14:textId="77777777" w:rsidR="00B06867" w:rsidRDefault="00D43A7C">
            <w:r w:rsidRPr="00FE3D25">
              <w:rPr>
                <w:i/>
              </w:rPr>
              <w:t>G</w:t>
            </w:r>
            <w:r w:rsidRPr="00FE3D25">
              <w:rPr>
                <w:i/>
                <w:vertAlign w:val="subscript"/>
              </w:rPr>
              <w:t>A</w:t>
            </w:r>
            <w:r w:rsidRPr="00FE3D25">
              <w:t xml:space="preserve"> =</w:t>
            </w:r>
            <w:r w:rsidRPr="00FE3D25">
              <w:rPr>
                <w:i/>
              </w:rPr>
              <w:t xml:space="preserve"> τ</w:t>
            </w:r>
            <w:r w:rsidRPr="00FE3D25">
              <w:rPr>
                <w:i/>
                <w:vertAlign w:val="subscript"/>
              </w:rPr>
              <w:t>p</w:t>
            </w:r>
            <w:r w:rsidRPr="00FE3D25">
              <w:rPr>
                <w:i/>
              </w:rPr>
              <w:t xml:space="preserve"> / γ</w:t>
            </w:r>
            <w:r w:rsidRPr="00FE3D25">
              <w:rPr>
                <w:i/>
                <w:vertAlign w:val="subscript"/>
              </w:rPr>
              <w:t>e</w:t>
            </w:r>
            <w:r w:rsidRPr="00FE3D25">
              <w:t xml:space="preserve"> = 0.4 GPa</w:t>
            </w:r>
          </w:p>
        </w:tc>
        <w:tc>
          <w:tcPr>
            <w:tcW w:w="4680" w:type="dxa"/>
          </w:tcPr>
          <w:p w14:paraId="147CC605" w14:textId="77777777" w:rsidR="00B06867" w:rsidRDefault="00D43A7C">
            <w:r w:rsidRPr="00FE3D25">
              <w:t>γ</w:t>
            </w:r>
            <w:r w:rsidRPr="00FE3D25">
              <w:rPr>
                <w:i/>
                <w:vertAlign w:val="subscript"/>
              </w:rPr>
              <w:t>e</w:t>
            </w:r>
            <w:r w:rsidRPr="00FE3D25">
              <w:t xml:space="preserve"> = 0.05, γ</w:t>
            </w:r>
            <w:r w:rsidRPr="00FE3D25">
              <w:rPr>
                <w:i/>
                <w:vertAlign w:val="subscript"/>
              </w:rPr>
              <w:t>Pf</w:t>
            </w:r>
            <w:r w:rsidRPr="00FE3D25">
              <w:t xml:space="preserve"> = 0.5</w:t>
            </w:r>
          </w:p>
        </w:tc>
      </w:tr>
    </w:tbl>
    <w:p w14:paraId="5C68E976" w14:textId="77777777" w:rsidR="00FE3D25" w:rsidRDefault="00FE3D25" w:rsidP="00BE185B"/>
    <w:p w14:paraId="3FD12BAF" w14:textId="77777777" w:rsidR="00B06867" w:rsidRDefault="00D43A7C">
      <w:r>
        <w:t>________________________________________________________________________________</w:t>
      </w:r>
    </w:p>
    <w:p w14:paraId="5685ADEB" w14:textId="0B3779E2" w:rsidR="00B06867" w:rsidRDefault="00D43A7C">
      <w:pPr>
        <w:rPr>
          <w:lang w:eastAsia="ja-JP"/>
        </w:rPr>
      </w:pPr>
      <w:r>
        <w:rPr>
          <w:lang w:eastAsia="ja-JP"/>
        </w:rPr>
        <w:lastRenderedPageBreak/>
        <w:t>これにより、</w:t>
      </w:r>
      <w:r w:rsidR="00FE3D25" w:rsidRPr="00FE3D25">
        <w:rPr>
          <w:i/>
          <w:lang w:eastAsia="ja-JP"/>
        </w:rPr>
        <w:t>P</w:t>
      </w:r>
      <w:r w:rsidR="00FE3D25" w:rsidRPr="00FE3D25">
        <w:rPr>
          <w:vertAlign w:val="subscript"/>
          <w:lang w:eastAsia="ja-JP"/>
        </w:rPr>
        <w:t>max</w:t>
      </w:r>
      <w:r w:rsidR="00FE3D25" w:rsidRPr="00FE3D25">
        <w:rPr>
          <w:i/>
          <w:vertAlign w:val="subscript"/>
          <w:lang w:eastAsia="ja-JP"/>
        </w:rPr>
        <w:t>b</w:t>
      </w:r>
      <w:r>
        <w:rPr>
          <w:lang w:eastAsia="ja-JP"/>
        </w:rPr>
        <w:t xml:space="preserve"> = 0.75 kN mm</w:t>
      </w:r>
      <w:r w:rsidR="00DB30F9" w:rsidRPr="00FE3D25">
        <w:rPr>
          <w:vertAlign w:val="superscript"/>
          <w:lang w:eastAsia="ja-JP"/>
        </w:rPr>
        <w:t>− 1</w:t>
      </w:r>
      <w:r>
        <w:rPr>
          <w:lang w:eastAsia="ja-JP"/>
        </w:rPr>
        <w:t xml:space="preserve"> </w:t>
      </w:r>
      <w:r>
        <w:rPr>
          <w:lang w:eastAsia="ja-JP"/>
        </w:rPr>
        <w:t>が得られ</w:t>
      </w:r>
      <w:r w:rsidR="00DB30F9">
        <w:rPr>
          <w:lang w:eastAsia="ja-JP"/>
        </w:rPr>
        <w:t>る</w:t>
      </w:r>
      <w:r>
        <w:rPr>
          <w:lang w:eastAsia="ja-JP"/>
        </w:rPr>
        <w:t>。</w:t>
      </w:r>
    </w:p>
    <w:p w14:paraId="616DE5F0" w14:textId="2841B24A" w:rsidR="00B06867" w:rsidRDefault="00DB30F9">
      <w:pPr>
        <w:rPr>
          <w:lang w:eastAsia="ja-JP"/>
        </w:rPr>
      </w:pPr>
      <w:r>
        <w:rPr>
          <w:lang w:eastAsia="ja-JP"/>
        </w:rPr>
        <w:t>継手</w:t>
      </w:r>
      <w:r w:rsidR="00D43A7C">
        <w:rPr>
          <w:lang w:eastAsia="ja-JP"/>
        </w:rPr>
        <w:t>の耐荷重</w:t>
      </w:r>
      <w:r w:rsidR="00D43A7C">
        <w:rPr>
          <w:lang w:eastAsia="ja-JP"/>
        </w:rPr>
        <w:t xml:space="preserve"> </w:t>
      </w:r>
      <w:r w:rsidR="00FE3D25" w:rsidRPr="00FE3D25">
        <w:rPr>
          <w:i/>
          <w:lang w:eastAsia="ja-JP"/>
        </w:rPr>
        <w:t>P</w:t>
      </w:r>
      <w:r w:rsidR="00FE3D25" w:rsidRPr="00FE3D25">
        <w:rPr>
          <w:vertAlign w:val="subscript"/>
          <w:lang w:eastAsia="ja-JP"/>
        </w:rPr>
        <w:t>max</w:t>
      </w:r>
      <w:r w:rsidR="00FE3D25" w:rsidRPr="00FE3D25">
        <w:rPr>
          <w:i/>
          <w:vertAlign w:val="subscript"/>
          <w:lang w:eastAsia="ja-JP"/>
        </w:rPr>
        <w:t>b</w:t>
      </w:r>
      <w:r w:rsidR="00D43A7C">
        <w:rPr>
          <w:lang w:eastAsia="ja-JP"/>
        </w:rPr>
        <w:t xml:space="preserve"> </w:t>
      </w:r>
      <w:r w:rsidR="00D43A7C">
        <w:rPr>
          <w:lang w:eastAsia="ja-JP"/>
        </w:rPr>
        <w:t>が、次式で与えられるパッチまたは母材の許容力（単位幅あたり）</w:t>
      </w:r>
      <w:r w:rsidR="00FE3D25" w:rsidRPr="00FE3D25">
        <w:rPr>
          <w:i/>
          <w:lang w:eastAsia="ja-JP"/>
        </w:rPr>
        <w:t>P</w:t>
      </w:r>
      <w:r w:rsidR="00FE3D25" w:rsidRPr="00FE3D25">
        <w:rPr>
          <w:i/>
          <w:vertAlign w:val="subscript"/>
          <w:lang w:eastAsia="ja-JP"/>
        </w:rPr>
        <w:t>u</w:t>
      </w:r>
      <w:r w:rsidR="00D43A7C">
        <w:rPr>
          <w:lang w:eastAsia="ja-JP"/>
        </w:rPr>
        <w:t xml:space="preserve"> </w:t>
      </w:r>
      <w:r w:rsidR="00D43A7C">
        <w:rPr>
          <w:lang w:eastAsia="ja-JP"/>
        </w:rPr>
        <w:t>を超えることを示す必要がある：</w:t>
      </w:r>
    </w:p>
    <w:p w14:paraId="501B12A9" w14:textId="77777777" w:rsidR="00B06867" w:rsidRDefault="00D43A7C">
      <w:pPr>
        <w:rPr>
          <w:lang w:eastAsia="ja-JP"/>
        </w:rPr>
      </w:pPr>
      <w:r>
        <w:rPr>
          <w:lang w:eastAsia="ja-JP"/>
        </w:rPr>
        <w:t>________________________________________________________________________________</w:t>
      </w:r>
    </w:p>
    <w:p w14:paraId="39A7BB81" w14:textId="77777777" w:rsidR="00B06867" w:rsidRDefault="00000000">
      <w:pPr>
        <w:rPr>
          <w:lang w:eastAsia="ja-JP"/>
        </w:rPr>
      </w:pPr>
      <m:oMath>
        <m:sSub>
          <m:sSubPr>
            <m:ctrlPr>
              <w:rPr>
                <w:rFonts w:ascii="Cambria Math" w:hAnsi="Cambria Math"/>
              </w:rPr>
            </m:ctrlPr>
          </m:sSubPr>
          <m:e>
            <m:r>
              <w:rPr>
                <w:rFonts w:ascii="Cambria Math" w:hAnsi="Cambria Math"/>
                <w:lang w:eastAsia="ja-JP"/>
              </w:rPr>
              <m:t>P</m:t>
            </m:r>
          </m:e>
          <m:sub>
            <m:r>
              <w:rPr>
                <w:rFonts w:ascii="Cambria Math" w:hAnsi="Cambria Math"/>
                <w:lang w:eastAsia="ja-JP"/>
              </w:rPr>
              <m:t>u</m:t>
            </m:r>
          </m:sub>
        </m:sSub>
        <m:r>
          <w:rPr>
            <w:rFonts w:ascii="Cambria Math" w:hAnsi="Cambria Math"/>
            <w:lang w:eastAsia="ja-JP"/>
          </w:rPr>
          <m:t>=</m:t>
        </m:r>
        <m:sSub>
          <m:sSubPr>
            <m:ctrlPr>
              <w:rPr>
                <w:rFonts w:ascii="Cambria Math" w:hAnsi="Cambria Math"/>
              </w:rPr>
            </m:ctrlPr>
          </m:sSubPr>
          <m:e>
            <m:r>
              <w:rPr>
                <w:rFonts w:ascii="Cambria Math" w:hAnsi="Cambria Math"/>
                <w:lang w:eastAsia="ja-JP"/>
              </w:rPr>
              <m:t>ɛ</m:t>
            </m:r>
          </m:e>
          <m:sub>
            <m:r>
              <w:rPr>
                <w:rFonts w:ascii="Cambria Math" w:hAnsi="Cambria Math"/>
                <w:lang w:eastAsia="ja-JP"/>
              </w:rPr>
              <m:t>u</m:t>
            </m:r>
          </m:sub>
        </m:sSub>
        <m:sSub>
          <m:sSubPr>
            <m:ctrlPr>
              <w:rPr>
                <w:rFonts w:ascii="Cambria Math" w:hAnsi="Cambria Math"/>
              </w:rPr>
            </m:ctrlPr>
          </m:sSubPr>
          <m:e>
            <m:r>
              <w:rPr>
                <w:rFonts w:ascii="Cambria Math" w:hAnsi="Cambria Math"/>
                <w:lang w:eastAsia="ja-JP"/>
              </w:rPr>
              <m:t>E</m:t>
            </m:r>
          </m:e>
          <m:sub>
            <m:r>
              <w:rPr>
                <w:rFonts w:ascii="Cambria Math" w:hAnsi="Cambria Math"/>
                <w:lang w:eastAsia="ja-JP"/>
              </w:rPr>
              <m:t>x</m:t>
            </m:r>
          </m:sub>
        </m:sSub>
        <m:r>
          <w:rPr>
            <w:rFonts w:ascii="Cambria Math" w:hAnsi="Cambria Math"/>
            <w:lang w:eastAsia="ja-JP"/>
          </w:rPr>
          <m:t>t</m:t>
        </m:r>
      </m:oMath>
      <w:r w:rsidR="00FE3D25">
        <w:rPr>
          <w:lang w:eastAsia="ja-JP"/>
        </w:rPr>
        <w:tab/>
      </w:r>
      <w:r w:rsidR="00B93436">
        <w:rPr>
          <w:lang w:eastAsia="ja-JP"/>
        </w:rPr>
        <w:t>(15.13)</w:t>
      </w:r>
    </w:p>
    <w:p w14:paraId="72D12318" w14:textId="77777777" w:rsidR="00B06867" w:rsidRDefault="00D43A7C">
      <w:pPr>
        <w:rPr>
          <w:lang w:eastAsia="ja-JP"/>
        </w:rPr>
      </w:pPr>
      <w:r>
        <w:rPr>
          <w:lang w:eastAsia="ja-JP"/>
        </w:rPr>
        <w:t>________________________________________________________________________________</w:t>
      </w:r>
    </w:p>
    <w:p w14:paraId="5C3C4AC0" w14:textId="7B618FC7" w:rsidR="00B06867" w:rsidRDefault="00D43A7C">
      <w:pPr>
        <w:rPr>
          <w:lang w:eastAsia="ja-JP"/>
        </w:rPr>
      </w:pPr>
      <w:r>
        <w:rPr>
          <w:lang w:eastAsia="ja-JP"/>
        </w:rPr>
        <w:t>ここで</w:t>
      </w:r>
      <w:r w:rsidR="00FE3D25" w:rsidRPr="00FE3D25">
        <w:rPr>
          <w:i/>
          <w:lang w:eastAsia="ja-JP"/>
        </w:rPr>
        <w:t>、</w:t>
      </w:r>
      <w:r w:rsidR="00FE3D25" w:rsidRPr="00FE3D25">
        <w:rPr>
          <w:i/>
          <w:lang w:eastAsia="ja-JP"/>
        </w:rPr>
        <w:t>ɛ</w:t>
      </w:r>
      <w:r w:rsidR="00FE3D25" w:rsidRPr="00FE3D25">
        <w:rPr>
          <w:i/>
          <w:vertAlign w:val="subscript"/>
          <w:lang w:eastAsia="ja-JP"/>
        </w:rPr>
        <w:t>u</w:t>
      </w:r>
      <w:r>
        <w:rPr>
          <w:lang w:eastAsia="ja-JP"/>
        </w:rPr>
        <w:t xml:space="preserve"> </w:t>
      </w:r>
      <w:r>
        <w:rPr>
          <w:lang w:eastAsia="ja-JP"/>
        </w:rPr>
        <w:t>は</w:t>
      </w:r>
      <w:r>
        <w:rPr>
          <w:lang w:eastAsia="ja-JP"/>
        </w:rPr>
        <w:t>4000</w:t>
      </w:r>
      <w:r w:rsidR="00E353EA">
        <w:rPr>
          <w:lang w:eastAsia="ja-JP"/>
        </w:rPr>
        <w:t xml:space="preserve"> </w:t>
      </w:r>
      <w:r w:rsidR="00E353EA" w:rsidRPr="00FE3D25">
        <w:rPr>
          <w:i/>
        </w:rPr>
        <w:t>μ</w:t>
      </w:r>
      <w:r w:rsidR="00E353EA" w:rsidRPr="00FE3D25">
        <w:rPr>
          <w:i/>
          <w:lang w:eastAsia="ja-JP"/>
        </w:rPr>
        <w:t>ɛ</w:t>
      </w:r>
      <w:r>
        <w:rPr>
          <w:lang w:eastAsia="ja-JP"/>
        </w:rPr>
        <w:t>と仮定している。</w:t>
      </w:r>
    </w:p>
    <w:p w14:paraId="100C8B7C" w14:textId="1CC9A5AD" w:rsidR="00B06867" w:rsidRDefault="00D43A7C">
      <w:pPr>
        <w:rPr>
          <w:lang w:eastAsia="ja-JP"/>
        </w:rPr>
      </w:pPr>
      <w:r>
        <w:rPr>
          <w:lang w:eastAsia="ja-JP"/>
        </w:rPr>
        <w:t>これにより，</w:t>
      </w:r>
      <w:r w:rsidR="00FE3D25" w:rsidRPr="00FE3D25">
        <w:rPr>
          <w:i/>
          <w:lang w:eastAsia="ja-JP"/>
        </w:rPr>
        <w:t>P</w:t>
      </w:r>
      <w:r w:rsidR="00FE3D25" w:rsidRPr="00FE3D25">
        <w:rPr>
          <w:i/>
          <w:vertAlign w:val="subscript"/>
          <w:lang w:eastAsia="ja-JP"/>
        </w:rPr>
        <w:t>u</w:t>
      </w:r>
      <w:r>
        <w:rPr>
          <w:lang w:eastAsia="ja-JP"/>
        </w:rPr>
        <w:t xml:space="preserve"> = 0.43 kN mm</w:t>
      </w:r>
      <w:r w:rsidR="00FE3D25" w:rsidRPr="00FE3D25">
        <w:rPr>
          <w:vertAlign w:val="superscript"/>
          <w:lang w:eastAsia="ja-JP"/>
        </w:rPr>
        <w:t>− 1</w:t>
      </w:r>
      <w:r>
        <w:rPr>
          <w:lang w:eastAsia="ja-JP"/>
        </w:rPr>
        <w:t xml:space="preserve"> </w:t>
      </w:r>
      <w:r>
        <w:rPr>
          <w:lang w:eastAsia="ja-JP"/>
        </w:rPr>
        <w:t>となり，</w:t>
      </w:r>
      <w:r w:rsidR="00DB30F9">
        <w:rPr>
          <w:lang w:eastAsia="ja-JP"/>
        </w:rPr>
        <w:t>継手</w:t>
      </w:r>
      <w:r>
        <w:rPr>
          <w:lang w:eastAsia="ja-JP"/>
        </w:rPr>
        <w:t>は十分な強度を有していることがわかる。しかし、複合</w:t>
      </w:r>
      <w:r w:rsidR="00DB30F9">
        <w:rPr>
          <w:lang w:eastAsia="ja-JP"/>
        </w:rPr>
        <w:t>材料</w:t>
      </w:r>
      <w:r>
        <w:rPr>
          <w:lang w:eastAsia="ja-JP"/>
        </w:rPr>
        <w:t>積層</w:t>
      </w:r>
      <w:r w:rsidR="00DB30F9">
        <w:rPr>
          <w:lang w:eastAsia="ja-JP"/>
        </w:rPr>
        <w:t>板</w:t>
      </w:r>
      <w:r>
        <w:rPr>
          <w:lang w:eastAsia="ja-JP"/>
        </w:rPr>
        <w:t>の厚みが</w:t>
      </w:r>
      <w:r>
        <w:rPr>
          <w:lang w:eastAsia="ja-JP"/>
        </w:rPr>
        <w:t>16</w:t>
      </w:r>
      <w:r w:rsidR="00081D15">
        <w:rPr>
          <w:lang w:eastAsia="ja-JP"/>
        </w:rPr>
        <w:t>層</w:t>
      </w:r>
      <w:r>
        <w:rPr>
          <w:lang w:eastAsia="ja-JP"/>
        </w:rPr>
        <w:t>を大きく超える場合は、外部からのパッチ</w:t>
      </w:r>
      <w:r w:rsidR="00DB30F9">
        <w:rPr>
          <w:lang w:eastAsia="ja-JP"/>
        </w:rPr>
        <w:t>修理</w:t>
      </w:r>
      <w:r>
        <w:rPr>
          <w:lang w:eastAsia="ja-JP"/>
        </w:rPr>
        <w:t>に対して十分な安全率を確保することができ</w:t>
      </w:r>
      <w:r w:rsidR="00DB30F9">
        <w:rPr>
          <w:lang w:eastAsia="ja-JP"/>
        </w:rPr>
        <w:t>ない</w:t>
      </w:r>
      <w:r>
        <w:rPr>
          <w:lang w:eastAsia="ja-JP"/>
        </w:rPr>
        <w:t>。</w:t>
      </w:r>
    </w:p>
    <w:p w14:paraId="4C4FBE75" w14:textId="63CAD49D" w:rsidR="00B06867" w:rsidRDefault="00D43A7C">
      <w:pPr>
        <w:rPr>
          <w:lang w:eastAsia="ja-JP"/>
        </w:rPr>
      </w:pPr>
      <w:r>
        <w:rPr>
          <w:lang w:eastAsia="ja-JP"/>
        </w:rPr>
        <w:t>補修強度が適切であると判断された場合，次のステップでは，</w:t>
      </w:r>
      <w:r w:rsidR="00E03730">
        <w:rPr>
          <w:lang w:eastAsia="ja-JP"/>
        </w:rPr>
        <w:t>重ね合わせ</w:t>
      </w:r>
      <w:r>
        <w:rPr>
          <w:lang w:eastAsia="ja-JP"/>
        </w:rPr>
        <w:t>長</w:t>
      </w:r>
      <w:r w:rsidR="0039700B">
        <w:rPr>
          <w:lang w:eastAsia="ja-JP"/>
        </w:rPr>
        <w:t>さ</w:t>
      </w:r>
      <w:r>
        <w:rPr>
          <w:lang w:eastAsia="ja-JP"/>
        </w:rPr>
        <w:t xml:space="preserve"> </w:t>
      </w:r>
      <w:r w:rsidR="00FE3D25" w:rsidRPr="00FE3D25">
        <w:rPr>
          <w:i/>
          <w:lang w:eastAsia="ja-JP"/>
        </w:rPr>
        <w:t>l</w:t>
      </w:r>
      <w:r w:rsidR="00FE3D25" w:rsidRPr="00FE3D25">
        <w:rPr>
          <w:vertAlign w:val="subscript"/>
          <w:lang w:eastAsia="ja-JP"/>
        </w:rPr>
        <w:t>min</w:t>
      </w:r>
      <w:r>
        <w:rPr>
          <w:lang w:eastAsia="ja-JP"/>
        </w:rPr>
        <w:t xml:space="preserve"> </w:t>
      </w:r>
      <w:r>
        <w:rPr>
          <w:lang w:eastAsia="ja-JP"/>
        </w:rPr>
        <w:t>を決定する。パッチの全長は，</w:t>
      </w:r>
      <w:r w:rsidR="00FE3D25" w:rsidRPr="00FE3D25">
        <w:rPr>
          <w:i/>
          <w:lang w:eastAsia="ja-JP"/>
        </w:rPr>
        <w:t>l</w:t>
      </w:r>
      <w:r w:rsidR="00FE3D25" w:rsidRPr="00FE3D25">
        <w:rPr>
          <w:vertAlign w:val="subscript"/>
          <w:lang w:eastAsia="ja-JP"/>
        </w:rPr>
        <w:t>min</w:t>
      </w:r>
      <w:r>
        <w:rPr>
          <w:lang w:eastAsia="ja-JP"/>
        </w:rPr>
        <w:t xml:space="preserve"> </w:t>
      </w:r>
      <w:r>
        <w:rPr>
          <w:lang w:eastAsia="ja-JP"/>
        </w:rPr>
        <w:t>の</w:t>
      </w:r>
      <w:r>
        <w:rPr>
          <w:lang w:eastAsia="ja-JP"/>
        </w:rPr>
        <w:t>2</w:t>
      </w:r>
      <w:r>
        <w:rPr>
          <w:lang w:eastAsia="ja-JP"/>
        </w:rPr>
        <w:t>倍に穴直径を加えたものとなる。設計上の最小</w:t>
      </w:r>
      <w:r w:rsidR="00E03730">
        <w:rPr>
          <w:lang w:eastAsia="ja-JP"/>
        </w:rPr>
        <w:t>重ね合わせ</w:t>
      </w:r>
      <w:r>
        <w:rPr>
          <w:lang w:eastAsia="ja-JP"/>
        </w:rPr>
        <w:t>長</w:t>
      </w:r>
      <w:r w:rsidR="0039700B">
        <w:rPr>
          <w:lang w:eastAsia="ja-JP"/>
        </w:rPr>
        <w:t>さ</w:t>
      </w:r>
      <w:r>
        <w:rPr>
          <w:lang w:eastAsia="ja-JP"/>
        </w:rPr>
        <w:t>（テーパーの長さを除く）は，</w:t>
      </w:r>
      <w:r w:rsidRPr="00FE3D25">
        <w:rPr>
          <w:shd w:val="clear" w:color="auto" w:fill="05FFFF"/>
          <w:lang w:eastAsia="ja-JP"/>
        </w:rPr>
        <w:t>[38]</w:t>
      </w:r>
      <w:r>
        <w:rPr>
          <w:lang w:eastAsia="ja-JP"/>
        </w:rPr>
        <w:t>で与えられる．</w:t>
      </w:r>
    </w:p>
    <w:p w14:paraId="2A4A6100" w14:textId="77777777" w:rsidR="00B06867" w:rsidRDefault="00D43A7C">
      <w:r>
        <w:t>________________________________________________________________________________</w:t>
      </w:r>
    </w:p>
    <w:p w14:paraId="02781652" w14:textId="77777777" w:rsidR="00B06867" w:rsidRDefault="00000000">
      <m:oMath>
        <m:sSub>
          <m:sSubPr>
            <m:ctrlPr>
              <w:rPr>
                <w:rFonts w:ascii="Cambria Math" w:hAnsi="Cambria Math"/>
              </w:rPr>
            </m:ctrlPr>
          </m:sSubPr>
          <m:e>
            <m:r>
              <w:rPr>
                <w:rFonts w:ascii="Cambria Math" w:hAnsi="Cambria Math"/>
              </w:rPr>
              <m:t>l</m:t>
            </m:r>
          </m:e>
          <m:sub>
            <m:r>
              <m:rPr>
                <m:sty m:val="p"/>
              </m:rPr>
              <w:rPr>
                <w:rFonts w:ascii="Cambria Math" w:hAnsi="Cambria Math"/>
              </w:rPr>
              <m:t>min</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p</m:t>
            </m:r>
          </m:sub>
        </m:sSub>
        <m:sSub>
          <m:sSubPr>
            <m:ctrlPr>
              <w:rPr>
                <w:rFonts w:ascii="Cambria Math" w:hAnsi="Cambria Math"/>
              </w:rPr>
            </m:ctrlPr>
          </m:sSubPr>
          <m:e>
            <m:r>
              <w:rPr>
                <w:rFonts w:ascii="Cambria Math" w:hAnsi="Cambria Math"/>
              </w:rPr>
              <m:t>ɛ</m:t>
            </m:r>
          </m:e>
          <m:sub>
            <m:r>
              <w:rPr>
                <w:rFonts w:ascii="Cambria Math" w:hAnsi="Cambria Math"/>
              </w:rPr>
              <m:t>u</m:t>
            </m:r>
          </m:sub>
        </m:sSub>
        <m:sSub>
          <m:sSubPr>
            <m:ctrlPr>
              <w:rPr>
                <w:rFonts w:ascii="Cambria Math" w:hAnsi="Cambria Math"/>
              </w:rPr>
            </m:ctrlPr>
          </m:sSubPr>
          <m:e>
            <m:r>
              <w:rPr>
                <w:rFonts w:ascii="Cambria Math" w:hAnsi="Cambria Math"/>
              </w:rPr>
              <m:t>t</m:t>
            </m:r>
          </m:e>
          <m:sub>
            <m:r>
              <w:rPr>
                <w:rFonts w:ascii="Cambria Math" w:hAnsi="Cambria Math"/>
              </w:rPr>
              <m:t>p</m:t>
            </m:r>
          </m:sub>
        </m:sSub>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p</m:t>
            </m:r>
          </m:sub>
        </m:sSub>
        <m:r>
          <w:rPr>
            <w:rFonts w:ascii="Cambria Math" w:hAnsi="Cambria Math"/>
          </w:rPr>
          <m:t>+4/β</m:t>
        </m:r>
      </m:oMath>
      <w:r w:rsidR="00FE3D25">
        <w:tab/>
      </w:r>
      <w:r w:rsidR="00B93436">
        <w:t>(15.14)</w:t>
      </w:r>
    </w:p>
    <w:p w14:paraId="53FCE8AF" w14:textId="77777777" w:rsidR="00B06867" w:rsidRDefault="00D43A7C">
      <w:pPr>
        <w:rPr>
          <w:lang w:eastAsia="ja-JP"/>
        </w:rPr>
      </w:pPr>
      <w:r>
        <w:rPr>
          <w:lang w:eastAsia="ja-JP"/>
        </w:rPr>
        <w:t>________________________________________________________________________________</w:t>
      </w:r>
    </w:p>
    <w:p w14:paraId="3FBCF88E" w14:textId="23722B27" w:rsidR="006564DD" w:rsidRDefault="006564DD">
      <w:pPr>
        <w:rPr>
          <w:lang w:eastAsia="ja-JP"/>
        </w:rPr>
      </w:pPr>
      <w:r>
        <w:rPr>
          <w:lang w:eastAsia="ja-JP"/>
        </w:rPr>
        <w:t>ここで</w:t>
      </w:r>
      <w:r w:rsidR="00D43A7C">
        <w:rPr>
          <w:lang w:eastAsia="ja-JP"/>
        </w:rPr>
        <w:t xml:space="preserve"> </w:t>
      </w:r>
      <m:oMath>
        <m:r>
          <w:rPr>
            <w:rFonts w:ascii="Cambria Math" w:hAnsi="Cambria Math"/>
            <w:lang w:eastAsia="ja-JP"/>
          </w:rPr>
          <m:t>β=</m:t>
        </m:r>
        <m:rad>
          <m:radPr>
            <m:degHide m:val="1"/>
            <m:ctrlPr>
              <w:rPr>
                <w:rFonts w:ascii="Cambria Math" w:hAnsi="Cambria Math"/>
              </w:rPr>
            </m:ctrlPr>
          </m:radPr>
          <m:deg/>
          <m:e>
            <m:r>
              <w:rPr>
                <w:rFonts w:ascii="Cambria Math" w:hAnsi="Cambria Math"/>
                <w:lang w:eastAsia="ja-JP"/>
              </w:rPr>
              <m:t>2</m:t>
            </m:r>
            <m:sSub>
              <m:sSubPr>
                <m:ctrlPr>
                  <w:rPr>
                    <w:rFonts w:ascii="Cambria Math" w:hAnsi="Cambria Math"/>
                  </w:rPr>
                </m:ctrlPr>
              </m:sSubPr>
              <m:e>
                <m:r>
                  <w:rPr>
                    <w:rFonts w:ascii="Cambria Math" w:hAnsi="Cambria Math"/>
                    <w:lang w:eastAsia="ja-JP"/>
                  </w:rPr>
                  <m:t>G</m:t>
                </m:r>
              </m:e>
              <m:sub>
                <m:r>
                  <w:rPr>
                    <w:rFonts w:ascii="Cambria Math" w:hAnsi="Cambria Math"/>
                    <w:lang w:eastAsia="ja-JP"/>
                  </w:rPr>
                  <m:t>A</m:t>
                </m:r>
              </m:sub>
            </m:sSub>
            <m:r>
              <w:rPr>
                <w:rFonts w:ascii="Cambria Math" w:hAnsi="Cambria Math"/>
                <w:lang w:eastAsia="ja-JP"/>
              </w:rPr>
              <m:t>/</m:t>
            </m:r>
            <m:sSub>
              <m:sSubPr>
                <m:ctrlPr>
                  <w:rPr>
                    <w:rFonts w:ascii="Cambria Math" w:hAnsi="Cambria Math"/>
                  </w:rPr>
                </m:ctrlPr>
              </m:sSubPr>
              <m:e>
                <m:r>
                  <w:rPr>
                    <w:rFonts w:ascii="Cambria Math" w:hAnsi="Cambria Math"/>
                    <w:lang w:eastAsia="ja-JP"/>
                  </w:rPr>
                  <m:t>t</m:t>
                </m:r>
              </m:e>
              <m:sub>
                <m:r>
                  <w:rPr>
                    <w:rFonts w:ascii="Cambria Math" w:hAnsi="Cambria Math"/>
                    <w:lang w:eastAsia="ja-JP"/>
                  </w:rPr>
                  <m:t>A</m:t>
                </m:r>
              </m:sub>
            </m:sSub>
            <m:sSub>
              <m:sSubPr>
                <m:ctrlPr>
                  <w:rPr>
                    <w:rFonts w:ascii="Cambria Math" w:hAnsi="Cambria Math"/>
                  </w:rPr>
                </m:ctrlPr>
              </m:sSubPr>
              <m:e>
                <m:r>
                  <w:rPr>
                    <w:rFonts w:ascii="Cambria Math" w:hAnsi="Cambria Math"/>
                    <w:lang w:eastAsia="ja-JP"/>
                  </w:rPr>
                  <m:t>E</m:t>
                </m:r>
              </m:e>
              <m:sub>
                <m:r>
                  <w:rPr>
                    <w:rFonts w:ascii="Cambria Math" w:hAnsi="Cambria Math"/>
                    <w:lang w:eastAsia="ja-JP"/>
                  </w:rPr>
                  <m:t>p</m:t>
                </m:r>
              </m:sub>
            </m:sSub>
            <m:sSub>
              <m:sSubPr>
                <m:ctrlPr>
                  <w:rPr>
                    <w:rFonts w:ascii="Cambria Math" w:hAnsi="Cambria Math"/>
                  </w:rPr>
                </m:ctrlPr>
              </m:sSubPr>
              <m:e>
                <m:r>
                  <w:rPr>
                    <w:rFonts w:ascii="Cambria Math" w:hAnsi="Cambria Math"/>
                    <w:lang w:eastAsia="ja-JP"/>
                  </w:rPr>
                  <m:t>t</m:t>
                </m:r>
              </m:e>
              <m:sub>
                <m:r>
                  <w:rPr>
                    <w:rFonts w:ascii="Cambria Math" w:hAnsi="Cambria Math"/>
                    <w:lang w:eastAsia="ja-JP"/>
                  </w:rPr>
                  <m:t>p</m:t>
                </m:r>
              </m:sub>
            </m:sSub>
          </m:e>
        </m:rad>
      </m:oMath>
      <w:r>
        <w:rPr>
          <w:lang w:eastAsia="ja-JP"/>
        </w:rPr>
        <w:t>である。</w:t>
      </w:r>
    </w:p>
    <w:p w14:paraId="047C8B63" w14:textId="77F201E3" w:rsidR="00B06867" w:rsidRDefault="00FE3D25">
      <w:pPr>
        <w:rPr>
          <w:lang w:eastAsia="ja-JP"/>
        </w:rPr>
      </w:pPr>
      <w:r>
        <w:rPr>
          <w:lang w:eastAsia="ja-JP"/>
        </w:rPr>
        <w:t>これにより、補修用</w:t>
      </w:r>
      <w:r w:rsidR="006564DD">
        <w:rPr>
          <w:lang w:eastAsia="ja-JP"/>
        </w:rPr>
        <w:t>両端切り</w:t>
      </w:r>
      <w:r w:rsidR="006564DD">
        <w:rPr>
          <w:rFonts w:hint="eastAsia"/>
          <w:lang w:eastAsia="ja-JP"/>
        </w:rPr>
        <w:t>出し</w:t>
      </w:r>
      <w:r>
        <w:rPr>
          <w:lang w:eastAsia="ja-JP"/>
        </w:rPr>
        <w:t>で約</w:t>
      </w:r>
      <w:r>
        <w:rPr>
          <w:lang w:eastAsia="ja-JP"/>
        </w:rPr>
        <w:t>40mm</w:t>
      </w:r>
      <w:r>
        <w:rPr>
          <w:lang w:eastAsia="ja-JP"/>
        </w:rPr>
        <w:t>の</w:t>
      </w:r>
      <w:r w:rsidR="006564DD" w:rsidRPr="00BE3190">
        <w:rPr>
          <w:i/>
          <w:lang w:eastAsia="ja-JP"/>
        </w:rPr>
        <w:t>l</w:t>
      </w:r>
      <w:r w:rsidR="006564DD" w:rsidRPr="00BE3190">
        <w:rPr>
          <w:i/>
          <w:vertAlign w:val="subscript"/>
          <w:lang w:eastAsia="ja-JP"/>
        </w:rPr>
        <w:t>min</w:t>
      </w:r>
      <w:r w:rsidR="006564DD">
        <w:rPr>
          <w:lang w:eastAsia="ja-JP"/>
        </w:rPr>
        <w:t>が</w:t>
      </w:r>
      <w:r w:rsidRPr="00BE3190">
        <w:rPr>
          <w:rFonts w:hint="eastAsia"/>
          <w:lang w:eastAsia="ja-JP"/>
        </w:rPr>
        <w:t>得</w:t>
      </w:r>
      <w:r w:rsidR="006564DD" w:rsidRPr="00BE3190">
        <w:rPr>
          <w:rFonts w:hint="eastAsia"/>
          <w:lang w:eastAsia="ja-JP"/>
        </w:rPr>
        <w:t>られる</w:t>
      </w:r>
      <w:r w:rsidRPr="00BE3190">
        <w:rPr>
          <w:rFonts w:hint="eastAsia"/>
          <w:lang w:eastAsia="ja-JP"/>
        </w:rPr>
        <w:t>。</w:t>
      </w:r>
      <w:r w:rsidR="006564DD">
        <w:rPr>
          <w:lang w:eastAsia="ja-JP"/>
        </w:rPr>
        <w:t>修理</w:t>
      </w:r>
      <w:r>
        <w:rPr>
          <w:lang w:eastAsia="ja-JP"/>
        </w:rPr>
        <w:t>設計では、</w:t>
      </w:r>
      <w:r w:rsidR="00E03730">
        <w:rPr>
          <w:lang w:eastAsia="ja-JP"/>
        </w:rPr>
        <w:t>重ね合わせ</w:t>
      </w:r>
      <w:r>
        <w:rPr>
          <w:lang w:eastAsia="ja-JP"/>
        </w:rPr>
        <w:t>長さに余裕を持たせることが重要で</w:t>
      </w:r>
      <w:r w:rsidR="006564DD">
        <w:rPr>
          <w:lang w:eastAsia="ja-JP"/>
        </w:rPr>
        <w:t>ある</w:t>
      </w:r>
      <w:r>
        <w:rPr>
          <w:lang w:eastAsia="ja-JP"/>
        </w:rPr>
        <w:t>。長い</w:t>
      </w:r>
      <w:r w:rsidR="00E03730">
        <w:rPr>
          <w:lang w:eastAsia="ja-JP"/>
        </w:rPr>
        <w:t>重ね合わせ</w:t>
      </w:r>
      <w:r>
        <w:rPr>
          <w:lang w:eastAsia="ja-JP"/>
        </w:rPr>
        <w:t>は、「弾性の谷」（</w:t>
      </w:r>
      <w:r w:rsidRPr="00FE3D25">
        <w:rPr>
          <w:shd w:val="clear" w:color="auto" w:fill="05FFFF"/>
          <w:lang w:eastAsia="ja-JP"/>
        </w:rPr>
        <w:t>図</w:t>
      </w:r>
      <w:r w:rsidRPr="00FE3D25">
        <w:rPr>
          <w:shd w:val="clear" w:color="auto" w:fill="05FFFF"/>
          <w:lang w:eastAsia="ja-JP"/>
        </w:rPr>
        <w:t>15.10</w:t>
      </w:r>
      <w:r>
        <w:rPr>
          <w:lang w:eastAsia="ja-JP"/>
        </w:rPr>
        <w:t>参照）を十分に発達させ、接着剤のクリープに対して</w:t>
      </w:r>
      <w:r w:rsidR="006564DD">
        <w:rPr>
          <w:lang w:eastAsia="ja-JP"/>
        </w:rPr>
        <w:t>継手</w:t>
      </w:r>
      <w:r>
        <w:rPr>
          <w:lang w:eastAsia="ja-JP"/>
        </w:rPr>
        <w:t>を安定させ、ボイド、</w:t>
      </w:r>
      <w:r w:rsidR="006564DD">
        <w:rPr>
          <w:lang w:eastAsia="ja-JP"/>
        </w:rPr>
        <w:t>剥離</w:t>
      </w:r>
      <w:r>
        <w:rPr>
          <w:lang w:eastAsia="ja-JP"/>
        </w:rPr>
        <w:t>、</w:t>
      </w:r>
      <w:r w:rsidR="006564DD">
        <w:rPr>
          <w:lang w:eastAsia="ja-JP"/>
        </w:rPr>
        <w:t>運用損傷</w:t>
      </w:r>
      <w:r>
        <w:rPr>
          <w:lang w:eastAsia="ja-JP"/>
        </w:rPr>
        <w:t>などの製造上の欠陥に対する許容を提供することができ</w:t>
      </w:r>
      <w:r w:rsidR="006564DD">
        <w:rPr>
          <w:lang w:eastAsia="ja-JP"/>
        </w:rPr>
        <w:t>る</w:t>
      </w:r>
      <w:r>
        <w:rPr>
          <w:lang w:eastAsia="ja-JP"/>
        </w:rPr>
        <w:t>。</w:t>
      </w:r>
    </w:p>
    <w:p w14:paraId="38FC09F1" w14:textId="0E971065" w:rsidR="00B06867" w:rsidRDefault="00D43A7C">
      <w:pPr>
        <w:rPr>
          <w:lang w:eastAsia="ja-JP"/>
        </w:rPr>
      </w:pPr>
      <w:r>
        <w:rPr>
          <w:lang w:eastAsia="ja-JP"/>
        </w:rPr>
        <w:t>テーパーのある端部の伝達長を推定することはより困難である。しかし、</w:t>
      </w:r>
      <w:r w:rsidR="00814533">
        <w:rPr>
          <w:lang w:eastAsia="ja-JP"/>
        </w:rPr>
        <w:t>0</w:t>
      </w:r>
      <w:r>
        <w:rPr>
          <w:lang w:eastAsia="ja-JP"/>
        </w:rPr>
        <w:t>度</w:t>
      </w:r>
      <w:r w:rsidR="00814533">
        <w:rPr>
          <w:lang w:eastAsia="ja-JP"/>
        </w:rPr>
        <w:t>の</w:t>
      </w:r>
      <w:r>
        <w:rPr>
          <w:lang w:eastAsia="ja-JP"/>
        </w:rPr>
        <w:t>ボロン</w:t>
      </w:r>
      <w:r w:rsidR="00814533">
        <w:rPr>
          <w:lang w:eastAsia="ja-JP"/>
        </w:rPr>
        <w:t>繊維／</w:t>
      </w:r>
      <w:r>
        <w:rPr>
          <w:lang w:eastAsia="ja-JP"/>
        </w:rPr>
        <w:t>エポキシ積層板の厚さが</w:t>
      </w:r>
      <w:r>
        <w:rPr>
          <w:lang w:eastAsia="ja-JP"/>
        </w:rPr>
        <w:t>0.125mm</w:t>
      </w:r>
      <w:r>
        <w:rPr>
          <w:lang w:eastAsia="ja-JP"/>
        </w:rPr>
        <w:t>の場合、</w:t>
      </w:r>
      <w:r w:rsidRPr="00FE3D25">
        <w:rPr>
          <w:shd w:val="clear" w:color="auto" w:fill="05FFFF"/>
          <w:lang w:eastAsia="ja-JP"/>
        </w:rPr>
        <w:t>15.2.7</w:t>
      </w:r>
      <w:r w:rsidR="0017001B">
        <w:rPr>
          <w:rFonts w:hint="eastAsia"/>
          <w:shd w:val="clear" w:color="auto" w:fill="05FFFF"/>
          <w:lang w:eastAsia="ja-JP"/>
        </w:rPr>
        <w:t>節</w:t>
      </w:r>
      <w:r w:rsidRPr="00FE3D25">
        <w:rPr>
          <w:shd w:val="clear" w:color="auto" w:fill="05FFFF"/>
          <w:lang w:eastAsia="ja-JP"/>
        </w:rPr>
        <w:t>で</w:t>
      </w:r>
      <w:r>
        <w:rPr>
          <w:lang w:eastAsia="ja-JP"/>
        </w:rPr>
        <w:t>説明した方法を用いて概算を求めることができ、これが</w:t>
      </w:r>
      <w:r w:rsidR="00814533">
        <w:rPr>
          <w:lang w:eastAsia="ja-JP"/>
        </w:rPr>
        <w:t>炭素繊維／</w:t>
      </w:r>
      <w:r>
        <w:rPr>
          <w:lang w:eastAsia="ja-JP"/>
        </w:rPr>
        <w:t>エポキシでもほぼ正しいと仮定すると、伝達長は約</w:t>
      </w:r>
      <w:r>
        <w:rPr>
          <w:lang w:eastAsia="ja-JP"/>
        </w:rPr>
        <w:t>3mm</w:t>
      </w:r>
      <w:r>
        <w:rPr>
          <w:lang w:eastAsia="ja-JP"/>
        </w:rPr>
        <w:t>にな</w:t>
      </w:r>
      <w:r w:rsidR="00814533">
        <w:rPr>
          <w:lang w:eastAsia="ja-JP"/>
        </w:rPr>
        <w:t>る</w:t>
      </w:r>
      <w:r>
        <w:rPr>
          <w:lang w:eastAsia="ja-JP"/>
        </w:rPr>
        <w:t>。これは、パッチ内のすべての</w:t>
      </w:r>
      <w:r>
        <w:rPr>
          <w:lang w:eastAsia="ja-JP"/>
        </w:rPr>
        <w:t>0</w:t>
      </w:r>
      <w:r w:rsidR="00081D15">
        <w:rPr>
          <w:lang w:eastAsia="ja-JP"/>
        </w:rPr>
        <w:t>°</w:t>
      </w:r>
      <w:r w:rsidR="00081D15">
        <w:rPr>
          <w:lang w:eastAsia="ja-JP"/>
        </w:rPr>
        <w:t>層</w:t>
      </w:r>
      <w:r>
        <w:rPr>
          <w:lang w:eastAsia="ja-JP"/>
        </w:rPr>
        <w:t>でほぼ同じ</w:t>
      </w:r>
      <w:r w:rsidR="00814533">
        <w:rPr>
          <w:lang w:eastAsia="ja-JP"/>
        </w:rPr>
        <w:t>に</w:t>
      </w:r>
      <w:r>
        <w:rPr>
          <w:lang w:eastAsia="ja-JP"/>
        </w:rPr>
        <w:t>な</w:t>
      </w:r>
      <w:r w:rsidR="00814533">
        <w:rPr>
          <w:lang w:eastAsia="ja-JP"/>
        </w:rPr>
        <w:t>る</w:t>
      </w:r>
      <w:r>
        <w:rPr>
          <w:lang w:eastAsia="ja-JP"/>
        </w:rPr>
        <w:t>。そうすると、テーパーの長さは、両</w:t>
      </w:r>
      <w:r w:rsidR="00814533">
        <w:rPr>
          <w:lang w:eastAsia="ja-JP"/>
        </w:rPr>
        <w:t>面</w:t>
      </w:r>
      <w:r>
        <w:rPr>
          <w:lang w:eastAsia="ja-JP"/>
        </w:rPr>
        <w:t>とも</w:t>
      </w:r>
      <w:r w:rsidR="00FE3D25" w:rsidRPr="00FE3D25">
        <w:rPr>
          <w:i/>
          <w:lang w:eastAsia="ja-JP"/>
        </w:rPr>
        <w:t>n</w:t>
      </w:r>
      <w:r w:rsidR="00FE3D25" w:rsidRPr="00FE3D25">
        <w:rPr>
          <w:i/>
          <w:vertAlign w:val="subscript"/>
          <w:lang w:eastAsia="ja-JP"/>
        </w:rPr>
        <w:t>total</w:t>
      </w:r>
      <w:r>
        <w:rPr>
          <w:lang w:eastAsia="ja-JP"/>
        </w:rPr>
        <w:t xml:space="preserve"> × 3 mm</w:t>
      </w:r>
      <w:r>
        <w:rPr>
          <w:lang w:eastAsia="ja-JP"/>
        </w:rPr>
        <w:t>とな</w:t>
      </w:r>
      <w:r w:rsidR="00814533">
        <w:rPr>
          <w:lang w:eastAsia="ja-JP"/>
        </w:rPr>
        <w:t>る</w:t>
      </w:r>
      <w:r>
        <w:rPr>
          <w:lang w:eastAsia="ja-JP"/>
        </w:rPr>
        <w:t>。</w:t>
      </w:r>
    </w:p>
    <w:p w14:paraId="38162623" w14:textId="545CB42E" w:rsidR="00B06867" w:rsidRDefault="00D43A7C" w:rsidP="00E73B42">
      <w:pPr>
        <w:pStyle w:val="2"/>
        <w:rPr>
          <w:lang w:eastAsia="ja-JP"/>
        </w:rPr>
      </w:pPr>
      <w:r>
        <w:rPr>
          <w:lang w:eastAsia="ja-JP"/>
        </w:rPr>
        <w:t xml:space="preserve">15.3.6 </w:t>
      </w:r>
      <w:r>
        <w:rPr>
          <w:lang w:eastAsia="ja-JP"/>
        </w:rPr>
        <w:t>外部パッチ</w:t>
      </w:r>
      <w:r w:rsidR="00814533">
        <w:rPr>
          <w:lang w:eastAsia="ja-JP"/>
        </w:rPr>
        <w:t>修理</w:t>
      </w:r>
      <w:r>
        <w:rPr>
          <w:lang w:eastAsia="ja-JP"/>
        </w:rPr>
        <w:t>の損傷許容度</w:t>
      </w:r>
    </w:p>
    <w:p w14:paraId="44C1E069" w14:textId="3FFDA85C" w:rsidR="00B06867" w:rsidRDefault="00D43A7C">
      <w:pPr>
        <w:rPr>
          <w:lang w:eastAsia="ja-JP"/>
        </w:rPr>
      </w:pPr>
      <w:r>
        <w:rPr>
          <w:lang w:eastAsia="ja-JP"/>
        </w:rPr>
        <w:t>外部パッチ</w:t>
      </w:r>
      <w:r w:rsidR="00814533">
        <w:rPr>
          <w:lang w:eastAsia="ja-JP"/>
        </w:rPr>
        <w:t>修理</w:t>
      </w:r>
      <w:r>
        <w:rPr>
          <w:lang w:eastAsia="ja-JP"/>
        </w:rPr>
        <w:t>の損傷許容度の問題は、</w:t>
      </w:r>
      <w:r w:rsidRPr="00FE3D25">
        <w:rPr>
          <w:shd w:val="clear" w:color="auto" w:fill="05FFFF"/>
          <w:lang w:eastAsia="ja-JP"/>
        </w:rPr>
        <w:t xml:space="preserve">15.2.7 </w:t>
      </w:r>
      <w:r w:rsidRPr="00FE3D25">
        <w:rPr>
          <w:shd w:val="clear" w:color="auto" w:fill="05FFFF"/>
          <w:lang w:eastAsia="ja-JP"/>
        </w:rPr>
        <w:t>節で</w:t>
      </w:r>
      <w:r>
        <w:rPr>
          <w:lang w:eastAsia="ja-JP"/>
        </w:rPr>
        <w:t>金属構造物の補修を取り上げ、引張主体の使用荷重下での接着剤システムの</w:t>
      </w:r>
      <w:r w:rsidR="00814533">
        <w:rPr>
          <w:lang w:eastAsia="ja-JP"/>
        </w:rPr>
        <w:t>剥離進展</w:t>
      </w:r>
      <w:r>
        <w:rPr>
          <w:lang w:eastAsia="ja-JP"/>
        </w:rPr>
        <w:t>の問題に焦点を当てた。そこで述べられた要点、特にテーパー領域の重要性は、複合材料にも関連するものである。</w:t>
      </w:r>
    </w:p>
    <w:p w14:paraId="5CCAF1DC" w14:textId="5C6D5CC3" w:rsidR="00B06867" w:rsidRDefault="00D43A7C">
      <w:pPr>
        <w:rPr>
          <w:lang w:eastAsia="ja-JP"/>
        </w:rPr>
      </w:pPr>
      <w:r>
        <w:rPr>
          <w:lang w:eastAsia="ja-JP"/>
        </w:rPr>
        <w:t>文献</w:t>
      </w:r>
      <w:r w:rsidRPr="00FE3D25">
        <w:rPr>
          <w:shd w:val="clear" w:color="auto" w:fill="05FFFF"/>
          <w:lang w:eastAsia="ja-JP"/>
        </w:rPr>
        <w:t>[39]</w:t>
      </w:r>
      <w:r w:rsidRPr="00FE3D25">
        <w:rPr>
          <w:shd w:val="clear" w:color="auto" w:fill="05FFFF"/>
          <w:lang w:eastAsia="ja-JP"/>
        </w:rPr>
        <w:t>では、</w:t>
      </w:r>
      <w:r>
        <w:rPr>
          <w:lang w:eastAsia="ja-JP"/>
        </w:rPr>
        <w:t>テーパーの</w:t>
      </w:r>
      <w:r w:rsidR="00814533">
        <w:rPr>
          <w:lang w:eastAsia="ja-JP"/>
        </w:rPr>
        <w:t>端部</w:t>
      </w:r>
      <w:r>
        <w:rPr>
          <w:lang w:eastAsia="ja-JP"/>
        </w:rPr>
        <w:t>で許容される</w:t>
      </w:r>
      <w:r w:rsidR="00814533">
        <w:rPr>
          <w:lang w:eastAsia="ja-JP"/>
        </w:rPr>
        <w:t>剥離</w:t>
      </w:r>
      <w:r>
        <w:rPr>
          <w:lang w:eastAsia="ja-JP"/>
        </w:rPr>
        <w:t>サイズを決定することを目的とした研究が記載されている。金属の補修では、パッチは主に一方向性にな</w:t>
      </w:r>
      <w:r w:rsidR="00814533">
        <w:rPr>
          <w:lang w:eastAsia="ja-JP"/>
        </w:rPr>
        <w:t>る</w:t>
      </w:r>
      <w:r>
        <w:rPr>
          <w:lang w:eastAsia="ja-JP"/>
        </w:rPr>
        <w:t>。しかし、この研究のように複合材料の補修では、パッチの</w:t>
      </w:r>
      <w:r w:rsidR="00814533">
        <w:rPr>
          <w:lang w:eastAsia="ja-JP"/>
        </w:rPr>
        <w:t>層構成</w:t>
      </w:r>
      <w:r>
        <w:rPr>
          <w:lang w:eastAsia="ja-JP"/>
        </w:rPr>
        <w:t>は一般的に複合材料の</w:t>
      </w:r>
      <w:r w:rsidR="00814533">
        <w:rPr>
          <w:lang w:eastAsia="ja-JP"/>
        </w:rPr>
        <w:t>主方向</w:t>
      </w:r>
      <w:r>
        <w:rPr>
          <w:lang w:eastAsia="ja-JP"/>
        </w:rPr>
        <w:t>と一致し、一般的に</w:t>
      </w:r>
      <w:r>
        <w:rPr>
          <w:lang w:eastAsia="ja-JP"/>
        </w:rPr>
        <w:t>0°</w:t>
      </w:r>
      <w:r>
        <w:rPr>
          <w:lang w:eastAsia="ja-JP"/>
        </w:rPr>
        <w:t>、</w:t>
      </w:r>
      <w:r>
        <w:rPr>
          <w:lang w:eastAsia="ja-JP"/>
        </w:rPr>
        <w:t>90°</w:t>
      </w:r>
      <w:r>
        <w:rPr>
          <w:lang w:eastAsia="ja-JP"/>
        </w:rPr>
        <w:t>、</w:t>
      </w:r>
      <w:r>
        <w:rPr>
          <w:lang w:eastAsia="ja-JP"/>
        </w:rPr>
        <w:t>45°</w:t>
      </w:r>
      <w:r w:rsidR="00814533">
        <w:rPr>
          <w:lang w:eastAsia="ja-JP"/>
        </w:rPr>
        <w:t>の層</w:t>
      </w:r>
      <w:r>
        <w:rPr>
          <w:lang w:eastAsia="ja-JP"/>
        </w:rPr>
        <w:t>があ</w:t>
      </w:r>
      <w:r w:rsidR="00814533">
        <w:rPr>
          <w:lang w:eastAsia="ja-JP"/>
        </w:rPr>
        <w:t>る</w:t>
      </w:r>
      <w:r>
        <w:rPr>
          <w:lang w:eastAsia="ja-JP"/>
        </w:rPr>
        <w:t>。また、この研究では、テーパー部の構成として、（</w:t>
      </w:r>
      <w:r>
        <w:rPr>
          <w:lang w:eastAsia="ja-JP"/>
        </w:rPr>
        <w:t>a</w:t>
      </w:r>
      <w:r>
        <w:rPr>
          <w:lang w:eastAsia="ja-JP"/>
        </w:rPr>
        <w:t>）下部の長い</w:t>
      </w:r>
      <w:r w:rsidR="00081D15">
        <w:rPr>
          <w:lang w:eastAsia="ja-JP"/>
        </w:rPr>
        <w:t>層</w:t>
      </w:r>
      <w:r>
        <w:rPr>
          <w:lang w:eastAsia="ja-JP"/>
        </w:rPr>
        <w:t>が上に向かって段になっている「段付き」、（</w:t>
      </w:r>
      <w:r>
        <w:rPr>
          <w:lang w:eastAsia="ja-JP"/>
        </w:rPr>
        <w:t>b</w:t>
      </w:r>
      <w:r>
        <w:rPr>
          <w:lang w:eastAsia="ja-JP"/>
        </w:rPr>
        <w:t>）上部の長い</w:t>
      </w:r>
      <w:r w:rsidR="00081D15">
        <w:rPr>
          <w:lang w:eastAsia="ja-JP"/>
        </w:rPr>
        <w:t>層</w:t>
      </w:r>
      <w:r>
        <w:rPr>
          <w:lang w:eastAsia="ja-JP"/>
        </w:rPr>
        <w:t>が下に向かって段になっている「逆段付き」の</w:t>
      </w:r>
      <w:r>
        <w:rPr>
          <w:lang w:eastAsia="ja-JP"/>
        </w:rPr>
        <w:t>2</w:t>
      </w:r>
      <w:r>
        <w:rPr>
          <w:lang w:eastAsia="ja-JP"/>
        </w:rPr>
        <w:t>種類を用意した。</w:t>
      </w:r>
    </w:p>
    <w:p w14:paraId="70AD7D54" w14:textId="10C3DB08" w:rsidR="00B06867" w:rsidRDefault="00D43A7C">
      <w:pPr>
        <w:rPr>
          <w:lang w:eastAsia="ja-JP"/>
        </w:rPr>
      </w:pPr>
      <w:r>
        <w:rPr>
          <w:lang w:eastAsia="ja-JP"/>
        </w:rPr>
        <w:lastRenderedPageBreak/>
        <w:t>この研究では、パッチ先端に人工</w:t>
      </w:r>
      <w:r w:rsidR="00245D19">
        <w:rPr>
          <w:lang w:eastAsia="ja-JP"/>
        </w:rPr>
        <w:t>的な</w:t>
      </w:r>
      <w:r w:rsidR="00814533">
        <w:rPr>
          <w:lang w:eastAsia="ja-JP"/>
        </w:rPr>
        <w:t>剥離</w:t>
      </w:r>
      <w:r>
        <w:rPr>
          <w:lang w:eastAsia="ja-JP"/>
        </w:rPr>
        <w:t>を配置し、一定振幅の引張繰</w:t>
      </w:r>
      <w:r w:rsidR="00814533">
        <w:rPr>
          <w:lang w:eastAsia="ja-JP"/>
        </w:rPr>
        <w:t>り</w:t>
      </w:r>
      <w:r>
        <w:rPr>
          <w:lang w:eastAsia="ja-JP"/>
        </w:rPr>
        <w:t>返し荷重をかけたときの</w:t>
      </w:r>
      <w:r w:rsidR="00814533">
        <w:rPr>
          <w:lang w:eastAsia="ja-JP"/>
        </w:rPr>
        <w:t>剥離</w:t>
      </w:r>
      <w:r>
        <w:rPr>
          <w:lang w:eastAsia="ja-JP"/>
        </w:rPr>
        <w:t>の</w:t>
      </w:r>
      <w:r w:rsidR="00814533">
        <w:rPr>
          <w:lang w:eastAsia="ja-JP"/>
        </w:rPr>
        <w:t>進展</w:t>
      </w:r>
      <w:r>
        <w:rPr>
          <w:lang w:eastAsia="ja-JP"/>
        </w:rPr>
        <w:t>に与える影響を調べた。その結果、</w:t>
      </w:r>
      <w:r w:rsidR="00245D19">
        <w:rPr>
          <w:lang w:eastAsia="ja-JP"/>
        </w:rPr>
        <w:t>剥離</w:t>
      </w:r>
      <w:r>
        <w:rPr>
          <w:lang w:eastAsia="ja-JP"/>
        </w:rPr>
        <w:t>は接着剤層で</w:t>
      </w:r>
      <w:r w:rsidR="00245D19">
        <w:rPr>
          <w:lang w:eastAsia="ja-JP"/>
        </w:rPr>
        <w:t>進展</w:t>
      </w:r>
      <w:r>
        <w:rPr>
          <w:lang w:eastAsia="ja-JP"/>
        </w:rPr>
        <w:t>するのではなく、</w:t>
      </w:r>
      <w:r w:rsidR="00245D19">
        <w:rPr>
          <w:lang w:eastAsia="ja-JP"/>
        </w:rPr>
        <w:t>主積層板</w:t>
      </w:r>
      <w:r>
        <w:rPr>
          <w:lang w:eastAsia="ja-JP"/>
        </w:rPr>
        <w:t>の表面近くの</w:t>
      </w:r>
      <w:r>
        <w:rPr>
          <w:lang w:eastAsia="ja-JP"/>
        </w:rPr>
        <w:t>0</w:t>
      </w:r>
      <w:r w:rsidR="00081D15">
        <w:rPr>
          <w:lang w:eastAsia="ja-JP"/>
        </w:rPr>
        <w:t>°</w:t>
      </w:r>
      <w:r>
        <w:rPr>
          <w:lang w:eastAsia="ja-JP"/>
        </w:rPr>
        <w:t>と</w:t>
      </w:r>
      <w:r>
        <w:rPr>
          <w:lang w:eastAsia="ja-JP"/>
        </w:rPr>
        <w:t>45</w:t>
      </w:r>
      <w:r w:rsidR="00081D15">
        <w:rPr>
          <w:lang w:eastAsia="ja-JP"/>
        </w:rPr>
        <w:t>°</w:t>
      </w:r>
      <w:r>
        <w:rPr>
          <w:lang w:eastAsia="ja-JP"/>
        </w:rPr>
        <w:t>の</w:t>
      </w:r>
      <w:r w:rsidR="00081D15">
        <w:rPr>
          <w:lang w:eastAsia="ja-JP"/>
        </w:rPr>
        <w:t>層</w:t>
      </w:r>
      <w:r>
        <w:rPr>
          <w:lang w:eastAsia="ja-JP"/>
        </w:rPr>
        <w:t>間でも</w:t>
      </w:r>
      <w:r w:rsidR="00245D19">
        <w:rPr>
          <w:lang w:eastAsia="ja-JP"/>
        </w:rPr>
        <w:t>進展</w:t>
      </w:r>
      <w:r>
        <w:rPr>
          <w:lang w:eastAsia="ja-JP"/>
        </w:rPr>
        <w:t>することがわか</w:t>
      </w:r>
      <w:r w:rsidR="00245D19">
        <w:rPr>
          <w:lang w:eastAsia="ja-JP"/>
        </w:rPr>
        <w:t>っ</w:t>
      </w:r>
      <w:r>
        <w:rPr>
          <w:lang w:eastAsia="ja-JP"/>
        </w:rPr>
        <w:t>た。接着剤の破壊エネルギーは、</w:t>
      </w:r>
      <w:r>
        <w:rPr>
          <w:lang w:eastAsia="ja-JP"/>
        </w:rPr>
        <w:t>0°</w:t>
      </w:r>
      <w:r>
        <w:rPr>
          <w:lang w:eastAsia="ja-JP"/>
        </w:rPr>
        <w:t>と</w:t>
      </w:r>
      <w:r>
        <w:rPr>
          <w:lang w:eastAsia="ja-JP"/>
        </w:rPr>
        <w:t>45°</w:t>
      </w:r>
      <w:r>
        <w:rPr>
          <w:lang w:eastAsia="ja-JP"/>
        </w:rPr>
        <w:t>または</w:t>
      </w:r>
      <w:r>
        <w:rPr>
          <w:lang w:eastAsia="ja-JP"/>
        </w:rPr>
        <w:t>90°</w:t>
      </w:r>
      <w:r>
        <w:rPr>
          <w:lang w:eastAsia="ja-JP"/>
        </w:rPr>
        <w:t>の</w:t>
      </w:r>
      <w:r w:rsidR="00081D15">
        <w:rPr>
          <w:lang w:eastAsia="ja-JP"/>
        </w:rPr>
        <w:t>層</w:t>
      </w:r>
      <w:r>
        <w:rPr>
          <w:lang w:eastAsia="ja-JP"/>
        </w:rPr>
        <w:t>間の破壊エネルギーよりもはるかに大きいため、これは予想されることで</w:t>
      </w:r>
      <w:r w:rsidR="00245D19">
        <w:rPr>
          <w:lang w:eastAsia="ja-JP"/>
        </w:rPr>
        <w:t>ある</w:t>
      </w:r>
      <w:r>
        <w:rPr>
          <w:lang w:eastAsia="ja-JP"/>
        </w:rPr>
        <w:t xml:space="preserve"> </w:t>
      </w:r>
      <w:r w:rsidRPr="00FE3D25">
        <w:rPr>
          <w:shd w:val="clear" w:color="auto" w:fill="05FFFF"/>
          <w:lang w:eastAsia="ja-JP"/>
        </w:rPr>
        <w:t xml:space="preserve">[38] </w:t>
      </w:r>
      <w:r w:rsidRPr="00FE3D25">
        <w:rPr>
          <w:shd w:val="clear" w:color="auto" w:fill="05FFFF"/>
          <w:lang w:eastAsia="ja-JP"/>
        </w:rPr>
        <w:t>。</w:t>
      </w:r>
      <w:r>
        <w:rPr>
          <w:lang w:eastAsia="ja-JP"/>
        </w:rPr>
        <w:t>この</w:t>
      </w:r>
      <w:r w:rsidR="00245D19">
        <w:rPr>
          <w:lang w:eastAsia="ja-JP"/>
        </w:rPr>
        <w:t>破壊</w:t>
      </w:r>
      <w:r>
        <w:rPr>
          <w:lang w:eastAsia="ja-JP"/>
        </w:rPr>
        <w:t>モードを避けるには、</w:t>
      </w:r>
      <w:r>
        <w:rPr>
          <w:lang w:eastAsia="ja-JP"/>
        </w:rPr>
        <w:t>0</w:t>
      </w:r>
      <w:r w:rsidR="00081D15">
        <w:rPr>
          <w:lang w:eastAsia="ja-JP"/>
        </w:rPr>
        <w:t>°</w:t>
      </w:r>
      <w:r w:rsidR="00081D15">
        <w:rPr>
          <w:lang w:eastAsia="ja-JP"/>
        </w:rPr>
        <w:t>層</w:t>
      </w:r>
      <w:r>
        <w:rPr>
          <w:lang w:eastAsia="ja-JP"/>
        </w:rPr>
        <w:t>を表面に配置するのがよいのですが、</w:t>
      </w:r>
      <w:r w:rsidR="00245D19">
        <w:rPr>
          <w:lang w:eastAsia="ja-JP"/>
        </w:rPr>
        <w:t>主積層板</w:t>
      </w:r>
      <w:r>
        <w:rPr>
          <w:lang w:eastAsia="ja-JP"/>
        </w:rPr>
        <w:t>自体が通常</w:t>
      </w:r>
      <w:r>
        <w:rPr>
          <w:lang w:eastAsia="ja-JP"/>
        </w:rPr>
        <w:t>45</w:t>
      </w:r>
      <w:r w:rsidR="00081D15">
        <w:rPr>
          <w:lang w:eastAsia="ja-JP"/>
        </w:rPr>
        <w:t>°</w:t>
      </w:r>
      <w:r w:rsidR="00081D15">
        <w:rPr>
          <w:lang w:eastAsia="ja-JP"/>
        </w:rPr>
        <w:t>層</w:t>
      </w:r>
      <w:r>
        <w:rPr>
          <w:lang w:eastAsia="ja-JP"/>
        </w:rPr>
        <w:t>を表面に配置しているため、この</w:t>
      </w:r>
      <w:r w:rsidR="00203C3F">
        <w:rPr>
          <w:rFonts w:hint="eastAsia"/>
          <w:lang w:eastAsia="ja-JP"/>
        </w:rPr>
        <w:t>選択肢</w:t>
      </w:r>
      <w:r>
        <w:rPr>
          <w:lang w:eastAsia="ja-JP"/>
        </w:rPr>
        <w:t>は一般</w:t>
      </w:r>
      <w:r w:rsidR="00245D19">
        <w:rPr>
          <w:lang w:eastAsia="ja-JP"/>
        </w:rPr>
        <w:t>的</w:t>
      </w:r>
      <w:r>
        <w:rPr>
          <w:lang w:eastAsia="ja-JP"/>
        </w:rPr>
        <w:t>に</w:t>
      </w:r>
      <w:r w:rsidR="00245D19">
        <w:rPr>
          <w:lang w:eastAsia="ja-JP"/>
        </w:rPr>
        <w:t>適用されない</w:t>
      </w:r>
      <w:r>
        <w:rPr>
          <w:lang w:eastAsia="ja-JP"/>
        </w:rPr>
        <w:t>。</w:t>
      </w:r>
    </w:p>
    <w:p w14:paraId="4AADFBBF" w14:textId="6F0CE441" w:rsidR="00B06867" w:rsidRDefault="00D43A7C">
      <w:pPr>
        <w:rPr>
          <w:lang w:eastAsia="ja-JP"/>
        </w:rPr>
      </w:pPr>
      <w:r>
        <w:rPr>
          <w:lang w:eastAsia="ja-JP"/>
        </w:rPr>
        <w:t>人工的な</w:t>
      </w:r>
      <w:r w:rsidR="00245D19">
        <w:rPr>
          <w:lang w:eastAsia="ja-JP"/>
        </w:rPr>
        <w:t>剥離</w:t>
      </w:r>
      <w:r>
        <w:rPr>
          <w:lang w:eastAsia="ja-JP"/>
        </w:rPr>
        <w:t>による急激な</w:t>
      </w:r>
      <w:r w:rsidR="00245D19">
        <w:rPr>
          <w:lang w:eastAsia="ja-JP"/>
        </w:rPr>
        <w:t>進展</w:t>
      </w:r>
      <w:r>
        <w:rPr>
          <w:lang w:eastAsia="ja-JP"/>
        </w:rPr>
        <w:t>の前に、ゆっくりとした</w:t>
      </w:r>
      <w:r w:rsidR="00245D19">
        <w:rPr>
          <w:lang w:eastAsia="ja-JP"/>
        </w:rPr>
        <w:t>進展</w:t>
      </w:r>
      <w:r>
        <w:rPr>
          <w:lang w:eastAsia="ja-JP"/>
        </w:rPr>
        <w:t>が観察された。この観察から、</w:t>
      </w:r>
      <w:r w:rsidR="00245D19">
        <w:rPr>
          <w:lang w:eastAsia="ja-JP"/>
        </w:rPr>
        <w:t>損傷許容</w:t>
      </w:r>
      <w:r>
        <w:rPr>
          <w:lang w:eastAsia="ja-JP"/>
        </w:rPr>
        <w:t>の観点から、初期の</w:t>
      </w:r>
      <w:r w:rsidR="00245D19">
        <w:rPr>
          <w:lang w:eastAsia="ja-JP"/>
        </w:rPr>
        <w:t>剥離</w:t>
      </w:r>
      <w:r>
        <w:rPr>
          <w:lang w:eastAsia="ja-JP"/>
        </w:rPr>
        <w:t>の許容範囲は</w:t>
      </w:r>
      <w:r>
        <w:rPr>
          <w:lang w:eastAsia="ja-JP"/>
        </w:rPr>
        <w:t>5mm</w:t>
      </w:r>
      <w:r>
        <w:rPr>
          <w:lang w:eastAsia="ja-JP"/>
        </w:rPr>
        <w:t>にとどめるべきであると結論づけた。</w:t>
      </w:r>
    </w:p>
    <w:p w14:paraId="0F9FAE86" w14:textId="5FE3B6DE" w:rsidR="00B06867" w:rsidRDefault="00D43A7C">
      <w:pPr>
        <w:rPr>
          <w:lang w:eastAsia="ja-JP"/>
        </w:rPr>
      </w:pPr>
      <w:r>
        <w:rPr>
          <w:lang w:eastAsia="ja-JP"/>
        </w:rPr>
        <w:t>これは，テーパーの先端で</w:t>
      </w:r>
      <w:r>
        <w:rPr>
          <w:lang w:eastAsia="ja-JP"/>
        </w:rPr>
        <w:t>0°</w:t>
      </w:r>
      <w:r>
        <w:rPr>
          <w:lang w:eastAsia="ja-JP"/>
        </w:rPr>
        <w:t>と</w:t>
      </w:r>
      <w:r>
        <w:rPr>
          <w:lang w:eastAsia="ja-JP"/>
        </w:rPr>
        <w:t>45°</w:t>
      </w:r>
      <w:r>
        <w:rPr>
          <w:lang w:eastAsia="ja-JP"/>
        </w:rPr>
        <w:t>の</w:t>
      </w:r>
      <w:r w:rsidR="00081D15">
        <w:rPr>
          <w:lang w:eastAsia="ja-JP"/>
        </w:rPr>
        <w:t>層</w:t>
      </w:r>
      <w:r>
        <w:rPr>
          <w:lang w:eastAsia="ja-JP"/>
        </w:rPr>
        <w:t>間に</w:t>
      </w:r>
      <w:r w:rsidR="00245D19">
        <w:rPr>
          <w:lang w:eastAsia="ja-JP"/>
        </w:rPr>
        <w:t>剥離</w:t>
      </w:r>
      <w:r>
        <w:rPr>
          <w:lang w:eastAsia="ja-JP"/>
        </w:rPr>
        <w:t>が発生しやすく，このモードが逆</w:t>
      </w:r>
      <w:r w:rsidR="00245D19">
        <w:rPr>
          <w:lang w:eastAsia="ja-JP"/>
        </w:rPr>
        <w:t>段付き</w:t>
      </w:r>
      <w:r>
        <w:rPr>
          <w:lang w:eastAsia="ja-JP"/>
        </w:rPr>
        <w:t>パッチ構成で抑制されるためである。</w:t>
      </w:r>
    </w:p>
    <w:p w14:paraId="7BF6FFE0" w14:textId="73F9C01A" w:rsidR="00B06867" w:rsidRDefault="00D43A7C">
      <w:pPr>
        <w:rPr>
          <w:lang w:eastAsia="ja-JP"/>
        </w:rPr>
      </w:pPr>
      <w:r>
        <w:rPr>
          <w:lang w:eastAsia="ja-JP"/>
        </w:rPr>
        <w:t>複合材料の補修に関する重要な問題は、複合</w:t>
      </w:r>
      <w:r w:rsidR="00245D19">
        <w:rPr>
          <w:lang w:eastAsia="ja-JP"/>
        </w:rPr>
        <w:t>材料</w:t>
      </w:r>
      <w:r>
        <w:rPr>
          <w:lang w:eastAsia="ja-JP"/>
        </w:rPr>
        <w:t>パッチの剥離につながる衝撃的な損傷に対する耐性でもあり、特に圧縮主体の荷重下では、接着剤ではなくパッチ自体を通して</w:t>
      </w:r>
      <w:r w:rsidR="00245D19">
        <w:rPr>
          <w:lang w:eastAsia="ja-JP"/>
        </w:rPr>
        <w:t>主</w:t>
      </w:r>
      <w:r>
        <w:rPr>
          <w:lang w:eastAsia="ja-JP"/>
        </w:rPr>
        <w:t>構造体から剥離することになる。接着剤と複合</w:t>
      </w:r>
      <w:r w:rsidR="00245D19">
        <w:rPr>
          <w:lang w:eastAsia="ja-JP"/>
        </w:rPr>
        <w:t>材料</w:t>
      </w:r>
      <w:r>
        <w:rPr>
          <w:lang w:eastAsia="ja-JP"/>
        </w:rPr>
        <w:t>パッチ（場合によっては表層部）のどちらか一方が破損するという</w:t>
      </w:r>
      <w:r w:rsidR="00245D19">
        <w:rPr>
          <w:lang w:eastAsia="ja-JP"/>
        </w:rPr>
        <w:t>の</w:t>
      </w:r>
      <w:r>
        <w:rPr>
          <w:lang w:eastAsia="ja-JP"/>
        </w:rPr>
        <w:t>は、複合</w:t>
      </w:r>
      <w:r w:rsidR="00245D19">
        <w:rPr>
          <w:lang w:eastAsia="ja-JP"/>
        </w:rPr>
        <w:t>材料</w:t>
      </w:r>
      <w:r>
        <w:rPr>
          <w:lang w:eastAsia="ja-JP"/>
        </w:rPr>
        <w:t>の大きな問題点で</w:t>
      </w:r>
      <w:r w:rsidR="00245D19">
        <w:rPr>
          <w:lang w:eastAsia="ja-JP"/>
        </w:rPr>
        <w:t>ある</w:t>
      </w:r>
      <w:r>
        <w:rPr>
          <w:lang w:eastAsia="ja-JP"/>
        </w:rPr>
        <w:t>。</w:t>
      </w:r>
    </w:p>
    <w:p w14:paraId="4DC3333A" w14:textId="2799519C" w:rsidR="00B06867" w:rsidRDefault="00D43A7C">
      <w:pPr>
        <w:rPr>
          <w:lang w:eastAsia="ja-JP"/>
        </w:rPr>
      </w:pPr>
      <w:r>
        <w:rPr>
          <w:lang w:eastAsia="ja-JP"/>
        </w:rPr>
        <w:t>幸いなことに、外部パッチ</w:t>
      </w:r>
      <w:r w:rsidR="00245D19">
        <w:rPr>
          <w:lang w:eastAsia="ja-JP"/>
        </w:rPr>
        <w:t>修理</w:t>
      </w:r>
      <w:r>
        <w:rPr>
          <w:lang w:eastAsia="ja-JP"/>
        </w:rPr>
        <w:t>の荷重伝達領域では、荷重が伝達される面積が比較的小さいため、大きな衝撃による損傷の可能性は許容範囲内で低いと判断されるかもしれ</w:t>
      </w:r>
      <w:r w:rsidR="00245D19">
        <w:rPr>
          <w:lang w:eastAsia="ja-JP"/>
        </w:rPr>
        <w:t>ない</w:t>
      </w:r>
      <w:r>
        <w:rPr>
          <w:lang w:eastAsia="ja-JP"/>
        </w:rPr>
        <w:t>。パッチの他の領域に対する損傷の問題は、複合</w:t>
      </w:r>
      <w:r w:rsidR="00245D19">
        <w:rPr>
          <w:lang w:eastAsia="ja-JP"/>
        </w:rPr>
        <w:t>材料</w:t>
      </w:r>
      <w:r>
        <w:rPr>
          <w:lang w:eastAsia="ja-JP"/>
        </w:rPr>
        <w:t>構造の他の部分に対するものと同じ懸念とな</w:t>
      </w:r>
      <w:r w:rsidR="00245D19">
        <w:rPr>
          <w:lang w:eastAsia="ja-JP"/>
        </w:rPr>
        <w:t>る</w:t>
      </w:r>
      <w:r>
        <w:rPr>
          <w:lang w:eastAsia="ja-JP"/>
        </w:rPr>
        <w:t>。</w:t>
      </w:r>
    </w:p>
    <w:p w14:paraId="549125D7" w14:textId="77777777" w:rsidR="00B06867" w:rsidRDefault="00D43A7C" w:rsidP="00E73B42">
      <w:pPr>
        <w:pStyle w:val="2"/>
        <w:rPr>
          <w:lang w:eastAsia="ja-JP"/>
        </w:rPr>
      </w:pPr>
      <w:r>
        <w:rPr>
          <w:lang w:eastAsia="ja-JP"/>
        </w:rPr>
        <w:t xml:space="preserve">15.3.7 </w:t>
      </w:r>
      <w:r>
        <w:rPr>
          <w:lang w:eastAsia="ja-JP"/>
        </w:rPr>
        <w:t>スカーフ修理の簡易設計</w:t>
      </w:r>
    </w:p>
    <w:p w14:paraId="5F6586EA" w14:textId="73A54131" w:rsidR="00B06867" w:rsidRDefault="007349F0">
      <w:pPr>
        <w:rPr>
          <w:lang w:eastAsia="ja-JP"/>
        </w:rPr>
      </w:pPr>
      <w:r w:rsidRPr="00FE3D25">
        <w:rPr>
          <w:shd w:val="clear" w:color="auto" w:fill="05FFFF"/>
          <w:lang w:eastAsia="ja-JP"/>
        </w:rPr>
        <w:t>図</w:t>
      </w:r>
      <w:r w:rsidRPr="00FE3D25">
        <w:rPr>
          <w:shd w:val="clear" w:color="auto" w:fill="05FFFF"/>
          <w:lang w:eastAsia="ja-JP"/>
        </w:rPr>
        <w:t>15.12</w:t>
      </w:r>
      <w:r w:rsidRPr="00FE3D25">
        <w:rPr>
          <w:shd w:val="clear" w:color="auto" w:fill="05FFFF"/>
          <w:lang w:eastAsia="ja-JP"/>
        </w:rPr>
        <w:t>に</w:t>
      </w:r>
      <w:r w:rsidR="00D43A7C">
        <w:rPr>
          <w:lang w:eastAsia="ja-JP"/>
        </w:rPr>
        <w:t>代表的なスカーフ</w:t>
      </w:r>
      <w:r>
        <w:rPr>
          <w:lang w:eastAsia="ja-JP"/>
        </w:rPr>
        <w:t>修理</w:t>
      </w:r>
      <w:r w:rsidR="00D43A7C">
        <w:rPr>
          <w:lang w:eastAsia="ja-JP"/>
        </w:rPr>
        <w:t>を</w:t>
      </w:r>
      <w:r>
        <w:rPr>
          <w:lang w:eastAsia="ja-JP"/>
        </w:rPr>
        <w:t>積層板</w:t>
      </w:r>
      <w:r w:rsidR="00D43A7C">
        <w:rPr>
          <w:lang w:eastAsia="ja-JP"/>
        </w:rPr>
        <w:t>とハニカムパネルの補修</w:t>
      </w:r>
      <w:r>
        <w:rPr>
          <w:lang w:eastAsia="ja-JP"/>
        </w:rPr>
        <w:t>として</w:t>
      </w:r>
      <w:r w:rsidR="00D43A7C">
        <w:rPr>
          <w:lang w:eastAsia="ja-JP"/>
        </w:rPr>
        <w:t>模式的に示</w:t>
      </w:r>
      <w:r>
        <w:rPr>
          <w:lang w:eastAsia="ja-JP"/>
        </w:rPr>
        <w:t>す</w:t>
      </w:r>
      <w:r w:rsidR="00D43A7C">
        <w:rPr>
          <w:lang w:eastAsia="ja-JP"/>
        </w:rPr>
        <w:t>。</w:t>
      </w:r>
    </w:p>
    <w:p w14:paraId="54F5A8BB" w14:textId="2E8C1D80" w:rsidR="00B06867" w:rsidRDefault="00D43A7C">
      <w:pPr>
        <w:rPr>
          <w:lang w:eastAsia="ja-JP"/>
        </w:rPr>
      </w:pPr>
      <w:r>
        <w:rPr>
          <w:lang w:eastAsia="ja-JP"/>
        </w:rPr>
        <w:t>スカーフ</w:t>
      </w:r>
      <w:r w:rsidR="007349F0">
        <w:rPr>
          <w:lang w:eastAsia="ja-JP"/>
        </w:rPr>
        <w:t>修理</w:t>
      </w:r>
      <w:r>
        <w:rPr>
          <w:lang w:eastAsia="ja-JP"/>
        </w:rPr>
        <w:t>は、平均せん断応力が接着剤の降伏応力に達したときに</w:t>
      </w:r>
      <w:r w:rsidR="0043232F">
        <w:rPr>
          <w:lang w:eastAsia="ja-JP"/>
        </w:rPr>
        <w:t>終局</w:t>
      </w:r>
      <w:r>
        <w:rPr>
          <w:lang w:eastAsia="ja-JP"/>
        </w:rPr>
        <w:t>強度に達する代表的な継手として補修をモデル化することによって、最も簡単に設計でき</w:t>
      </w:r>
      <w:r w:rsidR="007349F0">
        <w:rPr>
          <w:lang w:eastAsia="ja-JP"/>
        </w:rPr>
        <w:t>る</w:t>
      </w:r>
      <w:r>
        <w:rPr>
          <w:lang w:eastAsia="ja-JP"/>
        </w:rPr>
        <w:t>。</w:t>
      </w:r>
      <w:r w:rsidRPr="00FE3D25">
        <w:rPr>
          <w:shd w:val="clear" w:color="auto" w:fill="05FFFF"/>
          <w:lang w:eastAsia="ja-JP"/>
        </w:rPr>
        <w:t>図</w:t>
      </w:r>
      <w:r w:rsidRPr="00FE3D25">
        <w:rPr>
          <w:shd w:val="clear" w:color="auto" w:fill="05FFFF"/>
          <w:lang w:eastAsia="ja-JP"/>
        </w:rPr>
        <w:t>15.13</w:t>
      </w:r>
      <w:r w:rsidRPr="00FE3D25">
        <w:rPr>
          <w:shd w:val="clear" w:color="auto" w:fill="05FFFF"/>
          <w:lang w:eastAsia="ja-JP"/>
        </w:rPr>
        <w:t>に、</w:t>
      </w:r>
      <w:r>
        <w:rPr>
          <w:lang w:eastAsia="ja-JP"/>
        </w:rPr>
        <w:t>剛性が一致する</w:t>
      </w:r>
      <w:r w:rsidR="00B121E5">
        <w:rPr>
          <w:lang w:eastAsia="ja-JP"/>
        </w:rPr>
        <w:t>被着体</w:t>
      </w:r>
      <w:r>
        <w:rPr>
          <w:lang w:eastAsia="ja-JP"/>
        </w:rPr>
        <w:t>を用いたスカーフ</w:t>
      </w:r>
      <w:r w:rsidR="00B121E5">
        <w:rPr>
          <w:lang w:eastAsia="ja-JP"/>
        </w:rPr>
        <w:t>継手</w:t>
      </w:r>
      <w:r>
        <w:rPr>
          <w:lang w:eastAsia="ja-JP"/>
        </w:rPr>
        <w:t>を解析するための簡単な材料強度の考え方を示す。</w:t>
      </w:r>
    </w:p>
    <w:p w14:paraId="6F56F316" w14:textId="51718159" w:rsidR="00B06867" w:rsidRDefault="00D43A7C">
      <w:pPr>
        <w:rPr>
          <w:lang w:eastAsia="ja-JP"/>
        </w:rPr>
      </w:pPr>
      <w:r>
        <w:rPr>
          <w:lang w:eastAsia="ja-JP"/>
        </w:rPr>
        <w:t>しかし、接着剤のせん断応力がスカーフ上で一定であるという仮定は、</w:t>
      </w:r>
      <w:r w:rsidR="00081D15">
        <w:rPr>
          <w:lang w:eastAsia="ja-JP"/>
        </w:rPr>
        <w:t>層</w:t>
      </w:r>
      <w:r>
        <w:rPr>
          <w:lang w:eastAsia="ja-JP"/>
        </w:rPr>
        <w:t>剛性の変動</w:t>
      </w:r>
      <w:r w:rsidR="00B121E5">
        <w:rPr>
          <w:lang w:eastAsia="ja-JP"/>
        </w:rPr>
        <w:t>で</w:t>
      </w:r>
      <w:r>
        <w:rPr>
          <w:lang w:eastAsia="ja-JP"/>
        </w:rPr>
        <w:t>生じる</w:t>
      </w:r>
      <w:r w:rsidR="00B121E5">
        <w:rPr>
          <w:lang w:eastAsia="ja-JP"/>
        </w:rPr>
        <w:t>接着剤層</w:t>
      </w:r>
      <w:r>
        <w:rPr>
          <w:lang w:eastAsia="ja-JP"/>
        </w:rPr>
        <w:t>に沿った応力集中を無視するため、非</w:t>
      </w:r>
      <w:r w:rsidR="00B121E5">
        <w:rPr>
          <w:lang w:eastAsia="ja-JP"/>
        </w:rPr>
        <w:t>保守</w:t>
      </w:r>
      <w:r>
        <w:rPr>
          <w:lang w:eastAsia="ja-JP"/>
        </w:rPr>
        <w:t>的である。直交異方性複合材料積層板のスカーフ</w:t>
      </w:r>
      <w:r w:rsidR="00B121E5">
        <w:rPr>
          <w:lang w:eastAsia="ja-JP"/>
        </w:rPr>
        <w:t>継手</w:t>
      </w:r>
      <w:r>
        <w:rPr>
          <w:lang w:eastAsia="ja-JP"/>
        </w:rPr>
        <w:t>における応力集中の存在は、実験的</w:t>
      </w:r>
      <w:r>
        <w:rPr>
          <w:lang w:eastAsia="ja-JP"/>
        </w:rPr>
        <w:t xml:space="preserve"> </w:t>
      </w:r>
      <w:r w:rsidRPr="00FE3D25">
        <w:rPr>
          <w:shd w:val="clear" w:color="auto" w:fill="05FFFF"/>
          <w:lang w:eastAsia="ja-JP"/>
        </w:rPr>
        <w:t>[40]</w:t>
      </w:r>
      <w:r>
        <w:rPr>
          <w:lang w:eastAsia="ja-JP"/>
        </w:rPr>
        <w:t>、解析的</w:t>
      </w:r>
      <w:r>
        <w:rPr>
          <w:lang w:eastAsia="ja-JP"/>
        </w:rPr>
        <w:t xml:space="preserve"> </w:t>
      </w:r>
      <w:r w:rsidRPr="00FE3D25">
        <w:rPr>
          <w:shd w:val="clear" w:color="auto" w:fill="05FFFF"/>
          <w:lang w:eastAsia="ja-JP"/>
        </w:rPr>
        <w:t xml:space="preserve">[36, 41] </w:t>
      </w:r>
      <w:r>
        <w:rPr>
          <w:lang w:eastAsia="ja-JP"/>
        </w:rPr>
        <w:t>または数値的</w:t>
      </w:r>
      <w:r>
        <w:rPr>
          <w:lang w:eastAsia="ja-JP"/>
        </w:rPr>
        <w:t xml:space="preserve"> </w:t>
      </w:r>
      <w:r w:rsidRPr="00FE3D25">
        <w:rPr>
          <w:shd w:val="clear" w:color="auto" w:fill="05FFFF"/>
          <w:lang w:eastAsia="ja-JP"/>
        </w:rPr>
        <w:t xml:space="preserve">[42] </w:t>
      </w:r>
      <w:r>
        <w:rPr>
          <w:lang w:eastAsia="ja-JP"/>
        </w:rPr>
        <w:t>に</w:t>
      </w:r>
      <w:r w:rsidR="00B121E5">
        <w:rPr>
          <w:lang w:eastAsia="ja-JP"/>
        </w:rPr>
        <w:t>調べられている</w:t>
      </w:r>
      <w:r>
        <w:rPr>
          <w:lang w:eastAsia="ja-JP"/>
        </w:rPr>
        <w:t>。</w:t>
      </w:r>
    </w:p>
    <w:p w14:paraId="75B87512" w14:textId="2D8B4F1D" w:rsidR="00B06867" w:rsidRDefault="0025137A">
      <w:pPr>
        <w:rPr>
          <w:lang w:eastAsia="ja-JP"/>
        </w:rPr>
      </w:pPr>
      <w:r>
        <w:rPr>
          <w:lang w:eastAsia="ja-JP"/>
        </w:rPr>
        <w:t>接着剤が破壊する前に著しい塑性ひずみ状態となる可能性がある</w:t>
      </w:r>
      <w:r w:rsidR="005B67BD">
        <w:rPr>
          <w:lang w:eastAsia="ja-JP"/>
        </w:rPr>
        <w:t>ホット／ウェット</w:t>
      </w:r>
      <w:r w:rsidR="00B121E5">
        <w:rPr>
          <w:lang w:eastAsia="ja-JP"/>
        </w:rPr>
        <w:t>環境</w:t>
      </w:r>
      <w:r w:rsidR="00D43A7C">
        <w:rPr>
          <w:lang w:eastAsia="ja-JP"/>
        </w:rPr>
        <w:t>下では、複合</w:t>
      </w:r>
      <w:r>
        <w:rPr>
          <w:lang w:eastAsia="ja-JP"/>
        </w:rPr>
        <w:t>材料</w:t>
      </w:r>
      <w:r w:rsidR="00D43A7C">
        <w:rPr>
          <w:lang w:eastAsia="ja-JP"/>
        </w:rPr>
        <w:t>スカーフ</w:t>
      </w:r>
      <w:r>
        <w:rPr>
          <w:lang w:eastAsia="ja-JP"/>
        </w:rPr>
        <w:t>継手</w:t>
      </w:r>
      <w:r w:rsidR="00D43A7C">
        <w:rPr>
          <w:lang w:eastAsia="ja-JP"/>
        </w:rPr>
        <w:t>のせん断応力分布は、</w:t>
      </w:r>
      <w:r w:rsidR="00D43A7C" w:rsidRPr="00FE3D25">
        <w:rPr>
          <w:shd w:val="clear" w:color="auto" w:fill="05FFFF"/>
          <w:lang w:eastAsia="ja-JP"/>
        </w:rPr>
        <w:t>図</w:t>
      </w:r>
      <w:r w:rsidR="00D43A7C" w:rsidRPr="00FE3D25">
        <w:rPr>
          <w:shd w:val="clear" w:color="auto" w:fill="05FFFF"/>
          <w:lang w:eastAsia="ja-JP"/>
        </w:rPr>
        <w:t>15.14</w:t>
      </w:r>
      <w:r w:rsidR="00D43A7C" w:rsidRPr="00FE3D25">
        <w:rPr>
          <w:shd w:val="clear" w:color="auto" w:fill="05FFFF"/>
          <w:lang w:eastAsia="ja-JP"/>
        </w:rPr>
        <w:t>に</w:t>
      </w:r>
      <w:r w:rsidR="00D43A7C">
        <w:rPr>
          <w:lang w:eastAsia="ja-JP"/>
        </w:rPr>
        <w:t>示すように、</w:t>
      </w:r>
      <w:r>
        <w:rPr>
          <w:lang w:eastAsia="ja-JP"/>
        </w:rPr>
        <w:t>台形</w:t>
      </w:r>
      <w:r w:rsidR="00D43A7C">
        <w:rPr>
          <w:lang w:eastAsia="ja-JP"/>
        </w:rPr>
        <w:t>化して均一せん断応力分布に近づ</w:t>
      </w:r>
      <w:r>
        <w:rPr>
          <w:lang w:eastAsia="ja-JP"/>
        </w:rPr>
        <w:t>く</w:t>
      </w:r>
      <w:r w:rsidR="00D43A7C">
        <w:rPr>
          <w:lang w:eastAsia="ja-JP"/>
        </w:rPr>
        <w:t xml:space="preserve"> </w:t>
      </w:r>
      <w:r w:rsidR="00D43A7C" w:rsidRPr="00FE3D25">
        <w:rPr>
          <w:shd w:val="clear" w:color="auto" w:fill="05FFFF"/>
          <w:lang w:eastAsia="ja-JP"/>
        </w:rPr>
        <w:t>[33]</w:t>
      </w:r>
      <w:r w:rsidR="00D43A7C">
        <w:rPr>
          <w:lang w:eastAsia="ja-JP"/>
        </w:rPr>
        <w:t>．したがって、</w:t>
      </w:r>
      <w:r>
        <w:rPr>
          <w:lang w:eastAsia="ja-JP"/>
        </w:rPr>
        <w:t>継手</w:t>
      </w:r>
      <w:r w:rsidR="00D43A7C">
        <w:rPr>
          <w:lang w:eastAsia="ja-JP"/>
        </w:rPr>
        <w:t>の熱・湿潤降伏強度（単位幅当たりの荷重）の合理的な第一近似値は、被着体の熱的不一致がないと仮定すると、次式で与えられ</w:t>
      </w:r>
      <w:r w:rsidR="005B67BD">
        <w:rPr>
          <w:lang w:eastAsia="ja-JP"/>
        </w:rPr>
        <w:t>る</w:t>
      </w:r>
      <w:r w:rsidR="00D43A7C">
        <w:rPr>
          <w:lang w:eastAsia="ja-JP"/>
        </w:rPr>
        <w:t>：</w:t>
      </w:r>
    </w:p>
    <w:p w14:paraId="40702AE6" w14:textId="77777777" w:rsidR="00B06867" w:rsidRDefault="00D43A7C">
      <w:r>
        <w:t>________________________________________________________________________________</w:t>
      </w:r>
    </w:p>
    <w:p w14:paraId="2A2AA108" w14:textId="77777777" w:rsidR="00B06867" w:rsidRDefault="00D43A7C">
      <m:oMath>
        <m:r>
          <w:rPr>
            <w:rFonts w:ascii="Cambria Math" w:hAnsi="Cambria Math"/>
          </w:rPr>
          <m:t>P=E</m:t>
        </m:r>
        <m:sSub>
          <m:sSubPr>
            <m:ctrlPr>
              <w:rPr>
                <w:rFonts w:ascii="Cambria Math" w:hAnsi="Cambria Math"/>
              </w:rPr>
            </m:ctrlPr>
          </m:sSubPr>
          <m:e>
            <m:r>
              <w:rPr>
                <w:rFonts w:ascii="Cambria Math" w:hAnsi="Cambria Math"/>
              </w:rPr>
              <m:t>ɛ</m:t>
            </m:r>
          </m:e>
          <m:sub>
            <m:r>
              <w:rPr>
                <w:rFonts w:ascii="Cambria Math" w:hAnsi="Cambria Math"/>
              </w:rPr>
              <m:t>u</m:t>
            </m:r>
          </m:sub>
        </m:sSub>
        <m:r>
          <w:rPr>
            <w:rFonts w:ascii="Cambria Math" w:hAnsi="Cambria Math"/>
          </w:rPr>
          <m:t>t=2</m:t>
        </m:r>
        <m:sSub>
          <m:sSubPr>
            <m:ctrlPr>
              <w:rPr>
                <w:rFonts w:ascii="Cambria Math" w:hAnsi="Cambria Math"/>
              </w:rPr>
            </m:ctrlPr>
          </m:sSubPr>
          <m:e>
            <m:r>
              <w:rPr>
                <w:rFonts w:ascii="Cambria Math" w:hAnsi="Cambria Math"/>
              </w:rPr>
              <m:t>τ</m:t>
            </m:r>
          </m:e>
          <m:sub>
            <m:r>
              <w:rPr>
                <w:rFonts w:ascii="Cambria Math" w:hAnsi="Cambria Math"/>
              </w:rPr>
              <m:t>p</m:t>
            </m:r>
          </m:sub>
        </m:sSub>
        <m:r>
          <w:rPr>
            <w:rFonts w:ascii="Cambria Math" w:hAnsi="Cambria Math"/>
          </w:rPr>
          <m:t>t/sin2θ</m:t>
        </m:r>
      </m:oMath>
      <w:r w:rsidR="00FE3D25">
        <w:tab/>
      </w:r>
      <w:r w:rsidR="00B93436">
        <w:t>(15.15)</w:t>
      </w:r>
    </w:p>
    <w:p w14:paraId="407083D4" w14:textId="77777777" w:rsidR="00B06867" w:rsidRDefault="00D43A7C">
      <w:pPr>
        <w:rPr>
          <w:lang w:eastAsia="ja-JP"/>
        </w:rPr>
      </w:pPr>
      <w:r>
        <w:rPr>
          <w:lang w:eastAsia="ja-JP"/>
        </w:rPr>
        <w:t>________________________________________________________________________________</w:t>
      </w:r>
    </w:p>
    <w:p w14:paraId="377E2047" w14:textId="77777777" w:rsidR="00B06867" w:rsidRDefault="00D43A7C">
      <w:pPr>
        <w:rPr>
          <w:lang w:eastAsia="ja-JP"/>
        </w:rPr>
      </w:pPr>
      <w:r>
        <w:rPr>
          <w:lang w:eastAsia="ja-JP"/>
        </w:rPr>
        <w:lastRenderedPageBreak/>
        <w:t>ここで、</w:t>
      </w:r>
      <w:r>
        <w:t>θ</w:t>
      </w:r>
      <w:r>
        <w:rPr>
          <w:lang w:eastAsia="ja-JP"/>
        </w:rPr>
        <w:t>はスカーフ角である。したがって、スカーフ角は、以下から求めることができる：</w:t>
      </w:r>
    </w:p>
    <w:p w14:paraId="7CA90979" w14:textId="77777777" w:rsidR="00B06867" w:rsidRDefault="00D43A7C">
      <w:r>
        <w:t>________________________________________________________________________________</w:t>
      </w:r>
    </w:p>
    <w:p w14:paraId="7BDD644F" w14:textId="77777777" w:rsidR="00B06867" w:rsidRDefault="00D43A7C">
      <m:oMath>
        <m:r>
          <w:rPr>
            <w:rFonts w:ascii="Cambria Math" w:hAnsi="Cambria Math"/>
          </w:rPr>
          <m:t>θ=</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sin</m:t>
            </m:r>
          </m:e>
          <m:sup>
            <m:r>
              <w:rPr>
                <w:rFonts w:ascii="Cambria Math" w:hAnsi="Cambria Math"/>
              </w:rPr>
              <m:t>-1</m:t>
            </m:r>
          </m:sup>
        </m:sSup>
        <m:d>
          <m:dPr>
            <m:ctrlPr>
              <w:rPr>
                <w:rFonts w:ascii="Cambria Math" w:hAnsi="Cambria Math"/>
              </w:rPr>
            </m:ctrlPr>
          </m:dPr>
          <m:e>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τ</m:t>
                    </m:r>
                  </m:e>
                  <m:sub>
                    <m:r>
                      <w:rPr>
                        <w:rFonts w:ascii="Cambria Math" w:hAnsi="Cambria Math"/>
                      </w:rPr>
                      <m:t>p</m:t>
                    </m:r>
                  </m:sub>
                </m:sSub>
              </m:num>
              <m:den>
                <m:sSub>
                  <m:sSubPr>
                    <m:ctrlPr>
                      <w:rPr>
                        <w:rFonts w:ascii="Cambria Math" w:hAnsi="Cambria Math"/>
                      </w:rPr>
                    </m:ctrlPr>
                  </m:sSubPr>
                  <m:e>
                    <m:r>
                      <w:rPr>
                        <w:rFonts w:ascii="Cambria Math" w:hAnsi="Cambria Math"/>
                      </w:rPr>
                      <m:t>E</m:t>
                    </m:r>
                  </m:e>
                  <m:sub>
                    <m:r>
                      <w:rPr>
                        <w:rFonts w:ascii="Cambria Math" w:hAnsi="Cambria Math"/>
                      </w:rPr>
                      <m:t>p</m:t>
                    </m:r>
                  </m:sub>
                </m:sSub>
                <m:sSub>
                  <m:sSubPr>
                    <m:ctrlPr>
                      <w:rPr>
                        <w:rFonts w:ascii="Cambria Math" w:hAnsi="Cambria Math"/>
                      </w:rPr>
                    </m:ctrlPr>
                  </m:sSubPr>
                  <m:e>
                    <m:r>
                      <w:rPr>
                        <w:rFonts w:ascii="Cambria Math" w:hAnsi="Cambria Math"/>
                      </w:rPr>
                      <m:t>ɛ</m:t>
                    </m:r>
                  </m:e>
                  <m:sub>
                    <m:r>
                      <w:rPr>
                        <w:rFonts w:ascii="Cambria Math" w:hAnsi="Cambria Math"/>
                      </w:rPr>
                      <m:t>u</m:t>
                    </m:r>
                  </m:sub>
                </m:sSub>
              </m:den>
            </m:f>
          </m:e>
        </m:d>
      </m:oMath>
      <w:r w:rsidR="00FE3D25">
        <w:tab/>
      </w:r>
      <w:r w:rsidR="00B93436">
        <w:t>(15.16)</w:t>
      </w:r>
    </w:p>
    <w:p w14:paraId="775E268D" w14:textId="77777777" w:rsidR="00B06867" w:rsidRDefault="00D43A7C">
      <w:pPr>
        <w:rPr>
          <w:lang w:eastAsia="ja-JP"/>
        </w:rPr>
      </w:pPr>
      <w:r>
        <w:rPr>
          <w:lang w:eastAsia="ja-JP"/>
        </w:rPr>
        <w:t>________________________________________________________________________________</w:t>
      </w:r>
    </w:p>
    <w:p w14:paraId="71F9F92A" w14:textId="3E790C4D" w:rsidR="00B06867" w:rsidRDefault="00FE3D25">
      <w:pPr>
        <w:rPr>
          <w:lang w:eastAsia="ja-JP"/>
        </w:rPr>
      </w:pPr>
      <w:r w:rsidRPr="00FE3D25">
        <w:rPr>
          <w:i/>
        </w:rPr>
        <w:t>θ</w:t>
      </w:r>
      <w:r w:rsidRPr="00BE3190">
        <w:rPr>
          <w:rFonts w:hint="eastAsia"/>
          <w:lang w:eastAsia="ja-JP"/>
        </w:rPr>
        <w:t>が</w:t>
      </w:r>
      <w:r>
        <w:rPr>
          <w:lang w:eastAsia="ja-JP"/>
        </w:rPr>
        <w:t>小さい場合，法線</w:t>
      </w:r>
      <w:r w:rsidR="005B67BD">
        <w:rPr>
          <w:lang w:eastAsia="ja-JP"/>
        </w:rPr>
        <w:t>（</w:t>
      </w:r>
      <w:r>
        <w:rPr>
          <w:lang w:eastAsia="ja-JP"/>
        </w:rPr>
        <w:t>または剥離</w:t>
      </w:r>
      <w:r w:rsidR="005B67BD">
        <w:rPr>
          <w:lang w:eastAsia="ja-JP"/>
        </w:rPr>
        <w:t>）</w:t>
      </w:r>
      <w:r>
        <w:rPr>
          <w:lang w:eastAsia="ja-JP"/>
        </w:rPr>
        <w:t>応力は無視できる。スカーフ角が小さい場合（</w:t>
      </w:r>
      <w:r w:rsidRPr="00FE3D25">
        <w:rPr>
          <w:i/>
        </w:rPr>
        <w:t>θ</w:t>
      </w:r>
      <w:r>
        <w:rPr>
          <w:lang w:eastAsia="ja-JP"/>
        </w:rPr>
        <w:t>≦5°</w:t>
      </w:r>
      <w:r>
        <w:rPr>
          <w:lang w:eastAsia="ja-JP"/>
        </w:rPr>
        <w:t>）、被着体の許容</w:t>
      </w:r>
      <w:r w:rsidR="005B67BD">
        <w:rPr>
          <w:lang w:eastAsia="ja-JP"/>
        </w:rPr>
        <w:t>ぎずみ</w:t>
      </w:r>
      <w:r w:rsidRPr="00FE3D25">
        <w:rPr>
          <w:i/>
          <w:lang w:eastAsia="ja-JP"/>
        </w:rPr>
        <w:t>ɛ</w:t>
      </w:r>
      <w:r w:rsidRPr="00FE3D25">
        <w:rPr>
          <w:i/>
          <w:vertAlign w:val="subscript"/>
          <w:lang w:eastAsia="ja-JP"/>
        </w:rPr>
        <w:t>u</w:t>
      </w:r>
      <w:r>
        <w:rPr>
          <w:lang w:eastAsia="ja-JP"/>
        </w:rPr>
        <w:t xml:space="preserve"> </w:t>
      </w:r>
      <w:r>
        <w:rPr>
          <w:lang w:eastAsia="ja-JP"/>
        </w:rPr>
        <w:t>に達するための条件は</w:t>
      </w:r>
    </w:p>
    <w:p w14:paraId="1DD8A989" w14:textId="77777777" w:rsidR="00B06867" w:rsidRDefault="00D43A7C">
      <w:pPr>
        <w:rPr>
          <w:lang w:eastAsia="ja-JP"/>
        </w:rPr>
      </w:pPr>
      <w:r>
        <w:rPr>
          <w:lang w:eastAsia="ja-JP"/>
        </w:rPr>
        <w:t>________________________________________________________________________________</w:t>
      </w:r>
    </w:p>
    <w:p w14:paraId="1BECA831" w14:textId="77777777" w:rsidR="00B06867" w:rsidRDefault="00D43A7C">
      <w:pPr>
        <w:rPr>
          <w:lang w:eastAsia="ja-JP"/>
        </w:rPr>
      </w:pPr>
      <m:oMath>
        <m:r>
          <w:rPr>
            <w:rFonts w:ascii="Cambria Math" w:hAnsi="Cambria Math"/>
            <w:lang w:eastAsia="ja-JP"/>
          </w:rPr>
          <m:t>θ≈</m:t>
        </m:r>
        <m:f>
          <m:fPr>
            <m:ctrlPr>
              <w:rPr>
                <w:rFonts w:ascii="Cambria Math" w:hAnsi="Cambria Math"/>
              </w:rPr>
            </m:ctrlPr>
          </m:fPr>
          <m:num>
            <m:sSub>
              <m:sSubPr>
                <m:ctrlPr>
                  <w:rPr>
                    <w:rFonts w:ascii="Cambria Math" w:hAnsi="Cambria Math"/>
                  </w:rPr>
                </m:ctrlPr>
              </m:sSubPr>
              <m:e>
                <m:r>
                  <w:rPr>
                    <w:rFonts w:ascii="Cambria Math" w:hAnsi="Cambria Math"/>
                    <w:lang w:eastAsia="ja-JP"/>
                  </w:rPr>
                  <m:t>τ</m:t>
                </m:r>
              </m:e>
              <m:sub>
                <m:r>
                  <w:rPr>
                    <w:rFonts w:ascii="Cambria Math" w:hAnsi="Cambria Math"/>
                    <w:lang w:eastAsia="ja-JP"/>
                  </w:rPr>
                  <m:t>p</m:t>
                </m:r>
              </m:sub>
            </m:sSub>
          </m:num>
          <m:den>
            <m:sSub>
              <m:sSubPr>
                <m:ctrlPr>
                  <w:rPr>
                    <w:rFonts w:ascii="Cambria Math" w:hAnsi="Cambria Math"/>
                  </w:rPr>
                </m:ctrlPr>
              </m:sSubPr>
              <m:e>
                <m:r>
                  <w:rPr>
                    <w:rFonts w:ascii="Cambria Math" w:hAnsi="Cambria Math"/>
                    <w:lang w:eastAsia="ja-JP"/>
                  </w:rPr>
                  <m:t>E</m:t>
                </m:r>
              </m:e>
              <m:sub>
                <m:r>
                  <w:rPr>
                    <w:rFonts w:ascii="Cambria Math" w:hAnsi="Cambria Math"/>
                    <w:lang w:eastAsia="ja-JP"/>
                  </w:rPr>
                  <m:t>p</m:t>
                </m:r>
              </m:sub>
            </m:sSub>
            <m:sSub>
              <m:sSubPr>
                <m:ctrlPr>
                  <w:rPr>
                    <w:rFonts w:ascii="Cambria Math" w:hAnsi="Cambria Math"/>
                  </w:rPr>
                </m:ctrlPr>
              </m:sSubPr>
              <m:e>
                <m:r>
                  <w:rPr>
                    <w:rFonts w:ascii="Cambria Math" w:hAnsi="Cambria Math"/>
                    <w:lang w:eastAsia="ja-JP"/>
                  </w:rPr>
                  <m:t>ϵ</m:t>
                </m:r>
              </m:e>
              <m:sub>
                <m:r>
                  <w:rPr>
                    <w:rFonts w:ascii="Cambria Math" w:hAnsi="Cambria Math"/>
                    <w:lang w:eastAsia="ja-JP"/>
                  </w:rPr>
                  <m:t>u</m:t>
                </m:r>
              </m:sub>
            </m:sSub>
          </m:den>
        </m:f>
      </m:oMath>
      <w:r w:rsidR="00FE3D25">
        <w:rPr>
          <w:lang w:eastAsia="ja-JP"/>
        </w:rPr>
        <w:tab/>
      </w:r>
      <w:r w:rsidR="00B93436">
        <w:rPr>
          <w:lang w:eastAsia="ja-JP"/>
        </w:rPr>
        <w:t>(15.17)</w:t>
      </w:r>
    </w:p>
    <w:p w14:paraId="60FD14D9" w14:textId="77777777" w:rsidR="00B06867" w:rsidRDefault="00D43A7C">
      <w:pPr>
        <w:rPr>
          <w:lang w:eastAsia="ja-JP"/>
        </w:rPr>
      </w:pPr>
      <w:r>
        <w:rPr>
          <w:lang w:eastAsia="ja-JP"/>
        </w:rPr>
        <w:t>________________________________________________________________________________</w:t>
      </w:r>
    </w:p>
    <w:p w14:paraId="6815B9BF" w14:textId="241842E8" w:rsidR="00B06867" w:rsidRDefault="00FE3D25">
      <w:pPr>
        <w:rPr>
          <w:lang w:eastAsia="ja-JP"/>
        </w:rPr>
      </w:pPr>
      <w:r w:rsidRPr="00FE3D25">
        <w:rPr>
          <w:i/>
          <w:lang w:eastAsia="ja-JP"/>
        </w:rPr>
        <w:t>ɛ</w:t>
      </w:r>
      <w:r w:rsidRPr="00FE3D25">
        <w:rPr>
          <w:i/>
          <w:vertAlign w:val="subscript"/>
          <w:lang w:eastAsia="ja-JP"/>
        </w:rPr>
        <w:t>u</w:t>
      </w:r>
      <w:r>
        <w:rPr>
          <w:lang w:eastAsia="ja-JP"/>
        </w:rPr>
        <w:t xml:space="preserve"> </w:t>
      </w:r>
      <w:r>
        <w:rPr>
          <w:lang w:eastAsia="ja-JP"/>
        </w:rPr>
        <w:t>を</w:t>
      </w:r>
      <w:r>
        <w:rPr>
          <w:lang w:eastAsia="ja-JP"/>
        </w:rPr>
        <w:t>4000</w:t>
      </w:r>
      <w:r w:rsidR="00E353EA">
        <w:rPr>
          <w:rFonts w:hint="eastAsia"/>
          <w:lang w:eastAsia="ja-JP"/>
        </w:rPr>
        <w:t xml:space="preserve"> </w:t>
      </w:r>
      <w:r w:rsidR="00E353EA" w:rsidRPr="00FE3D25">
        <w:rPr>
          <w:i/>
        </w:rPr>
        <w:t>μ</w:t>
      </w:r>
      <w:r w:rsidR="00E353EA" w:rsidRPr="00FE3D25">
        <w:rPr>
          <w:i/>
          <w:lang w:eastAsia="ja-JP"/>
        </w:rPr>
        <w:t>ɛ</w:t>
      </w:r>
      <w:r>
        <w:rPr>
          <w:lang w:eastAsia="ja-JP"/>
        </w:rPr>
        <w:t>、ホット</w:t>
      </w:r>
      <w:r w:rsidR="005B67BD">
        <w:rPr>
          <w:lang w:eastAsia="ja-JP"/>
        </w:rPr>
        <w:t>／</w:t>
      </w:r>
      <w:r>
        <w:rPr>
          <w:lang w:eastAsia="ja-JP"/>
        </w:rPr>
        <w:t>ウェット時の</w:t>
      </w:r>
      <w:r w:rsidRPr="00FE3D25">
        <w:rPr>
          <w:i/>
        </w:rPr>
        <w:t>τ</w:t>
      </w:r>
      <w:r w:rsidRPr="00FE3D25">
        <w:rPr>
          <w:i/>
          <w:vertAlign w:val="subscript"/>
          <w:lang w:eastAsia="ja-JP"/>
        </w:rPr>
        <w:t>p</w:t>
      </w:r>
      <w:r>
        <w:rPr>
          <w:lang w:eastAsia="ja-JP"/>
        </w:rPr>
        <w:t xml:space="preserve"> </w:t>
      </w:r>
      <w:r>
        <w:rPr>
          <w:lang w:eastAsia="ja-JP"/>
        </w:rPr>
        <w:t>を</w:t>
      </w:r>
      <w:r>
        <w:rPr>
          <w:lang w:eastAsia="ja-JP"/>
        </w:rPr>
        <w:t>13MPa</w:t>
      </w:r>
      <w:r>
        <w:rPr>
          <w:lang w:eastAsia="ja-JP"/>
        </w:rPr>
        <w:t>、</w:t>
      </w:r>
      <w:r w:rsidRPr="00FE3D25">
        <w:rPr>
          <w:i/>
          <w:lang w:eastAsia="ja-JP"/>
        </w:rPr>
        <w:t>E</w:t>
      </w:r>
      <w:r>
        <w:rPr>
          <w:lang w:eastAsia="ja-JP"/>
        </w:rPr>
        <w:t>を</w:t>
      </w:r>
      <w:r>
        <w:rPr>
          <w:lang w:eastAsia="ja-JP"/>
        </w:rPr>
        <w:t>72GPa</w:t>
      </w:r>
      <w:r>
        <w:rPr>
          <w:lang w:eastAsia="ja-JP"/>
        </w:rPr>
        <w:t>とすると</w:t>
      </w:r>
      <w:r w:rsidRPr="00FE3D25">
        <w:rPr>
          <w:i/>
        </w:rPr>
        <w:t>θ</w:t>
      </w:r>
      <w:r>
        <w:rPr>
          <w:lang w:eastAsia="ja-JP"/>
        </w:rPr>
        <w:t>≦3°</w:t>
      </w:r>
      <w:r>
        <w:rPr>
          <w:lang w:eastAsia="ja-JP"/>
        </w:rPr>
        <w:t>とな</w:t>
      </w:r>
      <w:r w:rsidR="005B67BD">
        <w:rPr>
          <w:lang w:eastAsia="ja-JP"/>
        </w:rPr>
        <w:t>る</w:t>
      </w:r>
      <w:r>
        <w:rPr>
          <w:lang w:eastAsia="ja-JP"/>
        </w:rPr>
        <w:t>。</w:t>
      </w:r>
    </w:p>
    <w:p w14:paraId="2483CA53" w14:textId="6E1E8346" w:rsidR="00B06867" w:rsidRDefault="00D43A7C">
      <w:pPr>
        <w:rPr>
          <w:lang w:eastAsia="ja-JP"/>
        </w:rPr>
      </w:pPr>
      <w:r>
        <w:rPr>
          <w:lang w:eastAsia="ja-JP"/>
        </w:rPr>
        <w:t>しかし、</w:t>
      </w:r>
      <w:r w:rsidR="005B67BD">
        <w:rPr>
          <w:lang w:eastAsia="ja-JP"/>
        </w:rPr>
        <w:t>接着剤層</w:t>
      </w:r>
      <w:r>
        <w:rPr>
          <w:lang w:eastAsia="ja-JP"/>
        </w:rPr>
        <w:t>の応力集中を考慮しない場合、特に構造用接着剤が比較的脆い低温または室温条件下では、非</w:t>
      </w:r>
      <w:r w:rsidR="005B67BD">
        <w:rPr>
          <w:lang w:eastAsia="ja-JP"/>
        </w:rPr>
        <w:t>保守</w:t>
      </w:r>
      <w:r>
        <w:rPr>
          <w:lang w:eastAsia="ja-JP"/>
        </w:rPr>
        <w:t>的な設計となる可能性があ</w:t>
      </w:r>
      <w:r w:rsidR="005B67BD">
        <w:rPr>
          <w:lang w:eastAsia="ja-JP"/>
        </w:rPr>
        <w:t>る</w:t>
      </w:r>
      <w:r>
        <w:rPr>
          <w:lang w:eastAsia="ja-JP"/>
        </w:rPr>
        <w:t>。ある</w:t>
      </w:r>
      <w:r w:rsidR="005B67BD">
        <w:rPr>
          <w:lang w:eastAsia="ja-JP"/>
        </w:rPr>
        <w:t>層構成</w:t>
      </w:r>
      <w:r>
        <w:rPr>
          <w:lang w:eastAsia="ja-JP"/>
        </w:rPr>
        <w:t>について、</w:t>
      </w:r>
      <w:r w:rsidR="005B67BD">
        <w:rPr>
          <w:lang w:eastAsia="ja-JP"/>
        </w:rPr>
        <w:t>接着剤層の</w:t>
      </w:r>
      <w:r>
        <w:rPr>
          <w:lang w:eastAsia="ja-JP"/>
        </w:rPr>
        <w:t>応力集中係数</w:t>
      </w:r>
      <w:r w:rsidR="00FE3D25" w:rsidRPr="00FE3D25">
        <w:rPr>
          <w:i/>
          <w:lang w:eastAsia="ja-JP"/>
        </w:rPr>
        <w:t>K</w:t>
      </w:r>
      <w:r w:rsidR="00FE3D25" w:rsidRPr="00FE3D25">
        <w:rPr>
          <w:i/>
          <w:vertAlign w:val="subscript"/>
          <w:lang w:eastAsia="ja-JP"/>
        </w:rPr>
        <w:t>t</w:t>
      </w:r>
      <w:r>
        <w:rPr>
          <w:lang w:eastAsia="ja-JP"/>
        </w:rPr>
        <w:t xml:space="preserve"> </w:t>
      </w:r>
      <w:r>
        <w:rPr>
          <w:lang w:eastAsia="ja-JP"/>
        </w:rPr>
        <w:t>は、平均せん断応力に対するピーク応力の比として求めることができ</w:t>
      </w:r>
      <w:r w:rsidR="005B67BD">
        <w:rPr>
          <w:lang w:eastAsia="ja-JP"/>
        </w:rPr>
        <w:t>る</w:t>
      </w:r>
      <w:r>
        <w:rPr>
          <w:lang w:eastAsia="ja-JP"/>
        </w:rPr>
        <w:t xml:space="preserve"> </w:t>
      </w:r>
      <w:r w:rsidRPr="00FE3D25">
        <w:rPr>
          <w:shd w:val="clear" w:color="auto" w:fill="05FFFF"/>
          <w:lang w:eastAsia="ja-JP"/>
        </w:rPr>
        <w:t>[33]</w:t>
      </w:r>
      <w:r w:rsidRPr="00FE3D25">
        <w:rPr>
          <w:shd w:val="clear" w:color="auto" w:fill="05FFFF"/>
          <w:lang w:eastAsia="ja-JP"/>
        </w:rPr>
        <w:t>。</w:t>
      </w:r>
      <w:r w:rsidR="00FE3D25" w:rsidRPr="00FE3D25">
        <w:rPr>
          <w:i/>
          <w:lang w:eastAsia="ja-JP"/>
        </w:rPr>
        <w:t>K</w:t>
      </w:r>
      <w:r w:rsidR="00FE3D25" w:rsidRPr="00FE3D25">
        <w:rPr>
          <w:i/>
          <w:vertAlign w:val="subscript"/>
          <w:lang w:eastAsia="ja-JP"/>
        </w:rPr>
        <w:t>t</w:t>
      </w:r>
      <w:r>
        <w:rPr>
          <w:lang w:eastAsia="ja-JP"/>
        </w:rPr>
        <w:t xml:space="preserve"> </w:t>
      </w:r>
      <w:r>
        <w:rPr>
          <w:lang w:eastAsia="ja-JP"/>
        </w:rPr>
        <w:t>の最初の保守的な推定値は、修理の各</w:t>
      </w:r>
      <w:r w:rsidR="00081D15">
        <w:rPr>
          <w:lang w:eastAsia="ja-JP"/>
        </w:rPr>
        <w:t>層</w:t>
      </w:r>
      <w:r>
        <w:rPr>
          <w:lang w:eastAsia="ja-JP"/>
        </w:rPr>
        <w:t>の段差に隣接する接着剤のせん断応力が、その</w:t>
      </w:r>
      <w:r w:rsidR="00081D15">
        <w:rPr>
          <w:lang w:eastAsia="ja-JP"/>
        </w:rPr>
        <w:t>層</w:t>
      </w:r>
      <w:r>
        <w:rPr>
          <w:lang w:eastAsia="ja-JP"/>
        </w:rPr>
        <w:t>が担う荷重に比例し、さらにその</w:t>
      </w:r>
      <w:r w:rsidR="00081D15">
        <w:rPr>
          <w:lang w:eastAsia="ja-JP"/>
        </w:rPr>
        <w:t>層</w:t>
      </w:r>
      <w:r>
        <w:rPr>
          <w:lang w:eastAsia="ja-JP"/>
        </w:rPr>
        <w:t>の相対剛性に比例すると仮定することによって得られ</w:t>
      </w:r>
      <w:r w:rsidR="005B67BD">
        <w:rPr>
          <w:lang w:eastAsia="ja-JP"/>
        </w:rPr>
        <w:t>る</w:t>
      </w:r>
      <w:r>
        <w:rPr>
          <w:lang w:eastAsia="ja-JP"/>
        </w:rPr>
        <w:t>。</w:t>
      </w:r>
      <w:r>
        <w:rPr>
          <w:lang w:eastAsia="ja-JP"/>
        </w:rPr>
        <w:t>45°</w:t>
      </w:r>
      <w:r>
        <w:rPr>
          <w:lang w:eastAsia="ja-JP"/>
        </w:rPr>
        <w:t>と</w:t>
      </w:r>
      <w:r>
        <w:rPr>
          <w:lang w:eastAsia="ja-JP"/>
        </w:rPr>
        <w:t>90°</w:t>
      </w:r>
      <w:r>
        <w:rPr>
          <w:lang w:eastAsia="ja-JP"/>
        </w:rPr>
        <w:t>の</w:t>
      </w:r>
      <w:r w:rsidR="00081D15">
        <w:rPr>
          <w:lang w:eastAsia="ja-JP"/>
        </w:rPr>
        <w:t>層</w:t>
      </w:r>
      <w:r>
        <w:rPr>
          <w:lang w:eastAsia="ja-JP"/>
        </w:rPr>
        <w:t>に隣接するせん断応力</w:t>
      </w:r>
      <w:r w:rsidR="00FE3D25" w:rsidRPr="00FE3D25">
        <w:rPr>
          <w:i/>
        </w:rPr>
        <w:t>τ</w:t>
      </w:r>
      <w:r w:rsidR="00FE3D25" w:rsidRPr="00FE3D25">
        <w:rPr>
          <w:vertAlign w:val="subscript"/>
          <w:lang w:eastAsia="ja-JP"/>
        </w:rPr>
        <w:t>± 45</w:t>
      </w:r>
      <w:r>
        <w:rPr>
          <w:lang w:eastAsia="ja-JP"/>
        </w:rPr>
        <w:t xml:space="preserve"> </w:t>
      </w:r>
      <w:r>
        <w:rPr>
          <w:lang w:eastAsia="ja-JP"/>
        </w:rPr>
        <w:t>と</w:t>
      </w:r>
      <w:r w:rsidR="00FE3D25" w:rsidRPr="00FE3D25">
        <w:rPr>
          <w:i/>
        </w:rPr>
        <w:t>τ</w:t>
      </w:r>
      <w:r w:rsidR="00FE3D25" w:rsidRPr="00FE3D25">
        <w:rPr>
          <w:vertAlign w:val="subscript"/>
          <w:lang w:eastAsia="ja-JP"/>
        </w:rPr>
        <w:t>90</w:t>
      </w:r>
      <w:r>
        <w:rPr>
          <w:lang w:eastAsia="ja-JP"/>
        </w:rPr>
        <w:t xml:space="preserve"> </w:t>
      </w:r>
      <w:r>
        <w:rPr>
          <w:lang w:eastAsia="ja-JP"/>
        </w:rPr>
        <w:t>は，弾性率比と</w:t>
      </w:r>
      <w:r>
        <w:rPr>
          <w:lang w:eastAsia="ja-JP"/>
        </w:rPr>
        <w:t>0°</w:t>
      </w:r>
      <w:r w:rsidR="00081D15">
        <w:rPr>
          <w:lang w:eastAsia="ja-JP"/>
        </w:rPr>
        <w:t>層</w:t>
      </w:r>
      <w:r>
        <w:rPr>
          <w:lang w:eastAsia="ja-JP"/>
        </w:rPr>
        <w:t>に隣接するせん断応力で表すことができる：</w:t>
      </w:r>
    </w:p>
    <w:p w14:paraId="6EF5A83E" w14:textId="77777777" w:rsidR="00B06867" w:rsidRDefault="00D43A7C">
      <w:r>
        <w:t>________________________________________________________________________________</w:t>
      </w:r>
    </w:p>
    <w:p w14:paraId="61444769" w14:textId="77777777" w:rsidR="00B06867" w:rsidRDefault="00000000">
      <m:oMath>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total</m:t>
                </m:r>
              </m:sub>
            </m:sSub>
          </m:num>
          <m:den>
            <m:sSub>
              <m:sSubPr>
                <m:ctrlPr>
                  <w:rPr>
                    <w:rFonts w:ascii="Cambria Math" w:hAnsi="Cambria Math"/>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45</m:t>
                </m:r>
              </m:sub>
            </m:sSub>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45</m:t>
                    </m:r>
                  </m:sub>
                </m:sSub>
              </m:num>
              <m:den>
                <m:sSub>
                  <m:sSubPr>
                    <m:ctrlPr>
                      <w:rPr>
                        <w:rFonts w:ascii="Cambria Math" w:hAnsi="Cambria Math"/>
                      </w:rPr>
                    </m:ctrlPr>
                  </m:sSubPr>
                  <m:e>
                    <m:r>
                      <w:rPr>
                        <w:rFonts w:ascii="Cambria Math" w:hAnsi="Cambria Math"/>
                      </w:rPr>
                      <m:t>E</m:t>
                    </m:r>
                  </m:e>
                  <m:sub>
                    <m:r>
                      <w:rPr>
                        <w:rFonts w:ascii="Cambria Math" w:hAnsi="Cambria Math"/>
                      </w:rPr>
                      <m:t>0</m:t>
                    </m:r>
                  </m:sub>
                </m:sSub>
              </m:den>
            </m:f>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90</m:t>
                </m:r>
              </m:sub>
            </m:sSub>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90</m:t>
                    </m:r>
                  </m:sub>
                </m:sSub>
              </m:num>
              <m:den>
                <m:sSub>
                  <m:sSubPr>
                    <m:ctrlPr>
                      <w:rPr>
                        <w:rFonts w:ascii="Cambria Math" w:hAnsi="Cambria Math"/>
                      </w:rPr>
                    </m:ctrlPr>
                  </m:sSubPr>
                  <m:e>
                    <m:r>
                      <w:rPr>
                        <w:rFonts w:ascii="Cambria Math" w:hAnsi="Cambria Math"/>
                      </w:rPr>
                      <m:t>E</m:t>
                    </m:r>
                  </m:e>
                  <m:sub>
                    <m:r>
                      <w:rPr>
                        <w:rFonts w:ascii="Cambria Math" w:hAnsi="Cambria Math"/>
                      </w:rPr>
                      <m:t>0</m:t>
                    </m:r>
                  </m:sub>
                </m:sSub>
              </m:den>
            </m:f>
          </m:den>
        </m:f>
      </m:oMath>
      <w:r w:rsidR="00FE3D25">
        <w:tab/>
      </w:r>
      <w:r w:rsidR="00B93436">
        <w:t>(15.18)</w:t>
      </w:r>
    </w:p>
    <w:p w14:paraId="13746EC6" w14:textId="77777777" w:rsidR="00B06867" w:rsidRDefault="00D43A7C">
      <w:pPr>
        <w:rPr>
          <w:lang w:eastAsia="ja-JP"/>
        </w:rPr>
      </w:pPr>
      <w:r>
        <w:rPr>
          <w:lang w:eastAsia="ja-JP"/>
        </w:rPr>
        <w:t>________________________________________________________________________________</w:t>
      </w:r>
    </w:p>
    <w:p w14:paraId="74CA5D6B" w14:textId="239F0786" w:rsidR="00B06867" w:rsidRDefault="00D43A7C">
      <w:pPr>
        <w:rPr>
          <w:lang w:eastAsia="ja-JP"/>
        </w:rPr>
      </w:pPr>
      <w:r>
        <w:rPr>
          <w:lang w:eastAsia="ja-JP"/>
        </w:rPr>
        <w:t>ここで，</w:t>
      </w:r>
      <w:r>
        <w:rPr>
          <w:lang w:eastAsia="ja-JP"/>
        </w:rPr>
        <w:t>E</w:t>
      </w:r>
      <w:r>
        <w:rPr>
          <w:lang w:eastAsia="ja-JP"/>
        </w:rPr>
        <w:t>は</w:t>
      </w:r>
      <w:r>
        <w:rPr>
          <w:lang w:eastAsia="ja-JP"/>
        </w:rPr>
        <w:t>0°</w:t>
      </w:r>
      <w:r>
        <w:rPr>
          <w:lang w:eastAsia="ja-JP"/>
        </w:rPr>
        <w:t>，</w:t>
      </w:r>
      <w:r>
        <w:rPr>
          <w:lang w:eastAsia="ja-JP"/>
        </w:rPr>
        <w:t>45°</w:t>
      </w:r>
      <w:r>
        <w:rPr>
          <w:lang w:eastAsia="ja-JP"/>
        </w:rPr>
        <w:t>，</w:t>
      </w:r>
      <w:r>
        <w:rPr>
          <w:lang w:eastAsia="ja-JP"/>
        </w:rPr>
        <w:t>90°</w:t>
      </w:r>
      <w:r>
        <w:rPr>
          <w:lang w:eastAsia="ja-JP"/>
        </w:rPr>
        <w:t>の各方向の</w:t>
      </w:r>
      <w:r w:rsidR="00081D15">
        <w:rPr>
          <w:lang w:eastAsia="ja-JP"/>
        </w:rPr>
        <w:t>層</w:t>
      </w:r>
      <w:r>
        <w:rPr>
          <w:lang w:eastAsia="ja-JP"/>
        </w:rPr>
        <w:t>の弾性率（荷重方向）である。</w:t>
      </w:r>
    </w:p>
    <w:p w14:paraId="126EDA9E" w14:textId="26F05328" w:rsidR="00B06867" w:rsidRDefault="00D15542">
      <w:pPr>
        <w:rPr>
          <w:lang w:eastAsia="ja-JP"/>
        </w:rPr>
      </w:pPr>
      <w:r>
        <w:rPr>
          <w:lang w:eastAsia="ja-JP"/>
        </w:rPr>
        <w:t>以上</w:t>
      </w:r>
      <w:r w:rsidR="00D43A7C">
        <w:rPr>
          <w:lang w:eastAsia="ja-JP"/>
        </w:rPr>
        <w:t>から、スカーフ角を決定する：</w:t>
      </w:r>
    </w:p>
    <w:p w14:paraId="41C5A5E8" w14:textId="77777777" w:rsidR="00B06867" w:rsidRDefault="00D43A7C">
      <w:r>
        <w:t>________________________________________________________________________________</w:t>
      </w:r>
    </w:p>
    <w:p w14:paraId="567A8C32" w14:textId="77777777" w:rsidR="00B06867" w:rsidRDefault="00D43A7C">
      <m:oMath>
        <m:r>
          <w:rPr>
            <w:rFonts w:ascii="Cambria Math" w:hAnsi="Cambria Math"/>
          </w:rPr>
          <m:t>θ=</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sin</m:t>
            </m:r>
          </m:e>
          <m:sup>
            <m:r>
              <w:rPr>
                <w:rFonts w:ascii="Cambria Math" w:hAnsi="Cambria Math"/>
              </w:rPr>
              <m:t>-1</m:t>
            </m:r>
          </m:sup>
        </m:sSup>
        <m:d>
          <m:dPr>
            <m:ctrlPr>
              <w:rPr>
                <w:rFonts w:ascii="Cambria Math" w:hAnsi="Cambria Math"/>
              </w:rPr>
            </m:ctrlPr>
          </m:dPr>
          <m:e>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τ</m:t>
                    </m:r>
                  </m:e>
                  <m:sub>
                    <m:r>
                      <w:rPr>
                        <w:rFonts w:ascii="Cambria Math" w:hAnsi="Cambria Math"/>
                      </w:rPr>
                      <m:t>p</m:t>
                    </m:r>
                  </m:sub>
                </m:sSub>
              </m:num>
              <m:den>
                <m:sSub>
                  <m:sSubPr>
                    <m:ctrlPr>
                      <w:rPr>
                        <w:rFonts w:ascii="Cambria Math" w:hAnsi="Cambria Math"/>
                      </w:rPr>
                    </m:ctrlPr>
                  </m:sSubPr>
                  <m:e>
                    <m:r>
                      <w:rPr>
                        <w:rFonts w:ascii="Cambria Math" w:hAnsi="Cambria Math"/>
                      </w:rPr>
                      <m:t>K</m:t>
                    </m:r>
                  </m:e>
                  <m:sub>
                    <m:r>
                      <w:rPr>
                        <w:rFonts w:ascii="Cambria Math" w:hAnsi="Cambria Math"/>
                      </w:rPr>
                      <m:t>t</m:t>
                    </m:r>
                  </m:sub>
                </m:sSub>
                <m:sSub>
                  <m:sSubPr>
                    <m:ctrlPr>
                      <w:rPr>
                        <w:rFonts w:ascii="Cambria Math" w:hAnsi="Cambria Math"/>
                      </w:rPr>
                    </m:ctrlPr>
                  </m:sSubPr>
                  <m:e>
                    <m:r>
                      <w:rPr>
                        <w:rFonts w:ascii="Cambria Math" w:hAnsi="Cambria Math"/>
                      </w:rPr>
                      <m:t>E</m:t>
                    </m:r>
                  </m:e>
                  <m:sub>
                    <m:r>
                      <w:rPr>
                        <w:rFonts w:ascii="Cambria Math" w:hAnsi="Cambria Math"/>
                      </w:rPr>
                      <m:t>p</m:t>
                    </m:r>
                  </m:sub>
                </m:sSub>
                <m:sSub>
                  <m:sSubPr>
                    <m:ctrlPr>
                      <w:rPr>
                        <w:rFonts w:ascii="Cambria Math" w:hAnsi="Cambria Math"/>
                      </w:rPr>
                    </m:ctrlPr>
                  </m:sSubPr>
                  <m:e>
                    <m:r>
                      <w:rPr>
                        <w:rFonts w:ascii="Cambria Math" w:hAnsi="Cambria Math"/>
                      </w:rPr>
                      <m:t>ɛ</m:t>
                    </m:r>
                  </m:e>
                  <m:sub>
                    <m:r>
                      <w:rPr>
                        <w:rFonts w:ascii="Cambria Math" w:hAnsi="Cambria Math"/>
                      </w:rPr>
                      <m:t>u</m:t>
                    </m:r>
                  </m:sub>
                </m:sSub>
              </m:den>
            </m:f>
          </m:e>
        </m:d>
      </m:oMath>
      <w:r w:rsidR="00FE3D25">
        <w:tab/>
      </w:r>
      <w:r w:rsidR="00B93436">
        <w:t>(15.19)</w:t>
      </w:r>
    </w:p>
    <w:p w14:paraId="36614EFA" w14:textId="77777777" w:rsidR="00B06867" w:rsidRDefault="00D43A7C">
      <w:pPr>
        <w:rPr>
          <w:lang w:eastAsia="ja-JP"/>
        </w:rPr>
      </w:pPr>
      <w:r>
        <w:rPr>
          <w:lang w:eastAsia="ja-JP"/>
        </w:rPr>
        <w:t>________________________________________________________________________________</w:t>
      </w:r>
    </w:p>
    <w:p w14:paraId="4E1FAD7A" w14:textId="77777777" w:rsidR="00B06867" w:rsidRDefault="00D43A7C">
      <w:pPr>
        <w:rPr>
          <w:lang w:eastAsia="ja-JP"/>
        </w:rPr>
      </w:pPr>
      <w:r>
        <w:rPr>
          <w:lang w:eastAsia="ja-JP"/>
        </w:rPr>
        <w:t>この式は、応力集中係数</w:t>
      </w:r>
      <w:r w:rsidR="00FE3D25" w:rsidRPr="00FE3D25">
        <w:rPr>
          <w:i/>
          <w:lang w:eastAsia="ja-JP"/>
        </w:rPr>
        <w:t>K</w:t>
      </w:r>
      <w:r w:rsidR="00FE3D25" w:rsidRPr="00FE3D25">
        <w:rPr>
          <w:i/>
          <w:vertAlign w:val="subscript"/>
          <w:lang w:eastAsia="ja-JP"/>
        </w:rPr>
        <w:t>t</w:t>
      </w:r>
      <w:r>
        <w:rPr>
          <w:lang w:eastAsia="ja-JP"/>
        </w:rPr>
        <w:t xml:space="preserve"> </w:t>
      </w:r>
      <w:r>
        <w:rPr>
          <w:lang w:eastAsia="ja-JP"/>
        </w:rPr>
        <w:t>（塑性を無視したもの）をほぼ説明するものである。</w:t>
      </w:r>
    </w:p>
    <w:p w14:paraId="304F074D" w14:textId="668CA3FF" w:rsidR="00B06867" w:rsidRDefault="00D43A7C">
      <w:pPr>
        <w:rPr>
          <w:lang w:eastAsia="ja-JP"/>
        </w:rPr>
      </w:pPr>
      <w:r>
        <w:rPr>
          <w:lang w:eastAsia="ja-JP"/>
        </w:rPr>
        <w:t>塑性降伏すると、接着剤のせん断応力は徐々に漸近して一定値となり、応力集中係数</w:t>
      </w:r>
      <w:r w:rsidR="00FE3D25" w:rsidRPr="00FE3D25">
        <w:rPr>
          <w:i/>
          <w:lang w:eastAsia="ja-JP"/>
        </w:rPr>
        <w:t>K</w:t>
      </w:r>
      <w:r w:rsidR="00FE3D25" w:rsidRPr="00FE3D25">
        <w:rPr>
          <w:i/>
          <w:vertAlign w:val="subscript"/>
          <w:lang w:eastAsia="ja-JP"/>
        </w:rPr>
        <w:t>t</w:t>
      </w:r>
      <w:r>
        <w:rPr>
          <w:lang w:eastAsia="ja-JP"/>
        </w:rPr>
        <w:t xml:space="preserve"> </w:t>
      </w:r>
      <w:r>
        <w:rPr>
          <w:lang w:eastAsia="ja-JP"/>
        </w:rPr>
        <w:t>は</w:t>
      </w:r>
      <w:r>
        <w:rPr>
          <w:lang w:eastAsia="ja-JP"/>
        </w:rPr>
        <w:t>1</w:t>
      </w:r>
      <w:r>
        <w:rPr>
          <w:lang w:eastAsia="ja-JP"/>
        </w:rPr>
        <w:t>に向かって減少</w:t>
      </w:r>
      <w:r w:rsidR="00D15542">
        <w:rPr>
          <w:lang w:eastAsia="ja-JP"/>
        </w:rPr>
        <w:t>する</w:t>
      </w:r>
      <w:r>
        <w:rPr>
          <w:lang w:eastAsia="ja-JP"/>
        </w:rPr>
        <w:t>。したがって，式</w:t>
      </w:r>
      <w:r w:rsidRPr="00FE3D25">
        <w:rPr>
          <w:shd w:val="clear" w:color="auto" w:fill="05FFFF"/>
          <w:lang w:eastAsia="ja-JP"/>
        </w:rPr>
        <w:t>(15.18)</w:t>
      </w:r>
      <w:r w:rsidRPr="00FE3D25">
        <w:rPr>
          <w:shd w:val="clear" w:color="auto" w:fill="05FFFF"/>
          <w:lang w:eastAsia="ja-JP"/>
        </w:rPr>
        <w:t>は，</w:t>
      </w:r>
      <w:r w:rsidR="00FE3D25" w:rsidRPr="00FE3D25">
        <w:rPr>
          <w:i/>
        </w:rPr>
        <w:t>γ</w:t>
      </w:r>
      <w:r w:rsidR="00FE3D25" w:rsidRPr="00FE3D25">
        <w:rPr>
          <w:i/>
          <w:vertAlign w:val="subscript"/>
          <w:lang w:eastAsia="ja-JP"/>
        </w:rPr>
        <w:t>ult</w:t>
      </w:r>
      <w:r>
        <w:rPr>
          <w:rFonts w:ascii="Cambria Math" w:hAnsi="Cambria Math" w:cs="Cambria Math"/>
          <w:lang w:eastAsia="ja-JP"/>
        </w:rPr>
        <w:t xml:space="preserve"> ≫</w:t>
      </w:r>
      <w:r w:rsidR="00FE3D25" w:rsidRPr="00FE3D25">
        <w:rPr>
          <w:i/>
          <w:lang w:eastAsia="ja-JP"/>
        </w:rPr>
        <w:t xml:space="preserve"> </w:t>
      </w:r>
      <w:r w:rsidR="00FE3D25" w:rsidRPr="00FE3D25">
        <w:rPr>
          <w:i/>
        </w:rPr>
        <w:t>γ</w:t>
      </w:r>
      <w:r w:rsidR="00FE3D25" w:rsidRPr="00FE3D25">
        <w:rPr>
          <w:i/>
          <w:vertAlign w:val="subscript"/>
          <w:lang w:eastAsia="ja-JP"/>
        </w:rPr>
        <w:t>y</w:t>
      </w:r>
      <w:r>
        <w:rPr>
          <w:lang w:eastAsia="ja-JP"/>
        </w:rPr>
        <w:t xml:space="preserve"> </w:t>
      </w:r>
      <w:r>
        <w:rPr>
          <w:lang w:eastAsia="ja-JP"/>
        </w:rPr>
        <w:t>の場合</w:t>
      </w:r>
      <w:r w:rsidR="00D15542">
        <w:rPr>
          <w:lang w:eastAsia="ja-JP"/>
        </w:rPr>
        <w:t>の</w:t>
      </w:r>
      <w:r>
        <w:rPr>
          <w:lang w:eastAsia="ja-JP"/>
        </w:rPr>
        <w:t>近似した上限解を表す。低温</w:t>
      </w:r>
      <w:r w:rsidR="00D15542">
        <w:rPr>
          <w:lang w:eastAsia="ja-JP"/>
        </w:rPr>
        <w:t>環境</w:t>
      </w:r>
      <w:r>
        <w:rPr>
          <w:lang w:eastAsia="ja-JP"/>
        </w:rPr>
        <w:t>下で脆性破壊（塑性変形しない）が予想される場合，降伏強度の代わりに接着剤の許容強度を用</w:t>
      </w:r>
      <w:r w:rsidR="00D15542">
        <w:rPr>
          <w:lang w:eastAsia="ja-JP"/>
        </w:rPr>
        <w:t>いれば</w:t>
      </w:r>
      <w:r>
        <w:rPr>
          <w:lang w:eastAsia="ja-JP"/>
        </w:rPr>
        <w:t>，式</w:t>
      </w:r>
      <w:r>
        <w:rPr>
          <w:lang w:eastAsia="ja-JP"/>
        </w:rPr>
        <w:t xml:space="preserve"> </w:t>
      </w:r>
      <w:r w:rsidRPr="00FE3D25">
        <w:rPr>
          <w:shd w:val="clear" w:color="auto" w:fill="05FFFF"/>
          <w:lang w:eastAsia="ja-JP"/>
        </w:rPr>
        <w:t xml:space="preserve">(15.18) </w:t>
      </w:r>
      <w:r w:rsidRPr="00FE3D25">
        <w:rPr>
          <w:shd w:val="clear" w:color="auto" w:fill="05FFFF"/>
          <w:lang w:eastAsia="ja-JP"/>
        </w:rPr>
        <w:t>を</w:t>
      </w:r>
      <w:r>
        <w:rPr>
          <w:lang w:eastAsia="ja-JP"/>
        </w:rPr>
        <w:t>用いることが可能で</w:t>
      </w:r>
      <w:r w:rsidR="00D15542">
        <w:rPr>
          <w:lang w:eastAsia="ja-JP"/>
        </w:rPr>
        <w:t>ある</w:t>
      </w:r>
      <w:r>
        <w:rPr>
          <w:lang w:eastAsia="ja-JP"/>
        </w:rPr>
        <w:t>。</w:t>
      </w:r>
      <w:r w:rsidR="00FE3D25" w:rsidRPr="00FE3D25">
        <w:rPr>
          <w:i/>
          <w:lang w:eastAsia="ja-JP"/>
        </w:rPr>
        <w:t>K</w:t>
      </w:r>
      <w:r w:rsidR="00FE3D25" w:rsidRPr="00FE3D25">
        <w:rPr>
          <w:i/>
          <w:vertAlign w:val="subscript"/>
          <w:lang w:eastAsia="ja-JP"/>
        </w:rPr>
        <w:t>t</w:t>
      </w:r>
      <w:r>
        <w:rPr>
          <w:lang w:eastAsia="ja-JP"/>
        </w:rPr>
        <w:t xml:space="preserve"> </w:t>
      </w:r>
      <w:r>
        <w:rPr>
          <w:lang w:eastAsia="ja-JP"/>
        </w:rPr>
        <w:t>の典型的な値は、特に一方向のテープ</w:t>
      </w:r>
      <w:r w:rsidR="00081D15">
        <w:rPr>
          <w:lang w:eastAsia="ja-JP"/>
        </w:rPr>
        <w:t>層</w:t>
      </w:r>
      <w:r>
        <w:rPr>
          <w:lang w:eastAsia="ja-JP"/>
        </w:rPr>
        <w:t>からなる積層板の場合、かなり高くなることがあ</w:t>
      </w:r>
      <w:r w:rsidR="00D15542">
        <w:rPr>
          <w:lang w:eastAsia="ja-JP"/>
        </w:rPr>
        <w:t>る</w:t>
      </w:r>
      <w:r>
        <w:rPr>
          <w:lang w:eastAsia="ja-JP"/>
        </w:rPr>
        <w:t>が</w:t>
      </w:r>
      <w:r w:rsidR="00FE3D25">
        <w:rPr>
          <w:lang w:eastAsia="ja-JP"/>
        </w:rPr>
        <w:lastRenderedPageBreak/>
        <w:t>（</w:t>
      </w:r>
      <w:r w:rsidR="00FE3D25">
        <w:rPr>
          <w:lang w:eastAsia="ja-JP"/>
        </w:rPr>
        <w:t xml:space="preserve">&gt; </w:t>
      </w:r>
      <w:r>
        <w:rPr>
          <w:lang w:eastAsia="ja-JP"/>
        </w:rPr>
        <w:t>2</w:t>
      </w:r>
      <w:r>
        <w:rPr>
          <w:lang w:eastAsia="ja-JP"/>
        </w:rPr>
        <w:t>）、典型的な接着剤の</w:t>
      </w:r>
      <w:r w:rsidR="00D15542">
        <w:rPr>
          <w:lang w:eastAsia="ja-JP"/>
        </w:rPr>
        <w:t>クール</w:t>
      </w:r>
      <w:r>
        <w:rPr>
          <w:lang w:eastAsia="ja-JP"/>
        </w:rPr>
        <w:t>／</w:t>
      </w:r>
      <w:r w:rsidR="00D15542">
        <w:rPr>
          <w:lang w:eastAsia="ja-JP"/>
        </w:rPr>
        <w:t>ドライ終局</w:t>
      </w:r>
      <w:r>
        <w:rPr>
          <w:lang w:eastAsia="ja-JP"/>
        </w:rPr>
        <w:t>強度と</w:t>
      </w:r>
      <w:r w:rsidR="00D15542">
        <w:rPr>
          <w:lang w:eastAsia="ja-JP"/>
        </w:rPr>
        <w:t>ホット</w:t>
      </w:r>
      <w:r>
        <w:rPr>
          <w:lang w:eastAsia="ja-JP"/>
        </w:rPr>
        <w:t>／</w:t>
      </w:r>
      <w:r w:rsidR="00D15542">
        <w:rPr>
          <w:lang w:eastAsia="ja-JP"/>
        </w:rPr>
        <w:t>ウェット</w:t>
      </w:r>
      <w:r>
        <w:rPr>
          <w:lang w:eastAsia="ja-JP"/>
        </w:rPr>
        <w:t>降伏強度の比は、しばしば大きくな</w:t>
      </w:r>
      <w:r w:rsidR="00D15542">
        <w:rPr>
          <w:lang w:eastAsia="ja-JP"/>
        </w:rPr>
        <w:t>る</w:t>
      </w:r>
      <w:r>
        <w:rPr>
          <w:lang w:eastAsia="ja-JP"/>
        </w:rPr>
        <w:t>（特に</w:t>
      </w:r>
      <w:r>
        <w:rPr>
          <w:lang w:eastAsia="ja-JP"/>
        </w:rPr>
        <w:t>100℃</w:t>
      </w:r>
      <w:r w:rsidR="00FE3D25">
        <w:rPr>
          <w:lang w:eastAsia="ja-JP"/>
        </w:rPr>
        <w:t>以上の</w:t>
      </w:r>
      <w:r>
        <w:rPr>
          <w:lang w:eastAsia="ja-JP"/>
        </w:rPr>
        <w:t>厳しい使用環境の場合）。つまり、限界強度は、ホット</w:t>
      </w:r>
      <w:r w:rsidR="00D15542">
        <w:rPr>
          <w:lang w:eastAsia="ja-JP"/>
        </w:rPr>
        <w:t>／</w:t>
      </w:r>
      <w:r>
        <w:rPr>
          <w:lang w:eastAsia="ja-JP"/>
        </w:rPr>
        <w:t>ウェット状態の塑性解析と</w:t>
      </w:r>
      <w:r w:rsidR="00D15542">
        <w:rPr>
          <w:lang w:eastAsia="ja-JP"/>
        </w:rPr>
        <w:t>ひずみ</w:t>
      </w:r>
      <w:r>
        <w:rPr>
          <w:lang w:eastAsia="ja-JP"/>
        </w:rPr>
        <w:t>ベースの基準</w:t>
      </w:r>
      <w:r w:rsidR="00D15542">
        <w:rPr>
          <w:lang w:eastAsia="ja-JP"/>
        </w:rPr>
        <w:t>で</w:t>
      </w:r>
      <w:r>
        <w:rPr>
          <w:lang w:eastAsia="ja-JP"/>
        </w:rPr>
        <w:t>決定され</w:t>
      </w:r>
      <w:r w:rsidR="00D15542">
        <w:rPr>
          <w:lang w:eastAsia="ja-JP"/>
        </w:rPr>
        <w:t>る</w:t>
      </w:r>
      <w:r>
        <w:rPr>
          <w:lang w:eastAsia="ja-JP"/>
        </w:rPr>
        <w:t>。</w:t>
      </w:r>
    </w:p>
    <w:p w14:paraId="62D7D09D" w14:textId="2F0008E8" w:rsidR="00B06867" w:rsidRDefault="00D43A7C">
      <w:pPr>
        <w:rPr>
          <w:lang w:eastAsia="ja-JP"/>
        </w:rPr>
      </w:pPr>
      <w:r>
        <w:rPr>
          <w:lang w:eastAsia="ja-JP"/>
        </w:rPr>
        <w:t>15.4.8</w:t>
      </w:r>
      <w:r>
        <w:rPr>
          <w:lang w:eastAsia="ja-JP"/>
        </w:rPr>
        <w:t>節で述べたように、高温または</w:t>
      </w:r>
      <w:r w:rsidR="00D15542">
        <w:rPr>
          <w:lang w:eastAsia="ja-JP"/>
        </w:rPr>
        <w:t>ホット／ウェット</w:t>
      </w:r>
      <w:r>
        <w:rPr>
          <w:lang w:eastAsia="ja-JP"/>
        </w:rPr>
        <w:t>の条件下では、接着剤が破損する可能性があり、実際、このような破損モードが予想され</w:t>
      </w:r>
      <w:r w:rsidR="00D15542">
        <w:rPr>
          <w:lang w:eastAsia="ja-JP"/>
        </w:rPr>
        <w:t>る</w:t>
      </w:r>
      <w:r>
        <w:rPr>
          <w:lang w:eastAsia="ja-JP"/>
        </w:rPr>
        <w:t>。しかし、より低い温度では、接着剤と</w:t>
      </w:r>
      <w:r w:rsidR="00081D15">
        <w:rPr>
          <w:lang w:eastAsia="ja-JP"/>
        </w:rPr>
        <w:t>層</w:t>
      </w:r>
      <w:r>
        <w:rPr>
          <w:lang w:eastAsia="ja-JP"/>
        </w:rPr>
        <w:t>の両方を含む混合モードでの破壊とな</w:t>
      </w:r>
      <w:r w:rsidR="00D15542">
        <w:rPr>
          <w:lang w:eastAsia="ja-JP"/>
        </w:rPr>
        <w:t>る</w:t>
      </w:r>
      <w:r>
        <w:rPr>
          <w:lang w:eastAsia="ja-JP"/>
        </w:rPr>
        <w:t>。パラメータ</w:t>
      </w:r>
      <w:r w:rsidR="00FE3D25" w:rsidRPr="00FE3D25">
        <w:rPr>
          <w:i/>
          <w:lang w:eastAsia="ja-JP"/>
        </w:rPr>
        <w:t>K</w:t>
      </w:r>
      <w:r w:rsidR="00FE3D25" w:rsidRPr="00FE3D25">
        <w:rPr>
          <w:i/>
          <w:vertAlign w:val="subscript"/>
          <w:lang w:eastAsia="ja-JP"/>
        </w:rPr>
        <w:t>t</w:t>
      </w:r>
      <w:r>
        <w:rPr>
          <w:lang w:eastAsia="ja-JP"/>
        </w:rPr>
        <w:t xml:space="preserve"> </w:t>
      </w:r>
      <w:r>
        <w:rPr>
          <w:lang w:eastAsia="ja-JP"/>
        </w:rPr>
        <w:t>は、混合モード破壊の傾向を示すものと期待される。文献</w:t>
      </w:r>
      <w:r w:rsidRPr="00FE3D25">
        <w:rPr>
          <w:shd w:val="clear" w:color="auto" w:fill="05FFFF"/>
          <w:lang w:eastAsia="ja-JP"/>
        </w:rPr>
        <w:t>[43]</w:t>
      </w:r>
      <w:r w:rsidRPr="00FE3D25">
        <w:rPr>
          <w:shd w:val="clear" w:color="auto" w:fill="05FFFF"/>
          <w:lang w:eastAsia="ja-JP"/>
        </w:rPr>
        <w:t>では、</w:t>
      </w:r>
      <w:r>
        <w:rPr>
          <w:lang w:eastAsia="ja-JP"/>
        </w:rPr>
        <w:t>スカーフ</w:t>
      </w:r>
      <w:r w:rsidR="00D15542">
        <w:rPr>
          <w:lang w:eastAsia="ja-JP"/>
        </w:rPr>
        <w:t>修理</w:t>
      </w:r>
      <w:r>
        <w:rPr>
          <w:lang w:eastAsia="ja-JP"/>
        </w:rPr>
        <w:t>における混合破壊モードについて詳しく説明している。</w:t>
      </w:r>
    </w:p>
    <w:p w14:paraId="0C6B075B" w14:textId="2420DF5C" w:rsidR="00B06867" w:rsidRDefault="00D43A7C">
      <w:pPr>
        <w:rPr>
          <w:lang w:eastAsia="ja-JP"/>
        </w:rPr>
      </w:pPr>
      <w:r>
        <w:rPr>
          <w:lang w:eastAsia="ja-JP"/>
        </w:rPr>
        <w:t>最後に，大きな弾性</w:t>
      </w:r>
      <w:r w:rsidR="008A36E6">
        <w:rPr>
          <w:lang w:eastAsia="ja-JP"/>
        </w:rPr>
        <w:t>の</w:t>
      </w:r>
      <w:r>
        <w:rPr>
          <w:lang w:eastAsia="ja-JP"/>
        </w:rPr>
        <w:t>谷を維持する</w:t>
      </w:r>
      <w:r w:rsidR="00E03730">
        <w:rPr>
          <w:lang w:eastAsia="ja-JP"/>
        </w:rPr>
        <w:t>重ね合わせ</w:t>
      </w:r>
      <w:r w:rsidR="008A36E6">
        <w:rPr>
          <w:lang w:eastAsia="ja-JP"/>
        </w:rPr>
        <w:t>継手</w:t>
      </w:r>
      <w:r>
        <w:rPr>
          <w:lang w:eastAsia="ja-JP"/>
        </w:rPr>
        <w:t>（外部パッチ</w:t>
      </w:r>
      <w:r w:rsidR="008A36E6">
        <w:rPr>
          <w:lang w:eastAsia="ja-JP"/>
        </w:rPr>
        <w:t>修理</w:t>
      </w:r>
      <w:r>
        <w:rPr>
          <w:lang w:eastAsia="ja-JP"/>
        </w:rPr>
        <w:t>）とは異なり，</w:t>
      </w:r>
      <w:r w:rsidR="008A36E6">
        <w:rPr>
          <w:lang w:eastAsia="ja-JP"/>
        </w:rPr>
        <w:t>接着剤層</w:t>
      </w:r>
      <w:r>
        <w:rPr>
          <w:lang w:eastAsia="ja-JP"/>
        </w:rPr>
        <w:t>のかなりの部分が最大ひずみに達する前に降伏している可能性がある．したがって、</w:t>
      </w:r>
      <w:r w:rsidR="008A36E6">
        <w:rPr>
          <w:lang w:eastAsia="ja-JP"/>
        </w:rPr>
        <w:t>適用</w:t>
      </w:r>
      <w:r>
        <w:rPr>
          <w:lang w:eastAsia="ja-JP"/>
        </w:rPr>
        <w:t>される許容値は、安全な設計を保証するために十分に保守的でなければならない。</w:t>
      </w:r>
    </w:p>
    <w:p w14:paraId="0105EC41" w14:textId="1C258BE3" w:rsidR="00B06867" w:rsidRDefault="00D43A7C" w:rsidP="00E73B42">
      <w:pPr>
        <w:pStyle w:val="2"/>
        <w:rPr>
          <w:lang w:eastAsia="ja-JP"/>
        </w:rPr>
      </w:pPr>
      <w:r>
        <w:rPr>
          <w:lang w:eastAsia="ja-JP"/>
        </w:rPr>
        <w:t xml:space="preserve">15.3.8 </w:t>
      </w:r>
      <w:r>
        <w:rPr>
          <w:lang w:eastAsia="ja-JP"/>
        </w:rPr>
        <w:t>補修を表すスカーフ</w:t>
      </w:r>
      <w:r w:rsidR="008A36E6">
        <w:rPr>
          <w:lang w:eastAsia="ja-JP"/>
        </w:rPr>
        <w:t>継手</w:t>
      </w:r>
      <w:r>
        <w:rPr>
          <w:lang w:eastAsia="ja-JP"/>
        </w:rPr>
        <w:t>に関する研究</w:t>
      </w:r>
    </w:p>
    <w:p w14:paraId="5B4523F2" w14:textId="65910537" w:rsidR="00B06867" w:rsidRDefault="00D43A7C">
      <w:pPr>
        <w:rPr>
          <w:lang w:eastAsia="ja-JP"/>
        </w:rPr>
      </w:pPr>
      <w:r>
        <w:rPr>
          <w:lang w:eastAsia="ja-JP"/>
        </w:rPr>
        <w:t>本節では，文献</w:t>
      </w:r>
      <w:r w:rsidR="008A36E6" w:rsidRPr="00FE3D25">
        <w:rPr>
          <w:shd w:val="clear" w:color="auto" w:fill="05FFFF"/>
          <w:lang w:eastAsia="ja-JP"/>
        </w:rPr>
        <w:t>[44]</w:t>
      </w:r>
      <w:r w:rsidR="008A36E6" w:rsidRPr="00FE3D25">
        <w:rPr>
          <w:shd w:val="clear" w:color="auto" w:fill="05FFFF"/>
          <w:lang w:eastAsia="ja-JP"/>
        </w:rPr>
        <w:t>に記載されている</w:t>
      </w:r>
      <w:r>
        <w:rPr>
          <w:lang w:eastAsia="ja-JP"/>
        </w:rPr>
        <w:t>F/A-18</w:t>
      </w:r>
      <w:r>
        <w:rPr>
          <w:lang w:eastAsia="ja-JP"/>
        </w:rPr>
        <w:t>航空機の水平安定板のスカーフ補修に関する研究に基づき，スカーフ解析の例を紹介する：</w:t>
      </w:r>
      <w:r>
        <w:rPr>
          <w:lang w:eastAsia="ja-JP"/>
        </w:rPr>
        <w:t>AS4/3501-6</w:t>
      </w:r>
      <w:r w:rsidR="008A36E6">
        <w:rPr>
          <w:lang w:eastAsia="ja-JP"/>
        </w:rPr>
        <w:t>炭素繊維／</w:t>
      </w:r>
      <w:r>
        <w:rPr>
          <w:lang w:eastAsia="ja-JP"/>
        </w:rPr>
        <w:t>エポキシで、この部分には</w:t>
      </w:r>
      <w:r>
        <w:rPr>
          <w:lang w:eastAsia="ja-JP"/>
        </w:rPr>
        <w:t>35</w:t>
      </w:r>
      <w:r>
        <w:rPr>
          <w:lang w:eastAsia="ja-JP"/>
        </w:rPr>
        <w:t>枚以上の厚い</w:t>
      </w:r>
      <w:r w:rsidR="00081D15">
        <w:rPr>
          <w:lang w:eastAsia="ja-JP"/>
        </w:rPr>
        <w:t>層</w:t>
      </w:r>
      <w:r>
        <w:rPr>
          <w:lang w:eastAsia="ja-JP"/>
        </w:rPr>
        <w:t>が使用されてい</w:t>
      </w:r>
      <w:r w:rsidR="008A36E6">
        <w:rPr>
          <w:lang w:eastAsia="ja-JP"/>
        </w:rPr>
        <w:t>る</w:t>
      </w:r>
      <w:r>
        <w:rPr>
          <w:lang w:eastAsia="ja-JP"/>
        </w:rPr>
        <w:t>。</w:t>
      </w:r>
      <w:r w:rsidR="008A36E6" w:rsidRPr="008A36E6">
        <w:rPr>
          <w:rFonts w:hint="eastAsia"/>
          <w:lang w:eastAsia="ja-JP"/>
        </w:rPr>
        <w:t>設計</w:t>
      </w:r>
      <w:r w:rsidR="008A36E6">
        <w:rPr>
          <w:rFonts w:hint="eastAsia"/>
          <w:lang w:eastAsia="ja-JP"/>
        </w:rPr>
        <w:t>終局</w:t>
      </w:r>
      <w:r w:rsidR="008A36E6" w:rsidRPr="008A36E6">
        <w:rPr>
          <w:rFonts w:hint="eastAsia"/>
          <w:lang w:eastAsia="ja-JP"/>
        </w:rPr>
        <w:t>ひずみが通常約</w:t>
      </w:r>
      <w:r w:rsidR="008A36E6" w:rsidRPr="008A36E6">
        <w:rPr>
          <w:rFonts w:hint="eastAsia"/>
          <w:lang w:eastAsia="ja-JP"/>
        </w:rPr>
        <w:t xml:space="preserve"> 3500</w:t>
      </w:r>
      <w:r w:rsidR="00E353EA">
        <w:rPr>
          <w:lang w:eastAsia="ja-JP"/>
        </w:rPr>
        <w:t xml:space="preserve"> </w:t>
      </w:r>
      <w:r w:rsidR="00E353EA" w:rsidRPr="00FE3D25">
        <w:rPr>
          <w:i/>
        </w:rPr>
        <w:t>μ</w:t>
      </w:r>
      <w:r w:rsidR="00E353EA" w:rsidRPr="00FE3D25">
        <w:rPr>
          <w:i/>
          <w:lang w:eastAsia="ja-JP"/>
        </w:rPr>
        <w:t>ɛ</w:t>
      </w:r>
      <w:r w:rsidR="008A36E6" w:rsidRPr="008A36E6">
        <w:rPr>
          <w:rFonts w:hint="eastAsia"/>
          <w:lang w:eastAsia="ja-JP"/>
        </w:rPr>
        <w:t>である航空機の他の複合</w:t>
      </w:r>
      <w:r w:rsidR="008A36E6">
        <w:rPr>
          <w:rFonts w:hint="eastAsia"/>
          <w:lang w:eastAsia="ja-JP"/>
        </w:rPr>
        <w:t>材料</w:t>
      </w:r>
      <w:r w:rsidR="008A36E6" w:rsidRPr="008A36E6">
        <w:rPr>
          <w:rFonts w:hint="eastAsia"/>
          <w:lang w:eastAsia="ja-JP"/>
        </w:rPr>
        <w:t>部品の多くとは異なり、設計</w:t>
      </w:r>
      <w:r w:rsidR="008A36E6">
        <w:rPr>
          <w:rFonts w:hint="eastAsia"/>
          <w:lang w:eastAsia="ja-JP"/>
        </w:rPr>
        <w:t>終局</w:t>
      </w:r>
      <w:r w:rsidR="008A36E6" w:rsidRPr="008A36E6">
        <w:rPr>
          <w:rFonts w:hint="eastAsia"/>
          <w:lang w:eastAsia="ja-JP"/>
        </w:rPr>
        <w:t>ひずみが</w:t>
      </w:r>
      <w:r w:rsidR="008A36E6" w:rsidRPr="008A36E6">
        <w:rPr>
          <w:rFonts w:hint="eastAsia"/>
          <w:lang w:eastAsia="ja-JP"/>
        </w:rPr>
        <w:t xml:space="preserve"> 5200</w:t>
      </w:r>
      <w:r w:rsidR="00E353EA">
        <w:rPr>
          <w:rFonts w:hint="eastAsia"/>
          <w:lang w:eastAsia="ja-JP"/>
        </w:rPr>
        <w:t xml:space="preserve"> </w:t>
      </w:r>
      <w:r w:rsidR="00E353EA" w:rsidRPr="00FE3D25">
        <w:rPr>
          <w:i/>
        </w:rPr>
        <w:t>μ</w:t>
      </w:r>
      <w:r w:rsidR="00E353EA" w:rsidRPr="00FE3D25">
        <w:rPr>
          <w:i/>
          <w:lang w:eastAsia="ja-JP"/>
        </w:rPr>
        <w:t>ɛ</w:t>
      </w:r>
      <w:r w:rsidR="008A36E6" w:rsidRPr="008A36E6">
        <w:rPr>
          <w:rFonts w:hint="eastAsia"/>
          <w:lang w:eastAsia="ja-JP"/>
        </w:rPr>
        <w:t>であるため、この修理は特に困難で</w:t>
      </w:r>
      <w:r w:rsidR="002F750F">
        <w:rPr>
          <w:rFonts w:hint="eastAsia"/>
          <w:lang w:eastAsia="ja-JP"/>
        </w:rPr>
        <w:t>ある</w:t>
      </w:r>
      <w:r w:rsidR="008A36E6" w:rsidRPr="008A36E6">
        <w:rPr>
          <w:rFonts w:hint="eastAsia"/>
          <w:lang w:eastAsia="ja-JP"/>
        </w:rPr>
        <w:t>。</w:t>
      </w:r>
      <w:r>
        <w:rPr>
          <w:lang w:eastAsia="ja-JP"/>
        </w:rPr>
        <w:t>このプログラムの目的は、航空機の設計温度範囲である</w:t>
      </w:r>
      <w:r>
        <w:rPr>
          <w:lang w:eastAsia="ja-JP"/>
        </w:rPr>
        <w:t>+104℃</w:t>
      </w:r>
      <w:r>
        <w:rPr>
          <w:lang w:eastAsia="ja-JP"/>
        </w:rPr>
        <w:t>から</w:t>
      </w:r>
      <w:r>
        <w:rPr>
          <w:lang w:eastAsia="ja-JP"/>
        </w:rPr>
        <w:t>-40℃</w:t>
      </w:r>
      <w:r>
        <w:rPr>
          <w:lang w:eastAsia="ja-JP"/>
        </w:rPr>
        <w:t>までの圧縮または引張荷重をかけたスカーフ</w:t>
      </w:r>
      <w:r w:rsidR="008A36E6">
        <w:rPr>
          <w:lang w:eastAsia="ja-JP"/>
        </w:rPr>
        <w:t>継手</w:t>
      </w:r>
      <w:r>
        <w:rPr>
          <w:lang w:eastAsia="ja-JP"/>
        </w:rPr>
        <w:t>の</w:t>
      </w:r>
      <w:r w:rsidR="008A36E6">
        <w:rPr>
          <w:lang w:eastAsia="ja-JP"/>
        </w:rPr>
        <w:t>強度</w:t>
      </w:r>
      <w:r>
        <w:rPr>
          <w:lang w:eastAsia="ja-JP"/>
        </w:rPr>
        <w:t>を評価することでした。</w:t>
      </w:r>
    </w:p>
    <w:p w14:paraId="0680ECCF" w14:textId="604D85E0" w:rsidR="00B06867" w:rsidRDefault="00D43A7C">
      <w:pPr>
        <w:rPr>
          <w:lang w:eastAsia="ja-JP"/>
        </w:rPr>
      </w:pPr>
      <w:r>
        <w:rPr>
          <w:lang w:eastAsia="ja-JP"/>
        </w:rPr>
        <w:t>このプログラムのために開発されたハニカム</w:t>
      </w:r>
      <w:r w:rsidR="002F750F">
        <w:rPr>
          <w:lang w:eastAsia="ja-JP"/>
        </w:rPr>
        <w:t>サンドイッチ梁</w:t>
      </w:r>
      <w:r>
        <w:rPr>
          <w:lang w:eastAsia="ja-JP"/>
        </w:rPr>
        <w:t>試験片は、</w:t>
      </w:r>
      <w:r w:rsidR="002F750F">
        <w:rPr>
          <w:lang w:eastAsia="ja-JP"/>
        </w:rPr>
        <w:t>安定板</w:t>
      </w:r>
      <w:r>
        <w:rPr>
          <w:lang w:eastAsia="ja-JP"/>
        </w:rPr>
        <w:t>の典型的な補修領域</w:t>
      </w:r>
      <w:r w:rsidR="002F750F">
        <w:rPr>
          <w:lang w:eastAsia="ja-JP"/>
        </w:rPr>
        <w:t>での</w:t>
      </w:r>
      <w:r>
        <w:rPr>
          <w:lang w:eastAsia="ja-JP"/>
        </w:rPr>
        <w:t>断面に相当するものである。</w:t>
      </w:r>
      <w:r w:rsidRPr="00FE3D25">
        <w:rPr>
          <w:shd w:val="clear" w:color="auto" w:fill="05FFFF"/>
          <w:lang w:eastAsia="ja-JP"/>
        </w:rPr>
        <w:t>図</w:t>
      </w:r>
      <w:r w:rsidRPr="00FE3D25">
        <w:rPr>
          <w:shd w:val="clear" w:color="auto" w:fill="05FFFF"/>
          <w:lang w:eastAsia="ja-JP"/>
        </w:rPr>
        <w:t>15.15</w:t>
      </w:r>
      <w:r>
        <w:rPr>
          <w:lang w:eastAsia="ja-JP"/>
        </w:rPr>
        <w:t>はハニカム</w:t>
      </w:r>
      <w:r w:rsidR="002F750F">
        <w:rPr>
          <w:lang w:eastAsia="ja-JP"/>
        </w:rPr>
        <w:t>表皮</w:t>
      </w:r>
      <w:r>
        <w:rPr>
          <w:lang w:eastAsia="ja-JP"/>
        </w:rPr>
        <w:t>の</w:t>
      </w:r>
      <w:r w:rsidR="00081D15">
        <w:rPr>
          <w:lang w:eastAsia="ja-JP"/>
        </w:rPr>
        <w:t>層</w:t>
      </w:r>
      <w:r>
        <w:rPr>
          <w:lang w:eastAsia="ja-JP"/>
        </w:rPr>
        <w:t>構成を示し、</w:t>
      </w:r>
      <w:r w:rsidRPr="00FE3D25">
        <w:rPr>
          <w:shd w:val="clear" w:color="auto" w:fill="05FFFF"/>
          <w:lang w:eastAsia="ja-JP"/>
        </w:rPr>
        <w:t>図</w:t>
      </w:r>
      <w:r w:rsidRPr="00FE3D25">
        <w:rPr>
          <w:shd w:val="clear" w:color="auto" w:fill="05FFFF"/>
          <w:lang w:eastAsia="ja-JP"/>
        </w:rPr>
        <w:t>15.16</w:t>
      </w:r>
      <w:r>
        <w:rPr>
          <w:lang w:eastAsia="ja-JP"/>
        </w:rPr>
        <w:t>は同様のスカーフ修理領域</w:t>
      </w:r>
      <w:r w:rsidR="002F750F">
        <w:rPr>
          <w:lang w:eastAsia="ja-JP"/>
        </w:rPr>
        <w:t>での</w:t>
      </w:r>
      <w:r>
        <w:rPr>
          <w:lang w:eastAsia="ja-JP"/>
        </w:rPr>
        <w:t>顕微鏡写真による断面を示す</w:t>
      </w:r>
      <w:r w:rsidRPr="00FE3D25">
        <w:rPr>
          <w:shd w:val="clear" w:color="auto" w:fill="05FFFF"/>
          <w:lang w:eastAsia="ja-JP"/>
        </w:rPr>
        <w:t>[45]</w:t>
      </w:r>
      <w:r>
        <w:rPr>
          <w:lang w:eastAsia="ja-JP"/>
        </w:rPr>
        <w:t>。</w:t>
      </w:r>
    </w:p>
    <w:p w14:paraId="1B0983BD" w14:textId="374E877A" w:rsidR="00B06867" w:rsidRDefault="00D43A7C">
      <w:pPr>
        <w:rPr>
          <w:lang w:eastAsia="ja-JP"/>
        </w:rPr>
      </w:pPr>
      <w:r>
        <w:rPr>
          <w:lang w:eastAsia="ja-JP"/>
        </w:rPr>
        <w:t>梁の荷重は</w:t>
      </w:r>
      <w:r>
        <w:rPr>
          <w:lang w:eastAsia="ja-JP"/>
        </w:rPr>
        <w:t>4</w:t>
      </w:r>
      <w:r>
        <w:rPr>
          <w:lang w:eastAsia="ja-JP"/>
        </w:rPr>
        <w:t>点曲げで、補修部位は引張または圧縮のいずれかになってい</w:t>
      </w:r>
      <w:r w:rsidR="002F750F">
        <w:rPr>
          <w:lang w:eastAsia="ja-JP"/>
        </w:rPr>
        <w:t>る</w:t>
      </w:r>
      <w:r>
        <w:rPr>
          <w:lang w:eastAsia="ja-JP"/>
        </w:rPr>
        <w:t>。スカーフ</w:t>
      </w:r>
      <w:r w:rsidR="002F750F">
        <w:rPr>
          <w:lang w:eastAsia="ja-JP"/>
        </w:rPr>
        <w:t>継手</w:t>
      </w:r>
      <w:r>
        <w:rPr>
          <w:lang w:eastAsia="ja-JP"/>
        </w:rPr>
        <w:t>は、母材と同様の</w:t>
      </w:r>
      <w:r w:rsidR="003C7B53">
        <w:rPr>
          <w:lang w:eastAsia="ja-JP"/>
        </w:rPr>
        <w:t>層</w:t>
      </w:r>
      <w:r>
        <w:rPr>
          <w:lang w:eastAsia="ja-JP"/>
        </w:rPr>
        <w:t>構成で、下部に</w:t>
      </w:r>
      <w:r>
        <w:rPr>
          <w:lang w:eastAsia="ja-JP"/>
        </w:rPr>
        <w:t>45°</w:t>
      </w:r>
      <w:r>
        <w:rPr>
          <w:lang w:eastAsia="ja-JP"/>
        </w:rPr>
        <w:t>の追加</w:t>
      </w:r>
      <w:r w:rsidR="003C7B53">
        <w:rPr>
          <w:lang w:eastAsia="ja-JP"/>
        </w:rPr>
        <w:t>層</w:t>
      </w:r>
      <w:r>
        <w:rPr>
          <w:lang w:eastAsia="ja-JP"/>
        </w:rPr>
        <w:t>、上部に</w:t>
      </w:r>
      <w:r>
        <w:rPr>
          <w:lang w:eastAsia="ja-JP"/>
        </w:rPr>
        <w:t>0°</w:t>
      </w:r>
      <w:r>
        <w:rPr>
          <w:lang w:eastAsia="ja-JP"/>
        </w:rPr>
        <w:t>と</w:t>
      </w:r>
      <w:r>
        <w:rPr>
          <w:lang w:eastAsia="ja-JP"/>
        </w:rPr>
        <w:t>45°</w:t>
      </w:r>
      <w:r>
        <w:rPr>
          <w:lang w:eastAsia="ja-JP"/>
        </w:rPr>
        <w:t>の</w:t>
      </w:r>
      <w:r w:rsidR="003C7B53">
        <w:rPr>
          <w:lang w:eastAsia="ja-JP"/>
        </w:rPr>
        <w:t>層からなる</w:t>
      </w:r>
      <w:r>
        <w:rPr>
          <w:lang w:eastAsia="ja-JP"/>
        </w:rPr>
        <w:t>ダブラーを配置したもので</w:t>
      </w:r>
      <w:r w:rsidR="002F750F">
        <w:rPr>
          <w:lang w:eastAsia="ja-JP"/>
        </w:rPr>
        <w:t>ある</w:t>
      </w:r>
      <w:r>
        <w:rPr>
          <w:lang w:eastAsia="ja-JP"/>
        </w:rPr>
        <w:t>。</w:t>
      </w:r>
    </w:p>
    <w:p w14:paraId="570FA886" w14:textId="75276400" w:rsidR="00B06867" w:rsidRDefault="00D43A7C">
      <w:pPr>
        <w:rPr>
          <w:lang w:eastAsia="ja-JP"/>
        </w:rPr>
      </w:pPr>
      <w:r w:rsidRPr="00FE3D25">
        <w:rPr>
          <w:shd w:val="clear" w:color="auto" w:fill="05FFFF"/>
          <w:lang w:eastAsia="ja-JP"/>
        </w:rPr>
        <w:t>図</w:t>
      </w:r>
      <w:r w:rsidRPr="00FE3D25">
        <w:rPr>
          <w:shd w:val="clear" w:color="auto" w:fill="05FFFF"/>
          <w:lang w:eastAsia="ja-JP"/>
        </w:rPr>
        <w:t>15.17</w:t>
      </w:r>
      <w:r w:rsidRPr="00FE3D25">
        <w:rPr>
          <w:shd w:val="clear" w:color="auto" w:fill="05FFFF"/>
          <w:lang w:eastAsia="ja-JP"/>
        </w:rPr>
        <w:t>の結果から、</w:t>
      </w:r>
      <w:r w:rsidR="002F750F">
        <w:rPr>
          <w:lang w:eastAsia="ja-JP"/>
        </w:rPr>
        <w:t>ホット／ウェット</w:t>
      </w:r>
      <w:r>
        <w:rPr>
          <w:lang w:eastAsia="ja-JP"/>
        </w:rPr>
        <w:t>暴露（スキン内の水分約</w:t>
      </w:r>
      <w:r>
        <w:rPr>
          <w:lang w:eastAsia="ja-JP"/>
        </w:rPr>
        <w:t>0.7%</w:t>
      </w:r>
      <w:r>
        <w:rPr>
          <w:lang w:eastAsia="ja-JP"/>
        </w:rPr>
        <w:t>）により、</w:t>
      </w:r>
      <w:r w:rsidR="002F750F">
        <w:rPr>
          <w:lang w:eastAsia="ja-JP"/>
        </w:rPr>
        <w:t>継手</w:t>
      </w:r>
      <w:r>
        <w:rPr>
          <w:lang w:eastAsia="ja-JP"/>
        </w:rPr>
        <w:t>の</w:t>
      </w:r>
      <w:r w:rsidR="002F750F">
        <w:rPr>
          <w:lang w:eastAsia="ja-JP"/>
        </w:rPr>
        <w:t>破断</w:t>
      </w:r>
      <w:r>
        <w:rPr>
          <w:lang w:eastAsia="ja-JP"/>
        </w:rPr>
        <w:t>ひずみが著しく減少することが</w:t>
      </w:r>
      <w:r w:rsidR="002F750F">
        <w:rPr>
          <w:lang w:eastAsia="ja-JP"/>
        </w:rPr>
        <w:t>わかる</w:t>
      </w:r>
      <w:r>
        <w:rPr>
          <w:lang w:eastAsia="ja-JP"/>
        </w:rPr>
        <w:t>。</w:t>
      </w:r>
      <w:r w:rsidR="002F750F">
        <w:rPr>
          <w:lang w:eastAsia="ja-JP"/>
        </w:rPr>
        <w:t>クール</w:t>
      </w:r>
      <w:r>
        <w:rPr>
          <w:lang w:eastAsia="ja-JP"/>
        </w:rPr>
        <w:t>／</w:t>
      </w:r>
      <w:r w:rsidR="002F750F">
        <w:rPr>
          <w:lang w:eastAsia="ja-JP"/>
        </w:rPr>
        <w:t>ウェット</w:t>
      </w:r>
      <w:r>
        <w:rPr>
          <w:lang w:eastAsia="ja-JP"/>
        </w:rPr>
        <w:t>試験および</w:t>
      </w:r>
      <w:r w:rsidR="00E353EA">
        <w:rPr>
          <w:lang w:eastAsia="ja-JP"/>
        </w:rPr>
        <w:t>室温</w:t>
      </w:r>
      <w:r>
        <w:rPr>
          <w:lang w:eastAsia="ja-JP"/>
        </w:rPr>
        <w:t>試験では、一般</w:t>
      </w:r>
      <w:r w:rsidR="002F750F">
        <w:rPr>
          <w:lang w:eastAsia="ja-JP"/>
        </w:rPr>
        <w:t>的</w:t>
      </w:r>
      <w:r>
        <w:rPr>
          <w:lang w:eastAsia="ja-JP"/>
        </w:rPr>
        <w:t>にハニカムコアで破壊が発生したため、これらの結果はこれらの試験片のひずみ量の下限を示すものである。一方、ホット</w:t>
      </w:r>
      <w:r w:rsidR="002F750F">
        <w:rPr>
          <w:lang w:eastAsia="ja-JP"/>
        </w:rPr>
        <w:t>／</w:t>
      </w:r>
      <w:r>
        <w:rPr>
          <w:lang w:eastAsia="ja-JP"/>
        </w:rPr>
        <w:t>ウェット試験では、破壊は主に接着剤の凝集破壊でした。</w:t>
      </w:r>
    </w:p>
    <w:p w14:paraId="0EC105BC" w14:textId="7ED09CF6" w:rsidR="00B06867" w:rsidRDefault="00D43A7C">
      <w:pPr>
        <w:rPr>
          <w:lang w:eastAsia="ja-JP"/>
        </w:rPr>
      </w:pPr>
      <w:r>
        <w:rPr>
          <w:lang w:eastAsia="ja-JP"/>
        </w:rPr>
        <w:t>この解析では、以下の積層</w:t>
      </w:r>
      <w:r w:rsidR="002F750F">
        <w:rPr>
          <w:lang w:eastAsia="ja-JP"/>
        </w:rPr>
        <w:t>板の材料</w:t>
      </w:r>
      <w:r>
        <w:rPr>
          <w:lang w:eastAsia="ja-JP"/>
        </w:rPr>
        <w:t>特性を仮定してい</w:t>
      </w:r>
      <w:r w:rsidR="002F750F">
        <w:rPr>
          <w:lang w:eastAsia="ja-JP"/>
        </w:rPr>
        <w:t>る</w:t>
      </w:r>
      <w:r>
        <w:rPr>
          <w:lang w:eastAsia="ja-JP"/>
        </w:rPr>
        <w:t>：</w:t>
      </w:r>
      <w:r w:rsidR="00FE3D25" w:rsidRPr="00FE3D25">
        <w:rPr>
          <w:i/>
          <w:lang w:eastAsia="ja-JP"/>
        </w:rPr>
        <w:t>E</w:t>
      </w:r>
      <w:r w:rsidR="00FE3D25" w:rsidRPr="00FE3D25">
        <w:rPr>
          <w:vertAlign w:val="subscript"/>
          <w:lang w:eastAsia="ja-JP"/>
        </w:rPr>
        <w:t>0</w:t>
      </w:r>
      <w:r>
        <w:rPr>
          <w:lang w:eastAsia="ja-JP"/>
        </w:rPr>
        <w:t xml:space="preserve"> = 140 </w:t>
      </w:r>
      <w:r w:rsidR="00FE3D25" w:rsidRPr="00FE3D25">
        <w:rPr>
          <w:i/>
          <w:lang w:eastAsia="ja-JP"/>
        </w:rPr>
        <w:t>GPa</w:t>
      </w:r>
      <w:r w:rsidR="00FE3D25" w:rsidRPr="00FE3D25">
        <w:rPr>
          <w:i/>
          <w:lang w:eastAsia="ja-JP"/>
        </w:rPr>
        <w:t>，</w:t>
      </w:r>
      <w:r w:rsidR="00FE3D25" w:rsidRPr="00FE3D25">
        <w:rPr>
          <w:i/>
          <w:lang w:eastAsia="ja-JP"/>
        </w:rPr>
        <w:t>E</w:t>
      </w:r>
      <w:r w:rsidR="00FE3D25" w:rsidRPr="00FE3D25">
        <w:rPr>
          <w:vertAlign w:val="subscript"/>
          <w:lang w:eastAsia="ja-JP"/>
        </w:rPr>
        <w:t>90</w:t>
      </w:r>
      <w:r w:rsidR="00FE3D25" w:rsidRPr="00FE3D25">
        <w:rPr>
          <w:i/>
          <w:lang w:eastAsia="ja-JP"/>
        </w:rPr>
        <w:t xml:space="preserve"> /E</w:t>
      </w:r>
      <w:r w:rsidR="00FE3D25" w:rsidRPr="00FE3D25">
        <w:rPr>
          <w:vertAlign w:val="subscript"/>
          <w:lang w:eastAsia="ja-JP"/>
        </w:rPr>
        <w:t>0</w:t>
      </w:r>
      <w:r>
        <w:rPr>
          <w:lang w:eastAsia="ja-JP"/>
        </w:rPr>
        <w:t xml:space="preserve"> ≈ </w:t>
      </w:r>
      <w:r w:rsidR="00FE3D25" w:rsidRPr="00FE3D25">
        <w:rPr>
          <w:i/>
          <w:lang w:eastAsia="ja-JP"/>
        </w:rPr>
        <w:t>E</w:t>
      </w:r>
      <w:r w:rsidR="00FE3D25" w:rsidRPr="00FE3D25">
        <w:rPr>
          <w:vertAlign w:val="subscript"/>
          <w:lang w:eastAsia="ja-JP"/>
        </w:rPr>
        <w:t>45</w:t>
      </w:r>
      <w:r w:rsidR="00FE3D25" w:rsidRPr="00FE3D25">
        <w:rPr>
          <w:i/>
          <w:lang w:eastAsia="ja-JP"/>
        </w:rPr>
        <w:t xml:space="preserve"> /E</w:t>
      </w:r>
      <w:r w:rsidR="00FE3D25" w:rsidRPr="00FE3D25">
        <w:rPr>
          <w:vertAlign w:val="subscript"/>
          <w:lang w:eastAsia="ja-JP"/>
        </w:rPr>
        <w:t>0</w:t>
      </w:r>
      <w:r>
        <w:rPr>
          <w:lang w:eastAsia="ja-JP"/>
        </w:rPr>
        <w:t xml:space="preserve"> = 0.07</w:t>
      </w:r>
      <w:r>
        <w:rPr>
          <w:lang w:eastAsia="ja-JP"/>
        </w:rPr>
        <w:t>，</w:t>
      </w:r>
      <w:r>
        <w:rPr>
          <w:lang w:eastAsia="ja-JP"/>
        </w:rPr>
        <w:t xml:space="preserve">21-ply </w:t>
      </w:r>
      <w:r w:rsidR="002F750F">
        <w:rPr>
          <w:lang w:eastAsia="ja-JP"/>
        </w:rPr>
        <w:t>層構成</w:t>
      </w:r>
      <w:r>
        <w:rPr>
          <w:lang w:eastAsia="ja-JP"/>
        </w:rPr>
        <w:t xml:space="preserve"> [45/-45/90/0 /45/0 /-45/90/-45/0</w:t>
      </w:r>
      <w:r w:rsidR="00FE3D25" w:rsidRPr="00FE3D25">
        <w:rPr>
          <w:vertAlign w:val="subscript"/>
          <w:lang w:eastAsia="ja-JP"/>
        </w:rPr>
        <w:t>3223</w:t>
      </w:r>
      <w:r>
        <w:rPr>
          <w:lang w:eastAsia="ja-JP"/>
        </w:rPr>
        <w:t xml:space="preserve"> /90/-45/45 /45/0]</w:t>
      </w:r>
      <w:r w:rsidR="00E353EA">
        <w:rPr>
          <w:lang w:eastAsia="ja-JP"/>
        </w:rPr>
        <w:t>。</w:t>
      </w:r>
      <w:r>
        <w:rPr>
          <w:lang w:eastAsia="ja-JP"/>
        </w:rPr>
        <w:t>5</w:t>
      </w:r>
      <w:r w:rsidR="003C7B53">
        <w:rPr>
          <w:lang w:eastAsia="ja-JP"/>
        </w:rPr>
        <w:t>層</w:t>
      </w:r>
      <w:r>
        <w:rPr>
          <w:lang w:eastAsia="ja-JP"/>
        </w:rPr>
        <w:t>のオーバー</w:t>
      </w:r>
      <w:r w:rsidR="003C7B53">
        <w:rPr>
          <w:lang w:eastAsia="ja-JP"/>
        </w:rPr>
        <w:t>層</w:t>
      </w:r>
      <w:r>
        <w:rPr>
          <w:lang w:eastAsia="ja-JP"/>
        </w:rPr>
        <w:t>の寄与を無視すると，</w:t>
      </w:r>
      <w:r w:rsidR="002F750F">
        <w:rPr>
          <w:lang w:eastAsia="ja-JP"/>
        </w:rPr>
        <w:t>接着剤層</w:t>
      </w:r>
      <w:r>
        <w:rPr>
          <w:lang w:eastAsia="ja-JP"/>
        </w:rPr>
        <w:t>のスカーフ部分に沿った応力集中係数</w:t>
      </w:r>
      <w:r w:rsidR="00FE3D25" w:rsidRPr="00FE3D25">
        <w:rPr>
          <w:i/>
          <w:lang w:eastAsia="ja-JP"/>
        </w:rPr>
        <w:t>K</w:t>
      </w:r>
      <w:r w:rsidR="00FE3D25" w:rsidRPr="00FE3D25">
        <w:rPr>
          <w:i/>
          <w:vertAlign w:val="subscript"/>
          <w:lang w:eastAsia="ja-JP"/>
        </w:rPr>
        <w:t>t</w:t>
      </w:r>
      <w:r>
        <w:rPr>
          <w:lang w:eastAsia="ja-JP"/>
        </w:rPr>
        <w:t xml:space="preserve"> </w:t>
      </w:r>
      <w:r>
        <w:rPr>
          <w:lang w:eastAsia="ja-JP"/>
        </w:rPr>
        <w:t>は，式</w:t>
      </w:r>
      <w:r w:rsidRPr="00FE3D25">
        <w:rPr>
          <w:shd w:val="clear" w:color="auto" w:fill="05FFFF"/>
          <w:lang w:eastAsia="ja-JP"/>
        </w:rPr>
        <w:t>(15.18)</w:t>
      </w:r>
      <w:r>
        <w:rPr>
          <w:lang w:eastAsia="ja-JP"/>
        </w:rPr>
        <w:t>から次のように近似される：</w:t>
      </w:r>
    </w:p>
    <w:p w14:paraId="1E05A3BD" w14:textId="77777777" w:rsidR="00B06867" w:rsidRDefault="00D43A7C">
      <w:r>
        <w:t>________________________________________________________________________________</w:t>
      </w:r>
    </w:p>
    <w:p w14:paraId="5967441A" w14:textId="77777777" w:rsidR="00B06867" w:rsidRDefault="00000000">
      <m:oMath>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total</m:t>
                </m:r>
              </m:sub>
            </m:sSub>
          </m:num>
          <m:den>
            <m:sSub>
              <m:sSubPr>
                <m:ctrlPr>
                  <w:rPr>
                    <w:rFonts w:ascii="Cambria Math" w:hAnsi="Cambria Math"/>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45</m:t>
                </m:r>
              </m:sub>
            </m:sSub>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45</m:t>
                    </m:r>
                  </m:sub>
                </m:sSub>
              </m:num>
              <m:den>
                <m:sSub>
                  <m:sSubPr>
                    <m:ctrlPr>
                      <w:rPr>
                        <w:rFonts w:ascii="Cambria Math" w:hAnsi="Cambria Math"/>
                      </w:rPr>
                    </m:ctrlPr>
                  </m:sSubPr>
                  <m:e>
                    <m:r>
                      <w:rPr>
                        <w:rFonts w:ascii="Cambria Math" w:hAnsi="Cambria Math"/>
                      </w:rPr>
                      <m:t>E</m:t>
                    </m:r>
                  </m:e>
                  <m:sub>
                    <m:r>
                      <w:rPr>
                        <w:rFonts w:ascii="Cambria Math" w:hAnsi="Cambria Math"/>
                      </w:rPr>
                      <m:t>0</m:t>
                    </m:r>
                  </m:sub>
                </m:sSub>
              </m:den>
            </m:f>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90</m:t>
                </m:r>
              </m:sub>
            </m:sSub>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90</m:t>
                    </m:r>
                  </m:sub>
                </m:sSub>
              </m:num>
              <m:den>
                <m:sSub>
                  <m:sSubPr>
                    <m:ctrlPr>
                      <w:rPr>
                        <w:rFonts w:ascii="Cambria Math" w:hAnsi="Cambria Math"/>
                      </w:rPr>
                    </m:ctrlPr>
                  </m:sSubPr>
                  <m:e>
                    <m:r>
                      <w:rPr>
                        <w:rFonts w:ascii="Cambria Math" w:hAnsi="Cambria Math"/>
                      </w:rPr>
                      <m:t>E</m:t>
                    </m:r>
                  </m:e>
                  <m:sub>
                    <m:r>
                      <w:rPr>
                        <w:rFonts w:ascii="Cambria Math" w:hAnsi="Cambria Math"/>
                      </w:rPr>
                      <m:t>0</m:t>
                    </m:r>
                  </m:sub>
                </m:sSub>
              </m:den>
            </m:f>
          </m:den>
        </m:f>
        <m:r>
          <w:rPr>
            <w:rFonts w:ascii="Cambria Math" w:hAnsi="Cambria Math"/>
          </w:rPr>
          <m:t>=</m:t>
        </m:r>
        <m:f>
          <m:fPr>
            <m:ctrlPr>
              <w:rPr>
                <w:rFonts w:ascii="Cambria Math" w:hAnsi="Cambria Math"/>
              </w:rPr>
            </m:ctrlPr>
          </m:fPr>
          <m:num>
            <m:r>
              <w:rPr>
                <w:rFonts w:ascii="Cambria Math" w:hAnsi="Cambria Math"/>
              </w:rPr>
              <m:t>21</m:t>
            </m:r>
          </m:num>
          <m:den>
            <m:r>
              <w:rPr>
                <w:rFonts w:ascii="Cambria Math" w:hAnsi="Cambria Math"/>
              </w:rPr>
              <m:t>10+</m:t>
            </m:r>
            <m:f>
              <m:fPr>
                <m:ctrlPr>
                  <w:rPr>
                    <w:rFonts w:ascii="Cambria Math" w:hAnsi="Cambria Math"/>
                  </w:rPr>
                </m:ctrlPr>
              </m:fPr>
              <m:num>
                <m:r>
                  <w:rPr>
                    <w:rFonts w:ascii="Cambria Math" w:hAnsi="Cambria Math"/>
                  </w:rPr>
                  <m:t>8</m:t>
                </m:r>
              </m:num>
              <m:den>
                <m:r>
                  <w:rPr>
                    <w:rFonts w:ascii="Cambria Math" w:hAnsi="Cambria Math"/>
                  </w:rPr>
                  <m:t>21</m:t>
                </m:r>
              </m:den>
            </m:f>
            <m:r>
              <w:rPr>
                <w:rFonts w:ascii="Cambria Math" w:hAnsi="Cambria Math"/>
              </w:rPr>
              <m:t>0.07+</m:t>
            </m:r>
            <m:f>
              <m:fPr>
                <m:ctrlPr>
                  <w:rPr>
                    <w:rFonts w:ascii="Cambria Math" w:hAnsi="Cambria Math"/>
                  </w:rPr>
                </m:ctrlPr>
              </m:fPr>
              <m:num>
                <m:r>
                  <w:rPr>
                    <w:rFonts w:ascii="Cambria Math" w:hAnsi="Cambria Math"/>
                  </w:rPr>
                  <m:t>3</m:t>
                </m:r>
              </m:num>
              <m:den>
                <m:r>
                  <w:rPr>
                    <w:rFonts w:ascii="Cambria Math" w:hAnsi="Cambria Math"/>
                  </w:rPr>
                  <m:t>21</m:t>
                </m:r>
              </m:den>
            </m:f>
            <m:r>
              <w:rPr>
                <w:rFonts w:ascii="Cambria Math" w:hAnsi="Cambria Math"/>
              </w:rPr>
              <m:t>0.07</m:t>
            </m:r>
          </m:den>
        </m:f>
        <m:r>
          <w:rPr>
            <w:rFonts w:ascii="Cambria Math" w:hAnsi="Cambria Math"/>
          </w:rPr>
          <m:t>=2.09</m:t>
        </m:r>
      </m:oMath>
      <w:r w:rsidR="00FE3D25">
        <w:tab/>
      </w:r>
      <w:r w:rsidR="00B93436">
        <w:t>(15.20)</w:t>
      </w:r>
    </w:p>
    <w:p w14:paraId="69AC8D5B" w14:textId="77777777" w:rsidR="00B06867" w:rsidRDefault="00D43A7C">
      <w:pPr>
        <w:rPr>
          <w:lang w:eastAsia="ja-JP"/>
        </w:rPr>
      </w:pPr>
      <w:r>
        <w:rPr>
          <w:lang w:eastAsia="ja-JP"/>
        </w:rPr>
        <w:t>________________________________________________________________________________</w:t>
      </w:r>
    </w:p>
    <w:p w14:paraId="1BB7DC30" w14:textId="24228F44" w:rsidR="00B06867" w:rsidRDefault="00D43A7C">
      <w:pPr>
        <w:rPr>
          <w:lang w:eastAsia="ja-JP"/>
        </w:rPr>
      </w:pPr>
      <w:r>
        <w:rPr>
          <w:lang w:eastAsia="ja-JP"/>
        </w:rPr>
        <w:lastRenderedPageBreak/>
        <w:t>積層</w:t>
      </w:r>
      <w:r w:rsidR="00E353EA">
        <w:rPr>
          <w:lang w:eastAsia="ja-JP"/>
        </w:rPr>
        <w:t>板</w:t>
      </w:r>
      <w:r>
        <w:rPr>
          <w:lang w:eastAsia="ja-JP"/>
        </w:rPr>
        <w:t>の軸方向の剛性は、次のように決定される：</w:t>
      </w:r>
    </w:p>
    <w:p w14:paraId="7786E823" w14:textId="77777777" w:rsidR="00B06867" w:rsidRDefault="00D43A7C">
      <w:r>
        <w:t>________________________________________________________________________________</w:t>
      </w:r>
    </w:p>
    <w:p w14:paraId="0D848A98" w14:textId="77777777" w:rsidR="00B06867" w:rsidRDefault="00000000">
      <m:oMath>
        <m:sSub>
          <m:sSubPr>
            <m:ctrlPr>
              <w:rPr>
                <w:rFonts w:ascii="Cambria Math" w:hAnsi="Cambria Math"/>
              </w:rPr>
            </m:ctrlPr>
          </m:sSubPr>
          <m:e>
            <m:r>
              <w:rPr>
                <w:rFonts w:ascii="Cambria Math" w:hAnsi="Cambria Math"/>
              </w:rPr>
              <m:t>E</m:t>
            </m:r>
          </m:e>
          <m:sub>
            <m:r>
              <w:rPr>
                <w:rFonts w:ascii="Cambria Math" w:hAnsi="Cambria Math"/>
              </w:rPr>
              <m:t>p</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0</m:t>
                </m:r>
              </m:sub>
            </m:sSub>
          </m:num>
          <m:den>
            <m:sSub>
              <m:sSubPr>
                <m:ctrlPr>
                  <w:rPr>
                    <w:rFonts w:ascii="Cambria Math" w:hAnsi="Cambria Math"/>
                  </w:rPr>
                </m:ctrlPr>
              </m:sSubPr>
              <m:e>
                <m:r>
                  <w:rPr>
                    <w:rFonts w:ascii="Cambria Math" w:hAnsi="Cambria Math"/>
                  </w:rPr>
                  <m:t>n</m:t>
                </m:r>
              </m:e>
              <m:sub>
                <m:r>
                  <w:rPr>
                    <w:rFonts w:ascii="Cambria Math" w:hAnsi="Cambria Math"/>
                  </w:rPr>
                  <m:t>total</m:t>
                </m:r>
              </m:sub>
            </m:sSub>
          </m:den>
        </m:f>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45</m:t>
                </m:r>
              </m:sub>
            </m:sSub>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45</m:t>
                    </m:r>
                  </m:sub>
                </m:sSub>
              </m:num>
              <m:den>
                <m:sSub>
                  <m:sSubPr>
                    <m:ctrlPr>
                      <w:rPr>
                        <w:rFonts w:ascii="Cambria Math" w:hAnsi="Cambria Math"/>
                      </w:rPr>
                    </m:ctrlPr>
                  </m:sSubPr>
                  <m:e>
                    <m:r>
                      <w:rPr>
                        <w:rFonts w:ascii="Cambria Math" w:hAnsi="Cambria Math"/>
                      </w:rPr>
                      <m:t>E</m:t>
                    </m:r>
                  </m:e>
                  <m:sub>
                    <m:r>
                      <w:rPr>
                        <w:rFonts w:ascii="Cambria Math" w:hAnsi="Cambria Math"/>
                      </w:rPr>
                      <m:t>0</m:t>
                    </m:r>
                  </m:sub>
                </m:sSub>
              </m:den>
            </m:f>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90</m:t>
                </m:r>
              </m:sub>
            </m:sSub>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90</m:t>
                    </m:r>
                  </m:sub>
                </m:sSub>
              </m:num>
              <m:den>
                <m:sSub>
                  <m:sSubPr>
                    <m:ctrlPr>
                      <w:rPr>
                        <w:rFonts w:ascii="Cambria Math" w:hAnsi="Cambria Math"/>
                      </w:rPr>
                    </m:ctrlPr>
                  </m:sSubPr>
                  <m:e>
                    <m:r>
                      <w:rPr>
                        <w:rFonts w:ascii="Cambria Math" w:hAnsi="Cambria Math"/>
                      </w:rPr>
                      <m:t>E</m:t>
                    </m:r>
                  </m:e>
                  <m:sub>
                    <m:r>
                      <w:rPr>
                        <w:rFonts w:ascii="Cambria Math" w:hAnsi="Cambria Math"/>
                      </w:rPr>
                      <m:t>0</m:t>
                    </m:r>
                  </m:sub>
                </m:sSub>
              </m:den>
            </m:f>
          </m:e>
        </m:d>
        <m:r>
          <w:rPr>
            <w:rFonts w:ascii="Cambria Math" w:hAnsi="Cambria Math"/>
          </w:rPr>
          <m:t>=71.8</m:t>
        </m:r>
        <m:r>
          <m:rPr>
            <m:nor/>
          </m:rPr>
          <m:t> </m:t>
        </m:r>
        <m:r>
          <w:rPr>
            <w:rFonts w:ascii="Cambria Math" w:hAnsi="Cambria Math"/>
          </w:rPr>
          <m:t>G</m:t>
        </m:r>
        <m:r>
          <m:rPr>
            <m:sty m:val="p"/>
          </m:rPr>
          <w:rPr>
            <w:rFonts w:ascii="Cambria Math" w:hAnsi="Cambria Math"/>
          </w:rPr>
          <m:t>Pa</m:t>
        </m:r>
      </m:oMath>
      <w:r w:rsidR="00FE3D25">
        <w:tab/>
      </w:r>
      <w:r w:rsidR="00B93436">
        <w:t>(15.21)</w:t>
      </w:r>
    </w:p>
    <w:p w14:paraId="30C590B5" w14:textId="77777777" w:rsidR="00B06867" w:rsidRDefault="00D43A7C">
      <w:pPr>
        <w:rPr>
          <w:lang w:eastAsia="ja-JP"/>
        </w:rPr>
      </w:pPr>
      <w:r>
        <w:rPr>
          <w:lang w:eastAsia="ja-JP"/>
        </w:rPr>
        <w:t>________________________________________________________________________________</w:t>
      </w:r>
    </w:p>
    <w:p w14:paraId="264D3F08" w14:textId="5CDEEDF5" w:rsidR="00B06867" w:rsidRDefault="00D43A7C">
      <w:pPr>
        <w:rPr>
          <w:lang w:eastAsia="ja-JP"/>
        </w:rPr>
      </w:pPr>
      <w:r>
        <w:rPr>
          <w:lang w:eastAsia="ja-JP"/>
        </w:rPr>
        <w:t>接着剤</w:t>
      </w:r>
      <w:r>
        <w:rPr>
          <w:lang w:eastAsia="ja-JP"/>
        </w:rPr>
        <w:t>FM300</w:t>
      </w:r>
      <w:r>
        <w:rPr>
          <w:lang w:eastAsia="ja-JP"/>
        </w:rPr>
        <w:t>は，せん断降伏応力（</w:t>
      </w:r>
      <w:r w:rsidR="00FE3D25" w:rsidRPr="00FE3D25">
        <w:rPr>
          <w:i/>
        </w:rPr>
        <w:t>τ</w:t>
      </w:r>
      <w:r w:rsidR="00FE3D25" w:rsidRPr="00FE3D25">
        <w:rPr>
          <w:i/>
          <w:vertAlign w:val="subscript"/>
          <w:lang w:eastAsia="ja-JP"/>
        </w:rPr>
        <w:t>p</w:t>
      </w:r>
      <w:r>
        <w:rPr>
          <w:lang w:eastAsia="ja-JP"/>
        </w:rPr>
        <w:t xml:space="preserve"> </w:t>
      </w:r>
      <w:r>
        <w:rPr>
          <w:lang w:eastAsia="ja-JP"/>
        </w:rPr>
        <w:t>）約</w:t>
      </w:r>
      <w:r>
        <w:rPr>
          <w:lang w:eastAsia="ja-JP"/>
        </w:rPr>
        <w:t>40MPa</w:t>
      </w:r>
      <w:r>
        <w:rPr>
          <w:lang w:eastAsia="ja-JP"/>
        </w:rPr>
        <w:t>（室温／ドライ），</w:t>
      </w:r>
      <w:r>
        <w:rPr>
          <w:lang w:eastAsia="ja-JP"/>
        </w:rPr>
        <w:t>13MPa</w:t>
      </w:r>
      <w:r>
        <w:rPr>
          <w:lang w:eastAsia="ja-JP"/>
        </w:rPr>
        <w:t>（ホット／ウェット）を</w:t>
      </w:r>
      <w:r w:rsidR="00E353EA">
        <w:rPr>
          <w:lang w:eastAsia="ja-JP"/>
        </w:rPr>
        <w:t>用いた</w:t>
      </w:r>
      <w:r>
        <w:rPr>
          <w:lang w:eastAsia="ja-JP"/>
        </w:rPr>
        <w:t>。</w:t>
      </w:r>
    </w:p>
    <w:p w14:paraId="7C77D01F" w14:textId="46981D4C" w:rsidR="00B06867" w:rsidRDefault="00D43A7C">
      <w:pPr>
        <w:rPr>
          <w:lang w:eastAsia="ja-JP"/>
        </w:rPr>
      </w:pPr>
      <w:r>
        <w:rPr>
          <w:lang w:eastAsia="ja-JP"/>
        </w:rPr>
        <w:t>母材の設計限界</w:t>
      </w:r>
      <w:r w:rsidR="00E353EA">
        <w:rPr>
          <w:lang w:eastAsia="ja-JP"/>
        </w:rPr>
        <w:t>ひずみ</w:t>
      </w:r>
      <w:r w:rsidR="00FE3D25" w:rsidRPr="00FE3D25">
        <w:rPr>
          <w:i/>
          <w:lang w:eastAsia="ja-JP"/>
        </w:rPr>
        <w:t>ɛ</w:t>
      </w:r>
      <w:r w:rsidR="00FE3D25" w:rsidRPr="00FE3D25">
        <w:rPr>
          <w:i/>
          <w:vertAlign w:val="subscript"/>
          <w:lang w:eastAsia="ja-JP"/>
        </w:rPr>
        <w:t>u</w:t>
      </w:r>
      <w:r>
        <w:rPr>
          <w:lang w:eastAsia="ja-JP"/>
        </w:rPr>
        <w:t xml:space="preserve"> = 5200 </w:t>
      </w:r>
      <w:r w:rsidR="00FE3D25" w:rsidRPr="00FE3D25">
        <w:rPr>
          <w:i/>
        </w:rPr>
        <w:t>μ</w:t>
      </w:r>
      <w:r w:rsidR="00FE3D25" w:rsidRPr="00FE3D25">
        <w:rPr>
          <w:i/>
          <w:lang w:eastAsia="ja-JP"/>
        </w:rPr>
        <w:t>ɛ</w:t>
      </w:r>
      <w:r w:rsidR="00FE3D25" w:rsidRPr="00BE3190">
        <w:rPr>
          <w:rFonts w:hint="eastAsia"/>
          <w:lang w:eastAsia="ja-JP"/>
        </w:rPr>
        <w:t>について、</w:t>
      </w:r>
      <w:r w:rsidR="00E353EA">
        <w:rPr>
          <w:lang w:eastAsia="ja-JP"/>
        </w:rPr>
        <w:t>室温／ドライ</w:t>
      </w:r>
      <w:r>
        <w:rPr>
          <w:lang w:eastAsia="ja-JP"/>
        </w:rPr>
        <w:t>条件で脆性破壊を想定した場合、必要なスカーフ角</w:t>
      </w:r>
      <w:r w:rsidR="00FE3D25" w:rsidRPr="00FE3D25">
        <w:rPr>
          <w:i/>
        </w:rPr>
        <w:t>θ</w:t>
      </w:r>
      <w:r w:rsidR="00FE3D25" w:rsidRPr="00FE3D25">
        <w:rPr>
          <w:i/>
          <w:vertAlign w:val="subscript"/>
          <w:lang w:eastAsia="ja-JP"/>
        </w:rPr>
        <w:t>RT</w:t>
      </w:r>
      <w:r>
        <w:rPr>
          <w:lang w:eastAsia="ja-JP"/>
        </w:rPr>
        <w:t xml:space="preserve"> </w:t>
      </w:r>
      <w:r>
        <w:rPr>
          <w:lang w:eastAsia="ja-JP"/>
        </w:rPr>
        <w:t>は以下の通りで</w:t>
      </w:r>
      <w:r w:rsidR="00E353EA">
        <w:rPr>
          <w:lang w:eastAsia="ja-JP"/>
        </w:rPr>
        <w:t>ある</w:t>
      </w:r>
      <w:r>
        <w:rPr>
          <w:lang w:eastAsia="ja-JP"/>
        </w:rPr>
        <w:t>：</w:t>
      </w:r>
    </w:p>
    <w:p w14:paraId="1B783AA3" w14:textId="77777777" w:rsidR="00B06867" w:rsidRDefault="00D43A7C">
      <w:r>
        <w:t>________________________________________________________________________________</w:t>
      </w:r>
    </w:p>
    <w:p w14:paraId="6E6E3EFA" w14:textId="76B9253F" w:rsidR="00B06867" w:rsidRDefault="00000000">
      <m:oMath>
        <m:sSub>
          <m:sSubPr>
            <m:ctrlPr>
              <w:rPr>
                <w:rFonts w:ascii="Cambria Math" w:hAnsi="Cambria Math"/>
              </w:rPr>
            </m:ctrlPr>
          </m:sSubPr>
          <m:e>
            <m:r>
              <w:rPr>
                <w:rFonts w:ascii="Cambria Math" w:hAnsi="Cambria Math"/>
              </w:rPr>
              <m:t>θ</m:t>
            </m:r>
          </m:e>
          <m:sub>
            <m:r>
              <w:rPr>
                <w:rFonts w:ascii="Cambria Math" w:hAnsi="Cambria Math"/>
              </w:rPr>
              <m:t>RT</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sin</m:t>
            </m:r>
          </m:e>
          <m:sup>
            <m:r>
              <w:rPr>
                <w:rFonts w:ascii="Cambria Math" w:hAnsi="Cambria Math"/>
              </w:rPr>
              <m:t>-1</m:t>
            </m:r>
          </m:sup>
        </m:sSup>
        <m:d>
          <m:dPr>
            <m:ctrlPr>
              <w:rPr>
                <w:rFonts w:ascii="Cambria Math" w:hAnsi="Cambria Math"/>
              </w:rPr>
            </m:ctrlPr>
          </m:dPr>
          <m:e>
            <m:f>
              <m:fPr>
                <m:ctrlPr>
                  <w:rPr>
                    <w:rFonts w:ascii="Cambria Math" w:hAnsi="Cambria Math"/>
                  </w:rPr>
                </m:ctrlPr>
              </m:fPr>
              <m:num>
                <m:r>
                  <w:rPr>
                    <w:rFonts w:ascii="Cambria Math" w:hAnsi="Cambria Math"/>
                  </w:rPr>
                  <m:t>2×40</m:t>
                </m:r>
              </m:num>
              <m:den>
                <m:r>
                  <w:rPr>
                    <w:rFonts w:ascii="Cambria Math" w:hAnsi="Cambria Math"/>
                  </w:rPr>
                  <m:t>2.09×71800×.0052</m:t>
                </m:r>
              </m:den>
            </m:f>
          </m:e>
        </m:d>
        <m:r>
          <w:rPr>
            <w:rFonts w:ascii="Cambria Math" w:hAnsi="Cambria Math"/>
          </w:rPr>
          <m:t>=2.9°</m:t>
        </m:r>
      </m:oMath>
      <w:r w:rsidR="00FE3D25">
        <w:tab/>
      </w:r>
      <w:r w:rsidR="00B93436">
        <w:t>(15.22)</w:t>
      </w:r>
    </w:p>
    <w:p w14:paraId="1672ECC4" w14:textId="77777777" w:rsidR="00B06867" w:rsidRDefault="00D43A7C">
      <w:pPr>
        <w:rPr>
          <w:lang w:eastAsia="ja-JP"/>
        </w:rPr>
      </w:pPr>
      <w:r>
        <w:rPr>
          <w:lang w:eastAsia="ja-JP"/>
        </w:rPr>
        <w:t>________________________________________________________________________________</w:t>
      </w:r>
    </w:p>
    <w:p w14:paraId="51F1DD10" w14:textId="54A8D00A" w:rsidR="00B06867" w:rsidRDefault="00E353EA">
      <w:pPr>
        <w:rPr>
          <w:lang w:eastAsia="ja-JP"/>
        </w:rPr>
      </w:pPr>
      <w:r>
        <w:rPr>
          <w:lang w:eastAsia="ja-JP"/>
        </w:rPr>
        <w:t>ホット／ウェット</w:t>
      </w:r>
      <w:r w:rsidR="00D43A7C">
        <w:rPr>
          <w:lang w:eastAsia="ja-JP"/>
        </w:rPr>
        <w:t>条件下では、著しい塑性変形、すなわち</w:t>
      </w:r>
      <w:r w:rsidR="00FE3D25" w:rsidRPr="00FE3D25">
        <w:rPr>
          <w:i/>
        </w:rPr>
        <w:t>γ</w:t>
      </w:r>
      <w:r w:rsidR="00FE3D25" w:rsidRPr="00FE3D25">
        <w:rPr>
          <w:i/>
          <w:vertAlign w:val="subscript"/>
          <w:lang w:eastAsia="ja-JP"/>
        </w:rPr>
        <w:t>ult</w:t>
      </w:r>
      <w:r w:rsidR="00FE3D25">
        <w:rPr>
          <w:lang w:eastAsia="ja-JP"/>
        </w:rPr>
        <w:t xml:space="preserve"> &gt; &gt;</w:t>
      </w:r>
      <w:r w:rsidR="00FE3D25" w:rsidRPr="00FE3D25">
        <w:rPr>
          <w:i/>
          <w:lang w:eastAsia="ja-JP"/>
        </w:rPr>
        <w:t xml:space="preserve"> </w:t>
      </w:r>
      <w:r w:rsidR="00FE3D25" w:rsidRPr="00FE3D25">
        <w:rPr>
          <w:i/>
        </w:rPr>
        <w:t>γ</w:t>
      </w:r>
      <w:r w:rsidR="00FE3D25" w:rsidRPr="00FE3D25">
        <w:rPr>
          <w:i/>
          <w:vertAlign w:val="subscript"/>
          <w:lang w:eastAsia="ja-JP"/>
        </w:rPr>
        <w:t>y</w:t>
      </w:r>
      <w:r w:rsidR="00D43A7C">
        <w:rPr>
          <w:lang w:eastAsia="ja-JP"/>
        </w:rPr>
        <w:t xml:space="preserve"> </w:t>
      </w:r>
      <w:r w:rsidR="00D43A7C">
        <w:rPr>
          <w:lang w:eastAsia="ja-JP"/>
        </w:rPr>
        <w:t>したがって</w:t>
      </w:r>
      <w:r w:rsidR="00FE3D25" w:rsidRPr="00FE3D25">
        <w:rPr>
          <w:i/>
          <w:lang w:eastAsia="ja-JP"/>
        </w:rPr>
        <w:t>K</w:t>
      </w:r>
      <w:r w:rsidR="00FE3D25" w:rsidRPr="00FE3D25">
        <w:rPr>
          <w:i/>
          <w:vertAlign w:val="subscript"/>
          <w:lang w:eastAsia="ja-JP"/>
        </w:rPr>
        <w:t>t</w:t>
      </w:r>
      <w:r w:rsidR="00D43A7C">
        <w:rPr>
          <w:lang w:eastAsia="ja-JP"/>
        </w:rPr>
        <w:t xml:space="preserve"> → 1</w:t>
      </w:r>
      <w:r w:rsidR="00D43A7C">
        <w:rPr>
          <w:lang w:eastAsia="ja-JP"/>
        </w:rPr>
        <w:t>と仮定すると、必要なスカーフ角</w:t>
      </w:r>
      <w:r w:rsidR="00FE3D25" w:rsidRPr="00FE3D25">
        <w:rPr>
          <w:i/>
        </w:rPr>
        <w:t>θ</w:t>
      </w:r>
      <w:r w:rsidR="00FE3D25" w:rsidRPr="00FE3D25">
        <w:rPr>
          <w:i/>
          <w:vertAlign w:val="subscript"/>
          <w:lang w:eastAsia="ja-JP"/>
        </w:rPr>
        <w:t>HW</w:t>
      </w:r>
      <w:r w:rsidR="00D43A7C">
        <w:rPr>
          <w:lang w:eastAsia="ja-JP"/>
        </w:rPr>
        <w:t xml:space="preserve"> </w:t>
      </w:r>
      <w:r w:rsidR="00D43A7C">
        <w:rPr>
          <w:lang w:eastAsia="ja-JP"/>
        </w:rPr>
        <w:t>は、以下のようになる：</w:t>
      </w:r>
    </w:p>
    <w:p w14:paraId="46BAA20D" w14:textId="77777777" w:rsidR="00B06867" w:rsidRDefault="00D43A7C">
      <w:r>
        <w:t>________________________________________________________________________________</w:t>
      </w:r>
    </w:p>
    <w:p w14:paraId="00E7B481" w14:textId="77777777" w:rsidR="00B06867" w:rsidRDefault="00000000">
      <m:oMath>
        <m:sSub>
          <m:sSubPr>
            <m:ctrlPr>
              <w:rPr>
                <w:rFonts w:ascii="Cambria Math" w:hAnsi="Cambria Math"/>
              </w:rPr>
            </m:ctrlPr>
          </m:sSubPr>
          <m:e>
            <m:r>
              <w:rPr>
                <w:rFonts w:ascii="Cambria Math" w:hAnsi="Cambria Math"/>
              </w:rPr>
              <m:t>θ</m:t>
            </m:r>
          </m:e>
          <m:sub>
            <m:r>
              <w:rPr>
                <w:rFonts w:ascii="Cambria Math" w:hAnsi="Cambria Math"/>
              </w:rPr>
              <m:t>HW</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sin</m:t>
            </m:r>
          </m:e>
          <m:sup>
            <m:r>
              <w:rPr>
                <w:rFonts w:ascii="Cambria Math" w:hAnsi="Cambria Math"/>
              </w:rPr>
              <m:t>-1</m:t>
            </m:r>
          </m:sup>
        </m:sSup>
        <m:d>
          <m:dPr>
            <m:ctrlPr>
              <w:rPr>
                <w:rFonts w:ascii="Cambria Math" w:hAnsi="Cambria Math"/>
              </w:rPr>
            </m:ctrlPr>
          </m:dPr>
          <m:e>
            <m:f>
              <m:fPr>
                <m:ctrlPr>
                  <w:rPr>
                    <w:rFonts w:ascii="Cambria Math" w:hAnsi="Cambria Math"/>
                  </w:rPr>
                </m:ctrlPr>
              </m:fPr>
              <m:num>
                <m:r>
                  <w:rPr>
                    <w:rFonts w:ascii="Cambria Math" w:hAnsi="Cambria Math"/>
                  </w:rPr>
                  <m:t>2×13</m:t>
                </m:r>
              </m:num>
              <m:den>
                <m:r>
                  <w:rPr>
                    <w:rFonts w:ascii="Cambria Math" w:hAnsi="Cambria Math"/>
                  </w:rPr>
                  <m:t>1.0×71800×.0052</m:t>
                </m:r>
              </m:den>
            </m:f>
          </m:e>
        </m:d>
        <m:r>
          <w:rPr>
            <w:rFonts w:ascii="Cambria Math" w:hAnsi="Cambria Math"/>
          </w:rPr>
          <m:t>=2.0°</m:t>
        </m:r>
      </m:oMath>
      <w:r w:rsidR="00FE3D25">
        <w:tab/>
      </w:r>
      <w:r w:rsidR="00B93436">
        <w:t>(15.23)</w:t>
      </w:r>
    </w:p>
    <w:p w14:paraId="54045BEE" w14:textId="77777777" w:rsidR="00B06867" w:rsidRDefault="00D43A7C">
      <w:pPr>
        <w:rPr>
          <w:lang w:eastAsia="ja-JP"/>
        </w:rPr>
      </w:pPr>
      <w:r>
        <w:rPr>
          <w:lang w:eastAsia="ja-JP"/>
        </w:rPr>
        <w:t>________________________________________________________________________________</w:t>
      </w:r>
    </w:p>
    <w:p w14:paraId="4647939A" w14:textId="5019B2AD" w:rsidR="00B06867" w:rsidRDefault="00D43A7C">
      <w:pPr>
        <w:rPr>
          <w:lang w:eastAsia="ja-JP"/>
        </w:rPr>
      </w:pPr>
      <w:r>
        <w:rPr>
          <w:lang w:eastAsia="ja-JP"/>
        </w:rPr>
        <w:t>この単純な解析結果から、角度</w:t>
      </w:r>
      <w:r>
        <w:rPr>
          <w:lang w:eastAsia="ja-JP"/>
        </w:rPr>
        <w:t>3°</w:t>
      </w:r>
      <w:r>
        <w:rPr>
          <w:lang w:eastAsia="ja-JP"/>
        </w:rPr>
        <w:t>のスカーフ</w:t>
      </w:r>
      <w:r w:rsidR="00E353EA">
        <w:rPr>
          <w:lang w:eastAsia="ja-JP"/>
        </w:rPr>
        <w:t>継手</w:t>
      </w:r>
      <w:r>
        <w:rPr>
          <w:lang w:eastAsia="ja-JP"/>
        </w:rPr>
        <w:t>試験片は、</w:t>
      </w:r>
      <w:r w:rsidR="00E353EA">
        <w:rPr>
          <w:lang w:eastAsia="ja-JP"/>
        </w:rPr>
        <w:t>ホット／ウェット</w:t>
      </w:r>
      <w:r>
        <w:rPr>
          <w:lang w:eastAsia="ja-JP"/>
        </w:rPr>
        <w:t>条件下で</w:t>
      </w:r>
      <w:r w:rsidR="00E353EA">
        <w:rPr>
          <w:lang w:eastAsia="ja-JP"/>
        </w:rPr>
        <w:t>表皮</w:t>
      </w:r>
      <w:r>
        <w:rPr>
          <w:lang w:eastAsia="ja-JP"/>
        </w:rPr>
        <w:t>の</w:t>
      </w:r>
      <w:r w:rsidR="00E353EA">
        <w:rPr>
          <w:lang w:eastAsia="ja-JP"/>
        </w:rPr>
        <w:t>ひずみ</w:t>
      </w:r>
      <w:r>
        <w:rPr>
          <w:lang w:eastAsia="ja-JP"/>
        </w:rPr>
        <w:t>が</w:t>
      </w:r>
      <w:r>
        <w:rPr>
          <w:lang w:eastAsia="ja-JP"/>
        </w:rPr>
        <w:t>5200</w:t>
      </w:r>
      <w:r w:rsidR="00A964D1">
        <w:rPr>
          <w:lang w:eastAsia="ja-JP"/>
        </w:rPr>
        <w:t xml:space="preserve"> </w:t>
      </w:r>
      <w:r w:rsidR="00A964D1" w:rsidRPr="00FE3D25">
        <w:rPr>
          <w:i/>
        </w:rPr>
        <w:t>μ</w:t>
      </w:r>
      <w:r w:rsidR="00A964D1" w:rsidRPr="00FE3D25">
        <w:rPr>
          <w:i/>
          <w:lang w:eastAsia="ja-JP"/>
        </w:rPr>
        <w:t>ɛ</w:t>
      </w:r>
      <w:r w:rsidR="00FE3D25" w:rsidRPr="00BE3190">
        <w:rPr>
          <w:rFonts w:hint="eastAsia"/>
          <w:lang w:eastAsia="ja-JP"/>
        </w:rPr>
        <w:t>に達する</w:t>
      </w:r>
      <w:r w:rsidRPr="00A964D1">
        <w:rPr>
          <w:rFonts w:hint="eastAsia"/>
          <w:lang w:eastAsia="ja-JP"/>
        </w:rPr>
        <w:t>前に</w:t>
      </w:r>
      <w:r>
        <w:rPr>
          <w:lang w:eastAsia="ja-JP"/>
        </w:rPr>
        <w:t>かなりの降伏を起こすことが示唆</w:t>
      </w:r>
      <w:r w:rsidR="00F56E1D">
        <w:rPr>
          <w:rFonts w:hint="eastAsia"/>
          <w:lang w:eastAsia="ja-JP"/>
        </w:rPr>
        <w:t>している</w:t>
      </w:r>
      <w:r>
        <w:rPr>
          <w:lang w:eastAsia="ja-JP"/>
        </w:rPr>
        <w:t>。接着剤の局所的な降伏が直ちに破壊につながるとは限りませんが、構造物に設計上の</w:t>
      </w:r>
      <w:r w:rsidR="0043232F">
        <w:rPr>
          <w:lang w:eastAsia="ja-JP"/>
        </w:rPr>
        <w:t>終局</w:t>
      </w:r>
      <w:r>
        <w:rPr>
          <w:lang w:eastAsia="ja-JP"/>
        </w:rPr>
        <w:t>荷重が長期間かかると、クリープによる破壊につながる可能性があ</w:t>
      </w:r>
      <w:r w:rsidR="00F56E1D">
        <w:rPr>
          <w:lang w:eastAsia="ja-JP"/>
        </w:rPr>
        <w:t>る</w:t>
      </w:r>
      <w:r>
        <w:rPr>
          <w:lang w:eastAsia="ja-JP"/>
        </w:rPr>
        <w:t>。</w:t>
      </w:r>
      <w:r w:rsidR="00F56E1D">
        <w:rPr>
          <w:lang w:eastAsia="ja-JP"/>
        </w:rPr>
        <w:t>ホット／ウェット</w:t>
      </w:r>
      <w:r>
        <w:rPr>
          <w:lang w:eastAsia="ja-JP"/>
        </w:rPr>
        <w:t>条件下での</w:t>
      </w:r>
      <w:r w:rsidR="00F56E1D">
        <w:rPr>
          <w:lang w:eastAsia="ja-JP"/>
        </w:rPr>
        <w:t>継手</w:t>
      </w:r>
      <w:r>
        <w:rPr>
          <w:lang w:eastAsia="ja-JP"/>
        </w:rPr>
        <w:t>試験片の最終的な破壊は、スカーフ領域が接着剤層でクリープ変形を起こした結果、外側のダブラーが破壊する</w:t>
      </w:r>
      <w:r w:rsidR="00F56E1D">
        <w:rPr>
          <w:lang w:eastAsia="ja-JP"/>
        </w:rPr>
        <w:t>ひずみ</w:t>
      </w:r>
      <w:r>
        <w:rPr>
          <w:lang w:eastAsia="ja-JP"/>
        </w:rPr>
        <w:t>の蓄積によって始まったと推測され</w:t>
      </w:r>
      <w:r w:rsidR="00F56E1D">
        <w:rPr>
          <w:lang w:eastAsia="ja-JP"/>
        </w:rPr>
        <w:t>る</w:t>
      </w:r>
      <w:r>
        <w:rPr>
          <w:lang w:eastAsia="ja-JP"/>
        </w:rPr>
        <w:t xml:space="preserve"> </w:t>
      </w:r>
      <w:r w:rsidRPr="00FE3D25">
        <w:rPr>
          <w:shd w:val="clear" w:color="auto" w:fill="05FFFF"/>
          <w:lang w:eastAsia="ja-JP"/>
        </w:rPr>
        <w:t xml:space="preserve">[44] </w:t>
      </w:r>
      <w:r w:rsidRPr="00FE3D25">
        <w:rPr>
          <w:shd w:val="clear" w:color="auto" w:fill="05FFFF"/>
          <w:lang w:eastAsia="ja-JP"/>
        </w:rPr>
        <w:t>。</w:t>
      </w:r>
      <w:r>
        <w:rPr>
          <w:lang w:eastAsia="ja-JP"/>
        </w:rPr>
        <w:t>ダブラーは、接着剤層の弾性</w:t>
      </w:r>
      <w:r w:rsidR="00F56E1D">
        <w:rPr>
          <w:lang w:eastAsia="ja-JP"/>
        </w:rPr>
        <w:t>の</w:t>
      </w:r>
      <w:r>
        <w:rPr>
          <w:lang w:eastAsia="ja-JP"/>
        </w:rPr>
        <w:t>谷によってクリープ</w:t>
      </w:r>
      <w:r w:rsidR="00F56E1D">
        <w:rPr>
          <w:lang w:eastAsia="ja-JP"/>
        </w:rPr>
        <w:t>が作用することになる</w:t>
      </w:r>
      <w:r>
        <w:rPr>
          <w:lang w:eastAsia="ja-JP"/>
        </w:rPr>
        <w:t>。</w:t>
      </w:r>
      <w:r w:rsidR="00F56E1D" w:rsidRPr="00F56E1D">
        <w:rPr>
          <w:rFonts w:hint="eastAsia"/>
          <w:lang w:eastAsia="ja-JP"/>
        </w:rPr>
        <w:t>ダブラーは主にスカーフの敏感なエッジ部分を損傷から保護するために使用され</w:t>
      </w:r>
      <w:r w:rsidR="00F56E1D">
        <w:rPr>
          <w:rFonts w:hint="eastAsia"/>
          <w:lang w:eastAsia="ja-JP"/>
        </w:rPr>
        <w:t>る</w:t>
      </w:r>
      <w:r>
        <w:rPr>
          <w:lang w:eastAsia="ja-JP"/>
        </w:rPr>
        <w:t>。</w:t>
      </w:r>
    </w:p>
    <w:p w14:paraId="42F64D97" w14:textId="287FA4E4" w:rsidR="00B06867" w:rsidRDefault="00D43A7C">
      <w:pPr>
        <w:rPr>
          <w:lang w:eastAsia="ja-JP"/>
        </w:rPr>
      </w:pPr>
      <w:r>
        <w:rPr>
          <w:lang w:eastAsia="ja-JP"/>
        </w:rPr>
        <w:t>スカーフ試験片は、単一負荷経路の</w:t>
      </w:r>
      <w:r w:rsidR="00F56E1D">
        <w:rPr>
          <w:lang w:eastAsia="ja-JP"/>
        </w:rPr>
        <w:t>状態</w:t>
      </w:r>
      <w:r>
        <w:rPr>
          <w:lang w:eastAsia="ja-JP"/>
        </w:rPr>
        <w:t>であるため、補修とは大きく異な</w:t>
      </w:r>
      <w:r w:rsidR="00F56E1D">
        <w:rPr>
          <w:lang w:eastAsia="ja-JP"/>
        </w:rPr>
        <w:t>る</w:t>
      </w:r>
      <w:r>
        <w:rPr>
          <w:lang w:eastAsia="ja-JP"/>
        </w:rPr>
        <w:t>。このため，修理</w:t>
      </w:r>
      <w:r w:rsidR="00F56E1D">
        <w:rPr>
          <w:lang w:eastAsia="ja-JP"/>
        </w:rPr>
        <w:t>における</w:t>
      </w:r>
      <w:r>
        <w:rPr>
          <w:lang w:eastAsia="ja-JP"/>
        </w:rPr>
        <w:t>クリープ変形はより限定的であり，</w:t>
      </w:r>
      <w:r w:rsidR="00F56E1D">
        <w:rPr>
          <w:lang w:eastAsia="ja-JP"/>
        </w:rPr>
        <w:t>結果的に</w:t>
      </w:r>
      <w:r>
        <w:rPr>
          <w:lang w:eastAsia="ja-JP"/>
        </w:rPr>
        <w:t>荷重の再分配</w:t>
      </w:r>
      <w:r w:rsidR="00F56E1D">
        <w:rPr>
          <w:lang w:eastAsia="ja-JP"/>
        </w:rPr>
        <w:t>が行われるはず</w:t>
      </w:r>
      <w:r>
        <w:rPr>
          <w:lang w:eastAsia="ja-JP"/>
        </w:rPr>
        <w:t>であり，修理全体が破損することはない．</w:t>
      </w:r>
      <w:r w:rsidR="00CC7332" w:rsidRPr="00CC7332">
        <w:rPr>
          <w:rFonts w:hint="eastAsia"/>
          <w:lang w:eastAsia="ja-JP"/>
        </w:rPr>
        <w:t>修復</w:t>
      </w:r>
      <w:r w:rsidR="00CC7332">
        <w:rPr>
          <w:rFonts w:hint="eastAsia"/>
          <w:lang w:eastAsia="ja-JP"/>
        </w:rPr>
        <w:t>部品</w:t>
      </w:r>
      <w:r w:rsidR="00CC7332" w:rsidRPr="00CC7332">
        <w:rPr>
          <w:rFonts w:hint="eastAsia"/>
          <w:lang w:eastAsia="ja-JP"/>
        </w:rPr>
        <w:t>は、修復によるコ</w:t>
      </w:r>
      <w:r w:rsidR="00CC7332">
        <w:rPr>
          <w:rFonts w:hint="eastAsia"/>
          <w:lang w:eastAsia="ja-JP"/>
        </w:rPr>
        <w:t>ンプライアンスの増加、つまり負荷の軽減により、修復</w:t>
      </w:r>
      <w:r w:rsidR="00CC7332" w:rsidRPr="00CC7332">
        <w:rPr>
          <w:rFonts w:hint="eastAsia"/>
          <w:lang w:eastAsia="ja-JP"/>
        </w:rPr>
        <w:t>穴の端</w:t>
      </w:r>
      <w:r w:rsidR="00CC7332">
        <w:rPr>
          <w:rFonts w:hint="eastAsia"/>
          <w:lang w:eastAsia="ja-JP"/>
        </w:rPr>
        <w:t>部</w:t>
      </w:r>
      <w:r w:rsidR="00CC7332" w:rsidRPr="00CC7332">
        <w:rPr>
          <w:rFonts w:hint="eastAsia"/>
          <w:lang w:eastAsia="ja-JP"/>
        </w:rPr>
        <w:t>のひずみが臨界値を超えた場合にのみ</w:t>
      </w:r>
      <w:r w:rsidR="00CC7332">
        <w:rPr>
          <w:rFonts w:hint="eastAsia"/>
          <w:lang w:eastAsia="ja-JP"/>
        </w:rPr>
        <w:t>破壊する</w:t>
      </w:r>
      <w:r w:rsidR="00CC7332" w:rsidRPr="00CC7332">
        <w:rPr>
          <w:rFonts w:hint="eastAsia"/>
          <w:lang w:eastAsia="ja-JP"/>
        </w:rPr>
        <w:t>。したがって、スカーフの結果は、修理</w:t>
      </w:r>
      <w:r w:rsidR="00CC7332">
        <w:rPr>
          <w:rFonts w:hint="eastAsia"/>
          <w:lang w:eastAsia="ja-JP"/>
        </w:rPr>
        <w:t>性能</w:t>
      </w:r>
      <w:r w:rsidR="00CC7332" w:rsidRPr="00CC7332">
        <w:rPr>
          <w:rFonts w:hint="eastAsia"/>
          <w:lang w:eastAsia="ja-JP"/>
        </w:rPr>
        <w:t>の合理的に保守的な推定値と考えることができ</w:t>
      </w:r>
      <w:r w:rsidR="00CC7332">
        <w:rPr>
          <w:rFonts w:hint="eastAsia"/>
          <w:lang w:eastAsia="ja-JP"/>
        </w:rPr>
        <w:t>る</w:t>
      </w:r>
      <w:r w:rsidR="00CC7332" w:rsidRPr="00CC7332">
        <w:rPr>
          <w:rFonts w:hint="eastAsia"/>
          <w:lang w:eastAsia="ja-JP"/>
        </w:rPr>
        <w:t>。</w:t>
      </w:r>
    </w:p>
    <w:p w14:paraId="7E0B811A" w14:textId="591635B1" w:rsidR="00B06867" w:rsidRDefault="00D43A7C" w:rsidP="00E73B42">
      <w:pPr>
        <w:pStyle w:val="2"/>
        <w:rPr>
          <w:lang w:eastAsia="ja-JP"/>
        </w:rPr>
      </w:pPr>
      <w:r>
        <w:rPr>
          <w:lang w:eastAsia="ja-JP"/>
        </w:rPr>
        <w:t xml:space="preserve">15.3.9 </w:t>
      </w:r>
      <w:r>
        <w:rPr>
          <w:lang w:eastAsia="ja-JP"/>
        </w:rPr>
        <w:t>段</w:t>
      </w:r>
      <w:r w:rsidR="00CC7332">
        <w:rPr>
          <w:lang w:eastAsia="ja-JP"/>
        </w:rPr>
        <w:t>付き修理</w:t>
      </w:r>
      <w:r>
        <w:rPr>
          <w:lang w:eastAsia="ja-JP"/>
        </w:rPr>
        <w:t>の設計</w:t>
      </w:r>
    </w:p>
    <w:p w14:paraId="1A64CE30" w14:textId="5733D04B" w:rsidR="00B06867" w:rsidRDefault="006827A6">
      <w:pPr>
        <w:rPr>
          <w:lang w:eastAsia="ja-JP"/>
        </w:rPr>
      </w:pPr>
      <w:r w:rsidRPr="00FE3D25">
        <w:rPr>
          <w:shd w:val="clear" w:color="auto" w:fill="05FFFF"/>
          <w:lang w:eastAsia="ja-JP"/>
        </w:rPr>
        <w:t>図</w:t>
      </w:r>
      <w:r w:rsidRPr="00FE3D25">
        <w:rPr>
          <w:shd w:val="clear" w:color="auto" w:fill="05FFFF"/>
          <w:lang w:eastAsia="ja-JP"/>
        </w:rPr>
        <w:t>15.18</w:t>
      </w:r>
      <w:r w:rsidRPr="00FE3D25">
        <w:rPr>
          <w:shd w:val="clear" w:color="auto" w:fill="05FFFF"/>
          <w:lang w:eastAsia="ja-JP"/>
        </w:rPr>
        <w:t>に示すように，</w:t>
      </w:r>
      <w:r w:rsidR="00CC7332">
        <w:rPr>
          <w:lang w:eastAsia="ja-JP"/>
        </w:rPr>
        <w:t>段付き重ね合わせ継手</w:t>
      </w:r>
      <w:r w:rsidR="00D43A7C">
        <w:rPr>
          <w:lang w:eastAsia="ja-JP"/>
        </w:rPr>
        <w:t>は，単純な一次元解析モデルの概要を示す</w:t>
      </w:r>
      <w:r w:rsidR="00E03730">
        <w:rPr>
          <w:lang w:eastAsia="ja-JP"/>
        </w:rPr>
        <w:t>重ね合わせ</w:t>
      </w:r>
      <w:r>
        <w:rPr>
          <w:lang w:eastAsia="ja-JP"/>
        </w:rPr>
        <w:t>継手のシリーズ</w:t>
      </w:r>
      <w:r w:rsidR="00D43A7C">
        <w:rPr>
          <w:lang w:eastAsia="ja-JP"/>
        </w:rPr>
        <w:t>として解析される</w:t>
      </w:r>
      <w:r w:rsidR="00D43A7C" w:rsidRPr="00FE3D25">
        <w:rPr>
          <w:shd w:val="clear" w:color="auto" w:fill="05FFFF"/>
          <w:lang w:eastAsia="ja-JP"/>
        </w:rPr>
        <w:t>[41]</w:t>
      </w:r>
      <w:r w:rsidR="00D43A7C">
        <w:rPr>
          <w:lang w:eastAsia="ja-JP"/>
        </w:rPr>
        <w:t>。しかし、スカーフ</w:t>
      </w:r>
      <w:r w:rsidR="00DE4103">
        <w:rPr>
          <w:lang w:eastAsia="ja-JP"/>
        </w:rPr>
        <w:t>継手</w:t>
      </w:r>
      <w:r w:rsidR="00D43A7C">
        <w:rPr>
          <w:lang w:eastAsia="ja-JP"/>
        </w:rPr>
        <w:t>に関しては、複雑な補修用途に</w:t>
      </w:r>
      <w:r>
        <w:rPr>
          <w:lang w:eastAsia="ja-JP"/>
        </w:rPr>
        <w:t>おいて</w:t>
      </w:r>
      <w:r w:rsidR="00D43A7C">
        <w:rPr>
          <w:lang w:eastAsia="ja-JP"/>
        </w:rPr>
        <w:t>FE</w:t>
      </w:r>
      <w:r w:rsidR="00D43A7C">
        <w:rPr>
          <w:lang w:eastAsia="ja-JP"/>
        </w:rPr>
        <w:t>法が使用される</w:t>
      </w:r>
      <w:r w:rsidR="00D43A7C" w:rsidRPr="00FE3D25">
        <w:rPr>
          <w:shd w:val="clear" w:color="auto" w:fill="05FFFF"/>
          <w:lang w:eastAsia="ja-JP"/>
        </w:rPr>
        <w:t>[46]</w:t>
      </w:r>
      <w:r w:rsidR="00D43A7C">
        <w:rPr>
          <w:lang w:eastAsia="ja-JP"/>
        </w:rPr>
        <w:t>。</w:t>
      </w:r>
    </w:p>
    <w:p w14:paraId="2846D823" w14:textId="71B75D17" w:rsidR="00B06867" w:rsidRDefault="00E03730">
      <w:pPr>
        <w:rPr>
          <w:lang w:eastAsia="ja-JP"/>
        </w:rPr>
      </w:pPr>
      <w:r>
        <w:rPr>
          <w:lang w:eastAsia="ja-JP"/>
        </w:rPr>
        <w:lastRenderedPageBreak/>
        <w:t>重ね合わせ</w:t>
      </w:r>
      <w:r w:rsidR="00D43A7C">
        <w:rPr>
          <w:lang w:eastAsia="ja-JP"/>
        </w:rPr>
        <w:t>と</w:t>
      </w:r>
      <w:r w:rsidR="006827A6">
        <w:rPr>
          <w:lang w:eastAsia="ja-JP"/>
        </w:rPr>
        <w:t>段付き</w:t>
      </w:r>
      <w:r>
        <w:rPr>
          <w:lang w:eastAsia="ja-JP"/>
        </w:rPr>
        <w:t>重ね合わせ</w:t>
      </w:r>
      <w:r w:rsidR="006827A6">
        <w:rPr>
          <w:lang w:eastAsia="ja-JP"/>
        </w:rPr>
        <w:t>継手</w:t>
      </w:r>
      <w:r w:rsidR="00D43A7C">
        <w:rPr>
          <w:lang w:eastAsia="ja-JP"/>
        </w:rPr>
        <w:t>は、各</w:t>
      </w:r>
      <w:r w:rsidR="00892263">
        <w:rPr>
          <w:lang w:eastAsia="ja-JP"/>
        </w:rPr>
        <w:t>段</w:t>
      </w:r>
      <w:r w:rsidR="00D43A7C">
        <w:rPr>
          <w:lang w:eastAsia="ja-JP"/>
        </w:rPr>
        <w:t>の端</w:t>
      </w:r>
      <w:r w:rsidR="006827A6">
        <w:rPr>
          <w:lang w:eastAsia="ja-JP"/>
        </w:rPr>
        <w:t>部で</w:t>
      </w:r>
      <w:r w:rsidR="00D43A7C">
        <w:rPr>
          <w:lang w:eastAsia="ja-JP"/>
        </w:rPr>
        <w:t>高い応力を持つ不均一な剪断応力分布を</w:t>
      </w:r>
      <w:r w:rsidR="006827A6">
        <w:rPr>
          <w:lang w:eastAsia="ja-JP"/>
        </w:rPr>
        <w:t>示す</w:t>
      </w:r>
      <w:r w:rsidR="00D43A7C">
        <w:rPr>
          <w:lang w:eastAsia="ja-JP"/>
        </w:rPr>
        <w:t>。</w:t>
      </w:r>
    </w:p>
    <w:p w14:paraId="40DE823E" w14:textId="4570DE1C" w:rsidR="00B06867" w:rsidRDefault="00D43A7C">
      <w:pPr>
        <w:rPr>
          <w:lang w:eastAsia="ja-JP"/>
        </w:rPr>
      </w:pPr>
      <w:r>
        <w:rPr>
          <w:lang w:eastAsia="ja-JP"/>
        </w:rPr>
        <w:t>段</w:t>
      </w:r>
      <w:r w:rsidR="006827A6">
        <w:rPr>
          <w:lang w:eastAsia="ja-JP"/>
        </w:rPr>
        <w:t>付き</w:t>
      </w:r>
      <w:r w:rsidR="00E03730">
        <w:rPr>
          <w:lang w:eastAsia="ja-JP"/>
        </w:rPr>
        <w:t>重ね合わせ</w:t>
      </w:r>
      <w:r w:rsidR="006827A6">
        <w:rPr>
          <w:lang w:eastAsia="ja-JP"/>
        </w:rPr>
        <w:t>継手</w:t>
      </w:r>
      <w:r>
        <w:rPr>
          <w:lang w:eastAsia="ja-JP"/>
        </w:rPr>
        <w:t>の耐荷重を最大にするためには、段数を増やす必要があ</w:t>
      </w:r>
      <w:r w:rsidR="006827A6">
        <w:rPr>
          <w:lang w:eastAsia="ja-JP"/>
        </w:rPr>
        <w:t>る</w:t>
      </w:r>
      <w:r>
        <w:rPr>
          <w:lang w:eastAsia="ja-JP"/>
        </w:rPr>
        <w:t>。</w:t>
      </w:r>
      <w:r w:rsidR="00186949">
        <w:rPr>
          <w:lang w:eastAsia="ja-JP"/>
        </w:rPr>
        <w:t>耐荷重</w:t>
      </w:r>
      <w:r w:rsidR="00186949" w:rsidRPr="00186949">
        <w:rPr>
          <w:rFonts w:hint="eastAsia"/>
          <w:lang w:eastAsia="ja-JP"/>
        </w:rPr>
        <w:t>は、</w:t>
      </w:r>
      <w:r w:rsidR="00186949">
        <w:rPr>
          <w:rFonts w:hint="eastAsia"/>
          <w:lang w:eastAsia="ja-JP"/>
        </w:rPr>
        <w:t>段の長さで無</w:t>
      </w:r>
      <w:r w:rsidR="00186949" w:rsidRPr="00186949">
        <w:rPr>
          <w:rFonts w:hint="eastAsia"/>
          <w:lang w:eastAsia="ja-JP"/>
        </w:rPr>
        <w:t>限に増加しないため、薄い</w:t>
      </w:r>
      <w:r w:rsidR="00186949">
        <w:rPr>
          <w:rFonts w:hint="eastAsia"/>
          <w:lang w:eastAsia="ja-JP"/>
        </w:rPr>
        <w:t>段端部で</w:t>
      </w:r>
      <w:r w:rsidR="00186949" w:rsidRPr="00186949">
        <w:rPr>
          <w:rFonts w:hint="eastAsia"/>
          <w:lang w:eastAsia="ja-JP"/>
        </w:rPr>
        <w:t>の過負荷を避けるため、長さを</w:t>
      </w:r>
      <w:r w:rsidR="00186949">
        <w:rPr>
          <w:rFonts w:hint="eastAsia"/>
          <w:lang w:eastAsia="ja-JP"/>
        </w:rPr>
        <w:t>短く</w:t>
      </w:r>
      <w:r w:rsidR="00186949" w:rsidRPr="00186949">
        <w:rPr>
          <w:rFonts w:hint="eastAsia"/>
          <w:lang w:eastAsia="ja-JP"/>
        </w:rPr>
        <w:t>する必要がある場合があ</w:t>
      </w:r>
      <w:r w:rsidR="00186949">
        <w:rPr>
          <w:rFonts w:hint="eastAsia"/>
          <w:lang w:eastAsia="ja-JP"/>
        </w:rPr>
        <w:t>る</w:t>
      </w:r>
      <w:r w:rsidR="00186949" w:rsidRPr="00186949">
        <w:rPr>
          <w:rFonts w:hint="eastAsia"/>
          <w:lang w:eastAsia="ja-JP"/>
        </w:rPr>
        <w:t>。</w:t>
      </w:r>
      <w:r w:rsidR="00E03730" w:rsidRPr="00186949">
        <w:rPr>
          <w:rFonts w:hint="eastAsia"/>
          <w:lang w:eastAsia="ja-JP"/>
        </w:rPr>
        <w:t>一次負荷の</w:t>
      </w:r>
      <w:r w:rsidR="00E03730">
        <w:rPr>
          <w:rFonts w:hint="eastAsia"/>
          <w:lang w:eastAsia="ja-JP"/>
        </w:rPr>
        <w:t>分配</w:t>
      </w:r>
      <w:r w:rsidR="00E03730" w:rsidRPr="00186949">
        <w:rPr>
          <w:rFonts w:hint="eastAsia"/>
          <w:lang w:eastAsia="ja-JP"/>
        </w:rPr>
        <w:t>と各</w:t>
      </w:r>
      <w:r w:rsidR="00E03730">
        <w:rPr>
          <w:rFonts w:hint="eastAsia"/>
          <w:lang w:eastAsia="ja-JP"/>
        </w:rPr>
        <w:t>段付き</w:t>
      </w:r>
      <w:r w:rsidR="00E03730" w:rsidRPr="00186949">
        <w:rPr>
          <w:rFonts w:hint="eastAsia"/>
          <w:lang w:eastAsia="ja-JP"/>
        </w:rPr>
        <w:t>の</w:t>
      </w:r>
      <w:r w:rsidR="00E03730">
        <w:rPr>
          <w:rFonts w:hint="eastAsia"/>
          <w:lang w:eastAsia="ja-JP"/>
        </w:rPr>
        <w:t>端部での</w:t>
      </w:r>
      <w:r w:rsidR="00E03730" w:rsidRPr="00186949">
        <w:rPr>
          <w:rFonts w:hint="eastAsia"/>
          <w:lang w:eastAsia="ja-JP"/>
        </w:rPr>
        <w:t>小さな厚さの変化のため、</w:t>
      </w:r>
      <w:r w:rsidR="00E03730">
        <w:rPr>
          <w:rFonts w:hint="eastAsia"/>
          <w:lang w:eastAsia="ja-JP"/>
        </w:rPr>
        <w:t>剥離応力</w:t>
      </w:r>
      <w:r w:rsidR="00E03730" w:rsidRPr="00186949">
        <w:rPr>
          <w:rFonts w:hint="eastAsia"/>
          <w:lang w:eastAsia="ja-JP"/>
        </w:rPr>
        <w:t>は、</w:t>
      </w:r>
      <w:r w:rsidR="00186949" w:rsidRPr="00186949">
        <w:rPr>
          <w:rFonts w:hint="eastAsia"/>
          <w:lang w:eastAsia="ja-JP"/>
        </w:rPr>
        <w:t>スカーフ</w:t>
      </w:r>
      <w:r w:rsidR="00186949">
        <w:rPr>
          <w:rFonts w:hint="eastAsia"/>
          <w:lang w:eastAsia="ja-JP"/>
        </w:rPr>
        <w:t>継手</w:t>
      </w:r>
      <w:r w:rsidR="00E03730">
        <w:rPr>
          <w:lang w:eastAsia="ja-JP"/>
        </w:rPr>
        <w:t>と同様に</w:t>
      </w:r>
      <w:r w:rsidR="00186949" w:rsidRPr="00186949">
        <w:rPr>
          <w:rFonts w:hint="eastAsia"/>
          <w:lang w:eastAsia="ja-JP"/>
        </w:rPr>
        <w:t>、</w:t>
      </w:r>
      <w:r w:rsidR="00E03730">
        <w:rPr>
          <w:lang w:eastAsia="ja-JP"/>
        </w:rPr>
        <w:t>段付き重ね合わせ継手</w:t>
      </w:r>
      <w:r w:rsidR="00E03730">
        <w:rPr>
          <w:rFonts w:hint="eastAsia"/>
          <w:lang w:eastAsia="ja-JP"/>
        </w:rPr>
        <w:t>では</w:t>
      </w:r>
      <w:r w:rsidR="00E03730" w:rsidRPr="00186949">
        <w:rPr>
          <w:rFonts w:hint="eastAsia"/>
          <w:lang w:eastAsia="ja-JP"/>
        </w:rPr>
        <w:t>通常</w:t>
      </w:r>
      <w:r w:rsidR="00186949" w:rsidRPr="00186949">
        <w:rPr>
          <w:rFonts w:hint="eastAsia"/>
          <w:lang w:eastAsia="ja-JP"/>
        </w:rPr>
        <w:t>問題</w:t>
      </w:r>
      <w:r w:rsidR="00E03730">
        <w:rPr>
          <w:rFonts w:hint="eastAsia"/>
          <w:lang w:eastAsia="ja-JP"/>
        </w:rPr>
        <w:t>にならない</w:t>
      </w:r>
      <w:r w:rsidR="00186949" w:rsidRPr="00186949">
        <w:rPr>
          <w:rFonts w:hint="eastAsia"/>
          <w:lang w:eastAsia="ja-JP"/>
        </w:rPr>
        <w:t>。</w:t>
      </w:r>
      <w:r w:rsidR="00E03730">
        <w:rPr>
          <w:rFonts w:hint="eastAsia"/>
          <w:lang w:eastAsia="ja-JP"/>
        </w:rPr>
        <w:t>重ね合わせ継手</w:t>
      </w:r>
      <w:r w:rsidR="00E03730" w:rsidRPr="00E03730">
        <w:rPr>
          <w:rFonts w:hint="eastAsia"/>
          <w:lang w:eastAsia="ja-JP"/>
        </w:rPr>
        <w:t>と同様に、弾性</w:t>
      </w:r>
      <w:r w:rsidR="00E03730">
        <w:rPr>
          <w:rFonts w:hint="eastAsia"/>
          <w:lang w:eastAsia="ja-JP"/>
        </w:rPr>
        <w:t>の谷</w:t>
      </w:r>
      <w:r w:rsidR="00E03730" w:rsidRPr="00E03730">
        <w:rPr>
          <w:rFonts w:hint="eastAsia"/>
          <w:lang w:eastAsia="ja-JP"/>
        </w:rPr>
        <w:t>はクリープに対して</w:t>
      </w:r>
      <w:r w:rsidR="00E03730">
        <w:rPr>
          <w:rFonts w:hint="eastAsia"/>
          <w:lang w:eastAsia="ja-JP"/>
        </w:rPr>
        <w:t>継手</w:t>
      </w:r>
      <w:r w:rsidR="00E03730" w:rsidRPr="00E03730">
        <w:rPr>
          <w:rFonts w:hint="eastAsia"/>
          <w:lang w:eastAsia="ja-JP"/>
        </w:rPr>
        <w:t>を安定させ、ボイドや</w:t>
      </w:r>
      <w:r w:rsidR="00E03730">
        <w:rPr>
          <w:lang w:eastAsia="ja-JP"/>
        </w:rPr>
        <w:t>局所的な剥離</w:t>
      </w:r>
      <w:r w:rsidR="00E03730" w:rsidRPr="00E03730">
        <w:rPr>
          <w:rFonts w:hint="eastAsia"/>
          <w:lang w:eastAsia="ja-JP"/>
        </w:rPr>
        <w:t>を含む欠陥に対する耐性を</w:t>
      </w:r>
      <w:r w:rsidR="00E03730">
        <w:rPr>
          <w:rFonts w:hint="eastAsia"/>
          <w:lang w:eastAsia="ja-JP"/>
        </w:rPr>
        <w:t>与える</w:t>
      </w:r>
      <w:r w:rsidR="00E03730" w:rsidRPr="00E03730">
        <w:rPr>
          <w:rFonts w:hint="eastAsia"/>
          <w:lang w:eastAsia="ja-JP"/>
        </w:rPr>
        <w:t>。</w:t>
      </w:r>
    </w:p>
    <w:p w14:paraId="333761F6" w14:textId="77777777" w:rsidR="00B06867" w:rsidRDefault="00D43A7C" w:rsidP="00E73B42">
      <w:pPr>
        <w:pStyle w:val="2"/>
        <w:rPr>
          <w:lang w:eastAsia="ja-JP"/>
        </w:rPr>
      </w:pPr>
      <w:r>
        <w:rPr>
          <w:lang w:eastAsia="ja-JP"/>
        </w:rPr>
        <w:t xml:space="preserve">15.3.10 </w:t>
      </w:r>
      <w:r>
        <w:rPr>
          <w:lang w:eastAsia="ja-JP"/>
        </w:rPr>
        <w:t>切り出しサイズを小さくする</w:t>
      </w:r>
    </w:p>
    <w:p w14:paraId="6EB5E13F" w14:textId="481376D4" w:rsidR="00B06867" w:rsidRDefault="00D43A7C">
      <w:pPr>
        <w:rPr>
          <w:lang w:eastAsia="ja-JP"/>
        </w:rPr>
      </w:pPr>
      <w:r>
        <w:rPr>
          <w:lang w:eastAsia="ja-JP"/>
        </w:rPr>
        <w:t>ハニカムコアの厚さ</w:t>
      </w:r>
      <w:r>
        <w:rPr>
          <w:lang w:eastAsia="ja-JP"/>
        </w:rPr>
        <w:t>4mm</w:t>
      </w:r>
      <w:r>
        <w:rPr>
          <w:lang w:eastAsia="ja-JP"/>
        </w:rPr>
        <w:t>の水平安定板の場合、スカーフの最小長さは約</w:t>
      </w:r>
      <w:r>
        <w:rPr>
          <w:lang w:eastAsia="ja-JP"/>
        </w:rPr>
        <w:t>80mm</w:t>
      </w:r>
      <w:r>
        <w:rPr>
          <w:lang w:eastAsia="ja-JP"/>
        </w:rPr>
        <w:t>である。穴の大きさが直径</w:t>
      </w:r>
      <w:r>
        <w:rPr>
          <w:lang w:eastAsia="ja-JP"/>
        </w:rPr>
        <w:t>80mm</w:t>
      </w:r>
      <w:r>
        <w:rPr>
          <w:lang w:eastAsia="ja-JP"/>
        </w:rPr>
        <w:t>であれば、修理の全長は</w:t>
      </w:r>
      <w:r>
        <w:rPr>
          <w:lang w:eastAsia="ja-JP"/>
        </w:rPr>
        <w:t>240mm</w:t>
      </w:r>
      <w:r>
        <w:rPr>
          <w:lang w:eastAsia="ja-JP"/>
        </w:rPr>
        <w:t>となり、大きいながらも実現可能で</w:t>
      </w:r>
      <w:r w:rsidR="006E0CC0">
        <w:rPr>
          <w:lang w:eastAsia="ja-JP"/>
        </w:rPr>
        <w:t>あるが</w:t>
      </w:r>
      <w:r>
        <w:rPr>
          <w:lang w:eastAsia="ja-JP"/>
        </w:rPr>
        <w:t>、健全な母材の除去を最小限に抑えるためには、より小さな切り</w:t>
      </w:r>
      <w:r w:rsidR="006E0CC0">
        <w:rPr>
          <w:lang w:eastAsia="ja-JP"/>
        </w:rPr>
        <w:t>出し</w:t>
      </w:r>
      <w:r>
        <w:rPr>
          <w:lang w:eastAsia="ja-JP"/>
        </w:rPr>
        <w:t>が望ましいと言え</w:t>
      </w:r>
      <w:r w:rsidR="006E0CC0">
        <w:rPr>
          <w:lang w:eastAsia="ja-JP"/>
        </w:rPr>
        <w:t>る</w:t>
      </w:r>
      <w:r>
        <w:rPr>
          <w:lang w:eastAsia="ja-JP"/>
        </w:rPr>
        <w:t>。</w:t>
      </w:r>
    </w:p>
    <w:p w14:paraId="528F27A5" w14:textId="6E0FB8F4" w:rsidR="00B06867" w:rsidRDefault="00D43A7C">
      <w:pPr>
        <w:rPr>
          <w:lang w:eastAsia="ja-JP"/>
        </w:rPr>
      </w:pPr>
      <w:r>
        <w:rPr>
          <w:lang w:eastAsia="ja-JP"/>
        </w:rPr>
        <w:t>約</w:t>
      </w:r>
      <w:r>
        <w:rPr>
          <w:lang w:eastAsia="ja-JP"/>
        </w:rPr>
        <w:t>13mm</w:t>
      </w:r>
      <w:r>
        <w:rPr>
          <w:lang w:eastAsia="ja-JP"/>
        </w:rPr>
        <w:t>以上の厚さの翼の場合、スカーフの最小長</w:t>
      </w:r>
      <w:r w:rsidR="006E0CC0">
        <w:rPr>
          <w:lang w:eastAsia="ja-JP"/>
        </w:rPr>
        <w:t>さ</w:t>
      </w:r>
      <w:r>
        <w:rPr>
          <w:lang w:eastAsia="ja-JP"/>
        </w:rPr>
        <w:t>は約</w:t>
      </w:r>
      <w:r>
        <w:rPr>
          <w:lang w:eastAsia="ja-JP"/>
        </w:rPr>
        <w:t>250mm</w:t>
      </w:r>
      <w:r>
        <w:rPr>
          <w:lang w:eastAsia="ja-JP"/>
        </w:rPr>
        <w:t>で、直径</w:t>
      </w:r>
      <w:r>
        <w:rPr>
          <w:lang w:eastAsia="ja-JP"/>
        </w:rPr>
        <w:t>100mm</w:t>
      </w:r>
      <w:r>
        <w:rPr>
          <w:lang w:eastAsia="ja-JP"/>
        </w:rPr>
        <w:t>の穴の場合、パッチ全体の長さは</w:t>
      </w:r>
      <w:r>
        <w:rPr>
          <w:lang w:eastAsia="ja-JP"/>
        </w:rPr>
        <w:t>600mm</w:t>
      </w:r>
      <w:r>
        <w:rPr>
          <w:lang w:eastAsia="ja-JP"/>
        </w:rPr>
        <w:t>となり、ほとんどの</w:t>
      </w:r>
      <w:r w:rsidR="006E0CC0">
        <w:rPr>
          <w:lang w:eastAsia="ja-JP"/>
        </w:rPr>
        <w:t>場合、</w:t>
      </w:r>
      <w:r>
        <w:rPr>
          <w:lang w:eastAsia="ja-JP"/>
        </w:rPr>
        <w:t>実現するには長すぎる。幸いなことに、損傷が表皮の一部にしか及ばない場合、修理の長さを大幅に短縮することができ、このような厚い</w:t>
      </w:r>
      <w:r w:rsidR="006E0CC0">
        <w:rPr>
          <w:lang w:eastAsia="ja-JP"/>
        </w:rPr>
        <w:t>積層板</w:t>
      </w:r>
      <w:r>
        <w:rPr>
          <w:lang w:eastAsia="ja-JP"/>
        </w:rPr>
        <w:t>では合理的な予想が可能で</w:t>
      </w:r>
      <w:r w:rsidR="006E0CC0">
        <w:rPr>
          <w:lang w:eastAsia="ja-JP"/>
        </w:rPr>
        <w:t>ある</w:t>
      </w:r>
      <w:r>
        <w:rPr>
          <w:lang w:eastAsia="ja-JP"/>
        </w:rPr>
        <w:t>。</w:t>
      </w:r>
    </w:p>
    <w:p w14:paraId="58F0C539" w14:textId="74EA81B3" w:rsidR="00B06867" w:rsidRDefault="00D43A7C">
      <w:pPr>
        <w:rPr>
          <w:lang w:eastAsia="ja-JP"/>
        </w:rPr>
      </w:pPr>
      <w:r>
        <w:rPr>
          <w:lang w:eastAsia="ja-JP"/>
        </w:rPr>
        <w:t>そのため、スカーフ角を</w:t>
      </w:r>
      <w:r>
        <w:rPr>
          <w:lang w:eastAsia="ja-JP"/>
        </w:rPr>
        <w:t>3°</w:t>
      </w:r>
      <w:r>
        <w:rPr>
          <w:lang w:eastAsia="ja-JP"/>
        </w:rPr>
        <w:t>以上にすることで、取り除かなければならない健全な母材の量を最小限に抑えることができるという</w:t>
      </w:r>
      <w:r w:rsidR="006E0CC0">
        <w:rPr>
          <w:lang w:eastAsia="ja-JP"/>
        </w:rPr>
        <w:t>意義</w:t>
      </w:r>
      <w:r>
        <w:rPr>
          <w:lang w:eastAsia="ja-JP"/>
        </w:rPr>
        <w:t>があ</w:t>
      </w:r>
      <w:r w:rsidR="006E0CC0">
        <w:rPr>
          <w:lang w:eastAsia="ja-JP"/>
        </w:rPr>
        <w:t>る</w:t>
      </w:r>
      <w:r>
        <w:rPr>
          <w:lang w:eastAsia="ja-JP"/>
        </w:rPr>
        <w:t>。</w:t>
      </w:r>
      <w:r w:rsidR="007437BD">
        <w:rPr>
          <w:lang w:eastAsia="ja-JP"/>
        </w:rPr>
        <w:t>段付き</w:t>
      </w:r>
      <w:r w:rsidR="00E03730">
        <w:rPr>
          <w:lang w:eastAsia="ja-JP"/>
        </w:rPr>
        <w:t>重ね合わせ継手</w:t>
      </w:r>
      <w:r>
        <w:rPr>
          <w:lang w:eastAsia="ja-JP"/>
        </w:rPr>
        <w:t>の場合も同様で、</w:t>
      </w:r>
      <w:r w:rsidR="007437BD">
        <w:rPr>
          <w:lang w:eastAsia="ja-JP"/>
        </w:rPr>
        <w:t>段付き</w:t>
      </w:r>
      <w:r w:rsidR="00E03730">
        <w:rPr>
          <w:lang w:eastAsia="ja-JP"/>
        </w:rPr>
        <w:t>継手</w:t>
      </w:r>
      <w:r>
        <w:rPr>
          <w:lang w:eastAsia="ja-JP"/>
        </w:rPr>
        <w:t>の長さを最小にすることが要求され</w:t>
      </w:r>
      <w:r w:rsidR="007437BD">
        <w:rPr>
          <w:lang w:eastAsia="ja-JP"/>
        </w:rPr>
        <w:t>る</w:t>
      </w:r>
      <w:r>
        <w:rPr>
          <w:lang w:eastAsia="ja-JP"/>
        </w:rPr>
        <w:t>。</w:t>
      </w:r>
    </w:p>
    <w:p w14:paraId="27CB0535" w14:textId="637EB83F" w:rsidR="00B06867" w:rsidRDefault="00D43A7C">
      <w:pPr>
        <w:rPr>
          <w:lang w:eastAsia="ja-JP"/>
        </w:rPr>
      </w:pPr>
      <w:r>
        <w:rPr>
          <w:lang w:eastAsia="ja-JP"/>
        </w:rPr>
        <w:t>いずれの場合も、修復領域の表面形状が大きく増加することを許容すれば、実質的なダブラーの使用により、切り</w:t>
      </w:r>
      <w:r w:rsidR="007437BD">
        <w:rPr>
          <w:lang w:eastAsia="ja-JP"/>
        </w:rPr>
        <w:t>出し</w:t>
      </w:r>
      <w:r>
        <w:rPr>
          <w:lang w:eastAsia="ja-JP"/>
        </w:rPr>
        <w:t>サイズの大幅な縮小を達成することができる。</w:t>
      </w:r>
    </w:p>
    <w:p w14:paraId="32939281" w14:textId="13DFC7BF" w:rsidR="00B06867" w:rsidRDefault="00D43A7C">
      <w:pPr>
        <w:rPr>
          <w:lang w:eastAsia="ja-JP"/>
        </w:rPr>
      </w:pPr>
      <w:r>
        <w:rPr>
          <w:lang w:eastAsia="ja-JP"/>
        </w:rPr>
        <w:t>スカーフ</w:t>
      </w:r>
      <w:r w:rsidR="00E03730">
        <w:rPr>
          <w:lang w:eastAsia="ja-JP"/>
        </w:rPr>
        <w:t>継手</w:t>
      </w:r>
      <w:r>
        <w:rPr>
          <w:lang w:eastAsia="ja-JP"/>
        </w:rPr>
        <w:t>の場合</w:t>
      </w:r>
      <w:r>
        <w:rPr>
          <w:lang w:eastAsia="ja-JP"/>
        </w:rPr>
        <w:t xml:space="preserve"> </w:t>
      </w:r>
      <w:r w:rsidRPr="00FE3D25">
        <w:rPr>
          <w:shd w:val="clear" w:color="auto" w:fill="05FFFF"/>
          <w:lang w:eastAsia="ja-JP"/>
        </w:rPr>
        <w:t xml:space="preserve">[47] </w:t>
      </w:r>
      <w:r w:rsidRPr="00FE3D25">
        <w:rPr>
          <w:shd w:val="clear" w:color="auto" w:fill="05FFFF"/>
          <w:lang w:eastAsia="ja-JP"/>
        </w:rPr>
        <w:t>は</w:t>
      </w:r>
      <w:r>
        <w:rPr>
          <w:lang w:eastAsia="ja-JP"/>
        </w:rPr>
        <w:t>簡単な解析でスカーフ角の減少を推定でき</w:t>
      </w:r>
      <w:r w:rsidR="007437BD">
        <w:rPr>
          <w:lang w:eastAsia="ja-JP"/>
        </w:rPr>
        <w:t>る</w:t>
      </w:r>
      <w:r>
        <w:rPr>
          <w:lang w:eastAsia="ja-JP"/>
        </w:rPr>
        <w:t>が、</w:t>
      </w:r>
      <w:r w:rsidR="007437BD">
        <w:rPr>
          <w:lang w:eastAsia="ja-JP"/>
        </w:rPr>
        <w:t>段付き</w:t>
      </w:r>
      <w:r w:rsidR="00E03730">
        <w:rPr>
          <w:lang w:eastAsia="ja-JP"/>
        </w:rPr>
        <w:t>重ね合わせ継手</w:t>
      </w:r>
      <w:r>
        <w:rPr>
          <w:lang w:eastAsia="ja-JP"/>
        </w:rPr>
        <w:t>の場合は解析がやや複雑にな</w:t>
      </w:r>
      <w:r w:rsidR="007437BD">
        <w:rPr>
          <w:lang w:eastAsia="ja-JP"/>
        </w:rPr>
        <w:t>る</w:t>
      </w:r>
      <w:r>
        <w:rPr>
          <w:lang w:eastAsia="ja-JP"/>
        </w:rPr>
        <w:t xml:space="preserve"> </w:t>
      </w:r>
      <w:r w:rsidRPr="00FE3D25">
        <w:rPr>
          <w:shd w:val="clear" w:color="auto" w:fill="05FFFF"/>
          <w:lang w:eastAsia="ja-JP"/>
        </w:rPr>
        <w:t>[48]</w:t>
      </w:r>
      <w:r>
        <w:rPr>
          <w:lang w:eastAsia="ja-JP"/>
        </w:rPr>
        <w:t>.</w:t>
      </w:r>
      <w:r>
        <w:rPr>
          <w:lang w:eastAsia="ja-JP"/>
        </w:rPr>
        <w:t>どちらの場合も、厚いダブラーによって、</w:t>
      </w:r>
      <w:r w:rsidR="007437BD">
        <w:rPr>
          <w:lang w:eastAsia="ja-JP"/>
        </w:rPr>
        <w:t>損傷し</w:t>
      </w:r>
      <w:r>
        <w:rPr>
          <w:lang w:eastAsia="ja-JP"/>
        </w:rPr>
        <w:t>やすいスカーフや段差のある部分が衝撃による損傷から守られるという重要な利点もあ</w:t>
      </w:r>
      <w:r w:rsidR="007437BD">
        <w:rPr>
          <w:lang w:eastAsia="ja-JP"/>
        </w:rPr>
        <w:t>る</w:t>
      </w:r>
      <w:r>
        <w:rPr>
          <w:lang w:eastAsia="ja-JP"/>
        </w:rPr>
        <w:t>。</w:t>
      </w:r>
    </w:p>
    <w:p w14:paraId="626826F1" w14:textId="671777A5" w:rsidR="00B06867" w:rsidRDefault="00D43A7C">
      <w:pPr>
        <w:rPr>
          <w:lang w:eastAsia="ja-JP"/>
        </w:rPr>
      </w:pPr>
      <w:r>
        <w:rPr>
          <w:lang w:eastAsia="ja-JP"/>
        </w:rPr>
        <w:t>基本的なスカーフ</w:t>
      </w:r>
      <w:r w:rsidR="00E03730">
        <w:rPr>
          <w:lang w:eastAsia="ja-JP"/>
        </w:rPr>
        <w:t>継手</w:t>
      </w:r>
      <w:r>
        <w:rPr>
          <w:lang w:eastAsia="ja-JP"/>
        </w:rPr>
        <w:t>の場合、</w:t>
      </w:r>
      <w:r w:rsidR="00FE3D25" w:rsidRPr="00FE3D25">
        <w:rPr>
          <w:i/>
          <w:lang w:eastAsia="ja-JP"/>
        </w:rPr>
        <w:t xml:space="preserve">P </w:t>
      </w:r>
      <w:r>
        <w:rPr>
          <w:lang w:eastAsia="ja-JP"/>
        </w:rPr>
        <w:t>=</w:t>
      </w:r>
      <w:r w:rsidR="00FE3D25" w:rsidRPr="00FE3D25">
        <w:rPr>
          <w:i/>
          <w:lang w:eastAsia="ja-JP"/>
        </w:rPr>
        <w:t xml:space="preserve"> </w:t>
      </w:r>
      <w:r w:rsidR="00FE3D25" w:rsidRPr="00FE3D25">
        <w:rPr>
          <w:i/>
        </w:rPr>
        <w:t>τ</w:t>
      </w:r>
      <w:r w:rsidR="00FE3D25" w:rsidRPr="00FE3D25">
        <w:rPr>
          <w:i/>
          <w:lang w:eastAsia="ja-JP"/>
        </w:rPr>
        <w:t xml:space="preserve"> </w:t>
      </w:r>
      <w:r>
        <w:rPr>
          <w:lang w:eastAsia="ja-JP"/>
        </w:rPr>
        <w:t>sin</w:t>
      </w:r>
      <w:r w:rsidR="00FE3D25" w:rsidRPr="00FE3D25">
        <w:rPr>
          <w:i/>
          <w:lang w:eastAsia="ja-JP"/>
        </w:rPr>
        <w:t xml:space="preserve"> </w:t>
      </w:r>
      <w:r w:rsidR="00FE3D25" w:rsidRPr="00FE3D25">
        <w:rPr>
          <w:i/>
        </w:rPr>
        <w:t>θ</w:t>
      </w:r>
      <w:r w:rsidR="00FE3D25" w:rsidRPr="00FE3D25">
        <w:rPr>
          <w:i/>
          <w:lang w:eastAsia="ja-JP"/>
        </w:rPr>
        <w:t xml:space="preserve"> </w:t>
      </w:r>
      <w:r>
        <w:rPr>
          <w:lang w:eastAsia="ja-JP"/>
        </w:rPr>
        <w:t xml:space="preserve">cos </w:t>
      </w:r>
      <w:r>
        <w:t>θ</w:t>
      </w:r>
      <w:r w:rsidR="00FE3D25" w:rsidRPr="00FE3D25">
        <w:rPr>
          <w:i/>
          <w:lang w:eastAsia="ja-JP"/>
        </w:rPr>
        <w:t>/t</w:t>
      </w:r>
      <w:r w:rsidR="00FE3D25" w:rsidRPr="00BE3190">
        <w:rPr>
          <w:rFonts w:hint="eastAsia"/>
          <w:lang w:eastAsia="ja-JP"/>
        </w:rPr>
        <w:t>とな</w:t>
      </w:r>
      <w:r w:rsidR="007437BD" w:rsidRPr="00BE3190">
        <w:rPr>
          <w:rFonts w:hint="eastAsia"/>
          <w:lang w:eastAsia="ja-JP"/>
        </w:rPr>
        <w:t>る</w:t>
      </w:r>
      <w:r w:rsidRPr="007437BD">
        <w:rPr>
          <w:rFonts w:hint="eastAsia"/>
          <w:lang w:eastAsia="ja-JP"/>
        </w:rPr>
        <w:t>。</w:t>
      </w:r>
      <w:r>
        <w:rPr>
          <w:lang w:eastAsia="ja-JP"/>
        </w:rPr>
        <w:t>ここで、補修に必要な最大荷重／単位幅は、次式で与えられる：</w:t>
      </w:r>
    </w:p>
    <w:p w14:paraId="50AAE1B6" w14:textId="77777777" w:rsidR="00B06867" w:rsidRDefault="00D43A7C">
      <w:r>
        <w:t>________________________________________________________________________________</w:t>
      </w:r>
    </w:p>
    <w:p w14:paraId="46A1EE1D" w14:textId="77777777" w:rsidR="00B06867" w:rsidRDefault="00D43A7C">
      <m:oMath>
        <m:r>
          <w:rPr>
            <w:rFonts w:ascii="Cambria Math" w:hAnsi="Cambria Math"/>
          </w:rPr>
          <m:t>P=E</m:t>
        </m:r>
        <m:sSub>
          <m:sSubPr>
            <m:ctrlPr>
              <w:rPr>
                <w:rFonts w:ascii="Cambria Math" w:hAnsi="Cambria Math"/>
              </w:rPr>
            </m:ctrlPr>
          </m:sSubPr>
          <m:e>
            <m:r>
              <w:rPr>
                <w:rFonts w:ascii="Cambria Math" w:hAnsi="Cambria Math"/>
              </w:rPr>
              <m:t>ɛ</m:t>
            </m:r>
          </m:e>
          <m:sub>
            <m:r>
              <w:rPr>
                <w:rFonts w:ascii="Cambria Math" w:hAnsi="Cambria Math"/>
              </w:rPr>
              <m:t>u</m:t>
            </m:r>
          </m:sub>
        </m:sSub>
        <m:r>
          <w:rPr>
            <w:rFonts w:ascii="Cambria Math" w:hAnsi="Cambria Math"/>
          </w:rPr>
          <m:t>t=2</m:t>
        </m:r>
        <m:sSub>
          <m:sSubPr>
            <m:ctrlPr>
              <w:rPr>
                <w:rFonts w:ascii="Cambria Math" w:hAnsi="Cambria Math"/>
              </w:rPr>
            </m:ctrlPr>
          </m:sSubPr>
          <m:e>
            <m:r>
              <w:rPr>
                <w:rFonts w:ascii="Cambria Math" w:hAnsi="Cambria Math"/>
              </w:rPr>
              <m:t>τ</m:t>
            </m:r>
          </m:e>
          <m:sub>
            <m:r>
              <w:rPr>
                <w:rFonts w:ascii="Cambria Math" w:hAnsi="Cambria Math"/>
              </w:rPr>
              <m:t>p</m:t>
            </m:r>
          </m:sub>
        </m:sSub>
        <m:r>
          <w:rPr>
            <w:rFonts w:ascii="Cambria Math" w:hAnsi="Cambria Math"/>
          </w:rPr>
          <m:t>t/sin2θ</m:t>
        </m:r>
      </m:oMath>
      <w:r w:rsidR="00FE3D25">
        <w:tab/>
      </w:r>
      <w:r w:rsidR="00B93436">
        <w:t>(15.24)</w:t>
      </w:r>
    </w:p>
    <w:p w14:paraId="4D38B70F" w14:textId="77777777" w:rsidR="00B06867" w:rsidRDefault="00D43A7C">
      <w:pPr>
        <w:rPr>
          <w:lang w:eastAsia="ja-JP"/>
        </w:rPr>
      </w:pPr>
      <w:r>
        <w:rPr>
          <w:lang w:eastAsia="ja-JP"/>
        </w:rPr>
        <w:t>________________________________________________________________________________</w:t>
      </w:r>
    </w:p>
    <w:p w14:paraId="13D3A334" w14:textId="1C1DDB79" w:rsidR="00B06867" w:rsidRDefault="00D43A7C">
      <w:pPr>
        <w:rPr>
          <w:lang w:eastAsia="ja-JP"/>
        </w:rPr>
      </w:pPr>
      <w:r>
        <w:rPr>
          <w:lang w:eastAsia="ja-JP"/>
        </w:rPr>
        <w:t>外付けの補強用ダブラーを適用した場合、その荷重は</w:t>
      </w:r>
      <w:r w:rsidR="00FE3D25" w:rsidRPr="00FE3D25">
        <w:rPr>
          <w:i/>
          <w:lang w:eastAsia="ja-JP"/>
        </w:rPr>
        <w:t>Ee</w:t>
      </w:r>
      <w:r w:rsidR="007437BD" w:rsidRPr="00FE3D25">
        <w:rPr>
          <w:i/>
          <w:vertAlign w:val="subscript"/>
          <w:lang w:eastAsia="ja-JP"/>
        </w:rPr>
        <w:t>u</w:t>
      </w:r>
      <w:r w:rsidR="00FE3D25" w:rsidRPr="00FE3D25">
        <w:rPr>
          <w:i/>
          <w:lang w:eastAsia="ja-JP"/>
        </w:rPr>
        <w:t xml:space="preserve"> t</w:t>
      </w:r>
      <w:r w:rsidR="00FE3D25" w:rsidRPr="00FE3D25">
        <w:rPr>
          <w:i/>
          <w:vertAlign w:val="subscript"/>
          <w:lang w:eastAsia="ja-JP"/>
        </w:rPr>
        <w:t>R</w:t>
      </w:r>
      <w:r>
        <w:rPr>
          <w:lang w:eastAsia="ja-JP"/>
        </w:rPr>
        <w:t xml:space="preserve"> </w:t>
      </w:r>
      <w:r>
        <w:rPr>
          <w:lang w:eastAsia="ja-JP"/>
        </w:rPr>
        <w:t>で与えられ</w:t>
      </w:r>
      <w:r w:rsidR="007437BD">
        <w:rPr>
          <w:lang w:eastAsia="ja-JP"/>
        </w:rPr>
        <w:t>る</w:t>
      </w:r>
      <w:r>
        <w:rPr>
          <w:lang w:eastAsia="ja-JP"/>
        </w:rPr>
        <w:t>：</w:t>
      </w:r>
    </w:p>
    <w:p w14:paraId="3928B2D2" w14:textId="77777777" w:rsidR="00B06867" w:rsidRDefault="00D43A7C">
      <w:r>
        <w:t>________________________________________________________________________________</w:t>
      </w:r>
    </w:p>
    <w:p w14:paraId="6960ED37" w14:textId="77777777" w:rsidR="00B06867" w:rsidRDefault="00D43A7C">
      <m:oMath>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u</m:t>
            </m:r>
          </m:sub>
        </m:sSub>
        <m:r>
          <w:rPr>
            <w:rFonts w:ascii="Cambria Math" w:hAnsi="Cambria Math"/>
          </w:rPr>
          <m:t>t-E</m:t>
        </m:r>
        <m:sSub>
          <m:sSubPr>
            <m:ctrlPr>
              <w:rPr>
                <w:rFonts w:ascii="Cambria Math" w:hAnsi="Cambria Math"/>
              </w:rPr>
            </m:ctrlPr>
          </m:sSubPr>
          <m:e>
            <m:r>
              <w:rPr>
                <w:rFonts w:ascii="Cambria Math" w:hAnsi="Cambria Math"/>
              </w:rPr>
              <m:t>e</m:t>
            </m:r>
          </m:e>
          <m:sub>
            <m:r>
              <w:rPr>
                <w:rFonts w:ascii="Cambria Math" w:hAnsi="Cambria Math"/>
              </w:rPr>
              <m:t>u</m:t>
            </m:r>
          </m:sub>
        </m:sSub>
        <m:sSub>
          <m:sSubPr>
            <m:ctrlPr>
              <w:rPr>
                <w:rFonts w:ascii="Cambria Math" w:hAnsi="Cambria Math"/>
              </w:rPr>
            </m:ctrlPr>
          </m:sSubPr>
          <m:e>
            <m:r>
              <w:rPr>
                <w:rFonts w:ascii="Cambria Math" w:hAnsi="Cambria Math"/>
              </w:rPr>
              <m:t>t</m:t>
            </m:r>
          </m:e>
          <m:sub>
            <m:r>
              <w:rPr>
                <w:rFonts w:ascii="Cambria Math" w:hAnsi="Cambria Math"/>
              </w:rPr>
              <m:t>R</m:t>
            </m:r>
          </m:sub>
        </m:sSub>
        <m:r>
          <w:rPr>
            <w:rFonts w:ascii="Cambria Math" w:hAnsi="Cambria Math"/>
          </w:rPr>
          <m:t>=2</m:t>
        </m:r>
        <m:sSub>
          <m:sSubPr>
            <m:ctrlPr>
              <w:rPr>
                <w:rFonts w:ascii="Cambria Math" w:hAnsi="Cambria Math"/>
              </w:rPr>
            </m:ctrlPr>
          </m:sSubPr>
          <m:e>
            <m:r>
              <w:rPr>
                <w:rFonts w:ascii="Cambria Math" w:hAnsi="Cambria Math"/>
              </w:rPr>
              <m:t>τ</m:t>
            </m:r>
          </m:e>
          <m:sub>
            <m:r>
              <w:rPr>
                <w:rFonts w:ascii="Cambria Math" w:hAnsi="Cambria Math"/>
              </w:rPr>
              <m:t>p</m:t>
            </m:r>
          </m:sub>
        </m:sSub>
        <m:r>
          <w:rPr>
            <w:rFonts w:ascii="Cambria Math" w:hAnsi="Cambria Math"/>
          </w:rPr>
          <m:t>t/sin2θ</m:t>
        </m:r>
      </m:oMath>
      <w:r w:rsidR="00FE3D25">
        <w:tab/>
      </w:r>
      <w:r w:rsidR="00B93436">
        <w:t>(15.25)</w:t>
      </w:r>
    </w:p>
    <w:p w14:paraId="46794965" w14:textId="77777777" w:rsidR="00B06867" w:rsidRDefault="00D43A7C">
      <w:pPr>
        <w:rPr>
          <w:lang w:eastAsia="ja-JP"/>
        </w:rPr>
      </w:pPr>
      <w:r>
        <w:rPr>
          <w:lang w:eastAsia="ja-JP"/>
        </w:rPr>
        <w:t>________________________________________________________________________________</w:t>
      </w:r>
    </w:p>
    <w:p w14:paraId="36018F8B" w14:textId="77777777" w:rsidR="00B06867" w:rsidRDefault="00D43A7C">
      <w:pPr>
        <w:rPr>
          <w:lang w:eastAsia="ja-JP"/>
        </w:rPr>
      </w:pPr>
      <w:r>
        <w:rPr>
          <w:lang w:eastAsia="ja-JP"/>
        </w:rPr>
        <w:t>したがって、外部パッチに必要な厚みは、次式で与えられる：</w:t>
      </w:r>
    </w:p>
    <w:p w14:paraId="74EC97E4" w14:textId="77777777" w:rsidR="00B06867" w:rsidRDefault="00D43A7C">
      <w:r>
        <w:lastRenderedPageBreak/>
        <w:t>________________________________________________________________________________</w:t>
      </w:r>
    </w:p>
    <w:p w14:paraId="338C0236" w14:textId="77777777" w:rsidR="00B06867" w:rsidRDefault="00000000">
      <m:oMath>
        <m:sSub>
          <m:sSubPr>
            <m:ctrlPr>
              <w:rPr>
                <w:rFonts w:ascii="Cambria Math" w:hAnsi="Cambria Math"/>
              </w:rPr>
            </m:ctrlPr>
          </m:sSubPr>
          <m:e>
            <m:r>
              <w:rPr>
                <w:rFonts w:ascii="Cambria Math" w:hAnsi="Cambria Math"/>
              </w:rPr>
              <m:t>t</m:t>
            </m:r>
          </m:e>
          <m:sub>
            <m:r>
              <w:rPr>
                <w:rFonts w:ascii="Cambria Math" w:hAnsi="Cambria Math"/>
              </w:rPr>
              <m:t>R</m:t>
            </m:r>
          </m:sub>
        </m:sSub>
        <m:r>
          <w:rPr>
            <w:rFonts w:ascii="Cambria Math" w:hAnsi="Cambria Math"/>
          </w:rPr>
          <m:t>=t</m:t>
        </m:r>
        <m:d>
          <m:dPr>
            <m:ctrlPr>
              <w:rPr>
                <w:rFonts w:ascii="Cambria Math" w:hAnsi="Cambria Math"/>
              </w:rPr>
            </m:ctrlPr>
          </m:dPr>
          <m:e>
            <m:r>
              <w:rPr>
                <w:rFonts w:ascii="Cambria Math" w:hAnsi="Cambria Math"/>
              </w:rPr>
              <m:t>1-2</m:t>
            </m:r>
            <m:sSub>
              <m:sSubPr>
                <m:ctrlPr>
                  <w:rPr>
                    <w:rFonts w:ascii="Cambria Math" w:hAnsi="Cambria Math"/>
                  </w:rPr>
                </m:ctrlPr>
              </m:sSubPr>
              <m:e>
                <m:r>
                  <w:rPr>
                    <w:rFonts w:ascii="Cambria Math" w:hAnsi="Cambria Math"/>
                  </w:rPr>
                  <m:t>τ</m:t>
                </m:r>
              </m:e>
              <m:sub>
                <m:r>
                  <w:rPr>
                    <w:rFonts w:ascii="Cambria Math" w:hAnsi="Cambria Math"/>
                  </w:rPr>
                  <m:t>p</m:t>
                </m:r>
              </m:sub>
            </m:sSub>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u</m:t>
                </m:r>
              </m:sub>
            </m:sSub>
            <m:r>
              <w:rPr>
                <w:rFonts w:ascii="Cambria Math" w:hAnsi="Cambria Math"/>
              </w:rPr>
              <m:t>sin2θ</m:t>
            </m:r>
          </m:e>
        </m:d>
      </m:oMath>
      <w:r w:rsidR="00FE3D25">
        <w:tab/>
      </w:r>
      <w:r w:rsidR="00B93436">
        <w:t>(15.26)</w:t>
      </w:r>
    </w:p>
    <w:p w14:paraId="1D3D992D" w14:textId="77777777" w:rsidR="00B06867" w:rsidRDefault="00D43A7C">
      <w:pPr>
        <w:rPr>
          <w:lang w:eastAsia="ja-JP"/>
        </w:rPr>
      </w:pPr>
      <w:r>
        <w:rPr>
          <w:lang w:eastAsia="ja-JP"/>
        </w:rPr>
        <w:t>________________________________________________________________________________</w:t>
      </w:r>
    </w:p>
    <w:p w14:paraId="5F2A18BB" w14:textId="77777777" w:rsidR="00B06867" w:rsidRDefault="00D43A7C">
      <w:pPr>
        <w:rPr>
          <w:lang w:eastAsia="ja-JP"/>
        </w:rPr>
      </w:pPr>
      <w:r>
        <w:rPr>
          <w:lang w:eastAsia="ja-JP"/>
        </w:rPr>
        <w:t>________________________________________________________________________________</w:t>
      </w:r>
    </w:p>
    <w:p w14:paraId="6D039F6A" w14:textId="77777777" w:rsidR="00B06867" w:rsidRDefault="00D43A7C">
      <w:pPr>
        <w:rPr>
          <w:lang w:eastAsia="ja-JP"/>
        </w:rPr>
      </w:pPr>
      <w:r>
        <w:rPr>
          <w:lang w:eastAsia="ja-JP"/>
        </w:rPr>
        <w:t>例</w:t>
      </w:r>
    </w:p>
    <w:p w14:paraId="3F078B69" w14:textId="2A403EC5" w:rsidR="00B06867" w:rsidRDefault="00FE3D25">
      <w:pPr>
        <w:rPr>
          <w:lang w:eastAsia="ja-JP"/>
        </w:rPr>
      </w:pPr>
      <w:r w:rsidRPr="00FE3D25">
        <w:rPr>
          <w:i/>
          <w:lang w:eastAsia="ja-JP"/>
        </w:rPr>
        <w:t>e</w:t>
      </w:r>
      <w:r w:rsidRPr="00FE3D25">
        <w:rPr>
          <w:i/>
          <w:vertAlign w:val="subscript"/>
          <w:lang w:eastAsia="ja-JP"/>
        </w:rPr>
        <w:t>u</w:t>
      </w:r>
      <w:r>
        <w:rPr>
          <w:lang w:eastAsia="ja-JP"/>
        </w:rPr>
        <w:t xml:space="preserve"> </w:t>
      </w:r>
      <w:r>
        <w:rPr>
          <w:lang w:eastAsia="ja-JP"/>
        </w:rPr>
        <w:t>前述のように</w:t>
      </w:r>
      <w:r>
        <w:rPr>
          <w:lang w:eastAsia="ja-JP"/>
        </w:rPr>
        <w:t>4000</w:t>
      </w:r>
      <w:r w:rsidR="00F775F3">
        <w:rPr>
          <w:rFonts w:hint="eastAsia"/>
          <w:lang w:eastAsia="ja-JP"/>
        </w:rPr>
        <w:t xml:space="preserve"> </w:t>
      </w:r>
      <w:r w:rsidR="00F775F3" w:rsidRPr="00FE3D25">
        <w:rPr>
          <w:i/>
        </w:rPr>
        <w:t>μ</w:t>
      </w:r>
      <w:r w:rsidR="00F775F3" w:rsidRPr="00FE3D25">
        <w:rPr>
          <w:i/>
          <w:lang w:eastAsia="ja-JP"/>
        </w:rPr>
        <w:t>ɛ</w:t>
      </w:r>
      <w:r>
        <w:rPr>
          <w:lang w:eastAsia="ja-JP"/>
        </w:rPr>
        <w:t>の微小ひずみホット</w:t>
      </w:r>
      <w:r w:rsidR="007437BD">
        <w:rPr>
          <w:lang w:eastAsia="ja-JP"/>
        </w:rPr>
        <w:t>／</w:t>
      </w:r>
      <w:r>
        <w:rPr>
          <w:lang w:eastAsia="ja-JP"/>
        </w:rPr>
        <w:t>ウェット条件での接着剤</w:t>
      </w:r>
      <w:r w:rsidR="008D3C6E">
        <w:rPr>
          <w:lang w:eastAsia="ja-JP"/>
        </w:rPr>
        <w:t>の</w:t>
      </w:r>
      <w:r w:rsidR="008D3C6E" w:rsidRPr="00FE3D25">
        <w:rPr>
          <w:i/>
        </w:rPr>
        <w:t>τ</w:t>
      </w:r>
      <w:r w:rsidR="008D3C6E" w:rsidRPr="00FE3D25">
        <w:rPr>
          <w:i/>
          <w:vertAlign w:val="subscript"/>
          <w:lang w:eastAsia="ja-JP"/>
        </w:rPr>
        <w:t>p</w:t>
      </w:r>
      <w:r>
        <w:rPr>
          <w:lang w:eastAsia="ja-JP"/>
        </w:rPr>
        <w:t>を</w:t>
      </w:r>
      <w:r>
        <w:rPr>
          <w:lang w:eastAsia="ja-JP"/>
        </w:rPr>
        <w:t>13MPa</w:t>
      </w:r>
      <w:r>
        <w:rPr>
          <w:lang w:eastAsia="ja-JP"/>
        </w:rPr>
        <w:t>、</w:t>
      </w:r>
      <w:r w:rsidRPr="00FE3D25">
        <w:rPr>
          <w:i/>
          <w:lang w:eastAsia="ja-JP"/>
        </w:rPr>
        <w:t>E</w:t>
      </w:r>
      <w:r>
        <w:rPr>
          <w:lang w:eastAsia="ja-JP"/>
        </w:rPr>
        <w:t>を</w:t>
      </w:r>
      <w:r>
        <w:rPr>
          <w:lang w:eastAsia="ja-JP"/>
        </w:rPr>
        <w:t>72GPa</w:t>
      </w:r>
      <w:r>
        <w:rPr>
          <w:lang w:eastAsia="ja-JP"/>
        </w:rPr>
        <w:t>とする。スカーフ角</w:t>
      </w:r>
      <w:r w:rsidRPr="00FE3D25">
        <w:rPr>
          <w:i/>
        </w:rPr>
        <w:t>θ</w:t>
      </w:r>
      <w:r w:rsidRPr="00FE3D25">
        <w:rPr>
          <w:i/>
          <w:lang w:eastAsia="ja-JP"/>
        </w:rPr>
        <w:t>が</w:t>
      </w:r>
      <w:r>
        <w:rPr>
          <w:lang w:eastAsia="ja-JP"/>
        </w:rPr>
        <w:t>3°</w:t>
      </w:r>
      <w:r>
        <w:rPr>
          <w:lang w:eastAsia="ja-JP"/>
        </w:rPr>
        <w:t>から</w:t>
      </w:r>
      <w:r>
        <w:rPr>
          <w:lang w:eastAsia="ja-JP"/>
        </w:rPr>
        <w:t>5°</w:t>
      </w:r>
      <w:r>
        <w:rPr>
          <w:lang w:eastAsia="ja-JP"/>
        </w:rPr>
        <w:t>に</w:t>
      </w:r>
      <w:r w:rsidR="008D3C6E">
        <w:rPr>
          <w:lang w:eastAsia="ja-JP"/>
        </w:rPr>
        <w:t>増やした</w:t>
      </w:r>
      <w:r>
        <w:rPr>
          <w:lang w:eastAsia="ja-JP"/>
        </w:rPr>
        <w:t>場合、ダブラーの厚さは積層板の厚さの</w:t>
      </w:r>
      <w:r>
        <w:rPr>
          <w:lang w:eastAsia="ja-JP"/>
        </w:rPr>
        <w:t>0.44</w:t>
      </w:r>
      <w:r>
        <w:rPr>
          <w:lang w:eastAsia="ja-JP"/>
        </w:rPr>
        <w:t>倍となる。</w:t>
      </w:r>
    </w:p>
    <w:p w14:paraId="1F7C162F" w14:textId="7DB4CE79" w:rsidR="00B06867" w:rsidRDefault="00D43A7C">
      <w:pPr>
        <w:rPr>
          <w:lang w:eastAsia="ja-JP"/>
        </w:rPr>
      </w:pPr>
      <w:r>
        <w:rPr>
          <w:lang w:eastAsia="ja-JP"/>
        </w:rPr>
        <w:t>水平安定板の表皮厚</w:t>
      </w:r>
      <w:r w:rsidR="008340B2">
        <w:rPr>
          <w:rFonts w:hint="eastAsia"/>
          <w:lang w:eastAsia="ja-JP"/>
        </w:rPr>
        <w:t>さ</w:t>
      </w:r>
      <w:r>
        <w:rPr>
          <w:lang w:eastAsia="ja-JP"/>
        </w:rPr>
        <w:t>が</w:t>
      </w:r>
      <w:r>
        <w:rPr>
          <w:lang w:eastAsia="ja-JP"/>
        </w:rPr>
        <w:t>4mm</w:t>
      </w:r>
      <w:r>
        <w:rPr>
          <w:lang w:eastAsia="ja-JP"/>
        </w:rPr>
        <w:t>で片側補強の場合、厚さ</w:t>
      </w:r>
      <w:r>
        <w:rPr>
          <w:lang w:eastAsia="ja-JP"/>
        </w:rPr>
        <w:t>1.8mm</w:t>
      </w:r>
      <w:r>
        <w:rPr>
          <w:lang w:eastAsia="ja-JP"/>
        </w:rPr>
        <w:t>のダブラーを使用すると、スカーフの長さが</w:t>
      </w:r>
      <w:r>
        <w:rPr>
          <w:lang w:eastAsia="ja-JP"/>
        </w:rPr>
        <w:t>80mm</w:t>
      </w:r>
      <w:r>
        <w:rPr>
          <w:lang w:eastAsia="ja-JP"/>
        </w:rPr>
        <w:t>から</w:t>
      </w:r>
      <w:r>
        <w:rPr>
          <w:lang w:eastAsia="ja-JP"/>
        </w:rPr>
        <w:t>60mm</w:t>
      </w:r>
      <w:r>
        <w:rPr>
          <w:lang w:eastAsia="ja-JP"/>
        </w:rPr>
        <w:t>に短縮され</w:t>
      </w:r>
      <w:r w:rsidR="008340B2">
        <w:rPr>
          <w:lang w:eastAsia="ja-JP"/>
        </w:rPr>
        <w:t>る</w:t>
      </w:r>
      <w:r>
        <w:rPr>
          <w:lang w:eastAsia="ja-JP"/>
        </w:rPr>
        <w:t>。</w:t>
      </w:r>
    </w:p>
    <w:p w14:paraId="766BD726" w14:textId="216F1896" w:rsidR="00B06867" w:rsidRDefault="00D43A7C">
      <w:pPr>
        <w:rPr>
          <w:lang w:eastAsia="ja-JP"/>
        </w:rPr>
      </w:pPr>
      <w:r>
        <w:rPr>
          <w:lang w:eastAsia="ja-JP"/>
        </w:rPr>
        <w:t>13mm</w:t>
      </w:r>
      <w:r>
        <w:rPr>
          <w:lang w:eastAsia="ja-JP"/>
        </w:rPr>
        <w:t>の翼の場合、スカーフの長さは</w:t>
      </w:r>
      <w:r>
        <w:rPr>
          <w:lang w:eastAsia="ja-JP"/>
        </w:rPr>
        <w:t>250mm</w:t>
      </w:r>
      <w:r>
        <w:rPr>
          <w:lang w:eastAsia="ja-JP"/>
        </w:rPr>
        <w:t>から</w:t>
      </w:r>
      <w:r>
        <w:rPr>
          <w:lang w:eastAsia="ja-JP"/>
        </w:rPr>
        <w:t>148mm</w:t>
      </w:r>
      <w:r>
        <w:rPr>
          <w:lang w:eastAsia="ja-JP"/>
        </w:rPr>
        <w:t>に短縮され、ダブラーの厚さは</w:t>
      </w:r>
      <w:r>
        <w:rPr>
          <w:lang w:eastAsia="ja-JP"/>
        </w:rPr>
        <w:t>6mm</w:t>
      </w:r>
      <w:r>
        <w:rPr>
          <w:lang w:eastAsia="ja-JP"/>
        </w:rPr>
        <w:t>にな</w:t>
      </w:r>
      <w:r w:rsidR="008D3C6E">
        <w:rPr>
          <w:lang w:eastAsia="ja-JP"/>
        </w:rPr>
        <w:t>る</w:t>
      </w:r>
      <w:r>
        <w:rPr>
          <w:lang w:eastAsia="ja-JP"/>
        </w:rPr>
        <w:t>が、全厚</w:t>
      </w:r>
      <w:r w:rsidR="008D3C6E">
        <w:rPr>
          <w:lang w:eastAsia="ja-JP"/>
        </w:rPr>
        <w:t>で</w:t>
      </w:r>
      <w:r>
        <w:rPr>
          <w:lang w:eastAsia="ja-JP"/>
        </w:rPr>
        <w:t>の接着修理は可能かもしれ</w:t>
      </w:r>
      <w:r w:rsidR="008D3C6E">
        <w:rPr>
          <w:lang w:eastAsia="ja-JP"/>
        </w:rPr>
        <w:t>ない</w:t>
      </w:r>
      <w:r>
        <w:rPr>
          <w:lang w:eastAsia="ja-JP"/>
        </w:rPr>
        <w:t>。</w:t>
      </w:r>
    </w:p>
    <w:p w14:paraId="2229B0FC" w14:textId="3BCE0DCA" w:rsidR="00B06867" w:rsidRDefault="00EC5022">
      <w:pPr>
        <w:rPr>
          <w:lang w:eastAsia="ja-JP"/>
        </w:rPr>
      </w:pPr>
      <w:r>
        <w:rPr>
          <w:lang w:eastAsia="ja-JP"/>
        </w:rPr>
        <w:t>適切</w:t>
      </w:r>
      <w:r w:rsidR="00D43A7C">
        <w:rPr>
          <w:lang w:eastAsia="ja-JP"/>
        </w:rPr>
        <w:t>な温度で硬化し、十分な高温性能を</w:t>
      </w:r>
      <w:r>
        <w:rPr>
          <w:lang w:eastAsia="ja-JP"/>
        </w:rPr>
        <w:t>有する</w:t>
      </w:r>
      <w:r w:rsidR="00D43A7C">
        <w:rPr>
          <w:lang w:eastAsia="ja-JP"/>
        </w:rPr>
        <w:t>接着剤は一般</w:t>
      </w:r>
      <w:r>
        <w:rPr>
          <w:lang w:eastAsia="ja-JP"/>
        </w:rPr>
        <w:t>的な</w:t>
      </w:r>
      <w:r w:rsidR="00D43A7C">
        <w:rPr>
          <w:lang w:eastAsia="ja-JP"/>
        </w:rPr>
        <w:t>補修用途に使用できないため、比較的高温で行う必要があるスカーフ補修</w:t>
      </w:r>
      <w:r>
        <w:rPr>
          <w:lang w:eastAsia="ja-JP"/>
        </w:rPr>
        <w:t>にも</w:t>
      </w:r>
      <w:r w:rsidR="00D43A7C">
        <w:rPr>
          <w:lang w:eastAsia="ja-JP"/>
        </w:rPr>
        <w:t>同じ</w:t>
      </w:r>
      <w:r w:rsidR="00D071BB">
        <w:rPr>
          <w:rFonts w:hint="eastAsia"/>
          <w:lang w:eastAsia="ja-JP"/>
        </w:rPr>
        <w:t>手法</w:t>
      </w:r>
      <w:r>
        <w:rPr>
          <w:lang w:eastAsia="ja-JP"/>
        </w:rPr>
        <w:t>を行うことができる</w:t>
      </w:r>
      <w:r w:rsidR="00D43A7C">
        <w:rPr>
          <w:lang w:eastAsia="ja-JP"/>
        </w:rPr>
        <w:t>。この場合、接着剤の降伏応力が低いため、ダブラー</w:t>
      </w:r>
      <w:r w:rsidRPr="00EC5022">
        <w:rPr>
          <w:rFonts w:hint="eastAsia"/>
          <w:lang w:eastAsia="ja-JP"/>
        </w:rPr>
        <w:t>がない場合に必要な</w:t>
      </w:r>
      <w:r w:rsidR="00D43A7C">
        <w:rPr>
          <w:lang w:eastAsia="ja-JP"/>
        </w:rPr>
        <w:t>スカーフ角は</w:t>
      </w:r>
      <w:r w:rsidR="00D43A7C">
        <w:rPr>
          <w:lang w:eastAsia="ja-JP"/>
        </w:rPr>
        <w:t>1</w:t>
      </w:r>
      <w:r w:rsidR="00D43A7C">
        <w:rPr>
          <w:lang w:eastAsia="ja-JP"/>
        </w:rPr>
        <w:t>～</w:t>
      </w:r>
      <w:r w:rsidR="00D43A7C">
        <w:rPr>
          <w:lang w:eastAsia="ja-JP"/>
        </w:rPr>
        <w:t>2</w:t>
      </w:r>
      <w:r w:rsidR="00D43A7C">
        <w:rPr>
          <w:lang w:eastAsia="ja-JP"/>
        </w:rPr>
        <w:t>度</w:t>
      </w:r>
      <w:r w:rsidR="000E096F">
        <w:rPr>
          <w:lang w:eastAsia="ja-JP"/>
        </w:rPr>
        <w:t>だけであるが</w:t>
      </w:r>
      <w:r w:rsidR="00D43A7C">
        <w:rPr>
          <w:lang w:eastAsia="ja-JP"/>
        </w:rPr>
        <w:t>、ほとんどの場合</w:t>
      </w:r>
      <w:r w:rsidR="000E096F">
        <w:rPr>
          <w:lang w:eastAsia="ja-JP"/>
        </w:rPr>
        <w:t>は</w:t>
      </w:r>
      <w:r w:rsidR="00D43A7C">
        <w:rPr>
          <w:lang w:eastAsia="ja-JP"/>
        </w:rPr>
        <w:t>明らかに実現不可能で</w:t>
      </w:r>
      <w:r>
        <w:rPr>
          <w:lang w:eastAsia="ja-JP"/>
        </w:rPr>
        <w:t>ある</w:t>
      </w:r>
      <w:r w:rsidR="00D43A7C">
        <w:rPr>
          <w:lang w:eastAsia="ja-JP"/>
        </w:rPr>
        <w:t>。</w:t>
      </w:r>
    </w:p>
    <w:p w14:paraId="569F4D15" w14:textId="6AF3E4CF" w:rsidR="000E096F" w:rsidRDefault="000E096F">
      <w:pPr>
        <w:rPr>
          <w:lang w:eastAsia="ja-JP"/>
        </w:rPr>
      </w:pPr>
      <w:r>
        <w:rPr>
          <w:lang w:eastAsia="ja-JP"/>
        </w:rPr>
        <w:t>フラッシュ</w:t>
      </w:r>
      <w:r w:rsidRPr="000E096F">
        <w:rPr>
          <w:rFonts w:hint="eastAsia"/>
          <w:lang w:eastAsia="ja-JP"/>
        </w:rPr>
        <w:t>プロファイルを維持できるため魅力的なもう</w:t>
      </w:r>
      <w:r w:rsidRPr="000E096F">
        <w:rPr>
          <w:rFonts w:hint="eastAsia"/>
          <w:lang w:eastAsia="ja-JP"/>
        </w:rPr>
        <w:t xml:space="preserve"> 1 </w:t>
      </w:r>
      <w:r w:rsidRPr="000E096F">
        <w:rPr>
          <w:rFonts w:hint="eastAsia"/>
          <w:lang w:eastAsia="ja-JP"/>
        </w:rPr>
        <w:t>つの</w:t>
      </w:r>
      <w:r w:rsidR="00D071BB">
        <w:rPr>
          <w:rFonts w:hint="eastAsia"/>
          <w:lang w:eastAsia="ja-JP"/>
        </w:rPr>
        <w:t>手法</w:t>
      </w:r>
      <w:r w:rsidRPr="000E096F">
        <w:rPr>
          <w:rFonts w:hint="eastAsia"/>
          <w:lang w:eastAsia="ja-JP"/>
        </w:rPr>
        <w:t>は、より複雑なスカーフ形状</w:t>
      </w:r>
      <w:r w:rsidRPr="00FE3D25">
        <w:rPr>
          <w:shd w:val="clear" w:color="auto" w:fill="05FFFF"/>
          <w:lang w:eastAsia="ja-JP"/>
        </w:rPr>
        <w:t xml:space="preserve">[49, 50] </w:t>
      </w:r>
      <w:r w:rsidRPr="00FE3D25">
        <w:rPr>
          <w:shd w:val="clear" w:color="auto" w:fill="05FFFF"/>
          <w:lang w:eastAsia="ja-JP"/>
        </w:rPr>
        <w:t>を</w:t>
      </w:r>
      <w:r>
        <w:rPr>
          <w:rFonts w:hint="eastAsia"/>
          <w:lang w:eastAsia="ja-JP"/>
        </w:rPr>
        <w:t>使用して有効なスカーフ角</w:t>
      </w:r>
      <w:r w:rsidRPr="000E096F">
        <w:rPr>
          <w:rFonts w:hint="eastAsia"/>
          <w:lang w:eastAsia="ja-JP"/>
        </w:rPr>
        <w:t>を減らすことで</w:t>
      </w:r>
      <w:r>
        <w:rPr>
          <w:rFonts w:hint="eastAsia"/>
          <w:lang w:eastAsia="ja-JP"/>
        </w:rPr>
        <w:t>ある</w:t>
      </w:r>
      <w:r w:rsidRPr="000E096F">
        <w:rPr>
          <w:rFonts w:hint="eastAsia"/>
          <w:lang w:eastAsia="ja-JP"/>
        </w:rPr>
        <w:t>が、より困難でコストのかかる機械加工とレイアップ手順を犠牲に</w:t>
      </w:r>
      <w:r>
        <w:rPr>
          <w:rFonts w:hint="eastAsia"/>
          <w:lang w:eastAsia="ja-JP"/>
        </w:rPr>
        <w:t>する</w:t>
      </w:r>
      <w:r w:rsidRPr="000E096F">
        <w:rPr>
          <w:rFonts w:hint="eastAsia"/>
          <w:lang w:eastAsia="ja-JP"/>
        </w:rPr>
        <w:t>。</w:t>
      </w:r>
    </w:p>
    <w:p w14:paraId="385D0595" w14:textId="299DBEA7" w:rsidR="000E096F" w:rsidRPr="000E096F" w:rsidRDefault="000E096F">
      <w:pPr>
        <w:rPr>
          <w:lang w:eastAsia="ja-JP"/>
        </w:rPr>
      </w:pPr>
      <w:r w:rsidRPr="000E096F">
        <w:rPr>
          <w:rFonts w:hint="eastAsia"/>
          <w:lang w:eastAsia="ja-JP"/>
        </w:rPr>
        <w:t>補足的な</w:t>
      </w:r>
      <w:r w:rsidR="00D071BB">
        <w:rPr>
          <w:rFonts w:hint="eastAsia"/>
          <w:lang w:eastAsia="ja-JP"/>
        </w:rPr>
        <w:t>手法</w:t>
      </w:r>
      <w:r w:rsidRPr="000E096F">
        <w:rPr>
          <w:rFonts w:hint="eastAsia"/>
          <w:lang w:eastAsia="ja-JP"/>
        </w:rPr>
        <w:t>は、</w:t>
      </w:r>
      <w:r>
        <w:rPr>
          <w:rFonts w:hint="eastAsia"/>
          <w:lang w:eastAsia="ja-JP"/>
        </w:rPr>
        <w:t>切り出し</w:t>
      </w:r>
      <w:r w:rsidRPr="000E096F">
        <w:rPr>
          <w:rFonts w:hint="eastAsia"/>
          <w:lang w:eastAsia="ja-JP"/>
        </w:rPr>
        <w:t>形状を最適化して、除去する必要がある母材の量を最小限に抑えながら、同時に修復が完全に失われた場合に、より大きな残留強度を</w:t>
      </w:r>
      <w:r>
        <w:rPr>
          <w:rFonts w:hint="eastAsia"/>
          <w:lang w:eastAsia="ja-JP"/>
        </w:rPr>
        <w:t>与えることである</w:t>
      </w:r>
      <w:r w:rsidRPr="000E096F">
        <w:rPr>
          <w:rFonts w:hint="eastAsia"/>
          <w:lang w:eastAsia="ja-JP"/>
        </w:rPr>
        <w:t>。</w:t>
      </w:r>
      <w:r w:rsidRPr="000E096F">
        <w:rPr>
          <w:rFonts w:hint="eastAsia"/>
          <w:lang w:eastAsia="ja-JP"/>
        </w:rPr>
        <w:t xml:space="preserve">FE </w:t>
      </w:r>
      <w:r w:rsidRPr="000E096F">
        <w:rPr>
          <w:rFonts w:hint="eastAsia"/>
          <w:lang w:eastAsia="ja-JP"/>
        </w:rPr>
        <w:t>研究</w:t>
      </w:r>
      <w:r w:rsidRPr="00FE3D25">
        <w:rPr>
          <w:shd w:val="clear" w:color="auto" w:fill="05FFFF"/>
          <w:lang w:eastAsia="ja-JP"/>
        </w:rPr>
        <w:t xml:space="preserve">[51] </w:t>
      </w:r>
      <w:r w:rsidRPr="000E096F">
        <w:rPr>
          <w:rFonts w:hint="eastAsia"/>
          <w:lang w:eastAsia="ja-JP"/>
        </w:rPr>
        <w:t xml:space="preserve"> </w:t>
      </w:r>
      <w:r w:rsidRPr="000E096F">
        <w:rPr>
          <w:rFonts w:hint="eastAsia"/>
          <w:lang w:eastAsia="ja-JP"/>
        </w:rPr>
        <w:t>に</w:t>
      </w:r>
      <w:r>
        <w:rPr>
          <w:rFonts w:hint="eastAsia"/>
          <w:lang w:eastAsia="ja-JP"/>
        </w:rPr>
        <w:t>よると</w:t>
      </w:r>
      <w:r w:rsidRPr="000E096F">
        <w:rPr>
          <w:rFonts w:hint="eastAsia"/>
          <w:lang w:eastAsia="ja-JP"/>
        </w:rPr>
        <w:t>、標準的な円形の</w:t>
      </w:r>
      <w:r>
        <w:rPr>
          <w:rFonts w:hint="eastAsia"/>
          <w:lang w:eastAsia="ja-JP"/>
        </w:rPr>
        <w:t>切り出し</w:t>
      </w:r>
      <w:r w:rsidRPr="000E096F">
        <w:rPr>
          <w:rFonts w:hint="eastAsia"/>
          <w:lang w:eastAsia="ja-JP"/>
        </w:rPr>
        <w:t>ではなく楕円形の</w:t>
      </w:r>
      <w:r>
        <w:rPr>
          <w:rFonts w:hint="eastAsia"/>
          <w:lang w:eastAsia="ja-JP"/>
        </w:rPr>
        <w:t>切り出し</w:t>
      </w:r>
      <w:r w:rsidRPr="000E096F">
        <w:rPr>
          <w:rFonts w:hint="eastAsia"/>
          <w:lang w:eastAsia="ja-JP"/>
        </w:rPr>
        <w:t>が両方の要件を満たすことができることが示されてい</w:t>
      </w:r>
      <w:r>
        <w:rPr>
          <w:rFonts w:hint="eastAsia"/>
          <w:lang w:eastAsia="ja-JP"/>
        </w:rPr>
        <w:t>る</w:t>
      </w:r>
      <w:r w:rsidRPr="000E096F">
        <w:rPr>
          <w:rFonts w:hint="eastAsia"/>
          <w:lang w:eastAsia="ja-JP"/>
        </w:rPr>
        <w:t>。</w:t>
      </w:r>
    </w:p>
    <w:p w14:paraId="68A32A34" w14:textId="04FE297B" w:rsidR="00B06867" w:rsidRDefault="00D43A7C">
      <w:pPr>
        <w:rPr>
          <w:lang w:eastAsia="ja-JP"/>
        </w:rPr>
      </w:pPr>
      <w:r>
        <w:rPr>
          <w:lang w:eastAsia="ja-JP"/>
        </w:rPr>
        <w:t>これらの</w:t>
      </w:r>
      <w:r w:rsidR="00D071BB">
        <w:rPr>
          <w:rFonts w:hint="eastAsia"/>
          <w:lang w:eastAsia="ja-JP"/>
        </w:rPr>
        <w:t>手法</w:t>
      </w:r>
      <w:r>
        <w:rPr>
          <w:lang w:eastAsia="ja-JP"/>
        </w:rPr>
        <w:t>は、必要かつ許容範囲内であれば、ダブラーと組み合わせることができ</w:t>
      </w:r>
      <w:r w:rsidR="0033761F">
        <w:rPr>
          <w:lang w:eastAsia="ja-JP"/>
        </w:rPr>
        <w:t>る</w:t>
      </w:r>
      <w:r>
        <w:rPr>
          <w:lang w:eastAsia="ja-JP"/>
        </w:rPr>
        <w:t>。</w:t>
      </w:r>
    </w:p>
    <w:p w14:paraId="56970AB2" w14:textId="77777777" w:rsidR="00B06867" w:rsidRDefault="00D43A7C">
      <w:pPr>
        <w:rPr>
          <w:lang w:eastAsia="ja-JP"/>
        </w:rPr>
      </w:pPr>
      <w:r>
        <w:rPr>
          <w:lang w:eastAsia="ja-JP"/>
        </w:rPr>
        <w:t>________________________________________________________________________________</w:t>
      </w:r>
    </w:p>
    <w:p w14:paraId="7B822787" w14:textId="77777777" w:rsidR="00B06867" w:rsidRDefault="00D43A7C" w:rsidP="00E73B42">
      <w:pPr>
        <w:pStyle w:val="2"/>
        <w:rPr>
          <w:lang w:eastAsia="ja-JP"/>
        </w:rPr>
      </w:pPr>
      <w:r>
        <w:rPr>
          <w:lang w:eastAsia="ja-JP"/>
        </w:rPr>
        <w:t xml:space="preserve">15.3.11 </w:t>
      </w:r>
      <w:r>
        <w:rPr>
          <w:lang w:eastAsia="ja-JP"/>
        </w:rPr>
        <w:t>フラッシュ修理の損傷許容度</w:t>
      </w:r>
    </w:p>
    <w:p w14:paraId="4B335037" w14:textId="3BDF9A74" w:rsidR="00B06867" w:rsidRDefault="00D43A7C">
      <w:pPr>
        <w:rPr>
          <w:lang w:eastAsia="ja-JP"/>
        </w:rPr>
      </w:pPr>
      <w:r>
        <w:rPr>
          <w:lang w:eastAsia="ja-JP"/>
        </w:rPr>
        <w:t>主な懸念は、衝撃による</w:t>
      </w:r>
      <w:r w:rsidR="0033761F">
        <w:rPr>
          <w:lang w:eastAsia="ja-JP"/>
        </w:rPr>
        <w:t>損傷であり、</w:t>
      </w:r>
      <w:r>
        <w:rPr>
          <w:lang w:eastAsia="ja-JP"/>
        </w:rPr>
        <w:t>複合</w:t>
      </w:r>
      <w:r w:rsidR="0033761F">
        <w:rPr>
          <w:lang w:eastAsia="ja-JP"/>
        </w:rPr>
        <w:t>材料</w:t>
      </w:r>
      <w:r>
        <w:rPr>
          <w:lang w:eastAsia="ja-JP"/>
        </w:rPr>
        <w:t>パッチの剥離と</w:t>
      </w:r>
      <w:r w:rsidR="0033761F">
        <w:rPr>
          <w:lang w:eastAsia="ja-JP"/>
        </w:rPr>
        <w:t>主</w:t>
      </w:r>
      <w:r>
        <w:rPr>
          <w:lang w:eastAsia="ja-JP"/>
        </w:rPr>
        <w:t>構造からのパッチの局所的な剥離であり、特に圧縮荷重下での残留強度と耐疲労性の低下につながる。</w:t>
      </w:r>
    </w:p>
    <w:p w14:paraId="0A9936A9" w14:textId="503D11F7" w:rsidR="00B06867" w:rsidRDefault="0033761F">
      <w:pPr>
        <w:rPr>
          <w:lang w:eastAsia="ja-JP"/>
        </w:rPr>
      </w:pPr>
      <w:r w:rsidRPr="0033761F">
        <w:rPr>
          <w:rFonts w:hint="eastAsia"/>
          <w:lang w:eastAsia="ja-JP"/>
        </w:rPr>
        <w:t>フラッシュ修理には大きな「フットプリント」があり、敏感なテーパー領域に衝撃による損傷を受ける可能性が高くな</w:t>
      </w:r>
      <w:r>
        <w:rPr>
          <w:rFonts w:hint="eastAsia"/>
          <w:lang w:eastAsia="ja-JP"/>
        </w:rPr>
        <w:t>る</w:t>
      </w:r>
      <w:r w:rsidRPr="0033761F">
        <w:rPr>
          <w:rFonts w:hint="eastAsia"/>
          <w:lang w:eastAsia="ja-JP"/>
        </w:rPr>
        <w:t>。</w:t>
      </w:r>
      <w:r w:rsidR="00D43A7C" w:rsidRPr="00FE3D25">
        <w:rPr>
          <w:shd w:val="clear" w:color="auto" w:fill="05FFFF"/>
          <w:lang w:eastAsia="ja-JP"/>
        </w:rPr>
        <w:t>15.3.7</w:t>
      </w:r>
      <w:r w:rsidR="0017001B">
        <w:rPr>
          <w:rFonts w:hint="eastAsia"/>
          <w:shd w:val="clear" w:color="auto" w:fill="05FFFF"/>
          <w:lang w:eastAsia="ja-JP"/>
        </w:rPr>
        <w:t>節</w:t>
      </w:r>
      <w:r w:rsidR="00D43A7C" w:rsidRPr="00FE3D25">
        <w:rPr>
          <w:shd w:val="clear" w:color="auto" w:fill="05FFFF"/>
          <w:lang w:eastAsia="ja-JP"/>
        </w:rPr>
        <w:t>に</w:t>
      </w:r>
      <w:r w:rsidR="00D43A7C">
        <w:rPr>
          <w:lang w:eastAsia="ja-JP"/>
        </w:rPr>
        <w:t>記載されている</w:t>
      </w:r>
      <w:r>
        <w:rPr>
          <w:lang w:eastAsia="ja-JP"/>
        </w:rPr>
        <w:t>安定板</w:t>
      </w:r>
      <w:r w:rsidR="00D43A7C">
        <w:rPr>
          <w:lang w:eastAsia="ja-JP"/>
        </w:rPr>
        <w:t>の例では、修理</w:t>
      </w:r>
      <w:r>
        <w:rPr>
          <w:lang w:eastAsia="ja-JP"/>
        </w:rPr>
        <w:t>領域</w:t>
      </w:r>
      <w:r w:rsidR="00D43A7C">
        <w:rPr>
          <w:lang w:eastAsia="ja-JP"/>
        </w:rPr>
        <w:t>の直径は</w:t>
      </w:r>
      <w:r w:rsidR="00D43A7C">
        <w:rPr>
          <w:lang w:eastAsia="ja-JP"/>
        </w:rPr>
        <w:t>240mm</w:t>
      </w:r>
      <w:r w:rsidR="00D43A7C">
        <w:rPr>
          <w:lang w:eastAsia="ja-JP"/>
        </w:rPr>
        <w:t>である。</w:t>
      </w:r>
    </w:p>
    <w:p w14:paraId="32D29B5B" w14:textId="44C91009" w:rsidR="00B06867" w:rsidRDefault="00D43A7C">
      <w:pPr>
        <w:rPr>
          <w:lang w:eastAsia="ja-JP"/>
        </w:rPr>
      </w:pPr>
      <w:r>
        <w:rPr>
          <w:lang w:eastAsia="ja-JP"/>
        </w:rPr>
        <w:t>前節で述べたように，スカーフ</w:t>
      </w:r>
      <w:r w:rsidR="0033761F">
        <w:rPr>
          <w:lang w:eastAsia="ja-JP"/>
        </w:rPr>
        <w:t>または</w:t>
      </w:r>
      <w:r w:rsidR="00892263">
        <w:rPr>
          <w:lang w:eastAsia="ja-JP"/>
        </w:rPr>
        <w:t>段付き</w:t>
      </w:r>
      <w:r w:rsidR="00E03730">
        <w:rPr>
          <w:lang w:eastAsia="ja-JP"/>
        </w:rPr>
        <w:t>重ね合わせ</w:t>
      </w:r>
      <w:r>
        <w:rPr>
          <w:lang w:eastAsia="ja-JP"/>
        </w:rPr>
        <w:t>の補修と実質的な外部ダブラーの組み合わせは，耐衝撃性を大幅に改善するはずで</w:t>
      </w:r>
      <w:r w:rsidR="0033761F">
        <w:rPr>
          <w:lang w:eastAsia="ja-JP"/>
        </w:rPr>
        <w:t>ある</w:t>
      </w:r>
      <w:r>
        <w:rPr>
          <w:lang w:eastAsia="ja-JP"/>
        </w:rPr>
        <w:t>が</w:t>
      </w:r>
      <w:r w:rsidRPr="00FE3D25">
        <w:rPr>
          <w:shd w:val="clear" w:color="auto" w:fill="05FFFF"/>
          <w:lang w:eastAsia="ja-JP"/>
        </w:rPr>
        <w:t>[52]</w:t>
      </w:r>
      <w:r>
        <w:rPr>
          <w:lang w:eastAsia="ja-JP"/>
        </w:rPr>
        <w:t>，表面輪郭の変化が許容できないため，適用範囲が</w:t>
      </w:r>
      <w:r w:rsidR="0033761F">
        <w:rPr>
          <w:lang w:eastAsia="ja-JP"/>
        </w:rPr>
        <w:t>限定される可能性がある</w:t>
      </w:r>
      <w:r>
        <w:rPr>
          <w:lang w:eastAsia="ja-JP"/>
        </w:rPr>
        <w:t>．</w:t>
      </w:r>
    </w:p>
    <w:p w14:paraId="549EC11B" w14:textId="2140D971" w:rsidR="00B06867" w:rsidRDefault="00892263">
      <w:pPr>
        <w:rPr>
          <w:lang w:eastAsia="ja-JP"/>
        </w:rPr>
      </w:pPr>
      <w:r>
        <w:rPr>
          <w:lang w:eastAsia="ja-JP"/>
        </w:rPr>
        <w:t>段付き</w:t>
      </w:r>
      <w:r w:rsidR="00E03730">
        <w:rPr>
          <w:lang w:eastAsia="ja-JP"/>
        </w:rPr>
        <w:t>重ね合わせ</w:t>
      </w:r>
      <w:r w:rsidR="00BC0AAE">
        <w:rPr>
          <w:lang w:eastAsia="ja-JP"/>
        </w:rPr>
        <w:t>修理</w:t>
      </w:r>
      <w:r w:rsidR="00D43A7C">
        <w:rPr>
          <w:lang w:eastAsia="ja-JP"/>
        </w:rPr>
        <w:t>はスカーフ</w:t>
      </w:r>
      <w:r w:rsidR="00BC0AAE">
        <w:rPr>
          <w:lang w:eastAsia="ja-JP"/>
        </w:rPr>
        <w:t>修理</w:t>
      </w:r>
      <w:r w:rsidR="00D43A7C">
        <w:rPr>
          <w:lang w:eastAsia="ja-JP"/>
        </w:rPr>
        <w:t>に比べ、衝撃による強度低下に対する耐性に優れているというのが</w:t>
      </w:r>
      <w:r w:rsidR="00BC0AAE">
        <w:rPr>
          <w:lang w:eastAsia="ja-JP"/>
        </w:rPr>
        <w:t>合意</w:t>
      </w:r>
      <w:r w:rsidR="00D43A7C">
        <w:rPr>
          <w:lang w:eastAsia="ja-JP"/>
        </w:rPr>
        <w:t>になっているようで</w:t>
      </w:r>
      <w:r w:rsidR="00BC0AAE">
        <w:rPr>
          <w:lang w:eastAsia="ja-JP"/>
        </w:rPr>
        <w:t>はある</w:t>
      </w:r>
      <w:r w:rsidR="00D43A7C">
        <w:rPr>
          <w:lang w:eastAsia="ja-JP"/>
        </w:rPr>
        <w:t>が、</w:t>
      </w:r>
      <w:r w:rsidR="00BC0AAE" w:rsidRPr="00BC0AAE">
        <w:rPr>
          <w:rFonts w:hint="eastAsia"/>
          <w:lang w:eastAsia="ja-JP"/>
        </w:rPr>
        <w:t>スカーフ修理の方が静的強度が高</w:t>
      </w:r>
      <w:r w:rsidR="00BC0AAE" w:rsidRPr="00BC0AAE">
        <w:rPr>
          <w:rFonts w:hint="eastAsia"/>
          <w:lang w:eastAsia="ja-JP"/>
        </w:rPr>
        <w:lastRenderedPageBreak/>
        <w:t>い場合があ</w:t>
      </w:r>
      <w:r w:rsidR="00BC0AAE">
        <w:rPr>
          <w:rFonts w:hint="eastAsia"/>
          <w:lang w:eastAsia="ja-JP"/>
        </w:rPr>
        <w:t>る</w:t>
      </w:r>
      <w:r w:rsidR="00BC0AAE" w:rsidRPr="00BC0AAE">
        <w:rPr>
          <w:rFonts w:hint="eastAsia"/>
          <w:lang w:eastAsia="ja-JP"/>
        </w:rPr>
        <w:t>。</w:t>
      </w:r>
      <w:r w:rsidR="00D43A7C">
        <w:rPr>
          <w:lang w:eastAsia="ja-JP"/>
        </w:rPr>
        <w:t>参考文献</w:t>
      </w:r>
      <w:r w:rsidR="00D43A7C" w:rsidRPr="00FE3D25">
        <w:rPr>
          <w:shd w:val="clear" w:color="auto" w:fill="05FFFF"/>
          <w:lang w:eastAsia="ja-JP"/>
        </w:rPr>
        <w:t>[48]</w:t>
      </w:r>
      <w:r w:rsidR="00D43A7C" w:rsidRPr="00FE3D25">
        <w:rPr>
          <w:shd w:val="clear" w:color="auto" w:fill="05FFFF"/>
          <w:lang w:eastAsia="ja-JP"/>
        </w:rPr>
        <w:t>は、</w:t>
      </w:r>
      <w:r w:rsidR="00D43A7C">
        <w:rPr>
          <w:lang w:eastAsia="ja-JP"/>
        </w:rPr>
        <w:t>詳細な解析的研究から、</w:t>
      </w:r>
      <w:r>
        <w:rPr>
          <w:lang w:eastAsia="ja-JP"/>
        </w:rPr>
        <w:t>段付き</w:t>
      </w:r>
      <w:r w:rsidR="00E03730">
        <w:rPr>
          <w:lang w:eastAsia="ja-JP"/>
        </w:rPr>
        <w:t>重ね合わせ</w:t>
      </w:r>
      <w:r w:rsidR="00BC0AAE">
        <w:rPr>
          <w:lang w:eastAsia="ja-JP"/>
        </w:rPr>
        <w:t>継手</w:t>
      </w:r>
      <w:r w:rsidR="00D43A7C">
        <w:rPr>
          <w:lang w:eastAsia="ja-JP"/>
        </w:rPr>
        <w:t>は、</w:t>
      </w:r>
      <w:r w:rsidR="00BC0AAE" w:rsidRPr="00BC0AAE">
        <w:rPr>
          <w:rFonts w:hint="eastAsia"/>
          <w:lang w:eastAsia="ja-JP"/>
        </w:rPr>
        <w:t>未使用の</w:t>
      </w:r>
      <w:r w:rsidR="00BC0AAE">
        <w:rPr>
          <w:rFonts w:hint="eastAsia"/>
          <w:lang w:eastAsia="ja-JP"/>
        </w:rPr>
        <w:t>積層板</w:t>
      </w:r>
      <w:r w:rsidR="00BC0AAE" w:rsidRPr="00BC0AAE">
        <w:rPr>
          <w:rFonts w:hint="eastAsia"/>
          <w:lang w:eastAsia="ja-JP"/>
        </w:rPr>
        <w:t>と同じくらい</w:t>
      </w:r>
      <w:r w:rsidR="00D43A7C">
        <w:rPr>
          <w:lang w:eastAsia="ja-JP"/>
        </w:rPr>
        <w:t>衝撃損傷による強度損失に対して耐性</w:t>
      </w:r>
      <w:r w:rsidR="00BC0AAE">
        <w:rPr>
          <w:lang w:eastAsia="ja-JP"/>
        </w:rPr>
        <w:t>が</w:t>
      </w:r>
      <w:r w:rsidR="00D43A7C">
        <w:rPr>
          <w:lang w:eastAsia="ja-JP"/>
        </w:rPr>
        <w:t>あると予測してい</w:t>
      </w:r>
      <w:r w:rsidR="00BC0AAE">
        <w:rPr>
          <w:lang w:eastAsia="ja-JP"/>
        </w:rPr>
        <w:t>る</w:t>
      </w:r>
      <w:r w:rsidR="00D43A7C">
        <w:rPr>
          <w:lang w:eastAsia="ja-JP"/>
        </w:rPr>
        <w:t>。</w:t>
      </w:r>
    </w:p>
    <w:p w14:paraId="69631AD9" w14:textId="50C7EB48" w:rsidR="00B06867" w:rsidRDefault="00D43A7C">
      <w:pPr>
        <w:rPr>
          <w:lang w:eastAsia="ja-JP"/>
        </w:rPr>
      </w:pPr>
      <w:r>
        <w:rPr>
          <w:lang w:eastAsia="ja-JP"/>
        </w:rPr>
        <w:t>一般</w:t>
      </w:r>
      <w:r w:rsidR="00BC0AAE">
        <w:rPr>
          <w:lang w:eastAsia="ja-JP"/>
        </w:rPr>
        <w:t>的</w:t>
      </w:r>
      <w:r>
        <w:rPr>
          <w:lang w:eastAsia="ja-JP"/>
        </w:rPr>
        <w:t>に、</w:t>
      </w:r>
      <w:r w:rsidR="00892263">
        <w:rPr>
          <w:lang w:eastAsia="ja-JP"/>
        </w:rPr>
        <w:t>段付き</w:t>
      </w:r>
      <w:r w:rsidR="00E03730">
        <w:rPr>
          <w:lang w:eastAsia="ja-JP"/>
        </w:rPr>
        <w:t>重ね合わせ</w:t>
      </w:r>
      <w:r w:rsidR="00892263">
        <w:rPr>
          <w:lang w:eastAsia="ja-JP"/>
        </w:rPr>
        <w:t>継手</w:t>
      </w:r>
      <w:r>
        <w:rPr>
          <w:lang w:eastAsia="ja-JP"/>
        </w:rPr>
        <w:t>は、</w:t>
      </w:r>
      <w:r w:rsidR="00892263">
        <w:rPr>
          <w:lang w:eastAsia="ja-JP"/>
        </w:rPr>
        <w:t>段</w:t>
      </w:r>
      <w:r>
        <w:rPr>
          <w:lang w:eastAsia="ja-JP"/>
        </w:rPr>
        <w:t>の数、長さ、厚さがすべて自由に変えられるため、最適化の余地が大きい。</w:t>
      </w:r>
    </w:p>
    <w:p w14:paraId="1A09E235" w14:textId="3A3899AC" w:rsidR="00B06867" w:rsidRDefault="00D43A7C">
      <w:pPr>
        <w:rPr>
          <w:lang w:eastAsia="ja-JP"/>
        </w:rPr>
      </w:pPr>
      <w:r>
        <w:rPr>
          <w:lang w:eastAsia="ja-JP"/>
        </w:rPr>
        <w:t>フラッシュ</w:t>
      </w:r>
      <w:r w:rsidR="00BC0AAE">
        <w:rPr>
          <w:lang w:eastAsia="ja-JP"/>
        </w:rPr>
        <w:t>修理に関する</w:t>
      </w:r>
      <w:r>
        <w:rPr>
          <w:lang w:eastAsia="ja-JP"/>
        </w:rPr>
        <w:t>疲労研究は、</w:t>
      </w:r>
      <w:r w:rsidR="00BC0AAE">
        <w:rPr>
          <w:lang w:eastAsia="ja-JP"/>
        </w:rPr>
        <w:t>多数の</w:t>
      </w:r>
      <w:r>
        <w:rPr>
          <w:lang w:eastAsia="ja-JP"/>
        </w:rPr>
        <w:t>変数が関係するため複雑で</w:t>
      </w:r>
      <w:r w:rsidR="00BC0AAE">
        <w:rPr>
          <w:lang w:eastAsia="ja-JP"/>
        </w:rPr>
        <w:t>ある</w:t>
      </w:r>
      <w:r>
        <w:rPr>
          <w:lang w:eastAsia="ja-JP"/>
        </w:rPr>
        <w:t>。スカーフ</w:t>
      </w:r>
      <w:r w:rsidR="003E1227">
        <w:rPr>
          <w:lang w:eastAsia="ja-JP"/>
        </w:rPr>
        <w:t>または</w:t>
      </w:r>
      <w:r>
        <w:rPr>
          <w:lang w:eastAsia="ja-JP"/>
        </w:rPr>
        <w:t>段差、切り出し形状</w:t>
      </w:r>
      <w:r w:rsidR="003E1227">
        <w:rPr>
          <w:lang w:eastAsia="ja-JP"/>
        </w:rPr>
        <w:t>および</w:t>
      </w:r>
      <w:r>
        <w:rPr>
          <w:lang w:eastAsia="ja-JP"/>
        </w:rPr>
        <w:t>補修用</w:t>
      </w:r>
      <w:r w:rsidR="003E1227">
        <w:rPr>
          <w:lang w:eastAsia="ja-JP"/>
        </w:rPr>
        <w:t>積層板</w:t>
      </w:r>
      <w:r>
        <w:rPr>
          <w:lang w:eastAsia="ja-JP"/>
        </w:rPr>
        <w:t>の構成以外に、</w:t>
      </w:r>
      <w:r w:rsidR="003E1227">
        <w:rPr>
          <w:lang w:eastAsia="ja-JP"/>
        </w:rPr>
        <w:t>これらには</w:t>
      </w:r>
      <w:r>
        <w:rPr>
          <w:lang w:eastAsia="ja-JP"/>
        </w:rPr>
        <w:t>損傷の種類（例えば衝撃損傷や局所的な</w:t>
      </w:r>
      <w:r w:rsidR="003E1227">
        <w:rPr>
          <w:lang w:eastAsia="ja-JP"/>
        </w:rPr>
        <w:t>剥離</w:t>
      </w:r>
      <w:r>
        <w:rPr>
          <w:lang w:eastAsia="ja-JP"/>
        </w:rPr>
        <w:t>）、荷重（引張</w:t>
      </w:r>
      <w:r w:rsidR="003E1227">
        <w:rPr>
          <w:lang w:eastAsia="ja-JP"/>
        </w:rPr>
        <w:t>または</w:t>
      </w:r>
      <w:r>
        <w:rPr>
          <w:lang w:eastAsia="ja-JP"/>
        </w:rPr>
        <w:t>圧縮</w:t>
      </w:r>
      <w:r w:rsidR="003E1227">
        <w:rPr>
          <w:lang w:eastAsia="ja-JP"/>
        </w:rPr>
        <w:t>荷重</w:t>
      </w:r>
      <w:r>
        <w:rPr>
          <w:lang w:eastAsia="ja-JP"/>
        </w:rPr>
        <w:t>、荷重順序など）、環境条件（特に水分や温度）が含まれ</w:t>
      </w:r>
      <w:r w:rsidR="003E1227">
        <w:rPr>
          <w:lang w:eastAsia="ja-JP"/>
        </w:rPr>
        <w:t>る</w:t>
      </w:r>
      <w:r>
        <w:rPr>
          <w:lang w:eastAsia="ja-JP"/>
        </w:rPr>
        <w:t>。当然のことながら、これらの問題のほとんどをカバーする研究は不足してい</w:t>
      </w:r>
      <w:r w:rsidR="003E1227">
        <w:rPr>
          <w:lang w:eastAsia="ja-JP"/>
        </w:rPr>
        <w:t>る</w:t>
      </w:r>
      <w:r>
        <w:rPr>
          <w:lang w:eastAsia="ja-JP"/>
        </w:rPr>
        <w:t>。</w:t>
      </w:r>
    </w:p>
    <w:p w14:paraId="0837C9E6" w14:textId="65C78167" w:rsidR="00B06867" w:rsidRDefault="00D43A7C">
      <w:pPr>
        <w:rPr>
          <w:lang w:eastAsia="ja-JP"/>
        </w:rPr>
      </w:pPr>
      <w:r>
        <w:rPr>
          <w:lang w:eastAsia="ja-JP"/>
        </w:rPr>
        <w:t>最近の研究</w:t>
      </w:r>
      <w:r>
        <w:rPr>
          <w:lang w:eastAsia="ja-JP"/>
        </w:rPr>
        <w:t xml:space="preserve"> </w:t>
      </w:r>
      <w:r w:rsidRPr="00FE3D25">
        <w:rPr>
          <w:shd w:val="clear" w:color="auto" w:fill="05FFFF"/>
          <w:lang w:eastAsia="ja-JP"/>
        </w:rPr>
        <w:t xml:space="preserve">[53] </w:t>
      </w:r>
      <w:r w:rsidRPr="00FE3D25">
        <w:rPr>
          <w:shd w:val="clear" w:color="auto" w:fill="05FFFF"/>
          <w:lang w:eastAsia="ja-JP"/>
        </w:rPr>
        <w:t>では、</w:t>
      </w:r>
      <w:r>
        <w:rPr>
          <w:lang w:eastAsia="ja-JP"/>
        </w:rPr>
        <w:t>小さな</w:t>
      </w:r>
      <w:r w:rsidR="003E1227">
        <w:rPr>
          <w:lang w:eastAsia="ja-JP"/>
        </w:rPr>
        <w:t>剥離</w:t>
      </w:r>
      <w:r>
        <w:rPr>
          <w:lang w:eastAsia="ja-JP"/>
        </w:rPr>
        <w:t>や空隙などの検出不可能な欠陥</w:t>
      </w:r>
      <w:r w:rsidR="003E1227">
        <w:rPr>
          <w:lang w:eastAsia="ja-JP"/>
        </w:rPr>
        <w:t>は、</w:t>
      </w:r>
      <w:r w:rsidR="003E1227" w:rsidRPr="003E1227">
        <w:rPr>
          <w:rFonts w:hint="eastAsia"/>
          <w:lang w:eastAsia="ja-JP"/>
        </w:rPr>
        <w:t>静的強度にはほとんど影響を及ぼさないものの、</w:t>
      </w:r>
      <w:r>
        <w:rPr>
          <w:lang w:eastAsia="ja-JP"/>
        </w:rPr>
        <w:t>疲労寿命に大きな影響を与える可能性があるが示され</w:t>
      </w:r>
      <w:r w:rsidR="003E1227">
        <w:rPr>
          <w:lang w:eastAsia="ja-JP"/>
        </w:rPr>
        <w:t>た</w:t>
      </w:r>
      <w:r>
        <w:rPr>
          <w:lang w:eastAsia="ja-JP"/>
        </w:rPr>
        <w:t>。</w:t>
      </w:r>
      <w:r>
        <w:rPr>
          <w:lang w:eastAsia="ja-JP"/>
        </w:rPr>
        <w:t>3</w:t>
      </w:r>
      <w:r>
        <w:rPr>
          <w:lang w:eastAsia="ja-JP"/>
        </w:rPr>
        <w:t>点曲げ</w:t>
      </w:r>
      <w:r w:rsidR="003E1227">
        <w:rPr>
          <w:lang w:eastAsia="ja-JP"/>
        </w:rPr>
        <w:t>と</w:t>
      </w:r>
      <w:r w:rsidR="003E1227">
        <w:rPr>
          <w:lang w:eastAsia="ja-JP"/>
        </w:rPr>
        <w:t>10°</w:t>
      </w:r>
      <w:r w:rsidR="003E1227">
        <w:rPr>
          <w:lang w:eastAsia="ja-JP"/>
        </w:rPr>
        <w:t>と比較的大きな</w:t>
      </w:r>
      <w:r w:rsidR="003E1227" w:rsidRPr="003E1227">
        <w:rPr>
          <w:rFonts w:hint="eastAsia"/>
          <w:lang w:eastAsia="ja-JP"/>
        </w:rPr>
        <w:t>スカーフ角</w:t>
      </w:r>
      <w:r>
        <w:rPr>
          <w:lang w:eastAsia="ja-JP"/>
        </w:rPr>
        <w:t>に基づく疲労研究</w:t>
      </w:r>
      <w:r>
        <w:rPr>
          <w:lang w:eastAsia="ja-JP"/>
        </w:rPr>
        <w:t xml:space="preserve"> </w:t>
      </w:r>
      <w:r w:rsidRPr="00FE3D25">
        <w:rPr>
          <w:shd w:val="clear" w:color="auto" w:fill="05FFFF"/>
          <w:lang w:eastAsia="ja-JP"/>
        </w:rPr>
        <w:t xml:space="preserve">[54] </w:t>
      </w:r>
      <w:r w:rsidRPr="00FE3D25">
        <w:rPr>
          <w:shd w:val="clear" w:color="auto" w:fill="05FFFF"/>
          <w:lang w:eastAsia="ja-JP"/>
        </w:rPr>
        <w:t>では、</w:t>
      </w:r>
      <w:r w:rsidR="003E1227">
        <w:rPr>
          <w:lang w:eastAsia="ja-JP"/>
        </w:rPr>
        <w:t>結合力</w:t>
      </w:r>
      <w:r>
        <w:rPr>
          <w:lang w:eastAsia="ja-JP"/>
        </w:rPr>
        <w:t>モデルを</w:t>
      </w:r>
      <w:r w:rsidR="003E1227">
        <w:rPr>
          <w:lang w:eastAsia="ja-JP"/>
        </w:rPr>
        <w:t>用いて</w:t>
      </w:r>
      <w:r>
        <w:rPr>
          <w:lang w:eastAsia="ja-JP"/>
        </w:rPr>
        <w:t>寿命と静的強度を予測できることが示され</w:t>
      </w:r>
      <w:r w:rsidR="003E1227">
        <w:rPr>
          <w:lang w:eastAsia="ja-JP"/>
        </w:rPr>
        <w:t>た</w:t>
      </w:r>
      <w:r>
        <w:rPr>
          <w:lang w:eastAsia="ja-JP"/>
        </w:rPr>
        <w:t>。</w:t>
      </w:r>
    </w:p>
    <w:p w14:paraId="5F492A56" w14:textId="77777777" w:rsidR="00B06867" w:rsidRDefault="00D43A7C" w:rsidP="00316825">
      <w:pPr>
        <w:pStyle w:val="1"/>
        <w:rPr>
          <w:lang w:eastAsia="ja-JP"/>
        </w:rPr>
      </w:pPr>
      <w:r>
        <w:rPr>
          <w:lang w:eastAsia="ja-JP"/>
        </w:rPr>
        <w:t xml:space="preserve">15.4 </w:t>
      </w:r>
      <w:r>
        <w:rPr>
          <w:lang w:eastAsia="ja-JP"/>
        </w:rPr>
        <w:t>材料工学</w:t>
      </w:r>
    </w:p>
    <w:p w14:paraId="14E9FE69" w14:textId="35435C2C" w:rsidR="00B06867" w:rsidRDefault="00D43A7C">
      <w:pPr>
        <w:rPr>
          <w:lang w:eastAsia="ja-JP"/>
        </w:rPr>
      </w:pPr>
      <w:r>
        <w:rPr>
          <w:lang w:eastAsia="ja-JP"/>
        </w:rPr>
        <w:t>この</w:t>
      </w:r>
      <w:r w:rsidR="0017001B">
        <w:rPr>
          <w:rFonts w:hint="eastAsia"/>
          <w:lang w:eastAsia="ja-JP"/>
        </w:rPr>
        <w:t>節</w:t>
      </w:r>
      <w:r>
        <w:rPr>
          <w:lang w:eastAsia="ja-JP"/>
        </w:rPr>
        <w:t>では、</w:t>
      </w:r>
      <w:r w:rsidR="005B3CBC">
        <w:rPr>
          <w:lang w:eastAsia="ja-JP"/>
        </w:rPr>
        <w:t>接着修理での</w:t>
      </w:r>
      <w:r>
        <w:rPr>
          <w:lang w:eastAsia="ja-JP"/>
        </w:rPr>
        <w:t>プロセス、材料選択、</w:t>
      </w:r>
      <w:r w:rsidR="005B3CBC">
        <w:rPr>
          <w:lang w:eastAsia="ja-JP"/>
        </w:rPr>
        <w:t>適用</w:t>
      </w:r>
      <w:r>
        <w:rPr>
          <w:lang w:eastAsia="ja-JP"/>
        </w:rPr>
        <w:t>技術および検査に関する問題を検討</w:t>
      </w:r>
      <w:r w:rsidR="005B3CBC">
        <w:rPr>
          <w:lang w:eastAsia="ja-JP"/>
        </w:rPr>
        <w:t>する</w:t>
      </w:r>
      <w:r>
        <w:rPr>
          <w:lang w:eastAsia="ja-JP"/>
        </w:rPr>
        <w:t>。複合</w:t>
      </w:r>
      <w:r w:rsidR="005B3CBC">
        <w:rPr>
          <w:lang w:eastAsia="ja-JP"/>
        </w:rPr>
        <w:t>材料</w:t>
      </w:r>
      <w:r>
        <w:rPr>
          <w:lang w:eastAsia="ja-JP"/>
        </w:rPr>
        <w:t>と金属の</w:t>
      </w:r>
      <w:r w:rsidR="005B3CBC">
        <w:rPr>
          <w:lang w:eastAsia="ja-JP"/>
        </w:rPr>
        <w:t>接着修理</w:t>
      </w:r>
      <w:r>
        <w:rPr>
          <w:lang w:eastAsia="ja-JP"/>
        </w:rPr>
        <w:t>に共通する問題もあれば、主に金属または複合</w:t>
      </w:r>
      <w:r w:rsidR="005B3CBC">
        <w:rPr>
          <w:lang w:eastAsia="ja-JP"/>
        </w:rPr>
        <w:t>材料</w:t>
      </w:r>
      <w:r>
        <w:rPr>
          <w:lang w:eastAsia="ja-JP"/>
        </w:rPr>
        <w:t>にのみ関係する問題もあ</w:t>
      </w:r>
      <w:r w:rsidR="005B3CBC">
        <w:rPr>
          <w:lang w:eastAsia="ja-JP"/>
        </w:rPr>
        <w:t>る</w:t>
      </w:r>
      <w:r>
        <w:rPr>
          <w:lang w:eastAsia="ja-JP"/>
        </w:rPr>
        <w:t>。</w:t>
      </w:r>
    </w:p>
    <w:p w14:paraId="6FD1BB76" w14:textId="77777777" w:rsidR="00B06867" w:rsidRDefault="00D43A7C" w:rsidP="00E73B42">
      <w:pPr>
        <w:pStyle w:val="2"/>
        <w:rPr>
          <w:lang w:eastAsia="ja-JP"/>
        </w:rPr>
      </w:pPr>
      <w:r>
        <w:rPr>
          <w:lang w:eastAsia="ja-JP"/>
        </w:rPr>
        <w:t xml:space="preserve">15.4.1 </w:t>
      </w:r>
      <w:r>
        <w:rPr>
          <w:lang w:eastAsia="ja-JP"/>
        </w:rPr>
        <w:t>修理のための表面処理</w:t>
      </w:r>
    </w:p>
    <w:p w14:paraId="5C119C58" w14:textId="79A80DEC" w:rsidR="00B06867" w:rsidRDefault="00D43A7C">
      <w:pPr>
        <w:rPr>
          <w:lang w:eastAsia="ja-JP"/>
        </w:rPr>
      </w:pPr>
      <w:r>
        <w:rPr>
          <w:lang w:eastAsia="ja-JP"/>
        </w:rPr>
        <w:t>修理のための部品準備の最初のステップは、塗装や表面の主な汚染物質、複合</w:t>
      </w:r>
      <w:r w:rsidR="005B3CBC">
        <w:rPr>
          <w:lang w:eastAsia="ja-JP"/>
        </w:rPr>
        <w:t>材料</w:t>
      </w:r>
      <w:r>
        <w:rPr>
          <w:lang w:eastAsia="ja-JP"/>
        </w:rPr>
        <w:t>の場合は導電層やゲルコートを取り除くことで</w:t>
      </w:r>
      <w:r w:rsidR="005B3CBC">
        <w:rPr>
          <w:lang w:eastAsia="ja-JP"/>
        </w:rPr>
        <w:t>ある</w:t>
      </w:r>
      <w:r>
        <w:rPr>
          <w:lang w:eastAsia="ja-JP"/>
        </w:rPr>
        <w:t>。一般的には、メチルエチルケトン（</w:t>
      </w:r>
      <w:r>
        <w:rPr>
          <w:lang w:eastAsia="ja-JP"/>
        </w:rPr>
        <w:t>MEK</w:t>
      </w:r>
      <w:r>
        <w:rPr>
          <w:lang w:eastAsia="ja-JP"/>
        </w:rPr>
        <w:t>）などの溶剤による脱脂を行い、その後、研磨パッドを用いて元の表面</w:t>
      </w:r>
      <w:r w:rsidR="005B3CBC">
        <w:rPr>
          <w:lang w:eastAsia="ja-JP"/>
        </w:rPr>
        <w:t>材料</w:t>
      </w:r>
      <w:r>
        <w:rPr>
          <w:lang w:eastAsia="ja-JP"/>
        </w:rPr>
        <w:t>を除去する。</w:t>
      </w:r>
      <w:r w:rsidR="005B3CBC">
        <w:rPr>
          <w:lang w:eastAsia="ja-JP"/>
        </w:rPr>
        <w:t>健康と安全</w:t>
      </w:r>
      <w:r>
        <w:rPr>
          <w:lang w:eastAsia="ja-JP"/>
        </w:rPr>
        <w:t>環境の観点から、揮発性有機化合物系溶剤（</w:t>
      </w:r>
      <w:r>
        <w:rPr>
          <w:lang w:eastAsia="ja-JP"/>
        </w:rPr>
        <w:t>VOC</w:t>
      </w:r>
      <w:r>
        <w:rPr>
          <w:lang w:eastAsia="ja-JP"/>
        </w:rPr>
        <w:t>）に代わって水系溶剤が使用され</w:t>
      </w:r>
      <w:r w:rsidR="005B3CBC">
        <w:rPr>
          <w:lang w:eastAsia="ja-JP"/>
        </w:rPr>
        <w:t>る</w:t>
      </w:r>
      <w:r>
        <w:rPr>
          <w:lang w:eastAsia="ja-JP"/>
        </w:rPr>
        <w:t>。</w:t>
      </w:r>
    </w:p>
    <w:p w14:paraId="2AA7CD30" w14:textId="7A3722AE" w:rsidR="00B06867" w:rsidRDefault="00D43A7C">
      <w:pPr>
        <w:rPr>
          <w:lang w:eastAsia="ja-JP"/>
        </w:rPr>
      </w:pPr>
      <w:r>
        <w:rPr>
          <w:lang w:eastAsia="ja-JP"/>
        </w:rPr>
        <w:t>金属構造物の外部</w:t>
      </w:r>
      <w:r w:rsidR="005B3CBC">
        <w:rPr>
          <w:lang w:eastAsia="ja-JP"/>
        </w:rPr>
        <w:t>修理</w:t>
      </w:r>
      <w:r>
        <w:rPr>
          <w:lang w:eastAsia="ja-JP"/>
        </w:rPr>
        <w:t>で、</w:t>
      </w:r>
      <w:r w:rsidR="005B3CBC">
        <w:rPr>
          <w:lang w:eastAsia="ja-JP"/>
        </w:rPr>
        <w:t>き裂</w:t>
      </w:r>
      <w:r>
        <w:rPr>
          <w:lang w:eastAsia="ja-JP"/>
        </w:rPr>
        <w:t>を除去しない場合は、次節で述べるように表面処理が施される。金属や複合材料で、損傷を除去する場合は、通常の機械加工やルーティングで損傷部分を切除する。複合</w:t>
      </w:r>
      <w:r w:rsidR="00E4419A">
        <w:rPr>
          <w:lang w:eastAsia="ja-JP"/>
        </w:rPr>
        <w:t>材料</w:t>
      </w:r>
      <w:r>
        <w:rPr>
          <w:lang w:eastAsia="ja-JP"/>
        </w:rPr>
        <w:t>の場合は、ドラムサンダーを使用することもあ</w:t>
      </w:r>
      <w:r w:rsidR="00E4419A">
        <w:rPr>
          <w:lang w:eastAsia="ja-JP"/>
        </w:rPr>
        <w:t>る</w:t>
      </w:r>
      <w:r>
        <w:rPr>
          <w:lang w:eastAsia="ja-JP"/>
        </w:rPr>
        <w:t>。切り</w:t>
      </w:r>
      <w:r w:rsidR="00E4419A">
        <w:rPr>
          <w:lang w:eastAsia="ja-JP"/>
        </w:rPr>
        <w:t>出し</w:t>
      </w:r>
      <w:r>
        <w:rPr>
          <w:lang w:eastAsia="ja-JP"/>
        </w:rPr>
        <w:t>端</w:t>
      </w:r>
      <w:r w:rsidR="00E4419A">
        <w:rPr>
          <w:lang w:eastAsia="ja-JP"/>
        </w:rPr>
        <w:t>部</w:t>
      </w:r>
      <w:r>
        <w:rPr>
          <w:lang w:eastAsia="ja-JP"/>
        </w:rPr>
        <w:t>は、切り</w:t>
      </w:r>
      <w:r w:rsidR="00E4419A">
        <w:rPr>
          <w:lang w:eastAsia="ja-JP"/>
        </w:rPr>
        <w:t>出し</w:t>
      </w:r>
      <w:r>
        <w:rPr>
          <w:lang w:eastAsia="ja-JP"/>
        </w:rPr>
        <w:t>端</w:t>
      </w:r>
      <w:r w:rsidR="00E4419A">
        <w:rPr>
          <w:lang w:eastAsia="ja-JP"/>
        </w:rPr>
        <w:t>部</w:t>
      </w:r>
      <w:r>
        <w:rPr>
          <w:lang w:eastAsia="ja-JP"/>
        </w:rPr>
        <w:t>で</w:t>
      </w:r>
      <w:r w:rsidR="00E4419A">
        <w:rPr>
          <w:lang w:eastAsia="ja-JP"/>
        </w:rPr>
        <w:t>の</w:t>
      </w:r>
      <w:r>
        <w:rPr>
          <w:lang w:eastAsia="ja-JP"/>
        </w:rPr>
        <w:t>接着剤の応力を軽減するために面取りをすることがあ</w:t>
      </w:r>
      <w:r w:rsidR="00E4419A">
        <w:rPr>
          <w:lang w:eastAsia="ja-JP"/>
        </w:rPr>
        <w:t>る</w:t>
      </w:r>
      <w:r>
        <w:rPr>
          <w:lang w:eastAsia="ja-JP"/>
        </w:rPr>
        <w:t>。</w:t>
      </w:r>
    </w:p>
    <w:p w14:paraId="02776F87" w14:textId="11F6DC07" w:rsidR="00B06867" w:rsidRDefault="00D43A7C">
      <w:pPr>
        <w:rPr>
          <w:lang w:eastAsia="ja-JP"/>
        </w:rPr>
      </w:pPr>
      <w:r>
        <w:rPr>
          <w:lang w:eastAsia="ja-JP"/>
        </w:rPr>
        <w:t>フラッシュ修理では、</w:t>
      </w:r>
      <w:r w:rsidR="00E4419A">
        <w:rPr>
          <w:lang w:eastAsia="ja-JP"/>
        </w:rPr>
        <w:t>主</w:t>
      </w:r>
      <w:r>
        <w:rPr>
          <w:lang w:eastAsia="ja-JP"/>
        </w:rPr>
        <w:t>構造体に全厚</w:t>
      </w:r>
      <w:r w:rsidR="003024A0">
        <w:rPr>
          <w:lang w:eastAsia="ja-JP"/>
        </w:rPr>
        <w:t>さ</w:t>
      </w:r>
      <w:r>
        <w:rPr>
          <w:lang w:eastAsia="ja-JP"/>
        </w:rPr>
        <w:t>または</w:t>
      </w:r>
      <w:r w:rsidR="003024A0">
        <w:rPr>
          <w:lang w:eastAsia="ja-JP"/>
        </w:rPr>
        <w:t>部分的な</w:t>
      </w:r>
      <w:r>
        <w:rPr>
          <w:lang w:eastAsia="ja-JP"/>
        </w:rPr>
        <w:t>厚</w:t>
      </w:r>
      <w:r w:rsidR="003024A0">
        <w:rPr>
          <w:lang w:eastAsia="ja-JP"/>
        </w:rPr>
        <w:t>さまで空洞を機械加工する</w:t>
      </w:r>
      <w:r>
        <w:rPr>
          <w:lang w:eastAsia="ja-JP"/>
        </w:rPr>
        <w:t>。機械加工に</w:t>
      </w:r>
      <w:r w:rsidR="003024A0">
        <w:rPr>
          <w:lang w:eastAsia="ja-JP"/>
        </w:rPr>
        <w:t>より</w:t>
      </w:r>
      <w:r>
        <w:rPr>
          <w:lang w:eastAsia="ja-JP"/>
        </w:rPr>
        <w:t>、複合</w:t>
      </w:r>
      <w:r w:rsidR="003024A0">
        <w:rPr>
          <w:lang w:eastAsia="ja-JP"/>
        </w:rPr>
        <w:t>材料</w:t>
      </w:r>
      <w:r>
        <w:rPr>
          <w:lang w:eastAsia="ja-JP"/>
        </w:rPr>
        <w:t>では激しい機械的損傷、金属では腐食損傷などの損傷部位が取り除かれ、修理に必要な接合部の形状が得られ</w:t>
      </w:r>
      <w:r w:rsidR="003024A0">
        <w:rPr>
          <w:lang w:eastAsia="ja-JP"/>
        </w:rPr>
        <w:t>る</w:t>
      </w:r>
      <w:r>
        <w:rPr>
          <w:lang w:eastAsia="ja-JP"/>
        </w:rPr>
        <w:t>。</w:t>
      </w:r>
    </w:p>
    <w:p w14:paraId="672F47D4" w14:textId="7D172CD3" w:rsidR="003024A0" w:rsidRDefault="00D43A7C">
      <w:pPr>
        <w:rPr>
          <w:lang w:eastAsia="ja-JP"/>
        </w:rPr>
      </w:pPr>
      <w:r>
        <w:rPr>
          <w:lang w:eastAsia="ja-JP"/>
        </w:rPr>
        <w:t>複合材料の場合、損傷部位</w:t>
      </w:r>
      <w:r w:rsidR="003024A0">
        <w:rPr>
          <w:lang w:eastAsia="ja-JP"/>
        </w:rPr>
        <w:t>は、パッチの正確な準備と取り付けを可能にする</w:t>
      </w:r>
      <w:r>
        <w:rPr>
          <w:lang w:eastAsia="ja-JP"/>
        </w:rPr>
        <w:t>幾何学的形状として</w:t>
      </w:r>
      <w:r w:rsidR="003024A0">
        <w:rPr>
          <w:lang w:eastAsia="ja-JP"/>
        </w:rPr>
        <w:t>最初に輪郭が描かれる。</w:t>
      </w:r>
      <w:r>
        <w:rPr>
          <w:lang w:eastAsia="ja-JP"/>
        </w:rPr>
        <w:t>通常、形状は円形または楕円形で、</w:t>
      </w:r>
      <w:r>
        <w:rPr>
          <w:lang w:eastAsia="ja-JP"/>
        </w:rPr>
        <w:t>NDI</w:t>
      </w:r>
      <w:r w:rsidR="003024A0">
        <w:rPr>
          <w:lang w:eastAsia="ja-JP"/>
        </w:rPr>
        <w:t>および</w:t>
      </w:r>
      <w:r>
        <w:rPr>
          <w:lang w:eastAsia="ja-JP"/>
        </w:rPr>
        <w:t>目視検査によって</w:t>
      </w:r>
      <w:r w:rsidR="003024A0">
        <w:rPr>
          <w:lang w:eastAsia="ja-JP"/>
        </w:rPr>
        <w:t>判断される</w:t>
      </w:r>
      <w:r>
        <w:rPr>
          <w:lang w:eastAsia="ja-JP"/>
        </w:rPr>
        <w:t>損傷領域を包含し、理想的には最小限の母材を除去する。</w:t>
      </w:r>
    </w:p>
    <w:p w14:paraId="3AFE2D4A" w14:textId="17B6693F" w:rsidR="00B06867" w:rsidRDefault="00D43A7C">
      <w:pPr>
        <w:rPr>
          <w:lang w:eastAsia="ja-JP"/>
        </w:rPr>
      </w:pPr>
      <w:r>
        <w:rPr>
          <w:lang w:eastAsia="ja-JP"/>
        </w:rPr>
        <w:t>複合</w:t>
      </w:r>
      <w:r w:rsidR="00BE7F8D">
        <w:rPr>
          <w:lang w:eastAsia="ja-JP"/>
        </w:rPr>
        <w:t>材料種構造</w:t>
      </w:r>
      <w:r>
        <w:rPr>
          <w:lang w:eastAsia="ja-JP"/>
        </w:rPr>
        <w:t>にスカーフを形成する通常の方法は、手持ちの空気圧ルーターまたはグラインダーを使用する（</w:t>
      </w:r>
      <w:r w:rsidRPr="00FE3D25">
        <w:rPr>
          <w:shd w:val="clear" w:color="auto" w:fill="05FFFF"/>
          <w:lang w:eastAsia="ja-JP"/>
        </w:rPr>
        <w:t>図</w:t>
      </w:r>
      <w:r w:rsidRPr="00FE3D25">
        <w:rPr>
          <w:shd w:val="clear" w:color="auto" w:fill="05FFFF"/>
          <w:lang w:eastAsia="ja-JP"/>
        </w:rPr>
        <w:t>15.19</w:t>
      </w:r>
      <w:r>
        <w:rPr>
          <w:lang w:eastAsia="ja-JP"/>
        </w:rPr>
        <w:t>）。スカーフの精度</w:t>
      </w:r>
      <w:r w:rsidR="00BE7F8D">
        <w:rPr>
          <w:lang w:eastAsia="ja-JP"/>
        </w:rPr>
        <w:t>、</w:t>
      </w:r>
      <w:r>
        <w:rPr>
          <w:lang w:eastAsia="ja-JP"/>
        </w:rPr>
        <w:t>均一性</w:t>
      </w:r>
      <w:r w:rsidR="00BE7F8D">
        <w:rPr>
          <w:lang w:eastAsia="ja-JP"/>
        </w:rPr>
        <w:t>および</w:t>
      </w:r>
      <w:r>
        <w:rPr>
          <w:lang w:eastAsia="ja-JP"/>
        </w:rPr>
        <w:t>表面仕上げの</w:t>
      </w:r>
      <w:r w:rsidR="00BE7F8D">
        <w:rPr>
          <w:lang w:eastAsia="ja-JP"/>
        </w:rPr>
        <w:t>品</w:t>
      </w:r>
      <w:r>
        <w:rPr>
          <w:lang w:eastAsia="ja-JP"/>
        </w:rPr>
        <w:t>質は、作業者のスキルや使用する工具の種類に依存する。この方法は、浅いスカーフ角（通常</w:t>
      </w:r>
      <w:r>
        <w:rPr>
          <w:lang w:eastAsia="ja-JP"/>
        </w:rPr>
        <w:t>3°</w:t>
      </w:r>
      <w:r>
        <w:rPr>
          <w:lang w:eastAsia="ja-JP"/>
        </w:rPr>
        <w:t>程度）が必要な場合に特に困難となる。</w:t>
      </w:r>
    </w:p>
    <w:p w14:paraId="441C3FE9" w14:textId="5014402B" w:rsidR="00B06867" w:rsidRDefault="00BE7F8D">
      <w:pPr>
        <w:rPr>
          <w:lang w:eastAsia="ja-JP"/>
        </w:rPr>
      </w:pPr>
      <w:r>
        <w:rPr>
          <w:rFonts w:hint="eastAsia"/>
          <w:lang w:eastAsia="ja-JP"/>
        </w:rPr>
        <w:lastRenderedPageBreak/>
        <w:t>修理</w:t>
      </w:r>
      <w:r w:rsidR="00D43A7C">
        <w:rPr>
          <w:lang w:eastAsia="ja-JP"/>
        </w:rPr>
        <w:t>箇所を研磨</w:t>
      </w:r>
      <w:r>
        <w:rPr>
          <w:lang w:eastAsia="ja-JP"/>
        </w:rPr>
        <w:t>して表面をきれいに仕上げる</w:t>
      </w:r>
      <w:r w:rsidR="00D43A7C">
        <w:rPr>
          <w:lang w:eastAsia="ja-JP"/>
        </w:rPr>
        <w:t>と、</w:t>
      </w:r>
      <w:r w:rsidR="003C7B53">
        <w:rPr>
          <w:lang w:eastAsia="ja-JP"/>
        </w:rPr>
        <w:t>層配向</w:t>
      </w:r>
      <w:r w:rsidR="00D43A7C">
        <w:rPr>
          <w:lang w:eastAsia="ja-JP"/>
        </w:rPr>
        <w:t>の積層が見えるようになり（</w:t>
      </w:r>
      <w:r w:rsidR="00D43A7C" w:rsidRPr="00FE3D25">
        <w:rPr>
          <w:shd w:val="clear" w:color="auto" w:fill="05FFFF"/>
          <w:lang w:eastAsia="ja-JP"/>
        </w:rPr>
        <w:t>図</w:t>
      </w:r>
      <w:r w:rsidR="00D43A7C" w:rsidRPr="00FE3D25">
        <w:rPr>
          <w:shd w:val="clear" w:color="auto" w:fill="05FFFF"/>
          <w:lang w:eastAsia="ja-JP"/>
        </w:rPr>
        <w:t>15.20</w:t>
      </w:r>
      <w:r w:rsidR="00D43A7C">
        <w:rPr>
          <w:lang w:eastAsia="ja-JP"/>
        </w:rPr>
        <w:t>）、パッチの</w:t>
      </w:r>
      <w:r>
        <w:rPr>
          <w:lang w:eastAsia="ja-JP"/>
        </w:rPr>
        <w:t>向き</w:t>
      </w:r>
      <w:r w:rsidR="00D43A7C">
        <w:rPr>
          <w:lang w:eastAsia="ja-JP"/>
        </w:rPr>
        <w:t>を決定するのに使用することができ</w:t>
      </w:r>
      <w:r>
        <w:rPr>
          <w:lang w:eastAsia="ja-JP"/>
        </w:rPr>
        <w:t>る</w:t>
      </w:r>
      <w:r w:rsidR="00D43A7C">
        <w:rPr>
          <w:lang w:eastAsia="ja-JP"/>
        </w:rPr>
        <w:t>。</w:t>
      </w:r>
    </w:p>
    <w:p w14:paraId="0ACC97D4" w14:textId="525452D6" w:rsidR="00B06867" w:rsidRDefault="00892263">
      <w:pPr>
        <w:rPr>
          <w:lang w:eastAsia="ja-JP"/>
        </w:rPr>
      </w:pPr>
      <w:r>
        <w:rPr>
          <w:lang w:eastAsia="ja-JP"/>
        </w:rPr>
        <w:t>段付き</w:t>
      </w:r>
      <w:r w:rsidR="00E03730">
        <w:rPr>
          <w:lang w:eastAsia="ja-JP"/>
        </w:rPr>
        <w:t>重ね合わせ</w:t>
      </w:r>
      <w:r>
        <w:rPr>
          <w:lang w:eastAsia="ja-JP"/>
        </w:rPr>
        <w:t>継手</w:t>
      </w:r>
      <w:r w:rsidR="00BE7F8D">
        <w:rPr>
          <w:lang w:eastAsia="ja-JP"/>
        </w:rPr>
        <w:t>も同様に</w:t>
      </w:r>
      <w:r w:rsidR="00D43A7C">
        <w:rPr>
          <w:lang w:eastAsia="ja-JP"/>
        </w:rPr>
        <w:t>、切断または研削操作によって形成でき</w:t>
      </w:r>
      <w:r w:rsidR="00BE7F8D">
        <w:rPr>
          <w:lang w:eastAsia="ja-JP"/>
        </w:rPr>
        <w:t>る</w:t>
      </w:r>
      <w:r w:rsidR="00D43A7C">
        <w:rPr>
          <w:lang w:eastAsia="ja-JP"/>
        </w:rPr>
        <w:t>が、剥離手順を使用して</w:t>
      </w:r>
      <w:r>
        <w:rPr>
          <w:lang w:eastAsia="ja-JP"/>
        </w:rPr>
        <w:t>主</w:t>
      </w:r>
      <w:r w:rsidR="00D43A7C">
        <w:rPr>
          <w:lang w:eastAsia="ja-JP"/>
        </w:rPr>
        <w:t>構造</w:t>
      </w:r>
      <w:r w:rsidR="00BE7F8D">
        <w:rPr>
          <w:lang w:eastAsia="ja-JP"/>
        </w:rPr>
        <w:t>に</w:t>
      </w:r>
      <w:r>
        <w:rPr>
          <w:lang w:eastAsia="ja-JP"/>
        </w:rPr>
        <w:t>段</w:t>
      </w:r>
      <w:r w:rsidR="00BE7F8D">
        <w:rPr>
          <w:lang w:eastAsia="ja-JP"/>
        </w:rPr>
        <w:t>差</w:t>
      </w:r>
      <w:r w:rsidR="00D43A7C">
        <w:rPr>
          <w:lang w:eastAsia="ja-JP"/>
        </w:rPr>
        <w:t>を形成することも可能で</w:t>
      </w:r>
      <w:r w:rsidR="00BE7F8D">
        <w:rPr>
          <w:lang w:eastAsia="ja-JP"/>
        </w:rPr>
        <w:t>ある</w:t>
      </w:r>
      <w:r w:rsidR="00D43A7C">
        <w:rPr>
          <w:lang w:eastAsia="ja-JP"/>
        </w:rPr>
        <w:t>。この場合、鋭利なナイフを使って複合</w:t>
      </w:r>
      <w:r w:rsidR="00A12133">
        <w:rPr>
          <w:lang w:eastAsia="ja-JP"/>
        </w:rPr>
        <w:t>材料</w:t>
      </w:r>
      <w:r w:rsidR="00D43A7C">
        <w:rPr>
          <w:lang w:eastAsia="ja-JP"/>
        </w:rPr>
        <w:t>を一度に</w:t>
      </w:r>
      <w:r w:rsidR="00D43A7C">
        <w:rPr>
          <w:lang w:eastAsia="ja-JP"/>
        </w:rPr>
        <w:t>1</w:t>
      </w:r>
      <w:r w:rsidR="00A12133">
        <w:rPr>
          <w:lang w:eastAsia="ja-JP"/>
        </w:rPr>
        <w:t>層</w:t>
      </w:r>
      <w:r w:rsidR="00D43A7C">
        <w:rPr>
          <w:lang w:eastAsia="ja-JP"/>
        </w:rPr>
        <w:t>ずつ切り開き、グリップを使って各</w:t>
      </w:r>
      <w:r w:rsidR="00A12133">
        <w:rPr>
          <w:lang w:eastAsia="ja-JP"/>
        </w:rPr>
        <w:t>層</w:t>
      </w:r>
      <w:r w:rsidR="00D43A7C">
        <w:rPr>
          <w:lang w:eastAsia="ja-JP"/>
        </w:rPr>
        <w:t>を切り口</w:t>
      </w:r>
      <w:r w:rsidR="00A12133">
        <w:rPr>
          <w:lang w:eastAsia="ja-JP"/>
        </w:rPr>
        <w:t>まで</w:t>
      </w:r>
      <w:r w:rsidR="00D43A7C">
        <w:rPr>
          <w:lang w:eastAsia="ja-JP"/>
        </w:rPr>
        <w:t>剥がす必要があ</w:t>
      </w:r>
      <w:r w:rsidR="00A12133">
        <w:rPr>
          <w:lang w:eastAsia="ja-JP"/>
        </w:rPr>
        <w:t>る</w:t>
      </w:r>
      <w:r w:rsidR="00D43A7C">
        <w:rPr>
          <w:lang w:eastAsia="ja-JP"/>
        </w:rPr>
        <w:t>。パッチの</w:t>
      </w:r>
      <w:r>
        <w:rPr>
          <w:lang w:eastAsia="ja-JP"/>
        </w:rPr>
        <w:t>段付き</w:t>
      </w:r>
      <w:r w:rsidR="00E03730">
        <w:rPr>
          <w:lang w:eastAsia="ja-JP"/>
        </w:rPr>
        <w:t>重ね合わせ</w:t>
      </w:r>
      <w:r w:rsidR="00D43A7C">
        <w:rPr>
          <w:lang w:eastAsia="ja-JP"/>
        </w:rPr>
        <w:t>構成は、</w:t>
      </w:r>
      <w:r w:rsidR="00A12133">
        <w:rPr>
          <w:lang w:eastAsia="ja-JP"/>
        </w:rPr>
        <w:t>積層</w:t>
      </w:r>
      <w:r w:rsidR="00D43A7C">
        <w:rPr>
          <w:lang w:eastAsia="ja-JP"/>
        </w:rPr>
        <w:t>プロセスで容易に製造</w:t>
      </w:r>
      <w:r w:rsidR="00A12133">
        <w:rPr>
          <w:lang w:eastAsia="ja-JP"/>
        </w:rPr>
        <w:t>できる</w:t>
      </w:r>
      <w:r w:rsidR="00D43A7C">
        <w:rPr>
          <w:lang w:eastAsia="ja-JP"/>
        </w:rPr>
        <w:t>。</w:t>
      </w:r>
    </w:p>
    <w:p w14:paraId="65E94CBF" w14:textId="4C71CC86" w:rsidR="00B06867" w:rsidRDefault="00D43A7C">
      <w:pPr>
        <w:rPr>
          <w:lang w:eastAsia="ja-JP"/>
        </w:rPr>
      </w:pPr>
      <w:r>
        <w:rPr>
          <w:lang w:eastAsia="ja-JP"/>
        </w:rPr>
        <w:t>現在、修理プロセス、特に機械加工作業の自動化に</w:t>
      </w:r>
      <w:r w:rsidR="00A12133" w:rsidRPr="00A12133">
        <w:rPr>
          <w:rFonts w:hint="eastAsia"/>
          <w:lang w:eastAsia="ja-JP"/>
        </w:rPr>
        <w:t>多大な</w:t>
      </w:r>
      <w:r>
        <w:rPr>
          <w:lang w:eastAsia="ja-JP"/>
        </w:rPr>
        <w:t>努力が払われている。自動化は、修理時間の短縮、修理の品質</w:t>
      </w:r>
      <w:r w:rsidR="00A12133">
        <w:rPr>
          <w:lang w:eastAsia="ja-JP"/>
        </w:rPr>
        <w:t>および</w:t>
      </w:r>
      <w:r>
        <w:rPr>
          <w:lang w:eastAsia="ja-JP"/>
        </w:rPr>
        <w:t>性能</w:t>
      </w:r>
      <w:r w:rsidR="00A12133">
        <w:rPr>
          <w:lang w:eastAsia="ja-JP"/>
        </w:rPr>
        <w:t>を</w:t>
      </w:r>
      <w:r>
        <w:rPr>
          <w:lang w:eastAsia="ja-JP"/>
        </w:rPr>
        <w:t>向上</w:t>
      </w:r>
      <w:r w:rsidR="00A12133">
        <w:rPr>
          <w:lang w:eastAsia="ja-JP"/>
        </w:rPr>
        <w:t>させ</w:t>
      </w:r>
      <w:r>
        <w:rPr>
          <w:lang w:eastAsia="ja-JP"/>
        </w:rPr>
        <w:t>、さらには従来の方法では実現不可能な修理設計を可能にする可能性を秘めている</w:t>
      </w:r>
      <w:r>
        <w:rPr>
          <w:lang w:eastAsia="ja-JP"/>
        </w:rPr>
        <w:t xml:space="preserve"> </w:t>
      </w:r>
      <w:r w:rsidRPr="00FE3D25">
        <w:rPr>
          <w:shd w:val="clear" w:color="auto" w:fill="05FFFF"/>
          <w:lang w:eastAsia="ja-JP"/>
        </w:rPr>
        <w:t xml:space="preserve">[50] </w:t>
      </w:r>
      <w:r>
        <w:rPr>
          <w:lang w:eastAsia="ja-JP"/>
        </w:rPr>
        <w:t>。開発中の</w:t>
      </w:r>
      <w:r w:rsidR="00A12133" w:rsidRPr="00A12133">
        <w:rPr>
          <w:rFonts w:hint="eastAsia"/>
          <w:lang w:eastAsia="ja-JP"/>
        </w:rPr>
        <w:t>一部の</w:t>
      </w:r>
      <w:r>
        <w:rPr>
          <w:lang w:eastAsia="ja-JP"/>
        </w:rPr>
        <w:t>自動化システムは、</w:t>
      </w:r>
      <w:r w:rsidR="00A12133">
        <w:rPr>
          <w:lang w:eastAsia="ja-JP"/>
        </w:rPr>
        <w:t>統合修理システムの一部として</w:t>
      </w:r>
      <w:r>
        <w:rPr>
          <w:lang w:eastAsia="ja-JP"/>
        </w:rPr>
        <w:t>表面処理、検査、パッチ</w:t>
      </w:r>
      <w:r w:rsidR="00A12133">
        <w:rPr>
          <w:lang w:eastAsia="ja-JP"/>
        </w:rPr>
        <w:t>処理</w:t>
      </w:r>
      <w:r>
        <w:rPr>
          <w:lang w:eastAsia="ja-JP"/>
        </w:rPr>
        <w:t>を組み込むことを目的としたものもあり、これらは一般的</w:t>
      </w:r>
      <w:r w:rsidR="00A12133">
        <w:rPr>
          <w:lang w:eastAsia="ja-JP"/>
        </w:rPr>
        <w:t>な</w:t>
      </w:r>
      <w:r>
        <w:rPr>
          <w:lang w:eastAsia="ja-JP"/>
        </w:rPr>
        <w:t>修理準備に従来の機械加工（多軸ミルまたはロボットアームのいずれかを使用）を採用してい</w:t>
      </w:r>
      <w:r w:rsidR="00A12133">
        <w:rPr>
          <w:lang w:eastAsia="ja-JP"/>
        </w:rPr>
        <w:t>る。</w:t>
      </w:r>
      <w:r w:rsidR="009B534F">
        <w:rPr>
          <w:lang w:eastAsia="ja-JP"/>
        </w:rPr>
        <w:t>ただし、</w:t>
      </w:r>
      <w:r>
        <w:rPr>
          <w:lang w:eastAsia="ja-JP"/>
        </w:rPr>
        <w:t>レーザーアブレーションは将来の</w:t>
      </w:r>
      <w:r w:rsidR="009B534F">
        <w:rPr>
          <w:lang w:eastAsia="ja-JP"/>
        </w:rPr>
        <w:t>適用</w:t>
      </w:r>
      <w:r>
        <w:rPr>
          <w:lang w:eastAsia="ja-JP"/>
        </w:rPr>
        <w:t>に向けて開発・評価中の別の</w:t>
      </w:r>
      <w:r w:rsidR="009B534F" w:rsidRPr="00A12133">
        <w:rPr>
          <w:rFonts w:hint="eastAsia"/>
          <w:lang w:eastAsia="ja-JP"/>
        </w:rPr>
        <w:t>代替加工方法</w:t>
      </w:r>
      <w:r>
        <w:rPr>
          <w:lang w:eastAsia="ja-JP"/>
        </w:rPr>
        <w:t>で</w:t>
      </w:r>
      <w:r w:rsidR="009B534F">
        <w:rPr>
          <w:lang w:eastAsia="ja-JP"/>
        </w:rPr>
        <w:t>ある</w:t>
      </w:r>
      <w:r>
        <w:rPr>
          <w:lang w:eastAsia="ja-JP"/>
        </w:rPr>
        <w:t xml:space="preserve"> </w:t>
      </w:r>
      <w:r w:rsidRPr="00FE3D25">
        <w:rPr>
          <w:shd w:val="clear" w:color="auto" w:fill="05FFFF"/>
          <w:lang w:eastAsia="ja-JP"/>
        </w:rPr>
        <w:t xml:space="preserve">[55] </w:t>
      </w:r>
      <w:r>
        <w:rPr>
          <w:lang w:eastAsia="ja-JP"/>
        </w:rPr>
        <w:t>。</w:t>
      </w:r>
    </w:p>
    <w:p w14:paraId="42322616" w14:textId="77777777" w:rsidR="00B06867" w:rsidRDefault="00D43A7C" w:rsidP="00E73B42">
      <w:pPr>
        <w:pStyle w:val="2"/>
        <w:rPr>
          <w:lang w:eastAsia="ja-JP"/>
        </w:rPr>
      </w:pPr>
      <w:r>
        <w:rPr>
          <w:lang w:eastAsia="ja-JP"/>
        </w:rPr>
        <w:t xml:space="preserve">15.4.2 </w:t>
      </w:r>
      <w:r>
        <w:rPr>
          <w:lang w:eastAsia="ja-JP"/>
        </w:rPr>
        <w:t>表面処理</w:t>
      </w:r>
    </w:p>
    <w:p w14:paraId="18EBE6A6" w14:textId="00B5EA28" w:rsidR="00B06867" w:rsidRDefault="00D43A7C">
      <w:pPr>
        <w:rPr>
          <w:lang w:eastAsia="ja-JP"/>
        </w:rPr>
      </w:pPr>
      <w:r>
        <w:rPr>
          <w:lang w:eastAsia="ja-JP"/>
        </w:rPr>
        <w:t>耐久性のある接着修理のためには、すべての接着面を正しく準備</w:t>
      </w:r>
      <w:r w:rsidR="009B534F" w:rsidRPr="009B534F">
        <w:rPr>
          <w:rFonts w:hint="eastAsia"/>
          <w:lang w:eastAsia="ja-JP"/>
        </w:rPr>
        <w:t>されていることが</w:t>
      </w:r>
      <w:r>
        <w:rPr>
          <w:lang w:eastAsia="ja-JP"/>
        </w:rPr>
        <w:t>重要で</w:t>
      </w:r>
      <w:r w:rsidR="009B534F">
        <w:rPr>
          <w:lang w:eastAsia="ja-JP"/>
        </w:rPr>
        <w:t>ある</w:t>
      </w:r>
      <w:r>
        <w:rPr>
          <w:lang w:eastAsia="ja-JP"/>
        </w:rPr>
        <w:t>。</w:t>
      </w:r>
      <w:r w:rsidR="009B534F" w:rsidRPr="009B534F">
        <w:rPr>
          <w:rFonts w:hint="eastAsia"/>
          <w:lang w:eastAsia="ja-JP"/>
        </w:rPr>
        <w:t>硬化済み</w:t>
      </w:r>
      <w:r w:rsidR="009B534F">
        <w:rPr>
          <w:rFonts w:hint="eastAsia"/>
          <w:lang w:eastAsia="ja-JP"/>
        </w:rPr>
        <w:t>複合材料</w:t>
      </w:r>
      <w:r>
        <w:rPr>
          <w:lang w:eastAsia="ja-JP"/>
        </w:rPr>
        <w:t>パッチと母材には、表面処理が必要で</w:t>
      </w:r>
      <w:r w:rsidR="009B534F">
        <w:rPr>
          <w:lang w:eastAsia="ja-JP"/>
        </w:rPr>
        <w:t>ある</w:t>
      </w:r>
      <w:r>
        <w:rPr>
          <w:lang w:eastAsia="ja-JP"/>
        </w:rPr>
        <w:t>。</w:t>
      </w:r>
    </w:p>
    <w:p w14:paraId="2CFC1AD0" w14:textId="77777777" w:rsidR="00B06867" w:rsidRPr="009D204B" w:rsidRDefault="00D43A7C" w:rsidP="0020760C">
      <w:pPr>
        <w:pStyle w:val="3"/>
        <w:rPr>
          <w:lang w:eastAsia="ja-JP"/>
        </w:rPr>
      </w:pPr>
      <w:r w:rsidRPr="009D204B">
        <w:rPr>
          <w:lang w:eastAsia="ja-JP"/>
        </w:rPr>
        <w:t xml:space="preserve">15.4.2.1 </w:t>
      </w:r>
      <w:r w:rsidRPr="009D204B">
        <w:rPr>
          <w:rFonts w:hint="eastAsia"/>
          <w:lang w:eastAsia="ja-JP"/>
        </w:rPr>
        <w:t>金属</w:t>
      </w:r>
    </w:p>
    <w:p w14:paraId="5E9D735B" w14:textId="647AF965" w:rsidR="00B06867" w:rsidRDefault="00D43A7C">
      <w:pPr>
        <w:rPr>
          <w:lang w:eastAsia="ja-JP"/>
        </w:rPr>
      </w:pPr>
      <w:r>
        <w:rPr>
          <w:lang w:eastAsia="ja-JP"/>
        </w:rPr>
        <w:t>接着前の被着体</w:t>
      </w:r>
      <w:r w:rsidR="009B534F">
        <w:rPr>
          <w:lang w:eastAsia="ja-JP"/>
        </w:rPr>
        <w:t>の</w:t>
      </w:r>
      <w:r>
        <w:rPr>
          <w:lang w:eastAsia="ja-JP"/>
        </w:rPr>
        <w:t>表面</w:t>
      </w:r>
      <w:r w:rsidR="009B534F">
        <w:rPr>
          <w:lang w:eastAsia="ja-JP"/>
        </w:rPr>
        <w:t>処理</w:t>
      </w:r>
      <w:r>
        <w:rPr>
          <w:lang w:eastAsia="ja-JP"/>
        </w:rPr>
        <w:t>は、</w:t>
      </w:r>
      <w:r w:rsidR="009B534F">
        <w:rPr>
          <w:lang w:eastAsia="ja-JP"/>
        </w:rPr>
        <w:t>修理</w:t>
      </w:r>
      <w:r>
        <w:rPr>
          <w:lang w:eastAsia="ja-JP"/>
        </w:rPr>
        <w:t>を成功させるための最も重要な工程である。初期の接着強度と使用環境下での長期耐久性を達成するためには、非常に効果的な表面処理が必要である。このような環境では、極端な温度差や多くの航空機の液体やメンテナンス用の化学物質にさらされ</w:t>
      </w:r>
      <w:r w:rsidR="00956608">
        <w:rPr>
          <w:rFonts w:hint="eastAsia"/>
          <w:lang w:eastAsia="ja-JP"/>
        </w:rPr>
        <w:t>る</w:t>
      </w:r>
      <w:r>
        <w:rPr>
          <w:lang w:eastAsia="ja-JP"/>
        </w:rPr>
        <w:t>が、水分は長期的な耐久性の最大の障害</w:t>
      </w:r>
      <w:r w:rsidR="009B534F">
        <w:rPr>
          <w:lang w:eastAsia="ja-JP"/>
        </w:rPr>
        <w:t>である</w:t>
      </w:r>
      <w:r>
        <w:rPr>
          <w:lang w:eastAsia="ja-JP"/>
        </w:rPr>
        <w:t>。</w:t>
      </w:r>
    </w:p>
    <w:p w14:paraId="595F4312" w14:textId="7E3AC82A" w:rsidR="00B06867" w:rsidRDefault="00D43A7C">
      <w:pPr>
        <w:rPr>
          <w:lang w:eastAsia="ja-JP"/>
        </w:rPr>
      </w:pPr>
      <w:r>
        <w:rPr>
          <w:lang w:eastAsia="ja-JP"/>
        </w:rPr>
        <w:t>一般</w:t>
      </w:r>
      <w:r w:rsidR="00956608">
        <w:rPr>
          <w:rFonts w:hint="eastAsia"/>
          <w:lang w:eastAsia="ja-JP"/>
        </w:rPr>
        <w:t>的</w:t>
      </w:r>
      <w:r>
        <w:rPr>
          <w:lang w:eastAsia="ja-JP"/>
        </w:rPr>
        <w:t>に、</w:t>
      </w:r>
      <w:r w:rsidR="00956608">
        <w:rPr>
          <w:rFonts w:hint="eastAsia"/>
          <w:lang w:eastAsia="ja-JP"/>
        </w:rPr>
        <w:t>接着修理</w:t>
      </w:r>
      <w:r>
        <w:rPr>
          <w:lang w:eastAsia="ja-JP"/>
        </w:rPr>
        <w:t>、特に現場での使用には、簡単で危険のない処理のみが有効であると考えられている。理想的には、このような表面処理によって、アルミ合金、鋼、ステンレス鋼、チタン合金など、</w:t>
      </w:r>
      <w:r w:rsidR="00956608">
        <w:rPr>
          <w:rFonts w:hint="eastAsia"/>
          <w:lang w:eastAsia="ja-JP"/>
        </w:rPr>
        <w:t>様々</w:t>
      </w:r>
      <w:r>
        <w:rPr>
          <w:lang w:eastAsia="ja-JP"/>
        </w:rPr>
        <w:t>な機体金属に耐久性のある</w:t>
      </w:r>
      <w:r w:rsidR="00956608">
        <w:rPr>
          <w:rFonts w:hint="eastAsia"/>
          <w:lang w:eastAsia="ja-JP"/>
        </w:rPr>
        <w:t>接着継手</w:t>
      </w:r>
      <w:r>
        <w:rPr>
          <w:lang w:eastAsia="ja-JP"/>
        </w:rPr>
        <w:t>を形成することができ</w:t>
      </w:r>
      <w:r w:rsidR="00956608">
        <w:rPr>
          <w:rFonts w:hint="eastAsia"/>
          <w:lang w:eastAsia="ja-JP"/>
        </w:rPr>
        <w:t>る</w:t>
      </w:r>
      <w:r>
        <w:rPr>
          <w:lang w:eastAsia="ja-JP"/>
        </w:rPr>
        <w:t>。</w:t>
      </w:r>
    </w:p>
    <w:p w14:paraId="369D01A6" w14:textId="6CFC8C28" w:rsidR="00B06867" w:rsidRDefault="00D43A7C">
      <w:pPr>
        <w:rPr>
          <w:lang w:eastAsia="ja-JP"/>
        </w:rPr>
      </w:pPr>
      <w:r>
        <w:rPr>
          <w:lang w:eastAsia="ja-JP"/>
        </w:rPr>
        <w:t>接着</w:t>
      </w:r>
      <w:r w:rsidR="00956608">
        <w:rPr>
          <w:rFonts w:hint="eastAsia"/>
          <w:lang w:eastAsia="ja-JP"/>
        </w:rPr>
        <w:t>修理</w:t>
      </w:r>
      <w:r>
        <w:rPr>
          <w:lang w:eastAsia="ja-JP"/>
        </w:rPr>
        <w:t>に使用されてきた表面処理</w:t>
      </w:r>
      <w:r w:rsidRPr="00FE3D25">
        <w:rPr>
          <w:shd w:val="clear" w:color="auto" w:fill="05FFFF"/>
          <w:lang w:eastAsia="ja-JP"/>
        </w:rPr>
        <w:t>[56]</w:t>
      </w:r>
      <w:r w:rsidRPr="00FE3D25">
        <w:rPr>
          <w:shd w:val="clear" w:color="auto" w:fill="05FFFF"/>
          <w:lang w:eastAsia="ja-JP"/>
        </w:rPr>
        <w:t>は</w:t>
      </w:r>
      <w:r>
        <w:rPr>
          <w:lang w:eastAsia="ja-JP"/>
        </w:rPr>
        <w:t>いくつかあるが、その多くは複雑すぎるか、十分な効果が得られないものである。これらの要件を満たす適切な表面処理プロセスを</w:t>
      </w:r>
      <w:r w:rsidR="00956608">
        <w:rPr>
          <w:rFonts w:hint="eastAsia"/>
          <w:lang w:eastAsia="ja-JP"/>
        </w:rPr>
        <w:t>選定</w:t>
      </w:r>
      <w:r>
        <w:rPr>
          <w:lang w:eastAsia="ja-JP"/>
        </w:rPr>
        <w:t>するための初期研究は、シランカップリング剤の使用に焦点を当て</w:t>
      </w:r>
      <w:r w:rsidR="00956608">
        <w:rPr>
          <w:rFonts w:hint="eastAsia"/>
          <w:lang w:eastAsia="ja-JP"/>
        </w:rPr>
        <w:t>ている</w:t>
      </w:r>
      <w:r>
        <w:rPr>
          <w:lang w:eastAsia="ja-JP"/>
        </w:rPr>
        <w:t>。エポキシ接着剤に最も適したカップリング剤は、エポキシ末端シランである</w:t>
      </w:r>
      <w:r>
        <w:t>γ</w:t>
      </w:r>
      <w:r>
        <w:rPr>
          <w:lang w:eastAsia="ja-JP"/>
        </w:rPr>
        <w:t>-GPS</w:t>
      </w:r>
      <w:r w:rsidRPr="00FE3D25">
        <w:rPr>
          <w:shd w:val="clear" w:color="auto" w:fill="05FFFF"/>
          <w:lang w:eastAsia="ja-JP"/>
        </w:rPr>
        <w:t>[56, 57]</w:t>
      </w:r>
      <w:r w:rsidRPr="00FE3D25">
        <w:rPr>
          <w:shd w:val="clear" w:color="auto" w:fill="05FFFF"/>
          <w:lang w:eastAsia="ja-JP"/>
        </w:rPr>
        <w:t>であることが</w:t>
      </w:r>
      <w:r w:rsidR="00956608">
        <w:rPr>
          <w:rFonts w:hint="eastAsia"/>
          <w:shd w:val="clear" w:color="auto" w:fill="05FFFF"/>
          <w:lang w:eastAsia="ja-JP"/>
        </w:rPr>
        <w:t>わかった</w:t>
      </w:r>
      <w:r>
        <w:rPr>
          <w:lang w:eastAsia="ja-JP"/>
        </w:rPr>
        <w:t>。このカップリング剤は、アルミ合金だけでなく、鋼、ステンレス鋼、チタン合金にも高強度で耐久性のある接着を</w:t>
      </w:r>
      <w:r w:rsidR="00956608">
        <w:rPr>
          <w:rFonts w:hint="eastAsia"/>
          <w:lang w:eastAsia="ja-JP"/>
        </w:rPr>
        <w:t>与える</w:t>
      </w:r>
      <w:r>
        <w:rPr>
          <w:lang w:eastAsia="ja-JP"/>
        </w:rPr>
        <w:t>ことができ</w:t>
      </w:r>
      <w:r w:rsidR="00956608">
        <w:rPr>
          <w:rFonts w:hint="eastAsia"/>
          <w:lang w:eastAsia="ja-JP"/>
        </w:rPr>
        <w:t>る</w:t>
      </w:r>
      <w:r>
        <w:rPr>
          <w:lang w:eastAsia="ja-JP"/>
        </w:rPr>
        <w:t>。アルミナグリットブラストによる機械的</w:t>
      </w:r>
      <w:r w:rsidR="00520DDD">
        <w:rPr>
          <w:rFonts w:hint="eastAsia"/>
          <w:lang w:eastAsia="ja-JP"/>
        </w:rPr>
        <w:t>研磨</w:t>
      </w:r>
      <w:r>
        <w:rPr>
          <w:lang w:eastAsia="ja-JP"/>
        </w:rPr>
        <w:t>の後、水溶液から金属表面に塗布され</w:t>
      </w:r>
      <w:r w:rsidR="00DF172C">
        <w:rPr>
          <w:rFonts w:hint="eastAsia"/>
          <w:lang w:eastAsia="ja-JP"/>
        </w:rPr>
        <w:t>る</w:t>
      </w:r>
      <w:r>
        <w:rPr>
          <w:lang w:eastAsia="ja-JP"/>
        </w:rPr>
        <w:t>。シラン処理は、有害な化学物質や電力を使用しないため、修理の現場でも安全に使用でき</w:t>
      </w:r>
      <w:r w:rsidR="00DF172C">
        <w:rPr>
          <w:rFonts w:hint="eastAsia"/>
          <w:lang w:eastAsia="ja-JP"/>
        </w:rPr>
        <w:t>る</w:t>
      </w:r>
      <w:r>
        <w:rPr>
          <w:lang w:eastAsia="ja-JP"/>
        </w:rPr>
        <w:t>。また、酸を使用しないため、腐食の心配もなく、高強度鋼ファスナーを脆化させる可能性も</w:t>
      </w:r>
      <w:r w:rsidR="00DF172C">
        <w:rPr>
          <w:rFonts w:hint="eastAsia"/>
          <w:lang w:eastAsia="ja-JP"/>
        </w:rPr>
        <w:t>ない</w:t>
      </w:r>
      <w:r>
        <w:rPr>
          <w:lang w:eastAsia="ja-JP"/>
        </w:rPr>
        <w:t>。</w:t>
      </w:r>
    </w:p>
    <w:p w14:paraId="40551DAA" w14:textId="77299706" w:rsidR="00B06867" w:rsidRDefault="00D43A7C">
      <w:pPr>
        <w:rPr>
          <w:lang w:eastAsia="ja-JP"/>
        </w:rPr>
      </w:pPr>
      <w:r>
        <w:rPr>
          <w:lang w:eastAsia="ja-JP"/>
        </w:rPr>
        <w:t>シランによる水分劣化に対する耐性は、腐食抑制効果のあるエポキシストロンチウムクロメートまたは最近ではノンクロメートプライマーを使用することでさらに向上させることができ</w:t>
      </w:r>
      <w:r w:rsidR="00DF172C">
        <w:rPr>
          <w:rFonts w:hint="eastAsia"/>
          <w:lang w:eastAsia="ja-JP"/>
        </w:rPr>
        <w:t>る</w:t>
      </w:r>
      <w:r>
        <w:rPr>
          <w:lang w:eastAsia="ja-JP"/>
        </w:rPr>
        <w:t>。</w:t>
      </w:r>
      <w:r w:rsidRPr="00FE3D25">
        <w:rPr>
          <w:shd w:val="clear" w:color="auto" w:fill="05FFFF"/>
          <w:lang w:eastAsia="ja-JP"/>
        </w:rPr>
        <w:t>図</w:t>
      </w:r>
      <w:r w:rsidRPr="00FE3D25">
        <w:rPr>
          <w:shd w:val="clear" w:color="auto" w:fill="05FFFF"/>
          <w:lang w:eastAsia="ja-JP"/>
        </w:rPr>
        <w:t>15.21</w:t>
      </w:r>
      <w:r w:rsidRPr="00FE3D25">
        <w:rPr>
          <w:shd w:val="clear" w:color="auto" w:fill="05FFFF"/>
          <w:lang w:eastAsia="ja-JP"/>
        </w:rPr>
        <w:t>に、</w:t>
      </w:r>
      <w:r w:rsidR="00DF172C">
        <w:rPr>
          <w:lang w:eastAsia="ja-JP"/>
        </w:rPr>
        <w:t>(a)</w:t>
      </w:r>
      <w:r w:rsidR="00DF172C">
        <w:rPr>
          <w:lang w:eastAsia="ja-JP"/>
        </w:rPr>
        <w:t>グリットブラスト、</w:t>
      </w:r>
      <w:r w:rsidR="00DF172C">
        <w:rPr>
          <w:lang w:eastAsia="ja-JP"/>
        </w:rPr>
        <w:t>(b)</w:t>
      </w:r>
      <w:r w:rsidR="00DF172C">
        <w:rPr>
          <w:lang w:eastAsia="ja-JP"/>
        </w:rPr>
        <w:t>グリットブラスト＋シラン、</w:t>
      </w:r>
      <w:r w:rsidR="00DF172C">
        <w:rPr>
          <w:lang w:eastAsia="ja-JP"/>
        </w:rPr>
        <w:t>(c)</w:t>
      </w:r>
      <w:r w:rsidR="00DF172C">
        <w:rPr>
          <w:lang w:eastAsia="ja-JP"/>
        </w:rPr>
        <w:lastRenderedPageBreak/>
        <w:t>グリットブラスト＋シラン＋プライマー</w:t>
      </w:r>
      <w:r w:rsidR="00DF172C">
        <w:rPr>
          <w:rFonts w:hint="eastAsia"/>
          <w:lang w:eastAsia="ja-JP"/>
        </w:rPr>
        <w:t>後に</w:t>
      </w:r>
      <w:r>
        <w:rPr>
          <w:lang w:eastAsia="ja-JP"/>
        </w:rPr>
        <w:t>FM73</w:t>
      </w:r>
      <w:r>
        <w:rPr>
          <w:lang w:eastAsia="ja-JP"/>
        </w:rPr>
        <w:t>接着剤で</w:t>
      </w:r>
      <w:r w:rsidR="00DF172C">
        <w:rPr>
          <w:rFonts w:hint="eastAsia"/>
          <w:lang w:eastAsia="ja-JP"/>
        </w:rPr>
        <w:t>接着</w:t>
      </w:r>
      <w:r>
        <w:rPr>
          <w:lang w:eastAsia="ja-JP"/>
        </w:rPr>
        <w:t>した</w:t>
      </w:r>
      <w:r>
        <w:rPr>
          <w:lang w:eastAsia="ja-JP"/>
        </w:rPr>
        <w:t>2024-T3</w:t>
      </w:r>
      <w:r>
        <w:rPr>
          <w:lang w:eastAsia="ja-JP"/>
        </w:rPr>
        <w:t>アルミのボーイングウェッジ試験</w:t>
      </w:r>
      <w:r w:rsidRPr="00FE3D25">
        <w:rPr>
          <w:shd w:val="clear" w:color="auto" w:fill="05FFFF"/>
          <w:lang w:eastAsia="ja-JP"/>
        </w:rPr>
        <w:t>[58]</w:t>
      </w:r>
      <w:r w:rsidR="00DF172C">
        <w:rPr>
          <w:rFonts w:hint="eastAsia"/>
          <w:shd w:val="clear" w:color="auto" w:fill="05FFFF"/>
          <w:lang w:eastAsia="ja-JP"/>
        </w:rPr>
        <w:t>での</w:t>
      </w:r>
      <w:r w:rsidR="00DF172C">
        <w:rPr>
          <w:rFonts w:hint="eastAsia"/>
          <w:lang w:eastAsia="ja-JP"/>
        </w:rPr>
        <w:t>き</w:t>
      </w:r>
      <w:r>
        <w:rPr>
          <w:lang w:eastAsia="ja-JP"/>
        </w:rPr>
        <w:t>裂進展</w:t>
      </w:r>
      <w:r w:rsidR="00DF172C">
        <w:rPr>
          <w:rFonts w:hint="eastAsia"/>
          <w:lang w:eastAsia="ja-JP"/>
        </w:rPr>
        <w:t>の</w:t>
      </w:r>
      <w:r>
        <w:rPr>
          <w:lang w:eastAsia="ja-JP"/>
        </w:rPr>
        <w:t>結果を示</w:t>
      </w:r>
      <w:r w:rsidR="00DF172C">
        <w:rPr>
          <w:rFonts w:hint="eastAsia"/>
          <w:lang w:eastAsia="ja-JP"/>
        </w:rPr>
        <w:t>す</w:t>
      </w:r>
      <w:r>
        <w:rPr>
          <w:lang w:eastAsia="ja-JP"/>
        </w:rPr>
        <w:t>。</w:t>
      </w:r>
    </w:p>
    <w:p w14:paraId="1C5FCCDD" w14:textId="0DF2A01E" w:rsidR="00B06867" w:rsidRDefault="00D43A7C">
      <w:pPr>
        <w:rPr>
          <w:lang w:eastAsia="ja-JP"/>
        </w:rPr>
      </w:pPr>
      <w:r>
        <w:rPr>
          <w:lang w:eastAsia="ja-JP"/>
        </w:rPr>
        <w:t>グリットブラスト</w:t>
      </w:r>
      <w:r w:rsidR="00DF172C">
        <w:rPr>
          <w:rFonts w:hint="eastAsia"/>
          <w:lang w:eastAsia="ja-JP"/>
        </w:rPr>
        <w:t>／</w:t>
      </w:r>
      <w:r>
        <w:rPr>
          <w:lang w:eastAsia="ja-JP"/>
        </w:rPr>
        <w:t>シラン処理は、ボロン</w:t>
      </w:r>
      <w:r w:rsidR="00DF172C">
        <w:rPr>
          <w:rFonts w:hint="eastAsia"/>
          <w:lang w:eastAsia="ja-JP"/>
        </w:rPr>
        <w:t>繊維／</w:t>
      </w:r>
      <w:r>
        <w:rPr>
          <w:lang w:eastAsia="ja-JP"/>
        </w:rPr>
        <w:t>エポキシパッチと併用して、航空機構造物の接着修理のほとんどの用途に使用されてい</w:t>
      </w:r>
      <w:r w:rsidR="00DF172C">
        <w:rPr>
          <w:rFonts w:hint="eastAsia"/>
          <w:lang w:eastAsia="ja-JP"/>
        </w:rPr>
        <w:t>る</w:t>
      </w:r>
      <w:r>
        <w:rPr>
          <w:lang w:eastAsia="ja-JP"/>
        </w:rPr>
        <w:t>。参考文献</w:t>
      </w:r>
      <w:r w:rsidRPr="00FE3D25">
        <w:rPr>
          <w:shd w:val="clear" w:color="auto" w:fill="05FFFF"/>
          <w:lang w:eastAsia="ja-JP"/>
        </w:rPr>
        <w:t>[59]</w:t>
      </w:r>
      <w:r w:rsidRPr="00FE3D25">
        <w:rPr>
          <w:shd w:val="clear" w:color="auto" w:fill="05FFFF"/>
          <w:lang w:eastAsia="ja-JP"/>
        </w:rPr>
        <w:t>には、</w:t>
      </w:r>
      <w:r>
        <w:rPr>
          <w:lang w:eastAsia="ja-JP"/>
        </w:rPr>
        <w:t>主に軍事用途を列挙した拡張表が掲載されてい</w:t>
      </w:r>
      <w:r w:rsidR="00DF172C">
        <w:rPr>
          <w:rFonts w:hint="eastAsia"/>
          <w:lang w:eastAsia="ja-JP"/>
        </w:rPr>
        <w:t>る</w:t>
      </w:r>
      <w:r>
        <w:rPr>
          <w:lang w:eastAsia="ja-JP"/>
        </w:rPr>
        <w:t>。</w:t>
      </w:r>
    </w:p>
    <w:p w14:paraId="2243066A" w14:textId="35A22287" w:rsidR="00B06867" w:rsidRDefault="00D43A7C">
      <w:pPr>
        <w:rPr>
          <w:lang w:eastAsia="ja-JP"/>
        </w:rPr>
      </w:pPr>
      <w:r>
        <w:rPr>
          <w:lang w:eastAsia="ja-JP"/>
        </w:rPr>
        <w:t>ウェッジ</w:t>
      </w:r>
      <w:r w:rsidR="005F5974">
        <w:rPr>
          <w:rFonts w:hint="eastAsia"/>
          <w:lang w:eastAsia="ja-JP"/>
        </w:rPr>
        <w:t>試験</w:t>
      </w:r>
      <w:r>
        <w:rPr>
          <w:lang w:eastAsia="ja-JP"/>
        </w:rPr>
        <w:t>は、他のすべての要因が等しい状態で、異なる表面処理を比較し、その結果を使用</w:t>
      </w:r>
      <w:r w:rsidR="005F5974">
        <w:rPr>
          <w:rFonts w:hint="eastAsia"/>
          <w:lang w:eastAsia="ja-JP"/>
        </w:rPr>
        <w:t>環境</w:t>
      </w:r>
      <w:r>
        <w:rPr>
          <w:lang w:eastAsia="ja-JP"/>
        </w:rPr>
        <w:t>に関連付けることができ</w:t>
      </w:r>
      <w:r w:rsidR="005F5974">
        <w:rPr>
          <w:rFonts w:hint="eastAsia"/>
          <w:lang w:eastAsia="ja-JP"/>
        </w:rPr>
        <w:t>る</w:t>
      </w:r>
      <w:r>
        <w:rPr>
          <w:lang w:eastAsia="ja-JP"/>
        </w:rPr>
        <w:t>。良好な表面処理とは、</w:t>
      </w:r>
      <w:r w:rsidR="005F5974">
        <w:rPr>
          <w:rFonts w:hint="eastAsia"/>
          <w:lang w:eastAsia="ja-JP"/>
        </w:rPr>
        <w:t>ホット</w:t>
      </w:r>
      <w:r>
        <w:rPr>
          <w:lang w:eastAsia="ja-JP"/>
        </w:rPr>
        <w:t>／</w:t>
      </w:r>
      <w:r w:rsidR="005F5974">
        <w:rPr>
          <w:rFonts w:hint="eastAsia"/>
          <w:lang w:eastAsia="ja-JP"/>
        </w:rPr>
        <w:t>ウェット</w:t>
      </w:r>
      <w:r>
        <w:rPr>
          <w:lang w:eastAsia="ja-JP"/>
        </w:rPr>
        <w:t>条件下での</w:t>
      </w:r>
      <w:r w:rsidR="005F5974">
        <w:rPr>
          <w:rFonts w:hint="eastAsia"/>
          <w:lang w:eastAsia="ja-JP"/>
        </w:rPr>
        <w:t>き裂進展</w:t>
      </w:r>
      <w:r>
        <w:rPr>
          <w:lang w:eastAsia="ja-JP"/>
        </w:rPr>
        <w:t>が少なく、</w:t>
      </w:r>
      <w:r w:rsidR="005F5974">
        <w:rPr>
          <w:rFonts w:hint="eastAsia"/>
          <w:lang w:eastAsia="ja-JP"/>
        </w:rPr>
        <w:t>き裂</w:t>
      </w:r>
      <w:r>
        <w:rPr>
          <w:lang w:eastAsia="ja-JP"/>
        </w:rPr>
        <w:t>が金属接着界面ではなく接着剤内部で主に伝播する（凝集破壊）ことを示</w:t>
      </w:r>
      <w:r w:rsidR="005F5974">
        <w:rPr>
          <w:rFonts w:hint="eastAsia"/>
          <w:lang w:eastAsia="ja-JP"/>
        </w:rPr>
        <w:t>す</w:t>
      </w:r>
      <w:r>
        <w:rPr>
          <w:lang w:eastAsia="ja-JP"/>
        </w:rPr>
        <w:t>（接着剤破壊）。</w:t>
      </w:r>
      <w:r>
        <w:rPr>
          <w:lang w:eastAsia="ja-JP"/>
        </w:rPr>
        <w:t>FM73</w:t>
      </w:r>
      <w:r>
        <w:rPr>
          <w:lang w:eastAsia="ja-JP"/>
        </w:rPr>
        <w:t>接着剤の場合、</w:t>
      </w:r>
      <w:r>
        <w:rPr>
          <w:lang w:eastAsia="ja-JP"/>
        </w:rPr>
        <w:t>50℃</w:t>
      </w:r>
      <w:r>
        <w:rPr>
          <w:lang w:eastAsia="ja-JP"/>
        </w:rPr>
        <w:t>、相対湿度（</w:t>
      </w:r>
      <w:r>
        <w:rPr>
          <w:lang w:eastAsia="ja-JP"/>
        </w:rPr>
        <w:t>RH</w:t>
      </w:r>
      <w:r>
        <w:rPr>
          <w:lang w:eastAsia="ja-JP"/>
        </w:rPr>
        <w:t>）</w:t>
      </w:r>
      <w:r>
        <w:rPr>
          <w:lang w:eastAsia="ja-JP"/>
        </w:rPr>
        <w:t>100</w:t>
      </w:r>
      <w:r>
        <w:rPr>
          <w:lang w:eastAsia="ja-JP"/>
        </w:rPr>
        <w:t>％の条件下で、</w:t>
      </w:r>
      <w:r>
        <w:rPr>
          <w:lang w:eastAsia="ja-JP"/>
        </w:rPr>
        <w:t>7</w:t>
      </w:r>
      <w:r>
        <w:rPr>
          <w:lang w:eastAsia="ja-JP"/>
        </w:rPr>
        <w:t>日間暴露した後の</w:t>
      </w:r>
      <w:r w:rsidR="005F5974">
        <w:rPr>
          <w:rFonts w:hint="eastAsia"/>
          <w:lang w:eastAsia="ja-JP"/>
        </w:rPr>
        <w:t>き裂進展</w:t>
      </w:r>
      <w:r>
        <w:rPr>
          <w:lang w:eastAsia="ja-JP"/>
        </w:rPr>
        <w:t>が約</w:t>
      </w:r>
      <w:r>
        <w:rPr>
          <w:lang w:eastAsia="ja-JP"/>
        </w:rPr>
        <w:t>5mm</w:t>
      </w:r>
      <w:r>
        <w:rPr>
          <w:lang w:eastAsia="ja-JP"/>
        </w:rPr>
        <w:t>であれば、適切な表面処理がなされていることを示</w:t>
      </w:r>
      <w:r w:rsidR="005F5974">
        <w:rPr>
          <w:rFonts w:hint="eastAsia"/>
          <w:lang w:eastAsia="ja-JP"/>
        </w:rPr>
        <w:t>している</w:t>
      </w:r>
      <w:r>
        <w:rPr>
          <w:lang w:eastAsia="ja-JP"/>
        </w:rPr>
        <w:t>。</w:t>
      </w:r>
    </w:p>
    <w:p w14:paraId="0059D8F8" w14:textId="4D330906" w:rsidR="00B06867" w:rsidRDefault="00D43A7C">
      <w:pPr>
        <w:rPr>
          <w:lang w:eastAsia="ja-JP"/>
        </w:rPr>
      </w:pPr>
      <w:r>
        <w:rPr>
          <w:lang w:eastAsia="ja-JP"/>
        </w:rPr>
        <w:t>さらに最近では、ボーイング社がアメリカ空軍のために開発したゾル</w:t>
      </w:r>
      <w:r w:rsidR="005F5974">
        <w:rPr>
          <w:rFonts w:hint="eastAsia"/>
          <w:lang w:eastAsia="ja-JP"/>
        </w:rPr>
        <w:t>―</w:t>
      </w:r>
      <w:r>
        <w:rPr>
          <w:lang w:eastAsia="ja-JP"/>
        </w:rPr>
        <w:t>ゲル化学に基づくプロセスが、現在</w:t>
      </w:r>
      <w:r w:rsidR="005F5974">
        <w:rPr>
          <w:rFonts w:hint="eastAsia"/>
          <w:lang w:eastAsia="ja-JP"/>
        </w:rPr>
        <w:t>の</w:t>
      </w:r>
      <w:r>
        <w:rPr>
          <w:lang w:eastAsia="ja-JP"/>
        </w:rPr>
        <w:t>GBS</w:t>
      </w:r>
      <w:r>
        <w:rPr>
          <w:lang w:eastAsia="ja-JP"/>
        </w:rPr>
        <w:t>を用いて処理されているのと同じ金属合金への</w:t>
      </w:r>
      <w:r w:rsidR="005F5974">
        <w:rPr>
          <w:rFonts w:hint="eastAsia"/>
          <w:lang w:eastAsia="ja-JP"/>
        </w:rPr>
        <w:t>適用</w:t>
      </w:r>
      <w:r>
        <w:rPr>
          <w:lang w:eastAsia="ja-JP"/>
        </w:rPr>
        <w:t>のために開発された</w:t>
      </w:r>
      <w:r w:rsidRPr="00FE3D25">
        <w:rPr>
          <w:shd w:val="clear" w:color="auto" w:fill="05FFFF"/>
          <w:lang w:eastAsia="ja-JP"/>
        </w:rPr>
        <w:t>[56]</w:t>
      </w:r>
      <w:r>
        <w:rPr>
          <w:lang w:eastAsia="ja-JP"/>
        </w:rPr>
        <w:t>。この方法は化学的には</w:t>
      </w:r>
      <w:r>
        <w:rPr>
          <w:lang w:eastAsia="ja-JP"/>
        </w:rPr>
        <w:t>GBS</w:t>
      </w:r>
      <w:r>
        <w:rPr>
          <w:lang w:eastAsia="ja-JP"/>
        </w:rPr>
        <w:t>化学に似ているが、より速いプロセスであり、ウェッジ</w:t>
      </w:r>
      <w:r w:rsidR="005F5974">
        <w:rPr>
          <w:rFonts w:hint="eastAsia"/>
          <w:lang w:eastAsia="ja-JP"/>
        </w:rPr>
        <w:t>試験</w:t>
      </w:r>
      <w:r>
        <w:rPr>
          <w:lang w:eastAsia="ja-JP"/>
        </w:rPr>
        <w:t>を含む実験室試験で</w:t>
      </w:r>
      <w:r>
        <w:rPr>
          <w:lang w:eastAsia="ja-JP"/>
        </w:rPr>
        <w:t>GBS</w:t>
      </w:r>
      <w:r>
        <w:rPr>
          <w:lang w:eastAsia="ja-JP"/>
        </w:rPr>
        <w:t>と同等の性能を示すことが報告されている。</w:t>
      </w:r>
    </w:p>
    <w:p w14:paraId="11E54803" w14:textId="41EE6C20" w:rsidR="00B06867" w:rsidRDefault="00D43A7C">
      <w:pPr>
        <w:rPr>
          <w:lang w:eastAsia="ja-JP"/>
        </w:rPr>
      </w:pPr>
      <w:r>
        <w:rPr>
          <w:lang w:eastAsia="ja-JP"/>
        </w:rPr>
        <w:t>シランベースの処理を用いた接着修理の耐久性に関する現場での</w:t>
      </w:r>
      <w:r w:rsidR="005F5974">
        <w:rPr>
          <w:rFonts w:hint="eastAsia"/>
          <w:lang w:eastAsia="ja-JP"/>
        </w:rPr>
        <w:t>状況で</w:t>
      </w:r>
      <w:r>
        <w:rPr>
          <w:lang w:eastAsia="ja-JP"/>
        </w:rPr>
        <w:t>は、正しく適用された場合、接着不良はほとんどなく、心強いものであった。退役した多くの航空機から切り出した接着修理領域の</w:t>
      </w:r>
      <w:r w:rsidR="005F5974">
        <w:rPr>
          <w:rFonts w:hint="eastAsia"/>
          <w:lang w:eastAsia="ja-JP"/>
        </w:rPr>
        <w:t>健全性</w:t>
      </w:r>
      <w:r>
        <w:rPr>
          <w:lang w:eastAsia="ja-JP"/>
        </w:rPr>
        <w:t>を評価する試験</w:t>
      </w:r>
      <w:r>
        <w:rPr>
          <w:lang w:eastAsia="ja-JP"/>
        </w:rPr>
        <w:t xml:space="preserve"> </w:t>
      </w:r>
      <w:r w:rsidRPr="00FE3D25">
        <w:rPr>
          <w:shd w:val="clear" w:color="auto" w:fill="05FFFF"/>
          <w:lang w:eastAsia="ja-JP"/>
        </w:rPr>
        <w:t xml:space="preserve">[56] </w:t>
      </w:r>
      <w:r>
        <w:rPr>
          <w:lang w:eastAsia="ja-JP"/>
        </w:rPr>
        <w:t>では、シラン</w:t>
      </w:r>
      <w:r w:rsidR="005F5974">
        <w:rPr>
          <w:rFonts w:hint="eastAsia"/>
          <w:lang w:eastAsia="ja-JP"/>
        </w:rPr>
        <w:t>／</w:t>
      </w:r>
      <w:r>
        <w:rPr>
          <w:lang w:eastAsia="ja-JP"/>
        </w:rPr>
        <w:t>グリットブラスト表面処理に基づく修理は、重大な接着劣化を示さないことがわか</w:t>
      </w:r>
      <w:r w:rsidR="005F5974">
        <w:rPr>
          <w:rFonts w:hint="eastAsia"/>
          <w:lang w:eastAsia="ja-JP"/>
        </w:rPr>
        <w:t>った</w:t>
      </w:r>
      <w:r>
        <w:rPr>
          <w:lang w:eastAsia="ja-JP"/>
        </w:rPr>
        <w:t>。</w:t>
      </w:r>
    </w:p>
    <w:p w14:paraId="24084B1F" w14:textId="72B6E8CE" w:rsidR="00B06867" w:rsidRDefault="00D43A7C" w:rsidP="0020760C">
      <w:pPr>
        <w:pStyle w:val="3"/>
        <w:rPr>
          <w:lang w:eastAsia="ja-JP"/>
        </w:rPr>
      </w:pPr>
      <w:r>
        <w:rPr>
          <w:lang w:eastAsia="ja-JP"/>
        </w:rPr>
        <w:t xml:space="preserve">15.4.2.2 </w:t>
      </w:r>
      <w:r w:rsidR="00F24C70">
        <w:rPr>
          <w:lang w:eastAsia="ja-JP"/>
        </w:rPr>
        <w:t>複合材料</w:t>
      </w:r>
    </w:p>
    <w:p w14:paraId="58C9666B" w14:textId="0EF09C49" w:rsidR="00D85C34" w:rsidRDefault="00D43A7C">
      <w:pPr>
        <w:rPr>
          <w:lang w:eastAsia="ja-JP"/>
        </w:rPr>
      </w:pPr>
      <w:r>
        <w:rPr>
          <w:lang w:eastAsia="ja-JP"/>
        </w:rPr>
        <w:t>熱硬化性</w:t>
      </w:r>
      <w:r w:rsidR="00554956">
        <w:rPr>
          <w:rFonts w:hint="eastAsia"/>
          <w:lang w:eastAsia="ja-JP"/>
        </w:rPr>
        <w:t>樹脂</w:t>
      </w:r>
      <w:r>
        <w:rPr>
          <w:lang w:eastAsia="ja-JP"/>
        </w:rPr>
        <w:t>複合材料の場合、</w:t>
      </w:r>
      <w:r w:rsidR="00D85C34">
        <w:rPr>
          <w:rFonts w:hint="eastAsia"/>
          <w:lang w:eastAsia="ja-JP"/>
        </w:rPr>
        <w:t>高強度</w:t>
      </w:r>
      <w:r>
        <w:rPr>
          <w:lang w:eastAsia="ja-JP"/>
        </w:rPr>
        <w:t>で耐久性のある</w:t>
      </w:r>
      <w:r w:rsidR="00D85C34">
        <w:rPr>
          <w:rFonts w:hint="eastAsia"/>
          <w:lang w:eastAsia="ja-JP"/>
        </w:rPr>
        <w:t>接着接合</w:t>
      </w:r>
      <w:r>
        <w:rPr>
          <w:lang w:eastAsia="ja-JP"/>
        </w:rPr>
        <w:t>を実現するための最も効果的な表面処理は、アルミナまたは炭化ケイ素の粒子で軽くグリットブラストすることで</w:t>
      </w:r>
      <w:r w:rsidR="00D85C34">
        <w:rPr>
          <w:rFonts w:hint="eastAsia"/>
          <w:lang w:eastAsia="ja-JP"/>
        </w:rPr>
        <w:t>ある</w:t>
      </w:r>
      <w:r>
        <w:rPr>
          <w:lang w:eastAsia="ja-JP"/>
        </w:rPr>
        <w:t xml:space="preserve"> </w:t>
      </w:r>
      <w:r w:rsidRPr="00FE3D25">
        <w:rPr>
          <w:shd w:val="clear" w:color="auto" w:fill="05FFFF"/>
          <w:lang w:eastAsia="ja-JP"/>
        </w:rPr>
        <w:t xml:space="preserve">[56] </w:t>
      </w:r>
      <w:r>
        <w:rPr>
          <w:lang w:eastAsia="ja-JP"/>
        </w:rPr>
        <w:t>。この処理を正しく行えば、元の表面樹脂を過剰に除去したり繊維を傷つけたりすることなく、清浄で均一な高エネルギーの表面を得ることができ</w:t>
      </w:r>
      <w:r w:rsidR="00D85C34">
        <w:rPr>
          <w:rFonts w:hint="eastAsia"/>
          <w:lang w:eastAsia="ja-JP"/>
        </w:rPr>
        <w:t>る</w:t>
      </w:r>
      <w:r>
        <w:rPr>
          <w:lang w:eastAsia="ja-JP"/>
        </w:rPr>
        <w:t>。</w:t>
      </w:r>
    </w:p>
    <w:p w14:paraId="670A71F8" w14:textId="506A1958" w:rsidR="00B06867" w:rsidRDefault="00D43A7C">
      <w:pPr>
        <w:rPr>
          <w:lang w:eastAsia="ja-JP"/>
        </w:rPr>
      </w:pPr>
      <w:r>
        <w:rPr>
          <w:lang w:eastAsia="ja-JP"/>
        </w:rPr>
        <w:t>炭化ケイ素のペーパーで表面を徹底的に研磨することは合理的な</w:t>
      </w:r>
      <w:r w:rsidR="00024F31">
        <w:rPr>
          <w:rFonts w:hint="eastAsia"/>
          <w:lang w:eastAsia="ja-JP"/>
        </w:rPr>
        <w:t>代替手法</w:t>
      </w:r>
      <w:r>
        <w:rPr>
          <w:lang w:eastAsia="ja-JP"/>
        </w:rPr>
        <w:t>で</w:t>
      </w:r>
      <w:r w:rsidR="00D85C34">
        <w:rPr>
          <w:rFonts w:hint="eastAsia"/>
          <w:lang w:eastAsia="ja-JP"/>
        </w:rPr>
        <w:t>ある</w:t>
      </w:r>
      <w:r w:rsidR="00024F31">
        <w:rPr>
          <w:rFonts w:hint="eastAsia"/>
          <w:lang w:eastAsia="ja-JP"/>
        </w:rPr>
        <w:t>。ただし、</w:t>
      </w:r>
      <w:r>
        <w:rPr>
          <w:lang w:eastAsia="ja-JP"/>
        </w:rPr>
        <w:t>表面の小さな</w:t>
      </w:r>
      <w:r w:rsidR="00024F31">
        <w:rPr>
          <w:rFonts w:hint="eastAsia"/>
          <w:lang w:eastAsia="ja-JP"/>
        </w:rPr>
        <w:t>凹み</w:t>
      </w:r>
      <w:r>
        <w:rPr>
          <w:lang w:eastAsia="ja-JP"/>
        </w:rPr>
        <w:t>は、かなりの量の表面</w:t>
      </w:r>
      <w:r w:rsidR="00D85C34">
        <w:rPr>
          <w:rFonts w:hint="eastAsia"/>
          <w:lang w:eastAsia="ja-JP"/>
        </w:rPr>
        <w:t>材料</w:t>
      </w:r>
      <w:r>
        <w:rPr>
          <w:lang w:eastAsia="ja-JP"/>
        </w:rPr>
        <w:t>を</w:t>
      </w:r>
      <w:r w:rsidR="00024F31">
        <w:rPr>
          <w:rFonts w:hint="eastAsia"/>
          <w:lang w:eastAsia="ja-JP"/>
        </w:rPr>
        <w:t>除去しない</w:t>
      </w:r>
      <w:r>
        <w:rPr>
          <w:lang w:eastAsia="ja-JP"/>
        </w:rPr>
        <w:t>限り、未処理のまま</w:t>
      </w:r>
      <w:r w:rsidR="00024F31">
        <w:rPr>
          <w:rFonts w:hint="eastAsia"/>
          <w:lang w:eastAsia="ja-JP"/>
        </w:rPr>
        <w:t>残される</w:t>
      </w:r>
      <w:r>
        <w:rPr>
          <w:lang w:eastAsia="ja-JP"/>
        </w:rPr>
        <w:t>。</w:t>
      </w:r>
      <w:r w:rsidR="00D85C34" w:rsidRPr="00D85C34">
        <w:rPr>
          <w:rFonts w:hint="eastAsia"/>
          <w:lang w:eastAsia="ja-JP"/>
        </w:rPr>
        <w:t>これにより、比較的激しい磨耗があっても表面樹脂の一部がくぼみのまま残り、表面繊維が露出して損傷する可能性があるため、接合部が弱くなる結果となる。</w:t>
      </w:r>
    </w:p>
    <w:p w14:paraId="16C32B9C" w14:textId="702C71C1" w:rsidR="00B06867" w:rsidRDefault="00D43A7C">
      <w:pPr>
        <w:rPr>
          <w:lang w:eastAsia="ja-JP"/>
        </w:rPr>
      </w:pPr>
      <w:r>
        <w:rPr>
          <w:lang w:eastAsia="ja-JP"/>
        </w:rPr>
        <w:t>また、ピールプライを使用する方法もあ</w:t>
      </w:r>
      <w:r w:rsidR="00024F31">
        <w:rPr>
          <w:rFonts w:hint="eastAsia"/>
          <w:lang w:eastAsia="ja-JP"/>
        </w:rPr>
        <w:t>る</w:t>
      </w:r>
      <w:r>
        <w:rPr>
          <w:lang w:eastAsia="ja-JP"/>
        </w:rPr>
        <w:t>が、これはパッチ材にのみ適用され</w:t>
      </w:r>
      <w:r w:rsidR="00024F31">
        <w:rPr>
          <w:rFonts w:hint="eastAsia"/>
          <w:lang w:eastAsia="ja-JP"/>
        </w:rPr>
        <w:t>る</w:t>
      </w:r>
      <w:r>
        <w:rPr>
          <w:lang w:eastAsia="ja-JP"/>
        </w:rPr>
        <w:t>。ピールプライの使用は、工場で行う修理では確かに有効で</w:t>
      </w:r>
      <w:r w:rsidR="00024F31">
        <w:rPr>
          <w:rFonts w:hint="eastAsia"/>
          <w:lang w:eastAsia="ja-JP"/>
        </w:rPr>
        <w:t>ある</w:t>
      </w:r>
      <w:r>
        <w:rPr>
          <w:lang w:eastAsia="ja-JP"/>
        </w:rPr>
        <w:t>が、単純な真空バッグによる加圧では、表面が非常に粗くなるため、ボイドが発生する可能性があ</w:t>
      </w:r>
      <w:r w:rsidR="00024F31">
        <w:rPr>
          <w:rFonts w:hint="eastAsia"/>
          <w:lang w:eastAsia="ja-JP"/>
        </w:rPr>
        <w:t>る</w:t>
      </w:r>
      <w:r>
        <w:rPr>
          <w:lang w:eastAsia="ja-JP"/>
        </w:rPr>
        <w:t>。また、ピールプライの素材（多くはナイロン）が接着面に転写される危険性もあ</w:t>
      </w:r>
      <w:r w:rsidR="00024F31">
        <w:rPr>
          <w:rFonts w:hint="eastAsia"/>
          <w:lang w:eastAsia="ja-JP"/>
        </w:rPr>
        <w:t>る</w:t>
      </w:r>
      <w:r>
        <w:rPr>
          <w:lang w:eastAsia="ja-JP"/>
        </w:rPr>
        <w:t>。そのため、ピールプライを使用する場合でも、接着前に最終的な研磨または</w:t>
      </w:r>
      <w:r w:rsidR="00024F31">
        <w:rPr>
          <w:rFonts w:hint="eastAsia"/>
          <w:lang w:eastAsia="ja-JP"/>
        </w:rPr>
        <w:t>より有効な</w:t>
      </w:r>
      <w:r>
        <w:rPr>
          <w:lang w:eastAsia="ja-JP"/>
        </w:rPr>
        <w:t>グリットブラストを行うことが望ましいとされてい</w:t>
      </w:r>
      <w:r w:rsidR="00024F31">
        <w:rPr>
          <w:rFonts w:hint="eastAsia"/>
          <w:lang w:eastAsia="ja-JP"/>
        </w:rPr>
        <w:t>る</w:t>
      </w:r>
      <w:r>
        <w:rPr>
          <w:lang w:eastAsia="ja-JP"/>
        </w:rPr>
        <w:t>。</w:t>
      </w:r>
    </w:p>
    <w:p w14:paraId="586CC474" w14:textId="646068AA" w:rsidR="00B06867" w:rsidRDefault="00024F31">
      <w:pPr>
        <w:rPr>
          <w:lang w:eastAsia="ja-JP"/>
        </w:rPr>
      </w:pPr>
      <w:r>
        <w:rPr>
          <w:rFonts w:hint="eastAsia"/>
          <w:lang w:eastAsia="ja-JP"/>
        </w:rPr>
        <w:t>炭素繊維－</w:t>
      </w:r>
      <w:r w:rsidR="00D43A7C">
        <w:rPr>
          <w:lang w:eastAsia="ja-JP"/>
        </w:rPr>
        <w:t>エポキシプリプレグ積層板の表面エネルギー（または「濡れ性」）を改善するために、プラズマ、コロナ、レーザー処理などの高度な表面処理</w:t>
      </w:r>
      <w:r w:rsidR="00D43A7C">
        <w:rPr>
          <w:lang w:eastAsia="ja-JP"/>
        </w:rPr>
        <w:t xml:space="preserve"> </w:t>
      </w:r>
      <w:r w:rsidR="00D43A7C" w:rsidRPr="00FE3D25">
        <w:rPr>
          <w:shd w:val="clear" w:color="auto" w:fill="05FFFF"/>
          <w:lang w:eastAsia="ja-JP"/>
        </w:rPr>
        <w:t xml:space="preserve">[56] </w:t>
      </w:r>
      <w:r w:rsidR="00D43A7C" w:rsidRPr="00FE3D25">
        <w:rPr>
          <w:shd w:val="clear" w:color="auto" w:fill="05FFFF"/>
          <w:lang w:eastAsia="ja-JP"/>
        </w:rPr>
        <w:t>が</w:t>
      </w:r>
      <w:r w:rsidR="00D43A7C">
        <w:rPr>
          <w:lang w:eastAsia="ja-JP"/>
        </w:rPr>
        <w:t>開発されてい</w:t>
      </w:r>
      <w:r>
        <w:rPr>
          <w:rFonts w:hint="eastAsia"/>
          <w:lang w:eastAsia="ja-JP"/>
        </w:rPr>
        <w:t>る</w:t>
      </w:r>
      <w:r w:rsidR="00D43A7C">
        <w:rPr>
          <w:lang w:eastAsia="ja-JP"/>
        </w:rPr>
        <w:t>。例えば、大気圧プラズマジェット処理では、表面をエッチングし、表面化学を変化させることで表面エネルギーの改善を示している。有望ではあるが、これらの方法</w:t>
      </w:r>
      <w:r w:rsidR="00D43A7C">
        <w:rPr>
          <w:lang w:eastAsia="ja-JP"/>
        </w:rPr>
        <w:lastRenderedPageBreak/>
        <w:t>は、主に機械的処理が非常に効果的であるため、標準的な接着</w:t>
      </w:r>
      <w:r w:rsidR="00D071BB">
        <w:rPr>
          <w:rFonts w:hint="eastAsia"/>
          <w:lang w:eastAsia="ja-JP"/>
        </w:rPr>
        <w:t>朱里手法</w:t>
      </w:r>
      <w:r w:rsidR="00D43A7C">
        <w:rPr>
          <w:lang w:eastAsia="ja-JP"/>
        </w:rPr>
        <w:t>の一部として、まだ広く</w:t>
      </w:r>
      <w:r>
        <w:rPr>
          <w:rFonts w:hint="eastAsia"/>
          <w:lang w:eastAsia="ja-JP"/>
        </w:rPr>
        <w:t>適用</w:t>
      </w:r>
      <w:r w:rsidR="00D43A7C">
        <w:rPr>
          <w:lang w:eastAsia="ja-JP"/>
        </w:rPr>
        <w:t>されてはいない。</w:t>
      </w:r>
    </w:p>
    <w:p w14:paraId="5FB98C9A" w14:textId="3F6DD0A3" w:rsidR="00B06867" w:rsidRDefault="00D43A7C">
      <w:pPr>
        <w:rPr>
          <w:lang w:eastAsia="ja-JP"/>
        </w:rPr>
      </w:pPr>
      <w:r>
        <w:rPr>
          <w:lang w:eastAsia="ja-JP"/>
        </w:rPr>
        <w:t>そこで、接着剤と一緒にパッチを硬化させるという方法があ</w:t>
      </w:r>
      <w:r w:rsidR="00024F31">
        <w:rPr>
          <w:rFonts w:hint="eastAsia"/>
          <w:lang w:eastAsia="ja-JP"/>
        </w:rPr>
        <w:t>る</w:t>
      </w:r>
      <w:r>
        <w:rPr>
          <w:lang w:eastAsia="ja-JP"/>
        </w:rPr>
        <w:t>。これにより、パッチを表面処理する必要がなくなるため、二次接着に関連する信頼性の問題を軽減することができ</w:t>
      </w:r>
      <w:r w:rsidR="00024F31">
        <w:rPr>
          <w:rFonts w:hint="eastAsia"/>
          <w:lang w:eastAsia="ja-JP"/>
        </w:rPr>
        <w:t>る</w:t>
      </w:r>
      <w:r>
        <w:rPr>
          <w:lang w:eastAsia="ja-JP"/>
        </w:rPr>
        <w:t>。</w:t>
      </w:r>
    </w:p>
    <w:p w14:paraId="6C53D073" w14:textId="77777777" w:rsidR="00B06867" w:rsidRDefault="00D43A7C" w:rsidP="00E73B42">
      <w:pPr>
        <w:pStyle w:val="2"/>
        <w:rPr>
          <w:lang w:eastAsia="ja-JP"/>
        </w:rPr>
      </w:pPr>
      <w:r>
        <w:rPr>
          <w:lang w:eastAsia="ja-JP"/>
        </w:rPr>
        <w:t xml:space="preserve">15.4.3 </w:t>
      </w:r>
      <w:r>
        <w:rPr>
          <w:lang w:eastAsia="ja-JP"/>
        </w:rPr>
        <w:t>パッチ材と接着剤</w:t>
      </w:r>
    </w:p>
    <w:p w14:paraId="6670CA2E" w14:textId="0FE816F2" w:rsidR="00B06867" w:rsidRDefault="00554956">
      <w:pPr>
        <w:rPr>
          <w:lang w:eastAsia="ja-JP"/>
        </w:rPr>
      </w:pPr>
      <w:r>
        <w:rPr>
          <w:rFonts w:hint="eastAsia"/>
          <w:lang w:eastAsia="ja-JP"/>
        </w:rPr>
        <w:t>修理</w:t>
      </w:r>
      <w:r w:rsidR="00D43A7C">
        <w:rPr>
          <w:lang w:eastAsia="ja-JP"/>
        </w:rPr>
        <w:t>用接着剤、プリプレグ、</w:t>
      </w:r>
      <w:r>
        <w:rPr>
          <w:rFonts w:hint="eastAsia"/>
          <w:lang w:eastAsia="ja-JP"/>
        </w:rPr>
        <w:t>樹脂</w:t>
      </w:r>
      <w:r w:rsidR="00D43A7C">
        <w:rPr>
          <w:lang w:eastAsia="ja-JP"/>
        </w:rPr>
        <w:t>（複合</w:t>
      </w:r>
      <w:r w:rsidR="00024F31">
        <w:rPr>
          <w:rFonts w:hint="eastAsia"/>
          <w:lang w:eastAsia="ja-JP"/>
        </w:rPr>
        <w:t>材料</w:t>
      </w:r>
      <w:r w:rsidR="00D43A7C">
        <w:rPr>
          <w:lang w:eastAsia="ja-JP"/>
        </w:rPr>
        <w:t>パッチ用）の保管および</w:t>
      </w:r>
      <w:r>
        <w:rPr>
          <w:rFonts w:hint="eastAsia"/>
          <w:lang w:eastAsia="ja-JP"/>
        </w:rPr>
        <w:t>プロセス</w:t>
      </w:r>
      <w:r w:rsidR="00D43A7C">
        <w:rPr>
          <w:lang w:eastAsia="ja-JP"/>
        </w:rPr>
        <w:t>要件は、複合</w:t>
      </w:r>
      <w:r>
        <w:rPr>
          <w:rFonts w:hint="eastAsia"/>
          <w:lang w:eastAsia="ja-JP"/>
        </w:rPr>
        <w:t>材料</w:t>
      </w:r>
      <w:r w:rsidR="00D43A7C">
        <w:rPr>
          <w:lang w:eastAsia="ja-JP"/>
        </w:rPr>
        <w:t>の</w:t>
      </w:r>
      <w:r>
        <w:rPr>
          <w:rFonts w:hint="eastAsia"/>
          <w:lang w:eastAsia="ja-JP"/>
        </w:rPr>
        <w:t>適用</w:t>
      </w:r>
      <w:r w:rsidR="00D43A7C">
        <w:rPr>
          <w:lang w:eastAsia="ja-JP"/>
        </w:rPr>
        <w:t>支持に強く影響</w:t>
      </w:r>
      <w:r>
        <w:rPr>
          <w:rFonts w:hint="eastAsia"/>
          <w:lang w:eastAsia="ja-JP"/>
        </w:rPr>
        <w:t>する</w:t>
      </w:r>
      <w:r w:rsidR="00D43A7C" w:rsidRPr="00FE3D25">
        <w:rPr>
          <w:shd w:val="clear" w:color="auto" w:fill="05FFFF"/>
          <w:lang w:eastAsia="ja-JP"/>
        </w:rPr>
        <w:t>[60]</w:t>
      </w:r>
      <w:r w:rsidR="00D43A7C" w:rsidRPr="00FE3D25">
        <w:rPr>
          <w:shd w:val="clear" w:color="auto" w:fill="05FFFF"/>
          <w:lang w:eastAsia="ja-JP"/>
        </w:rPr>
        <w:t>。</w:t>
      </w:r>
      <w:r w:rsidR="00E8638C">
        <w:rPr>
          <w:lang w:eastAsia="ja-JP"/>
        </w:rPr>
        <w:t>理想的な接着剤プリプレグや樹脂は、</w:t>
      </w:r>
      <w:r w:rsidR="00D43A7C">
        <w:rPr>
          <w:lang w:eastAsia="ja-JP"/>
        </w:rPr>
        <w:t>適切な機械的特性に加えて、（</w:t>
      </w:r>
      <w:r w:rsidR="00D43A7C">
        <w:rPr>
          <w:lang w:eastAsia="ja-JP"/>
        </w:rPr>
        <w:t>a</w:t>
      </w:r>
      <w:r w:rsidR="00D43A7C">
        <w:rPr>
          <w:lang w:eastAsia="ja-JP"/>
        </w:rPr>
        <w:t>）</w:t>
      </w:r>
      <w:r>
        <w:rPr>
          <w:rFonts w:hint="eastAsia"/>
          <w:lang w:eastAsia="ja-JP"/>
        </w:rPr>
        <w:t>周囲</w:t>
      </w:r>
      <w:r w:rsidR="00D43A7C">
        <w:rPr>
          <w:lang w:eastAsia="ja-JP"/>
        </w:rPr>
        <w:t>温度で長期間保存</w:t>
      </w:r>
      <w:r w:rsidR="00E8638C">
        <w:rPr>
          <w:rFonts w:hint="eastAsia"/>
          <w:lang w:eastAsia="ja-JP"/>
        </w:rPr>
        <w:t>可能</w:t>
      </w:r>
      <w:r w:rsidR="00D43A7C">
        <w:rPr>
          <w:lang w:eastAsia="ja-JP"/>
        </w:rPr>
        <w:t>、（</w:t>
      </w:r>
      <w:r w:rsidR="00D43A7C">
        <w:rPr>
          <w:lang w:eastAsia="ja-JP"/>
        </w:rPr>
        <w:t>b</w:t>
      </w:r>
      <w:r w:rsidR="00D43A7C">
        <w:rPr>
          <w:lang w:eastAsia="ja-JP"/>
        </w:rPr>
        <w:t>）適度な温度で</w:t>
      </w:r>
      <w:r w:rsidR="00E8638C">
        <w:rPr>
          <w:rFonts w:hint="eastAsia"/>
          <w:lang w:eastAsia="ja-JP"/>
        </w:rPr>
        <w:t>の</w:t>
      </w:r>
      <w:r w:rsidR="00D43A7C">
        <w:rPr>
          <w:lang w:eastAsia="ja-JP"/>
        </w:rPr>
        <w:t>短い硬化時間、（</w:t>
      </w:r>
      <w:r w:rsidR="00D43A7C">
        <w:rPr>
          <w:lang w:eastAsia="ja-JP"/>
        </w:rPr>
        <w:t>c</w:t>
      </w:r>
      <w:r w:rsidR="00D43A7C">
        <w:rPr>
          <w:lang w:eastAsia="ja-JP"/>
        </w:rPr>
        <w:t>）簡単な真空バッグ条件で</w:t>
      </w:r>
      <w:r w:rsidR="00E8638C">
        <w:rPr>
          <w:rFonts w:hint="eastAsia"/>
          <w:lang w:eastAsia="ja-JP"/>
        </w:rPr>
        <w:t>の</w:t>
      </w:r>
      <w:r>
        <w:rPr>
          <w:rFonts w:hint="eastAsia"/>
          <w:lang w:eastAsia="ja-JP"/>
        </w:rPr>
        <w:t>プロセスが</w:t>
      </w:r>
      <w:r w:rsidR="00D43A7C">
        <w:rPr>
          <w:lang w:eastAsia="ja-JP"/>
        </w:rPr>
        <w:t>可能</w:t>
      </w:r>
      <w:r w:rsidR="00E8638C">
        <w:rPr>
          <w:rFonts w:hint="eastAsia"/>
          <w:lang w:eastAsia="ja-JP"/>
        </w:rPr>
        <w:t xml:space="preserve">　</w:t>
      </w:r>
      <w:r w:rsidR="00D43A7C">
        <w:rPr>
          <w:lang w:eastAsia="ja-JP"/>
        </w:rPr>
        <w:t>であることが望ましい。</w:t>
      </w:r>
      <w:r w:rsidRPr="00554956">
        <w:rPr>
          <w:rFonts w:hint="eastAsia"/>
          <w:lang w:eastAsia="ja-JP"/>
        </w:rPr>
        <w:t>これらの要件をすべて満たす入手可能な材料はないため、妥協する必要があ</w:t>
      </w:r>
      <w:r>
        <w:rPr>
          <w:rFonts w:hint="eastAsia"/>
          <w:lang w:eastAsia="ja-JP"/>
        </w:rPr>
        <w:t>る</w:t>
      </w:r>
      <w:r w:rsidRPr="00554956">
        <w:rPr>
          <w:rFonts w:hint="eastAsia"/>
          <w:lang w:eastAsia="ja-JP"/>
        </w:rPr>
        <w:t>。</w:t>
      </w:r>
      <w:r w:rsidR="00D43A7C">
        <w:rPr>
          <w:lang w:eastAsia="ja-JP"/>
        </w:rPr>
        <w:t>現在、航空機の修理に最も適し</w:t>
      </w:r>
      <w:r>
        <w:rPr>
          <w:rFonts w:hint="eastAsia"/>
          <w:lang w:eastAsia="ja-JP"/>
        </w:rPr>
        <w:t>た</w:t>
      </w:r>
      <w:r w:rsidR="00D43A7C">
        <w:rPr>
          <w:lang w:eastAsia="ja-JP"/>
        </w:rPr>
        <w:t>構造用接着剤は、ニトリルゴム強化エポキシ系フィルムまたはペースト接着剤で</w:t>
      </w:r>
      <w:r>
        <w:rPr>
          <w:rFonts w:hint="eastAsia"/>
          <w:lang w:eastAsia="ja-JP"/>
        </w:rPr>
        <w:t>ある</w:t>
      </w:r>
      <w:r w:rsidR="00D43A7C">
        <w:rPr>
          <w:lang w:eastAsia="ja-JP"/>
        </w:rPr>
        <w:t>。</w:t>
      </w:r>
    </w:p>
    <w:p w14:paraId="1009310A" w14:textId="178667D6" w:rsidR="00B06867" w:rsidRDefault="00D43A7C">
      <w:pPr>
        <w:rPr>
          <w:lang w:eastAsia="ja-JP"/>
        </w:rPr>
      </w:pPr>
      <w:r>
        <w:rPr>
          <w:lang w:eastAsia="ja-JP"/>
        </w:rPr>
        <w:t>フィルム状接着剤は、部分的に硬化した状態で</w:t>
      </w:r>
      <w:r w:rsidR="00E8638C">
        <w:rPr>
          <w:rFonts w:hint="eastAsia"/>
          <w:lang w:eastAsia="ja-JP"/>
        </w:rPr>
        <w:t>修理</w:t>
      </w:r>
      <w:r>
        <w:rPr>
          <w:lang w:eastAsia="ja-JP"/>
        </w:rPr>
        <w:t>作業に使用されることがあ</w:t>
      </w:r>
      <w:r w:rsidR="00E8638C">
        <w:rPr>
          <w:rFonts w:hint="eastAsia"/>
          <w:lang w:eastAsia="ja-JP"/>
        </w:rPr>
        <w:t>る</w:t>
      </w:r>
      <w:r>
        <w:rPr>
          <w:lang w:eastAsia="ja-JP"/>
        </w:rPr>
        <w:t>。これは、</w:t>
      </w:r>
      <w:r>
        <w:rPr>
          <w:lang w:eastAsia="ja-JP"/>
        </w:rPr>
        <w:t>B</w:t>
      </w:r>
      <w:r>
        <w:rPr>
          <w:lang w:eastAsia="ja-JP"/>
        </w:rPr>
        <w:t>ステージまたは（さらに進んだ場合）</w:t>
      </w:r>
      <w:r>
        <w:rPr>
          <w:lang w:eastAsia="ja-JP"/>
        </w:rPr>
        <w:t>C</w:t>
      </w:r>
      <w:r>
        <w:rPr>
          <w:lang w:eastAsia="ja-JP"/>
        </w:rPr>
        <w:t>ステージと呼ばれ</w:t>
      </w:r>
      <w:r w:rsidR="00E8638C">
        <w:rPr>
          <w:rFonts w:hint="eastAsia"/>
          <w:lang w:eastAsia="ja-JP"/>
        </w:rPr>
        <w:t>る</w:t>
      </w:r>
      <w:r>
        <w:rPr>
          <w:lang w:eastAsia="ja-JP"/>
        </w:rPr>
        <w:t>。接着剤を段階的に硬化させることで、硬化時の流動量を減らし、</w:t>
      </w:r>
      <w:r w:rsidR="00E8638C">
        <w:rPr>
          <w:rFonts w:hint="eastAsia"/>
          <w:lang w:eastAsia="ja-JP"/>
        </w:rPr>
        <w:t>接着剤層</w:t>
      </w:r>
      <w:r>
        <w:rPr>
          <w:lang w:eastAsia="ja-JP"/>
        </w:rPr>
        <w:t>が過度に薄くなる危険を回避し、ボイドの発生を最小限に抑えることができ</w:t>
      </w:r>
      <w:r w:rsidR="00E8638C">
        <w:rPr>
          <w:rFonts w:hint="eastAsia"/>
          <w:lang w:eastAsia="ja-JP"/>
        </w:rPr>
        <w:t>る</w:t>
      </w:r>
      <w:r>
        <w:rPr>
          <w:lang w:eastAsia="ja-JP"/>
        </w:rPr>
        <w:t>（樹脂粘度が高いと、硬化時の静水圧が高くなり、ボイドの発生が少なくな</w:t>
      </w:r>
      <w:r w:rsidR="00E8638C">
        <w:rPr>
          <w:rFonts w:hint="eastAsia"/>
          <w:lang w:eastAsia="ja-JP"/>
        </w:rPr>
        <w:t>る</w:t>
      </w:r>
      <w:r>
        <w:rPr>
          <w:lang w:eastAsia="ja-JP"/>
        </w:rPr>
        <w:t>）。また、</w:t>
      </w:r>
      <w:r>
        <w:rPr>
          <w:lang w:eastAsia="ja-JP"/>
        </w:rPr>
        <w:t>C</w:t>
      </w:r>
      <w:r>
        <w:rPr>
          <w:lang w:eastAsia="ja-JP"/>
        </w:rPr>
        <w:t>ステージのフィルム接着剤は、常温で数ヶ月間保存でき、物性変化もほとんど</w:t>
      </w:r>
      <w:r w:rsidR="00E8638C">
        <w:rPr>
          <w:rFonts w:hint="eastAsia"/>
          <w:lang w:eastAsia="ja-JP"/>
        </w:rPr>
        <w:t>ない</w:t>
      </w:r>
      <w:r>
        <w:rPr>
          <w:lang w:eastAsia="ja-JP"/>
        </w:rPr>
        <w:t>。硬化時に</w:t>
      </w:r>
      <w:r w:rsidR="00D05F40" w:rsidRPr="00D05F40">
        <w:rPr>
          <w:rFonts w:hint="eastAsia"/>
          <w:lang w:eastAsia="ja-JP"/>
        </w:rPr>
        <w:t>閉じ込められた</w:t>
      </w:r>
      <w:r>
        <w:rPr>
          <w:lang w:eastAsia="ja-JP"/>
        </w:rPr>
        <w:t>空気や揮発性物質の</w:t>
      </w:r>
      <w:r w:rsidR="00D05F40" w:rsidRPr="00D05F40">
        <w:rPr>
          <w:rFonts w:hint="eastAsia"/>
          <w:lang w:eastAsia="ja-JP"/>
        </w:rPr>
        <w:t>排出経路</w:t>
      </w:r>
      <w:r>
        <w:rPr>
          <w:lang w:eastAsia="ja-JP"/>
        </w:rPr>
        <w:t>を確保するため、</w:t>
      </w:r>
      <w:r w:rsidR="00D05F40" w:rsidRPr="00D05F40">
        <w:rPr>
          <w:rFonts w:hint="eastAsia"/>
          <w:lang w:eastAsia="ja-JP"/>
        </w:rPr>
        <w:t>ステージング用の当て板として</w:t>
      </w:r>
      <w:r>
        <w:rPr>
          <w:lang w:eastAsia="ja-JP"/>
        </w:rPr>
        <w:t>ハニカムパネルを使用し</w:t>
      </w:r>
      <w:r w:rsidR="00D05F40">
        <w:rPr>
          <w:rFonts w:hint="eastAsia"/>
          <w:lang w:eastAsia="ja-JP"/>
        </w:rPr>
        <w:t>て</w:t>
      </w:r>
      <w:r>
        <w:rPr>
          <w:lang w:eastAsia="ja-JP"/>
        </w:rPr>
        <w:t>フィルム接着剤をエンボス加工することが</w:t>
      </w:r>
      <w:r w:rsidR="00D05F40">
        <w:rPr>
          <w:rFonts w:hint="eastAsia"/>
          <w:lang w:eastAsia="ja-JP"/>
        </w:rPr>
        <w:t>できる</w:t>
      </w:r>
      <w:r>
        <w:rPr>
          <w:lang w:eastAsia="ja-JP"/>
        </w:rPr>
        <w:t>。</w:t>
      </w:r>
    </w:p>
    <w:p w14:paraId="318E7DD2" w14:textId="77777777" w:rsidR="00D05F40" w:rsidRDefault="00D05F40" w:rsidP="00D05F40">
      <w:pPr>
        <w:rPr>
          <w:lang w:eastAsia="ja-JP"/>
        </w:rPr>
      </w:pPr>
      <w:r w:rsidRPr="00D05F40">
        <w:rPr>
          <w:rFonts w:hint="eastAsia"/>
          <w:lang w:eastAsia="ja-JP"/>
        </w:rPr>
        <w:t>ペースト接着剤の場合、適切な</w:t>
      </w:r>
      <w:r>
        <w:rPr>
          <w:lang w:eastAsia="ja-JP"/>
        </w:rPr>
        <w:t>パッケージ</w:t>
      </w:r>
      <w:r w:rsidRPr="00D05F40">
        <w:rPr>
          <w:rFonts w:hint="eastAsia"/>
          <w:lang w:eastAsia="ja-JP"/>
        </w:rPr>
        <w:t>を使用することで、正しい量の</w:t>
      </w:r>
      <w:r>
        <w:rPr>
          <w:rFonts w:hint="eastAsia"/>
          <w:lang w:eastAsia="ja-JP"/>
        </w:rPr>
        <w:t>主剤</w:t>
      </w:r>
      <w:r w:rsidRPr="00D05F40">
        <w:rPr>
          <w:rFonts w:hint="eastAsia"/>
          <w:lang w:eastAsia="ja-JP"/>
        </w:rPr>
        <w:t>と硬化剤を計量して混合するという困難が軽減され</w:t>
      </w:r>
      <w:r>
        <w:rPr>
          <w:rFonts w:hint="eastAsia"/>
          <w:lang w:eastAsia="ja-JP"/>
        </w:rPr>
        <w:t>る</w:t>
      </w:r>
      <w:r w:rsidRPr="00D05F40">
        <w:rPr>
          <w:rFonts w:hint="eastAsia"/>
          <w:lang w:eastAsia="ja-JP"/>
        </w:rPr>
        <w:t>。</w:t>
      </w:r>
    </w:p>
    <w:p w14:paraId="556F0136" w14:textId="4D73E54D" w:rsidR="00D05F40" w:rsidRDefault="00D05F40" w:rsidP="00D05F40">
      <w:pPr>
        <w:rPr>
          <w:lang w:eastAsia="ja-JP"/>
        </w:rPr>
      </w:pPr>
      <w:r w:rsidRPr="00D05F40">
        <w:rPr>
          <w:rFonts w:hint="eastAsia"/>
          <w:lang w:eastAsia="ja-JP"/>
        </w:rPr>
        <w:t>各パックには</w:t>
      </w:r>
      <w:r w:rsidRPr="00D05F40">
        <w:rPr>
          <w:rFonts w:hint="eastAsia"/>
          <w:lang w:eastAsia="ja-JP"/>
        </w:rPr>
        <w:t xml:space="preserve"> 2 </w:t>
      </w:r>
      <w:r w:rsidRPr="00D05F40">
        <w:rPr>
          <w:rFonts w:hint="eastAsia"/>
          <w:lang w:eastAsia="ja-JP"/>
        </w:rPr>
        <w:t>つの成分が含まれており、</w:t>
      </w:r>
      <w:r w:rsidRPr="00D05F40">
        <w:rPr>
          <w:rFonts w:hint="eastAsia"/>
          <w:lang w:eastAsia="ja-JP"/>
        </w:rPr>
        <w:t xml:space="preserve">1 </w:t>
      </w:r>
      <w:r w:rsidRPr="00D05F40">
        <w:rPr>
          <w:rFonts w:hint="eastAsia"/>
          <w:lang w:eastAsia="ja-JP"/>
        </w:rPr>
        <w:t>回の使用に合わせてあらかじめ計量され、壊れやすいシールで区切られてい</w:t>
      </w:r>
      <w:r>
        <w:rPr>
          <w:rFonts w:hint="eastAsia"/>
          <w:lang w:eastAsia="ja-JP"/>
        </w:rPr>
        <w:t>る</w:t>
      </w:r>
      <w:r w:rsidRPr="00D05F40">
        <w:rPr>
          <w:rFonts w:hint="eastAsia"/>
          <w:lang w:eastAsia="ja-JP"/>
        </w:rPr>
        <w:t>。シールが破られ、外袋に入った状態で成分が混合され</w:t>
      </w:r>
      <w:r>
        <w:rPr>
          <w:rFonts w:hint="eastAsia"/>
          <w:lang w:eastAsia="ja-JP"/>
        </w:rPr>
        <w:t>る</w:t>
      </w:r>
      <w:r w:rsidRPr="00D05F40">
        <w:rPr>
          <w:rFonts w:hint="eastAsia"/>
          <w:lang w:eastAsia="ja-JP"/>
        </w:rPr>
        <w:t>。混合された接着剤は、</w:t>
      </w:r>
      <w:r w:rsidR="00722F7D">
        <w:rPr>
          <w:rFonts w:hint="eastAsia"/>
          <w:lang w:eastAsia="ja-JP"/>
        </w:rPr>
        <w:t>袋</w:t>
      </w:r>
      <w:r w:rsidRPr="00D05F40">
        <w:rPr>
          <w:rFonts w:hint="eastAsia"/>
          <w:lang w:eastAsia="ja-JP"/>
        </w:rPr>
        <w:t>を切断した後に排出され</w:t>
      </w:r>
      <w:r w:rsidR="00722F7D">
        <w:rPr>
          <w:rFonts w:hint="eastAsia"/>
          <w:lang w:eastAsia="ja-JP"/>
        </w:rPr>
        <w:t>る</w:t>
      </w:r>
      <w:r w:rsidRPr="00D05F40">
        <w:rPr>
          <w:rFonts w:hint="eastAsia"/>
          <w:lang w:eastAsia="ja-JP"/>
        </w:rPr>
        <w:t>。</w:t>
      </w:r>
    </w:p>
    <w:p w14:paraId="1A05CF07" w14:textId="0579F812" w:rsidR="0019203A" w:rsidRDefault="00D43A7C">
      <w:pPr>
        <w:rPr>
          <w:lang w:eastAsia="ja-JP"/>
        </w:rPr>
      </w:pPr>
      <w:r>
        <w:rPr>
          <w:lang w:eastAsia="ja-JP"/>
        </w:rPr>
        <w:t>複合</w:t>
      </w:r>
      <w:r w:rsidR="00722F7D">
        <w:rPr>
          <w:rFonts w:hint="eastAsia"/>
          <w:lang w:eastAsia="ja-JP"/>
        </w:rPr>
        <w:t>材料</w:t>
      </w:r>
      <w:r>
        <w:rPr>
          <w:lang w:eastAsia="ja-JP"/>
        </w:rPr>
        <w:t>の</w:t>
      </w:r>
      <w:r w:rsidR="00722F7D" w:rsidRPr="00722F7D">
        <w:rPr>
          <w:rFonts w:hint="eastAsia"/>
          <w:lang w:eastAsia="ja-JP"/>
        </w:rPr>
        <w:t>修理の場合</w:t>
      </w:r>
      <w:r>
        <w:rPr>
          <w:lang w:eastAsia="ja-JP"/>
        </w:rPr>
        <w:t>、複合</w:t>
      </w:r>
      <w:r w:rsidR="00722F7D">
        <w:rPr>
          <w:rFonts w:hint="eastAsia"/>
          <w:lang w:eastAsia="ja-JP"/>
        </w:rPr>
        <w:t>材料</w:t>
      </w:r>
      <w:r>
        <w:rPr>
          <w:lang w:eastAsia="ja-JP"/>
        </w:rPr>
        <w:t>の製造</w:t>
      </w:r>
      <w:r w:rsidR="00722F7D">
        <w:rPr>
          <w:rFonts w:hint="eastAsia"/>
          <w:lang w:eastAsia="ja-JP"/>
        </w:rPr>
        <w:t>で用いる</w:t>
      </w:r>
      <w:r>
        <w:rPr>
          <w:lang w:eastAsia="ja-JP"/>
        </w:rPr>
        <w:t>プリプレグ</w:t>
      </w:r>
      <w:r w:rsidR="00722F7D">
        <w:rPr>
          <w:rFonts w:hint="eastAsia"/>
          <w:lang w:eastAsia="ja-JP"/>
        </w:rPr>
        <w:t>材料が</w:t>
      </w:r>
      <w:r>
        <w:rPr>
          <w:lang w:eastAsia="ja-JP"/>
        </w:rPr>
        <w:t>、</w:t>
      </w:r>
      <w:r w:rsidR="00722F7D">
        <w:rPr>
          <w:rFonts w:hint="eastAsia"/>
          <w:lang w:eastAsia="ja-JP"/>
        </w:rPr>
        <w:t>修理</w:t>
      </w:r>
      <w:r>
        <w:rPr>
          <w:lang w:eastAsia="ja-JP"/>
        </w:rPr>
        <w:t>条件下で</w:t>
      </w:r>
      <w:r w:rsidR="00722F7D">
        <w:rPr>
          <w:rFonts w:hint="eastAsia"/>
          <w:lang w:eastAsia="ja-JP"/>
        </w:rPr>
        <w:t>処理</w:t>
      </w:r>
      <w:r>
        <w:rPr>
          <w:lang w:eastAsia="ja-JP"/>
        </w:rPr>
        <w:t>できれば最適な特性を得ることができる。</w:t>
      </w:r>
      <w:r w:rsidR="00722F7D">
        <w:rPr>
          <w:rFonts w:hint="eastAsia"/>
          <w:lang w:eastAsia="ja-JP"/>
        </w:rPr>
        <w:t>しかし、</w:t>
      </w:r>
      <w:r w:rsidR="00722F7D" w:rsidRPr="00722F7D">
        <w:rPr>
          <w:rFonts w:hint="eastAsia"/>
          <w:lang w:eastAsia="ja-JP"/>
        </w:rPr>
        <w:t>一般</w:t>
      </w:r>
      <w:r w:rsidR="00722F7D">
        <w:rPr>
          <w:rFonts w:hint="eastAsia"/>
          <w:lang w:eastAsia="ja-JP"/>
        </w:rPr>
        <w:t>的</w:t>
      </w:r>
      <w:r w:rsidR="00722F7D" w:rsidRPr="00722F7D">
        <w:rPr>
          <w:rFonts w:hint="eastAsia"/>
          <w:lang w:eastAsia="ja-JP"/>
        </w:rPr>
        <w:t>に、標準プリプレグを処理するための圧力要件は、真空バッグ処理で達成できる圧力よりも高くな</w:t>
      </w:r>
      <w:r w:rsidR="00722F7D">
        <w:rPr>
          <w:rFonts w:hint="eastAsia"/>
          <w:lang w:eastAsia="ja-JP"/>
        </w:rPr>
        <w:t>る</w:t>
      </w:r>
      <w:r w:rsidR="00722F7D" w:rsidRPr="00722F7D">
        <w:rPr>
          <w:rFonts w:hint="eastAsia"/>
          <w:lang w:eastAsia="ja-JP"/>
        </w:rPr>
        <w:t>。その結果、空隙率が比較的高く、繊維体積</w:t>
      </w:r>
      <w:r w:rsidR="0019203A">
        <w:rPr>
          <w:rFonts w:hint="eastAsia"/>
          <w:lang w:eastAsia="ja-JP"/>
        </w:rPr>
        <w:t>含有</w:t>
      </w:r>
      <w:r w:rsidR="00722F7D" w:rsidRPr="00722F7D">
        <w:rPr>
          <w:rFonts w:hint="eastAsia"/>
          <w:lang w:eastAsia="ja-JP"/>
        </w:rPr>
        <w:t>率が低くな</w:t>
      </w:r>
      <w:r w:rsidR="00722F7D">
        <w:rPr>
          <w:rFonts w:hint="eastAsia"/>
          <w:lang w:eastAsia="ja-JP"/>
        </w:rPr>
        <w:t>る</w:t>
      </w:r>
      <w:r w:rsidR="00722F7D" w:rsidRPr="00722F7D">
        <w:rPr>
          <w:rFonts w:hint="eastAsia"/>
          <w:lang w:eastAsia="ja-JP"/>
        </w:rPr>
        <w:t>。</w:t>
      </w:r>
      <w:r w:rsidR="0019203A" w:rsidRPr="0019203A">
        <w:rPr>
          <w:rFonts w:hint="eastAsia"/>
          <w:lang w:eastAsia="ja-JP"/>
        </w:rPr>
        <w:t>多くの場合、パッチは非常に多孔質であるため、超音波</w:t>
      </w:r>
      <w:r w:rsidR="0019203A" w:rsidRPr="0019203A">
        <w:rPr>
          <w:rFonts w:hint="eastAsia"/>
          <w:lang w:eastAsia="ja-JP"/>
        </w:rPr>
        <w:t xml:space="preserve"> NDI </w:t>
      </w:r>
      <w:r w:rsidR="0019203A" w:rsidRPr="0019203A">
        <w:rPr>
          <w:rFonts w:hint="eastAsia"/>
          <w:lang w:eastAsia="ja-JP"/>
        </w:rPr>
        <w:t>を使用するには減衰が大きすぎ</w:t>
      </w:r>
      <w:r w:rsidR="0019203A">
        <w:rPr>
          <w:rFonts w:hint="eastAsia"/>
          <w:lang w:eastAsia="ja-JP"/>
        </w:rPr>
        <w:t>る</w:t>
      </w:r>
      <w:r w:rsidR="0019203A" w:rsidRPr="0019203A">
        <w:rPr>
          <w:rFonts w:hint="eastAsia"/>
          <w:lang w:eastAsia="ja-JP"/>
        </w:rPr>
        <w:t>。しかし、二重真空処理</w:t>
      </w:r>
      <w:r w:rsidR="0019203A" w:rsidRPr="0019203A">
        <w:rPr>
          <w:rFonts w:hint="eastAsia"/>
          <w:lang w:eastAsia="ja-JP"/>
        </w:rPr>
        <w:t xml:space="preserve"> </w:t>
      </w:r>
      <w:r w:rsidR="0019203A">
        <w:rPr>
          <w:lang w:eastAsia="ja-JP"/>
        </w:rPr>
        <w:t xml:space="preserve"> </w:t>
      </w:r>
      <w:r w:rsidR="0019203A" w:rsidRPr="00FE3D25">
        <w:rPr>
          <w:shd w:val="clear" w:color="auto" w:fill="05FFFF"/>
          <w:lang w:eastAsia="ja-JP"/>
        </w:rPr>
        <w:t xml:space="preserve">[61] </w:t>
      </w:r>
      <w:r w:rsidR="0019203A" w:rsidRPr="0019203A">
        <w:rPr>
          <w:rFonts w:hint="eastAsia"/>
          <w:lang w:eastAsia="ja-JP"/>
        </w:rPr>
        <w:t>として知られる</w:t>
      </w:r>
      <w:r w:rsidR="0019203A">
        <w:rPr>
          <w:rFonts w:hint="eastAsia"/>
          <w:lang w:eastAsia="ja-JP"/>
        </w:rPr>
        <w:t>予備</w:t>
      </w:r>
      <w:r w:rsidR="0019203A" w:rsidRPr="0019203A">
        <w:rPr>
          <w:rFonts w:hint="eastAsia"/>
          <w:lang w:eastAsia="ja-JP"/>
        </w:rPr>
        <w:t>圧</w:t>
      </w:r>
      <w:r w:rsidR="004D2438">
        <w:rPr>
          <w:rFonts w:hint="eastAsia"/>
          <w:lang w:eastAsia="ja-JP"/>
        </w:rPr>
        <w:t>着</w:t>
      </w:r>
      <w:r w:rsidR="0019203A" w:rsidRPr="0019203A">
        <w:rPr>
          <w:rFonts w:hint="eastAsia"/>
          <w:lang w:eastAsia="ja-JP"/>
        </w:rPr>
        <w:t>と</w:t>
      </w:r>
      <w:r w:rsidR="0019203A">
        <w:rPr>
          <w:rFonts w:hint="eastAsia"/>
          <w:lang w:eastAsia="ja-JP"/>
        </w:rPr>
        <w:t>脱</w:t>
      </w:r>
      <w:r w:rsidR="0019203A" w:rsidRPr="0019203A">
        <w:rPr>
          <w:rFonts w:hint="eastAsia"/>
          <w:lang w:eastAsia="ja-JP"/>
        </w:rPr>
        <w:t>ガスを組み合わせた</w:t>
      </w:r>
      <w:r w:rsidR="0019203A">
        <w:rPr>
          <w:rFonts w:hint="eastAsia"/>
          <w:lang w:eastAsia="ja-JP"/>
        </w:rPr>
        <w:t>方法</w:t>
      </w:r>
      <w:r w:rsidR="0019203A" w:rsidRPr="0019203A">
        <w:rPr>
          <w:rFonts w:hint="eastAsia"/>
          <w:lang w:eastAsia="ja-JP"/>
        </w:rPr>
        <w:t>を</w:t>
      </w:r>
      <w:r w:rsidR="0019203A">
        <w:rPr>
          <w:rFonts w:hint="eastAsia"/>
          <w:lang w:eastAsia="ja-JP"/>
        </w:rPr>
        <w:t>用いると</w:t>
      </w:r>
      <w:r w:rsidR="0019203A" w:rsidRPr="0019203A">
        <w:rPr>
          <w:rFonts w:hint="eastAsia"/>
          <w:lang w:eastAsia="ja-JP"/>
        </w:rPr>
        <w:t>、</w:t>
      </w:r>
      <w:r w:rsidR="0019203A">
        <w:rPr>
          <w:rFonts w:hint="eastAsia"/>
          <w:lang w:eastAsia="ja-JP"/>
        </w:rPr>
        <w:t>ボイド</w:t>
      </w:r>
      <w:r w:rsidR="0019203A" w:rsidRPr="0019203A">
        <w:rPr>
          <w:rFonts w:hint="eastAsia"/>
          <w:lang w:eastAsia="ja-JP"/>
        </w:rPr>
        <w:t>を</w:t>
      </w:r>
      <w:r w:rsidR="0019203A" w:rsidRPr="0019203A">
        <w:rPr>
          <w:rFonts w:hint="eastAsia"/>
          <w:lang w:eastAsia="ja-JP"/>
        </w:rPr>
        <w:t xml:space="preserve"> 3 </w:t>
      </w:r>
      <w:r w:rsidR="0019203A">
        <w:rPr>
          <w:rFonts w:hint="eastAsia"/>
          <w:lang w:eastAsia="ja-JP"/>
        </w:rPr>
        <w:t>%</w:t>
      </w:r>
      <w:r w:rsidR="0019203A" w:rsidRPr="0019203A">
        <w:rPr>
          <w:rFonts w:hint="eastAsia"/>
          <w:lang w:eastAsia="ja-JP"/>
        </w:rPr>
        <w:t>未満に</w:t>
      </w:r>
      <w:r w:rsidR="0019203A">
        <w:rPr>
          <w:rFonts w:hint="eastAsia"/>
          <w:lang w:eastAsia="ja-JP"/>
        </w:rPr>
        <w:t>減らし</w:t>
      </w:r>
      <w:r w:rsidR="0019203A" w:rsidRPr="0019203A">
        <w:rPr>
          <w:rFonts w:hint="eastAsia"/>
          <w:lang w:eastAsia="ja-JP"/>
        </w:rPr>
        <w:t>、繊維体積</w:t>
      </w:r>
      <w:r w:rsidR="0019203A">
        <w:rPr>
          <w:rFonts w:hint="eastAsia"/>
          <w:lang w:eastAsia="ja-JP"/>
        </w:rPr>
        <w:t>含有</w:t>
      </w:r>
      <w:r w:rsidR="0019203A" w:rsidRPr="0019203A">
        <w:rPr>
          <w:rFonts w:hint="eastAsia"/>
          <w:lang w:eastAsia="ja-JP"/>
        </w:rPr>
        <w:t>率を大幅に増加させることが可能で</w:t>
      </w:r>
      <w:r w:rsidR="0019203A">
        <w:rPr>
          <w:rFonts w:hint="eastAsia"/>
          <w:lang w:eastAsia="ja-JP"/>
        </w:rPr>
        <w:t>ある</w:t>
      </w:r>
      <w:r w:rsidR="0019203A" w:rsidRPr="0019203A">
        <w:rPr>
          <w:rFonts w:hint="eastAsia"/>
          <w:lang w:eastAsia="ja-JP"/>
        </w:rPr>
        <w:t>。パッチ適用中に必要な圧力を</w:t>
      </w:r>
      <w:r w:rsidR="0019203A">
        <w:rPr>
          <w:rFonts w:hint="eastAsia"/>
          <w:lang w:eastAsia="ja-JP"/>
        </w:rPr>
        <w:t>下げ</w:t>
      </w:r>
      <w:r w:rsidR="0019203A" w:rsidRPr="0019203A">
        <w:rPr>
          <w:rFonts w:hint="eastAsia"/>
          <w:lang w:eastAsia="ja-JP"/>
        </w:rPr>
        <w:t>、</w:t>
      </w:r>
      <w:r w:rsidR="0019203A">
        <w:rPr>
          <w:lang w:eastAsia="ja-JP"/>
        </w:rPr>
        <w:t>空隙率</w:t>
      </w:r>
      <w:r w:rsidR="0019203A" w:rsidRPr="0019203A">
        <w:rPr>
          <w:rFonts w:hint="eastAsia"/>
          <w:lang w:eastAsia="ja-JP"/>
        </w:rPr>
        <w:t>を最小限に抑えるこの手順では、パッチ</w:t>
      </w:r>
      <w:r w:rsidR="004D2438">
        <w:rPr>
          <w:rFonts w:hint="eastAsia"/>
          <w:lang w:eastAsia="ja-JP"/>
        </w:rPr>
        <w:t>積層</w:t>
      </w:r>
      <w:r w:rsidR="0019203A" w:rsidRPr="0019203A">
        <w:rPr>
          <w:rFonts w:hint="eastAsia"/>
          <w:lang w:eastAsia="ja-JP"/>
        </w:rPr>
        <w:t>を真空バッグとともに真空が適用される密閉</w:t>
      </w:r>
      <w:r w:rsidR="004D2438">
        <w:rPr>
          <w:rFonts w:hint="eastAsia"/>
          <w:lang w:eastAsia="ja-JP"/>
        </w:rPr>
        <w:t>容器</w:t>
      </w:r>
      <w:r w:rsidR="0019203A" w:rsidRPr="0019203A">
        <w:rPr>
          <w:rFonts w:hint="eastAsia"/>
          <w:lang w:eastAsia="ja-JP"/>
        </w:rPr>
        <w:t>内に</w:t>
      </w:r>
      <w:r w:rsidR="0019203A">
        <w:rPr>
          <w:rFonts w:hint="eastAsia"/>
          <w:lang w:eastAsia="ja-JP"/>
        </w:rPr>
        <w:t>置く</w:t>
      </w:r>
      <w:r w:rsidR="0019203A" w:rsidRPr="0019203A">
        <w:rPr>
          <w:rFonts w:hint="eastAsia"/>
          <w:lang w:eastAsia="ja-JP"/>
        </w:rPr>
        <w:t>必要があ</w:t>
      </w:r>
      <w:r w:rsidR="0019203A">
        <w:rPr>
          <w:rFonts w:hint="eastAsia"/>
          <w:lang w:eastAsia="ja-JP"/>
        </w:rPr>
        <w:t>る</w:t>
      </w:r>
      <w:r w:rsidR="0019203A" w:rsidRPr="0019203A">
        <w:rPr>
          <w:rFonts w:hint="eastAsia"/>
          <w:lang w:eastAsia="ja-JP"/>
        </w:rPr>
        <w:t>。</w:t>
      </w:r>
      <w:r w:rsidR="004D2438" w:rsidRPr="004D2438">
        <w:rPr>
          <w:rFonts w:hint="eastAsia"/>
          <w:lang w:eastAsia="ja-JP"/>
        </w:rPr>
        <w:t>まず、バッグ下と</w:t>
      </w:r>
      <w:r w:rsidR="004D2438">
        <w:rPr>
          <w:rFonts w:hint="eastAsia"/>
          <w:lang w:eastAsia="ja-JP"/>
        </w:rPr>
        <w:t>容器中に</w:t>
      </w:r>
      <w:r w:rsidR="004D2438" w:rsidRPr="004D2438">
        <w:rPr>
          <w:rFonts w:hint="eastAsia"/>
          <w:lang w:eastAsia="ja-JP"/>
        </w:rPr>
        <w:t>真空を適用し、低外圧下で</w:t>
      </w:r>
      <w:r w:rsidR="004D2438">
        <w:rPr>
          <w:rFonts w:hint="eastAsia"/>
          <w:lang w:eastAsia="ja-JP"/>
        </w:rPr>
        <w:t>積層を脱気し</w:t>
      </w:r>
      <w:r w:rsidR="004D2438" w:rsidRPr="004D2438">
        <w:rPr>
          <w:rFonts w:hint="eastAsia"/>
          <w:lang w:eastAsia="ja-JP"/>
        </w:rPr>
        <w:t>、閉じ込められた空気と揮発性物質を最大限除去</w:t>
      </w:r>
      <w:r w:rsidR="004D2438">
        <w:rPr>
          <w:rFonts w:hint="eastAsia"/>
          <w:lang w:eastAsia="ja-JP"/>
        </w:rPr>
        <w:t>する</w:t>
      </w:r>
      <w:r w:rsidR="004D2438" w:rsidRPr="004D2438">
        <w:rPr>
          <w:rFonts w:hint="eastAsia"/>
          <w:lang w:eastAsia="ja-JP"/>
        </w:rPr>
        <w:t>。次に、</w:t>
      </w:r>
      <w:r w:rsidR="004D2438">
        <w:rPr>
          <w:rFonts w:hint="eastAsia"/>
          <w:lang w:eastAsia="ja-JP"/>
        </w:rPr>
        <w:t>容器の中</w:t>
      </w:r>
      <w:r w:rsidR="004D2438" w:rsidRPr="004D2438">
        <w:rPr>
          <w:rFonts w:hint="eastAsia"/>
          <w:lang w:eastAsia="ja-JP"/>
        </w:rPr>
        <w:t>の真空を排気し、通常の真空</w:t>
      </w:r>
      <w:r w:rsidR="004D2438">
        <w:rPr>
          <w:rFonts w:hint="eastAsia"/>
          <w:lang w:eastAsia="ja-JP"/>
        </w:rPr>
        <w:t>で</w:t>
      </w:r>
      <w:r w:rsidR="004D2438" w:rsidRPr="004D2438">
        <w:rPr>
          <w:rFonts w:hint="eastAsia"/>
          <w:lang w:eastAsia="ja-JP"/>
        </w:rPr>
        <w:t>パッチ積層を</w:t>
      </w:r>
      <w:r w:rsidR="004D2438">
        <w:rPr>
          <w:rFonts w:hint="eastAsia"/>
          <w:lang w:eastAsia="ja-JP"/>
        </w:rPr>
        <w:t>固化する</w:t>
      </w:r>
      <w:r w:rsidR="004D2438" w:rsidRPr="004D2438">
        <w:rPr>
          <w:rFonts w:hint="eastAsia"/>
          <w:lang w:eastAsia="ja-JP"/>
        </w:rPr>
        <w:t>。</w:t>
      </w:r>
    </w:p>
    <w:p w14:paraId="78BD3486" w14:textId="5B03AB2E" w:rsidR="00B06867" w:rsidRDefault="002C5B4E">
      <w:pPr>
        <w:rPr>
          <w:lang w:eastAsia="ja-JP"/>
        </w:rPr>
      </w:pPr>
      <w:r w:rsidRPr="002C5B4E">
        <w:rPr>
          <w:rFonts w:hint="eastAsia"/>
          <w:lang w:eastAsia="ja-JP"/>
        </w:rPr>
        <w:t>片面のみに樹脂を</w:t>
      </w:r>
      <w:r>
        <w:rPr>
          <w:rFonts w:hint="eastAsia"/>
          <w:lang w:eastAsia="ja-JP"/>
        </w:rPr>
        <w:t>塗布</w:t>
      </w:r>
      <w:r w:rsidRPr="002C5B4E">
        <w:rPr>
          <w:rFonts w:hint="eastAsia"/>
          <w:lang w:eastAsia="ja-JP"/>
        </w:rPr>
        <w:t>したプリプレグを使用することにより、ボイドのない修理の製造がさらに大幅に改善され</w:t>
      </w:r>
      <w:r>
        <w:rPr>
          <w:rFonts w:hint="eastAsia"/>
          <w:lang w:eastAsia="ja-JP"/>
        </w:rPr>
        <w:t>る</w:t>
      </w:r>
      <w:r w:rsidRPr="002C5B4E">
        <w:rPr>
          <w:rFonts w:hint="eastAsia"/>
          <w:lang w:eastAsia="ja-JP"/>
        </w:rPr>
        <w:t>。これにより、硬化の初期段階で、閉じ込められた空気や揮発性物質を除去し、より容易に排出するための開いた経路が提供され</w:t>
      </w:r>
      <w:r>
        <w:rPr>
          <w:rFonts w:hint="eastAsia"/>
          <w:lang w:eastAsia="ja-JP"/>
        </w:rPr>
        <w:t>る</w:t>
      </w:r>
      <w:r w:rsidRPr="00FE3D25">
        <w:rPr>
          <w:shd w:val="clear" w:color="auto" w:fill="05FFFF"/>
          <w:lang w:eastAsia="ja-JP"/>
        </w:rPr>
        <w:t>[62]</w:t>
      </w:r>
      <w:r w:rsidRPr="002C5B4E">
        <w:rPr>
          <w:rFonts w:hint="eastAsia"/>
          <w:lang w:eastAsia="ja-JP"/>
        </w:rPr>
        <w:t>。</w:t>
      </w:r>
    </w:p>
    <w:p w14:paraId="2639B1FE" w14:textId="601576DE" w:rsidR="00B06867" w:rsidRDefault="002C5B4E" w:rsidP="00762901">
      <w:pPr>
        <w:rPr>
          <w:lang w:eastAsia="ja-JP"/>
        </w:rPr>
      </w:pPr>
      <w:r w:rsidRPr="0019203A">
        <w:rPr>
          <w:rFonts w:hint="eastAsia"/>
          <w:lang w:eastAsia="ja-JP"/>
        </w:rPr>
        <w:lastRenderedPageBreak/>
        <w:t>二重真空</w:t>
      </w:r>
      <w:r w:rsidRPr="002C5B4E">
        <w:rPr>
          <w:rFonts w:hint="eastAsia"/>
          <w:lang w:eastAsia="ja-JP"/>
        </w:rPr>
        <w:t>技術は、ウェットレイアップパッチ（乾燥した繊維レイアップまたはプリフォームに液体樹脂を手作業で塗布することも多い）の前処理にも使用でき、ボイドが大幅に減少し、繊維体積</w:t>
      </w:r>
      <w:r>
        <w:rPr>
          <w:rFonts w:hint="eastAsia"/>
          <w:lang w:eastAsia="ja-JP"/>
        </w:rPr>
        <w:t>含有率</w:t>
      </w:r>
      <w:r w:rsidRPr="002C5B4E">
        <w:rPr>
          <w:rFonts w:hint="eastAsia"/>
          <w:lang w:eastAsia="ja-JP"/>
        </w:rPr>
        <w:t>が向上</w:t>
      </w:r>
      <w:r>
        <w:rPr>
          <w:rFonts w:hint="eastAsia"/>
          <w:lang w:eastAsia="ja-JP"/>
        </w:rPr>
        <w:t>する</w:t>
      </w:r>
      <w:r w:rsidRPr="002C5B4E">
        <w:rPr>
          <w:rFonts w:hint="eastAsia"/>
          <w:lang w:eastAsia="ja-JP"/>
        </w:rPr>
        <w:t>。</w:t>
      </w:r>
      <w:r w:rsidR="00762901">
        <w:rPr>
          <w:rFonts w:hint="eastAsia"/>
          <w:lang w:eastAsia="ja-JP"/>
        </w:rPr>
        <w:t>また</w:t>
      </w:r>
      <w:r w:rsidRPr="002C5B4E">
        <w:rPr>
          <w:rFonts w:hint="eastAsia"/>
          <w:lang w:eastAsia="ja-JP"/>
        </w:rPr>
        <w:t>、</w:t>
      </w:r>
      <w:r>
        <w:rPr>
          <w:lang w:eastAsia="ja-JP"/>
        </w:rPr>
        <w:t>樹脂</w:t>
      </w:r>
      <w:r>
        <w:rPr>
          <w:rFonts w:hint="eastAsia"/>
          <w:lang w:eastAsia="ja-JP"/>
        </w:rPr>
        <w:t>注入</w:t>
      </w:r>
      <w:r>
        <w:rPr>
          <w:lang w:eastAsia="ja-JP"/>
        </w:rPr>
        <w:t>成形</w:t>
      </w:r>
      <w:r>
        <w:rPr>
          <w:rFonts w:hint="eastAsia"/>
          <w:lang w:eastAsia="ja-JP"/>
        </w:rPr>
        <w:t>（</w:t>
      </w:r>
      <w:r w:rsidRPr="002C5B4E">
        <w:rPr>
          <w:rFonts w:hint="eastAsia"/>
          <w:lang w:eastAsia="ja-JP"/>
        </w:rPr>
        <w:t>RTM)</w:t>
      </w:r>
      <w:r>
        <w:rPr>
          <w:rFonts w:hint="eastAsia"/>
          <w:lang w:eastAsia="ja-JP"/>
        </w:rPr>
        <w:t>）</w:t>
      </w:r>
      <w:r w:rsidRPr="002C5B4E">
        <w:rPr>
          <w:rFonts w:hint="eastAsia"/>
          <w:lang w:eastAsia="ja-JP"/>
        </w:rPr>
        <w:t>の使用は優れた代替手段で</w:t>
      </w:r>
      <w:r>
        <w:rPr>
          <w:rFonts w:hint="eastAsia"/>
          <w:lang w:eastAsia="ja-JP"/>
        </w:rPr>
        <w:t>ある</w:t>
      </w:r>
      <w:r w:rsidRPr="002C5B4E">
        <w:rPr>
          <w:rFonts w:hint="eastAsia"/>
          <w:lang w:eastAsia="ja-JP"/>
        </w:rPr>
        <w:t>。この場合、複合</w:t>
      </w:r>
      <w:r>
        <w:rPr>
          <w:rFonts w:hint="eastAsia"/>
          <w:lang w:eastAsia="ja-JP"/>
        </w:rPr>
        <w:t>材料</w:t>
      </w:r>
      <w:r w:rsidRPr="002C5B4E">
        <w:rPr>
          <w:rFonts w:hint="eastAsia"/>
          <w:lang w:eastAsia="ja-JP"/>
        </w:rPr>
        <w:t>パッチのプリフォームを作成し、真空下で樹脂を浸透させてパッチを形成することができ</w:t>
      </w:r>
      <w:r>
        <w:rPr>
          <w:rFonts w:hint="eastAsia"/>
          <w:lang w:eastAsia="ja-JP"/>
        </w:rPr>
        <w:t>る</w:t>
      </w:r>
      <w:r w:rsidRPr="002C5B4E">
        <w:rPr>
          <w:rFonts w:hint="eastAsia"/>
          <w:lang w:eastAsia="ja-JP"/>
        </w:rPr>
        <w:t>。この</w:t>
      </w:r>
      <w:r>
        <w:rPr>
          <w:rFonts w:hint="eastAsia"/>
          <w:lang w:eastAsia="ja-JP"/>
        </w:rPr>
        <w:t>方法</w:t>
      </w:r>
      <w:r w:rsidRPr="002C5B4E">
        <w:rPr>
          <w:rFonts w:hint="eastAsia"/>
          <w:lang w:eastAsia="ja-JP"/>
        </w:rPr>
        <w:t>は、スカーフ</w:t>
      </w:r>
      <w:r>
        <w:rPr>
          <w:rFonts w:hint="eastAsia"/>
          <w:lang w:eastAsia="ja-JP"/>
        </w:rPr>
        <w:t>状</w:t>
      </w:r>
      <w:r w:rsidRPr="002C5B4E">
        <w:rPr>
          <w:rFonts w:hint="eastAsia"/>
          <w:lang w:eastAsia="ja-JP"/>
        </w:rPr>
        <w:t>の</w:t>
      </w:r>
      <w:r>
        <w:rPr>
          <w:rFonts w:hint="eastAsia"/>
          <w:lang w:eastAsia="ja-JP"/>
        </w:rPr>
        <w:t>切り出し</w:t>
      </w:r>
      <w:r w:rsidRPr="002C5B4E">
        <w:rPr>
          <w:rFonts w:hint="eastAsia"/>
          <w:lang w:eastAsia="ja-JP"/>
        </w:rPr>
        <w:t>がフラッシュ</w:t>
      </w:r>
      <w:r w:rsidRPr="002C5B4E">
        <w:rPr>
          <w:rFonts w:hint="eastAsia"/>
          <w:lang w:eastAsia="ja-JP"/>
        </w:rPr>
        <w:t xml:space="preserve"> </w:t>
      </w:r>
      <w:r w:rsidRPr="002C5B4E">
        <w:rPr>
          <w:rFonts w:hint="eastAsia"/>
          <w:lang w:eastAsia="ja-JP"/>
        </w:rPr>
        <w:t>パッチ</w:t>
      </w:r>
      <w:r w:rsidR="00762901">
        <w:rPr>
          <w:rFonts w:hint="eastAsia"/>
          <w:lang w:eastAsia="ja-JP"/>
        </w:rPr>
        <w:t>形</w:t>
      </w:r>
      <w:r>
        <w:rPr>
          <w:rFonts w:hint="eastAsia"/>
          <w:lang w:eastAsia="ja-JP"/>
        </w:rPr>
        <w:t>となる</w:t>
      </w:r>
      <w:r w:rsidRPr="002C5B4E">
        <w:rPr>
          <w:rFonts w:hint="eastAsia"/>
          <w:lang w:eastAsia="ja-JP"/>
        </w:rPr>
        <w:t>ため、主にスカーフ修理に適してい</w:t>
      </w:r>
      <w:r w:rsidR="00762901">
        <w:rPr>
          <w:rFonts w:hint="eastAsia"/>
          <w:lang w:eastAsia="ja-JP"/>
        </w:rPr>
        <w:t>る</w:t>
      </w:r>
      <w:r w:rsidRPr="002C5B4E">
        <w:rPr>
          <w:rFonts w:hint="eastAsia"/>
          <w:lang w:eastAsia="ja-JP"/>
        </w:rPr>
        <w:t xml:space="preserve"> </w:t>
      </w:r>
      <w:r w:rsidR="00762901">
        <w:rPr>
          <w:lang w:eastAsia="ja-JP"/>
        </w:rPr>
        <w:t xml:space="preserve"> </w:t>
      </w:r>
      <w:r w:rsidR="00762901" w:rsidRPr="00FE3D25">
        <w:rPr>
          <w:shd w:val="clear" w:color="auto" w:fill="05FFFF"/>
          <w:lang w:eastAsia="ja-JP"/>
        </w:rPr>
        <w:t>[63]</w:t>
      </w:r>
      <w:r w:rsidRPr="002C5B4E">
        <w:rPr>
          <w:rFonts w:hint="eastAsia"/>
          <w:lang w:eastAsia="ja-JP"/>
        </w:rPr>
        <w:t>。</w:t>
      </w:r>
      <w:r w:rsidR="00762901" w:rsidRPr="00762901">
        <w:rPr>
          <w:rFonts w:hint="eastAsia"/>
          <w:lang w:eastAsia="ja-JP"/>
        </w:rPr>
        <w:t>これは、次</w:t>
      </w:r>
      <w:r w:rsidR="00762901">
        <w:rPr>
          <w:rFonts w:hint="eastAsia"/>
          <w:lang w:eastAsia="ja-JP"/>
        </w:rPr>
        <w:t>節</w:t>
      </w:r>
      <w:r w:rsidR="00762901" w:rsidRPr="00762901">
        <w:rPr>
          <w:rFonts w:hint="eastAsia"/>
          <w:lang w:eastAsia="ja-JP"/>
        </w:rPr>
        <w:t>で説明するハード</w:t>
      </w:r>
      <w:r w:rsidR="00762901" w:rsidRPr="00762901">
        <w:rPr>
          <w:rFonts w:hint="eastAsia"/>
          <w:lang w:eastAsia="ja-JP"/>
        </w:rPr>
        <w:t xml:space="preserve"> </w:t>
      </w:r>
      <w:r w:rsidR="00762901" w:rsidRPr="00762901">
        <w:rPr>
          <w:rFonts w:hint="eastAsia"/>
          <w:lang w:eastAsia="ja-JP"/>
        </w:rPr>
        <w:t>パッチ</w:t>
      </w:r>
      <w:r w:rsidR="00762901" w:rsidRPr="00762901">
        <w:rPr>
          <w:rFonts w:hint="eastAsia"/>
          <w:lang w:eastAsia="ja-JP"/>
        </w:rPr>
        <w:t xml:space="preserve"> </w:t>
      </w:r>
      <w:r w:rsidR="00762901">
        <w:rPr>
          <w:rFonts w:hint="eastAsia"/>
          <w:lang w:eastAsia="ja-JP"/>
        </w:rPr>
        <w:t>法</w:t>
      </w:r>
      <w:r w:rsidR="00762901" w:rsidRPr="00762901">
        <w:rPr>
          <w:rFonts w:hint="eastAsia"/>
          <w:lang w:eastAsia="ja-JP"/>
        </w:rPr>
        <w:t>に必要な別金型の製造の必要性を回避でき、パッチが同時に接着されるため、より迅速かつ低コストの</w:t>
      </w:r>
      <w:r w:rsidR="00762901">
        <w:rPr>
          <w:rFonts w:hint="eastAsia"/>
          <w:lang w:eastAsia="ja-JP"/>
        </w:rPr>
        <w:t>方法である</w:t>
      </w:r>
      <w:r w:rsidR="00762901" w:rsidRPr="00762901">
        <w:rPr>
          <w:rFonts w:hint="eastAsia"/>
          <w:lang w:eastAsia="ja-JP"/>
        </w:rPr>
        <w:t>。この方法で</w:t>
      </w:r>
      <w:r w:rsidR="00762901">
        <w:rPr>
          <w:rFonts w:hint="eastAsia"/>
          <w:lang w:eastAsia="ja-JP"/>
        </w:rPr>
        <w:t>形成</w:t>
      </w:r>
      <w:r w:rsidR="00762901" w:rsidRPr="00762901">
        <w:rPr>
          <w:rFonts w:hint="eastAsia"/>
          <w:lang w:eastAsia="ja-JP"/>
        </w:rPr>
        <w:t>されたパッチの機械的特性は、次に</w:t>
      </w:r>
      <w:r w:rsidR="00762901">
        <w:rPr>
          <w:rFonts w:hint="eastAsia"/>
          <w:lang w:eastAsia="ja-JP"/>
        </w:rPr>
        <w:t>述べる</w:t>
      </w:r>
      <w:r w:rsidR="00762901" w:rsidRPr="00762901">
        <w:rPr>
          <w:rFonts w:hint="eastAsia"/>
          <w:lang w:eastAsia="ja-JP"/>
        </w:rPr>
        <w:t>ハード</w:t>
      </w:r>
      <w:r w:rsidR="00762901" w:rsidRPr="00762901">
        <w:rPr>
          <w:rFonts w:hint="eastAsia"/>
          <w:lang w:eastAsia="ja-JP"/>
        </w:rPr>
        <w:t xml:space="preserve"> </w:t>
      </w:r>
      <w:r w:rsidR="00762901" w:rsidRPr="00762901">
        <w:rPr>
          <w:rFonts w:hint="eastAsia"/>
          <w:lang w:eastAsia="ja-JP"/>
        </w:rPr>
        <w:t>パッチ</w:t>
      </w:r>
      <w:r w:rsidR="00762901">
        <w:rPr>
          <w:rFonts w:hint="eastAsia"/>
          <w:lang w:eastAsia="ja-JP"/>
        </w:rPr>
        <w:t>法で形成</w:t>
      </w:r>
      <w:r w:rsidR="00762901" w:rsidRPr="00762901">
        <w:rPr>
          <w:rFonts w:hint="eastAsia"/>
          <w:lang w:eastAsia="ja-JP"/>
        </w:rPr>
        <w:t>されたものと同等にな</w:t>
      </w:r>
      <w:r w:rsidR="00762901">
        <w:rPr>
          <w:rFonts w:hint="eastAsia"/>
          <w:lang w:eastAsia="ja-JP"/>
        </w:rPr>
        <w:t>る</w:t>
      </w:r>
      <w:r w:rsidR="00762901" w:rsidRPr="00762901">
        <w:rPr>
          <w:rFonts w:hint="eastAsia"/>
          <w:lang w:eastAsia="ja-JP"/>
        </w:rPr>
        <w:t>。</w:t>
      </w:r>
    </w:p>
    <w:p w14:paraId="0E6E22F6" w14:textId="327E0AE0" w:rsidR="00B06867" w:rsidRDefault="00D43A7C" w:rsidP="00E73B42">
      <w:pPr>
        <w:pStyle w:val="2"/>
        <w:rPr>
          <w:lang w:eastAsia="ja-JP"/>
        </w:rPr>
      </w:pPr>
      <w:r>
        <w:rPr>
          <w:lang w:eastAsia="ja-JP"/>
        </w:rPr>
        <w:t xml:space="preserve">15.4.4 </w:t>
      </w:r>
      <w:r>
        <w:rPr>
          <w:lang w:eastAsia="ja-JP"/>
        </w:rPr>
        <w:t>パッチ形成の</w:t>
      </w:r>
      <w:r w:rsidR="00203C3F">
        <w:rPr>
          <w:rFonts w:hint="eastAsia"/>
          <w:lang w:eastAsia="ja-JP"/>
        </w:rPr>
        <w:t>選択肢</w:t>
      </w:r>
    </w:p>
    <w:p w14:paraId="323FE7FF" w14:textId="14853111" w:rsidR="00B06867" w:rsidRDefault="00A90EB1">
      <w:pPr>
        <w:rPr>
          <w:lang w:eastAsia="ja-JP"/>
        </w:rPr>
      </w:pPr>
      <w:r w:rsidRPr="00A90EB1">
        <w:rPr>
          <w:rFonts w:hint="eastAsia"/>
          <w:lang w:eastAsia="ja-JP"/>
        </w:rPr>
        <w:t>パッチを</w:t>
      </w:r>
      <w:r>
        <w:rPr>
          <w:rFonts w:hint="eastAsia"/>
          <w:lang w:eastAsia="ja-JP"/>
        </w:rPr>
        <w:t>形成</w:t>
      </w:r>
      <w:r w:rsidRPr="00A90EB1">
        <w:rPr>
          <w:rFonts w:hint="eastAsia"/>
          <w:lang w:eastAsia="ja-JP"/>
        </w:rPr>
        <w:t>し適用するには、いくつかの</w:t>
      </w:r>
      <w:r w:rsidR="00203C3F">
        <w:rPr>
          <w:rFonts w:hint="eastAsia"/>
          <w:lang w:eastAsia="ja-JP"/>
        </w:rPr>
        <w:t>選択肢</w:t>
      </w:r>
      <w:r w:rsidRPr="00FE3D25">
        <w:rPr>
          <w:shd w:val="clear" w:color="auto" w:fill="05FFFF"/>
          <w:lang w:eastAsia="ja-JP"/>
        </w:rPr>
        <w:t>[45]</w:t>
      </w:r>
      <w:r w:rsidRPr="00A90EB1">
        <w:rPr>
          <w:rFonts w:hint="eastAsia"/>
          <w:lang w:eastAsia="ja-JP"/>
        </w:rPr>
        <w:t>があ</w:t>
      </w:r>
      <w:r>
        <w:rPr>
          <w:rFonts w:hint="eastAsia"/>
          <w:lang w:eastAsia="ja-JP"/>
        </w:rPr>
        <w:t>る：</w:t>
      </w:r>
      <w:r w:rsidRPr="00A90EB1">
        <w:rPr>
          <w:rFonts w:hint="eastAsia"/>
          <w:lang w:eastAsia="ja-JP"/>
        </w:rPr>
        <w:t>これは主にスカーフ修理を指すが、外部修理にも使用でき</w:t>
      </w:r>
      <w:r>
        <w:rPr>
          <w:rFonts w:hint="eastAsia"/>
          <w:lang w:eastAsia="ja-JP"/>
        </w:rPr>
        <w:t>る</w:t>
      </w:r>
      <w:r w:rsidRPr="00A90EB1">
        <w:rPr>
          <w:rFonts w:hint="eastAsia"/>
          <w:lang w:eastAsia="ja-JP"/>
        </w:rPr>
        <w:t>。</w:t>
      </w:r>
    </w:p>
    <w:p w14:paraId="58B3F70E" w14:textId="3BDADD0E" w:rsidR="00B06867" w:rsidRDefault="00D43A7C">
      <w:pPr>
        <w:rPr>
          <w:lang w:eastAsia="ja-JP"/>
        </w:rPr>
      </w:pPr>
      <w:r w:rsidRPr="00FE3D25">
        <w:rPr>
          <w:b/>
          <w:lang w:eastAsia="ja-JP"/>
        </w:rPr>
        <w:t>ソフトパッチ</w:t>
      </w:r>
      <w:r w:rsidR="00A90EB1" w:rsidRPr="00BE3190">
        <w:rPr>
          <w:rFonts w:hint="eastAsia"/>
          <w:bCs/>
          <w:lang w:eastAsia="ja-JP"/>
        </w:rPr>
        <w:t>－</w:t>
      </w:r>
      <w:r w:rsidR="0001688E" w:rsidRPr="0001688E">
        <w:rPr>
          <w:rFonts w:hint="eastAsia"/>
          <w:bCs/>
          <w:lang w:eastAsia="ja-JP"/>
        </w:rPr>
        <w:t>複合</w:t>
      </w:r>
      <w:r w:rsidR="0001688E">
        <w:rPr>
          <w:rFonts w:hint="eastAsia"/>
          <w:bCs/>
          <w:lang w:eastAsia="ja-JP"/>
        </w:rPr>
        <w:t>材料</w:t>
      </w:r>
      <w:r w:rsidR="0001688E" w:rsidRPr="0001688E">
        <w:rPr>
          <w:rFonts w:hint="eastAsia"/>
          <w:bCs/>
          <w:lang w:eastAsia="ja-JP"/>
        </w:rPr>
        <w:t>パッチは修復</w:t>
      </w:r>
      <w:r w:rsidR="0001688E">
        <w:rPr>
          <w:rFonts w:hint="eastAsia"/>
          <w:bCs/>
          <w:lang w:eastAsia="ja-JP"/>
        </w:rPr>
        <w:t>形状</w:t>
      </w:r>
      <w:r w:rsidR="0001688E" w:rsidRPr="0001688E">
        <w:rPr>
          <w:rFonts w:hint="eastAsia"/>
          <w:bCs/>
          <w:lang w:eastAsia="ja-JP"/>
        </w:rPr>
        <w:t>内</w:t>
      </w:r>
      <w:r w:rsidR="0001688E">
        <w:rPr>
          <w:rFonts w:hint="eastAsia"/>
          <w:bCs/>
          <w:lang w:eastAsia="ja-JP"/>
        </w:rPr>
        <w:t>で</w:t>
      </w:r>
      <w:r w:rsidR="0001688E" w:rsidRPr="0001688E">
        <w:rPr>
          <w:rFonts w:hint="eastAsia"/>
          <w:bCs/>
          <w:lang w:eastAsia="ja-JP"/>
        </w:rPr>
        <w:t>プリプレグから</w:t>
      </w:r>
      <w:r w:rsidR="0001688E">
        <w:rPr>
          <w:rFonts w:hint="eastAsia"/>
          <w:bCs/>
          <w:lang w:eastAsia="ja-JP"/>
        </w:rPr>
        <w:t>積層</w:t>
      </w:r>
      <w:r w:rsidR="0001688E" w:rsidRPr="0001688E">
        <w:rPr>
          <w:rFonts w:hint="eastAsia"/>
          <w:bCs/>
          <w:lang w:eastAsia="ja-JP"/>
        </w:rPr>
        <w:t>され、</w:t>
      </w:r>
      <w:r w:rsidR="0001688E">
        <w:rPr>
          <w:rFonts w:hint="eastAsia"/>
          <w:bCs/>
          <w:lang w:eastAsia="ja-JP"/>
        </w:rPr>
        <w:t>主</w:t>
      </w:r>
      <w:r w:rsidR="0001688E" w:rsidRPr="0001688E">
        <w:rPr>
          <w:rFonts w:hint="eastAsia"/>
          <w:bCs/>
          <w:lang w:eastAsia="ja-JP"/>
        </w:rPr>
        <w:t>構造への二次接着と同時に接着剤で同時硬化され</w:t>
      </w:r>
      <w:r w:rsidR="0001688E">
        <w:rPr>
          <w:rFonts w:hint="eastAsia"/>
          <w:bCs/>
          <w:lang w:eastAsia="ja-JP"/>
        </w:rPr>
        <w:t>る</w:t>
      </w:r>
      <w:r w:rsidR="0001688E" w:rsidRPr="0001688E">
        <w:rPr>
          <w:rFonts w:hint="eastAsia"/>
          <w:bCs/>
          <w:lang w:eastAsia="ja-JP"/>
        </w:rPr>
        <w:t>。これには、前述したように、パッチに表面処理</w:t>
      </w:r>
      <w:r w:rsidR="0001688E">
        <w:rPr>
          <w:rFonts w:hint="eastAsia"/>
          <w:bCs/>
          <w:lang w:eastAsia="ja-JP"/>
        </w:rPr>
        <w:t>の</w:t>
      </w:r>
      <w:r w:rsidR="0001688E" w:rsidRPr="0001688E">
        <w:rPr>
          <w:rFonts w:hint="eastAsia"/>
          <w:bCs/>
          <w:lang w:eastAsia="ja-JP"/>
        </w:rPr>
        <w:t>必要</w:t>
      </w:r>
      <w:r w:rsidR="0001688E">
        <w:rPr>
          <w:rFonts w:hint="eastAsia"/>
          <w:bCs/>
          <w:lang w:eastAsia="ja-JP"/>
        </w:rPr>
        <w:t>が</w:t>
      </w:r>
      <w:r w:rsidR="0001688E" w:rsidRPr="0001688E">
        <w:rPr>
          <w:rFonts w:hint="eastAsia"/>
          <w:bCs/>
          <w:lang w:eastAsia="ja-JP"/>
        </w:rPr>
        <w:t>ないという大きな利点があ</w:t>
      </w:r>
      <w:r w:rsidR="0001688E">
        <w:rPr>
          <w:rFonts w:hint="eastAsia"/>
          <w:bCs/>
          <w:lang w:eastAsia="ja-JP"/>
        </w:rPr>
        <w:t>る</w:t>
      </w:r>
      <w:r w:rsidR="0001688E" w:rsidRPr="0001688E">
        <w:rPr>
          <w:rFonts w:hint="eastAsia"/>
          <w:bCs/>
          <w:lang w:eastAsia="ja-JP"/>
        </w:rPr>
        <w:t>。あるいは、前述のように、パッチを</w:t>
      </w:r>
      <w:r w:rsidR="0001688E" w:rsidRPr="0001688E">
        <w:rPr>
          <w:rFonts w:hint="eastAsia"/>
          <w:bCs/>
          <w:lang w:eastAsia="ja-JP"/>
        </w:rPr>
        <w:t xml:space="preserve"> RTM </w:t>
      </w:r>
      <w:r w:rsidR="0001688E" w:rsidRPr="0001688E">
        <w:rPr>
          <w:rFonts w:hint="eastAsia"/>
          <w:bCs/>
          <w:lang w:eastAsia="ja-JP"/>
        </w:rPr>
        <w:t>によって形成して、修復</w:t>
      </w:r>
      <w:r w:rsidR="0001688E">
        <w:rPr>
          <w:rFonts w:hint="eastAsia"/>
          <w:bCs/>
          <w:lang w:eastAsia="ja-JP"/>
        </w:rPr>
        <w:t>形状</w:t>
      </w:r>
      <w:r w:rsidR="0001688E" w:rsidRPr="0001688E">
        <w:rPr>
          <w:rFonts w:hint="eastAsia"/>
          <w:bCs/>
          <w:lang w:eastAsia="ja-JP"/>
        </w:rPr>
        <w:t>内に配置された乾燥プリフォームにすることもでき</w:t>
      </w:r>
      <w:r w:rsidR="0001688E">
        <w:rPr>
          <w:rFonts w:hint="eastAsia"/>
          <w:bCs/>
          <w:lang w:eastAsia="ja-JP"/>
        </w:rPr>
        <w:t>る</w:t>
      </w:r>
      <w:r w:rsidR="0001688E" w:rsidRPr="0001688E">
        <w:rPr>
          <w:rFonts w:hint="eastAsia"/>
          <w:bCs/>
          <w:lang w:eastAsia="ja-JP"/>
        </w:rPr>
        <w:t>。</w:t>
      </w:r>
    </w:p>
    <w:p w14:paraId="0B19B0A0" w14:textId="52039D09" w:rsidR="00B06867" w:rsidRDefault="00D43A7C">
      <w:pPr>
        <w:rPr>
          <w:lang w:eastAsia="ja-JP"/>
        </w:rPr>
      </w:pPr>
      <w:r w:rsidRPr="00FE3D25">
        <w:rPr>
          <w:b/>
          <w:lang w:eastAsia="ja-JP"/>
        </w:rPr>
        <w:t>ハードパッチ成形</w:t>
      </w:r>
      <w:r w:rsidR="00A90EB1" w:rsidRPr="00BE3190">
        <w:rPr>
          <w:rFonts w:hint="eastAsia"/>
          <w:bCs/>
          <w:lang w:eastAsia="ja-JP"/>
        </w:rPr>
        <w:t>－</w:t>
      </w:r>
      <w:r w:rsidR="0001688E" w:rsidRPr="00BE3190">
        <w:rPr>
          <w:rFonts w:hint="eastAsia"/>
          <w:bCs/>
          <w:lang w:eastAsia="ja-JP"/>
        </w:rPr>
        <w:t>複合</w:t>
      </w:r>
      <w:r w:rsidR="0001688E">
        <w:rPr>
          <w:rFonts w:hint="eastAsia"/>
          <w:bCs/>
          <w:lang w:eastAsia="ja-JP"/>
        </w:rPr>
        <w:t>材料</w:t>
      </w:r>
      <w:r w:rsidR="0001688E" w:rsidRPr="00BE3190">
        <w:rPr>
          <w:rFonts w:hint="eastAsia"/>
          <w:bCs/>
          <w:lang w:eastAsia="ja-JP"/>
        </w:rPr>
        <w:t>パッチは、機械加工された</w:t>
      </w:r>
      <w:r w:rsidR="0001688E">
        <w:rPr>
          <w:rFonts w:hint="eastAsia"/>
          <w:bCs/>
          <w:lang w:eastAsia="ja-JP"/>
        </w:rPr>
        <w:t>形状</w:t>
      </w:r>
      <w:r w:rsidR="0001688E" w:rsidRPr="00BE3190">
        <w:rPr>
          <w:rFonts w:hint="eastAsia"/>
          <w:bCs/>
          <w:lang w:eastAsia="ja-JP"/>
        </w:rPr>
        <w:t>に適合</w:t>
      </w:r>
      <w:r w:rsidR="0001688E">
        <w:rPr>
          <w:rFonts w:hint="eastAsia"/>
          <w:bCs/>
          <w:lang w:eastAsia="ja-JP"/>
        </w:rPr>
        <w:t>した</w:t>
      </w:r>
      <w:r w:rsidR="0001688E" w:rsidRPr="00BE3190">
        <w:rPr>
          <w:rFonts w:hint="eastAsia"/>
          <w:bCs/>
          <w:lang w:eastAsia="ja-JP"/>
        </w:rPr>
        <w:t>金型で事前に製造され、スカーフ</w:t>
      </w:r>
      <w:r w:rsidR="0001688E">
        <w:rPr>
          <w:rFonts w:hint="eastAsia"/>
          <w:bCs/>
          <w:lang w:eastAsia="ja-JP"/>
        </w:rPr>
        <w:t>形状</w:t>
      </w:r>
      <w:r w:rsidR="0001688E" w:rsidRPr="00BE3190">
        <w:rPr>
          <w:rFonts w:hint="eastAsia"/>
          <w:bCs/>
          <w:lang w:eastAsia="ja-JP"/>
        </w:rPr>
        <w:t>に二次的に接着され</w:t>
      </w:r>
      <w:r w:rsidR="0001688E">
        <w:rPr>
          <w:rFonts w:hint="eastAsia"/>
          <w:bCs/>
          <w:lang w:eastAsia="ja-JP"/>
        </w:rPr>
        <w:t>る</w:t>
      </w:r>
      <w:r w:rsidR="0001688E" w:rsidRPr="00BE3190">
        <w:rPr>
          <w:rFonts w:hint="eastAsia"/>
          <w:bCs/>
          <w:lang w:eastAsia="ja-JP"/>
        </w:rPr>
        <w:t>。</w:t>
      </w:r>
    </w:p>
    <w:p w14:paraId="7399AA1C" w14:textId="4AA5097C" w:rsidR="00B06867" w:rsidRDefault="00D43A7C">
      <w:pPr>
        <w:rPr>
          <w:lang w:eastAsia="ja-JP"/>
        </w:rPr>
      </w:pPr>
      <w:r w:rsidRPr="00FE3D25">
        <w:rPr>
          <w:b/>
          <w:lang w:eastAsia="ja-JP"/>
        </w:rPr>
        <w:t>ハードパッチ加工</w:t>
      </w:r>
      <w:r w:rsidR="0001688E" w:rsidRPr="00BE3190">
        <w:rPr>
          <w:rFonts w:hint="eastAsia"/>
          <w:bCs/>
          <w:lang w:eastAsia="ja-JP"/>
        </w:rPr>
        <w:t>－パッチは外</w:t>
      </w:r>
      <w:r w:rsidR="00BD3945">
        <w:rPr>
          <w:rFonts w:hint="eastAsia"/>
          <w:bCs/>
          <w:lang w:eastAsia="ja-JP"/>
        </w:rPr>
        <w:t>部成形</w:t>
      </w:r>
      <w:r w:rsidR="0001688E" w:rsidRPr="00BE3190">
        <w:rPr>
          <w:bCs/>
          <w:lang w:eastAsia="ja-JP"/>
        </w:rPr>
        <w:t xml:space="preserve"> </w:t>
      </w:r>
      <w:r w:rsidR="0001688E" w:rsidRPr="00BE3190">
        <w:rPr>
          <w:rFonts w:hint="eastAsia"/>
          <w:bCs/>
          <w:lang w:eastAsia="ja-JP"/>
        </w:rPr>
        <w:t>ライン</w:t>
      </w:r>
      <w:r w:rsidR="0001688E" w:rsidRPr="00BE3190">
        <w:rPr>
          <w:bCs/>
          <w:lang w:eastAsia="ja-JP"/>
        </w:rPr>
        <w:t xml:space="preserve"> (OML) </w:t>
      </w:r>
      <w:r w:rsidR="0001688E" w:rsidRPr="00BE3190">
        <w:rPr>
          <w:rFonts w:hint="eastAsia"/>
          <w:bCs/>
          <w:lang w:eastAsia="ja-JP"/>
        </w:rPr>
        <w:t>と</w:t>
      </w:r>
      <w:r w:rsidR="00BD3945">
        <w:rPr>
          <w:rFonts w:hint="eastAsia"/>
          <w:bCs/>
          <w:lang w:eastAsia="ja-JP"/>
        </w:rPr>
        <w:t>形状</w:t>
      </w:r>
      <w:r w:rsidR="0001688E" w:rsidRPr="00BE3190">
        <w:rPr>
          <w:rFonts w:hint="eastAsia"/>
          <w:bCs/>
          <w:lang w:eastAsia="ja-JP"/>
        </w:rPr>
        <w:t>輪郭に合わせ</w:t>
      </w:r>
      <w:r w:rsidR="00BD3945">
        <w:rPr>
          <w:rFonts w:hint="eastAsia"/>
          <w:bCs/>
          <w:lang w:eastAsia="ja-JP"/>
        </w:rPr>
        <w:t>て</w:t>
      </w:r>
      <w:r w:rsidR="0001688E" w:rsidRPr="00BE3190">
        <w:rPr>
          <w:bCs/>
          <w:lang w:eastAsia="ja-JP"/>
        </w:rPr>
        <w:t xml:space="preserve"> CNC </w:t>
      </w:r>
      <w:r w:rsidR="0001688E" w:rsidRPr="00BE3190">
        <w:rPr>
          <w:rFonts w:hint="eastAsia"/>
          <w:bCs/>
          <w:lang w:eastAsia="ja-JP"/>
        </w:rPr>
        <w:t>加工され、</w:t>
      </w:r>
      <w:r w:rsidR="00BD3945">
        <w:rPr>
          <w:rFonts w:hint="eastAsia"/>
          <w:bCs/>
          <w:lang w:eastAsia="ja-JP"/>
        </w:rPr>
        <w:t>その後、主部品</w:t>
      </w:r>
      <w:r w:rsidR="0001688E" w:rsidRPr="00BE3190">
        <w:rPr>
          <w:rFonts w:hint="eastAsia"/>
          <w:bCs/>
          <w:lang w:eastAsia="ja-JP"/>
        </w:rPr>
        <w:t>に二次的に接着され</w:t>
      </w:r>
      <w:r w:rsidR="00BD3945">
        <w:rPr>
          <w:rFonts w:hint="eastAsia"/>
          <w:bCs/>
          <w:lang w:eastAsia="ja-JP"/>
        </w:rPr>
        <w:t>る</w:t>
      </w:r>
      <w:r w:rsidR="0001688E" w:rsidRPr="00BE3190">
        <w:rPr>
          <w:rFonts w:hint="eastAsia"/>
          <w:bCs/>
          <w:lang w:eastAsia="ja-JP"/>
        </w:rPr>
        <w:t>。</w:t>
      </w:r>
      <w:r w:rsidR="00BD3945" w:rsidRPr="00BD3945">
        <w:rPr>
          <w:rFonts w:hint="eastAsia"/>
          <w:bCs/>
          <w:lang w:eastAsia="ja-JP"/>
        </w:rPr>
        <w:t>この場合のパッチ材の選択肢としては、複合</w:t>
      </w:r>
      <w:r w:rsidR="00BD3945">
        <w:rPr>
          <w:rFonts w:hint="eastAsia"/>
          <w:bCs/>
          <w:lang w:eastAsia="ja-JP"/>
        </w:rPr>
        <w:t>材料</w:t>
      </w:r>
      <w:r w:rsidR="00BD3945" w:rsidRPr="00BD3945">
        <w:rPr>
          <w:rFonts w:hint="eastAsia"/>
          <w:bCs/>
          <w:lang w:eastAsia="ja-JP"/>
        </w:rPr>
        <w:t>積層板、チタン合金積層板、チタン合金などが</w:t>
      </w:r>
      <w:r w:rsidR="00BD3945">
        <w:rPr>
          <w:rFonts w:hint="eastAsia"/>
          <w:bCs/>
          <w:lang w:eastAsia="ja-JP"/>
        </w:rPr>
        <w:t>含まれる</w:t>
      </w:r>
      <w:r w:rsidR="00BD3945" w:rsidRPr="00BD3945">
        <w:rPr>
          <w:rFonts w:hint="eastAsia"/>
          <w:bCs/>
          <w:lang w:eastAsia="ja-JP"/>
        </w:rPr>
        <w:t>。チタンパッチの場合、そのような利用可能施設が</w:t>
      </w:r>
      <w:r w:rsidR="00BD3945">
        <w:rPr>
          <w:rFonts w:hint="eastAsia"/>
          <w:bCs/>
          <w:lang w:eastAsia="ja-JP"/>
        </w:rPr>
        <w:t>あれば、</w:t>
      </w:r>
      <w:r w:rsidR="00BD3945" w:rsidRPr="00BD3945">
        <w:rPr>
          <w:rFonts w:hint="eastAsia"/>
          <w:bCs/>
          <w:lang w:eastAsia="ja-JP"/>
        </w:rPr>
        <w:t>積層造形は、魅力的な代替手段とな</w:t>
      </w:r>
      <w:r w:rsidR="00BD3945">
        <w:rPr>
          <w:rFonts w:hint="eastAsia"/>
          <w:bCs/>
          <w:lang w:eastAsia="ja-JP"/>
        </w:rPr>
        <w:t>る</w:t>
      </w:r>
      <w:r w:rsidR="00BD3945" w:rsidRPr="00BD3945">
        <w:rPr>
          <w:rFonts w:hint="eastAsia"/>
          <w:bCs/>
          <w:lang w:eastAsia="ja-JP"/>
        </w:rPr>
        <w:t>。</w:t>
      </w:r>
    </w:p>
    <w:p w14:paraId="691FF904" w14:textId="02A8ADD7" w:rsidR="00B06867" w:rsidRDefault="00BD3945">
      <w:pPr>
        <w:rPr>
          <w:lang w:eastAsia="ja-JP"/>
        </w:rPr>
      </w:pPr>
      <w:r w:rsidRPr="00BD3945">
        <w:rPr>
          <w:rFonts w:hint="eastAsia"/>
          <w:lang w:eastAsia="ja-JP"/>
        </w:rPr>
        <w:t>ハードパッチ</w:t>
      </w:r>
      <w:r>
        <w:rPr>
          <w:rFonts w:hint="eastAsia"/>
          <w:lang w:eastAsia="ja-JP"/>
        </w:rPr>
        <w:t>法では</w:t>
      </w:r>
      <w:r w:rsidRPr="00BD3945">
        <w:rPr>
          <w:rFonts w:hint="eastAsia"/>
          <w:lang w:eastAsia="ja-JP"/>
        </w:rPr>
        <w:t>、</w:t>
      </w:r>
      <w:r>
        <w:rPr>
          <w:rFonts w:hint="eastAsia"/>
          <w:lang w:eastAsia="ja-JP"/>
        </w:rPr>
        <w:t>主</w:t>
      </w:r>
      <w:r w:rsidRPr="00BD3945">
        <w:rPr>
          <w:rFonts w:hint="eastAsia"/>
          <w:lang w:eastAsia="ja-JP"/>
        </w:rPr>
        <w:t>複合</w:t>
      </w:r>
      <w:r>
        <w:rPr>
          <w:rFonts w:hint="eastAsia"/>
          <w:lang w:eastAsia="ja-JP"/>
        </w:rPr>
        <w:t>材料</w:t>
      </w:r>
      <w:r w:rsidRPr="00BD3945">
        <w:rPr>
          <w:rFonts w:hint="eastAsia"/>
          <w:lang w:eastAsia="ja-JP"/>
        </w:rPr>
        <w:t>構造の特性に合わせてパッチを</w:t>
      </w:r>
      <w:r>
        <w:rPr>
          <w:rFonts w:hint="eastAsia"/>
          <w:lang w:eastAsia="ja-JP"/>
        </w:rPr>
        <w:t>形成</w:t>
      </w:r>
      <w:r w:rsidRPr="00BD3945">
        <w:rPr>
          <w:rFonts w:hint="eastAsia"/>
          <w:lang w:eastAsia="ja-JP"/>
        </w:rPr>
        <w:t>し、航空機構造に接着する前に検査することができ</w:t>
      </w:r>
      <w:r>
        <w:rPr>
          <w:rFonts w:hint="eastAsia"/>
          <w:lang w:eastAsia="ja-JP"/>
        </w:rPr>
        <w:t>る</w:t>
      </w:r>
      <w:r w:rsidRPr="00BD3945">
        <w:rPr>
          <w:rFonts w:hint="eastAsia"/>
          <w:lang w:eastAsia="ja-JP"/>
        </w:rPr>
        <w:t>。重要なことは、パッチを接着する前に、パッチの寸法、剥離可能な接着剤を使用して接着剤の流れ</w:t>
      </w:r>
      <w:r>
        <w:rPr>
          <w:rFonts w:hint="eastAsia"/>
          <w:lang w:eastAsia="ja-JP"/>
        </w:rPr>
        <w:t>や</w:t>
      </w:r>
      <w:r w:rsidRPr="00BD3945">
        <w:rPr>
          <w:rFonts w:hint="eastAsia"/>
          <w:lang w:eastAsia="ja-JP"/>
        </w:rPr>
        <w:t>多孔性を</w:t>
      </w:r>
      <w:r>
        <w:rPr>
          <w:rFonts w:hint="eastAsia"/>
          <w:lang w:eastAsia="ja-JP"/>
        </w:rPr>
        <w:t>確認</w:t>
      </w:r>
      <w:r w:rsidRPr="00BD3945">
        <w:rPr>
          <w:rFonts w:hint="eastAsia"/>
          <w:lang w:eastAsia="ja-JP"/>
        </w:rPr>
        <w:t>できることである。</w:t>
      </w:r>
    </w:p>
    <w:p w14:paraId="0AA1109B" w14:textId="00DB0868" w:rsidR="00B06867" w:rsidRDefault="00D43A7C" w:rsidP="00E73B42">
      <w:pPr>
        <w:pStyle w:val="2"/>
        <w:rPr>
          <w:lang w:eastAsia="ja-JP"/>
        </w:rPr>
      </w:pPr>
      <w:r>
        <w:rPr>
          <w:lang w:eastAsia="ja-JP"/>
        </w:rPr>
        <w:t xml:space="preserve">15.4.5 </w:t>
      </w:r>
      <w:r>
        <w:rPr>
          <w:lang w:eastAsia="ja-JP"/>
        </w:rPr>
        <w:t>接着</w:t>
      </w:r>
      <w:r w:rsidR="00BD3945">
        <w:rPr>
          <w:rFonts w:hint="eastAsia"/>
          <w:lang w:eastAsia="ja-JP"/>
        </w:rPr>
        <w:t>修理</w:t>
      </w:r>
    </w:p>
    <w:p w14:paraId="6006D157" w14:textId="23EBA4E2" w:rsidR="00B06867" w:rsidRDefault="00D10421">
      <w:pPr>
        <w:rPr>
          <w:lang w:eastAsia="ja-JP"/>
        </w:rPr>
      </w:pPr>
      <w:r w:rsidRPr="00D10421">
        <w:rPr>
          <w:rFonts w:hint="eastAsia"/>
          <w:lang w:eastAsia="ja-JP"/>
        </w:rPr>
        <w:t>接着剤を硬化させ</w:t>
      </w:r>
      <w:r>
        <w:rPr>
          <w:rFonts w:hint="eastAsia"/>
          <w:lang w:eastAsia="ja-JP"/>
        </w:rPr>
        <w:t>、</w:t>
      </w:r>
      <w:r w:rsidRPr="00D10421">
        <w:rPr>
          <w:rFonts w:hint="eastAsia"/>
          <w:lang w:eastAsia="ja-JP"/>
        </w:rPr>
        <w:t>均一な非多孔質接着剤層を得るには、熱と圧力が必要で</w:t>
      </w:r>
      <w:r>
        <w:rPr>
          <w:rFonts w:hint="eastAsia"/>
          <w:lang w:eastAsia="ja-JP"/>
        </w:rPr>
        <w:t>ある</w:t>
      </w:r>
      <w:r w:rsidRPr="00D10421">
        <w:rPr>
          <w:rFonts w:hint="eastAsia"/>
          <w:lang w:eastAsia="ja-JP"/>
        </w:rPr>
        <w:t>。硬化</w:t>
      </w:r>
      <w:r>
        <w:rPr>
          <w:rFonts w:hint="eastAsia"/>
          <w:lang w:eastAsia="ja-JP"/>
        </w:rPr>
        <w:t>時の</w:t>
      </w:r>
      <w:r w:rsidRPr="00D10421">
        <w:rPr>
          <w:rFonts w:hint="eastAsia"/>
          <w:lang w:eastAsia="ja-JP"/>
        </w:rPr>
        <w:t>圧力要件は、約</w:t>
      </w:r>
      <w:r w:rsidRPr="00D10421">
        <w:rPr>
          <w:rFonts w:hint="eastAsia"/>
          <w:lang w:eastAsia="ja-JP"/>
        </w:rPr>
        <w:t xml:space="preserve"> 1 </w:t>
      </w:r>
      <w:r w:rsidRPr="00D10421">
        <w:rPr>
          <w:rFonts w:hint="eastAsia"/>
          <w:lang w:eastAsia="ja-JP"/>
        </w:rPr>
        <w:t>気圧の圧力を</w:t>
      </w:r>
      <w:r>
        <w:rPr>
          <w:rFonts w:hint="eastAsia"/>
          <w:lang w:eastAsia="ja-JP"/>
        </w:rPr>
        <w:t>与える</w:t>
      </w:r>
      <w:r w:rsidRPr="00D10421">
        <w:rPr>
          <w:rFonts w:hint="eastAsia"/>
          <w:lang w:eastAsia="ja-JP"/>
        </w:rPr>
        <w:t>真空バッグを使用する修理条件下で最も簡単に満たされ</w:t>
      </w:r>
      <w:r>
        <w:rPr>
          <w:rFonts w:hint="eastAsia"/>
          <w:lang w:eastAsia="ja-JP"/>
        </w:rPr>
        <w:t>る</w:t>
      </w:r>
      <w:r w:rsidRPr="00D10421">
        <w:rPr>
          <w:rFonts w:hint="eastAsia"/>
          <w:lang w:eastAsia="ja-JP"/>
        </w:rPr>
        <w:t>。</w:t>
      </w:r>
      <w:r>
        <w:rPr>
          <w:lang w:eastAsia="ja-JP"/>
        </w:rPr>
        <w:t>この圧力は、パッチが母材とうまく「嵌合」するか、母材の表面で接着剤と</w:t>
      </w:r>
      <w:r>
        <w:rPr>
          <w:rFonts w:hint="eastAsia"/>
          <w:lang w:eastAsia="ja-JP"/>
        </w:rPr>
        <w:t>同時硬化</w:t>
      </w:r>
      <w:r>
        <w:rPr>
          <w:lang w:eastAsia="ja-JP"/>
        </w:rPr>
        <w:t>していれば十分で</w:t>
      </w:r>
      <w:r>
        <w:rPr>
          <w:rFonts w:hint="eastAsia"/>
          <w:lang w:eastAsia="ja-JP"/>
        </w:rPr>
        <w:t>ある</w:t>
      </w:r>
      <w:r>
        <w:rPr>
          <w:lang w:eastAsia="ja-JP"/>
        </w:rPr>
        <w:t>。</w:t>
      </w:r>
    </w:p>
    <w:p w14:paraId="20958DA9" w14:textId="4011B299" w:rsidR="00D10421" w:rsidRDefault="00D10421">
      <w:pPr>
        <w:rPr>
          <w:lang w:eastAsia="ja-JP"/>
        </w:rPr>
      </w:pPr>
      <w:r w:rsidRPr="00D10421">
        <w:rPr>
          <w:rFonts w:hint="eastAsia"/>
          <w:lang w:eastAsia="ja-JP"/>
        </w:rPr>
        <w:t>真空バッグ下にヒーターブランケット（通常はシリコンゴムに埋め込まれた電気抵抗線）を入れることで、内部に熱を加えることができ</w:t>
      </w:r>
      <w:r>
        <w:rPr>
          <w:rFonts w:hint="eastAsia"/>
          <w:lang w:eastAsia="ja-JP"/>
        </w:rPr>
        <w:t>る</w:t>
      </w:r>
      <w:r w:rsidRPr="00D10421">
        <w:rPr>
          <w:rFonts w:hint="eastAsia"/>
          <w:lang w:eastAsia="ja-JP"/>
        </w:rPr>
        <w:t>。あるいは、ヒーターワイヤーを内蔵したシリコーンゴム</w:t>
      </w:r>
      <w:r>
        <w:rPr>
          <w:rFonts w:hint="eastAsia"/>
          <w:lang w:eastAsia="ja-JP"/>
        </w:rPr>
        <w:t>からなる</w:t>
      </w:r>
      <w:r w:rsidRPr="00D10421">
        <w:rPr>
          <w:rFonts w:hint="eastAsia"/>
          <w:lang w:eastAsia="ja-JP"/>
        </w:rPr>
        <w:t>再利用可能な真空バッグとヒーターブランケットを</w:t>
      </w:r>
      <w:r>
        <w:rPr>
          <w:lang w:eastAsia="ja-JP"/>
        </w:rPr>
        <w:t>組み合わせたものを使用することも可能で</w:t>
      </w:r>
      <w:r>
        <w:rPr>
          <w:rFonts w:hint="eastAsia"/>
          <w:lang w:eastAsia="ja-JP"/>
        </w:rPr>
        <w:t>ある</w:t>
      </w:r>
      <w:r w:rsidRPr="00D10421">
        <w:rPr>
          <w:rFonts w:hint="eastAsia"/>
          <w:lang w:eastAsia="ja-JP"/>
        </w:rPr>
        <w:t>。</w:t>
      </w:r>
    </w:p>
    <w:p w14:paraId="00B20AD1" w14:textId="63DE8A05" w:rsidR="004C1E0F" w:rsidRDefault="004C1E0F">
      <w:pPr>
        <w:rPr>
          <w:lang w:eastAsia="ja-JP"/>
        </w:rPr>
      </w:pPr>
      <w:r w:rsidRPr="004C1E0F">
        <w:rPr>
          <w:rFonts w:hint="eastAsia"/>
          <w:lang w:eastAsia="ja-JP"/>
        </w:rPr>
        <w:t>厚い複合</w:t>
      </w:r>
      <w:r>
        <w:rPr>
          <w:rFonts w:hint="eastAsia"/>
          <w:lang w:eastAsia="ja-JP"/>
        </w:rPr>
        <w:t>材料表皮や</w:t>
      </w:r>
      <w:r w:rsidRPr="004C1E0F">
        <w:rPr>
          <w:rFonts w:hint="eastAsia"/>
          <w:lang w:eastAsia="ja-JP"/>
        </w:rPr>
        <w:t>大小のヒートシンク</w:t>
      </w:r>
      <w:r>
        <w:rPr>
          <w:rFonts w:hint="eastAsia"/>
          <w:lang w:eastAsia="ja-JP"/>
        </w:rPr>
        <w:t>の</w:t>
      </w:r>
      <w:r w:rsidRPr="004C1E0F">
        <w:rPr>
          <w:rFonts w:hint="eastAsia"/>
          <w:lang w:eastAsia="ja-JP"/>
        </w:rPr>
        <w:t>隣接領域がある場所では、</w:t>
      </w:r>
      <w:r>
        <w:rPr>
          <w:rFonts w:hint="eastAsia"/>
          <w:lang w:eastAsia="ja-JP"/>
        </w:rPr>
        <w:t>十分な</w:t>
      </w:r>
      <w:r w:rsidRPr="004C1E0F">
        <w:rPr>
          <w:rFonts w:hint="eastAsia"/>
          <w:lang w:eastAsia="ja-JP"/>
        </w:rPr>
        <w:t>加熱を</w:t>
      </w:r>
      <w:r>
        <w:rPr>
          <w:rFonts w:hint="eastAsia"/>
          <w:lang w:eastAsia="ja-JP"/>
        </w:rPr>
        <w:t>実現</w:t>
      </w:r>
      <w:r w:rsidRPr="004C1E0F">
        <w:rPr>
          <w:rFonts w:hint="eastAsia"/>
          <w:lang w:eastAsia="ja-JP"/>
        </w:rPr>
        <w:t>することが困難な場合があ</w:t>
      </w:r>
      <w:r>
        <w:rPr>
          <w:rFonts w:hint="eastAsia"/>
          <w:lang w:eastAsia="ja-JP"/>
        </w:rPr>
        <w:t>る</w:t>
      </w:r>
      <w:r w:rsidRPr="004C1E0F">
        <w:rPr>
          <w:rFonts w:hint="eastAsia"/>
          <w:lang w:eastAsia="ja-JP"/>
        </w:rPr>
        <w:t>。</w:t>
      </w:r>
    </w:p>
    <w:p w14:paraId="122ED83C" w14:textId="6E44C3C8" w:rsidR="004C1E0F" w:rsidRDefault="00D43A7C">
      <w:pPr>
        <w:rPr>
          <w:lang w:eastAsia="ja-JP"/>
        </w:rPr>
      </w:pPr>
      <w:r>
        <w:rPr>
          <w:lang w:eastAsia="ja-JP"/>
        </w:rPr>
        <w:t>厚い複合</w:t>
      </w:r>
      <w:r w:rsidR="00DA353E">
        <w:rPr>
          <w:rFonts w:hint="eastAsia"/>
          <w:lang w:eastAsia="ja-JP"/>
        </w:rPr>
        <w:t>材料</w:t>
      </w:r>
      <w:r>
        <w:rPr>
          <w:lang w:eastAsia="ja-JP"/>
        </w:rPr>
        <w:t>スキンや、ヒートシンクの大小の隣接領域がある場所では、満足な加熱を実現することが困難な場合があります。</w:t>
      </w:r>
      <w:r w:rsidR="004C1E0F" w:rsidRPr="004C1E0F">
        <w:rPr>
          <w:rFonts w:hint="eastAsia"/>
          <w:lang w:eastAsia="ja-JP"/>
        </w:rPr>
        <w:t>参考文献</w:t>
      </w:r>
      <w:r w:rsidR="004C1E0F" w:rsidRPr="00FE3D25">
        <w:rPr>
          <w:shd w:val="clear" w:color="auto" w:fill="05FFFF"/>
          <w:lang w:eastAsia="ja-JP"/>
        </w:rPr>
        <w:t>[64]</w:t>
      </w:r>
      <w:r w:rsidR="004C1E0F" w:rsidRPr="00FE3D25">
        <w:rPr>
          <w:shd w:val="clear" w:color="auto" w:fill="05FFFF"/>
          <w:lang w:eastAsia="ja-JP"/>
        </w:rPr>
        <w:t>は</w:t>
      </w:r>
      <w:r w:rsidR="004C1E0F" w:rsidRPr="004C1E0F">
        <w:rPr>
          <w:rFonts w:hint="eastAsia"/>
          <w:lang w:eastAsia="ja-JP"/>
        </w:rPr>
        <w:t>、このような状況で満足のいく硬化を</w:t>
      </w:r>
      <w:r w:rsidR="004C1E0F">
        <w:rPr>
          <w:rFonts w:hint="eastAsia"/>
          <w:lang w:eastAsia="ja-JP"/>
        </w:rPr>
        <w:t>得る</w:t>
      </w:r>
      <w:r w:rsidR="004C1E0F" w:rsidRPr="004C1E0F">
        <w:rPr>
          <w:rFonts w:hint="eastAsia"/>
          <w:lang w:eastAsia="ja-JP"/>
        </w:rPr>
        <w:t>ためのガイドラインを提供しており、熱</w:t>
      </w:r>
      <w:r w:rsidR="004C1E0F">
        <w:rPr>
          <w:rFonts w:hint="eastAsia"/>
          <w:lang w:eastAsia="ja-JP"/>
        </w:rPr>
        <w:t>容量</w:t>
      </w:r>
      <w:r w:rsidR="004C1E0F" w:rsidRPr="004C1E0F">
        <w:rPr>
          <w:rFonts w:hint="eastAsia"/>
          <w:lang w:eastAsia="ja-JP"/>
        </w:rPr>
        <w:t>の低い領域に配置された熱電対</w:t>
      </w:r>
      <w:r w:rsidR="004C1E0F">
        <w:rPr>
          <w:rFonts w:hint="eastAsia"/>
          <w:lang w:eastAsia="ja-JP"/>
        </w:rPr>
        <w:lastRenderedPageBreak/>
        <w:t>で</w:t>
      </w:r>
      <w:r w:rsidR="004C1E0F" w:rsidRPr="004C1E0F">
        <w:rPr>
          <w:rFonts w:hint="eastAsia"/>
          <w:lang w:eastAsia="ja-JP"/>
        </w:rPr>
        <w:t>温度を制御</w:t>
      </w:r>
      <w:r w:rsidR="004C1E0F">
        <w:rPr>
          <w:rFonts w:hint="eastAsia"/>
          <w:lang w:eastAsia="ja-JP"/>
        </w:rPr>
        <w:t>し、</w:t>
      </w:r>
      <w:r w:rsidR="004C1E0F" w:rsidRPr="004C1E0F">
        <w:rPr>
          <w:rFonts w:hint="eastAsia"/>
          <w:lang w:eastAsia="ja-JP"/>
        </w:rPr>
        <w:t>最も低温の領域</w:t>
      </w:r>
      <w:r w:rsidR="004C1E0F">
        <w:rPr>
          <w:rFonts w:hint="eastAsia"/>
          <w:lang w:eastAsia="ja-JP"/>
        </w:rPr>
        <w:t>に設置された</w:t>
      </w:r>
      <w:r w:rsidR="004C1E0F" w:rsidRPr="004C1E0F">
        <w:rPr>
          <w:rFonts w:hint="eastAsia"/>
          <w:lang w:eastAsia="ja-JP"/>
        </w:rPr>
        <w:t>熱電対</w:t>
      </w:r>
      <w:r w:rsidR="004C1E0F">
        <w:rPr>
          <w:rFonts w:hint="eastAsia"/>
          <w:lang w:eastAsia="ja-JP"/>
        </w:rPr>
        <w:t>で</w:t>
      </w:r>
      <w:r w:rsidR="004C1E0F" w:rsidRPr="004C1E0F">
        <w:rPr>
          <w:rFonts w:hint="eastAsia"/>
          <w:lang w:eastAsia="ja-JP"/>
        </w:rPr>
        <w:t>測定された温度</w:t>
      </w:r>
      <w:r w:rsidR="004C1E0F">
        <w:rPr>
          <w:rFonts w:hint="eastAsia"/>
          <w:lang w:eastAsia="ja-JP"/>
        </w:rPr>
        <w:t>で</w:t>
      </w:r>
      <w:r w:rsidR="004C1E0F" w:rsidRPr="004C1E0F">
        <w:rPr>
          <w:rFonts w:hint="eastAsia"/>
          <w:lang w:eastAsia="ja-JP"/>
        </w:rPr>
        <w:t>硬化時間を</w:t>
      </w:r>
      <w:r w:rsidR="004C1E0F">
        <w:rPr>
          <w:rFonts w:hint="eastAsia"/>
          <w:lang w:eastAsia="ja-JP"/>
        </w:rPr>
        <w:t>決定することが含まれている</w:t>
      </w:r>
      <w:r w:rsidR="004C1E0F" w:rsidRPr="004C1E0F">
        <w:rPr>
          <w:rFonts w:hint="eastAsia"/>
          <w:lang w:eastAsia="ja-JP"/>
        </w:rPr>
        <w:t>。</w:t>
      </w:r>
    </w:p>
    <w:p w14:paraId="5F016C79" w14:textId="1C5E5F2E" w:rsidR="00695BF6" w:rsidRDefault="00695BF6">
      <w:pPr>
        <w:rPr>
          <w:lang w:eastAsia="ja-JP"/>
        </w:rPr>
      </w:pPr>
      <w:r w:rsidRPr="00695BF6">
        <w:rPr>
          <w:rFonts w:hint="eastAsia"/>
          <w:lang w:eastAsia="ja-JP"/>
        </w:rPr>
        <w:t>考えられる代替</w:t>
      </w:r>
      <w:r>
        <w:rPr>
          <w:rFonts w:hint="eastAsia"/>
          <w:lang w:eastAsia="ja-JP"/>
        </w:rPr>
        <w:t>手法</w:t>
      </w:r>
      <w:r w:rsidRPr="00695BF6">
        <w:rPr>
          <w:rFonts w:hint="eastAsia"/>
          <w:lang w:eastAsia="ja-JP"/>
        </w:rPr>
        <w:t>は、内部電気抵抗加熱を使用してパッチ</w:t>
      </w:r>
      <w:r w:rsidRPr="00695BF6">
        <w:rPr>
          <w:rFonts w:hint="eastAsia"/>
          <w:lang w:eastAsia="ja-JP"/>
        </w:rPr>
        <w:t xml:space="preserve"> </w:t>
      </w:r>
      <w:r w:rsidRPr="00695BF6">
        <w:rPr>
          <w:rFonts w:hint="eastAsia"/>
          <w:lang w:eastAsia="ja-JP"/>
        </w:rPr>
        <w:t>システムを加熱することで</w:t>
      </w:r>
      <w:r>
        <w:rPr>
          <w:rFonts w:hint="eastAsia"/>
          <w:lang w:eastAsia="ja-JP"/>
        </w:rPr>
        <w:t>ある</w:t>
      </w:r>
      <w:r w:rsidRPr="00695BF6">
        <w:rPr>
          <w:rFonts w:hint="eastAsia"/>
          <w:lang w:eastAsia="ja-JP"/>
        </w:rPr>
        <w:t>。この</w:t>
      </w:r>
      <w:r>
        <w:rPr>
          <w:rFonts w:hint="eastAsia"/>
          <w:lang w:eastAsia="ja-JP"/>
        </w:rPr>
        <w:t>手法</w:t>
      </w:r>
      <w:r w:rsidRPr="00695BF6">
        <w:rPr>
          <w:rFonts w:hint="eastAsia"/>
          <w:lang w:eastAsia="ja-JP"/>
        </w:rPr>
        <w:t>は、可能であれば、構造全体を加熱することなく</w:t>
      </w:r>
      <w:r>
        <w:rPr>
          <w:rFonts w:hint="eastAsia"/>
          <w:lang w:eastAsia="ja-JP"/>
        </w:rPr>
        <w:t>、接着剤層</w:t>
      </w:r>
      <w:r w:rsidRPr="00695BF6">
        <w:rPr>
          <w:rFonts w:hint="eastAsia"/>
          <w:lang w:eastAsia="ja-JP"/>
        </w:rPr>
        <w:t>と</w:t>
      </w:r>
      <w:r>
        <w:rPr>
          <w:rFonts w:hint="eastAsia"/>
          <w:lang w:eastAsia="ja-JP"/>
        </w:rPr>
        <w:t>（</w:t>
      </w:r>
      <w:r w:rsidRPr="00695BF6">
        <w:rPr>
          <w:rFonts w:hint="eastAsia"/>
          <w:lang w:eastAsia="ja-JP"/>
        </w:rPr>
        <w:t>同時硬化の場合</w:t>
      </w:r>
      <w:r>
        <w:rPr>
          <w:rFonts w:hint="eastAsia"/>
          <w:lang w:eastAsia="ja-JP"/>
        </w:rPr>
        <w:t>）</w:t>
      </w:r>
      <w:r w:rsidRPr="00695BF6">
        <w:rPr>
          <w:rFonts w:hint="eastAsia"/>
          <w:lang w:eastAsia="ja-JP"/>
        </w:rPr>
        <w:t>パッチが必要な温度に達することを保証</w:t>
      </w:r>
      <w:r>
        <w:rPr>
          <w:rFonts w:hint="eastAsia"/>
          <w:lang w:eastAsia="ja-JP"/>
        </w:rPr>
        <w:t>する</w:t>
      </w:r>
      <w:r w:rsidRPr="00695BF6">
        <w:rPr>
          <w:rFonts w:hint="eastAsia"/>
          <w:lang w:eastAsia="ja-JP"/>
        </w:rPr>
        <w:t>。また、ヒーターブランケットによる</w:t>
      </w:r>
      <w:r>
        <w:rPr>
          <w:rFonts w:hint="eastAsia"/>
          <w:lang w:eastAsia="ja-JP"/>
        </w:rPr>
        <w:t>手法</w:t>
      </w:r>
      <w:r w:rsidRPr="00695BF6">
        <w:rPr>
          <w:rFonts w:hint="eastAsia"/>
          <w:lang w:eastAsia="ja-JP"/>
        </w:rPr>
        <w:t>よりもはるかに高速になる可能性もあ</w:t>
      </w:r>
      <w:r>
        <w:rPr>
          <w:rFonts w:hint="eastAsia"/>
          <w:lang w:eastAsia="ja-JP"/>
        </w:rPr>
        <w:t>る</w:t>
      </w:r>
      <w:r w:rsidRPr="00695BF6">
        <w:rPr>
          <w:rFonts w:hint="eastAsia"/>
          <w:lang w:eastAsia="ja-JP"/>
        </w:rPr>
        <w:t>。</w:t>
      </w:r>
    </w:p>
    <w:p w14:paraId="300CBD73" w14:textId="1FA39C2A" w:rsidR="00B06867" w:rsidRDefault="00695BF6">
      <w:pPr>
        <w:rPr>
          <w:lang w:eastAsia="ja-JP"/>
        </w:rPr>
      </w:pPr>
      <w:r>
        <w:rPr>
          <w:lang w:eastAsia="ja-JP"/>
        </w:rPr>
        <w:t>例えば、</w:t>
      </w:r>
      <w:r w:rsidR="00D43A7C">
        <w:rPr>
          <w:lang w:eastAsia="ja-JP"/>
        </w:rPr>
        <w:t>これは、</w:t>
      </w:r>
      <w:r w:rsidDel="00695BF6">
        <w:rPr>
          <w:lang w:eastAsia="ja-JP"/>
        </w:rPr>
        <w:t xml:space="preserve"> </w:t>
      </w:r>
      <w:r w:rsidR="00D43A7C">
        <w:rPr>
          <w:lang w:eastAsia="ja-JP"/>
        </w:rPr>
        <w:t>(a)</w:t>
      </w:r>
      <w:r w:rsidR="00D43A7C">
        <w:rPr>
          <w:lang w:eastAsia="ja-JP"/>
        </w:rPr>
        <w:t>細</w:t>
      </w:r>
      <w:r>
        <w:rPr>
          <w:rFonts w:hint="eastAsia"/>
          <w:lang w:eastAsia="ja-JP"/>
        </w:rPr>
        <w:t>い</w:t>
      </w:r>
      <w:r w:rsidR="00D43A7C">
        <w:rPr>
          <w:lang w:eastAsia="ja-JP"/>
        </w:rPr>
        <w:t>金属</w:t>
      </w:r>
      <w:r>
        <w:rPr>
          <w:rFonts w:hint="eastAsia"/>
          <w:lang w:eastAsia="ja-JP"/>
        </w:rPr>
        <w:t>ワイヤ</w:t>
      </w:r>
      <w:r w:rsidR="00D43A7C">
        <w:rPr>
          <w:lang w:eastAsia="ja-JP"/>
        </w:rPr>
        <w:t>からなるメッシュ</w:t>
      </w:r>
      <w:r w:rsidR="00D43A7C" w:rsidRPr="00FE3D25">
        <w:rPr>
          <w:shd w:val="clear" w:color="auto" w:fill="05FFFF"/>
          <w:lang w:eastAsia="ja-JP"/>
        </w:rPr>
        <w:t>[65]</w:t>
      </w:r>
      <w:r w:rsidR="00D43A7C">
        <w:rPr>
          <w:lang w:eastAsia="ja-JP"/>
        </w:rPr>
        <w:t>、または炭素繊維布やスクリムなどの抵抗要素を組み込んで接着剤</w:t>
      </w:r>
      <w:r>
        <w:rPr>
          <w:rFonts w:hint="eastAsia"/>
          <w:lang w:eastAsia="ja-JP"/>
        </w:rPr>
        <w:t>で</w:t>
      </w:r>
      <w:r w:rsidR="00D43A7C">
        <w:rPr>
          <w:lang w:eastAsia="ja-JP"/>
        </w:rPr>
        <w:t>の</w:t>
      </w:r>
      <w:r>
        <w:rPr>
          <w:rFonts w:hint="eastAsia"/>
          <w:lang w:eastAsia="ja-JP"/>
        </w:rPr>
        <w:t>接着剤層の</w:t>
      </w:r>
      <w:r w:rsidR="00D43A7C">
        <w:rPr>
          <w:lang w:eastAsia="ja-JP"/>
        </w:rPr>
        <w:t>加熱、</w:t>
      </w:r>
      <w:r w:rsidR="00D43A7C">
        <w:rPr>
          <w:lang w:eastAsia="ja-JP"/>
        </w:rPr>
        <w:t>(b)</w:t>
      </w:r>
      <w:r w:rsidR="00D43A7C">
        <w:rPr>
          <w:lang w:eastAsia="ja-JP"/>
        </w:rPr>
        <w:t>繊維</w:t>
      </w:r>
      <w:r>
        <w:rPr>
          <w:rFonts w:hint="eastAsia"/>
          <w:lang w:eastAsia="ja-JP"/>
        </w:rPr>
        <w:t>自体</w:t>
      </w:r>
      <w:r w:rsidR="00D43A7C">
        <w:rPr>
          <w:lang w:eastAsia="ja-JP"/>
        </w:rPr>
        <w:t>を抵抗要素として</w:t>
      </w:r>
      <w:r>
        <w:rPr>
          <w:rFonts w:hint="eastAsia"/>
          <w:lang w:eastAsia="ja-JP"/>
        </w:rPr>
        <w:t>用い</w:t>
      </w:r>
      <w:r w:rsidR="00D43A7C">
        <w:rPr>
          <w:lang w:eastAsia="ja-JP"/>
        </w:rPr>
        <w:t>パッチを加熱</w:t>
      </w:r>
      <w:r>
        <w:rPr>
          <w:rFonts w:hint="eastAsia"/>
          <w:lang w:eastAsia="ja-JP"/>
        </w:rPr>
        <w:t>[</w:t>
      </w:r>
      <w:r w:rsidRPr="00FE3D25">
        <w:rPr>
          <w:shd w:val="clear" w:color="auto" w:fill="05FFFF"/>
          <w:lang w:eastAsia="ja-JP"/>
        </w:rPr>
        <w:t>66</w:t>
      </w:r>
      <w:r>
        <w:rPr>
          <w:rFonts w:hint="eastAsia"/>
          <w:lang w:eastAsia="ja-JP"/>
        </w:rPr>
        <w:t>]</w:t>
      </w:r>
      <w:r w:rsidR="00D43A7C">
        <w:rPr>
          <w:lang w:eastAsia="ja-JP"/>
        </w:rPr>
        <w:t>、</w:t>
      </w:r>
      <w:r w:rsidR="00D43A7C">
        <w:rPr>
          <w:lang w:eastAsia="ja-JP"/>
        </w:rPr>
        <w:t>(</w:t>
      </w:r>
      <w:r>
        <w:rPr>
          <w:lang w:eastAsia="ja-JP"/>
        </w:rPr>
        <w:t>c)</w:t>
      </w:r>
      <w:r w:rsidR="00D43A7C">
        <w:rPr>
          <w:lang w:eastAsia="ja-JP"/>
        </w:rPr>
        <w:t>接着剤を含む電気伝導</w:t>
      </w:r>
      <w:r w:rsidR="00AC6949">
        <w:rPr>
          <w:rFonts w:hint="eastAsia"/>
          <w:lang w:eastAsia="ja-JP"/>
        </w:rPr>
        <w:t>のための</w:t>
      </w:r>
      <w:r w:rsidR="00D43A7C">
        <w:rPr>
          <w:lang w:eastAsia="ja-JP"/>
        </w:rPr>
        <w:t>より有効な経路を与える</w:t>
      </w:r>
      <w:r w:rsidR="00AC6949">
        <w:rPr>
          <w:rFonts w:hint="eastAsia"/>
          <w:lang w:eastAsia="ja-JP"/>
        </w:rPr>
        <w:t>カーボン</w:t>
      </w:r>
      <w:r w:rsidR="00D43A7C">
        <w:rPr>
          <w:lang w:eastAsia="ja-JP"/>
        </w:rPr>
        <w:t>ナノ</w:t>
      </w:r>
      <w:r w:rsidR="00D43A7C" w:rsidRPr="00FE3D25">
        <w:rPr>
          <w:shd w:val="clear" w:color="auto" w:fill="05FFFF"/>
          <w:lang w:eastAsia="ja-JP"/>
        </w:rPr>
        <w:t>チューブを</w:t>
      </w:r>
      <w:r w:rsidR="00D43A7C">
        <w:rPr>
          <w:lang w:eastAsia="ja-JP"/>
        </w:rPr>
        <w:t>組み込んでパッチと接着剤を加熱、などによって実現できる場合がある。</w:t>
      </w:r>
    </w:p>
    <w:p w14:paraId="27228D0D" w14:textId="79B2397A" w:rsidR="00AC6949" w:rsidRDefault="00AC6949">
      <w:pPr>
        <w:rPr>
          <w:lang w:eastAsia="ja-JP"/>
        </w:rPr>
      </w:pPr>
      <w:r>
        <w:rPr>
          <w:lang w:eastAsia="ja-JP"/>
        </w:rPr>
        <w:t>補修材</w:t>
      </w:r>
      <w:r w:rsidRPr="00AC6949">
        <w:rPr>
          <w:rFonts w:hint="eastAsia"/>
          <w:lang w:eastAsia="ja-JP"/>
        </w:rPr>
        <w:t>を加熱する別の</w:t>
      </w:r>
      <w:r>
        <w:rPr>
          <w:rFonts w:hint="eastAsia"/>
          <w:lang w:eastAsia="ja-JP"/>
        </w:rPr>
        <w:t>手法</w:t>
      </w:r>
      <w:r w:rsidRPr="00AC6949">
        <w:rPr>
          <w:rFonts w:hint="eastAsia"/>
          <w:lang w:eastAsia="ja-JP"/>
        </w:rPr>
        <w:t>は、接着剤層に含まれる熱抵抗要素への電気インダクタンスを使用することである。これにより、直接抵抗加熱に必要な電気接点が不要にな</w:t>
      </w:r>
      <w:r>
        <w:rPr>
          <w:rFonts w:hint="eastAsia"/>
          <w:lang w:eastAsia="ja-JP"/>
        </w:rPr>
        <w:t>る</w:t>
      </w:r>
      <w:r w:rsidRPr="00AC6949">
        <w:rPr>
          <w:rFonts w:hint="eastAsia"/>
          <w:lang w:eastAsia="ja-JP"/>
        </w:rPr>
        <w:t>。</w:t>
      </w:r>
    </w:p>
    <w:p w14:paraId="73CCBD9A" w14:textId="62AAAA95" w:rsidR="00B06867" w:rsidRDefault="00D15608">
      <w:pPr>
        <w:rPr>
          <w:lang w:eastAsia="ja-JP"/>
        </w:rPr>
      </w:pPr>
      <w:r w:rsidRPr="00FE3D25">
        <w:rPr>
          <w:shd w:val="clear" w:color="auto" w:fill="05FFFF"/>
          <w:lang w:eastAsia="ja-JP"/>
        </w:rPr>
        <w:t>図</w:t>
      </w:r>
      <w:r w:rsidRPr="00FE3D25">
        <w:rPr>
          <w:shd w:val="clear" w:color="auto" w:fill="05FFFF"/>
          <w:lang w:eastAsia="ja-JP"/>
        </w:rPr>
        <w:t>15.22</w:t>
      </w:r>
      <w:r w:rsidRPr="00D15608">
        <w:rPr>
          <w:rFonts w:hint="eastAsia"/>
          <w:lang w:eastAsia="ja-JP"/>
        </w:rPr>
        <w:t>は</w:t>
      </w:r>
      <w:r>
        <w:rPr>
          <w:lang w:eastAsia="ja-JP"/>
        </w:rPr>
        <w:t>パッチ用の真空バッグ</w:t>
      </w:r>
      <w:r>
        <w:rPr>
          <w:rFonts w:hint="eastAsia"/>
          <w:lang w:eastAsia="ja-JP"/>
        </w:rPr>
        <w:t>状態</w:t>
      </w:r>
      <w:r w:rsidRPr="00D15608">
        <w:rPr>
          <w:rFonts w:hint="eastAsia"/>
          <w:lang w:eastAsia="ja-JP"/>
        </w:rPr>
        <w:t>を、</w:t>
      </w:r>
      <w:r w:rsidRPr="00FE3D25">
        <w:rPr>
          <w:shd w:val="clear" w:color="auto" w:fill="05FFFF"/>
          <w:lang w:eastAsia="ja-JP"/>
        </w:rPr>
        <w:t>図</w:t>
      </w:r>
      <w:r w:rsidRPr="00FE3D25">
        <w:rPr>
          <w:shd w:val="clear" w:color="auto" w:fill="05FFFF"/>
          <w:lang w:eastAsia="ja-JP"/>
        </w:rPr>
        <w:t>15.23</w:t>
      </w:r>
      <w:r w:rsidRPr="00D15608">
        <w:rPr>
          <w:rFonts w:hint="eastAsia"/>
          <w:lang w:eastAsia="ja-JP"/>
        </w:rPr>
        <w:t>はフラッシュ</w:t>
      </w:r>
      <w:r w:rsidRPr="00D15608">
        <w:rPr>
          <w:rFonts w:hint="eastAsia"/>
          <w:lang w:eastAsia="ja-JP"/>
        </w:rPr>
        <w:t xml:space="preserve"> </w:t>
      </w:r>
      <w:r w:rsidRPr="00D15608">
        <w:rPr>
          <w:rFonts w:hint="eastAsia"/>
          <w:lang w:eastAsia="ja-JP"/>
        </w:rPr>
        <w:t>パッチまたはスカーフ</w:t>
      </w:r>
      <w:r w:rsidRPr="00D15608">
        <w:rPr>
          <w:rFonts w:hint="eastAsia"/>
          <w:lang w:eastAsia="ja-JP"/>
        </w:rPr>
        <w:t xml:space="preserve"> </w:t>
      </w:r>
      <w:r w:rsidRPr="00D15608">
        <w:rPr>
          <w:rFonts w:hint="eastAsia"/>
          <w:lang w:eastAsia="ja-JP"/>
        </w:rPr>
        <w:t>パッチ用の</w:t>
      </w:r>
      <w:r>
        <w:rPr>
          <w:rFonts w:hint="eastAsia"/>
          <w:lang w:eastAsia="ja-JP"/>
        </w:rPr>
        <w:t>状態</w:t>
      </w:r>
      <w:r w:rsidRPr="00D15608">
        <w:rPr>
          <w:rFonts w:hint="eastAsia"/>
          <w:lang w:eastAsia="ja-JP"/>
        </w:rPr>
        <w:t>を</w:t>
      </w:r>
      <w:r>
        <w:rPr>
          <w:rFonts w:hint="eastAsia"/>
          <w:lang w:eastAsia="ja-JP"/>
        </w:rPr>
        <w:t>それぞれ</w:t>
      </w:r>
      <w:r w:rsidRPr="00D15608">
        <w:rPr>
          <w:rFonts w:hint="eastAsia"/>
          <w:lang w:eastAsia="ja-JP"/>
        </w:rPr>
        <w:t>示し</w:t>
      </w:r>
      <w:r>
        <w:rPr>
          <w:rFonts w:hint="eastAsia"/>
          <w:lang w:eastAsia="ja-JP"/>
        </w:rPr>
        <w:t>ている</w:t>
      </w:r>
      <w:r w:rsidRPr="00D15608">
        <w:rPr>
          <w:rFonts w:hint="eastAsia"/>
          <w:lang w:eastAsia="ja-JP"/>
        </w:rPr>
        <w:t>。</w:t>
      </w:r>
    </w:p>
    <w:p w14:paraId="0F6BACE3" w14:textId="1B5EB549" w:rsidR="00AC6949" w:rsidRDefault="00D15608">
      <w:pPr>
        <w:rPr>
          <w:lang w:eastAsia="ja-JP"/>
        </w:rPr>
      </w:pPr>
      <w:r w:rsidRPr="00D15608">
        <w:rPr>
          <w:rFonts w:hint="eastAsia"/>
          <w:lang w:eastAsia="ja-JP"/>
        </w:rPr>
        <w:t>単純な真空バッグ手順にはいくつかの重大な問題があり、そのほとんど</w:t>
      </w:r>
      <w:r>
        <w:rPr>
          <w:rFonts w:hint="eastAsia"/>
          <w:lang w:eastAsia="ja-JP"/>
        </w:rPr>
        <w:t>が</w:t>
      </w:r>
      <w:r w:rsidRPr="00D15608">
        <w:rPr>
          <w:rFonts w:hint="eastAsia"/>
          <w:lang w:eastAsia="ja-JP"/>
        </w:rPr>
        <w:t>バッグ内の一部の領域</w:t>
      </w:r>
      <w:r>
        <w:rPr>
          <w:rFonts w:hint="eastAsia"/>
          <w:lang w:eastAsia="ja-JP"/>
        </w:rPr>
        <w:t>で</w:t>
      </w:r>
      <w:r w:rsidRPr="00D15608">
        <w:rPr>
          <w:rFonts w:hint="eastAsia"/>
          <w:lang w:eastAsia="ja-JP"/>
        </w:rPr>
        <w:t>発生する低圧に関連してい</w:t>
      </w:r>
      <w:r>
        <w:rPr>
          <w:rFonts w:hint="eastAsia"/>
          <w:lang w:eastAsia="ja-JP"/>
        </w:rPr>
        <w:t>る</w:t>
      </w:r>
      <w:r w:rsidRPr="00D15608">
        <w:rPr>
          <w:rFonts w:hint="eastAsia"/>
          <w:lang w:eastAsia="ja-JP"/>
        </w:rPr>
        <w:t>。</w:t>
      </w:r>
    </w:p>
    <w:p w14:paraId="37630661" w14:textId="674BA83A" w:rsidR="00D15608" w:rsidRDefault="00D15608">
      <w:pPr>
        <w:rPr>
          <w:lang w:eastAsia="ja-JP"/>
        </w:rPr>
      </w:pPr>
      <w:r w:rsidRPr="00D15608">
        <w:rPr>
          <w:rFonts w:hint="eastAsia"/>
          <w:lang w:eastAsia="ja-JP"/>
        </w:rPr>
        <w:t>これらには、</w:t>
      </w:r>
      <w:r w:rsidR="00D43A7C">
        <w:rPr>
          <w:lang w:eastAsia="ja-JP"/>
        </w:rPr>
        <w:t>樹脂や接着剤に</w:t>
      </w:r>
      <w:r w:rsidRPr="00D15608">
        <w:rPr>
          <w:rFonts w:hint="eastAsia"/>
          <w:lang w:eastAsia="ja-JP"/>
        </w:rPr>
        <w:t>取り込まれた</w:t>
      </w:r>
      <w:r w:rsidR="00D43A7C">
        <w:rPr>
          <w:lang w:eastAsia="ja-JP"/>
        </w:rPr>
        <w:t>空気や揮発性物質が膨張し、硬化した樹脂に大きな空洞ができる</w:t>
      </w:r>
      <w:r w:rsidR="001814ED">
        <w:rPr>
          <w:rFonts w:hint="eastAsia"/>
          <w:lang w:eastAsia="ja-JP"/>
        </w:rPr>
        <w:t>、</w:t>
      </w:r>
      <w:r>
        <w:rPr>
          <w:rFonts w:hint="eastAsia"/>
          <w:lang w:eastAsia="ja-JP"/>
        </w:rPr>
        <w:t>炭素繊維／</w:t>
      </w:r>
      <w:r w:rsidRPr="00D15608">
        <w:rPr>
          <w:rFonts w:hint="eastAsia"/>
          <w:lang w:eastAsia="ja-JP"/>
        </w:rPr>
        <w:t>エポキシ</w:t>
      </w:r>
      <w:r>
        <w:rPr>
          <w:rFonts w:hint="eastAsia"/>
          <w:lang w:eastAsia="ja-JP"/>
        </w:rPr>
        <w:t>主積層板</w:t>
      </w:r>
      <w:r w:rsidRPr="00D15608">
        <w:rPr>
          <w:rFonts w:hint="eastAsia"/>
          <w:lang w:eastAsia="ja-JP"/>
        </w:rPr>
        <w:t>に吸収された水分が接着剤に入り込み、ボイドを生成</w:t>
      </w:r>
      <w:r w:rsidR="001814ED">
        <w:rPr>
          <w:rFonts w:hint="eastAsia"/>
          <w:lang w:eastAsia="ja-JP"/>
        </w:rPr>
        <w:t>する</w:t>
      </w:r>
      <w:r w:rsidRPr="00D15608">
        <w:rPr>
          <w:rFonts w:hint="eastAsia"/>
          <w:lang w:eastAsia="ja-JP"/>
        </w:rPr>
        <w:t>（硬化</w:t>
      </w:r>
      <w:r w:rsidR="001814ED">
        <w:rPr>
          <w:rFonts w:hint="eastAsia"/>
          <w:lang w:eastAsia="ja-JP"/>
        </w:rPr>
        <w:t>機構</w:t>
      </w:r>
      <w:r w:rsidRPr="00D15608">
        <w:rPr>
          <w:rFonts w:hint="eastAsia"/>
          <w:lang w:eastAsia="ja-JP"/>
        </w:rPr>
        <w:t>を妨げる可能性があ</w:t>
      </w:r>
      <w:r w:rsidR="001814ED">
        <w:rPr>
          <w:rFonts w:hint="eastAsia"/>
          <w:lang w:eastAsia="ja-JP"/>
        </w:rPr>
        <w:t>る</w:t>
      </w:r>
      <w:r w:rsidRPr="00D15608">
        <w:rPr>
          <w:rFonts w:hint="eastAsia"/>
          <w:lang w:eastAsia="ja-JP"/>
        </w:rPr>
        <w:t>）</w:t>
      </w:r>
      <w:r w:rsidR="001814ED">
        <w:rPr>
          <w:rFonts w:hint="eastAsia"/>
          <w:lang w:eastAsia="ja-JP"/>
        </w:rPr>
        <w:t>、</w:t>
      </w:r>
      <w:r w:rsidR="001814ED" w:rsidRPr="001814ED">
        <w:rPr>
          <w:rFonts w:hint="eastAsia"/>
          <w:lang w:eastAsia="ja-JP"/>
        </w:rPr>
        <w:t>母材の</w:t>
      </w:r>
      <w:r w:rsidR="001814ED">
        <w:rPr>
          <w:rFonts w:hint="eastAsia"/>
          <w:lang w:eastAsia="ja-JP"/>
        </w:rPr>
        <w:t>き</w:t>
      </w:r>
      <w:r w:rsidR="001814ED" w:rsidRPr="001814ED">
        <w:rPr>
          <w:rFonts w:hint="eastAsia"/>
          <w:lang w:eastAsia="ja-JP"/>
        </w:rPr>
        <w:t>裂や多孔性により接着領域に空気が引き込まれ、パッチシステム内に空隙が生じ</w:t>
      </w:r>
      <w:r w:rsidR="001814ED">
        <w:rPr>
          <w:rFonts w:hint="eastAsia"/>
          <w:lang w:eastAsia="ja-JP"/>
        </w:rPr>
        <w:t>る、</w:t>
      </w:r>
      <w:r w:rsidR="001814ED" w:rsidRPr="001814ED">
        <w:rPr>
          <w:rFonts w:hint="eastAsia"/>
          <w:lang w:eastAsia="ja-JP"/>
        </w:rPr>
        <w:t>ハニカムパネル内に減圧が発生し、パネルが</w:t>
      </w:r>
      <w:r w:rsidR="001814ED">
        <w:rPr>
          <w:rFonts w:hint="eastAsia"/>
          <w:lang w:eastAsia="ja-JP"/>
        </w:rPr>
        <w:t>破壊する、</w:t>
      </w:r>
      <w:r w:rsidR="001814ED">
        <w:rPr>
          <w:lang w:eastAsia="ja-JP"/>
        </w:rPr>
        <w:t>などです。</w:t>
      </w:r>
    </w:p>
    <w:p w14:paraId="25D079C2" w14:textId="37900E28" w:rsidR="00B06867" w:rsidRDefault="001814ED">
      <w:pPr>
        <w:rPr>
          <w:lang w:eastAsia="ja-JP"/>
        </w:rPr>
      </w:pPr>
      <w:r w:rsidRPr="001814ED">
        <w:rPr>
          <w:rFonts w:hint="eastAsia"/>
          <w:lang w:eastAsia="ja-JP"/>
        </w:rPr>
        <w:t>したがって、真空バッグ手順は一般</w:t>
      </w:r>
      <w:r>
        <w:rPr>
          <w:rFonts w:hint="eastAsia"/>
          <w:lang w:eastAsia="ja-JP"/>
        </w:rPr>
        <w:t>的</w:t>
      </w:r>
      <w:r w:rsidRPr="001814ED">
        <w:rPr>
          <w:rFonts w:hint="eastAsia"/>
          <w:lang w:eastAsia="ja-JP"/>
        </w:rPr>
        <w:t>にうまく機能</w:t>
      </w:r>
      <w:r>
        <w:rPr>
          <w:rFonts w:hint="eastAsia"/>
          <w:lang w:eastAsia="ja-JP"/>
        </w:rPr>
        <w:t>する</w:t>
      </w:r>
      <w:r w:rsidRPr="001814ED">
        <w:rPr>
          <w:rFonts w:hint="eastAsia"/>
          <w:lang w:eastAsia="ja-JP"/>
        </w:rPr>
        <w:t>が、その使用には問題があ</w:t>
      </w:r>
      <w:r>
        <w:rPr>
          <w:rFonts w:hint="eastAsia"/>
          <w:lang w:eastAsia="ja-JP"/>
        </w:rPr>
        <w:t>る</w:t>
      </w:r>
      <w:r w:rsidRPr="001814ED">
        <w:rPr>
          <w:rFonts w:hint="eastAsia"/>
          <w:lang w:eastAsia="ja-JP"/>
        </w:rPr>
        <w:t>。より安全な代替方法は、空気圧または機械的圧力を使用することで</w:t>
      </w:r>
      <w:r>
        <w:rPr>
          <w:rFonts w:hint="eastAsia"/>
          <w:lang w:eastAsia="ja-JP"/>
        </w:rPr>
        <w:t>ある</w:t>
      </w:r>
      <w:r w:rsidRPr="001814ED">
        <w:rPr>
          <w:rFonts w:hint="eastAsia"/>
          <w:lang w:eastAsia="ja-JP"/>
        </w:rPr>
        <w:t>。</w:t>
      </w:r>
      <w:r>
        <w:rPr>
          <w:rFonts w:hint="eastAsia"/>
          <w:lang w:eastAsia="ja-JP"/>
        </w:rPr>
        <w:t>しかし</w:t>
      </w:r>
      <w:r w:rsidRPr="001814ED">
        <w:rPr>
          <w:rFonts w:hint="eastAsia"/>
          <w:lang w:eastAsia="ja-JP"/>
        </w:rPr>
        <w:t>、結果として生じる負荷</w:t>
      </w:r>
      <w:r>
        <w:rPr>
          <w:rFonts w:hint="eastAsia"/>
          <w:lang w:eastAsia="ja-JP"/>
        </w:rPr>
        <w:t>を逃がす</w:t>
      </w:r>
      <w:r w:rsidRPr="001814ED">
        <w:rPr>
          <w:rFonts w:hint="eastAsia"/>
          <w:lang w:eastAsia="ja-JP"/>
        </w:rPr>
        <w:t>方法を見つける必要があ</w:t>
      </w:r>
      <w:r>
        <w:rPr>
          <w:rFonts w:hint="eastAsia"/>
          <w:lang w:eastAsia="ja-JP"/>
        </w:rPr>
        <w:t>る</w:t>
      </w:r>
      <w:r w:rsidRPr="001814ED">
        <w:rPr>
          <w:rFonts w:hint="eastAsia"/>
          <w:lang w:eastAsia="ja-JP"/>
        </w:rPr>
        <w:t>。周囲の構造</w:t>
      </w:r>
      <w:r>
        <w:rPr>
          <w:rFonts w:hint="eastAsia"/>
          <w:lang w:eastAsia="ja-JP"/>
        </w:rPr>
        <w:t>物</w:t>
      </w:r>
      <w:r w:rsidRPr="001814ED">
        <w:rPr>
          <w:rFonts w:hint="eastAsia"/>
          <w:lang w:eastAsia="ja-JP"/>
        </w:rPr>
        <w:t>によって負荷</w:t>
      </w:r>
      <w:r>
        <w:rPr>
          <w:rFonts w:hint="eastAsia"/>
          <w:lang w:eastAsia="ja-JP"/>
        </w:rPr>
        <w:t>を逃がすことが</w:t>
      </w:r>
      <w:r w:rsidRPr="001814ED">
        <w:rPr>
          <w:rFonts w:hint="eastAsia"/>
          <w:lang w:eastAsia="ja-JP"/>
        </w:rPr>
        <w:t>できない場合は、真空パッドまたは接着剤で</w:t>
      </w:r>
      <w:r>
        <w:rPr>
          <w:rFonts w:hint="eastAsia"/>
          <w:lang w:eastAsia="ja-JP"/>
        </w:rPr>
        <w:t>接合</w:t>
      </w:r>
      <w:r w:rsidRPr="001814ED">
        <w:rPr>
          <w:rFonts w:hint="eastAsia"/>
          <w:lang w:eastAsia="ja-JP"/>
        </w:rPr>
        <w:t>されたアンカー</w:t>
      </w:r>
      <w:r w:rsidRPr="001814ED">
        <w:rPr>
          <w:rFonts w:hint="eastAsia"/>
          <w:lang w:eastAsia="ja-JP"/>
        </w:rPr>
        <w:t xml:space="preserve"> </w:t>
      </w:r>
      <w:r w:rsidRPr="001814ED">
        <w:rPr>
          <w:rFonts w:hint="eastAsia"/>
          <w:lang w:eastAsia="ja-JP"/>
        </w:rPr>
        <w:t>ポイントを使用</w:t>
      </w:r>
      <w:r>
        <w:rPr>
          <w:rFonts w:hint="eastAsia"/>
          <w:lang w:eastAsia="ja-JP"/>
        </w:rPr>
        <w:t>することができる</w:t>
      </w:r>
      <w:r w:rsidRPr="001814ED">
        <w:rPr>
          <w:rFonts w:hint="eastAsia"/>
          <w:lang w:eastAsia="ja-JP"/>
        </w:rPr>
        <w:t>。</w:t>
      </w:r>
    </w:p>
    <w:p w14:paraId="49DBC30B" w14:textId="2C7BD7E5" w:rsidR="00B06867" w:rsidRDefault="00D43A7C" w:rsidP="00E73B42">
      <w:pPr>
        <w:pStyle w:val="2"/>
        <w:rPr>
          <w:lang w:eastAsia="ja-JP"/>
        </w:rPr>
      </w:pPr>
      <w:r>
        <w:rPr>
          <w:lang w:eastAsia="ja-JP"/>
        </w:rPr>
        <w:t xml:space="preserve">15.4.6 </w:t>
      </w:r>
      <w:r>
        <w:rPr>
          <w:lang w:eastAsia="ja-JP"/>
        </w:rPr>
        <w:t>複合</w:t>
      </w:r>
      <w:r w:rsidR="00F24C70">
        <w:rPr>
          <w:lang w:eastAsia="ja-JP"/>
        </w:rPr>
        <w:t>材料</w:t>
      </w:r>
      <w:r w:rsidR="001814ED">
        <w:rPr>
          <w:rFonts w:hint="eastAsia"/>
          <w:lang w:eastAsia="ja-JP"/>
        </w:rPr>
        <w:t>修理</w:t>
      </w:r>
      <w:r>
        <w:rPr>
          <w:lang w:eastAsia="ja-JP"/>
        </w:rPr>
        <w:t>における水分問題</w:t>
      </w:r>
    </w:p>
    <w:p w14:paraId="0ED66659" w14:textId="6B89F19A" w:rsidR="00B06867" w:rsidRDefault="001814ED">
      <w:pPr>
        <w:rPr>
          <w:lang w:eastAsia="ja-JP"/>
        </w:rPr>
      </w:pPr>
      <w:r w:rsidRPr="001814ED">
        <w:rPr>
          <w:rFonts w:hint="eastAsia"/>
          <w:lang w:eastAsia="ja-JP"/>
        </w:rPr>
        <w:t>特にビスマレイミドなどの高温</w:t>
      </w:r>
      <w:r>
        <w:rPr>
          <w:rFonts w:hint="eastAsia"/>
          <w:lang w:eastAsia="ja-JP"/>
        </w:rPr>
        <w:t>樹脂</w:t>
      </w:r>
      <w:r w:rsidRPr="001814ED">
        <w:rPr>
          <w:rFonts w:hint="eastAsia"/>
          <w:lang w:eastAsia="ja-JP"/>
        </w:rPr>
        <w:t>をベースにした複合材料の場合、修復</w:t>
      </w:r>
      <w:r>
        <w:rPr>
          <w:rFonts w:hint="eastAsia"/>
          <w:lang w:eastAsia="ja-JP"/>
        </w:rPr>
        <w:t>での</w:t>
      </w:r>
      <w:r w:rsidRPr="001814ED">
        <w:rPr>
          <w:rFonts w:hint="eastAsia"/>
          <w:lang w:eastAsia="ja-JP"/>
        </w:rPr>
        <w:t>硬化温度が</w:t>
      </w:r>
      <w:r w:rsidRPr="001814ED">
        <w:rPr>
          <w:rFonts w:hint="eastAsia"/>
          <w:lang w:eastAsia="ja-JP"/>
        </w:rPr>
        <w:t xml:space="preserve"> 200</w:t>
      </w:r>
      <w:r>
        <w:rPr>
          <w:lang w:eastAsia="ja-JP"/>
        </w:rPr>
        <w:t>℃</w:t>
      </w:r>
      <w:r w:rsidRPr="001814ED">
        <w:rPr>
          <w:rFonts w:hint="eastAsia"/>
          <w:lang w:eastAsia="ja-JP"/>
        </w:rPr>
        <w:t>を超えるため、水分が除去されないと</w:t>
      </w:r>
      <w:r w:rsidR="00820419">
        <w:rPr>
          <w:rFonts w:hint="eastAsia"/>
          <w:lang w:eastAsia="ja-JP"/>
        </w:rPr>
        <w:t>接着修理に</w:t>
      </w:r>
      <w:r w:rsidRPr="001814ED">
        <w:rPr>
          <w:rFonts w:hint="eastAsia"/>
          <w:lang w:eastAsia="ja-JP"/>
        </w:rPr>
        <w:t>深刻な問題が</w:t>
      </w:r>
      <w:r w:rsidR="00820419">
        <w:rPr>
          <w:rFonts w:hint="eastAsia"/>
          <w:lang w:eastAsia="ja-JP"/>
        </w:rPr>
        <w:t>引き起こす可能性がある</w:t>
      </w:r>
      <w:r w:rsidRPr="001814ED">
        <w:rPr>
          <w:rFonts w:hint="eastAsia"/>
          <w:lang w:eastAsia="ja-JP"/>
        </w:rPr>
        <w:t>。</w:t>
      </w:r>
      <w:r w:rsidR="00820419" w:rsidRPr="00820419">
        <w:rPr>
          <w:rFonts w:hint="eastAsia"/>
          <w:lang w:eastAsia="ja-JP"/>
        </w:rPr>
        <w:t>パッチ適用</w:t>
      </w:r>
      <w:r w:rsidR="00820419">
        <w:rPr>
          <w:rFonts w:hint="eastAsia"/>
          <w:lang w:eastAsia="ja-JP"/>
        </w:rPr>
        <w:t>時</w:t>
      </w:r>
      <w:r w:rsidR="00820419" w:rsidRPr="00820419">
        <w:rPr>
          <w:rFonts w:hint="eastAsia"/>
          <w:lang w:eastAsia="ja-JP"/>
        </w:rPr>
        <w:t>に、水分が蒸発してボイド領域の</w:t>
      </w:r>
      <w:r w:rsidR="00820419">
        <w:rPr>
          <w:rFonts w:hint="eastAsia"/>
          <w:lang w:eastAsia="ja-JP"/>
        </w:rPr>
        <w:t>積層板</w:t>
      </w:r>
      <w:r w:rsidR="00820419" w:rsidRPr="00820419">
        <w:rPr>
          <w:rFonts w:hint="eastAsia"/>
          <w:lang w:eastAsia="ja-JP"/>
        </w:rPr>
        <w:t>が裂け、接着剤および</w:t>
      </w:r>
      <w:r w:rsidR="00820419">
        <w:rPr>
          <w:rFonts w:hint="eastAsia"/>
          <w:lang w:eastAsia="ja-JP"/>
        </w:rPr>
        <w:t>修理用積層板</w:t>
      </w:r>
      <w:r w:rsidR="00820419" w:rsidRPr="00820419">
        <w:rPr>
          <w:rFonts w:hint="eastAsia"/>
          <w:lang w:eastAsia="ja-JP"/>
        </w:rPr>
        <w:t>の</w:t>
      </w:r>
      <w:r w:rsidR="00820419">
        <w:rPr>
          <w:rFonts w:hint="eastAsia"/>
          <w:lang w:eastAsia="ja-JP"/>
        </w:rPr>
        <w:t>樹脂</w:t>
      </w:r>
      <w:r w:rsidR="00820419" w:rsidRPr="00820419">
        <w:rPr>
          <w:rFonts w:hint="eastAsia"/>
          <w:lang w:eastAsia="ja-JP"/>
        </w:rPr>
        <w:t>（同時硬化の場合）にボイドが形成される可能性があ</w:t>
      </w:r>
      <w:r w:rsidR="00820419">
        <w:rPr>
          <w:rFonts w:hint="eastAsia"/>
          <w:lang w:eastAsia="ja-JP"/>
        </w:rPr>
        <w:t>る</w:t>
      </w:r>
      <w:r w:rsidR="00820419" w:rsidRPr="00820419">
        <w:rPr>
          <w:rFonts w:hint="eastAsia"/>
          <w:lang w:eastAsia="ja-JP"/>
        </w:rPr>
        <w:t>。</w:t>
      </w:r>
      <w:r w:rsidR="00820419">
        <w:rPr>
          <w:rFonts w:hint="eastAsia"/>
          <w:lang w:eastAsia="ja-JP"/>
        </w:rPr>
        <w:t>樹脂</w:t>
      </w:r>
      <w:r w:rsidR="00D43A7C">
        <w:rPr>
          <w:lang w:eastAsia="ja-JP"/>
        </w:rPr>
        <w:t>の強度が低いときに、ガラス転移温度以上の熱処理を行うと、</w:t>
      </w:r>
      <w:r w:rsidR="00820419">
        <w:rPr>
          <w:rFonts w:hint="eastAsia"/>
          <w:lang w:eastAsia="ja-JP"/>
        </w:rPr>
        <w:t>樹脂</w:t>
      </w:r>
      <w:r w:rsidR="00D43A7C">
        <w:rPr>
          <w:lang w:eastAsia="ja-JP"/>
        </w:rPr>
        <w:t>の損傷が</w:t>
      </w:r>
      <w:r w:rsidR="00820419">
        <w:rPr>
          <w:rFonts w:hint="eastAsia"/>
          <w:lang w:eastAsia="ja-JP"/>
        </w:rPr>
        <w:t>大きく</w:t>
      </w:r>
      <w:r w:rsidR="00D43A7C">
        <w:rPr>
          <w:lang w:eastAsia="ja-JP"/>
        </w:rPr>
        <w:t>なることがあ</w:t>
      </w:r>
      <w:r w:rsidR="00820419">
        <w:rPr>
          <w:rFonts w:hint="eastAsia"/>
          <w:lang w:eastAsia="ja-JP"/>
        </w:rPr>
        <w:t>る</w:t>
      </w:r>
      <w:r w:rsidR="00D43A7C">
        <w:rPr>
          <w:lang w:eastAsia="ja-JP"/>
        </w:rPr>
        <w:t>。</w:t>
      </w:r>
      <w:r w:rsidR="00820419" w:rsidRPr="00820419">
        <w:rPr>
          <w:rFonts w:hint="eastAsia"/>
          <w:lang w:eastAsia="ja-JP"/>
        </w:rPr>
        <w:t>接着剤またはパッチの硬化中に、水分の分圧が硬化中に加えられる（水圧）圧力を超えると、</w:t>
      </w:r>
      <w:r w:rsidR="00820419">
        <w:rPr>
          <w:rFonts w:hint="eastAsia"/>
          <w:lang w:eastAsia="ja-JP"/>
        </w:rPr>
        <w:t>主</w:t>
      </w:r>
      <w:r w:rsidR="00820419" w:rsidRPr="00820419">
        <w:rPr>
          <w:rFonts w:hint="eastAsia"/>
          <w:lang w:eastAsia="ja-JP"/>
        </w:rPr>
        <w:t>積層</w:t>
      </w:r>
      <w:r w:rsidR="00820419">
        <w:rPr>
          <w:rFonts w:hint="eastAsia"/>
          <w:lang w:eastAsia="ja-JP"/>
        </w:rPr>
        <w:t>板</w:t>
      </w:r>
      <w:r w:rsidR="00820419" w:rsidRPr="00820419">
        <w:rPr>
          <w:rFonts w:hint="eastAsia"/>
          <w:lang w:eastAsia="ja-JP"/>
        </w:rPr>
        <w:t>から拡散した水分によってボイドが生成され</w:t>
      </w:r>
      <w:r w:rsidR="00820419">
        <w:rPr>
          <w:rFonts w:hint="eastAsia"/>
          <w:lang w:eastAsia="ja-JP"/>
        </w:rPr>
        <w:t>る</w:t>
      </w:r>
      <w:r w:rsidR="00820419" w:rsidRPr="00FE3D25">
        <w:rPr>
          <w:shd w:val="clear" w:color="auto" w:fill="05FFFF"/>
          <w:lang w:eastAsia="ja-JP"/>
        </w:rPr>
        <w:t xml:space="preserve">[68] </w:t>
      </w:r>
      <w:r w:rsidR="00820419" w:rsidRPr="00FE3D25">
        <w:rPr>
          <w:shd w:val="clear" w:color="auto" w:fill="05FFFF"/>
          <w:lang w:eastAsia="ja-JP"/>
        </w:rPr>
        <w:t>。</w:t>
      </w:r>
      <w:r w:rsidR="007A2C0A" w:rsidRPr="007A2C0A">
        <w:rPr>
          <w:rFonts w:hint="eastAsia"/>
          <w:lang w:eastAsia="ja-JP"/>
        </w:rPr>
        <w:t>厚い</w:t>
      </w:r>
      <w:r w:rsidR="007A2C0A">
        <w:rPr>
          <w:rFonts w:hint="eastAsia"/>
          <w:lang w:eastAsia="ja-JP"/>
        </w:rPr>
        <w:t>積層板</w:t>
      </w:r>
      <w:r w:rsidR="007A2C0A" w:rsidRPr="007A2C0A">
        <w:rPr>
          <w:rFonts w:hint="eastAsia"/>
          <w:lang w:eastAsia="ja-JP"/>
        </w:rPr>
        <w:t xml:space="preserve"> (50</w:t>
      </w:r>
      <w:r w:rsidR="007A2C0A">
        <w:rPr>
          <w:rFonts w:hint="eastAsia"/>
          <w:lang w:eastAsia="ja-JP"/>
        </w:rPr>
        <w:t>層</w:t>
      </w:r>
      <w:r w:rsidR="007A2C0A" w:rsidRPr="007A2C0A">
        <w:rPr>
          <w:rFonts w:hint="eastAsia"/>
          <w:lang w:eastAsia="ja-JP"/>
        </w:rPr>
        <w:t>以上</w:t>
      </w:r>
      <w:r w:rsidR="007A2C0A" w:rsidRPr="007A2C0A">
        <w:rPr>
          <w:rFonts w:hint="eastAsia"/>
          <w:lang w:eastAsia="ja-JP"/>
        </w:rPr>
        <w:t xml:space="preserve">) </w:t>
      </w:r>
      <w:r w:rsidR="007A2C0A" w:rsidRPr="007A2C0A">
        <w:rPr>
          <w:rFonts w:hint="eastAsia"/>
          <w:lang w:eastAsia="ja-JP"/>
        </w:rPr>
        <w:t>では、何日も加熱する必要があるため、水分除去の問題はさらに深刻にな</w:t>
      </w:r>
      <w:r w:rsidR="007A2C0A">
        <w:rPr>
          <w:rFonts w:hint="eastAsia"/>
          <w:lang w:eastAsia="ja-JP"/>
        </w:rPr>
        <w:t>る</w:t>
      </w:r>
      <w:r w:rsidR="007A2C0A" w:rsidRPr="007A2C0A">
        <w:rPr>
          <w:rFonts w:hint="eastAsia"/>
          <w:lang w:eastAsia="ja-JP"/>
        </w:rPr>
        <w:t>。ただし、表面の水分のみがパッチや接着剤の硬化に問題を引き起こすため、すべての水分を除去する必要はない場合があ</w:t>
      </w:r>
      <w:r w:rsidR="007A2C0A">
        <w:rPr>
          <w:rFonts w:hint="eastAsia"/>
          <w:lang w:eastAsia="ja-JP"/>
        </w:rPr>
        <w:t>る</w:t>
      </w:r>
      <w:r w:rsidR="007A2C0A" w:rsidRPr="007A2C0A">
        <w:rPr>
          <w:rFonts w:hint="eastAsia"/>
          <w:lang w:eastAsia="ja-JP"/>
        </w:rPr>
        <w:t>。</w:t>
      </w:r>
    </w:p>
    <w:p w14:paraId="67D4DD1D" w14:textId="24B89BAE" w:rsidR="009207A3" w:rsidRPr="009207A3" w:rsidRDefault="00D43A7C">
      <w:pPr>
        <w:rPr>
          <w:lang w:eastAsia="ja-JP"/>
        </w:rPr>
      </w:pPr>
      <w:r>
        <w:rPr>
          <w:lang w:eastAsia="ja-JP"/>
        </w:rPr>
        <w:t>薄い</w:t>
      </w:r>
      <w:r w:rsidR="00A05868">
        <w:rPr>
          <w:rFonts w:hint="eastAsia"/>
          <w:lang w:eastAsia="ja-JP"/>
        </w:rPr>
        <w:t>積層板</w:t>
      </w:r>
      <w:r>
        <w:rPr>
          <w:lang w:eastAsia="ja-JP"/>
        </w:rPr>
        <w:t>（</w:t>
      </w:r>
      <w:r>
        <w:rPr>
          <w:lang w:eastAsia="ja-JP"/>
        </w:rPr>
        <w:t>16</w:t>
      </w:r>
      <w:r w:rsidR="003C7B53">
        <w:rPr>
          <w:lang w:eastAsia="ja-JP"/>
        </w:rPr>
        <w:t>層</w:t>
      </w:r>
      <w:r>
        <w:rPr>
          <w:lang w:eastAsia="ja-JP"/>
        </w:rPr>
        <w:t>以下）は、非常に迅速に乾燥させることができ</w:t>
      </w:r>
      <w:r w:rsidR="00A05868">
        <w:rPr>
          <w:rFonts w:hint="eastAsia"/>
          <w:lang w:eastAsia="ja-JP"/>
        </w:rPr>
        <w:t>る</w:t>
      </w:r>
      <w:r>
        <w:rPr>
          <w:lang w:eastAsia="ja-JP"/>
        </w:rPr>
        <w:t>。しかし、</w:t>
      </w:r>
      <w:r w:rsidR="00A05868">
        <w:rPr>
          <w:rFonts w:hint="eastAsia"/>
          <w:lang w:eastAsia="ja-JP"/>
        </w:rPr>
        <w:t>積層板</w:t>
      </w:r>
      <w:r>
        <w:rPr>
          <w:lang w:eastAsia="ja-JP"/>
        </w:rPr>
        <w:t>がハニカムパネルの面を形成する場合、高い内圧が発生し</w:t>
      </w:r>
      <w:r>
        <w:rPr>
          <w:lang w:eastAsia="ja-JP"/>
        </w:rPr>
        <w:t xml:space="preserve"> </w:t>
      </w:r>
      <w:r w:rsidRPr="00FE3D25">
        <w:rPr>
          <w:shd w:val="clear" w:color="auto" w:fill="05FFFF"/>
          <w:lang w:eastAsia="ja-JP"/>
        </w:rPr>
        <w:t>[69]</w:t>
      </w:r>
      <w:r w:rsidRPr="00FE3D25">
        <w:rPr>
          <w:shd w:val="clear" w:color="auto" w:fill="05FFFF"/>
          <w:lang w:eastAsia="ja-JP"/>
        </w:rPr>
        <w:t>、</w:t>
      </w:r>
      <w:r>
        <w:rPr>
          <w:lang w:eastAsia="ja-JP"/>
        </w:rPr>
        <w:t>スキン</w:t>
      </w:r>
      <w:r w:rsidR="009207A3">
        <w:rPr>
          <w:rFonts w:hint="eastAsia"/>
          <w:lang w:eastAsia="ja-JP"/>
        </w:rPr>
        <w:t>と</w:t>
      </w:r>
      <w:r>
        <w:rPr>
          <w:lang w:eastAsia="ja-JP"/>
        </w:rPr>
        <w:t>コア</w:t>
      </w:r>
      <w:r w:rsidR="009207A3">
        <w:rPr>
          <w:rFonts w:hint="eastAsia"/>
          <w:lang w:eastAsia="ja-JP"/>
        </w:rPr>
        <w:t>の接着</w:t>
      </w:r>
      <w:r>
        <w:rPr>
          <w:lang w:eastAsia="ja-JP"/>
        </w:rPr>
        <w:t>強</w:t>
      </w:r>
      <w:r>
        <w:rPr>
          <w:lang w:eastAsia="ja-JP"/>
        </w:rPr>
        <w:lastRenderedPageBreak/>
        <w:t>度を超える可能性があるため、</w:t>
      </w:r>
      <w:r w:rsidR="009207A3">
        <w:rPr>
          <w:rFonts w:hint="eastAsia"/>
          <w:lang w:eastAsia="ja-JP"/>
        </w:rPr>
        <w:t>注意が必要である</w:t>
      </w:r>
      <w:r>
        <w:rPr>
          <w:lang w:eastAsia="ja-JP"/>
        </w:rPr>
        <w:t>。</w:t>
      </w:r>
      <w:r w:rsidR="009207A3" w:rsidRPr="009207A3">
        <w:rPr>
          <w:rFonts w:hint="eastAsia"/>
          <w:lang w:eastAsia="ja-JP"/>
        </w:rPr>
        <w:t>これらの予防策には、圧力上昇を防ぐための通気経路の</w:t>
      </w:r>
      <w:r w:rsidR="009207A3">
        <w:rPr>
          <w:rFonts w:hint="eastAsia"/>
          <w:lang w:eastAsia="ja-JP"/>
        </w:rPr>
        <w:t>確保</w:t>
      </w:r>
      <w:r w:rsidR="009207A3" w:rsidRPr="009207A3">
        <w:rPr>
          <w:rFonts w:hint="eastAsia"/>
          <w:lang w:eastAsia="ja-JP"/>
        </w:rPr>
        <w:t>やゆっくりとした加熱速度の</w:t>
      </w:r>
      <w:r w:rsidR="009207A3">
        <w:rPr>
          <w:rFonts w:hint="eastAsia"/>
          <w:lang w:eastAsia="ja-JP"/>
        </w:rPr>
        <w:t>適用</w:t>
      </w:r>
      <w:r w:rsidR="009207A3" w:rsidRPr="009207A3">
        <w:rPr>
          <w:rFonts w:hint="eastAsia"/>
          <w:lang w:eastAsia="ja-JP"/>
        </w:rPr>
        <w:t>などが含まれ</w:t>
      </w:r>
      <w:r w:rsidR="009207A3">
        <w:rPr>
          <w:rFonts w:hint="eastAsia"/>
          <w:lang w:eastAsia="ja-JP"/>
        </w:rPr>
        <w:t>る</w:t>
      </w:r>
      <w:r w:rsidR="009207A3" w:rsidRPr="009207A3">
        <w:rPr>
          <w:rFonts w:hint="eastAsia"/>
          <w:lang w:eastAsia="ja-JP"/>
        </w:rPr>
        <w:t>。硬化中にコア内で発生する内圧は、空気と揮発性物質の分圧と</w:t>
      </w:r>
      <w:r w:rsidR="009207A3">
        <w:rPr>
          <w:rFonts w:hint="eastAsia"/>
          <w:lang w:eastAsia="ja-JP"/>
        </w:rPr>
        <w:t>表皮</w:t>
      </w:r>
      <w:r w:rsidR="009207A3" w:rsidRPr="009207A3">
        <w:rPr>
          <w:rFonts w:hint="eastAsia"/>
          <w:lang w:eastAsia="ja-JP"/>
        </w:rPr>
        <w:t>から脱離した水分の分圧</w:t>
      </w:r>
      <w:r>
        <w:rPr>
          <w:lang w:eastAsia="ja-JP"/>
        </w:rPr>
        <w:t>からなる</w:t>
      </w:r>
      <w:r w:rsidR="009207A3">
        <w:rPr>
          <w:rFonts w:hint="eastAsia"/>
          <w:lang w:eastAsia="ja-JP"/>
        </w:rPr>
        <w:t>。</w:t>
      </w:r>
    </w:p>
    <w:p w14:paraId="5CD45843" w14:textId="59392964" w:rsidR="00B06867" w:rsidRDefault="009207A3">
      <w:pPr>
        <w:rPr>
          <w:lang w:eastAsia="ja-JP"/>
        </w:rPr>
      </w:pPr>
      <w:r w:rsidRPr="009207A3">
        <w:rPr>
          <w:rFonts w:hint="eastAsia"/>
          <w:lang w:eastAsia="ja-JP"/>
        </w:rPr>
        <w:t>予備硬化されたパッチ、予備硬化された接着</w:t>
      </w:r>
      <w:r>
        <w:rPr>
          <w:rFonts w:hint="eastAsia"/>
          <w:lang w:eastAsia="ja-JP"/>
        </w:rPr>
        <w:t>剤</w:t>
      </w:r>
      <w:r w:rsidRPr="009207A3">
        <w:rPr>
          <w:rFonts w:hint="eastAsia"/>
          <w:lang w:eastAsia="ja-JP"/>
        </w:rPr>
        <w:t>層またはチタン箔パッチは、湿気の問題を受け</w:t>
      </w:r>
      <w:r>
        <w:rPr>
          <w:rFonts w:hint="eastAsia"/>
          <w:lang w:eastAsia="ja-JP"/>
        </w:rPr>
        <w:t>ない</w:t>
      </w:r>
      <w:r w:rsidRPr="009207A3">
        <w:rPr>
          <w:rFonts w:hint="eastAsia"/>
          <w:lang w:eastAsia="ja-JP"/>
        </w:rPr>
        <w:t>。しかし、パッチは発生した水分を吸収できないため、接着剤の多孔性の問題はより深刻で</w:t>
      </w:r>
      <w:r>
        <w:rPr>
          <w:rFonts w:hint="eastAsia"/>
          <w:lang w:eastAsia="ja-JP"/>
        </w:rPr>
        <w:t>ある</w:t>
      </w:r>
      <w:r w:rsidRPr="009207A3">
        <w:rPr>
          <w:rFonts w:hint="eastAsia"/>
          <w:lang w:eastAsia="ja-JP"/>
        </w:rPr>
        <w:t>。</w:t>
      </w:r>
    </w:p>
    <w:p w14:paraId="3A38DBF9" w14:textId="4CE6210B" w:rsidR="009207A3" w:rsidRDefault="00D43A7C" w:rsidP="009B07D8">
      <w:pPr>
        <w:rPr>
          <w:lang w:eastAsia="ja-JP"/>
        </w:rPr>
      </w:pPr>
      <w:r>
        <w:rPr>
          <w:lang w:eastAsia="ja-JP"/>
        </w:rPr>
        <w:t>予想に反して、</w:t>
      </w:r>
      <w:r w:rsidR="009207A3">
        <w:rPr>
          <w:lang w:eastAsia="ja-JP"/>
        </w:rPr>
        <w:t>乾燥は積層板を通る水分の拡散速度によって制御される</w:t>
      </w:r>
      <w:r w:rsidR="009207A3">
        <w:rPr>
          <w:rFonts w:hint="eastAsia"/>
          <w:lang w:eastAsia="ja-JP"/>
        </w:rPr>
        <w:t>ため、</w:t>
      </w:r>
      <w:r>
        <w:rPr>
          <w:lang w:eastAsia="ja-JP"/>
        </w:rPr>
        <w:t>表皮の乾燥中に真空を適用しても乾燥速度は大幅に増加しない。</w:t>
      </w:r>
      <w:r w:rsidR="009B07D8" w:rsidRPr="009B07D8">
        <w:rPr>
          <w:rFonts w:hint="eastAsia"/>
          <w:lang w:eastAsia="ja-JP"/>
        </w:rPr>
        <w:t>ただし、真空を使用してハニカムパネルから水分を除去することはでき</w:t>
      </w:r>
      <w:r w:rsidR="009B07D8">
        <w:rPr>
          <w:rFonts w:hint="eastAsia"/>
          <w:lang w:eastAsia="ja-JP"/>
        </w:rPr>
        <w:t>る</w:t>
      </w:r>
      <w:r w:rsidR="009B07D8" w:rsidRPr="009B07D8">
        <w:rPr>
          <w:rFonts w:hint="eastAsia"/>
          <w:lang w:eastAsia="ja-JP"/>
        </w:rPr>
        <w:t>。</w:t>
      </w:r>
    </w:p>
    <w:p w14:paraId="15A10317" w14:textId="7F68AC1B" w:rsidR="009B07D8" w:rsidRDefault="009B07D8">
      <w:pPr>
        <w:rPr>
          <w:lang w:eastAsia="ja-JP"/>
        </w:rPr>
      </w:pPr>
      <w:r>
        <w:rPr>
          <w:rFonts w:hint="eastAsia"/>
          <w:lang w:eastAsia="ja-JP"/>
        </w:rPr>
        <w:t>積層板</w:t>
      </w:r>
      <w:r w:rsidRPr="009B07D8">
        <w:rPr>
          <w:rFonts w:hint="eastAsia"/>
          <w:lang w:eastAsia="ja-JP"/>
        </w:rPr>
        <w:t>の乾燥</w:t>
      </w:r>
      <w:r>
        <w:rPr>
          <w:rFonts w:hint="eastAsia"/>
          <w:lang w:eastAsia="ja-JP"/>
        </w:rPr>
        <w:t>とそれに続く</w:t>
      </w:r>
      <w:r w:rsidRPr="009B07D8">
        <w:rPr>
          <w:rFonts w:hint="eastAsia"/>
          <w:lang w:eastAsia="ja-JP"/>
        </w:rPr>
        <w:t>パッチシステムの硬化中の水分挙動を定量的に評価する方法はいくつかあ</w:t>
      </w:r>
      <w:r>
        <w:rPr>
          <w:rFonts w:hint="eastAsia"/>
          <w:lang w:eastAsia="ja-JP"/>
        </w:rPr>
        <w:t>る</w:t>
      </w:r>
      <w:r w:rsidRPr="009B07D8">
        <w:rPr>
          <w:rFonts w:hint="eastAsia"/>
          <w:lang w:eastAsia="ja-JP"/>
        </w:rPr>
        <w:t>。しかし、乾燥要件を</w:t>
      </w:r>
      <w:r>
        <w:rPr>
          <w:rFonts w:hint="eastAsia"/>
          <w:lang w:eastAsia="ja-JP"/>
        </w:rPr>
        <w:t>推定する</w:t>
      </w:r>
      <w:r w:rsidRPr="009B07D8">
        <w:rPr>
          <w:rFonts w:hint="eastAsia"/>
          <w:lang w:eastAsia="ja-JP"/>
        </w:rPr>
        <w:t>ための単純</w:t>
      </w:r>
      <w:r>
        <w:rPr>
          <w:rFonts w:hint="eastAsia"/>
          <w:lang w:eastAsia="ja-JP"/>
        </w:rPr>
        <w:t>かつ</w:t>
      </w:r>
      <w:r w:rsidRPr="009B07D8">
        <w:rPr>
          <w:rFonts w:hint="eastAsia"/>
          <w:lang w:eastAsia="ja-JP"/>
        </w:rPr>
        <w:t>有用な方法は、乾燥深さの概念</w:t>
      </w:r>
      <w:r w:rsidRPr="009B07D8">
        <w:rPr>
          <w:rFonts w:hint="eastAsia"/>
          <w:lang w:eastAsia="ja-JP"/>
        </w:rPr>
        <w:t xml:space="preserve"> </w:t>
      </w:r>
      <w:r w:rsidRPr="00FE3D25">
        <w:rPr>
          <w:shd w:val="clear" w:color="auto" w:fill="05FFFF"/>
          <w:lang w:eastAsia="ja-JP"/>
        </w:rPr>
        <w:t>[70]</w:t>
      </w:r>
      <w:r w:rsidRPr="009B07D8">
        <w:rPr>
          <w:rFonts w:hint="eastAsia"/>
          <w:lang w:eastAsia="ja-JP"/>
        </w:rPr>
        <w:t>に基づいてい</w:t>
      </w:r>
      <w:r>
        <w:rPr>
          <w:rFonts w:hint="eastAsia"/>
          <w:lang w:eastAsia="ja-JP"/>
        </w:rPr>
        <w:t>る</w:t>
      </w:r>
      <w:r w:rsidRPr="009B07D8">
        <w:rPr>
          <w:rFonts w:hint="eastAsia"/>
          <w:lang w:eastAsia="ja-JP"/>
        </w:rPr>
        <w:t>。これは、複合材料の深さ</w:t>
      </w:r>
      <w:r w:rsidRPr="00FE3D25">
        <w:rPr>
          <w:i/>
          <w:lang w:eastAsia="ja-JP"/>
        </w:rPr>
        <w:t>x</w:t>
      </w:r>
      <w:r w:rsidRPr="009B07D8">
        <w:rPr>
          <w:rFonts w:hint="eastAsia"/>
          <w:lang w:eastAsia="ja-JP"/>
        </w:rPr>
        <w:t xml:space="preserve"> </w:t>
      </w:r>
      <w:r w:rsidRPr="009B07D8">
        <w:rPr>
          <w:rFonts w:hint="eastAsia"/>
          <w:lang w:eastAsia="ja-JP"/>
        </w:rPr>
        <w:t>における水分濃度が元の値の半分に減少する乾燥時間</w:t>
      </w:r>
      <w:r w:rsidRPr="00FE3D25">
        <w:rPr>
          <w:i/>
          <w:lang w:eastAsia="ja-JP"/>
        </w:rPr>
        <w:t>t</w:t>
      </w:r>
      <w:r w:rsidRPr="009B07D8">
        <w:rPr>
          <w:rFonts w:hint="eastAsia"/>
          <w:lang w:eastAsia="ja-JP"/>
        </w:rPr>
        <w:t xml:space="preserve"> </w:t>
      </w:r>
      <w:r w:rsidRPr="009B07D8">
        <w:rPr>
          <w:rFonts w:hint="eastAsia"/>
          <w:lang w:eastAsia="ja-JP"/>
        </w:rPr>
        <w:t>であり、</w:t>
      </w:r>
      <w:r w:rsidRPr="00FE3D25">
        <w:rPr>
          <w:i/>
          <w:lang w:eastAsia="ja-JP"/>
        </w:rPr>
        <w:t xml:space="preserve">t </w:t>
      </w:r>
      <w:r>
        <w:rPr>
          <w:lang w:eastAsia="ja-JP"/>
        </w:rPr>
        <w:t xml:space="preserve">= </w:t>
      </w:r>
      <w:r w:rsidRPr="00FE3D25">
        <w:rPr>
          <w:i/>
          <w:lang w:eastAsia="ja-JP"/>
        </w:rPr>
        <w:t>x</w:t>
      </w:r>
      <w:r w:rsidRPr="00FE3D25">
        <w:rPr>
          <w:vertAlign w:val="superscript"/>
          <w:lang w:eastAsia="ja-JP"/>
        </w:rPr>
        <w:t>2</w:t>
      </w:r>
      <w:r w:rsidRPr="00FE3D25">
        <w:rPr>
          <w:i/>
          <w:lang w:eastAsia="ja-JP"/>
        </w:rPr>
        <w:t xml:space="preserve"> /</w:t>
      </w:r>
      <w:r>
        <w:rPr>
          <w:lang w:eastAsia="ja-JP"/>
        </w:rPr>
        <w:t>D</w:t>
      </w:r>
      <w:r>
        <w:rPr>
          <w:rFonts w:hint="eastAsia"/>
          <w:lang w:eastAsia="ja-JP"/>
        </w:rPr>
        <w:t>（</w:t>
      </w:r>
      <w:r w:rsidRPr="009B07D8">
        <w:rPr>
          <w:rFonts w:hint="eastAsia"/>
          <w:lang w:eastAsia="ja-JP"/>
        </w:rPr>
        <w:t xml:space="preserve">D </w:t>
      </w:r>
      <w:r w:rsidRPr="009B07D8">
        <w:rPr>
          <w:rFonts w:hint="eastAsia"/>
          <w:lang w:eastAsia="ja-JP"/>
        </w:rPr>
        <w:t>は拡散係数</w:t>
      </w:r>
      <w:r>
        <w:rPr>
          <w:rFonts w:hint="eastAsia"/>
          <w:lang w:eastAsia="ja-JP"/>
        </w:rPr>
        <w:t>）</w:t>
      </w:r>
      <w:r w:rsidRPr="009B07D8">
        <w:rPr>
          <w:rFonts w:hint="eastAsia"/>
          <w:lang w:eastAsia="ja-JP"/>
        </w:rPr>
        <w:t xml:space="preserve"> </w:t>
      </w:r>
      <w:r w:rsidRPr="009B07D8">
        <w:rPr>
          <w:rFonts w:hint="eastAsia"/>
          <w:lang w:eastAsia="ja-JP"/>
        </w:rPr>
        <w:t>で求められ</w:t>
      </w:r>
      <w:r>
        <w:rPr>
          <w:rFonts w:hint="eastAsia"/>
          <w:lang w:eastAsia="ja-JP"/>
        </w:rPr>
        <w:t>る</w:t>
      </w:r>
      <w:r w:rsidRPr="009B07D8">
        <w:rPr>
          <w:rFonts w:hint="eastAsia"/>
          <w:lang w:eastAsia="ja-JP"/>
        </w:rPr>
        <w:t>。</w:t>
      </w:r>
    </w:p>
    <w:p w14:paraId="67B39AC1" w14:textId="0158F38C" w:rsidR="00B06867" w:rsidRDefault="009B07D8">
      <w:pPr>
        <w:rPr>
          <w:lang w:eastAsia="ja-JP"/>
        </w:rPr>
      </w:pPr>
      <w:r w:rsidRPr="009B07D8">
        <w:rPr>
          <w:rFonts w:hint="eastAsia"/>
          <w:lang w:eastAsia="ja-JP"/>
        </w:rPr>
        <w:t>例として、外部パッチを</w:t>
      </w:r>
      <w:r w:rsidRPr="009B07D8">
        <w:rPr>
          <w:rFonts w:hint="eastAsia"/>
          <w:lang w:eastAsia="ja-JP"/>
        </w:rPr>
        <w:t xml:space="preserve"> 120</w:t>
      </w:r>
      <w:r w:rsidRPr="009B07D8">
        <w:rPr>
          <w:rFonts w:hint="eastAsia"/>
          <w:lang w:eastAsia="ja-JP"/>
        </w:rPr>
        <w:t>°</w:t>
      </w:r>
      <w:r w:rsidRPr="009B07D8">
        <w:rPr>
          <w:rFonts w:hint="eastAsia"/>
          <w:lang w:eastAsia="ja-JP"/>
        </w:rPr>
        <w:t xml:space="preserve">C </w:t>
      </w:r>
      <w:r w:rsidRPr="009B07D8">
        <w:rPr>
          <w:rFonts w:hint="eastAsia"/>
          <w:lang w:eastAsia="ja-JP"/>
        </w:rPr>
        <w:t>で</w:t>
      </w:r>
      <w:r w:rsidRPr="009B07D8">
        <w:rPr>
          <w:rFonts w:hint="eastAsia"/>
          <w:lang w:eastAsia="ja-JP"/>
        </w:rPr>
        <w:t xml:space="preserve"> 1 </w:t>
      </w:r>
      <w:r w:rsidRPr="009B07D8">
        <w:rPr>
          <w:rFonts w:hint="eastAsia"/>
          <w:lang w:eastAsia="ja-JP"/>
        </w:rPr>
        <w:t>時間接着する湿った</w:t>
      </w:r>
      <w:r>
        <w:rPr>
          <w:rFonts w:hint="eastAsia"/>
          <w:lang w:eastAsia="ja-JP"/>
        </w:rPr>
        <w:t>炭素繊維／</w:t>
      </w:r>
      <w:r w:rsidRPr="009B07D8">
        <w:rPr>
          <w:rFonts w:hint="eastAsia"/>
          <w:lang w:eastAsia="ja-JP"/>
        </w:rPr>
        <w:t>エポキシ積層板を考えてみ</w:t>
      </w:r>
      <w:r w:rsidR="009D204B">
        <w:rPr>
          <w:rFonts w:hint="eastAsia"/>
          <w:lang w:eastAsia="ja-JP"/>
        </w:rPr>
        <w:t>る</w:t>
      </w:r>
      <w:r w:rsidRPr="009B07D8">
        <w:rPr>
          <w:rFonts w:hint="eastAsia"/>
          <w:lang w:eastAsia="ja-JP"/>
        </w:rPr>
        <w:t>。</w:t>
      </w:r>
      <w:r w:rsidR="009D204B" w:rsidRPr="00FE3D25">
        <w:rPr>
          <w:i/>
          <w:lang w:eastAsia="ja-JP"/>
        </w:rPr>
        <w:t xml:space="preserve">D = </w:t>
      </w:r>
      <w:r w:rsidR="009D204B">
        <w:rPr>
          <w:lang w:eastAsia="ja-JP"/>
        </w:rPr>
        <w:t>2 × 10</w:t>
      </w:r>
      <w:r w:rsidR="009D204B" w:rsidRPr="00FE3D25">
        <w:rPr>
          <w:vertAlign w:val="superscript"/>
          <w:lang w:eastAsia="ja-JP"/>
        </w:rPr>
        <w:t>− 6</w:t>
      </w:r>
      <w:r w:rsidR="009D204B">
        <w:rPr>
          <w:lang w:eastAsia="ja-JP"/>
        </w:rPr>
        <w:t xml:space="preserve"> mm</w:t>
      </w:r>
      <w:r w:rsidR="009D204B" w:rsidRPr="00FE3D25">
        <w:rPr>
          <w:vertAlign w:val="superscript"/>
          <w:lang w:eastAsia="ja-JP"/>
        </w:rPr>
        <w:t>2</w:t>
      </w:r>
      <w:r w:rsidR="009D204B">
        <w:rPr>
          <w:lang w:eastAsia="ja-JP"/>
        </w:rPr>
        <w:t xml:space="preserve"> s</w:t>
      </w:r>
      <w:r w:rsidR="009D204B" w:rsidRPr="00FE3D25">
        <w:rPr>
          <w:vertAlign w:val="superscript"/>
          <w:lang w:eastAsia="ja-JP"/>
        </w:rPr>
        <w:t>− 1</w:t>
      </w:r>
      <w:r w:rsidR="009D204B" w:rsidRPr="009D204B">
        <w:rPr>
          <w:rFonts w:hint="eastAsia"/>
          <w:lang w:eastAsia="ja-JP"/>
        </w:rPr>
        <w:t>（代表値）をとると、</w:t>
      </w:r>
      <w:r w:rsidR="009D204B" w:rsidRPr="009D204B">
        <w:rPr>
          <w:rFonts w:hint="eastAsia"/>
          <w:lang w:eastAsia="ja-JP"/>
        </w:rPr>
        <w:t xml:space="preserve">x </w:t>
      </w:r>
      <w:r w:rsidR="009D204B" w:rsidRPr="009D204B">
        <w:rPr>
          <w:rFonts w:hint="eastAsia"/>
          <w:lang w:eastAsia="ja-JP"/>
        </w:rPr>
        <w:t>は</w:t>
      </w:r>
      <w:r w:rsidR="009D204B" w:rsidRPr="009D204B">
        <w:rPr>
          <w:rFonts w:hint="eastAsia"/>
          <w:lang w:eastAsia="ja-JP"/>
        </w:rPr>
        <w:t xml:space="preserve"> 0.085 mm </w:t>
      </w:r>
      <w:r w:rsidR="009D204B" w:rsidRPr="009D204B">
        <w:rPr>
          <w:rFonts w:hint="eastAsia"/>
          <w:lang w:eastAsia="ja-JP"/>
        </w:rPr>
        <w:t>とな</w:t>
      </w:r>
      <w:r w:rsidR="009D204B">
        <w:rPr>
          <w:rFonts w:hint="eastAsia"/>
          <w:lang w:eastAsia="ja-JP"/>
        </w:rPr>
        <w:t>る</w:t>
      </w:r>
      <w:r w:rsidR="009D204B" w:rsidRPr="009D204B">
        <w:rPr>
          <w:rFonts w:hint="eastAsia"/>
          <w:lang w:eastAsia="ja-JP"/>
        </w:rPr>
        <w:t>。</w:t>
      </w:r>
      <w:r w:rsidR="00FE3D25">
        <w:rPr>
          <w:lang w:eastAsia="ja-JP"/>
        </w:rPr>
        <w:t>安全のため、この値の</w:t>
      </w:r>
      <w:r w:rsidR="00FE3D25">
        <w:rPr>
          <w:lang w:eastAsia="ja-JP"/>
        </w:rPr>
        <w:t>2</w:t>
      </w:r>
      <w:r w:rsidR="00FE3D25">
        <w:rPr>
          <w:lang w:eastAsia="ja-JP"/>
        </w:rPr>
        <w:t>倍の</w:t>
      </w:r>
      <w:r w:rsidR="00FE3D25" w:rsidRPr="00FE3D25">
        <w:rPr>
          <w:i/>
          <w:lang w:eastAsia="ja-JP"/>
        </w:rPr>
        <w:t>x</w:t>
      </w:r>
      <w:r w:rsidR="00FE3D25" w:rsidRPr="00BE3190">
        <w:rPr>
          <w:rFonts w:hint="eastAsia"/>
          <w:iCs/>
          <w:lang w:eastAsia="ja-JP"/>
        </w:rPr>
        <w:t>が得られる</w:t>
      </w:r>
      <w:r w:rsidR="00FE3D25" w:rsidRPr="009D204B">
        <w:rPr>
          <w:iCs/>
          <w:lang w:eastAsia="ja-JP"/>
        </w:rPr>
        <w:t>ように</w:t>
      </w:r>
      <w:r w:rsidR="00FE3D25">
        <w:rPr>
          <w:lang w:eastAsia="ja-JP"/>
        </w:rPr>
        <w:t>複合</w:t>
      </w:r>
      <w:r w:rsidR="009D204B">
        <w:rPr>
          <w:rFonts w:hint="eastAsia"/>
          <w:lang w:eastAsia="ja-JP"/>
        </w:rPr>
        <w:t>材料</w:t>
      </w:r>
      <w:r w:rsidR="00FE3D25">
        <w:rPr>
          <w:lang w:eastAsia="ja-JP"/>
        </w:rPr>
        <w:t>を初期乾燥</w:t>
      </w:r>
      <w:r w:rsidR="009D204B">
        <w:rPr>
          <w:rFonts w:hint="eastAsia"/>
          <w:lang w:eastAsia="ja-JP"/>
        </w:rPr>
        <w:t>する</w:t>
      </w:r>
      <w:r w:rsidR="00FE3D25">
        <w:rPr>
          <w:lang w:eastAsia="ja-JP"/>
        </w:rPr>
        <w:t>ことが推奨され</w:t>
      </w:r>
      <w:r w:rsidR="009D204B">
        <w:rPr>
          <w:rFonts w:hint="eastAsia"/>
          <w:lang w:eastAsia="ja-JP"/>
        </w:rPr>
        <w:t>る</w:t>
      </w:r>
      <w:r w:rsidR="00FE3D25">
        <w:rPr>
          <w:lang w:eastAsia="ja-JP"/>
        </w:rPr>
        <w:t>。</w:t>
      </w:r>
      <w:r w:rsidR="00FE3D25">
        <w:rPr>
          <w:lang w:eastAsia="ja-JP"/>
        </w:rPr>
        <w:t>105℃</w:t>
      </w:r>
      <w:r w:rsidR="00FE3D25">
        <w:rPr>
          <w:lang w:eastAsia="ja-JP"/>
        </w:rPr>
        <w:t>での乾燥（</w:t>
      </w:r>
      <w:r w:rsidR="00FE3D25" w:rsidRPr="00FE3D25">
        <w:rPr>
          <w:i/>
          <w:lang w:eastAsia="ja-JP"/>
        </w:rPr>
        <w:t xml:space="preserve">D </w:t>
      </w:r>
      <w:r w:rsidR="00FE3D25">
        <w:rPr>
          <w:lang w:eastAsia="ja-JP"/>
        </w:rPr>
        <w:t>= 3 × 10</w:t>
      </w:r>
      <w:r w:rsidR="00FE3D25" w:rsidRPr="00FE3D25">
        <w:rPr>
          <w:vertAlign w:val="superscript"/>
          <w:lang w:eastAsia="ja-JP"/>
        </w:rPr>
        <w:t>− 7</w:t>
      </w:r>
      <w:r w:rsidR="00FE3D25">
        <w:rPr>
          <w:lang w:eastAsia="ja-JP"/>
        </w:rPr>
        <w:t xml:space="preserve"> mm</w:t>
      </w:r>
      <w:r w:rsidR="00FE3D25" w:rsidRPr="00FE3D25">
        <w:rPr>
          <w:vertAlign w:val="superscript"/>
          <w:lang w:eastAsia="ja-JP"/>
        </w:rPr>
        <w:t>2</w:t>
      </w:r>
      <w:r w:rsidR="00FE3D25">
        <w:rPr>
          <w:lang w:eastAsia="ja-JP"/>
        </w:rPr>
        <w:t xml:space="preserve"> s</w:t>
      </w:r>
      <w:r w:rsidR="00FE3D25" w:rsidRPr="00FE3D25">
        <w:rPr>
          <w:vertAlign w:val="superscript"/>
          <w:lang w:eastAsia="ja-JP"/>
        </w:rPr>
        <w:t>− 1</w:t>
      </w:r>
      <w:r w:rsidR="00FE3D25" w:rsidRPr="00FE3D25">
        <w:rPr>
          <w:i/>
          <w:lang w:eastAsia="ja-JP"/>
        </w:rPr>
        <w:t xml:space="preserve"> </w:t>
      </w:r>
      <w:r w:rsidR="00FE3D25" w:rsidRPr="00BE3190">
        <w:rPr>
          <w:rFonts w:hint="eastAsia"/>
          <w:iCs/>
          <w:lang w:eastAsia="ja-JP"/>
        </w:rPr>
        <w:t>）の場合、</w:t>
      </w:r>
      <w:r w:rsidR="00FE3D25" w:rsidRPr="00FE3D25">
        <w:rPr>
          <w:i/>
          <w:lang w:eastAsia="ja-JP"/>
        </w:rPr>
        <w:t>x</w:t>
      </w:r>
      <w:r w:rsidR="00FE3D25" w:rsidRPr="00BE3190">
        <w:rPr>
          <w:rFonts w:hint="eastAsia"/>
          <w:iCs/>
          <w:lang w:eastAsia="ja-JP"/>
        </w:rPr>
        <w:t>が</w:t>
      </w:r>
      <w:r w:rsidR="00FE3D25">
        <w:rPr>
          <w:lang w:eastAsia="ja-JP"/>
        </w:rPr>
        <w:t>2 × 0.085 mm</w:t>
      </w:r>
      <w:r w:rsidR="00FE3D25">
        <w:rPr>
          <w:lang w:eastAsia="ja-JP"/>
        </w:rPr>
        <w:t>に達するまでの時間は</w:t>
      </w:r>
      <w:r w:rsidR="00FE3D25">
        <w:rPr>
          <w:lang w:eastAsia="ja-JP"/>
        </w:rPr>
        <w:t>26</w:t>
      </w:r>
      <w:r w:rsidR="00FE3D25">
        <w:rPr>
          <w:lang w:eastAsia="ja-JP"/>
        </w:rPr>
        <w:t>時間で</w:t>
      </w:r>
      <w:r w:rsidR="009D204B">
        <w:rPr>
          <w:rFonts w:hint="eastAsia"/>
          <w:lang w:eastAsia="ja-JP"/>
        </w:rPr>
        <w:t>ある</w:t>
      </w:r>
      <w:r w:rsidR="00FE3D25">
        <w:rPr>
          <w:lang w:eastAsia="ja-JP"/>
        </w:rPr>
        <w:t>。</w:t>
      </w:r>
    </w:p>
    <w:p w14:paraId="7044C31D" w14:textId="77777777" w:rsidR="00B06867" w:rsidRPr="00E73B42" w:rsidRDefault="00D43A7C" w:rsidP="00E73B42">
      <w:pPr>
        <w:pStyle w:val="2"/>
        <w:rPr>
          <w:lang w:eastAsia="ja-JP"/>
        </w:rPr>
      </w:pPr>
      <w:r w:rsidRPr="00E73B42">
        <w:rPr>
          <w:lang w:eastAsia="ja-JP"/>
        </w:rPr>
        <w:t xml:space="preserve">15.4.7 </w:t>
      </w:r>
      <w:r w:rsidRPr="00E73B42">
        <w:rPr>
          <w:rFonts w:hint="eastAsia"/>
          <w:lang w:eastAsia="ja-JP"/>
        </w:rPr>
        <w:t>落雷に対する修理の保護</w:t>
      </w:r>
    </w:p>
    <w:p w14:paraId="18FE2A0C" w14:textId="1F518F4C" w:rsidR="00B06867" w:rsidRDefault="00D43A7C">
      <w:pPr>
        <w:rPr>
          <w:lang w:eastAsia="ja-JP"/>
        </w:rPr>
      </w:pPr>
      <w:r>
        <w:rPr>
          <w:lang w:eastAsia="ja-JP"/>
        </w:rPr>
        <w:t>炭素繊維強化プラスチックは導電性材料で</w:t>
      </w:r>
      <w:r w:rsidR="00724C43">
        <w:rPr>
          <w:rFonts w:hint="eastAsia"/>
          <w:lang w:eastAsia="ja-JP"/>
        </w:rPr>
        <w:t>ある</w:t>
      </w:r>
      <w:r>
        <w:rPr>
          <w:lang w:eastAsia="ja-JP"/>
        </w:rPr>
        <w:t>が、アルミ合金に比べて導電率が著しく低いため、直撃雷の影響が懸念され</w:t>
      </w:r>
      <w:r w:rsidR="00724C43">
        <w:rPr>
          <w:rFonts w:hint="eastAsia"/>
          <w:lang w:eastAsia="ja-JP"/>
        </w:rPr>
        <w:t>る</w:t>
      </w:r>
      <w:r>
        <w:rPr>
          <w:lang w:eastAsia="ja-JP"/>
        </w:rPr>
        <w:t>。直撃雷の場合、局部的な焼</w:t>
      </w:r>
      <w:r w:rsidR="00724C43">
        <w:rPr>
          <w:rFonts w:hint="eastAsia"/>
          <w:lang w:eastAsia="ja-JP"/>
        </w:rPr>
        <w:t>け</w:t>
      </w:r>
      <w:r>
        <w:rPr>
          <w:lang w:eastAsia="ja-JP"/>
        </w:rPr>
        <w:t>や剥離が激しく、また影響を受けた部位が完全に破壊されることもあるため、構造物には何らかの保護が必要で</w:t>
      </w:r>
      <w:r w:rsidR="00724C43">
        <w:rPr>
          <w:rFonts w:hint="eastAsia"/>
          <w:lang w:eastAsia="ja-JP"/>
        </w:rPr>
        <w:t>ある</w:t>
      </w:r>
      <w:r>
        <w:rPr>
          <w:lang w:eastAsia="ja-JP"/>
        </w:rPr>
        <w:t>。</w:t>
      </w:r>
      <w:r w:rsidR="00724C43">
        <w:rPr>
          <w:rFonts w:hint="eastAsia"/>
          <w:lang w:eastAsia="ja-JP"/>
        </w:rPr>
        <w:t>これは、主</w:t>
      </w:r>
      <w:r>
        <w:rPr>
          <w:lang w:eastAsia="ja-JP"/>
        </w:rPr>
        <w:t>構造体</w:t>
      </w:r>
      <w:r w:rsidR="00724C43">
        <w:rPr>
          <w:rFonts w:hint="eastAsia"/>
          <w:lang w:eastAsia="ja-JP"/>
        </w:rPr>
        <w:t>から</w:t>
      </w:r>
      <w:r>
        <w:rPr>
          <w:lang w:eastAsia="ja-JP"/>
        </w:rPr>
        <w:t>局所的に</w:t>
      </w:r>
      <w:r w:rsidR="00724C43">
        <w:rPr>
          <w:rFonts w:hint="eastAsia"/>
          <w:lang w:eastAsia="ja-JP"/>
        </w:rPr>
        <w:t>分断</w:t>
      </w:r>
      <w:r>
        <w:rPr>
          <w:lang w:eastAsia="ja-JP"/>
        </w:rPr>
        <w:t>され</w:t>
      </w:r>
      <w:r w:rsidR="00724C43">
        <w:rPr>
          <w:rFonts w:hint="eastAsia"/>
          <w:lang w:eastAsia="ja-JP"/>
        </w:rPr>
        <w:t>た</w:t>
      </w:r>
      <w:r>
        <w:rPr>
          <w:lang w:eastAsia="ja-JP"/>
        </w:rPr>
        <w:t>パッチで覆われているような修理の場合</w:t>
      </w:r>
      <w:r w:rsidR="00724C43">
        <w:rPr>
          <w:rFonts w:hint="eastAsia"/>
          <w:lang w:eastAsia="ja-JP"/>
        </w:rPr>
        <w:t>に</w:t>
      </w:r>
      <w:r w:rsidR="00724C43">
        <w:rPr>
          <w:lang w:eastAsia="ja-JP"/>
        </w:rPr>
        <w:t>特に</w:t>
      </w:r>
      <w:r w:rsidR="00724C43">
        <w:rPr>
          <w:rFonts w:hint="eastAsia"/>
          <w:lang w:eastAsia="ja-JP"/>
        </w:rPr>
        <w:t>当てはまる</w:t>
      </w:r>
      <w:r>
        <w:rPr>
          <w:lang w:eastAsia="ja-JP"/>
        </w:rPr>
        <w:t>。</w:t>
      </w:r>
    </w:p>
    <w:p w14:paraId="699FC13C" w14:textId="4B1C9571" w:rsidR="00B06867" w:rsidRDefault="00D43A7C">
      <w:pPr>
        <w:rPr>
          <w:lang w:eastAsia="ja-JP"/>
        </w:rPr>
      </w:pPr>
      <w:r>
        <w:rPr>
          <w:lang w:eastAsia="ja-JP"/>
        </w:rPr>
        <w:t>一般的に、金属、青銅、銅、アルミの保護には、</w:t>
      </w:r>
      <w:r w:rsidR="00724C43">
        <w:rPr>
          <w:rFonts w:hint="eastAsia"/>
          <w:lang w:eastAsia="ja-JP"/>
        </w:rPr>
        <w:t>積層板</w:t>
      </w:r>
      <w:r>
        <w:rPr>
          <w:lang w:eastAsia="ja-JP"/>
        </w:rPr>
        <w:t>の外皮にメッシュや箔を共</w:t>
      </w:r>
      <w:r w:rsidR="00724C43">
        <w:rPr>
          <w:rFonts w:hint="eastAsia"/>
          <w:lang w:eastAsia="ja-JP"/>
        </w:rPr>
        <w:t>に</w:t>
      </w:r>
      <w:r>
        <w:rPr>
          <w:lang w:eastAsia="ja-JP"/>
        </w:rPr>
        <w:t>接着</w:t>
      </w:r>
      <w:r w:rsidR="00724C43">
        <w:rPr>
          <w:rFonts w:hint="eastAsia"/>
          <w:lang w:eastAsia="ja-JP"/>
        </w:rPr>
        <w:t>する</w:t>
      </w:r>
      <w:r>
        <w:rPr>
          <w:lang w:eastAsia="ja-JP"/>
        </w:rPr>
        <w:t>。このメッシュ</w:t>
      </w:r>
      <w:r w:rsidR="00151770">
        <w:rPr>
          <w:rFonts w:hint="eastAsia"/>
          <w:lang w:eastAsia="ja-JP"/>
        </w:rPr>
        <w:t>が効果を発揮するには</w:t>
      </w:r>
      <w:r>
        <w:rPr>
          <w:lang w:eastAsia="ja-JP"/>
        </w:rPr>
        <w:t>、</w:t>
      </w:r>
      <w:r w:rsidR="00724C43">
        <w:rPr>
          <w:rFonts w:hint="eastAsia"/>
          <w:lang w:eastAsia="ja-JP"/>
        </w:rPr>
        <w:t>炭素繊維</w:t>
      </w:r>
      <w:r>
        <w:rPr>
          <w:lang w:eastAsia="ja-JP"/>
        </w:rPr>
        <w:t>素材と直接接触して</w:t>
      </w:r>
      <w:r w:rsidR="00151770">
        <w:rPr>
          <w:rFonts w:hint="eastAsia"/>
          <w:lang w:eastAsia="ja-JP"/>
        </w:rPr>
        <w:t>いる必要がある</w:t>
      </w:r>
      <w:r>
        <w:rPr>
          <w:lang w:eastAsia="ja-JP"/>
        </w:rPr>
        <w:t>。適切な導電性</w:t>
      </w:r>
      <w:r w:rsidR="00151770">
        <w:rPr>
          <w:lang w:eastAsia="ja-JP"/>
        </w:rPr>
        <w:t>保護</w:t>
      </w:r>
      <w:r>
        <w:rPr>
          <w:lang w:eastAsia="ja-JP"/>
        </w:rPr>
        <w:t>コーティングを施した複合</w:t>
      </w:r>
      <w:r w:rsidR="00151770">
        <w:rPr>
          <w:rFonts w:hint="eastAsia"/>
          <w:lang w:eastAsia="ja-JP"/>
        </w:rPr>
        <w:t>材料</w:t>
      </w:r>
      <w:r>
        <w:rPr>
          <w:lang w:eastAsia="ja-JP"/>
        </w:rPr>
        <w:t>パネルは、多くの場合、</w:t>
      </w:r>
      <w:r w:rsidR="00151770">
        <w:rPr>
          <w:rFonts w:hint="eastAsia"/>
          <w:lang w:eastAsia="ja-JP"/>
        </w:rPr>
        <w:t>落雷</w:t>
      </w:r>
      <w:r>
        <w:rPr>
          <w:lang w:eastAsia="ja-JP"/>
        </w:rPr>
        <w:t>にに対する耐性という点で、薄</w:t>
      </w:r>
      <w:r w:rsidR="00151770">
        <w:rPr>
          <w:rFonts w:hint="eastAsia"/>
          <w:lang w:eastAsia="ja-JP"/>
        </w:rPr>
        <w:t>肉</w:t>
      </w:r>
      <w:r>
        <w:rPr>
          <w:lang w:eastAsia="ja-JP"/>
        </w:rPr>
        <w:t>アルミ合金パネルよりも優れている。</w:t>
      </w:r>
      <w:r w:rsidR="00151770" w:rsidRPr="00151770">
        <w:rPr>
          <w:rFonts w:hint="eastAsia"/>
          <w:lang w:eastAsia="ja-JP"/>
        </w:rPr>
        <w:t>保護層はパッチ適用後に復元する必要があ</w:t>
      </w:r>
      <w:r w:rsidR="00151770">
        <w:rPr>
          <w:rFonts w:hint="eastAsia"/>
          <w:lang w:eastAsia="ja-JP"/>
        </w:rPr>
        <w:t>る</w:t>
      </w:r>
      <w:r>
        <w:rPr>
          <w:lang w:eastAsia="ja-JP"/>
        </w:rPr>
        <w:t>。</w:t>
      </w:r>
    </w:p>
    <w:p w14:paraId="30C50173" w14:textId="125D6371" w:rsidR="00B06867" w:rsidRDefault="00151770">
      <w:pPr>
        <w:rPr>
          <w:lang w:eastAsia="ja-JP"/>
        </w:rPr>
      </w:pPr>
      <w:r w:rsidRPr="00151770">
        <w:rPr>
          <w:rFonts w:hint="eastAsia"/>
          <w:lang w:eastAsia="ja-JP"/>
        </w:rPr>
        <w:t>参考文献</w:t>
      </w:r>
      <w:r w:rsidRPr="00151770">
        <w:rPr>
          <w:rFonts w:hint="eastAsia"/>
          <w:lang w:eastAsia="ja-JP"/>
        </w:rPr>
        <w:t>[71]</w:t>
      </w:r>
      <w:r>
        <w:rPr>
          <w:rFonts w:hint="eastAsia"/>
          <w:lang w:eastAsia="ja-JP"/>
        </w:rPr>
        <w:t>で</w:t>
      </w:r>
      <w:r w:rsidRPr="00151770">
        <w:rPr>
          <w:rFonts w:hint="eastAsia"/>
          <w:lang w:eastAsia="ja-JP"/>
        </w:rPr>
        <w:t>は、修理手順中に銅メッシュを正しく適用したスカーフ修理</w:t>
      </w:r>
      <w:r>
        <w:rPr>
          <w:rFonts w:hint="eastAsia"/>
          <w:lang w:eastAsia="ja-JP"/>
        </w:rPr>
        <w:t>が</w:t>
      </w:r>
      <w:r w:rsidRPr="00151770">
        <w:rPr>
          <w:rFonts w:hint="eastAsia"/>
          <w:lang w:eastAsia="ja-JP"/>
        </w:rPr>
        <w:t>、メッシュで保護された新品の</w:t>
      </w:r>
      <w:r>
        <w:rPr>
          <w:rFonts w:hint="eastAsia"/>
          <w:lang w:eastAsia="ja-JP"/>
        </w:rPr>
        <w:t>積層板</w:t>
      </w:r>
      <w:r w:rsidRPr="00151770">
        <w:rPr>
          <w:rFonts w:hint="eastAsia"/>
          <w:lang w:eastAsia="ja-JP"/>
        </w:rPr>
        <w:t>と同様に落雷による損傷に対して耐性があることが示されてい</w:t>
      </w:r>
      <w:r>
        <w:rPr>
          <w:rFonts w:hint="eastAsia"/>
          <w:lang w:eastAsia="ja-JP"/>
        </w:rPr>
        <w:t>る</w:t>
      </w:r>
      <w:r w:rsidRPr="00151770">
        <w:rPr>
          <w:rFonts w:hint="eastAsia"/>
          <w:lang w:eastAsia="ja-JP"/>
        </w:rPr>
        <w:t>。しかし、コーティングの塗布が不十分で</w:t>
      </w:r>
      <w:r>
        <w:rPr>
          <w:rFonts w:hint="eastAsia"/>
          <w:lang w:eastAsia="ja-JP"/>
        </w:rPr>
        <w:t>、落雷があった場合</w:t>
      </w:r>
      <w:r w:rsidRPr="00151770">
        <w:rPr>
          <w:rFonts w:hint="eastAsia"/>
          <w:lang w:eastAsia="ja-JP"/>
        </w:rPr>
        <w:t>、修理領域の損傷は壊滅的であり、スカーフパッチが完全に剥離</w:t>
      </w:r>
      <w:r w:rsidR="00316825">
        <w:rPr>
          <w:rFonts w:hint="eastAsia"/>
          <w:lang w:eastAsia="ja-JP"/>
        </w:rPr>
        <w:t>する結果となった</w:t>
      </w:r>
      <w:r w:rsidRPr="00151770">
        <w:rPr>
          <w:rFonts w:hint="eastAsia"/>
          <w:lang w:eastAsia="ja-JP"/>
        </w:rPr>
        <w:t>。</w:t>
      </w:r>
    </w:p>
    <w:p w14:paraId="10D56CC6" w14:textId="66DF786D" w:rsidR="00B06867" w:rsidRDefault="00D43A7C" w:rsidP="00316825">
      <w:pPr>
        <w:pStyle w:val="1"/>
        <w:rPr>
          <w:lang w:eastAsia="ja-JP"/>
        </w:rPr>
      </w:pPr>
      <w:r>
        <w:rPr>
          <w:lang w:eastAsia="ja-JP"/>
        </w:rPr>
        <w:t xml:space="preserve">15.5 </w:t>
      </w:r>
      <w:r>
        <w:rPr>
          <w:lang w:eastAsia="ja-JP"/>
        </w:rPr>
        <w:t>接着</w:t>
      </w:r>
      <w:r w:rsidR="00316825">
        <w:rPr>
          <w:rFonts w:hint="eastAsia"/>
          <w:lang w:eastAsia="ja-JP"/>
        </w:rPr>
        <w:t>修理</w:t>
      </w:r>
      <w:r>
        <w:rPr>
          <w:lang w:eastAsia="ja-JP"/>
        </w:rPr>
        <w:t>における構造</w:t>
      </w:r>
      <w:r w:rsidR="00F24C70">
        <w:rPr>
          <w:lang w:eastAsia="ja-JP"/>
        </w:rPr>
        <w:t>健全性</w:t>
      </w:r>
      <w:r>
        <w:rPr>
          <w:lang w:eastAsia="ja-JP"/>
        </w:rPr>
        <w:t>評価</w:t>
      </w:r>
    </w:p>
    <w:p w14:paraId="66BAB328" w14:textId="0E65E0F2" w:rsidR="00B06867" w:rsidRDefault="00D43A7C">
      <w:pPr>
        <w:rPr>
          <w:lang w:eastAsia="ja-JP"/>
        </w:rPr>
      </w:pPr>
      <w:r>
        <w:rPr>
          <w:lang w:eastAsia="ja-JP"/>
        </w:rPr>
        <w:t>この</w:t>
      </w:r>
      <w:r w:rsidR="0017001B">
        <w:rPr>
          <w:rFonts w:hint="eastAsia"/>
          <w:lang w:eastAsia="ja-JP"/>
        </w:rPr>
        <w:t>節</w:t>
      </w:r>
      <w:r>
        <w:rPr>
          <w:lang w:eastAsia="ja-JP"/>
        </w:rPr>
        <w:t>では、接着剤の初期および継続的な構造</w:t>
      </w:r>
      <w:r w:rsidR="0036012F">
        <w:rPr>
          <w:rFonts w:hint="eastAsia"/>
          <w:lang w:eastAsia="ja-JP"/>
        </w:rPr>
        <w:t>健全性</w:t>
      </w:r>
      <w:r>
        <w:rPr>
          <w:lang w:eastAsia="ja-JP"/>
        </w:rPr>
        <w:t>を検証する</w:t>
      </w:r>
      <w:r w:rsidR="0036012F">
        <w:rPr>
          <w:rFonts w:hint="eastAsia"/>
          <w:lang w:eastAsia="ja-JP"/>
        </w:rPr>
        <w:t>際の</w:t>
      </w:r>
      <w:r>
        <w:rPr>
          <w:lang w:eastAsia="ja-JP"/>
        </w:rPr>
        <w:t>難しさ</w:t>
      </w:r>
      <w:r w:rsidR="0036012F">
        <w:rPr>
          <w:rFonts w:hint="eastAsia"/>
          <w:lang w:eastAsia="ja-JP"/>
        </w:rPr>
        <w:t>について</w:t>
      </w:r>
      <w:r>
        <w:rPr>
          <w:lang w:eastAsia="ja-JP"/>
        </w:rPr>
        <w:t>取り上げ、これらの</w:t>
      </w:r>
      <w:r w:rsidR="0036012F">
        <w:rPr>
          <w:rFonts w:hint="eastAsia"/>
          <w:lang w:eastAsia="ja-JP"/>
        </w:rPr>
        <w:t>制限</w:t>
      </w:r>
      <w:r>
        <w:rPr>
          <w:lang w:eastAsia="ja-JP"/>
        </w:rPr>
        <w:t>を克服するためのいくつかの提案された</w:t>
      </w:r>
      <w:r w:rsidR="0036012F">
        <w:rPr>
          <w:rFonts w:hint="eastAsia"/>
          <w:lang w:eastAsia="ja-JP"/>
        </w:rPr>
        <w:t>手法</w:t>
      </w:r>
      <w:r>
        <w:rPr>
          <w:lang w:eastAsia="ja-JP"/>
        </w:rPr>
        <w:t>について説明</w:t>
      </w:r>
      <w:r w:rsidR="0036012F">
        <w:rPr>
          <w:rFonts w:hint="eastAsia"/>
          <w:lang w:eastAsia="ja-JP"/>
        </w:rPr>
        <w:t>する</w:t>
      </w:r>
      <w:r>
        <w:rPr>
          <w:lang w:eastAsia="ja-JP"/>
        </w:rPr>
        <w:t>。</w:t>
      </w:r>
    </w:p>
    <w:p w14:paraId="2377ED75" w14:textId="75735EE1" w:rsidR="00B06867" w:rsidRDefault="00D43A7C" w:rsidP="00E73B42">
      <w:pPr>
        <w:pStyle w:val="2"/>
        <w:rPr>
          <w:lang w:eastAsia="ja-JP"/>
        </w:rPr>
      </w:pPr>
      <w:r>
        <w:rPr>
          <w:lang w:eastAsia="ja-JP"/>
        </w:rPr>
        <w:lastRenderedPageBreak/>
        <w:t xml:space="preserve">15.5.1 </w:t>
      </w:r>
      <w:r>
        <w:rPr>
          <w:lang w:eastAsia="ja-JP"/>
        </w:rPr>
        <w:t>検査の問題点と</w:t>
      </w:r>
      <w:r w:rsidR="0036012F">
        <w:rPr>
          <w:rFonts w:hint="eastAsia"/>
          <w:lang w:eastAsia="ja-JP"/>
        </w:rPr>
        <w:t>手法</w:t>
      </w:r>
    </w:p>
    <w:p w14:paraId="4ADD78DF" w14:textId="33E2E724" w:rsidR="00B06867" w:rsidRDefault="0036012F">
      <w:pPr>
        <w:rPr>
          <w:lang w:eastAsia="ja-JP"/>
        </w:rPr>
      </w:pPr>
      <w:r w:rsidRPr="0036012F">
        <w:rPr>
          <w:rFonts w:hint="eastAsia"/>
          <w:lang w:eastAsia="ja-JP"/>
        </w:rPr>
        <w:t>従来の</w:t>
      </w:r>
      <w:r w:rsidRPr="0036012F">
        <w:rPr>
          <w:rFonts w:hint="eastAsia"/>
          <w:lang w:eastAsia="ja-JP"/>
        </w:rPr>
        <w:t xml:space="preserve"> NDI </w:t>
      </w:r>
      <w:r>
        <w:rPr>
          <w:rFonts w:hint="eastAsia"/>
          <w:lang w:eastAsia="ja-JP"/>
        </w:rPr>
        <w:t>手法で</w:t>
      </w:r>
      <w:r w:rsidRPr="0036012F">
        <w:rPr>
          <w:rFonts w:hint="eastAsia"/>
          <w:lang w:eastAsia="ja-JP"/>
        </w:rPr>
        <w:t>は</w:t>
      </w:r>
      <w:r>
        <w:rPr>
          <w:rFonts w:hint="eastAsia"/>
          <w:lang w:eastAsia="ja-JP"/>
        </w:rPr>
        <w:t>、</w:t>
      </w:r>
      <w:r w:rsidRPr="0036012F">
        <w:rPr>
          <w:rFonts w:hint="eastAsia"/>
          <w:lang w:eastAsia="ja-JP"/>
        </w:rPr>
        <w:t>一般</w:t>
      </w:r>
      <w:r>
        <w:rPr>
          <w:rFonts w:hint="eastAsia"/>
          <w:lang w:eastAsia="ja-JP"/>
        </w:rPr>
        <w:t>的</w:t>
      </w:r>
      <w:r w:rsidRPr="0036012F">
        <w:rPr>
          <w:rFonts w:hint="eastAsia"/>
          <w:lang w:eastAsia="ja-JP"/>
        </w:rPr>
        <w:t>に接着</w:t>
      </w:r>
      <w:r>
        <w:rPr>
          <w:rFonts w:hint="eastAsia"/>
          <w:lang w:eastAsia="ja-JP"/>
        </w:rPr>
        <w:t>修理</w:t>
      </w:r>
      <w:r w:rsidRPr="0036012F">
        <w:rPr>
          <w:rFonts w:hint="eastAsia"/>
          <w:lang w:eastAsia="ja-JP"/>
        </w:rPr>
        <w:t>における</w:t>
      </w:r>
      <w:r>
        <w:rPr>
          <w:lang w:eastAsia="ja-JP"/>
        </w:rPr>
        <w:t>空隙</w:t>
      </w:r>
      <w:r w:rsidRPr="0036012F">
        <w:rPr>
          <w:rFonts w:hint="eastAsia"/>
          <w:lang w:eastAsia="ja-JP"/>
        </w:rPr>
        <w:t>などの接着</w:t>
      </w:r>
      <w:r>
        <w:rPr>
          <w:rFonts w:hint="eastAsia"/>
          <w:lang w:eastAsia="ja-JP"/>
        </w:rPr>
        <w:t>剤層</w:t>
      </w:r>
      <w:r w:rsidRPr="0036012F">
        <w:rPr>
          <w:rFonts w:hint="eastAsia"/>
          <w:lang w:eastAsia="ja-JP"/>
        </w:rPr>
        <w:t>の欠陥を検出でき</w:t>
      </w:r>
      <w:r>
        <w:rPr>
          <w:rFonts w:hint="eastAsia"/>
          <w:lang w:eastAsia="ja-JP"/>
        </w:rPr>
        <w:t>る</w:t>
      </w:r>
      <w:r w:rsidRPr="0036012F">
        <w:rPr>
          <w:rFonts w:hint="eastAsia"/>
          <w:lang w:eastAsia="ja-JP"/>
        </w:rPr>
        <w:t>が</w:t>
      </w:r>
      <w:r w:rsidRPr="00FE3D25">
        <w:rPr>
          <w:shd w:val="clear" w:color="auto" w:fill="05FFFF"/>
          <w:lang w:eastAsia="ja-JP"/>
        </w:rPr>
        <w:t>[72]</w:t>
      </w:r>
      <w:r w:rsidRPr="0036012F">
        <w:rPr>
          <w:rFonts w:hint="eastAsia"/>
          <w:lang w:eastAsia="ja-JP"/>
        </w:rPr>
        <w:t>、接着</w:t>
      </w:r>
      <w:r>
        <w:rPr>
          <w:rFonts w:hint="eastAsia"/>
          <w:lang w:eastAsia="ja-JP"/>
        </w:rPr>
        <w:t>接合の健全性</w:t>
      </w:r>
      <w:r w:rsidRPr="0036012F">
        <w:rPr>
          <w:rFonts w:hint="eastAsia"/>
          <w:lang w:eastAsia="ja-JP"/>
        </w:rPr>
        <w:t>を評価できる実用的な</w:t>
      </w:r>
      <w:r w:rsidRPr="0036012F">
        <w:rPr>
          <w:rFonts w:hint="eastAsia"/>
          <w:lang w:eastAsia="ja-JP"/>
        </w:rPr>
        <w:t xml:space="preserve"> NDI </w:t>
      </w:r>
      <w:r w:rsidRPr="0036012F">
        <w:rPr>
          <w:rFonts w:hint="eastAsia"/>
          <w:lang w:eastAsia="ja-JP"/>
        </w:rPr>
        <w:t>技術は現在</w:t>
      </w:r>
      <w:r>
        <w:rPr>
          <w:rFonts w:hint="eastAsia"/>
          <w:lang w:eastAsia="ja-JP"/>
        </w:rPr>
        <w:t>照明されていない</w:t>
      </w:r>
      <w:r w:rsidRPr="0036012F">
        <w:rPr>
          <w:rFonts w:hint="eastAsia"/>
          <w:lang w:eastAsia="ja-JP"/>
        </w:rPr>
        <w:t>。ただし、先進的</w:t>
      </w:r>
      <w:r>
        <w:rPr>
          <w:rFonts w:hint="eastAsia"/>
          <w:lang w:eastAsia="ja-JP"/>
        </w:rPr>
        <w:t>手法で</w:t>
      </w:r>
      <w:r w:rsidRPr="0036012F">
        <w:rPr>
          <w:rFonts w:hint="eastAsia"/>
          <w:lang w:eastAsia="ja-JP"/>
        </w:rPr>
        <w:t>のサーモグラフィーは有望で</w:t>
      </w:r>
      <w:r>
        <w:rPr>
          <w:rFonts w:hint="eastAsia"/>
          <w:lang w:eastAsia="ja-JP"/>
        </w:rPr>
        <w:t>ある</w:t>
      </w:r>
      <w:r w:rsidRPr="0036012F">
        <w:rPr>
          <w:rFonts w:hint="eastAsia"/>
          <w:lang w:eastAsia="ja-JP"/>
        </w:rPr>
        <w:t xml:space="preserve"> [73]</w:t>
      </w:r>
      <w:r w:rsidRPr="0036012F">
        <w:rPr>
          <w:rFonts w:hint="eastAsia"/>
          <w:lang w:eastAsia="ja-JP"/>
        </w:rPr>
        <w:t>。</w:t>
      </w:r>
    </w:p>
    <w:p w14:paraId="2D72D4E9" w14:textId="7DBC6579" w:rsidR="00B06867" w:rsidRDefault="0036012F" w:rsidP="00AC1ACA">
      <w:pPr>
        <w:rPr>
          <w:lang w:eastAsia="ja-JP"/>
        </w:rPr>
      </w:pPr>
      <w:r>
        <w:rPr>
          <w:rFonts w:hint="eastAsia"/>
          <w:lang w:eastAsia="ja-JP"/>
        </w:rPr>
        <w:t>接着</w:t>
      </w:r>
      <w:r w:rsidR="00995752" w:rsidRPr="00995752">
        <w:rPr>
          <w:rFonts w:hint="eastAsia"/>
          <w:lang w:eastAsia="ja-JP"/>
        </w:rPr>
        <w:t>欠陥</w:t>
      </w:r>
      <w:r w:rsidR="00995752">
        <w:rPr>
          <w:rFonts w:hint="eastAsia"/>
          <w:lang w:eastAsia="ja-JP"/>
        </w:rPr>
        <w:t>（</w:t>
      </w:r>
      <w:r w:rsidR="00995752">
        <w:rPr>
          <w:rFonts w:hint="eastAsia"/>
          <w:lang w:eastAsia="ja-JP"/>
        </w:rPr>
        <w:t>k</w:t>
      </w:r>
      <w:r w:rsidR="00995752">
        <w:rPr>
          <w:lang w:eastAsia="ja-JP"/>
        </w:rPr>
        <w:t>issing bond</w:t>
      </w:r>
      <w:r w:rsidR="00995752">
        <w:rPr>
          <w:rFonts w:hint="eastAsia"/>
          <w:lang w:eastAsia="ja-JP"/>
        </w:rPr>
        <w:t>）</w:t>
      </w:r>
      <w:r w:rsidR="00D43A7C" w:rsidRPr="00FE3D25">
        <w:rPr>
          <w:shd w:val="clear" w:color="auto" w:fill="05FFFF"/>
          <w:lang w:eastAsia="ja-JP"/>
        </w:rPr>
        <w:t>[74-76]</w:t>
      </w:r>
      <w:r w:rsidR="00D43A7C" w:rsidRPr="00FE3D25">
        <w:rPr>
          <w:shd w:val="clear" w:color="auto" w:fill="05FFFF"/>
          <w:lang w:eastAsia="ja-JP"/>
        </w:rPr>
        <w:t>という</w:t>
      </w:r>
      <w:r w:rsidR="00D43A7C">
        <w:rPr>
          <w:lang w:eastAsia="ja-JP"/>
        </w:rPr>
        <w:t>用語は、表面が密接に接触していても、あるいは毛細管現象による液体の浸透によって</w:t>
      </w:r>
      <w:r w:rsidR="00995752">
        <w:rPr>
          <w:rFonts w:hint="eastAsia"/>
          <w:lang w:eastAsia="ja-JP"/>
        </w:rPr>
        <w:t>接合</w:t>
      </w:r>
      <w:r w:rsidR="00D43A7C">
        <w:rPr>
          <w:lang w:eastAsia="ja-JP"/>
        </w:rPr>
        <w:t>していても、</w:t>
      </w:r>
      <w:r w:rsidR="00995752">
        <w:rPr>
          <w:rFonts w:hint="eastAsia"/>
          <w:lang w:eastAsia="ja-JP"/>
        </w:rPr>
        <w:t>接合</w:t>
      </w:r>
      <w:r w:rsidR="00D43A7C">
        <w:rPr>
          <w:lang w:eastAsia="ja-JP"/>
        </w:rPr>
        <w:t>形成を阻害する</w:t>
      </w:r>
      <w:r w:rsidR="00995752">
        <w:rPr>
          <w:rFonts w:hint="eastAsia"/>
          <w:lang w:eastAsia="ja-JP"/>
        </w:rPr>
        <w:t>接合</w:t>
      </w:r>
      <w:r w:rsidR="00D43A7C">
        <w:rPr>
          <w:lang w:eastAsia="ja-JP"/>
        </w:rPr>
        <w:t>線界面のゼロ体積欠陥を表すのに使用され</w:t>
      </w:r>
      <w:r w:rsidR="00995752">
        <w:rPr>
          <w:rFonts w:hint="eastAsia"/>
          <w:lang w:eastAsia="ja-JP"/>
        </w:rPr>
        <w:t>る</w:t>
      </w:r>
      <w:r w:rsidR="00D43A7C">
        <w:rPr>
          <w:lang w:eastAsia="ja-JP"/>
        </w:rPr>
        <w:t>。</w:t>
      </w:r>
      <w:r w:rsidR="00995752">
        <w:rPr>
          <w:rFonts w:hint="eastAsia"/>
          <w:lang w:eastAsia="ja-JP"/>
        </w:rPr>
        <w:t>欠陥</w:t>
      </w:r>
      <w:r w:rsidR="00D43A7C">
        <w:rPr>
          <w:lang w:eastAsia="ja-JP"/>
        </w:rPr>
        <w:t>や弱接着の原因</w:t>
      </w:r>
      <w:r w:rsidR="00995752">
        <w:rPr>
          <w:rFonts w:hint="eastAsia"/>
          <w:lang w:eastAsia="ja-JP"/>
        </w:rPr>
        <w:t>に</w:t>
      </w:r>
      <w:r w:rsidR="00D43A7C">
        <w:rPr>
          <w:lang w:eastAsia="ja-JP"/>
        </w:rPr>
        <w:t>は、汚染、表面処理の不備、</w:t>
      </w:r>
      <w:r w:rsidR="00995752" w:rsidRPr="00995752">
        <w:rPr>
          <w:rFonts w:hint="eastAsia"/>
          <w:lang w:eastAsia="ja-JP"/>
        </w:rPr>
        <w:t>寿命を過ぎた</w:t>
      </w:r>
      <w:r w:rsidR="00D43A7C">
        <w:rPr>
          <w:lang w:eastAsia="ja-JP"/>
        </w:rPr>
        <w:t>材料の使用、不十分な硬化などがあげられる。したがって、部品製造における接着</w:t>
      </w:r>
      <w:r w:rsidR="00995752">
        <w:rPr>
          <w:rFonts w:hint="eastAsia"/>
          <w:lang w:eastAsia="ja-JP"/>
        </w:rPr>
        <w:t>接合</w:t>
      </w:r>
      <w:r w:rsidR="00D43A7C">
        <w:rPr>
          <w:lang w:eastAsia="ja-JP"/>
        </w:rPr>
        <w:t>の</w:t>
      </w:r>
      <w:r w:rsidR="00995752">
        <w:rPr>
          <w:rFonts w:hint="eastAsia"/>
          <w:lang w:eastAsia="ja-JP"/>
        </w:rPr>
        <w:t>健全性</w:t>
      </w:r>
      <w:r w:rsidR="00D43A7C">
        <w:rPr>
          <w:lang w:eastAsia="ja-JP"/>
        </w:rPr>
        <w:t>は、一般</w:t>
      </w:r>
      <w:r w:rsidR="00995752">
        <w:rPr>
          <w:rFonts w:hint="eastAsia"/>
          <w:lang w:eastAsia="ja-JP"/>
        </w:rPr>
        <w:t>的</w:t>
      </w:r>
      <w:r w:rsidR="00D43A7C">
        <w:rPr>
          <w:lang w:eastAsia="ja-JP"/>
        </w:rPr>
        <w:t>に厳格な工程管理によって大きく保証される。残念ながら、このレベルの管理が修理条件下で</w:t>
      </w:r>
      <w:r w:rsidR="00AC1ACA">
        <w:rPr>
          <w:rFonts w:hint="eastAsia"/>
          <w:lang w:eastAsia="ja-JP"/>
        </w:rPr>
        <w:t>実現</w:t>
      </w:r>
      <w:r w:rsidR="00D43A7C">
        <w:rPr>
          <w:lang w:eastAsia="ja-JP"/>
        </w:rPr>
        <w:t>であることはほとんどない。</w:t>
      </w:r>
    </w:p>
    <w:p w14:paraId="295EB694" w14:textId="5FFDECB8" w:rsidR="00B06867" w:rsidRDefault="00D43A7C">
      <w:pPr>
        <w:rPr>
          <w:lang w:eastAsia="ja-JP"/>
        </w:rPr>
      </w:pPr>
      <w:r>
        <w:rPr>
          <w:lang w:eastAsia="ja-JP"/>
        </w:rPr>
        <w:t>標準的な</w:t>
      </w:r>
      <w:r>
        <w:rPr>
          <w:lang w:eastAsia="ja-JP"/>
        </w:rPr>
        <w:t>NDI</w:t>
      </w:r>
      <w:r>
        <w:rPr>
          <w:lang w:eastAsia="ja-JP"/>
        </w:rPr>
        <w:t>技術で弱</w:t>
      </w:r>
      <w:r w:rsidR="00AC1ACA">
        <w:rPr>
          <w:rFonts w:hint="eastAsia"/>
          <w:lang w:eastAsia="ja-JP"/>
        </w:rPr>
        <w:t>接着</w:t>
      </w:r>
      <w:r>
        <w:rPr>
          <w:lang w:eastAsia="ja-JP"/>
        </w:rPr>
        <w:t>を検出できない</w:t>
      </w:r>
      <w:r w:rsidR="00AC1ACA">
        <w:rPr>
          <w:rFonts w:hint="eastAsia"/>
          <w:lang w:eastAsia="ja-JP"/>
        </w:rPr>
        <w:t>理由</w:t>
      </w:r>
      <w:r>
        <w:rPr>
          <w:lang w:eastAsia="ja-JP"/>
        </w:rPr>
        <w:t>は、主に超音波の反射や減衰、熱伝導率といった</w:t>
      </w:r>
      <w:r>
        <w:rPr>
          <w:lang w:eastAsia="ja-JP"/>
        </w:rPr>
        <w:t>2</w:t>
      </w:r>
      <w:r>
        <w:rPr>
          <w:lang w:eastAsia="ja-JP"/>
        </w:rPr>
        <w:t>次的な変化に</w:t>
      </w:r>
      <w:r w:rsidR="00AC1ACA">
        <w:rPr>
          <w:rFonts w:hint="eastAsia"/>
          <w:lang w:eastAsia="ja-JP"/>
        </w:rPr>
        <w:t>依存している</w:t>
      </w:r>
      <w:r>
        <w:rPr>
          <w:lang w:eastAsia="ja-JP"/>
        </w:rPr>
        <w:t>からで</w:t>
      </w:r>
      <w:r w:rsidR="00AC1ACA">
        <w:rPr>
          <w:rFonts w:hint="eastAsia"/>
          <w:lang w:eastAsia="ja-JP"/>
        </w:rPr>
        <w:t>ある。しかし、接着接合</w:t>
      </w:r>
      <w:r>
        <w:rPr>
          <w:lang w:eastAsia="ja-JP"/>
        </w:rPr>
        <w:t>に十分な</w:t>
      </w:r>
      <w:r w:rsidR="00AC1ACA">
        <w:rPr>
          <w:rFonts w:hint="eastAsia"/>
          <w:lang w:eastAsia="ja-JP"/>
        </w:rPr>
        <w:t>負荷</w:t>
      </w:r>
      <w:r>
        <w:rPr>
          <w:lang w:eastAsia="ja-JP"/>
        </w:rPr>
        <w:t>を与えることで欠陥を直接浮き彫りにすることができ</w:t>
      </w:r>
      <w:r w:rsidR="00AC1ACA">
        <w:rPr>
          <w:rFonts w:hint="eastAsia"/>
          <w:lang w:eastAsia="ja-JP"/>
        </w:rPr>
        <w:t>る</w:t>
      </w:r>
      <w:r>
        <w:rPr>
          <w:lang w:eastAsia="ja-JP"/>
        </w:rPr>
        <w:t>。将来の</w:t>
      </w:r>
      <w:r>
        <w:rPr>
          <w:lang w:eastAsia="ja-JP"/>
        </w:rPr>
        <w:t>NDI</w:t>
      </w:r>
      <w:r>
        <w:rPr>
          <w:lang w:eastAsia="ja-JP"/>
        </w:rPr>
        <w:t>の発展により、弱</w:t>
      </w:r>
      <w:r w:rsidR="00AC1ACA">
        <w:rPr>
          <w:rFonts w:hint="eastAsia"/>
          <w:lang w:eastAsia="ja-JP"/>
        </w:rPr>
        <w:t>接着</w:t>
      </w:r>
      <w:r>
        <w:rPr>
          <w:lang w:eastAsia="ja-JP"/>
        </w:rPr>
        <w:t>を検出</w:t>
      </w:r>
      <w:r w:rsidR="00AC1ACA">
        <w:rPr>
          <w:rFonts w:hint="eastAsia"/>
          <w:lang w:eastAsia="ja-JP"/>
        </w:rPr>
        <w:t>する機能が搭載されること</w:t>
      </w:r>
      <w:r>
        <w:rPr>
          <w:lang w:eastAsia="ja-JP"/>
        </w:rPr>
        <w:t>が予想され</w:t>
      </w:r>
      <w:r w:rsidR="00AC1ACA">
        <w:rPr>
          <w:rFonts w:hint="eastAsia"/>
          <w:lang w:eastAsia="ja-JP"/>
        </w:rPr>
        <w:t>る</w:t>
      </w:r>
      <w:r>
        <w:rPr>
          <w:lang w:eastAsia="ja-JP"/>
        </w:rPr>
        <w:t>が、</w:t>
      </w:r>
      <w:r w:rsidR="00AC1ACA">
        <w:rPr>
          <w:rFonts w:hint="eastAsia"/>
          <w:lang w:eastAsia="ja-JP"/>
        </w:rPr>
        <w:t>これは</w:t>
      </w:r>
      <w:r>
        <w:rPr>
          <w:lang w:eastAsia="ja-JP"/>
        </w:rPr>
        <w:t>非常に特殊な条件下で</w:t>
      </w:r>
      <w:r w:rsidR="00AC1ACA">
        <w:rPr>
          <w:rFonts w:hint="eastAsia"/>
          <w:lang w:eastAsia="ja-JP"/>
        </w:rPr>
        <w:t>行われる可能性が高く</w:t>
      </w:r>
      <w:r>
        <w:rPr>
          <w:lang w:eastAsia="ja-JP"/>
        </w:rPr>
        <w:t>、修理環境で適用</w:t>
      </w:r>
      <w:r w:rsidR="00AC1ACA">
        <w:rPr>
          <w:rFonts w:hint="eastAsia"/>
          <w:lang w:eastAsia="ja-JP"/>
        </w:rPr>
        <w:t>できない可能性がある</w:t>
      </w:r>
      <w:r>
        <w:rPr>
          <w:lang w:eastAsia="ja-JP"/>
        </w:rPr>
        <w:t>。</w:t>
      </w:r>
    </w:p>
    <w:p w14:paraId="4F600D60" w14:textId="35992DAB" w:rsidR="00FF23B4" w:rsidRDefault="00D43A7C">
      <w:pPr>
        <w:rPr>
          <w:lang w:eastAsia="ja-JP"/>
        </w:rPr>
      </w:pPr>
      <w:r>
        <w:rPr>
          <w:lang w:eastAsia="ja-JP"/>
        </w:rPr>
        <w:t>接着</w:t>
      </w:r>
      <w:r w:rsidR="00FF23B4">
        <w:rPr>
          <w:rFonts w:hint="eastAsia"/>
          <w:lang w:eastAsia="ja-JP"/>
        </w:rPr>
        <w:t>健全性</w:t>
      </w:r>
      <w:r>
        <w:rPr>
          <w:lang w:eastAsia="ja-JP"/>
        </w:rPr>
        <w:t>をある程度</w:t>
      </w:r>
      <w:r w:rsidR="00FF23B4">
        <w:rPr>
          <w:rFonts w:hint="eastAsia"/>
          <w:lang w:eastAsia="ja-JP"/>
        </w:rPr>
        <w:t>得る</w:t>
      </w:r>
      <w:r>
        <w:rPr>
          <w:lang w:eastAsia="ja-JP"/>
        </w:rPr>
        <w:t>ため</w:t>
      </w:r>
      <w:r w:rsidR="00FF23B4">
        <w:rPr>
          <w:rFonts w:hint="eastAsia"/>
          <w:lang w:eastAsia="ja-JP"/>
        </w:rPr>
        <w:t>の</w:t>
      </w:r>
      <w:r>
        <w:rPr>
          <w:lang w:eastAsia="ja-JP"/>
        </w:rPr>
        <w:t>代替手段として</w:t>
      </w:r>
      <w:r w:rsidR="00FF23B4">
        <w:rPr>
          <w:rFonts w:hint="eastAsia"/>
          <w:lang w:eastAsia="ja-JP"/>
        </w:rPr>
        <w:t>は</w:t>
      </w:r>
      <w:r>
        <w:rPr>
          <w:lang w:eastAsia="ja-JP"/>
        </w:rPr>
        <w:t>、接着前の</w:t>
      </w:r>
      <w:r>
        <w:rPr>
          <w:lang w:eastAsia="ja-JP"/>
        </w:rPr>
        <w:t>NDI</w:t>
      </w:r>
      <w:r>
        <w:rPr>
          <w:lang w:eastAsia="ja-JP"/>
        </w:rPr>
        <w:t>で表面状態を評価し、接着後に超音波</w:t>
      </w:r>
      <w:r>
        <w:rPr>
          <w:lang w:eastAsia="ja-JP"/>
        </w:rPr>
        <w:t>NDI</w:t>
      </w:r>
      <w:r>
        <w:rPr>
          <w:lang w:eastAsia="ja-JP"/>
        </w:rPr>
        <w:t>で</w:t>
      </w:r>
      <w:r w:rsidR="00FF23B4">
        <w:rPr>
          <w:rFonts w:hint="eastAsia"/>
          <w:lang w:eastAsia="ja-JP"/>
        </w:rPr>
        <w:t>剥離</w:t>
      </w:r>
      <w:r>
        <w:rPr>
          <w:lang w:eastAsia="ja-JP"/>
        </w:rPr>
        <w:t>や</w:t>
      </w:r>
      <w:r w:rsidR="00FF23B4">
        <w:rPr>
          <w:rFonts w:hint="eastAsia"/>
          <w:lang w:eastAsia="ja-JP"/>
        </w:rPr>
        <w:t>空隙</w:t>
      </w:r>
      <w:r>
        <w:rPr>
          <w:lang w:eastAsia="ja-JP"/>
        </w:rPr>
        <w:t>などの接着欠陥を検出することが考えら</w:t>
      </w:r>
      <w:r w:rsidR="00FF23B4">
        <w:rPr>
          <w:rFonts w:hint="eastAsia"/>
          <w:lang w:eastAsia="ja-JP"/>
        </w:rPr>
        <w:t>る</w:t>
      </w:r>
      <w:r>
        <w:rPr>
          <w:lang w:eastAsia="ja-JP"/>
        </w:rPr>
        <w:t>。例えば、接着前の被着体表面状態を評価するには、様々な液体による濡れ（接触角）の測定が有効である。最近の</w:t>
      </w:r>
      <w:r w:rsidR="00FF23B4">
        <w:rPr>
          <w:rFonts w:hint="eastAsia"/>
          <w:lang w:eastAsia="ja-JP"/>
        </w:rPr>
        <w:t>接着前の</w:t>
      </w:r>
      <w:r>
        <w:rPr>
          <w:lang w:eastAsia="ja-JP"/>
        </w:rPr>
        <w:t>NDI</w:t>
      </w:r>
      <w:r>
        <w:rPr>
          <w:lang w:eastAsia="ja-JP"/>
        </w:rPr>
        <w:t>の研究は、赤外分光法</w:t>
      </w:r>
      <w:r w:rsidRPr="00FE3D25">
        <w:rPr>
          <w:shd w:val="clear" w:color="auto" w:fill="05FFFF"/>
          <w:lang w:eastAsia="ja-JP"/>
        </w:rPr>
        <w:t>[56]</w:t>
      </w:r>
      <w:r w:rsidRPr="00FE3D25">
        <w:rPr>
          <w:shd w:val="clear" w:color="auto" w:fill="05FFFF"/>
          <w:lang w:eastAsia="ja-JP"/>
        </w:rPr>
        <w:t>など、</w:t>
      </w:r>
      <w:r>
        <w:rPr>
          <w:lang w:eastAsia="ja-JP"/>
        </w:rPr>
        <w:t>より高度な</w:t>
      </w:r>
      <w:r w:rsidR="00FF23B4">
        <w:rPr>
          <w:rFonts w:hint="eastAsia"/>
          <w:lang w:eastAsia="ja-JP"/>
        </w:rPr>
        <w:t>手法</w:t>
      </w:r>
      <w:r>
        <w:rPr>
          <w:lang w:eastAsia="ja-JP"/>
        </w:rPr>
        <w:t>に焦点が当てられて</w:t>
      </w:r>
      <w:r w:rsidR="00FF23B4">
        <w:rPr>
          <w:rFonts w:hint="eastAsia"/>
          <w:lang w:eastAsia="ja-JP"/>
        </w:rPr>
        <w:t>いる</w:t>
      </w:r>
      <w:r>
        <w:rPr>
          <w:lang w:eastAsia="ja-JP"/>
        </w:rPr>
        <w:t>。しかし、この</w:t>
      </w:r>
      <w:r w:rsidR="00FF23B4">
        <w:rPr>
          <w:rFonts w:hint="eastAsia"/>
          <w:lang w:eastAsia="ja-JP"/>
        </w:rPr>
        <w:t>手法</w:t>
      </w:r>
      <w:r>
        <w:rPr>
          <w:lang w:eastAsia="ja-JP"/>
        </w:rPr>
        <w:t>を用いることで接着</w:t>
      </w:r>
      <w:r w:rsidR="00FF23B4">
        <w:rPr>
          <w:rFonts w:hint="eastAsia"/>
          <w:lang w:eastAsia="ja-JP"/>
        </w:rPr>
        <w:t>健全性</w:t>
      </w:r>
      <w:r>
        <w:rPr>
          <w:lang w:eastAsia="ja-JP"/>
        </w:rPr>
        <w:t>に</w:t>
      </w:r>
      <w:r w:rsidR="00C44B5F">
        <w:rPr>
          <w:rFonts w:hint="eastAsia"/>
          <w:lang w:eastAsia="ja-JP"/>
        </w:rPr>
        <w:t>対する</w:t>
      </w:r>
      <w:r>
        <w:rPr>
          <w:lang w:eastAsia="ja-JP"/>
        </w:rPr>
        <w:t>信頼性が向上したとしても、接着後の</w:t>
      </w:r>
      <w:r w:rsidR="00C44B5F">
        <w:rPr>
          <w:rFonts w:hint="eastAsia"/>
          <w:lang w:eastAsia="ja-JP"/>
        </w:rPr>
        <w:t>健全性</w:t>
      </w:r>
      <w:r>
        <w:rPr>
          <w:lang w:eastAsia="ja-JP"/>
        </w:rPr>
        <w:t>をより直接的に確認する</w:t>
      </w:r>
      <w:r w:rsidR="00C44B5F">
        <w:rPr>
          <w:rFonts w:hint="eastAsia"/>
          <w:lang w:eastAsia="ja-JP"/>
        </w:rPr>
        <w:t>確実に</w:t>
      </w:r>
      <w:r>
        <w:rPr>
          <w:lang w:eastAsia="ja-JP"/>
        </w:rPr>
        <w:t>必要がある。</w:t>
      </w:r>
    </w:p>
    <w:p w14:paraId="580AA65D" w14:textId="70939C7D" w:rsidR="00B06867" w:rsidRDefault="00D43A7C">
      <w:pPr>
        <w:rPr>
          <w:lang w:eastAsia="ja-JP"/>
        </w:rPr>
      </w:pPr>
      <w:r>
        <w:rPr>
          <w:lang w:eastAsia="ja-JP"/>
        </w:rPr>
        <w:t>弱接着を検出するためのより直接的で信頼性の高い</w:t>
      </w:r>
      <w:r w:rsidR="00C44B5F">
        <w:rPr>
          <w:rFonts w:hint="eastAsia"/>
          <w:lang w:eastAsia="ja-JP"/>
        </w:rPr>
        <w:t>手法</w:t>
      </w:r>
      <w:r>
        <w:rPr>
          <w:lang w:eastAsia="ja-JP"/>
        </w:rPr>
        <w:t>は、接着剤に十分な</w:t>
      </w:r>
      <w:r w:rsidR="00C44B5F">
        <w:rPr>
          <w:rFonts w:hint="eastAsia"/>
          <w:lang w:eastAsia="ja-JP"/>
        </w:rPr>
        <w:t>負荷</w:t>
      </w:r>
      <w:r>
        <w:rPr>
          <w:lang w:eastAsia="ja-JP"/>
        </w:rPr>
        <w:t>を与えることができる定期的なプルーフ</w:t>
      </w:r>
      <w:r w:rsidR="00EE1FCB">
        <w:rPr>
          <w:lang w:eastAsia="ja-JP"/>
        </w:rPr>
        <w:t>試験</w:t>
      </w:r>
      <w:r>
        <w:rPr>
          <w:lang w:eastAsia="ja-JP"/>
        </w:rPr>
        <w:t>を実施することで</w:t>
      </w:r>
      <w:r w:rsidR="00C44B5F">
        <w:rPr>
          <w:rFonts w:hint="eastAsia"/>
          <w:lang w:eastAsia="ja-JP"/>
        </w:rPr>
        <w:t>ある</w:t>
      </w:r>
      <w:r>
        <w:rPr>
          <w:lang w:eastAsia="ja-JP"/>
        </w:rPr>
        <w:t>。プルーフ</w:t>
      </w:r>
      <w:r w:rsidR="00EE1FCB">
        <w:rPr>
          <w:lang w:eastAsia="ja-JP"/>
        </w:rPr>
        <w:t>試験</w:t>
      </w:r>
      <w:r w:rsidR="00C44B5F">
        <w:rPr>
          <w:rFonts w:hint="eastAsia"/>
          <w:lang w:eastAsia="ja-JP"/>
        </w:rPr>
        <w:t>で</w:t>
      </w:r>
      <w:r>
        <w:rPr>
          <w:lang w:eastAsia="ja-JP"/>
        </w:rPr>
        <w:t>は、接着剤が許容できる初期強度</w:t>
      </w:r>
      <w:r w:rsidR="00C44B5F">
        <w:rPr>
          <w:rFonts w:hint="eastAsia"/>
          <w:lang w:eastAsia="ja-JP"/>
        </w:rPr>
        <w:t>に</w:t>
      </w:r>
      <w:r>
        <w:rPr>
          <w:lang w:eastAsia="ja-JP"/>
        </w:rPr>
        <w:t>達し</w:t>
      </w:r>
      <w:r w:rsidR="00C44B5F">
        <w:rPr>
          <w:rFonts w:hint="eastAsia"/>
          <w:lang w:eastAsia="ja-JP"/>
        </w:rPr>
        <w:t>ている</w:t>
      </w:r>
      <w:r>
        <w:rPr>
          <w:lang w:eastAsia="ja-JP"/>
        </w:rPr>
        <w:t>ことを証明するもので、定期的に実施することで、修理の耐用</w:t>
      </w:r>
      <w:r w:rsidR="00C44B5F">
        <w:rPr>
          <w:rFonts w:hint="eastAsia"/>
          <w:lang w:eastAsia="ja-JP"/>
        </w:rPr>
        <w:t>期間</w:t>
      </w:r>
      <w:r>
        <w:rPr>
          <w:lang w:eastAsia="ja-JP"/>
        </w:rPr>
        <w:t>中、この強度が維持されることを</w:t>
      </w:r>
      <w:r w:rsidR="00C44B5F">
        <w:rPr>
          <w:rFonts w:hint="eastAsia"/>
          <w:lang w:eastAsia="ja-JP"/>
        </w:rPr>
        <w:t>実証</w:t>
      </w:r>
      <w:r>
        <w:rPr>
          <w:lang w:eastAsia="ja-JP"/>
        </w:rPr>
        <w:t>することができ</w:t>
      </w:r>
      <w:r w:rsidR="00C44B5F">
        <w:rPr>
          <w:rFonts w:hint="eastAsia"/>
          <w:lang w:eastAsia="ja-JP"/>
        </w:rPr>
        <w:t>る</w:t>
      </w:r>
      <w:r>
        <w:rPr>
          <w:lang w:eastAsia="ja-JP"/>
        </w:rPr>
        <w:t>。</w:t>
      </w:r>
    </w:p>
    <w:p w14:paraId="2B9D2590" w14:textId="211DF864" w:rsidR="00B06867" w:rsidRDefault="00D43A7C">
      <w:pPr>
        <w:rPr>
          <w:lang w:eastAsia="ja-JP"/>
        </w:rPr>
      </w:pPr>
      <w:r>
        <w:rPr>
          <w:lang w:eastAsia="ja-JP"/>
        </w:rPr>
        <w:t>補完的な</w:t>
      </w:r>
      <w:r w:rsidR="00C44B5F">
        <w:rPr>
          <w:rFonts w:hint="eastAsia"/>
          <w:lang w:eastAsia="ja-JP"/>
        </w:rPr>
        <w:t>手法</w:t>
      </w:r>
      <w:r>
        <w:rPr>
          <w:lang w:eastAsia="ja-JP"/>
        </w:rPr>
        <w:t>である</w:t>
      </w:r>
      <w:r>
        <w:rPr>
          <w:lang w:eastAsia="ja-JP"/>
        </w:rPr>
        <w:t>SHM</w:t>
      </w:r>
      <w:r>
        <w:rPr>
          <w:lang w:eastAsia="ja-JP"/>
        </w:rPr>
        <w:t>は、構造物に取り付けたセンサー</w:t>
      </w:r>
      <w:r w:rsidR="00C44B5F">
        <w:rPr>
          <w:rFonts w:hint="eastAsia"/>
          <w:lang w:eastAsia="ja-JP"/>
        </w:rPr>
        <w:t>が修理</w:t>
      </w:r>
      <w:r>
        <w:rPr>
          <w:lang w:eastAsia="ja-JP"/>
        </w:rPr>
        <w:t>箇所</w:t>
      </w:r>
      <w:r w:rsidR="00C44B5F">
        <w:rPr>
          <w:rFonts w:hint="eastAsia"/>
          <w:lang w:eastAsia="ja-JP"/>
        </w:rPr>
        <w:t>の寿命を</w:t>
      </w:r>
      <w:r>
        <w:rPr>
          <w:lang w:eastAsia="ja-JP"/>
        </w:rPr>
        <w:t>監視し、</w:t>
      </w:r>
      <w:r w:rsidR="00C44B5F">
        <w:rPr>
          <w:rFonts w:hint="eastAsia"/>
          <w:lang w:eastAsia="ja-JP"/>
        </w:rPr>
        <w:t>接着健全性</w:t>
      </w:r>
      <w:r>
        <w:rPr>
          <w:lang w:eastAsia="ja-JP"/>
        </w:rPr>
        <w:t>が失われる兆候</w:t>
      </w:r>
      <w:r w:rsidR="00C44B5F">
        <w:rPr>
          <w:rFonts w:hint="eastAsia"/>
          <w:lang w:eastAsia="ja-JP"/>
        </w:rPr>
        <w:t>およびおそらく主</w:t>
      </w:r>
      <w:r w:rsidR="00C44B5F">
        <w:rPr>
          <w:lang w:eastAsia="ja-JP"/>
        </w:rPr>
        <w:t>構造物の損傷拡大</w:t>
      </w:r>
      <w:r w:rsidR="00E73B42">
        <w:rPr>
          <w:rFonts w:hint="eastAsia"/>
          <w:lang w:eastAsia="ja-JP"/>
        </w:rPr>
        <w:t>の</w:t>
      </w:r>
      <w:r w:rsidR="00C44B5F">
        <w:rPr>
          <w:lang w:eastAsia="ja-JP"/>
        </w:rPr>
        <w:t>可能性</w:t>
      </w:r>
      <w:r>
        <w:rPr>
          <w:lang w:eastAsia="ja-JP"/>
        </w:rPr>
        <w:t>を早期に検出</w:t>
      </w:r>
      <w:r w:rsidR="00E73B42">
        <w:rPr>
          <w:rFonts w:hint="eastAsia"/>
          <w:lang w:eastAsia="ja-JP"/>
        </w:rPr>
        <w:t>する</w:t>
      </w:r>
      <w:r>
        <w:rPr>
          <w:lang w:eastAsia="ja-JP"/>
        </w:rPr>
        <w:t>。しかし、</w:t>
      </w:r>
      <w:r>
        <w:rPr>
          <w:lang w:eastAsia="ja-JP"/>
        </w:rPr>
        <w:t>SHM</w:t>
      </w:r>
      <w:r>
        <w:rPr>
          <w:lang w:eastAsia="ja-JP"/>
        </w:rPr>
        <w:t>と従来の</w:t>
      </w:r>
      <w:r>
        <w:rPr>
          <w:lang w:eastAsia="ja-JP"/>
        </w:rPr>
        <w:t>NDI</w:t>
      </w:r>
      <w:r w:rsidR="00E73B42">
        <w:rPr>
          <w:rFonts w:hint="eastAsia"/>
          <w:lang w:eastAsia="ja-JP"/>
        </w:rPr>
        <w:t>に</w:t>
      </w:r>
      <w:r>
        <w:rPr>
          <w:lang w:eastAsia="ja-JP"/>
        </w:rPr>
        <w:t>は、</w:t>
      </w:r>
      <w:r w:rsidR="00E73B42">
        <w:rPr>
          <w:lang w:eastAsia="ja-JP"/>
        </w:rPr>
        <w:t>同様の制限があ</w:t>
      </w:r>
      <w:r w:rsidR="00E73B42">
        <w:rPr>
          <w:rFonts w:hint="eastAsia"/>
          <w:lang w:eastAsia="ja-JP"/>
        </w:rPr>
        <w:t>る</w:t>
      </w:r>
      <w:r w:rsidR="00E73B42">
        <w:rPr>
          <w:lang w:eastAsia="ja-JP"/>
        </w:rPr>
        <w:t>。</w:t>
      </w:r>
      <w:r w:rsidR="00E73B42">
        <w:rPr>
          <w:rFonts w:hint="eastAsia"/>
          <w:lang w:eastAsia="ja-JP"/>
        </w:rPr>
        <w:t>これは、実際の</w:t>
      </w:r>
      <w:r>
        <w:rPr>
          <w:lang w:eastAsia="ja-JP"/>
        </w:rPr>
        <w:t>ほとんどの</w:t>
      </w:r>
      <w:r w:rsidR="00E73B42">
        <w:rPr>
          <w:rFonts w:hint="eastAsia"/>
          <w:lang w:eastAsia="ja-JP"/>
        </w:rPr>
        <w:t>場合</w:t>
      </w:r>
      <w:r>
        <w:rPr>
          <w:lang w:eastAsia="ja-JP"/>
        </w:rPr>
        <w:t>、物理的な損傷のみを検出でき、</w:t>
      </w:r>
      <w:r w:rsidR="00E73B42">
        <w:rPr>
          <w:rFonts w:hint="eastAsia"/>
          <w:lang w:eastAsia="ja-JP"/>
        </w:rPr>
        <w:t>接着接合</w:t>
      </w:r>
      <w:r>
        <w:rPr>
          <w:lang w:eastAsia="ja-JP"/>
        </w:rPr>
        <w:t>の劣化を含む弱</w:t>
      </w:r>
      <w:r w:rsidR="00E73B42">
        <w:rPr>
          <w:rFonts w:hint="eastAsia"/>
          <w:lang w:eastAsia="ja-JP"/>
        </w:rPr>
        <w:t>接着が</w:t>
      </w:r>
      <w:r>
        <w:rPr>
          <w:lang w:eastAsia="ja-JP"/>
        </w:rPr>
        <w:t>検出できない</w:t>
      </w:r>
      <w:r w:rsidR="00E73B42">
        <w:rPr>
          <w:rFonts w:hint="eastAsia"/>
          <w:lang w:eastAsia="ja-JP"/>
        </w:rPr>
        <w:t>。</w:t>
      </w:r>
      <w:r>
        <w:rPr>
          <w:lang w:eastAsia="ja-JP"/>
        </w:rPr>
        <w:t>SHM</w:t>
      </w:r>
      <w:r>
        <w:rPr>
          <w:lang w:eastAsia="ja-JP"/>
        </w:rPr>
        <w:t>の利点は、剥離や</w:t>
      </w:r>
      <w:r w:rsidR="00E73B42">
        <w:rPr>
          <w:rFonts w:hint="eastAsia"/>
          <w:lang w:eastAsia="ja-JP"/>
        </w:rPr>
        <w:t>き</w:t>
      </w:r>
      <w:r>
        <w:rPr>
          <w:lang w:eastAsia="ja-JP"/>
        </w:rPr>
        <w:t>裂の</w:t>
      </w:r>
      <w:r w:rsidR="00E73B42">
        <w:rPr>
          <w:rFonts w:hint="eastAsia"/>
          <w:lang w:eastAsia="ja-JP"/>
        </w:rPr>
        <w:t>進展</w:t>
      </w:r>
      <w:r>
        <w:rPr>
          <w:lang w:eastAsia="ja-JP"/>
        </w:rPr>
        <w:t>を発生</w:t>
      </w:r>
      <w:r w:rsidR="00E73B42">
        <w:rPr>
          <w:rFonts w:hint="eastAsia"/>
          <w:lang w:eastAsia="ja-JP"/>
        </w:rPr>
        <w:t>を</w:t>
      </w:r>
      <w:r>
        <w:rPr>
          <w:lang w:eastAsia="ja-JP"/>
        </w:rPr>
        <w:t>検出できることで、早期警告システムとして機能</w:t>
      </w:r>
      <w:r w:rsidR="00E73B42">
        <w:rPr>
          <w:rFonts w:hint="eastAsia"/>
          <w:lang w:eastAsia="ja-JP"/>
        </w:rPr>
        <w:t>する</w:t>
      </w:r>
      <w:r>
        <w:rPr>
          <w:lang w:eastAsia="ja-JP"/>
        </w:rPr>
        <w:t>が、一般的に初期の</w:t>
      </w:r>
      <w:r w:rsidR="00E73B42">
        <w:rPr>
          <w:rFonts w:hint="eastAsia"/>
          <w:lang w:eastAsia="ja-JP"/>
        </w:rPr>
        <w:t>接着健全性</w:t>
      </w:r>
      <w:r>
        <w:rPr>
          <w:lang w:eastAsia="ja-JP"/>
        </w:rPr>
        <w:t>を</w:t>
      </w:r>
      <w:r w:rsidR="00E73B42">
        <w:rPr>
          <w:rFonts w:hint="eastAsia"/>
          <w:lang w:eastAsia="ja-JP"/>
        </w:rPr>
        <w:t>保障</w:t>
      </w:r>
      <w:r>
        <w:rPr>
          <w:lang w:eastAsia="ja-JP"/>
        </w:rPr>
        <w:t>することはでき</w:t>
      </w:r>
      <w:r w:rsidR="00E73B42">
        <w:rPr>
          <w:rFonts w:hint="eastAsia"/>
          <w:lang w:eastAsia="ja-JP"/>
        </w:rPr>
        <w:t>ない</w:t>
      </w:r>
      <w:r>
        <w:rPr>
          <w:lang w:eastAsia="ja-JP"/>
        </w:rPr>
        <w:t>。</w:t>
      </w:r>
    </w:p>
    <w:p w14:paraId="46B6CEBE" w14:textId="15CEE2C8" w:rsidR="00B06867" w:rsidRDefault="00D43A7C" w:rsidP="00E73B42">
      <w:pPr>
        <w:pStyle w:val="2"/>
        <w:rPr>
          <w:lang w:eastAsia="ja-JP"/>
        </w:rPr>
      </w:pPr>
      <w:r>
        <w:rPr>
          <w:lang w:eastAsia="ja-JP"/>
        </w:rPr>
        <w:t xml:space="preserve">15.5.2 </w:t>
      </w:r>
      <w:r>
        <w:rPr>
          <w:lang w:eastAsia="ja-JP"/>
        </w:rPr>
        <w:t>プルーフ</w:t>
      </w:r>
      <w:r w:rsidR="00EE1FCB">
        <w:rPr>
          <w:lang w:eastAsia="ja-JP"/>
        </w:rPr>
        <w:t>試験</w:t>
      </w:r>
      <w:r>
        <w:rPr>
          <w:lang w:eastAsia="ja-JP"/>
        </w:rPr>
        <w:t>の考え方</w:t>
      </w:r>
    </w:p>
    <w:p w14:paraId="6E262929" w14:textId="25649EB3" w:rsidR="00B06867" w:rsidRDefault="00D43A7C">
      <w:pPr>
        <w:rPr>
          <w:lang w:eastAsia="ja-JP"/>
        </w:rPr>
      </w:pPr>
      <w:r>
        <w:rPr>
          <w:lang w:eastAsia="ja-JP"/>
        </w:rPr>
        <w:t>接着構造のプルーフ</w:t>
      </w:r>
      <w:r w:rsidR="00EE1FCB">
        <w:rPr>
          <w:lang w:eastAsia="ja-JP"/>
        </w:rPr>
        <w:t>試験</w:t>
      </w:r>
      <w:r>
        <w:rPr>
          <w:lang w:eastAsia="ja-JP"/>
        </w:rPr>
        <w:t>の直接的な</w:t>
      </w:r>
      <w:r w:rsidR="00E73B42">
        <w:rPr>
          <w:rFonts w:hint="eastAsia"/>
          <w:lang w:eastAsia="ja-JP"/>
        </w:rPr>
        <w:t>手法には</w:t>
      </w:r>
      <w:r>
        <w:rPr>
          <w:lang w:eastAsia="ja-JP"/>
        </w:rPr>
        <w:t>、レーザーショックプルーフ</w:t>
      </w:r>
      <w:r w:rsidR="00EE1FCB">
        <w:rPr>
          <w:lang w:eastAsia="ja-JP"/>
        </w:rPr>
        <w:t>試験</w:t>
      </w:r>
      <w:r w:rsidRPr="00FE3D25">
        <w:rPr>
          <w:shd w:val="clear" w:color="auto" w:fill="05FFFF"/>
          <w:lang w:eastAsia="ja-JP"/>
        </w:rPr>
        <w:t>[77]</w:t>
      </w:r>
      <w:r w:rsidRPr="00FE3D25">
        <w:rPr>
          <w:shd w:val="clear" w:color="auto" w:fill="05FFFF"/>
          <w:lang w:eastAsia="ja-JP"/>
        </w:rPr>
        <w:t>があ</w:t>
      </w:r>
      <w:r w:rsidR="00E73B42">
        <w:rPr>
          <w:rFonts w:hint="eastAsia"/>
          <w:shd w:val="clear" w:color="auto" w:fill="05FFFF"/>
          <w:lang w:eastAsia="ja-JP"/>
        </w:rPr>
        <w:t>る</w:t>
      </w:r>
      <w:r>
        <w:rPr>
          <w:lang w:eastAsia="ja-JP"/>
        </w:rPr>
        <w:t>。この試験は接着剤に直接</w:t>
      </w:r>
      <w:r w:rsidR="00E73B42">
        <w:rPr>
          <w:rFonts w:hint="eastAsia"/>
          <w:lang w:eastAsia="ja-JP"/>
        </w:rPr>
        <w:t>負荷</w:t>
      </w:r>
      <w:r>
        <w:rPr>
          <w:lang w:eastAsia="ja-JP"/>
        </w:rPr>
        <w:t>を与え</w:t>
      </w:r>
      <w:r w:rsidR="00E73B42">
        <w:rPr>
          <w:rFonts w:hint="eastAsia"/>
          <w:lang w:eastAsia="ja-JP"/>
        </w:rPr>
        <w:t>る</w:t>
      </w:r>
      <w:r>
        <w:rPr>
          <w:lang w:eastAsia="ja-JP"/>
        </w:rPr>
        <w:t>が、ある種の</w:t>
      </w:r>
      <w:r w:rsidR="00E73B42">
        <w:rPr>
          <w:rFonts w:hint="eastAsia"/>
          <w:lang w:eastAsia="ja-JP"/>
        </w:rPr>
        <w:t>走査手法</w:t>
      </w:r>
      <w:r>
        <w:rPr>
          <w:lang w:eastAsia="ja-JP"/>
        </w:rPr>
        <w:t>を開発しない限り、比較的小さな領域しか調べることができ</w:t>
      </w:r>
      <w:r w:rsidR="00E73B42">
        <w:rPr>
          <w:rFonts w:hint="eastAsia"/>
          <w:lang w:eastAsia="ja-JP"/>
        </w:rPr>
        <w:t>ない</w:t>
      </w:r>
      <w:r>
        <w:rPr>
          <w:lang w:eastAsia="ja-JP"/>
        </w:rPr>
        <w:t>。さらに、</w:t>
      </w:r>
      <w:r w:rsidR="00843FF1">
        <w:rPr>
          <w:lang w:eastAsia="ja-JP"/>
        </w:rPr>
        <w:t>レーザーショック</w:t>
      </w:r>
      <w:r>
        <w:rPr>
          <w:lang w:eastAsia="ja-JP"/>
        </w:rPr>
        <w:t>は強力なレーザー光源を必要とし、非常に注意深く制御されない限り、パッチ材を剥離させる可能性があ</w:t>
      </w:r>
      <w:r w:rsidR="00843FF1">
        <w:rPr>
          <w:rFonts w:hint="eastAsia"/>
          <w:lang w:eastAsia="ja-JP"/>
        </w:rPr>
        <w:t>る</w:t>
      </w:r>
      <w:r w:rsidRPr="00FE3D25">
        <w:rPr>
          <w:shd w:val="clear" w:color="auto" w:fill="05FFFF"/>
          <w:lang w:eastAsia="ja-JP"/>
        </w:rPr>
        <w:t>[78]</w:t>
      </w:r>
      <w:r>
        <w:rPr>
          <w:lang w:eastAsia="ja-JP"/>
        </w:rPr>
        <w:t>。関連する安全上の懸念や大型で高価な装置が必要なことから、この方法は修理用途ではまだ実現可能な解決策ではないかもしれない。</w:t>
      </w:r>
    </w:p>
    <w:p w14:paraId="4905F771" w14:textId="52839F37" w:rsidR="00B06867" w:rsidRDefault="00843FF1">
      <w:pPr>
        <w:rPr>
          <w:lang w:eastAsia="ja-JP"/>
        </w:rPr>
      </w:pPr>
      <w:r>
        <w:rPr>
          <w:rFonts w:hint="eastAsia"/>
          <w:lang w:eastAsia="ja-JP"/>
        </w:rPr>
        <w:t>簡単</w:t>
      </w:r>
      <w:r w:rsidR="00D43A7C">
        <w:rPr>
          <w:lang w:eastAsia="ja-JP"/>
        </w:rPr>
        <w:t>でローテクな代替</w:t>
      </w:r>
      <w:r>
        <w:rPr>
          <w:rFonts w:hint="eastAsia"/>
          <w:lang w:eastAsia="ja-JP"/>
        </w:rPr>
        <w:t>手法</w:t>
      </w:r>
      <w:r w:rsidR="00D43A7C">
        <w:rPr>
          <w:lang w:eastAsia="ja-JP"/>
        </w:rPr>
        <w:t>として、</w:t>
      </w:r>
      <w:r>
        <w:rPr>
          <w:rFonts w:hint="eastAsia"/>
          <w:lang w:eastAsia="ja-JP"/>
        </w:rPr>
        <w:t>構造物の接着</w:t>
      </w:r>
      <w:r w:rsidR="00D43A7C">
        <w:rPr>
          <w:lang w:eastAsia="ja-JP"/>
        </w:rPr>
        <w:t>修理と同時に接着した修理クーポン</w:t>
      </w:r>
      <w:r>
        <w:rPr>
          <w:rFonts w:hint="eastAsia"/>
          <w:lang w:eastAsia="ja-JP"/>
        </w:rPr>
        <w:t>で</w:t>
      </w:r>
      <w:r w:rsidR="00D43A7C">
        <w:rPr>
          <w:lang w:eastAsia="ja-JP"/>
        </w:rPr>
        <w:t>プルーフ</w:t>
      </w:r>
      <w:r w:rsidR="00EE1FCB">
        <w:rPr>
          <w:lang w:eastAsia="ja-JP"/>
        </w:rPr>
        <w:t>試験</w:t>
      </w:r>
      <w:r>
        <w:rPr>
          <w:rFonts w:hint="eastAsia"/>
          <w:lang w:eastAsia="ja-JP"/>
        </w:rPr>
        <w:t>を行うこと</w:t>
      </w:r>
      <w:r w:rsidR="00D43A7C">
        <w:rPr>
          <w:lang w:eastAsia="ja-JP"/>
        </w:rPr>
        <w:t>があ</w:t>
      </w:r>
      <w:r>
        <w:rPr>
          <w:rFonts w:hint="eastAsia"/>
          <w:lang w:eastAsia="ja-JP"/>
        </w:rPr>
        <w:t>る</w:t>
      </w:r>
      <w:r w:rsidR="00D43A7C" w:rsidRPr="00FE3D25">
        <w:rPr>
          <w:shd w:val="clear" w:color="auto" w:fill="05FFFF"/>
          <w:lang w:eastAsia="ja-JP"/>
        </w:rPr>
        <w:t>[79]</w:t>
      </w:r>
      <w:r w:rsidR="00D43A7C">
        <w:rPr>
          <w:lang w:eastAsia="ja-JP"/>
        </w:rPr>
        <w:t>。例えば、接着面の表面処理の不備や接着剤の硬化</w:t>
      </w:r>
      <w:r w:rsidR="00D43A7C">
        <w:rPr>
          <w:lang w:eastAsia="ja-JP"/>
        </w:rPr>
        <w:lastRenderedPageBreak/>
        <w:t>不足など、重大な欠陥が容易に</w:t>
      </w:r>
      <w:r>
        <w:rPr>
          <w:rFonts w:hint="eastAsia"/>
          <w:lang w:eastAsia="ja-JP"/>
        </w:rPr>
        <w:t>検出できる</w:t>
      </w:r>
      <w:r w:rsidR="00D43A7C">
        <w:rPr>
          <w:lang w:eastAsia="ja-JP"/>
        </w:rPr>
        <w:t>。さらに，クーポンは</w:t>
      </w:r>
      <w:r>
        <w:rPr>
          <w:rFonts w:hint="eastAsia"/>
          <w:lang w:eastAsia="ja-JP"/>
        </w:rPr>
        <w:t>修理</w:t>
      </w:r>
      <w:r w:rsidR="00D43A7C">
        <w:rPr>
          <w:lang w:eastAsia="ja-JP"/>
        </w:rPr>
        <w:t>パッチと同様の応力や環境条件にさらされるため，定期的なプルーフ</w:t>
      </w:r>
      <w:r w:rsidR="00EE1FCB">
        <w:rPr>
          <w:lang w:eastAsia="ja-JP"/>
        </w:rPr>
        <w:t>試験</w:t>
      </w:r>
      <w:r w:rsidR="00D43A7C">
        <w:rPr>
          <w:lang w:eastAsia="ja-JP"/>
        </w:rPr>
        <w:t>によって，その後の使用時のパッチの</w:t>
      </w:r>
      <w:r>
        <w:rPr>
          <w:rFonts w:hint="eastAsia"/>
          <w:lang w:eastAsia="ja-JP"/>
        </w:rPr>
        <w:t>健全性</w:t>
      </w:r>
      <w:r w:rsidR="00D43A7C">
        <w:rPr>
          <w:lang w:eastAsia="ja-JP"/>
        </w:rPr>
        <w:t>を評価するために</w:t>
      </w:r>
      <w:r>
        <w:rPr>
          <w:rFonts w:hint="eastAsia"/>
          <w:lang w:eastAsia="ja-JP"/>
        </w:rPr>
        <w:t>も</w:t>
      </w:r>
      <w:r w:rsidR="00D43A7C">
        <w:rPr>
          <w:lang w:eastAsia="ja-JP"/>
        </w:rPr>
        <w:t>使用できる．</w:t>
      </w:r>
    </w:p>
    <w:p w14:paraId="04F2731C" w14:textId="3C3BCF98" w:rsidR="00B06867" w:rsidRDefault="00D43A7C">
      <w:pPr>
        <w:rPr>
          <w:lang w:eastAsia="ja-JP"/>
        </w:rPr>
      </w:pPr>
      <w:r>
        <w:rPr>
          <w:lang w:eastAsia="ja-JP"/>
        </w:rPr>
        <w:t>この試験を実施するために、接着</w:t>
      </w:r>
      <w:r w:rsidR="00843FF1">
        <w:rPr>
          <w:rFonts w:hint="eastAsia"/>
          <w:lang w:eastAsia="ja-JP"/>
        </w:rPr>
        <w:t>修理</w:t>
      </w:r>
      <w:r>
        <w:rPr>
          <w:lang w:eastAsia="ja-JP"/>
        </w:rPr>
        <w:t>クーポン（</w:t>
      </w:r>
      <w:r>
        <w:rPr>
          <w:lang w:eastAsia="ja-JP"/>
        </w:rPr>
        <w:t>BRC</w:t>
      </w:r>
      <w:r>
        <w:rPr>
          <w:lang w:eastAsia="ja-JP"/>
        </w:rPr>
        <w:t>）と呼ばれるパッチ材料の薄いクーポンを、</w:t>
      </w:r>
      <w:r w:rsidR="00843FF1">
        <w:rPr>
          <w:rFonts w:hint="eastAsia"/>
          <w:lang w:eastAsia="ja-JP"/>
        </w:rPr>
        <w:t>修理</w:t>
      </w:r>
      <w:r>
        <w:rPr>
          <w:lang w:eastAsia="ja-JP"/>
        </w:rPr>
        <w:t>パッチと同時に</w:t>
      </w:r>
      <w:r w:rsidR="00843FF1">
        <w:rPr>
          <w:rFonts w:hint="eastAsia"/>
          <w:lang w:eastAsia="ja-JP"/>
        </w:rPr>
        <w:t>主</w:t>
      </w:r>
      <w:r>
        <w:rPr>
          <w:lang w:eastAsia="ja-JP"/>
        </w:rPr>
        <w:t>構造物の表面に接着する。</w:t>
      </w:r>
      <w:r w:rsidRPr="00FE3D25">
        <w:rPr>
          <w:shd w:val="clear" w:color="auto" w:fill="05FFFF"/>
          <w:lang w:eastAsia="ja-JP"/>
        </w:rPr>
        <w:t>図</w:t>
      </w:r>
      <w:r w:rsidRPr="00FE3D25">
        <w:rPr>
          <w:shd w:val="clear" w:color="auto" w:fill="05FFFF"/>
          <w:lang w:eastAsia="ja-JP"/>
        </w:rPr>
        <w:t>15.24</w:t>
      </w:r>
      <w:r w:rsidRPr="00FE3D25">
        <w:rPr>
          <w:shd w:val="clear" w:color="auto" w:fill="05FFFF"/>
          <w:lang w:eastAsia="ja-JP"/>
        </w:rPr>
        <w:t>に</w:t>
      </w:r>
      <w:r>
        <w:rPr>
          <w:lang w:eastAsia="ja-JP"/>
        </w:rPr>
        <w:t>試験の模式図を示す。</w:t>
      </w:r>
    </w:p>
    <w:p w14:paraId="6436B078" w14:textId="2B43C789" w:rsidR="00B06867" w:rsidRDefault="00D43A7C">
      <w:pPr>
        <w:rPr>
          <w:lang w:eastAsia="ja-JP"/>
        </w:rPr>
      </w:pPr>
      <w:r>
        <w:rPr>
          <w:lang w:eastAsia="ja-JP"/>
        </w:rPr>
        <w:t>取り外し可能な（接着された）トルクアダプターを使用して、手動トルクレンチまたは類似の自動化された装置を用</w:t>
      </w:r>
      <w:r w:rsidR="002927AB">
        <w:rPr>
          <w:rFonts w:hint="eastAsia"/>
          <w:lang w:eastAsia="ja-JP"/>
        </w:rPr>
        <w:t>いて</w:t>
      </w:r>
      <w:r>
        <w:rPr>
          <w:lang w:eastAsia="ja-JP"/>
        </w:rPr>
        <w:t>、</w:t>
      </w:r>
      <w:r>
        <w:rPr>
          <w:lang w:eastAsia="ja-JP"/>
        </w:rPr>
        <w:t>BRC</w:t>
      </w:r>
      <w:r w:rsidR="002927AB">
        <w:rPr>
          <w:rFonts w:hint="eastAsia"/>
          <w:lang w:eastAsia="ja-JP"/>
        </w:rPr>
        <w:t>に</w:t>
      </w:r>
      <w:r>
        <w:rPr>
          <w:lang w:eastAsia="ja-JP"/>
        </w:rPr>
        <w:t>定期的にせん断でプルーフ</w:t>
      </w:r>
      <w:r w:rsidR="00EE1FCB">
        <w:rPr>
          <w:lang w:eastAsia="ja-JP"/>
        </w:rPr>
        <w:t>試験</w:t>
      </w:r>
      <w:r>
        <w:rPr>
          <w:lang w:eastAsia="ja-JP"/>
        </w:rPr>
        <w:t>することができ</w:t>
      </w:r>
      <w:r w:rsidR="002927AB">
        <w:rPr>
          <w:rFonts w:hint="eastAsia"/>
          <w:lang w:eastAsia="ja-JP"/>
        </w:rPr>
        <w:t>る</w:t>
      </w:r>
      <w:r>
        <w:rPr>
          <w:lang w:eastAsia="ja-JP"/>
        </w:rPr>
        <w:t>。所定の耐荷重以下でクーポンが破損した場合、パッチへの接着</w:t>
      </w:r>
      <w:r w:rsidR="002927AB">
        <w:rPr>
          <w:rFonts w:hint="eastAsia"/>
          <w:lang w:eastAsia="ja-JP"/>
        </w:rPr>
        <w:t>接合</w:t>
      </w:r>
      <w:r>
        <w:rPr>
          <w:lang w:eastAsia="ja-JP"/>
        </w:rPr>
        <w:t>または</w:t>
      </w:r>
      <w:r w:rsidR="002927AB">
        <w:rPr>
          <w:rFonts w:hint="eastAsia"/>
          <w:lang w:eastAsia="ja-JP"/>
        </w:rPr>
        <w:t>（おそらく）</w:t>
      </w:r>
      <w:r>
        <w:rPr>
          <w:lang w:eastAsia="ja-JP"/>
        </w:rPr>
        <w:t>パッチ自体の初期強度が不十分である</w:t>
      </w:r>
      <w:r w:rsidR="002927AB">
        <w:rPr>
          <w:rFonts w:hint="eastAsia"/>
          <w:lang w:eastAsia="ja-JP"/>
        </w:rPr>
        <w:t>か</w:t>
      </w:r>
      <w:r>
        <w:rPr>
          <w:lang w:eastAsia="ja-JP"/>
        </w:rPr>
        <w:t>、使用中に劣化した</w:t>
      </w:r>
      <w:r w:rsidR="002927AB">
        <w:rPr>
          <w:rFonts w:hint="eastAsia"/>
          <w:lang w:eastAsia="ja-JP"/>
        </w:rPr>
        <w:t>か</w:t>
      </w:r>
      <w:r>
        <w:rPr>
          <w:lang w:eastAsia="ja-JP"/>
        </w:rPr>
        <w:t>を示し、交換する必要があ</w:t>
      </w:r>
      <w:r w:rsidR="002927AB">
        <w:rPr>
          <w:rFonts w:hint="eastAsia"/>
          <w:lang w:eastAsia="ja-JP"/>
        </w:rPr>
        <w:t>る</w:t>
      </w:r>
      <w:r>
        <w:rPr>
          <w:lang w:eastAsia="ja-JP"/>
        </w:rPr>
        <w:t>。</w:t>
      </w:r>
    </w:p>
    <w:p w14:paraId="211CC762" w14:textId="10DB2053" w:rsidR="00B06867" w:rsidRDefault="00D43A7C">
      <w:pPr>
        <w:rPr>
          <w:lang w:eastAsia="ja-JP"/>
        </w:rPr>
      </w:pPr>
      <w:r>
        <w:rPr>
          <w:lang w:eastAsia="ja-JP"/>
        </w:rPr>
        <w:t>BRC</w:t>
      </w:r>
      <w:r>
        <w:rPr>
          <w:lang w:eastAsia="ja-JP"/>
        </w:rPr>
        <w:t>は</w:t>
      </w:r>
      <w:r w:rsidR="002927AB">
        <w:rPr>
          <w:rFonts w:hint="eastAsia"/>
          <w:lang w:eastAsia="ja-JP"/>
        </w:rPr>
        <w:t>修理</w:t>
      </w:r>
      <w:r>
        <w:rPr>
          <w:lang w:eastAsia="ja-JP"/>
        </w:rPr>
        <w:t>パッチではない</w:t>
      </w:r>
      <w:r w:rsidR="002927AB">
        <w:rPr>
          <w:rFonts w:hint="eastAsia"/>
          <w:lang w:eastAsia="ja-JP"/>
        </w:rPr>
        <w:t>が</w:t>
      </w:r>
      <w:r>
        <w:rPr>
          <w:lang w:eastAsia="ja-JP"/>
        </w:rPr>
        <w:t>、</w:t>
      </w:r>
      <w:r w:rsidR="002927AB">
        <w:rPr>
          <w:rFonts w:hint="eastAsia"/>
          <w:lang w:eastAsia="ja-JP"/>
        </w:rPr>
        <w:t>修理</w:t>
      </w:r>
      <w:r>
        <w:rPr>
          <w:lang w:eastAsia="ja-JP"/>
        </w:rPr>
        <w:t>パッチ自体が接着条件</w:t>
      </w:r>
      <w:r w:rsidR="002927AB">
        <w:rPr>
          <w:rFonts w:hint="eastAsia"/>
          <w:lang w:eastAsia="ja-JP"/>
        </w:rPr>
        <w:t>で</w:t>
      </w:r>
      <w:r>
        <w:rPr>
          <w:lang w:eastAsia="ja-JP"/>
        </w:rPr>
        <w:t>内部変化</w:t>
      </w:r>
      <w:r w:rsidR="002927AB">
        <w:rPr>
          <w:rFonts w:hint="eastAsia"/>
          <w:lang w:eastAsia="ja-JP"/>
        </w:rPr>
        <w:t>の影響</w:t>
      </w:r>
      <w:r>
        <w:rPr>
          <w:lang w:eastAsia="ja-JP"/>
        </w:rPr>
        <w:t>を受け</w:t>
      </w:r>
      <w:r w:rsidR="002927AB">
        <w:rPr>
          <w:rFonts w:hint="eastAsia"/>
          <w:lang w:eastAsia="ja-JP"/>
        </w:rPr>
        <w:t>るので</w:t>
      </w:r>
      <w:r>
        <w:rPr>
          <w:lang w:eastAsia="ja-JP"/>
        </w:rPr>
        <w:t>、信頼性の高い</w:t>
      </w:r>
      <w:r w:rsidR="002927AB">
        <w:rPr>
          <w:rFonts w:hint="eastAsia"/>
          <w:lang w:eastAsia="ja-JP"/>
        </w:rPr>
        <w:t>結果を与える</w:t>
      </w:r>
      <w:r>
        <w:rPr>
          <w:lang w:eastAsia="ja-JP"/>
        </w:rPr>
        <w:t>。</w:t>
      </w:r>
    </w:p>
    <w:p w14:paraId="6819C1A2" w14:textId="77777777" w:rsidR="00B06867" w:rsidRDefault="00D43A7C" w:rsidP="00E73B42">
      <w:pPr>
        <w:pStyle w:val="2"/>
        <w:rPr>
          <w:lang w:eastAsia="ja-JP"/>
        </w:rPr>
      </w:pPr>
      <w:r>
        <w:rPr>
          <w:lang w:eastAsia="ja-JP"/>
        </w:rPr>
        <w:t xml:space="preserve">15.5.3 </w:t>
      </w:r>
      <w:r>
        <w:rPr>
          <w:lang w:eastAsia="ja-JP"/>
        </w:rPr>
        <w:t>構造ヘルスモニタリング</w:t>
      </w:r>
    </w:p>
    <w:p w14:paraId="3F26452F" w14:textId="1F827DF1" w:rsidR="00B06867" w:rsidRDefault="00D43A7C">
      <w:pPr>
        <w:rPr>
          <w:lang w:eastAsia="ja-JP"/>
        </w:rPr>
      </w:pPr>
      <w:r>
        <w:rPr>
          <w:lang w:eastAsia="ja-JP"/>
        </w:rPr>
        <w:t>プルーフ</w:t>
      </w:r>
      <w:r w:rsidR="00EE1FCB">
        <w:rPr>
          <w:lang w:eastAsia="ja-JP"/>
        </w:rPr>
        <w:t>試験</w:t>
      </w:r>
      <w:r>
        <w:rPr>
          <w:lang w:eastAsia="ja-JP"/>
        </w:rPr>
        <w:t>が重要な修理の監視に不適切であると考えられる場合、何らかの形の</w:t>
      </w:r>
      <w:r>
        <w:rPr>
          <w:lang w:eastAsia="ja-JP"/>
        </w:rPr>
        <w:t>SHM</w:t>
      </w:r>
      <w:r>
        <w:rPr>
          <w:lang w:eastAsia="ja-JP"/>
        </w:rPr>
        <w:t>が必要となる</w:t>
      </w:r>
      <w:r>
        <w:rPr>
          <w:lang w:eastAsia="ja-JP"/>
        </w:rPr>
        <w:t xml:space="preserve"> </w:t>
      </w:r>
      <w:r w:rsidRPr="00FE3D25">
        <w:rPr>
          <w:shd w:val="clear" w:color="auto" w:fill="05FFFF"/>
          <w:lang w:eastAsia="ja-JP"/>
        </w:rPr>
        <w:t>[72, 80, 81]</w:t>
      </w:r>
      <w:r>
        <w:rPr>
          <w:lang w:eastAsia="ja-JP"/>
        </w:rPr>
        <w:t>。</w:t>
      </w:r>
      <w:r>
        <w:rPr>
          <w:lang w:eastAsia="ja-JP"/>
        </w:rPr>
        <w:t>SHM</w:t>
      </w:r>
      <w:r>
        <w:rPr>
          <w:lang w:eastAsia="ja-JP"/>
        </w:rPr>
        <w:t>が実施されるのは、非常に価値の高い重要な修理、例えば、交換が非常に高価であるか選択肢</w:t>
      </w:r>
      <w:r w:rsidR="004645B9">
        <w:rPr>
          <w:rFonts w:hint="eastAsia"/>
          <w:lang w:eastAsia="ja-JP"/>
        </w:rPr>
        <w:t>がない</w:t>
      </w:r>
      <w:r>
        <w:rPr>
          <w:lang w:eastAsia="ja-JP"/>
        </w:rPr>
        <w:t>大型の</w:t>
      </w:r>
      <w:r w:rsidR="004645B9">
        <w:rPr>
          <w:rFonts w:hint="eastAsia"/>
          <w:lang w:eastAsia="ja-JP"/>
        </w:rPr>
        <w:t>一体</w:t>
      </w:r>
      <w:r>
        <w:rPr>
          <w:lang w:eastAsia="ja-JP"/>
        </w:rPr>
        <w:t>複合</w:t>
      </w:r>
      <w:r w:rsidR="004645B9">
        <w:rPr>
          <w:rFonts w:hint="eastAsia"/>
          <w:lang w:eastAsia="ja-JP"/>
        </w:rPr>
        <w:t>材料</w:t>
      </w:r>
      <w:r>
        <w:rPr>
          <w:lang w:eastAsia="ja-JP"/>
        </w:rPr>
        <w:t>や金属構造の修理、あるいは部品や構造を過度に分解しなければ</w:t>
      </w:r>
      <w:r>
        <w:rPr>
          <w:lang w:eastAsia="ja-JP"/>
        </w:rPr>
        <w:t>NDI</w:t>
      </w:r>
      <w:r>
        <w:rPr>
          <w:lang w:eastAsia="ja-JP"/>
        </w:rPr>
        <w:t>やプルーフ</w:t>
      </w:r>
      <w:r w:rsidR="00892263">
        <w:rPr>
          <w:lang w:eastAsia="ja-JP"/>
        </w:rPr>
        <w:t>試験</w:t>
      </w:r>
      <w:r>
        <w:rPr>
          <w:lang w:eastAsia="ja-JP"/>
        </w:rPr>
        <w:t>が適用できない隠れた領域に対してのみと</w:t>
      </w:r>
      <w:r w:rsidR="004645B9">
        <w:rPr>
          <w:rFonts w:hint="eastAsia"/>
          <w:lang w:eastAsia="ja-JP"/>
        </w:rPr>
        <w:t>実装が</w:t>
      </w:r>
      <w:r>
        <w:rPr>
          <w:lang w:eastAsia="ja-JP"/>
        </w:rPr>
        <w:t>予想され</w:t>
      </w:r>
      <w:r w:rsidR="004645B9">
        <w:rPr>
          <w:rFonts w:hint="eastAsia"/>
          <w:lang w:eastAsia="ja-JP"/>
        </w:rPr>
        <w:t>る</w:t>
      </w:r>
      <w:r>
        <w:rPr>
          <w:lang w:eastAsia="ja-JP"/>
        </w:rPr>
        <w:t>。</w:t>
      </w:r>
    </w:p>
    <w:p w14:paraId="3A38F40A" w14:textId="56451013" w:rsidR="00B06867" w:rsidRDefault="00D43A7C">
      <w:pPr>
        <w:rPr>
          <w:lang w:eastAsia="ja-JP"/>
        </w:rPr>
      </w:pPr>
      <w:r>
        <w:rPr>
          <w:lang w:eastAsia="ja-JP"/>
        </w:rPr>
        <w:t>SHM</w:t>
      </w:r>
      <w:r>
        <w:rPr>
          <w:lang w:eastAsia="ja-JP"/>
        </w:rPr>
        <w:t>システムが</w:t>
      </w:r>
      <w:r w:rsidR="004645B9">
        <w:rPr>
          <w:rFonts w:hint="eastAsia"/>
          <w:lang w:eastAsia="ja-JP"/>
        </w:rPr>
        <w:t>適用</w:t>
      </w:r>
      <w:r>
        <w:rPr>
          <w:lang w:eastAsia="ja-JP"/>
        </w:rPr>
        <w:t>するためには、</w:t>
      </w:r>
      <w:r>
        <w:rPr>
          <w:lang w:eastAsia="ja-JP"/>
        </w:rPr>
        <w:t>SHM</w:t>
      </w:r>
      <w:r>
        <w:rPr>
          <w:lang w:eastAsia="ja-JP"/>
        </w:rPr>
        <w:t>システム自体が耐空性基準に</w:t>
      </w:r>
      <w:r w:rsidR="004645B9">
        <w:rPr>
          <w:rFonts w:hint="eastAsia"/>
          <w:lang w:eastAsia="ja-JP"/>
        </w:rPr>
        <w:t>準拠</w:t>
      </w:r>
      <w:r>
        <w:rPr>
          <w:lang w:eastAsia="ja-JP"/>
        </w:rPr>
        <w:t>した高い信頼性と検出確率（</w:t>
      </w:r>
      <w:r>
        <w:rPr>
          <w:lang w:eastAsia="ja-JP"/>
        </w:rPr>
        <w:t>POD</w:t>
      </w:r>
      <w:r>
        <w:rPr>
          <w:lang w:eastAsia="ja-JP"/>
        </w:rPr>
        <w:t>）を</w:t>
      </w:r>
      <w:r w:rsidR="004645B9">
        <w:rPr>
          <w:rFonts w:hint="eastAsia"/>
          <w:lang w:eastAsia="ja-JP"/>
        </w:rPr>
        <w:t>備えている必要がある</w:t>
      </w:r>
      <w:r>
        <w:rPr>
          <w:lang w:eastAsia="ja-JP"/>
        </w:rPr>
        <w:t>。そうでなければ、接着剤の信頼性への懸念は、</w:t>
      </w:r>
      <w:r>
        <w:rPr>
          <w:lang w:eastAsia="ja-JP"/>
        </w:rPr>
        <w:t>SHM</w:t>
      </w:r>
      <w:r>
        <w:rPr>
          <w:lang w:eastAsia="ja-JP"/>
        </w:rPr>
        <w:t>システムの信頼性にも及</w:t>
      </w:r>
      <w:r w:rsidR="00873F79">
        <w:rPr>
          <w:rFonts w:hint="eastAsia"/>
          <w:lang w:eastAsia="ja-JP"/>
        </w:rPr>
        <w:t>ぶ</w:t>
      </w:r>
      <w:r>
        <w:rPr>
          <w:lang w:eastAsia="ja-JP"/>
        </w:rPr>
        <w:t>。航空機環境下で</w:t>
      </w:r>
      <w:r w:rsidR="00873F79">
        <w:rPr>
          <w:rFonts w:hint="eastAsia"/>
          <w:lang w:eastAsia="ja-JP"/>
        </w:rPr>
        <w:t>耐えられる</w:t>
      </w:r>
      <w:r>
        <w:rPr>
          <w:lang w:eastAsia="ja-JP"/>
        </w:rPr>
        <w:t>頑丈さ、航空機システムへの影響を最小限に抑えること、そして可能であればスタンドアローンで自律的であることが必要で</w:t>
      </w:r>
      <w:r w:rsidR="00873F79">
        <w:rPr>
          <w:rFonts w:hint="eastAsia"/>
          <w:lang w:eastAsia="ja-JP"/>
        </w:rPr>
        <w:t>ある</w:t>
      </w:r>
      <w:r>
        <w:rPr>
          <w:lang w:eastAsia="ja-JP"/>
        </w:rPr>
        <w:t>。</w:t>
      </w:r>
    </w:p>
    <w:p w14:paraId="35F706EA" w14:textId="735F9238" w:rsidR="00B06867" w:rsidRDefault="00D43A7C">
      <w:pPr>
        <w:rPr>
          <w:lang w:eastAsia="ja-JP"/>
        </w:rPr>
      </w:pPr>
      <w:r>
        <w:rPr>
          <w:lang w:eastAsia="ja-JP"/>
        </w:rPr>
        <w:t>理想的には、センサーはパッチに埋め込まれているべきで</w:t>
      </w:r>
      <w:r w:rsidR="00873F79">
        <w:rPr>
          <w:rFonts w:hint="eastAsia"/>
          <w:lang w:eastAsia="ja-JP"/>
        </w:rPr>
        <w:t>ある</w:t>
      </w:r>
      <w:r>
        <w:rPr>
          <w:lang w:eastAsia="ja-JP"/>
        </w:rPr>
        <w:t>。表面実装型センサーは航空機の外側に露出</w:t>
      </w:r>
      <w:r w:rsidR="00873F79">
        <w:rPr>
          <w:rFonts w:hint="eastAsia"/>
          <w:lang w:eastAsia="ja-JP"/>
        </w:rPr>
        <w:t>し</w:t>
      </w:r>
      <w:r>
        <w:rPr>
          <w:lang w:eastAsia="ja-JP"/>
        </w:rPr>
        <w:t>、</w:t>
      </w:r>
      <w:r w:rsidR="00873F79">
        <w:rPr>
          <w:rFonts w:hint="eastAsia"/>
          <w:lang w:eastAsia="ja-JP"/>
        </w:rPr>
        <w:t>太陽光</w:t>
      </w:r>
      <w:r>
        <w:rPr>
          <w:lang w:eastAsia="ja-JP"/>
        </w:rPr>
        <w:t>、湿気（および他の航空機の液体）、</w:t>
      </w:r>
      <w:r w:rsidR="00873F79">
        <w:rPr>
          <w:rFonts w:hint="eastAsia"/>
          <w:lang w:eastAsia="ja-JP"/>
        </w:rPr>
        <w:t>浸食および</w:t>
      </w:r>
      <w:r>
        <w:rPr>
          <w:lang w:eastAsia="ja-JP"/>
        </w:rPr>
        <w:t>激しい機械的接触に耐える必要があ</w:t>
      </w:r>
      <w:r w:rsidR="00873F79">
        <w:rPr>
          <w:rFonts w:hint="eastAsia"/>
          <w:lang w:eastAsia="ja-JP"/>
        </w:rPr>
        <w:t>る</w:t>
      </w:r>
      <w:r>
        <w:rPr>
          <w:lang w:eastAsia="ja-JP"/>
        </w:rPr>
        <w:t>。</w:t>
      </w:r>
      <w:r w:rsidR="00873F79">
        <w:rPr>
          <w:rFonts w:hint="eastAsia"/>
          <w:lang w:eastAsia="ja-JP"/>
        </w:rPr>
        <w:t>樹脂複合材料</w:t>
      </w:r>
      <w:r>
        <w:rPr>
          <w:lang w:eastAsia="ja-JP"/>
        </w:rPr>
        <w:t>は、</w:t>
      </w:r>
      <w:r w:rsidR="00873F79">
        <w:rPr>
          <w:lang w:eastAsia="ja-JP"/>
        </w:rPr>
        <w:t>パッチの製造時に</w:t>
      </w:r>
      <w:r>
        <w:rPr>
          <w:lang w:eastAsia="ja-JP"/>
        </w:rPr>
        <w:t>センサー（および</w:t>
      </w:r>
      <w:r>
        <w:rPr>
          <w:lang w:eastAsia="ja-JP"/>
        </w:rPr>
        <w:t>SHM</w:t>
      </w:r>
      <w:r>
        <w:rPr>
          <w:lang w:eastAsia="ja-JP"/>
        </w:rPr>
        <w:t>システムの他の要素）を組み込むことができるため、埋め込み型</w:t>
      </w:r>
      <w:r w:rsidR="00873F79">
        <w:rPr>
          <w:rFonts w:hint="eastAsia"/>
          <w:lang w:eastAsia="ja-JP"/>
        </w:rPr>
        <w:t>手法</w:t>
      </w:r>
      <w:r>
        <w:rPr>
          <w:lang w:eastAsia="ja-JP"/>
        </w:rPr>
        <w:t>に非常に適してい</w:t>
      </w:r>
      <w:r w:rsidR="00873F79">
        <w:rPr>
          <w:rFonts w:hint="eastAsia"/>
          <w:lang w:eastAsia="ja-JP"/>
        </w:rPr>
        <w:t>る</w:t>
      </w:r>
      <w:r>
        <w:rPr>
          <w:lang w:eastAsia="ja-JP"/>
        </w:rPr>
        <w:t>。</w:t>
      </w:r>
    </w:p>
    <w:p w14:paraId="74918D23" w14:textId="347951D9" w:rsidR="00873F79" w:rsidRDefault="00873F79">
      <w:pPr>
        <w:rPr>
          <w:lang w:eastAsia="ja-JP"/>
        </w:rPr>
      </w:pPr>
      <w:r w:rsidRPr="00873F79">
        <w:rPr>
          <w:rFonts w:hint="eastAsia"/>
          <w:lang w:eastAsia="ja-JP"/>
        </w:rPr>
        <w:t>接着結合の</w:t>
      </w:r>
      <w:r>
        <w:rPr>
          <w:rFonts w:hint="eastAsia"/>
          <w:lang w:eastAsia="ja-JP"/>
        </w:rPr>
        <w:t>健全性</w:t>
      </w:r>
      <w:r w:rsidRPr="00873F79">
        <w:rPr>
          <w:rFonts w:hint="eastAsia"/>
          <w:lang w:eastAsia="ja-JP"/>
        </w:rPr>
        <w:t>と修復された欠陥</w:t>
      </w:r>
      <w:r>
        <w:rPr>
          <w:rFonts w:hint="eastAsia"/>
          <w:lang w:eastAsia="ja-JP"/>
        </w:rPr>
        <w:t>で</w:t>
      </w:r>
      <w:r w:rsidRPr="00873F79">
        <w:rPr>
          <w:rFonts w:hint="eastAsia"/>
          <w:lang w:eastAsia="ja-JP"/>
        </w:rPr>
        <w:t>の</w:t>
      </w:r>
      <w:r>
        <w:rPr>
          <w:rFonts w:hint="eastAsia"/>
          <w:lang w:eastAsia="ja-JP"/>
        </w:rPr>
        <w:t>進展</w:t>
      </w:r>
      <w:r w:rsidRPr="00873F79">
        <w:rPr>
          <w:rFonts w:hint="eastAsia"/>
          <w:lang w:eastAsia="ja-JP"/>
        </w:rPr>
        <w:t>を評価するための</w:t>
      </w:r>
      <w:r w:rsidRPr="00873F79">
        <w:rPr>
          <w:rFonts w:hint="eastAsia"/>
          <w:lang w:eastAsia="ja-JP"/>
        </w:rPr>
        <w:t xml:space="preserve">SHM </w:t>
      </w:r>
      <w:r w:rsidRPr="00873F79">
        <w:rPr>
          <w:rFonts w:hint="eastAsia"/>
          <w:lang w:eastAsia="ja-JP"/>
        </w:rPr>
        <w:t>には、いくつかの</w:t>
      </w:r>
      <w:r w:rsidR="007B1271">
        <w:rPr>
          <w:rFonts w:hint="eastAsia"/>
          <w:lang w:eastAsia="ja-JP"/>
        </w:rPr>
        <w:t>例</w:t>
      </w:r>
      <w:r w:rsidRPr="00873F79">
        <w:rPr>
          <w:rFonts w:hint="eastAsia"/>
          <w:lang w:eastAsia="ja-JP"/>
        </w:rPr>
        <w:t>があ</w:t>
      </w:r>
      <w:r w:rsidR="007B1271">
        <w:rPr>
          <w:rFonts w:hint="eastAsia"/>
          <w:lang w:eastAsia="ja-JP"/>
        </w:rPr>
        <w:t>る</w:t>
      </w:r>
      <w:r w:rsidRPr="00873F79">
        <w:rPr>
          <w:rFonts w:hint="eastAsia"/>
          <w:lang w:eastAsia="ja-JP"/>
        </w:rPr>
        <w:t>。</w:t>
      </w:r>
    </w:p>
    <w:p w14:paraId="60D10C55" w14:textId="2190F41F" w:rsidR="00B06867" w:rsidRDefault="00D43A7C">
      <w:pPr>
        <w:rPr>
          <w:lang w:eastAsia="ja-JP"/>
        </w:rPr>
      </w:pPr>
      <w:r>
        <w:rPr>
          <w:lang w:eastAsia="ja-JP"/>
        </w:rPr>
        <w:t>パッチの剥離を検出するためのこれらの</w:t>
      </w:r>
      <w:r w:rsidR="0059582E">
        <w:rPr>
          <w:rFonts w:hint="eastAsia"/>
          <w:lang w:eastAsia="ja-JP"/>
        </w:rPr>
        <w:t>選択肢</w:t>
      </w:r>
      <w:r>
        <w:rPr>
          <w:lang w:eastAsia="ja-JP"/>
        </w:rPr>
        <w:t>のいくつかを</w:t>
      </w:r>
      <w:r w:rsidRPr="00FE3D25">
        <w:rPr>
          <w:shd w:val="clear" w:color="auto" w:fill="05FFFF"/>
          <w:lang w:eastAsia="ja-JP"/>
        </w:rPr>
        <w:t>図</w:t>
      </w:r>
      <w:r w:rsidRPr="00FE3D25">
        <w:rPr>
          <w:shd w:val="clear" w:color="auto" w:fill="05FFFF"/>
          <w:lang w:eastAsia="ja-JP"/>
        </w:rPr>
        <w:t>15.25</w:t>
      </w:r>
      <w:r w:rsidRPr="00FE3D25">
        <w:rPr>
          <w:shd w:val="clear" w:color="auto" w:fill="05FFFF"/>
          <w:lang w:eastAsia="ja-JP"/>
        </w:rPr>
        <w:t>に示し</w:t>
      </w:r>
      <w:r>
        <w:rPr>
          <w:lang w:eastAsia="ja-JP"/>
        </w:rPr>
        <w:t>、</w:t>
      </w:r>
      <w:r w:rsidR="007B1271">
        <w:rPr>
          <w:rFonts w:hint="eastAsia"/>
          <w:lang w:eastAsia="ja-JP"/>
        </w:rPr>
        <w:t>参考</w:t>
      </w:r>
      <w:r>
        <w:rPr>
          <w:lang w:eastAsia="ja-JP"/>
        </w:rPr>
        <w:t>文献</w:t>
      </w:r>
      <w:r w:rsidRPr="00FE3D25">
        <w:rPr>
          <w:shd w:val="clear" w:color="auto" w:fill="05FFFF"/>
          <w:lang w:eastAsia="ja-JP"/>
        </w:rPr>
        <w:t>[82-84]</w:t>
      </w:r>
      <w:r>
        <w:rPr>
          <w:lang w:eastAsia="ja-JP"/>
        </w:rPr>
        <w:t>で報告している。著者らの</w:t>
      </w:r>
      <w:r w:rsidR="007B1271">
        <w:rPr>
          <w:rFonts w:hint="eastAsia"/>
          <w:lang w:eastAsia="ja-JP"/>
        </w:rPr>
        <w:t>見解</w:t>
      </w:r>
      <w:r>
        <w:rPr>
          <w:lang w:eastAsia="ja-JP"/>
        </w:rPr>
        <w:t>では、現</w:t>
      </w:r>
      <w:r w:rsidR="007B1271">
        <w:rPr>
          <w:rFonts w:hint="eastAsia"/>
          <w:lang w:eastAsia="ja-JP"/>
        </w:rPr>
        <w:t>時点で</w:t>
      </w:r>
      <w:r>
        <w:rPr>
          <w:lang w:eastAsia="ja-JP"/>
        </w:rPr>
        <w:t>最も信頼性が高く直接的な</w:t>
      </w:r>
      <w:r w:rsidR="007B1271">
        <w:rPr>
          <w:rFonts w:hint="eastAsia"/>
          <w:lang w:eastAsia="ja-JP"/>
        </w:rPr>
        <w:t>手法</w:t>
      </w:r>
      <w:r>
        <w:rPr>
          <w:lang w:eastAsia="ja-JP"/>
        </w:rPr>
        <w:t>は、外部パッチのテーパー端</w:t>
      </w:r>
      <w:r w:rsidR="007B1271">
        <w:rPr>
          <w:rFonts w:hint="eastAsia"/>
          <w:lang w:eastAsia="ja-JP"/>
        </w:rPr>
        <w:t>部で</w:t>
      </w:r>
      <w:r>
        <w:rPr>
          <w:lang w:eastAsia="ja-JP"/>
        </w:rPr>
        <w:t>のひずみ伝達の測定であ</w:t>
      </w:r>
      <w:r w:rsidR="007B1271">
        <w:rPr>
          <w:rFonts w:hint="eastAsia"/>
          <w:lang w:eastAsia="ja-JP"/>
        </w:rPr>
        <w:t>る。</w:t>
      </w:r>
      <w:r>
        <w:rPr>
          <w:lang w:eastAsia="ja-JP"/>
        </w:rPr>
        <w:t>減少があれば</w:t>
      </w:r>
      <w:r w:rsidR="007B1271">
        <w:rPr>
          <w:rFonts w:hint="eastAsia"/>
          <w:lang w:eastAsia="ja-JP"/>
        </w:rPr>
        <w:t>、主</w:t>
      </w:r>
      <w:r>
        <w:rPr>
          <w:lang w:eastAsia="ja-JP"/>
        </w:rPr>
        <w:t>構造からのパッチの剥離の兆候である。基本的な</w:t>
      </w:r>
      <w:r w:rsidR="007B1271">
        <w:rPr>
          <w:rFonts w:hint="eastAsia"/>
          <w:lang w:eastAsia="ja-JP"/>
        </w:rPr>
        <w:t>稼働時</w:t>
      </w:r>
      <w:r>
        <w:rPr>
          <w:lang w:eastAsia="ja-JP"/>
        </w:rPr>
        <w:t>の測定は、パッチ上のゲージと</w:t>
      </w:r>
      <w:r w:rsidR="007B1271">
        <w:rPr>
          <w:rFonts w:hint="eastAsia"/>
          <w:lang w:eastAsia="ja-JP"/>
        </w:rPr>
        <w:t>主</w:t>
      </w:r>
      <w:r>
        <w:rPr>
          <w:lang w:eastAsia="ja-JP"/>
        </w:rPr>
        <w:t>構造上の同様の応力場におけるゲージの間の同期比を測定するだけで</w:t>
      </w:r>
      <w:r w:rsidR="007B1271">
        <w:rPr>
          <w:rFonts w:hint="eastAsia"/>
          <w:lang w:eastAsia="ja-JP"/>
        </w:rPr>
        <w:t>ある</w:t>
      </w:r>
      <w:r>
        <w:rPr>
          <w:lang w:eastAsia="ja-JP"/>
        </w:rPr>
        <w:t>。重要なことは、この</w:t>
      </w:r>
      <w:r w:rsidR="007B1271">
        <w:rPr>
          <w:rFonts w:hint="eastAsia"/>
          <w:lang w:eastAsia="ja-JP"/>
        </w:rPr>
        <w:t>手法</w:t>
      </w:r>
      <w:r>
        <w:rPr>
          <w:lang w:eastAsia="ja-JP"/>
        </w:rPr>
        <w:t>は</w:t>
      </w:r>
      <w:r w:rsidR="007B1271">
        <w:rPr>
          <w:rFonts w:hint="eastAsia"/>
          <w:lang w:eastAsia="ja-JP"/>
        </w:rPr>
        <w:t>運用</w:t>
      </w:r>
      <w:r>
        <w:rPr>
          <w:lang w:eastAsia="ja-JP"/>
        </w:rPr>
        <w:t>時の</w:t>
      </w:r>
      <w:r w:rsidR="007B1271">
        <w:rPr>
          <w:rFonts w:hint="eastAsia"/>
          <w:lang w:eastAsia="ja-JP"/>
        </w:rPr>
        <w:t>負荷</w:t>
      </w:r>
      <w:r>
        <w:rPr>
          <w:lang w:eastAsia="ja-JP"/>
        </w:rPr>
        <w:t>に関する</w:t>
      </w:r>
      <w:r w:rsidR="007B1271">
        <w:rPr>
          <w:rFonts w:hint="eastAsia"/>
          <w:lang w:eastAsia="ja-JP"/>
        </w:rPr>
        <w:t>情報</w:t>
      </w:r>
      <w:r>
        <w:rPr>
          <w:lang w:eastAsia="ja-JP"/>
        </w:rPr>
        <w:t>を必要としないことで</w:t>
      </w:r>
      <w:r w:rsidR="007B1271">
        <w:rPr>
          <w:rFonts w:hint="eastAsia"/>
          <w:lang w:eastAsia="ja-JP"/>
        </w:rPr>
        <w:t>ある</w:t>
      </w:r>
      <w:r>
        <w:rPr>
          <w:lang w:eastAsia="ja-JP"/>
        </w:rPr>
        <w:t>。この手法の使用については、</w:t>
      </w:r>
      <w:r w:rsidR="007B1271">
        <w:rPr>
          <w:rFonts w:hint="eastAsia"/>
          <w:lang w:eastAsia="ja-JP"/>
        </w:rPr>
        <w:t>参考</w:t>
      </w:r>
      <w:r>
        <w:rPr>
          <w:lang w:eastAsia="ja-JP"/>
        </w:rPr>
        <w:t>文献</w:t>
      </w:r>
      <w:r>
        <w:rPr>
          <w:lang w:eastAsia="ja-JP"/>
        </w:rPr>
        <w:t>[85]</w:t>
      </w:r>
      <w:r>
        <w:rPr>
          <w:lang w:eastAsia="ja-JP"/>
        </w:rPr>
        <w:t>に記載されて</w:t>
      </w:r>
      <w:r w:rsidR="007B1271">
        <w:rPr>
          <w:rFonts w:hint="eastAsia"/>
          <w:lang w:eastAsia="ja-JP"/>
        </w:rPr>
        <w:t>おり</w:t>
      </w:r>
      <w:r>
        <w:rPr>
          <w:lang w:eastAsia="ja-JP"/>
        </w:rPr>
        <w:t>。フルスケールの疲労試験でオーストラリアの</w:t>
      </w:r>
      <w:r>
        <w:rPr>
          <w:lang w:eastAsia="ja-JP"/>
        </w:rPr>
        <w:t>F111</w:t>
      </w:r>
      <w:r>
        <w:rPr>
          <w:lang w:eastAsia="ja-JP"/>
        </w:rPr>
        <w:t>航空機の主翼に適用されたことが説明されて</w:t>
      </w:r>
      <w:r w:rsidR="007B1271">
        <w:rPr>
          <w:rFonts w:hint="eastAsia"/>
          <w:lang w:eastAsia="ja-JP"/>
        </w:rPr>
        <w:t>いる</w:t>
      </w:r>
      <w:r>
        <w:rPr>
          <w:lang w:eastAsia="ja-JP"/>
        </w:rPr>
        <w:t>。</w:t>
      </w:r>
    </w:p>
    <w:p w14:paraId="5D64F121" w14:textId="41CA0AC6" w:rsidR="007B1271" w:rsidRDefault="0059582E">
      <w:pPr>
        <w:rPr>
          <w:lang w:eastAsia="ja-JP"/>
        </w:rPr>
      </w:pPr>
      <w:r>
        <w:rPr>
          <w:rFonts w:hint="eastAsia"/>
          <w:lang w:eastAsia="ja-JP"/>
        </w:rPr>
        <w:lastRenderedPageBreak/>
        <w:t>ひずみ</w:t>
      </w:r>
      <w:r w:rsidR="00D43A7C">
        <w:rPr>
          <w:lang w:eastAsia="ja-JP"/>
        </w:rPr>
        <w:t>伝達</w:t>
      </w:r>
      <w:r>
        <w:rPr>
          <w:rFonts w:hint="eastAsia"/>
          <w:lang w:eastAsia="ja-JP"/>
        </w:rPr>
        <w:t>手法</w:t>
      </w:r>
      <w:r w:rsidR="00D43A7C">
        <w:rPr>
          <w:lang w:eastAsia="ja-JP"/>
        </w:rPr>
        <w:t>では，疲労耐久性のある</w:t>
      </w:r>
      <w:r>
        <w:rPr>
          <w:rFonts w:hint="eastAsia"/>
          <w:lang w:eastAsia="ja-JP"/>
        </w:rPr>
        <w:t>ひずみ</w:t>
      </w:r>
      <w:r w:rsidR="00D43A7C">
        <w:rPr>
          <w:lang w:eastAsia="ja-JP"/>
        </w:rPr>
        <w:t>ゲージをパッチに接着するか，理想的にはパッチ内および</w:t>
      </w:r>
      <w:r>
        <w:rPr>
          <w:rFonts w:hint="eastAsia"/>
          <w:lang w:eastAsia="ja-JP"/>
        </w:rPr>
        <w:t>主</w:t>
      </w:r>
      <w:r w:rsidR="00D43A7C">
        <w:rPr>
          <w:lang w:eastAsia="ja-JP"/>
        </w:rPr>
        <w:t>構造体に埋め込む必要があ</w:t>
      </w:r>
      <w:r>
        <w:rPr>
          <w:rFonts w:hint="eastAsia"/>
          <w:lang w:eastAsia="ja-JP"/>
        </w:rPr>
        <w:t>る</w:t>
      </w:r>
      <w:r w:rsidR="00D43A7C">
        <w:rPr>
          <w:lang w:eastAsia="ja-JP"/>
        </w:rPr>
        <w:t>．ひずみ測定の選択肢としては、従来の電気抵抗ひずみゲージ、圧電フィルムひずみゲージ</w:t>
      </w:r>
      <w:r>
        <w:rPr>
          <w:rFonts w:hint="eastAsia"/>
          <w:lang w:eastAsia="ja-JP"/>
        </w:rPr>
        <w:t>または</w:t>
      </w:r>
      <w:r w:rsidR="00D43A7C">
        <w:rPr>
          <w:lang w:eastAsia="ja-JP"/>
        </w:rPr>
        <w:t>ブラッググレーティングを備えた光ファイバー</w:t>
      </w:r>
      <w:r>
        <w:rPr>
          <w:rFonts w:hint="eastAsia"/>
          <w:lang w:eastAsia="ja-JP"/>
        </w:rPr>
        <w:t>の</w:t>
      </w:r>
      <w:r w:rsidR="00D43A7C">
        <w:rPr>
          <w:lang w:eastAsia="ja-JP"/>
        </w:rPr>
        <w:t>使用</w:t>
      </w:r>
      <w:r>
        <w:rPr>
          <w:rFonts w:hint="eastAsia"/>
          <w:lang w:eastAsia="ja-JP"/>
        </w:rPr>
        <w:t>が含まれる</w:t>
      </w:r>
      <w:r w:rsidR="00D43A7C">
        <w:rPr>
          <w:lang w:eastAsia="ja-JP"/>
        </w:rPr>
        <w:t>。ブラッググレーティング付き光ファイバーは、</w:t>
      </w:r>
      <w:r>
        <w:rPr>
          <w:rFonts w:hint="eastAsia"/>
          <w:lang w:eastAsia="ja-JP"/>
        </w:rPr>
        <w:t>低コスト、高耐久性、高感度、低電力、単一のファイバーで多くの場所のひずみを測定できる機能、電磁干渉に対する耐性</w:t>
      </w:r>
      <w:r w:rsidR="00C445F5">
        <w:rPr>
          <w:rFonts w:hint="eastAsia"/>
          <w:lang w:eastAsia="ja-JP"/>
        </w:rPr>
        <w:t>など</w:t>
      </w:r>
      <w:r>
        <w:rPr>
          <w:rFonts w:hint="eastAsia"/>
          <w:lang w:eastAsia="ja-JP"/>
        </w:rPr>
        <w:t>、</w:t>
      </w:r>
      <w:r w:rsidRPr="0059582E">
        <w:rPr>
          <w:rFonts w:hint="eastAsia"/>
          <w:lang w:eastAsia="ja-JP"/>
        </w:rPr>
        <w:t>ひずみ測定に多くの利点があり、</w:t>
      </w:r>
      <w:r>
        <w:rPr>
          <w:rFonts w:hint="eastAsia"/>
          <w:lang w:eastAsia="ja-JP"/>
        </w:rPr>
        <w:t>電気</w:t>
      </w:r>
      <w:r w:rsidRPr="0059582E">
        <w:rPr>
          <w:rFonts w:hint="eastAsia"/>
          <w:lang w:eastAsia="ja-JP"/>
        </w:rPr>
        <w:t>抵抗ひずみゲージの優れた代替品とな</w:t>
      </w:r>
      <w:r>
        <w:rPr>
          <w:rFonts w:hint="eastAsia"/>
          <w:lang w:eastAsia="ja-JP"/>
        </w:rPr>
        <w:t>る</w:t>
      </w:r>
      <w:r w:rsidRPr="0059582E">
        <w:rPr>
          <w:rFonts w:hint="eastAsia"/>
          <w:lang w:eastAsia="ja-JP"/>
        </w:rPr>
        <w:t>。</w:t>
      </w:r>
      <w:r w:rsidR="00C445F5" w:rsidRPr="0059582E">
        <w:rPr>
          <w:rFonts w:hint="eastAsia"/>
          <w:lang w:eastAsia="ja-JP"/>
        </w:rPr>
        <w:t>特に</w:t>
      </w:r>
      <w:r w:rsidRPr="0059582E">
        <w:rPr>
          <w:rFonts w:hint="eastAsia"/>
          <w:lang w:eastAsia="ja-JP"/>
        </w:rPr>
        <w:t>外部</w:t>
      </w:r>
      <w:r w:rsidR="00C445F5">
        <w:rPr>
          <w:rFonts w:hint="eastAsia"/>
          <w:lang w:eastAsia="ja-JP"/>
        </w:rPr>
        <w:t>との接触</w:t>
      </w:r>
      <w:r w:rsidRPr="0059582E">
        <w:rPr>
          <w:rFonts w:hint="eastAsia"/>
          <w:lang w:eastAsia="ja-JP"/>
        </w:rPr>
        <w:t>が最小限で済むため、複合</w:t>
      </w:r>
      <w:r>
        <w:rPr>
          <w:rFonts w:hint="eastAsia"/>
          <w:lang w:eastAsia="ja-JP"/>
        </w:rPr>
        <w:t>材料</w:t>
      </w:r>
      <w:r w:rsidRPr="0059582E">
        <w:rPr>
          <w:rFonts w:hint="eastAsia"/>
          <w:lang w:eastAsia="ja-JP"/>
        </w:rPr>
        <w:t>積層板への埋め込みに適してい</w:t>
      </w:r>
      <w:r w:rsidR="00C445F5">
        <w:rPr>
          <w:rFonts w:hint="eastAsia"/>
          <w:lang w:eastAsia="ja-JP"/>
        </w:rPr>
        <w:t>る</w:t>
      </w:r>
      <w:r w:rsidRPr="0059582E">
        <w:rPr>
          <w:rFonts w:hint="eastAsia"/>
          <w:lang w:eastAsia="ja-JP"/>
        </w:rPr>
        <w:t>。</w:t>
      </w:r>
    </w:p>
    <w:p w14:paraId="10513084" w14:textId="77777777" w:rsidR="00B06867" w:rsidRDefault="00D43A7C" w:rsidP="00E73B42">
      <w:pPr>
        <w:pStyle w:val="2"/>
        <w:rPr>
          <w:lang w:eastAsia="ja-JP"/>
        </w:rPr>
      </w:pPr>
      <w:r>
        <w:rPr>
          <w:lang w:eastAsia="ja-JP"/>
        </w:rPr>
        <w:t xml:space="preserve">15.5.4 </w:t>
      </w:r>
      <w:r>
        <w:rPr>
          <w:lang w:eastAsia="ja-JP"/>
        </w:rPr>
        <w:t>一次金属製機体構造へのいくつかの応用例</w:t>
      </w:r>
    </w:p>
    <w:p w14:paraId="15BEEDFB" w14:textId="0681C175" w:rsidR="00B06867" w:rsidRDefault="00D43A7C">
      <w:pPr>
        <w:rPr>
          <w:lang w:eastAsia="ja-JP"/>
        </w:rPr>
      </w:pPr>
      <w:r>
        <w:rPr>
          <w:lang w:eastAsia="ja-JP"/>
        </w:rPr>
        <w:t>接着修理の</w:t>
      </w:r>
      <w:r w:rsidR="0020760C">
        <w:rPr>
          <w:rFonts w:hint="eastAsia"/>
          <w:lang w:eastAsia="ja-JP"/>
        </w:rPr>
        <w:t>軍事用途の</w:t>
      </w:r>
      <w:r>
        <w:rPr>
          <w:lang w:eastAsia="ja-JP"/>
        </w:rPr>
        <w:t>いくつかは、</w:t>
      </w:r>
      <w:r w:rsidR="0020760C">
        <w:rPr>
          <w:rFonts w:hint="eastAsia"/>
          <w:lang w:eastAsia="ja-JP"/>
        </w:rPr>
        <w:t>参考</w:t>
      </w:r>
      <w:r>
        <w:rPr>
          <w:lang w:eastAsia="ja-JP"/>
        </w:rPr>
        <w:t>文献</w:t>
      </w:r>
      <w:r w:rsidR="0020760C" w:rsidRPr="00FE3D25">
        <w:rPr>
          <w:shd w:val="clear" w:color="auto" w:fill="05FFFF"/>
          <w:lang w:eastAsia="ja-JP"/>
        </w:rPr>
        <w:t>[59</w:t>
      </w:r>
      <w:r>
        <w:rPr>
          <w:lang w:eastAsia="ja-JP"/>
        </w:rPr>
        <w:t>]</w:t>
      </w:r>
      <w:r>
        <w:rPr>
          <w:lang w:eastAsia="ja-JP"/>
        </w:rPr>
        <w:t>に記載されている。民間航空機用途に関する問題の包括的な議論については、</w:t>
      </w:r>
      <w:r w:rsidR="0020760C">
        <w:rPr>
          <w:rFonts w:hint="eastAsia"/>
          <w:lang w:eastAsia="ja-JP"/>
        </w:rPr>
        <w:t>参考</w:t>
      </w:r>
      <w:r>
        <w:rPr>
          <w:lang w:eastAsia="ja-JP"/>
        </w:rPr>
        <w:t>文献</w:t>
      </w:r>
      <w:r w:rsidR="0020760C" w:rsidRPr="00FE3D25">
        <w:rPr>
          <w:shd w:val="clear" w:color="auto" w:fill="05FFFF"/>
          <w:lang w:eastAsia="ja-JP"/>
        </w:rPr>
        <w:t>[72]</w:t>
      </w:r>
      <w:r>
        <w:rPr>
          <w:lang w:eastAsia="ja-JP"/>
        </w:rPr>
        <w:t>を参照されたい。</w:t>
      </w:r>
    </w:p>
    <w:p w14:paraId="58BC683C" w14:textId="7730B5EF" w:rsidR="00B06867" w:rsidRDefault="00D43A7C">
      <w:pPr>
        <w:rPr>
          <w:lang w:eastAsia="ja-JP"/>
        </w:rPr>
      </w:pPr>
      <w:r>
        <w:rPr>
          <w:lang w:eastAsia="ja-JP"/>
        </w:rPr>
        <w:t>この</w:t>
      </w:r>
      <w:r w:rsidR="0017001B">
        <w:rPr>
          <w:rFonts w:hint="eastAsia"/>
          <w:lang w:eastAsia="ja-JP"/>
        </w:rPr>
        <w:t>節</w:t>
      </w:r>
      <w:r>
        <w:rPr>
          <w:lang w:eastAsia="ja-JP"/>
        </w:rPr>
        <w:t>で説明</w:t>
      </w:r>
      <w:r w:rsidR="0020760C">
        <w:rPr>
          <w:rFonts w:hint="eastAsia"/>
          <w:lang w:eastAsia="ja-JP"/>
        </w:rPr>
        <w:t>する</w:t>
      </w:r>
      <w:r>
        <w:rPr>
          <w:lang w:eastAsia="ja-JP"/>
        </w:rPr>
        <w:t>一次構造の疲労</w:t>
      </w:r>
      <w:r w:rsidR="0020760C">
        <w:rPr>
          <w:rFonts w:hint="eastAsia"/>
          <w:lang w:eastAsia="ja-JP"/>
        </w:rPr>
        <w:t>き</w:t>
      </w:r>
      <w:r>
        <w:rPr>
          <w:lang w:eastAsia="ja-JP"/>
        </w:rPr>
        <w:t>裂の補修は、すべて</w:t>
      </w:r>
      <w:r>
        <w:rPr>
          <w:lang w:eastAsia="ja-JP"/>
        </w:rPr>
        <w:t xml:space="preserve"> 15.5.2.1 </w:t>
      </w:r>
      <w:r>
        <w:rPr>
          <w:lang w:eastAsia="ja-JP"/>
        </w:rPr>
        <w:t>節で説明したように、グリットブラストシランプロセスによる表面処理後にエポキシ</w:t>
      </w:r>
      <w:r w:rsidR="0020760C">
        <w:rPr>
          <w:rFonts w:hint="eastAsia"/>
          <w:lang w:eastAsia="ja-JP"/>
        </w:rPr>
        <w:t>／</w:t>
      </w:r>
      <w:r>
        <w:rPr>
          <w:lang w:eastAsia="ja-JP"/>
        </w:rPr>
        <w:t>ニトリルフィルム接着剤</w:t>
      </w:r>
      <w:r>
        <w:rPr>
          <w:lang w:eastAsia="ja-JP"/>
        </w:rPr>
        <w:t xml:space="preserve"> FM73 </w:t>
      </w:r>
      <w:r>
        <w:rPr>
          <w:lang w:eastAsia="ja-JP"/>
        </w:rPr>
        <w:t>で</w:t>
      </w:r>
      <w:r w:rsidR="0020760C">
        <w:rPr>
          <w:rFonts w:hint="eastAsia"/>
          <w:lang w:eastAsia="ja-JP"/>
        </w:rPr>
        <w:t>接着された</w:t>
      </w:r>
      <w:r>
        <w:rPr>
          <w:lang w:eastAsia="ja-JP"/>
        </w:rPr>
        <w:t>ボロン</w:t>
      </w:r>
      <w:r w:rsidR="0020760C">
        <w:rPr>
          <w:rFonts w:hint="eastAsia"/>
          <w:lang w:eastAsia="ja-JP"/>
        </w:rPr>
        <w:t>繊維／</w:t>
      </w:r>
      <w:r>
        <w:rPr>
          <w:lang w:eastAsia="ja-JP"/>
        </w:rPr>
        <w:t>エポキシパッチを使用して実施した。</w:t>
      </w:r>
    </w:p>
    <w:p w14:paraId="4EF7AC86" w14:textId="77777777" w:rsidR="00B06867" w:rsidRDefault="00D43A7C" w:rsidP="0020760C">
      <w:pPr>
        <w:pStyle w:val="3"/>
        <w:rPr>
          <w:lang w:eastAsia="ja-JP"/>
        </w:rPr>
      </w:pPr>
      <w:r>
        <w:rPr>
          <w:lang w:eastAsia="ja-JP"/>
        </w:rPr>
        <w:t>15.5.4.1 USAF C141</w:t>
      </w:r>
    </w:p>
    <w:p w14:paraId="0EA26BA5" w14:textId="0ADEECEC" w:rsidR="00B06867" w:rsidRDefault="00D43A7C">
      <w:pPr>
        <w:rPr>
          <w:lang w:eastAsia="ja-JP"/>
        </w:rPr>
      </w:pPr>
      <w:r>
        <w:rPr>
          <w:lang w:eastAsia="ja-JP"/>
        </w:rPr>
        <w:t>米空軍の</w:t>
      </w:r>
      <w:r>
        <w:rPr>
          <w:lang w:eastAsia="ja-JP"/>
        </w:rPr>
        <w:t>Lockheed C141</w:t>
      </w:r>
      <w:r>
        <w:rPr>
          <w:lang w:eastAsia="ja-JP"/>
        </w:rPr>
        <w:t>航空機の主翼は、航空機の寿命が</w:t>
      </w:r>
      <w:r w:rsidR="00003F73">
        <w:rPr>
          <w:rFonts w:hint="eastAsia"/>
          <w:lang w:eastAsia="ja-JP"/>
        </w:rPr>
        <w:t>終わり</w:t>
      </w:r>
      <w:r>
        <w:rPr>
          <w:lang w:eastAsia="ja-JP"/>
        </w:rPr>
        <w:t>に、大規模な疲労</w:t>
      </w:r>
      <w:r w:rsidR="00003F73">
        <w:rPr>
          <w:rFonts w:hint="eastAsia"/>
          <w:lang w:eastAsia="ja-JP"/>
        </w:rPr>
        <w:t>き</w:t>
      </w:r>
      <w:r>
        <w:rPr>
          <w:lang w:eastAsia="ja-JP"/>
        </w:rPr>
        <w:t>裂が発生した。この</w:t>
      </w:r>
      <w:r w:rsidR="00003F73">
        <w:rPr>
          <w:rFonts w:hint="eastAsia"/>
          <w:lang w:eastAsia="ja-JP"/>
        </w:rPr>
        <w:t>き</w:t>
      </w:r>
      <w:r>
        <w:rPr>
          <w:lang w:eastAsia="ja-JP"/>
        </w:rPr>
        <w:t>裂は</w:t>
      </w:r>
      <w:r w:rsidR="00003F73">
        <w:rPr>
          <w:rFonts w:hint="eastAsia"/>
          <w:lang w:eastAsia="ja-JP"/>
        </w:rPr>
        <w:t>一体型</w:t>
      </w:r>
      <w:r>
        <w:rPr>
          <w:lang w:eastAsia="ja-JP"/>
        </w:rPr>
        <w:t>ライザーの</w:t>
      </w:r>
      <w:r w:rsidR="00003F73">
        <w:rPr>
          <w:rFonts w:hint="eastAsia"/>
          <w:lang w:eastAsia="ja-JP"/>
        </w:rPr>
        <w:t>水抜き穴</w:t>
      </w:r>
      <w:r>
        <w:rPr>
          <w:lang w:eastAsia="ja-JP"/>
        </w:rPr>
        <w:t>から発生したものでした。小さな</w:t>
      </w:r>
      <w:r w:rsidR="00003F73">
        <w:rPr>
          <w:rFonts w:hint="eastAsia"/>
          <w:lang w:eastAsia="ja-JP"/>
        </w:rPr>
        <w:t>き</w:t>
      </w:r>
      <w:r>
        <w:rPr>
          <w:lang w:eastAsia="ja-JP"/>
        </w:rPr>
        <w:t>裂はリーマー加工で除去でき</w:t>
      </w:r>
      <w:r w:rsidR="00003F73">
        <w:rPr>
          <w:rFonts w:hint="eastAsia"/>
          <w:lang w:eastAsia="ja-JP"/>
        </w:rPr>
        <w:t>た</w:t>
      </w:r>
      <w:r>
        <w:rPr>
          <w:lang w:eastAsia="ja-JP"/>
        </w:rPr>
        <w:t>が、多くの</w:t>
      </w:r>
      <w:r w:rsidR="00003F73">
        <w:rPr>
          <w:rFonts w:hint="eastAsia"/>
          <w:lang w:eastAsia="ja-JP"/>
        </w:rPr>
        <w:t>き</w:t>
      </w:r>
      <w:r>
        <w:rPr>
          <w:lang w:eastAsia="ja-JP"/>
        </w:rPr>
        <w:t>裂はこの</w:t>
      </w:r>
      <w:r w:rsidR="00003F73">
        <w:rPr>
          <w:rFonts w:hint="eastAsia"/>
          <w:lang w:eastAsia="ja-JP"/>
        </w:rPr>
        <w:t>処理</w:t>
      </w:r>
      <w:r>
        <w:rPr>
          <w:lang w:eastAsia="ja-JP"/>
        </w:rPr>
        <w:t>には大きすぎ、場合によっては</w:t>
      </w:r>
      <w:r w:rsidR="00003F73">
        <w:rPr>
          <w:rFonts w:hint="eastAsia"/>
          <w:lang w:eastAsia="ja-JP"/>
        </w:rPr>
        <w:t>き</w:t>
      </w:r>
      <w:r>
        <w:rPr>
          <w:lang w:eastAsia="ja-JP"/>
        </w:rPr>
        <w:t>裂が翼板にまで及んでいた。この問題に対処するため、大規模な接着修理プログラムが実施された</w:t>
      </w:r>
      <w:r w:rsidRPr="00FE3D25">
        <w:rPr>
          <w:shd w:val="clear" w:color="auto" w:fill="05FFFF"/>
          <w:lang w:eastAsia="ja-JP"/>
        </w:rPr>
        <w:t>[86]</w:t>
      </w:r>
      <w:r>
        <w:rPr>
          <w:lang w:eastAsia="ja-JP"/>
        </w:rPr>
        <w:t>。</w:t>
      </w:r>
      <w:r w:rsidRPr="00FE3D25">
        <w:rPr>
          <w:shd w:val="clear" w:color="auto" w:fill="05FFFF"/>
          <w:lang w:eastAsia="ja-JP"/>
        </w:rPr>
        <w:t>図</w:t>
      </w:r>
      <w:r w:rsidRPr="00FE3D25">
        <w:rPr>
          <w:shd w:val="clear" w:color="auto" w:fill="05FFFF"/>
          <w:lang w:eastAsia="ja-JP"/>
        </w:rPr>
        <w:t>15.26</w:t>
      </w:r>
      <w:r w:rsidRPr="00FE3D25">
        <w:rPr>
          <w:shd w:val="clear" w:color="auto" w:fill="05FFFF"/>
          <w:lang w:eastAsia="ja-JP"/>
        </w:rPr>
        <w:t>は、</w:t>
      </w:r>
      <w:r>
        <w:rPr>
          <w:lang w:eastAsia="ja-JP"/>
        </w:rPr>
        <w:t>使用された補修</w:t>
      </w:r>
      <w:r w:rsidR="00003F73">
        <w:rPr>
          <w:rFonts w:hint="eastAsia"/>
          <w:lang w:eastAsia="ja-JP"/>
        </w:rPr>
        <w:t>計画</w:t>
      </w:r>
      <w:r>
        <w:rPr>
          <w:lang w:eastAsia="ja-JP"/>
        </w:rPr>
        <w:t>を示している。</w:t>
      </w:r>
    </w:p>
    <w:p w14:paraId="7BCAE670" w14:textId="3C14761C" w:rsidR="00003F73" w:rsidRDefault="00D43A7C">
      <w:pPr>
        <w:rPr>
          <w:lang w:eastAsia="ja-JP"/>
        </w:rPr>
      </w:pPr>
      <w:r>
        <w:rPr>
          <w:lang w:eastAsia="ja-JP"/>
        </w:rPr>
        <w:t>120</w:t>
      </w:r>
      <w:r>
        <w:rPr>
          <w:lang w:eastAsia="ja-JP"/>
        </w:rPr>
        <w:t>機</w:t>
      </w:r>
      <w:r w:rsidR="00003F73">
        <w:rPr>
          <w:rFonts w:hint="eastAsia"/>
          <w:lang w:eastAsia="ja-JP"/>
        </w:rPr>
        <w:t>の</w:t>
      </w:r>
      <w:r w:rsidR="00003F73" w:rsidRPr="00003F73">
        <w:rPr>
          <w:rFonts w:hint="eastAsia"/>
          <w:lang w:eastAsia="ja-JP"/>
        </w:rPr>
        <w:t>航空機が</w:t>
      </w:r>
      <w:r>
        <w:rPr>
          <w:lang w:eastAsia="ja-JP"/>
        </w:rPr>
        <w:t>修理され、</w:t>
      </w:r>
      <w:r>
        <w:rPr>
          <w:lang w:eastAsia="ja-JP"/>
        </w:rPr>
        <w:t>770</w:t>
      </w:r>
      <w:r>
        <w:rPr>
          <w:lang w:eastAsia="ja-JP"/>
        </w:rPr>
        <w:t>個の</w:t>
      </w:r>
      <w:r w:rsidR="00003F73">
        <w:rPr>
          <w:rFonts w:hint="eastAsia"/>
          <w:lang w:eastAsia="ja-JP"/>
        </w:rPr>
        <w:t>水抜き穴</w:t>
      </w:r>
      <w:r>
        <w:rPr>
          <w:lang w:eastAsia="ja-JP"/>
        </w:rPr>
        <w:t>に</w:t>
      </w:r>
      <w:r>
        <w:rPr>
          <w:lang w:eastAsia="ja-JP"/>
        </w:rPr>
        <w:t>2300</w:t>
      </w:r>
      <w:r>
        <w:rPr>
          <w:lang w:eastAsia="ja-JP"/>
        </w:rPr>
        <w:t>個のパッチが</w:t>
      </w:r>
      <w:r w:rsidR="00003F73">
        <w:rPr>
          <w:rFonts w:hint="eastAsia"/>
          <w:lang w:eastAsia="ja-JP"/>
        </w:rPr>
        <w:t>取り付けられた</w:t>
      </w:r>
      <w:r>
        <w:rPr>
          <w:lang w:eastAsia="ja-JP"/>
        </w:rPr>
        <w:t>。その後の使用において、疲労</w:t>
      </w:r>
      <w:r w:rsidR="00003F73">
        <w:rPr>
          <w:rFonts w:hint="eastAsia"/>
          <w:lang w:eastAsia="ja-JP"/>
        </w:rPr>
        <w:t>き</w:t>
      </w:r>
      <w:r>
        <w:rPr>
          <w:lang w:eastAsia="ja-JP"/>
        </w:rPr>
        <w:t>裂の発生は確認されなかった。</w:t>
      </w:r>
    </w:p>
    <w:p w14:paraId="445994A9" w14:textId="7803D1A8" w:rsidR="00B06867" w:rsidRDefault="00D43A7C" w:rsidP="0020760C">
      <w:pPr>
        <w:pStyle w:val="3"/>
        <w:rPr>
          <w:lang w:eastAsia="ja-JP"/>
        </w:rPr>
      </w:pPr>
      <w:r>
        <w:rPr>
          <w:lang w:eastAsia="ja-JP"/>
        </w:rPr>
        <w:t xml:space="preserve">15.5.4.2 F16 </w:t>
      </w:r>
      <w:r>
        <w:rPr>
          <w:lang w:eastAsia="ja-JP"/>
        </w:rPr>
        <w:t>下翼表皮の修理</w:t>
      </w:r>
    </w:p>
    <w:p w14:paraId="3BA8EB3D" w14:textId="113A9160" w:rsidR="00B06867" w:rsidRDefault="00D43A7C">
      <w:pPr>
        <w:rPr>
          <w:lang w:eastAsia="ja-JP"/>
        </w:rPr>
      </w:pPr>
      <w:r>
        <w:rPr>
          <w:lang w:eastAsia="ja-JP"/>
        </w:rPr>
        <w:t>アメリカ空軍の旧型機</w:t>
      </w:r>
      <w:r>
        <w:rPr>
          <w:lang w:eastAsia="ja-JP"/>
        </w:rPr>
        <w:t>F-16</w:t>
      </w:r>
      <w:r>
        <w:rPr>
          <w:lang w:eastAsia="ja-JP"/>
        </w:rPr>
        <w:t>の翼下部</w:t>
      </w:r>
      <w:r w:rsidR="00B76101">
        <w:rPr>
          <w:rFonts w:hint="eastAsia"/>
          <w:lang w:eastAsia="ja-JP"/>
        </w:rPr>
        <w:t>表皮</w:t>
      </w:r>
      <w:r>
        <w:rPr>
          <w:lang w:eastAsia="ja-JP"/>
        </w:rPr>
        <w:t>の</w:t>
      </w:r>
      <w:r w:rsidR="00B76101">
        <w:rPr>
          <w:rFonts w:hint="eastAsia"/>
          <w:lang w:eastAsia="ja-JP"/>
        </w:rPr>
        <w:t>通気口</w:t>
      </w:r>
      <w:r>
        <w:rPr>
          <w:lang w:eastAsia="ja-JP"/>
        </w:rPr>
        <w:t>周辺の</w:t>
      </w:r>
      <w:r w:rsidR="00B76101">
        <w:rPr>
          <w:rFonts w:hint="eastAsia"/>
          <w:lang w:eastAsia="ja-JP"/>
        </w:rPr>
        <w:t>締結部</w:t>
      </w:r>
      <w:r>
        <w:rPr>
          <w:lang w:eastAsia="ja-JP"/>
        </w:rPr>
        <w:t>から疲労</w:t>
      </w:r>
      <w:r w:rsidR="00B76101">
        <w:rPr>
          <w:rFonts w:hint="eastAsia"/>
          <w:lang w:eastAsia="ja-JP"/>
        </w:rPr>
        <w:t>き</w:t>
      </w:r>
      <w:r>
        <w:rPr>
          <w:lang w:eastAsia="ja-JP"/>
        </w:rPr>
        <w:t>裂が発生した（文献</w:t>
      </w:r>
      <w:r w:rsidRPr="00FE3D25">
        <w:rPr>
          <w:shd w:val="clear" w:color="auto" w:fill="05FFFF"/>
          <w:lang w:eastAsia="ja-JP"/>
        </w:rPr>
        <w:t>[87, 88]</w:t>
      </w:r>
      <w:r>
        <w:rPr>
          <w:lang w:eastAsia="ja-JP"/>
        </w:rPr>
        <w:t>、</w:t>
      </w:r>
      <w:r w:rsidRPr="00FE3D25">
        <w:rPr>
          <w:shd w:val="clear" w:color="auto" w:fill="05FFFF"/>
          <w:lang w:eastAsia="ja-JP"/>
        </w:rPr>
        <w:t>図</w:t>
      </w:r>
      <w:r w:rsidRPr="00FE3D25">
        <w:rPr>
          <w:shd w:val="clear" w:color="auto" w:fill="05FFFF"/>
          <w:lang w:eastAsia="ja-JP"/>
        </w:rPr>
        <w:t>15.27</w:t>
      </w:r>
      <w:r w:rsidRPr="00FE3D25">
        <w:rPr>
          <w:shd w:val="clear" w:color="auto" w:fill="05FFFF"/>
          <w:lang w:eastAsia="ja-JP"/>
        </w:rPr>
        <w:t>に</w:t>
      </w:r>
      <w:r>
        <w:rPr>
          <w:lang w:eastAsia="ja-JP"/>
        </w:rPr>
        <w:t>示す）。</w:t>
      </w:r>
      <w:r w:rsidR="006843A3">
        <w:rPr>
          <w:rFonts w:hint="eastAsia"/>
          <w:lang w:eastAsia="ja-JP"/>
        </w:rPr>
        <w:t>通気</w:t>
      </w:r>
      <w:r>
        <w:rPr>
          <w:lang w:eastAsia="ja-JP"/>
        </w:rPr>
        <w:t>チューブのフランジを越え</w:t>
      </w:r>
      <w:r w:rsidR="00B76101">
        <w:rPr>
          <w:rFonts w:hint="eastAsia"/>
          <w:lang w:eastAsia="ja-JP"/>
        </w:rPr>
        <w:t>進展するき</w:t>
      </w:r>
      <w:r>
        <w:rPr>
          <w:lang w:eastAsia="ja-JP"/>
        </w:rPr>
        <w:t>裂は、翼の燃料タンクへの直接経路</w:t>
      </w:r>
      <w:r w:rsidR="00B76101">
        <w:rPr>
          <w:rFonts w:hint="eastAsia"/>
          <w:lang w:eastAsia="ja-JP"/>
        </w:rPr>
        <w:t>となり</w:t>
      </w:r>
      <w:r>
        <w:rPr>
          <w:lang w:eastAsia="ja-JP"/>
        </w:rPr>
        <w:t>、燃料漏れを引き起こすことになる。この用途のため、機械</w:t>
      </w:r>
      <w:r w:rsidR="00B76101">
        <w:rPr>
          <w:rFonts w:hint="eastAsia"/>
          <w:lang w:eastAsia="ja-JP"/>
        </w:rPr>
        <w:t>締結した</w:t>
      </w:r>
      <w:r>
        <w:rPr>
          <w:lang w:eastAsia="ja-JP"/>
        </w:rPr>
        <w:t>アルミパッチ</w:t>
      </w:r>
      <w:r w:rsidR="00B76101">
        <w:rPr>
          <w:rFonts w:hint="eastAsia"/>
          <w:lang w:eastAsia="ja-JP"/>
        </w:rPr>
        <w:t>修理</w:t>
      </w:r>
      <w:r>
        <w:rPr>
          <w:lang w:eastAsia="ja-JP"/>
        </w:rPr>
        <w:t>が設計された。解析の結果、この修理は疲労</w:t>
      </w:r>
      <w:r w:rsidR="00B76101">
        <w:rPr>
          <w:rFonts w:hint="eastAsia"/>
          <w:lang w:eastAsia="ja-JP"/>
        </w:rPr>
        <w:t>き</w:t>
      </w:r>
      <w:r>
        <w:rPr>
          <w:lang w:eastAsia="ja-JP"/>
        </w:rPr>
        <w:t>裂の</w:t>
      </w:r>
      <w:r w:rsidR="00B76101">
        <w:rPr>
          <w:rFonts w:hint="eastAsia"/>
          <w:lang w:eastAsia="ja-JP"/>
        </w:rPr>
        <w:t>進展</w:t>
      </w:r>
      <w:r>
        <w:rPr>
          <w:lang w:eastAsia="ja-JP"/>
        </w:rPr>
        <w:t>を止めることはでき</w:t>
      </w:r>
      <w:r w:rsidR="00B76101">
        <w:rPr>
          <w:rFonts w:hint="eastAsia"/>
          <w:lang w:eastAsia="ja-JP"/>
        </w:rPr>
        <w:t>ない</w:t>
      </w:r>
      <w:r>
        <w:rPr>
          <w:lang w:eastAsia="ja-JP"/>
        </w:rPr>
        <w:t>が、耐用年数を約</w:t>
      </w:r>
      <w:r>
        <w:rPr>
          <w:lang w:eastAsia="ja-JP"/>
        </w:rPr>
        <w:t>3300</w:t>
      </w:r>
      <w:r>
        <w:rPr>
          <w:lang w:eastAsia="ja-JP"/>
        </w:rPr>
        <w:t>時間から約</w:t>
      </w:r>
      <w:r>
        <w:rPr>
          <w:lang w:eastAsia="ja-JP"/>
        </w:rPr>
        <w:t>5700</w:t>
      </w:r>
      <w:r>
        <w:rPr>
          <w:lang w:eastAsia="ja-JP"/>
        </w:rPr>
        <w:t>時間まで延長することができ</w:t>
      </w:r>
      <w:r w:rsidR="00B76101">
        <w:rPr>
          <w:rFonts w:hint="eastAsia"/>
          <w:lang w:eastAsia="ja-JP"/>
        </w:rPr>
        <w:t>た。しかし</w:t>
      </w:r>
      <w:r>
        <w:rPr>
          <w:lang w:eastAsia="ja-JP"/>
        </w:rPr>
        <w:t>、</w:t>
      </w:r>
      <w:r>
        <w:rPr>
          <w:lang w:eastAsia="ja-JP"/>
        </w:rPr>
        <w:t>8000</w:t>
      </w:r>
      <w:r>
        <w:rPr>
          <w:lang w:eastAsia="ja-JP"/>
        </w:rPr>
        <w:t>時間の目標には届</w:t>
      </w:r>
      <w:r w:rsidR="006843A3">
        <w:rPr>
          <w:rFonts w:hint="eastAsia"/>
          <w:lang w:eastAsia="ja-JP"/>
        </w:rPr>
        <w:t>かなかった</w:t>
      </w:r>
      <w:r>
        <w:rPr>
          <w:lang w:eastAsia="ja-JP"/>
        </w:rPr>
        <w:t>。さらに、機械</w:t>
      </w:r>
      <w:r w:rsidR="00B76101">
        <w:rPr>
          <w:rFonts w:hint="eastAsia"/>
          <w:lang w:eastAsia="ja-JP"/>
        </w:rPr>
        <w:t>締結</w:t>
      </w:r>
      <w:r>
        <w:rPr>
          <w:lang w:eastAsia="ja-JP"/>
        </w:rPr>
        <w:t>修理の取り付けは、翼</w:t>
      </w:r>
      <w:r w:rsidR="006843A3">
        <w:rPr>
          <w:lang w:eastAsia="ja-JP"/>
        </w:rPr>
        <w:t>下</w:t>
      </w:r>
      <w:r w:rsidR="006843A3">
        <w:rPr>
          <w:rFonts w:hint="eastAsia"/>
          <w:lang w:eastAsia="ja-JP"/>
        </w:rPr>
        <w:t>部表皮</w:t>
      </w:r>
      <w:r w:rsidR="00B76101">
        <w:rPr>
          <w:rFonts w:hint="eastAsia"/>
          <w:lang w:eastAsia="ja-JP"/>
        </w:rPr>
        <w:t>の</w:t>
      </w:r>
      <w:r>
        <w:rPr>
          <w:lang w:eastAsia="ja-JP"/>
        </w:rPr>
        <w:t>必要な</w:t>
      </w:r>
      <w:r w:rsidR="006843A3">
        <w:rPr>
          <w:rFonts w:hint="eastAsia"/>
          <w:lang w:eastAsia="ja-JP"/>
        </w:rPr>
        <w:t>締結部</w:t>
      </w:r>
      <w:r>
        <w:rPr>
          <w:lang w:eastAsia="ja-JP"/>
        </w:rPr>
        <w:t>にアクセスするため</w:t>
      </w:r>
      <w:r w:rsidR="00B76101">
        <w:rPr>
          <w:rFonts w:hint="eastAsia"/>
          <w:lang w:eastAsia="ja-JP"/>
        </w:rPr>
        <w:t>、</w:t>
      </w:r>
      <w:r>
        <w:rPr>
          <w:lang w:eastAsia="ja-JP"/>
        </w:rPr>
        <w:t>翼</w:t>
      </w:r>
      <w:r w:rsidR="006843A3">
        <w:rPr>
          <w:lang w:eastAsia="ja-JP"/>
        </w:rPr>
        <w:t>上</w:t>
      </w:r>
      <w:r w:rsidR="006843A3">
        <w:rPr>
          <w:rFonts w:hint="eastAsia"/>
          <w:lang w:eastAsia="ja-JP"/>
        </w:rPr>
        <w:t>部表皮</w:t>
      </w:r>
      <w:r>
        <w:rPr>
          <w:lang w:eastAsia="ja-JP"/>
        </w:rPr>
        <w:t>を取り外さなければなら</w:t>
      </w:r>
      <w:r w:rsidR="00B76101">
        <w:rPr>
          <w:rFonts w:hint="eastAsia"/>
          <w:lang w:eastAsia="ja-JP"/>
        </w:rPr>
        <w:t>ず</w:t>
      </w:r>
      <w:r>
        <w:rPr>
          <w:lang w:eastAsia="ja-JP"/>
        </w:rPr>
        <w:t>、非常に時間がかかる。また、</w:t>
      </w:r>
      <w:r w:rsidR="00B76101">
        <w:rPr>
          <w:rFonts w:hint="eastAsia"/>
          <w:lang w:eastAsia="ja-JP"/>
        </w:rPr>
        <w:t>表皮</w:t>
      </w:r>
      <w:r>
        <w:rPr>
          <w:lang w:eastAsia="ja-JP"/>
        </w:rPr>
        <w:t>に新</w:t>
      </w:r>
      <w:r w:rsidR="00B76101">
        <w:rPr>
          <w:rFonts w:hint="eastAsia"/>
          <w:lang w:eastAsia="ja-JP"/>
        </w:rPr>
        <w:t>たな締結</w:t>
      </w:r>
      <w:r>
        <w:rPr>
          <w:lang w:eastAsia="ja-JP"/>
        </w:rPr>
        <w:t>穴を開ける必要があることも、この方法の大きな欠点でした。ボロン</w:t>
      </w:r>
      <w:r w:rsidR="006843A3">
        <w:rPr>
          <w:rFonts w:hint="eastAsia"/>
          <w:lang w:eastAsia="ja-JP"/>
        </w:rPr>
        <w:t>繊維／</w:t>
      </w:r>
      <w:r>
        <w:rPr>
          <w:lang w:eastAsia="ja-JP"/>
        </w:rPr>
        <w:t>エポキシ複合</w:t>
      </w:r>
      <w:r w:rsidR="006843A3">
        <w:rPr>
          <w:rFonts w:hint="eastAsia"/>
          <w:lang w:eastAsia="ja-JP"/>
        </w:rPr>
        <w:t>材料</w:t>
      </w:r>
      <w:r>
        <w:rPr>
          <w:lang w:eastAsia="ja-JP"/>
        </w:rPr>
        <w:t>による接着</w:t>
      </w:r>
      <w:r w:rsidR="00D071BB">
        <w:rPr>
          <w:rFonts w:hint="eastAsia"/>
          <w:lang w:eastAsia="ja-JP"/>
        </w:rPr>
        <w:t>修理</w:t>
      </w:r>
      <w:r>
        <w:rPr>
          <w:lang w:eastAsia="ja-JP"/>
        </w:rPr>
        <w:t>は、穴を開けたり翼</w:t>
      </w:r>
      <w:r w:rsidR="006843A3">
        <w:rPr>
          <w:lang w:eastAsia="ja-JP"/>
        </w:rPr>
        <w:t>上</w:t>
      </w:r>
      <w:r w:rsidR="006843A3">
        <w:rPr>
          <w:rFonts w:hint="eastAsia"/>
          <w:lang w:eastAsia="ja-JP"/>
        </w:rPr>
        <w:t>部表皮</w:t>
      </w:r>
      <w:r>
        <w:rPr>
          <w:lang w:eastAsia="ja-JP"/>
        </w:rPr>
        <w:t>を</w:t>
      </w:r>
      <w:r w:rsidR="006843A3">
        <w:rPr>
          <w:rFonts w:hint="eastAsia"/>
          <w:lang w:eastAsia="ja-JP"/>
        </w:rPr>
        <w:t>除去したり</w:t>
      </w:r>
      <w:r>
        <w:rPr>
          <w:lang w:eastAsia="ja-JP"/>
        </w:rPr>
        <w:t>することなく実施できるため、適切な方法であると考えら</w:t>
      </w:r>
      <w:r w:rsidR="006843A3">
        <w:rPr>
          <w:rFonts w:hint="eastAsia"/>
          <w:lang w:eastAsia="ja-JP"/>
        </w:rPr>
        <w:t>れる</w:t>
      </w:r>
      <w:r>
        <w:rPr>
          <w:lang w:eastAsia="ja-JP"/>
        </w:rPr>
        <w:t>。</w:t>
      </w:r>
    </w:p>
    <w:p w14:paraId="5A5566D0" w14:textId="51BB3828" w:rsidR="00B06867" w:rsidRDefault="006843A3">
      <w:pPr>
        <w:rPr>
          <w:lang w:eastAsia="ja-JP"/>
        </w:rPr>
      </w:pPr>
      <w:r>
        <w:rPr>
          <w:rFonts w:hint="eastAsia"/>
          <w:lang w:eastAsia="ja-JP"/>
        </w:rPr>
        <w:t>予備校化された</w:t>
      </w:r>
      <w:r w:rsidR="00D43A7C">
        <w:rPr>
          <w:lang w:eastAsia="ja-JP"/>
        </w:rPr>
        <w:t>パッチは、ボロン</w:t>
      </w:r>
      <w:r>
        <w:rPr>
          <w:rFonts w:hint="eastAsia"/>
          <w:lang w:eastAsia="ja-JP"/>
        </w:rPr>
        <w:t>繊維／</w:t>
      </w:r>
      <w:r w:rsidR="00D43A7C">
        <w:rPr>
          <w:lang w:eastAsia="ja-JP"/>
        </w:rPr>
        <w:t>エポキシの</w:t>
      </w:r>
      <w:r w:rsidR="00D43A7C">
        <w:rPr>
          <w:lang w:eastAsia="ja-JP"/>
        </w:rPr>
        <w:t>14</w:t>
      </w:r>
      <w:r>
        <w:rPr>
          <w:rFonts w:hint="eastAsia"/>
          <w:lang w:eastAsia="ja-JP"/>
        </w:rPr>
        <w:t>層</w:t>
      </w:r>
      <w:r w:rsidR="00D43A7C">
        <w:rPr>
          <w:lang w:eastAsia="ja-JP"/>
        </w:rPr>
        <w:t>の一方向</w:t>
      </w:r>
      <w:r w:rsidR="003C7B53">
        <w:rPr>
          <w:lang w:eastAsia="ja-JP"/>
        </w:rPr>
        <w:t>層</w:t>
      </w:r>
      <w:r w:rsidR="00D43A7C">
        <w:rPr>
          <w:lang w:eastAsia="ja-JP"/>
        </w:rPr>
        <w:t>からなり、疲労</w:t>
      </w:r>
      <w:r>
        <w:rPr>
          <w:rFonts w:hint="eastAsia"/>
          <w:lang w:eastAsia="ja-JP"/>
        </w:rPr>
        <w:t>き</w:t>
      </w:r>
      <w:r w:rsidR="00D43A7C">
        <w:rPr>
          <w:lang w:eastAsia="ja-JP"/>
        </w:rPr>
        <w:t>裂に垂直な構造</w:t>
      </w:r>
      <w:r>
        <w:rPr>
          <w:rFonts w:hint="eastAsia"/>
          <w:lang w:eastAsia="ja-JP"/>
        </w:rPr>
        <w:t>の</w:t>
      </w:r>
      <w:r w:rsidR="00D43A7C">
        <w:rPr>
          <w:lang w:eastAsia="ja-JP"/>
        </w:rPr>
        <w:t>上に配置され、パッチの上部と下部には</w:t>
      </w:r>
      <w:r w:rsidR="00D43A7C">
        <w:rPr>
          <w:lang w:eastAsia="ja-JP"/>
        </w:rPr>
        <w:t>±45°</w:t>
      </w:r>
      <w:r w:rsidR="003C7B53">
        <w:rPr>
          <w:lang w:eastAsia="ja-JP"/>
        </w:rPr>
        <w:t>層</w:t>
      </w:r>
      <w:r w:rsidR="00D43A7C">
        <w:rPr>
          <w:lang w:eastAsia="ja-JP"/>
        </w:rPr>
        <w:t>があ</w:t>
      </w:r>
      <w:r>
        <w:rPr>
          <w:rFonts w:hint="eastAsia"/>
          <w:lang w:eastAsia="ja-JP"/>
        </w:rPr>
        <w:t>る</w:t>
      </w:r>
      <w:r w:rsidR="00D43A7C">
        <w:rPr>
          <w:lang w:eastAsia="ja-JP"/>
        </w:rPr>
        <w:t>。報告された時点では、修理</w:t>
      </w:r>
      <w:r>
        <w:rPr>
          <w:rFonts w:hint="eastAsia"/>
          <w:lang w:eastAsia="ja-JP"/>
        </w:rPr>
        <w:t>設備</w:t>
      </w:r>
      <w:r w:rsidR="00D43A7C">
        <w:rPr>
          <w:lang w:eastAsia="ja-JP"/>
        </w:rPr>
        <w:t>に既知の問題はなく、パッチの下の</w:t>
      </w:r>
      <w:r w:rsidR="00F81AA8">
        <w:rPr>
          <w:rFonts w:hint="eastAsia"/>
          <w:lang w:eastAsia="ja-JP"/>
        </w:rPr>
        <w:t>き裂</w:t>
      </w:r>
      <w:r w:rsidR="00D43A7C">
        <w:rPr>
          <w:lang w:eastAsia="ja-JP"/>
        </w:rPr>
        <w:t>の</w:t>
      </w:r>
      <w:r w:rsidR="00D43A7C">
        <w:rPr>
          <w:lang w:eastAsia="ja-JP"/>
        </w:rPr>
        <w:t>NDI</w:t>
      </w:r>
      <w:r w:rsidR="00D43A7C">
        <w:rPr>
          <w:lang w:eastAsia="ja-JP"/>
        </w:rPr>
        <w:t>でも問題は見つからなかった。</w:t>
      </w:r>
    </w:p>
    <w:p w14:paraId="195629BC" w14:textId="77777777" w:rsidR="00B06867" w:rsidRDefault="00D43A7C" w:rsidP="0020760C">
      <w:pPr>
        <w:pStyle w:val="3"/>
        <w:rPr>
          <w:lang w:eastAsia="ja-JP"/>
        </w:rPr>
      </w:pPr>
      <w:r>
        <w:rPr>
          <w:lang w:eastAsia="ja-JP"/>
        </w:rPr>
        <w:lastRenderedPageBreak/>
        <w:t>15.5.4.3 RAAF F-111</w:t>
      </w:r>
      <w:r>
        <w:rPr>
          <w:lang w:eastAsia="ja-JP"/>
        </w:rPr>
        <w:t>下翼の表皮修理</w:t>
      </w:r>
    </w:p>
    <w:p w14:paraId="198BC18E" w14:textId="522EC1FB" w:rsidR="00B06867" w:rsidRDefault="00D43A7C">
      <w:pPr>
        <w:rPr>
          <w:lang w:eastAsia="ja-JP"/>
        </w:rPr>
      </w:pPr>
      <w:r>
        <w:rPr>
          <w:lang w:eastAsia="ja-JP"/>
        </w:rPr>
        <w:t>オーストラリア空軍</w:t>
      </w:r>
      <w:r>
        <w:rPr>
          <w:lang w:eastAsia="ja-JP"/>
        </w:rPr>
        <w:t>(RAAF)</w:t>
      </w:r>
      <w:r w:rsidRPr="00FE3D25">
        <w:rPr>
          <w:shd w:val="clear" w:color="auto" w:fill="05FFFF"/>
          <w:lang w:eastAsia="ja-JP"/>
        </w:rPr>
        <w:t>[89]</w:t>
      </w:r>
      <w:r w:rsidRPr="00FE3D25">
        <w:rPr>
          <w:shd w:val="clear" w:color="auto" w:fill="05FFFF"/>
          <w:lang w:eastAsia="ja-JP"/>
        </w:rPr>
        <w:t>で</w:t>
      </w:r>
      <w:r w:rsidR="00F81AA8">
        <w:rPr>
          <w:rFonts w:hint="eastAsia"/>
          <w:shd w:val="clear" w:color="auto" w:fill="05FFFF"/>
          <w:lang w:eastAsia="ja-JP"/>
        </w:rPr>
        <w:t>運用</w:t>
      </w:r>
      <w:r w:rsidRPr="00FE3D25">
        <w:rPr>
          <w:shd w:val="clear" w:color="auto" w:fill="05FFFF"/>
          <w:lang w:eastAsia="ja-JP"/>
        </w:rPr>
        <w:t>されている</w:t>
      </w:r>
      <w:r>
        <w:rPr>
          <w:lang w:eastAsia="ja-JP"/>
        </w:rPr>
        <w:t>F-111</w:t>
      </w:r>
      <w:r>
        <w:rPr>
          <w:lang w:eastAsia="ja-JP"/>
        </w:rPr>
        <w:t>機では、アルミ合金製の翼</w:t>
      </w:r>
      <w:r w:rsidR="00F81AA8">
        <w:rPr>
          <w:lang w:eastAsia="ja-JP"/>
        </w:rPr>
        <w:t>下</w:t>
      </w:r>
      <w:r w:rsidR="00F81AA8">
        <w:rPr>
          <w:rFonts w:hint="eastAsia"/>
          <w:lang w:eastAsia="ja-JP"/>
        </w:rPr>
        <w:t>部表皮</w:t>
      </w:r>
      <w:r>
        <w:rPr>
          <w:lang w:eastAsia="ja-JP"/>
        </w:rPr>
        <w:t>部分に疲労</w:t>
      </w:r>
      <w:r w:rsidR="00F81AA8">
        <w:rPr>
          <w:rFonts w:hint="eastAsia"/>
          <w:lang w:eastAsia="ja-JP"/>
        </w:rPr>
        <w:t>き</w:t>
      </w:r>
      <w:r>
        <w:rPr>
          <w:lang w:eastAsia="ja-JP"/>
        </w:rPr>
        <w:t>裂が発生してい</w:t>
      </w:r>
      <w:r w:rsidR="00F81AA8">
        <w:rPr>
          <w:rFonts w:hint="eastAsia"/>
          <w:lang w:eastAsia="ja-JP"/>
        </w:rPr>
        <w:t>た</w:t>
      </w:r>
      <w:r>
        <w:rPr>
          <w:lang w:eastAsia="ja-JP"/>
        </w:rPr>
        <w:t>（</w:t>
      </w:r>
      <w:r w:rsidRPr="00FE3D25">
        <w:rPr>
          <w:shd w:val="clear" w:color="auto" w:fill="05FFFF"/>
          <w:lang w:eastAsia="ja-JP"/>
        </w:rPr>
        <w:t>図</w:t>
      </w:r>
      <w:r w:rsidRPr="00FE3D25">
        <w:rPr>
          <w:shd w:val="clear" w:color="auto" w:fill="05FFFF"/>
          <w:lang w:eastAsia="ja-JP"/>
        </w:rPr>
        <w:t>15.28</w:t>
      </w:r>
      <w:r w:rsidRPr="00FE3D25">
        <w:rPr>
          <w:shd w:val="clear" w:color="auto" w:fill="05FFFF"/>
          <w:lang w:eastAsia="ja-JP"/>
        </w:rPr>
        <w:t>）</w:t>
      </w:r>
      <w:r>
        <w:rPr>
          <w:lang w:eastAsia="ja-JP"/>
        </w:rPr>
        <w:t>。この</w:t>
      </w:r>
      <w:r w:rsidR="00F81AA8">
        <w:rPr>
          <w:rFonts w:hint="eastAsia"/>
          <w:lang w:eastAsia="ja-JP"/>
        </w:rPr>
        <w:t>き</w:t>
      </w:r>
      <w:r>
        <w:rPr>
          <w:lang w:eastAsia="ja-JP"/>
        </w:rPr>
        <w:t>裂は、燃料流路を</w:t>
      </w:r>
      <w:r w:rsidR="00F81AA8">
        <w:rPr>
          <w:rFonts w:hint="eastAsia"/>
          <w:lang w:eastAsia="ja-JP"/>
        </w:rPr>
        <w:t>形成する</w:t>
      </w:r>
      <w:r>
        <w:rPr>
          <w:lang w:eastAsia="ja-JP"/>
        </w:rPr>
        <w:t>前方補助</w:t>
      </w:r>
      <w:r w:rsidR="00F81AA8" w:rsidRPr="00F81AA8">
        <w:rPr>
          <w:rFonts w:hint="eastAsia"/>
          <w:lang w:eastAsia="ja-JP"/>
        </w:rPr>
        <w:t>桁</w:t>
      </w:r>
      <w:r w:rsidR="00F81AA8">
        <w:rPr>
          <w:rFonts w:hint="eastAsia"/>
          <w:lang w:eastAsia="ja-JP"/>
        </w:rPr>
        <w:t>の振れ</w:t>
      </w:r>
      <w:r>
        <w:rPr>
          <w:lang w:eastAsia="ja-JP"/>
        </w:rPr>
        <w:t>による応力集中が原因である。最初の</w:t>
      </w:r>
      <w:r w:rsidR="00F81AA8">
        <w:rPr>
          <w:rFonts w:hint="eastAsia"/>
          <w:lang w:eastAsia="ja-JP"/>
        </w:rPr>
        <w:t>き</w:t>
      </w:r>
      <w:r>
        <w:rPr>
          <w:lang w:eastAsia="ja-JP"/>
        </w:rPr>
        <w:t>裂が発見されたとき、破壊力学計算では、</w:t>
      </w:r>
      <w:r w:rsidR="00F81AA8">
        <w:rPr>
          <w:rFonts w:hint="eastAsia"/>
          <w:lang w:eastAsia="ja-JP"/>
        </w:rPr>
        <w:t>き裂が</w:t>
      </w:r>
      <w:r>
        <w:rPr>
          <w:lang w:eastAsia="ja-JP"/>
        </w:rPr>
        <w:t>設計限界荷重で限界長さを超えていることが示された。従来の機械</w:t>
      </w:r>
      <w:r w:rsidR="00F81AA8">
        <w:rPr>
          <w:rFonts w:hint="eastAsia"/>
          <w:lang w:eastAsia="ja-JP"/>
        </w:rPr>
        <w:t>締結</w:t>
      </w:r>
      <w:r>
        <w:rPr>
          <w:lang w:eastAsia="ja-JP"/>
        </w:rPr>
        <w:t>された金属製の修理が検討され</w:t>
      </w:r>
      <w:r w:rsidR="00F81AA8">
        <w:rPr>
          <w:rFonts w:hint="eastAsia"/>
          <w:lang w:eastAsia="ja-JP"/>
        </w:rPr>
        <w:t>た</w:t>
      </w:r>
      <w:r>
        <w:rPr>
          <w:lang w:eastAsia="ja-JP"/>
        </w:rPr>
        <w:t>が、空力</w:t>
      </w:r>
      <w:r w:rsidR="00F81AA8">
        <w:rPr>
          <w:rFonts w:hint="eastAsia"/>
          <w:lang w:eastAsia="ja-JP"/>
        </w:rPr>
        <w:t>上の</w:t>
      </w:r>
      <w:r>
        <w:rPr>
          <w:lang w:eastAsia="ja-JP"/>
        </w:rPr>
        <w:t>考慮（過剰な厚み）から魅力的ではあ</w:t>
      </w:r>
      <w:r w:rsidR="00F81AA8">
        <w:rPr>
          <w:rFonts w:hint="eastAsia"/>
          <w:lang w:eastAsia="ja-JP"/>
        </w:rPr>
        <w:t>ない</w:t>
      </w:r>
      <w:r>
        <w:rPr>
          <w:lang w:eastAsia="ja-JP"/>
        </w:rPr>
        <w:t>。さらに重要なことは、</w:t>
      </w:r>
      <w:r w:rsidR="00F81AA8">
        <w:rPr>
          <w:rFonts w:hint="eastAsia"/>
          <w:lang w:eastAsia="ja-JP"/>
        </w:rPr>
        <w:t>高</w:t>
      </w:r>
      <w:r>
        <w:rPr>
          <w:lang w:eastAsia="ja-JP"/>
        </w:rPr>
        <w:t>応力の一次構造では新</w:t>
      </w:r>
      <w:r w:rsidR="00F81AA8">
        <w:rPr>
          <w:rFonts w:hint="eastAsia"/>
          <w:lang w:eastAsia="ja-JP"/>
        </w:rPr>
        <w:t>たな締結</w:t>
      </w:r>
      <w:r>
        <w:rPr>
          <w:lang w:eastAsia="ja-JP"/>
        </w:rPr>
        <w:t>穴は受け入れられず、さらに、そのような修理の下</w:t>
      </w:r>
      <w:r w:rsidR="00512C77">
        <w:rPr>
          <w:rFonts w:hint="eastAsia"/>
          <w:lang w:eastAsia="ja-JP"/>
        </w:rPr>
        <w:t>でのき</w:t>
      </w:r>
      <w:r>
        <w:rPr>
          <w:lang w:eastAsia="ja-JP"/>
        </w:rPr>
        <w:t>裂を検査することは不可能</w:t>
      </w:r>
      <w:r w:rsidR="00512C77">
        <w:rPr>
          <w:rFonts w:hint="eastAsia"/>
          <w:lang w:eastAsia="ja-JP"/>
        </w:rPr>
        <w:t>である</w:t>
      </w:r>
      <w:r>
        <w:rPr>
          <w:lang w:eastAsia="ja-JP"/>
        </w:rPr>
        <w:t>。</w:t>
      </w:r>
      <w:r w:rsidR="00512C77">
        <w:rPr>
          <w:lang w:eastAsia="ja-JP"/>
        </w:rPr>
        <w:t>複合</w:t>
      </w:r>
      <w:r w:rsidR="00512C77">
        <w:rPr>
          <w:rFonts w:hint="eastAsia"/>
          <w:lang w:eastAsia="ja-JP"/>
        </w:rPr>
        <w:t>材料</w:t>
      </w:r>
      <w:r>
        <w:rPr>
          <w:lang w:eastAsia="ja-JP"/>
        </w:rPr>
        <w:t>接着修理</w:t>
      </w:r>
      <w:r w:rsidR="00512C77">
        <w:rPr>
          <w:rFonts w:hint="eastAsia"/>
          <w:lang w:eastAsia="ja-JP"/>
        </w:rPr>
        <w:t>が</w:t>
      </w:r>
      <w:r>
        <w:rPr>
          <w:lang w:eastAsia="ja-JP"/>
        </w:rPr>
        <w:t>翼を</w:t>
      </w:r>
      <w:r w:rsidR="00512C77">
        <w:rPr>
          <w:rFonts w:hint="eastAsia"/>
          <w:lang w:eastAsia="ja-JP"/>
        </w:rPr>
        <w:t>修復</w:t>
      </w:r>
      <w:r>
        <w:rPr>
          <w:lang w:eastAsia="ja-JP"/>
        </w:rPr>
        <w:t>する唯一の選択肢と考えられた。</w:t>
      </w:r>
    </w:p>
    <w:p w14:paraId="218D172A" w14:textId="41046BE5" w:rsidR="00B06867" w:rsidRDefault="00D43A7C">
      <w:pPr>
        <w:rPr>
          <w:lang w:eastAsia="ja-JP"/>
        </w:rPr>
      </w:pPr>
      <w:r>
        <w:rPr>
          <w:lang w:eastAsia="ja-JP"/>
        </w:rPr>
        <w:t>この翼</w:t>
      </w:r>
      <w:r w:rsidR="00512C77">
        <w:rPr>
          <w:lang w:eastAsia="ja-JP"/>
        </w:rPr>
        <w:t>下</w:t>
      </w:r>
      <w:r w:rsidR="00512C77">
        <w:rPr>
          <w:rFonts w:hint="eastAsia"/>
          <w:lang w:eastAsia="ja-JP"/>
        </w:rPr>
        <w:t>部表皮修理</w:t>
      </w:r>
      <w:r>
        <w:rPr>
          <w:lang w:eastAsia="ja-JP"/>
        </w:rPr>
        <w:t>は、欠陥の</w:t>
      </w:r>
      <w:r w:rsidR="00512C77">
        <w:rPr>
          <w:rFonts w:hint="eastAsia"/>
          <w:lang w:eastAsia="ja-JP"/>
        </w:rPr>
        <w:t>き裂進展</w:t>
      </w:r>
      <w:r>
        <w:rPr>
          <w:lang w:eastAsia="ja-JP"/>
        </w:rPr>
        <w:t>率を大幅に減少</w:t>
      </w:r>
      <w:r w:rsidR="00512C77">
        <w:rPr>
          <w:rFonts w:hint="eastAsia"/>
          <w:lang w:eastAsia="ja-JP"/>
        </w:rPr>
        <w:t>する</w:t>
      </w:r>
      <w:r>
        <w:rPr>
          <w:lang w:eastAsia="ja-JP"/>
        </w:rPr>
        <w:t>ことが予測され、その後約</w:t>
      </w:r>
      <w:r>
        <w:rPr>
          <w:lang w:eastAsia="ja-JP"/>
        </w:rPr>
        <w:t>3</w:t>
      </w:r>
      <w:r>
        <w:rPr>
          <w:lang w:eastAsia="ja-JP"/>
        </w:rPr>
        <w:t>年間</w:t>
      </w:r>
      <w:r w:rsidR="00512C77">
        <w:rPr>
          <w:rFonts w:hint="eastAsia"/>
          <w:lang w:eastAsia="ja-JP"/>
        </w:rPr>
        <w:t>の運用で</w:t>
      </w:r>
      <w:r>
        <w:rPr>
          <w:lang w:eastAsia="ja-JP"/>
        </w:rPr>
        <w:t>実証され</w:t>
      </w:r>
      <w:r w:rsidR="00512C77">
        <w:rPr>
          <w:rFonts w:hint="eastAsia"/>
          <w:lang w:eastAsia="ja-JP"/>
        </w:rPr>
        <w:t>た</w:t>
      </w:r>
      <w:r>
        <w:rPr>
          <w:lang w:eastAsia="ja-JP"/>
        </w:rPr>
        <w:t>。この翼は後に疲労試験機として使用され、</w:t>
      </w:r>
      <w:r>
        <w:rPr>
          <w:lang w:eastAsia="ja-JP"/>
        </w:rPr>
        <w:t>F111</w:t>
      </w:r>
      <w:r>
        <w:rPr>
          <w:lang w:eastAsia="ja-JP"/>
        </w:rPr>
        <w:t>のスペクトル荷重を</w:t>
      </w:r>
      <w:r>
        <w:rPr>
          <w:lang w:eastAsia="ja-JP"/>
        </w:rPr>
        <w:t>7000</w:t>
      </w:r>
      <w:r>
        <w:rPr>
          <w:lang w:eastAsia="ja-JP"/>
        </w:rPr>
        <w:t>時間以上受けても、</w:t>
      </w:r>
      <w:r w:rsidR="00512C77">
        <w:rPr>
          <w:rFonts w:hint="eastAsia"/>
          <w:lang w:eastAsia="ja-JP"/>
        </w:rPr>
        <w:t>パッチ上のき裂は</w:t>
      </w:r>
      <w:r>
        <w:rPr>
          <w:lang w:eastAsia="ja-JP"/>
        </w:rPr>
        <w:t>それ以上</w:t>
      </w:r>
      <w:r w:rsidR="00512C77">
        <w:rPr>
          <w:rFonts w:hint="eastAsia"/>
          <w:lang w:eastAsia="ja-JP"/>
        </w:rPr>
        <w:t>の進展が検出されなかった</w:t>
      </w:r>
      <w:r>
        <w:rPr>
          <w:lang w:eastAsia="ja-JP"/>
        </w:rPr>
        <w:t>。</w:t>
      </w:r>
    </w:p>
    <w:p w14:paraId="3CBE7109" w14:textId="7C9F1D2C" w:rsidR="00B06867" w:rsidRDefault="00D43A7C">
      <w:pPr>
        <w:rPr>
          <w:lang w:eastAsia="ja-JP"/>
        </w:rPr>
      </w:pPr>
      <w:r>
        <w:rPr>
          <w:lang w:eastAsia="ja-JP"/>
        </w:rPr>
        <w:t>この修理はその重要性から、典型的な例とは言い難く、むしろ</w:t>
      </w:r>
      <w:r w:rsidR="00CE59E3">
        <w:rPr>
          <w:lang w:eastAsia="ja-JP"/>
        </w:rPr>
        <w:t>相当な研究開発プログラムを経た後</w:t>
      </w:r>
      <w:r w:rsidR="00CE59E3">
        <w:rPr>
          <w:rFonts w:hint="eastAsia"/>
          <w:lang w:eastAsia="ja-JP"/>
        </w:rPr>
        <w:t>にのみ</w:t>
      </w:r>
      <w:r>
        <w:rPr>
          <w:lang w:eastAsia="ja-JP"/>
        </w:rPr>
        <w:t>接着修理技術が達成できる限界を示</w:t>
      </w:r>
      <w:r w:rsidR="00CE59E3">
        <w:rPr>
          <w:rFonts w:hint="eastAsia"/>
          <w:lang w:eastAsia="ja-JP"/>
        </w:rPr>
        <w:t>している</w:t>
      </w:r>
      <w:r>
        <w:rPr>
          <w:lang w:eastAsia="ja-JP"/>
        </w:rPr>
        <w:t>ことを強調しておかなければならない。このような修理プログラムは、今回のように</w:t>
      </w:r>
      <w:r w:rsidR="00CE59E3">
        <w:rPr>
          <w:rFonts w:hint="eastAsia"/>
          <w:lang w:eastAsia="ja-JP"/>
        </w:rPr>
        <w:t>航空機</w:t>
      </w:r>
      <w:r>
        <w:rPr>
          <w:lang w:eastAsia="ja-JP"/>
        </w:rPr>
        <w:t>全体に適用することが実際にあるいは潜在的に必要な場合にのみ、費用対効果を高</w:t>
      </w:r>
      <w:r w:rsidR="00CE59E3">
        <w:rPr>
          <w:rFonts w:hint="eastAsia"/>
          <w:lang w:eastAsia="ja-JP"/>
        </w:rPr>
        <w:t>くなる</w:t>
      </w:r>
      <w:r>
        <w:rPr>
          <w:lang w:eastAsia="ja-JP"/>
        </w:rPr>
        <w:t>。</w:t>
      </w:r>
    </w:p>
    <w:p w14:paraId="71034ABF" w14:textId="7F2F29E0" w:rsidR="00B06867" w:rsidRDefault="00D43A7C" w:rsidP="00316825">
      <w:pPr>
        <w:pStyle w:val="1"/>
        <w:rPr>
          <w:lang w:eastAsia="ja-JP"/>
        </w:rPr>
      </w:pPr>
      <w:r>
        <w:rPr>
          <w:lang w:eastAsia="ja-JP"/>
        </w:rPr>
        <w:t xml:space="preserve">15.6 </w:t>
      </w:r>
      <w:r w:rsidR="00F24C70">
        <w:rPr>
          <w:lang w:eastAsia="ja-JP"/>
        </w:rPr>
        <w:t>補強</w:t>
      </w:r>
    </w:p>
    <w:p w14:paraId="2657717B" w14:textId="4F66712F" w:rsidR="00B06867" w:rsidRDefault="00D43A7C" w:rsidP="00E73B42">
      <w:pPr>
        <w:pStyle w:val="2"/>
        <w:rPr>
          <w:lang w:eastAsia="ja-JP"/>
        </w:rPr>
      </w:pPr>
      <w:r>
        <w:rPr>
          <w:lang w:eastAsia="ja-JP"/>
        </w:rPr>
        <w:t xml:space="preserve">15.6.1 </w:t>
      </w:r>
      <w:r w:rsidR="00F24C70">
        <w:rPr>
          <w:lang w:eastAsia="ja-JP"/>
        </w:rPr>
        <w:t>目的</w:t>
      </w:r>
    </w:p>
    <w:p w14:paraId="03A94B56" w14:textId="2DB9DBA5" w:rsidR="00B06867" w:rsidRDefault="008B3A0E">
      <w:pPr>
        <w:rPr>
          <w:lang w:eastAsia="ja-JP"/>
        </w:rPr>
      </w:pPr>
      <w:r>
        <w:rPr>
          <w:rFonts w:hint="eastAsia"/>
          <w:lang w:eastAsia="ja-JP"/>
        </w:rPr>
        <w:t>本</w:t>
      </w:r>
      <w:r w:rsidR="00D43A7C">
        <w:rPr>
          <w:lang w:eastAsia="ja-JP"/>
        </w:rPr>
        <w:t>章の焦点は損傷の修理であるが、部品の構造欠陥を改善するための接着複合</w:t>
      </w:r>
      <w:r w:rsidR="00BB6ED3">
        <w:rPr>
          <w:rFonts w:hint="eastAsia"/>
          <w:lang w:eastAsia="ja-JP"/>
        </w:rPr>
        <w:t>材料</w:t>
      </w:r>
      <w:r w:rsidR="00D43A7C">
        <w:rPr>
          <w:lang w:eastAsia="ja-JP"/>
        </w:rPr>
        <w:t>補強</w:t>
      </w:r>
      <w:r w:rsidR="00BB6ED3">
        <w:rPr>
          <w:rFonts w:hint="eastAsia"/>
          <w:lang w:eastAsia="ja-JP"/>
        </w:rPr>
        <w:t>を適用することも</w:t>
      </w:r>
      <w:r w:rsidR="00D43A7C">
        <w:rPr>
          <w:lang w:eastAsia="ja-JP"/>
        </w:rPr>
        <w:t>、言及</w:t>
      </w:r>
      <w:r w:rsidR="00BB6ED3">
        <w:rPr>
          <w:rFonts w:hint="eastAsia"/>
          <w:lang w:eastAsia="ja-JP"/>
        </w:rPr>
        <w:t>する</w:t>
      </w:r>
      <w:r>
        <w:rPr>
          <w:rFonts w:hint="eastAsia"/>
          <w:lang w:eastAsia="ja-JP"/>
        </w:rPr>
        <w:t>に</w:t>
      </w:r>
      <w:r w:rsidR="00BB6ED3">
        <w:rPr>
          <w:rFonts w:hint="eastAsia"/>
          <w:lang w:eastAsia="ja-JP"/>
        </w:rPr>
        <w:t>価値ある</w:t>
      </w:r>
      <w:r w:rsidR="00D43A7C">
        <w:rPr>
          <w:lang w:eastAsia="ja-JP"/>
        </w:rPr>
        <w:t>修理の一種である。重要なことは、</w:t>
      </w:r>
      <w:r w:rsidR="00BB6ED3">
        <w:rPr>
          <w:rFonts w:hint="eastAsia"/>
          <w:lang w:eastAsia="ja-JP"/>
        </w:rPr>
        <w:t>主構造</w:t>
      </w:r>
      <w:r w:rsidR="00D43A7C">
        <w:rPr>
          <w:lang w:eastAsia="ja-JP"/>
        </w:rPr>
        <w:t>またはその他の高負荷構造への補強材の適用に関する認証問題は、補修よりもはるかに</w:t>
      </w:r>
      <w:r>
        <w:rPr>
          <w:rFonts w:hint="eastAsia"/>
          <w:lang w:eastAsia="ja-JP"/>
        </w:rPr>
        <w:t>簡単であるということである</w:t>
      </w:r>
      <w:r w:rsidR="00D43A7C">
        <w:rPr>
          <w:lang w:eastAsia="ja-JP"/>
        </w:rPr>
        <w:t>。</w:t>
      </w:r>
    </w:p>
    <w:p w14:paraId="10BBD8F1" w14:textId="4D8ED93B" w:rsidR="00B06867" w:rsidRDefault="008B3A0E">
      <w:pPr>
        <w:rPr>
          <w:lang w:eastAsia="ja-JP"/>
        </w:rPr>
      </w:pPr>
      <w:r w:rsidRPr="008B3A0E">
        <w:rPr>
          <w:rFonts w:hint="eastAsia"/>
          <w:lang w:eastAsia="ja-JP"/>
        </w:rPr>
        <w:t>接着補強の範囲は以下が含まれ</w:t>
      </w:r>
      <w:r>
        <w:rPr>
          <w:rFonts w:hint="eastAsia"/>
          <w:lang w:eastAsia="ja-JP"/>
        </w:rPr>
        <w:t>る</w:t>
      </w:r>
      <w:r w:rsidR="00D43A7C">
        <w:rPr>
          <w:lang w:eastAsia="ja-JP"/>
        </w:rPr>
        <w:t>：</w:t>
      </w:r>
    </w:p>
    <w:p w14:paraId="117E5FF5" w14:textId="77777777" w:rsidR="00B06867" w:rsidRDefault="00D43A7C">
      <w:pPr>
        <w:pStyle w:val="a4"/>
        <w:numPr>
          <w:ilvl w:val="0"/>
          <w:numId w:val="28"/>
        </w:numPr>
      </w:pPr>
      <w:r>
        <w:t>疲労寿命の延長</w:t>
      </w:r>
    </w:p>
    <w:p w14:paraId="3833FBA4" w14:textId="77777777" w:rsidR="00B06867" w:rsidRDefault="00D43A7C">
      <w:pPr>
        <w:pStyle w:val="a4"/>
        <w:numPr>
          <w:ilvl w:val="0"/>
          <w:numId w:val="28"/>
        </w:numPr>
      </w:pPr>
      <w:r>
        <w:t>負荷能力の向上</w:t>
      </w:r>
    </w:p>
    <w:p w14:paraId="3D49A0EA" w14:textId="339AFCE4" w:rsidR="00B06867" w:rsidRDefault="00D43A7C">
      <w:pPr>
        <w:pStyle w:val="a4"/>
        <w:numPr>
          <w:ilvl w:val="0"/>
          <w:numId w:val="28"/>
        </w:numPr>
        <w:rPr>
          <w:lang w:eastAsia="ja-JP"/>
        </w:rPr>
      </w:pPr>
      <w:r>
        <w:rPr>
          <w:lang w:eastAsia="ja-JP"/>
        </w:rPr>
        <w:t>腐食や</w:t>
      </w:r>
      <w:r w:rsidR="008B3A0E">
        <w:rPr>
          <w:rFonts w:hint="eastAsia"/>
          <w:lang w:eastAsia="ja-JP"/>
        </w:rPr>
        <w:t>侵食</w:t>
      </w:r>
      <w:r>
        <w:rPr>
          <w:lang w:eastAsia="ja-JP"/>
        </w:rPr>
        <w:t>によって失われた材料</w:t>
      </w:r>
      <w:r w:rsidR="008B3A0E">
        <w:rPr>
          <w:rFonts w:hint="eastAsia"/>
          <w:lang w:eastAsia="ja-JP"/>
        </w:rPr>
        <w:t>の交換</w:t>
      </w:r>
      <w:r>
        <w:rPr>
          <w:lang w:eastAsia="ja-JP"/>
        </w:rPr>
        <w:t>。</w:t>
      </w:r>
    </w:p>
    <w:p w14:paraId="4CAEFEC8" w14:textId="5BE47F22" w:rsidR="00B06867" w:rsidRDefault="00D43A7C">
      <w:pPr>
        <w:pStyle w:val="a4"/>
        <w:numPr>
          <w:ilvl w:val="0"/>
          <w:numId w:val="28"/>
        </w:numPr>
        <w:rPr>
          <w:lang w:eastAsia="ja-JP"/>
        </w:rPr>
      </w:pPr>
      <w:r>
        <w:rPr>
          <w:lang w:eastAsia="ja-JP"/>
        </w:rPr>
        <w:t>座屈に対する抵抗力</w:t>
      </w:r>
      <w:r w:rsidR="008B3A0E">
        <w:rPr>
          <w:rFonts w:hint="eastAsia"/>
          <w:lang w:eastAsia="ja-JP"/>
        </w:rPr>
        <w:t>の向上</w:t>
      </w:r>
    </w:p>
    <w:p w14:paraId="70712D53" w14:textId="6FD9577D" w:rsidR="00B06867" w:rsidRDefault="008B3A0E">
      <w:pPr>
        <w:pStyle w:val="a4"/>
        <w:numPr>
          <w:ilvl w:val="0"/>
          <w:numId w:val="28"/>
        </w:numPr>
        <w:rPr>
          <w:lang w:eastAsia="ja-JP"/>
        </w:rPr>
      </w:pPr>
      <w:r>
        <w:rPr>
          <w:rFonts w:hint="eastAsia"/>
          <w:lang w:eastAsia="ja-JP"/>
        </w:rPr>
        <w:t>減衰</w:t>
      </w:r>
      <w:r w:rsidR="00D43A7C">
        <w:rPr>
          <w:lang w:eastAsia="ja-JP"/>
        </w:rPr>
        <w:t>や共振周波数</w:t>
      </w:r>
      <w:r>
        <w:rPr>
          <w:rFonts w:hint="eastAsia"/>
          <w:lang w:eastAsia="ja-JP"/>
        </w:rPr>
        <w:t>の向上</w:t>
      </w:r>
    </w:p>
    <w:p w14:paraId="40E4ADDB" w14:textId="64CE9AB1" w:rsidR="00B06867" w:rsidRDefault="008B3A0E">
      <w:pPr>
        <w:rPr>
          <w:lang w:eastAsia="ja-JP"/>
        </w:rPr>
      </w:pPr>
      <w:r>
        <w:rPr>
          <w:lang w:eastAsia="ja-JP"/>
        </w:rPr>
        <w:t>最も要求の厳しい用途に</w:t>
      </w:r>
      <w:r>
        <w:rPr>
          <w:rFonts w:hint="eastAsia"/>
          <w:lang w:eastAsia="ja-JP"/>
        </w:rPr>
        <w:t>は、</w:t>
      </w:r>
      <w:r w:rsidR="00D43A7C">
        <w:rPr>
          <w:lang w:eastAsia="ja-JP"/>
        </w:rPr>
        <w:t>ゴム</w:t>
      </w:r>
      <w:r>
        <w:rPr>
          <w:rFonts w:hint="eastAsia"/>
          <w:lang w:eastAsia="ja-JP"/>
        </w:rPr>
        <w:t>変性</w:t>
      </w:r>
      <w:r w:rsidR="00D43A7C">
        <w:rPr>
          <w:lang w:eastAsia="ja-JP"/>
        </w:rPr>
        <w:t>エポキシフィルムまたはペースト接着剤</w:t>
      </w:r>
      <w:r>
        <w:rPr>
          <w:rFonts w:hint="eastAsia"/>
          <w:lang w:eastAsia="ja-JP"/>
        </w:rPr>
        <w:t>が</w:t>
      </w:r>
      <w:r w:rsidR="00D43A7C">
        <w:rPr>
          <w:lang w:eastAsia="ja-JP"/>
        </w:rPr>
        <w:t>選択され</w:t>
      </w:r>
      <w:r>
        <w:rPr>
          <w:rFonts w:hint="eastAsia"/>
          <w:lang w:eastAsia="ja-JP"/>
        </w:rPr>
        <w:t>る</w:t>
      </w:r>
      <w:r w:rsidR="00D43A7C">
        <w:rPr>
          <w:lang w:eastAsia="ja-JP"/>
        </w:rPr>
        <w:t>。ボロン</w:t>
      </w:r>
      <w:r>
        <w:rPr>
          <w:rFonts w:hint="eastAsia"/>
          <w:lang w:eastAsia="ja-JP"/>
        </w:rPr>
        <w:t>繊維</w:t>
      </w:r>
      <w:r w:rsidR="00D43A7C">
        <w:rPr>
          <w:lang w:eastAsia="ja-JP"/>
        </w:rPr>
        <w:t>／エポキシは、</w:t>
      </w:r>
      <w:r w:rsidRPr="008B3A0E">
        <w:rPr>
          <w:rFonts w:hint="eastAsia"/>
          <w:lang w:eastAsia="ja-JP"/>
        </w:rPr>
        <w:t>前述の</w:t>
      </w:r>
      <w:r w:rsidR="00D43A7C">
        <w:rPr>
          <w:lang w:eastAsia="ja-JP"/>
        </w:rPr>
        <w:t>理由から、</w:t>
      </w:r>
      <w:r>
        <w:rPr>
          <w:lang w:eastAsia="ja-JP"/>
        </w:rPr>
        <w:t>航空機</w:t>
      </w:r>
      <w:r w:rsidR="00D43A7C">
        <w:rPr>
          <w:lang w:eastAsia="ja-JP"/>
        </w:rPr>
        <w:t>金属部品に適用する</w:t>
      </w:r>
      <w:r>
        <w:rPr>
          <w:rFonts w:hint="eastAsia"/>
          <w:lang w:eastAsia="ja-JP"/>
        </w:rPr>
        <w:t>のに好ましい</w:t>
      </w:r>
      <w:r w:rsidR="00D43A7C">
        <w:rPr>
          <w:lang w:eastAsia="ja-JP"/>
        </w:rPr>
        <w:t>複合</w:t>
      </w:r>
      <w:r>
        <w:rPr>
          <w:rFonts w:hint="eastAsia"/>
          <w:lang w:eastAsia="ja-JP"/>
        </w:rPr>
        <w:t>材料</w:t>
      </w:r>
      <w:r w:rsidR="00D43A7C">
        <w:rPr>
          <w:lang w:eastAsia="ja-JP"/>
        </w:rPr>
        <w:t>と考えられる。</w:t>
      </w:r>
      <w:r w:rsidR="00D94677">
        <w:rPr>
          <w:rFonts w:hint="eastAsia"/>
          <w:lang w:eastAsia="ja-JP"/>
        </w:rPr>
        <w:t>ただし</w:t>
      </w:r>
      <w:r w:rsidR="00D43A7C">
        <w:rPr>
          <w:lang w:eastAsia="ja-JP"/>
        </w:rPr>
        <w:t>、大規模な航空機用途や非航空機用途では、</w:t>
      </w:r>
      <w:r w:rsidR="00D94677">
        <w:rPr>
          <w:rFonts w:hint="eastAsia"/>
          <w:lang w:eastAsia="ja-JP"/>
        </w:rPr>
        <w:t>炭素繊維／</w:t>
      </w:r>
      <w:r w:rsidR="00D43A7C">
        <w:rPr>
          <w:lang w:eastAsia="ja-JP"/>
        </w:rPr>
        <w:t>エポキシが選択され</w:t>
      </w:r>
      <w:r w:rsidR="00D94677">
        <w:rPr>
          <w:rFonts w:hint="eastAsia"/>
          <w:lang w:eastAsia="ja-JP"/>
        </w:rPr>
        <w:t>る</w:t>
      </w:r>
      <w:r w:rsidR="00D43A7C">
        <w:rPr>
          <w:lang w:eastAsia="ja-JP"/>
        </w:rPr>
        <w:t>。超高弾性</w:t>
      </w:r>
      <w:r w:rsidR="00D94677">
        <w:rPr>
          <w:rFonts w:hint="eastAsia"/>
          <w:lang w:eastAsia="ja-JP"/>
        </w:rPr>
        <w:t>炭素繊維</w:t>
      </w:r>
      <w:r w:rsidR="00D43A7C">
        <w:rPr>
          <w:lang w:eastAsia="ja-JP"/>
        </w:rPr>
        <w:t>／エポキシは、補強材の弾性率が鋼の</w:t>
      </w:r>
      <w:r w:rsidR="00D94677">
        <w:rPr>
          <w:rFonts w:hint="eastAsia"/>
          <w:lang w:eastAsia="ja-JP"/>
        </w:rPr>
        <w:t>弾性率</w:t>
      </w:r>
      <w:r w:rsidR="00D43A7C">
        <w:rPr>
          <w:lang w:eastAsia="ja-JP"/>
        </w:rPr>
        <w:t>を超える必要がある場合に鋼構造の補強に使用される</w:t>
      </w:r>
      <w:r w:rsidR="00D43A7C" w:rsidRPr="00FE3D25">
        <w:rPr>
          <w:shd w:val="clear" w:color="auto" w:fill="05FFFF"/>
          <w:lang w:eastAsia="ja-JP"/>
        </w:rPr>
        <w:t xml:space="preserve">[90] </w:t>
      </w:r>
      <w:r w:rsidR="00D94677">
        <w:rPr>
          <w:rFonts w:hint="eastAsia"/>
          <w:shd w:val="clear" w:color="auto" w:fill="05FFFF"/>
          <w:lang w:eastAsia="ja-JP"/>
        </w:rPr>
        <w:t>が</w:t>
      </w:r>
      <w:r w:rsidR="00D43A7C">
        <w:rPr>
          <w:lang w:eastAsia="ja-JP"/>
        </w:rPr>
        <w:t>、この材料の低</w:t>
      </w:r>
      <w:r w:rsidR="00D94677">
        <w:rPr>
          <w:rFonts w:hint="eastAsia"/>
          <w:lang w:eastAsia="ja-JP"/>
        </w:rPr>
        <w:t>ひずみ性が</w:t>
      </w:r>
      <w:r w:rsidR="00D43A7C">
        <w:rPr>
          <w:lang w:eastAsia="ja-JP"/>
        </w:rPr>
        <w:t>許容できる場合に限られ</w:t>
      </w:r>
      <w:r w:rsidR="00D94677">
        <w:rPr>
          <w:rFonts w:hint="eastAsia"/>
          <w:lang w:eastAsia="ja-JP"/>
        </w:rPr>
        <w:t>る</w:t>
      </w:r>
      <w:r w:rsidR="00D43A7C">
        <w:rPr>
          <w:lang w:eastAsia="ja-JP"/>
        </w:rPr>
        <w:t>。</w:t>
      </w:r>
    </w:p>
    <w:p w14:paraId="1FEE8932" w14:textId="4CF49D4A" w:rsidR="00B06867" w:rsidRDefault="00D43A7C">
      <w:pPr>
        <w:rPr>
          <w:lang w:eastAsia="ja-JP"/>
        </w:rPr>
      </w:pPr>
      <w:r>
        <w:rPr>
          <w:lang w:eastAsia="ja-JP"/>
        </w:rPr>
        <w:t>ボロン</w:t>
      </w:r>
      <w:r w:rsidR="00D94677">
        <w:rPr>
          <w:rFonts w:hint="eastAsia"/>
          <w:lang w:eastAsia="ja-JP"/>
        </w:rPr>
        <w:t>繊維／</w:t>
      </w:r>
      <w:r>
        <w:rPr>
          <w:lang w:eastAsia="ja-JP"/>
        </w:rPr>
        <w:t>エポキシは</w:t>
      </w:r>
      <w:r w:rsidR="00D94677">
        <w:rPr>
          <w:rFonts w:hint="eastAsia"/>
          <w:lang w:eastAsia="ja-JP"/>
        </w:rPr>
        <w:t>高価であり</w:t>
      </w:r>
      <w:r>
        <w:rPr>
          <w:lang w:eastAsia="ja-JP"/>
        </w:rPr>
        <w:t>、特に少量しか入手できないため、制限を受ける</w:t>
      </w:r>
      <w:r w:rsidR="00D94677">
        <w:rPr>
          <w:rFonts w:hint="eastAsia"/>
          <w:lang w:eastAsia="ja-JP"/>
        </w:rPr>
        <w:t>場合がある</w:t>
      </w:r>
      <w:r>
        <w:rPr>
          <w:lang w:eastAsia="ja-JP"/>
        </w:rPr>
        <w:t>。</w:t>
      </w:r>
      <w:r w:rsidR="00D94677" w:rsidRPr="00D94677">
        <w:rPr>
          <w:rFonts w:hint="eastAsia"/>
          <w:lang w:eastAsia="ja-JP"/>
        </w:rPr>
        <w:t>同じ</w:t>
      </w:r>
      <w:r w:rsidR="00D94677">
        <w:rPr>
          <w:rFonts w:hint="eastAsia"/>
          <w:lang w:eastAsia="ja-JP"/>
        </w:rPr>
        <w:t>事項</w:t>
      </w:r>
      <w:r w:rsidR="00D94677" w:rsidRPr="00D94677">
        <w:rPr>
          <w:rFonts w:hint="eastAsia"/>
          <w:lang w:eastAsia="ja-JP"/>
        </w:rPr>
        <w:t>が超高弾性炭素繊維複合材料にも当てはま</w:t>
      </w:r>
      <w:r w:rsidR="00D94677">
        <w:rPr>
          <w:rFonts w:hint="eastAsia"/>
          <w:lang w:eastAsia="ja-JP"/>
        </w:rPr>
        <w:t>る</w:t>
      </w:r>
      <w:r w:rsidR="00D94677" w:rsidRPr="00D94677">
        <w:rPr>
          <w:rFonts w:hint="eastAsia"/>
          <w:lang w:eastAsia="ja-JP"/>
        </w:rPr>
        <w:t>。</w:t>
      </w:r>
      <w:r>
        <w:rPr>
          <w:lang w:eastAsia="ja-JP"/>
        </w:rPr>
        <w:t>ガラス</w:t>
      </w:r>
      <w:r w:rsidR="00D94677">
        <w:rPr>
          <w:rFonts w:hint="eastAsia"/>
          <w:lang w:eastAsia="ja-JP"/>
        </w:rPr>
        <w:t>繊維</w:t>
      </w:r>
      <w:r>
        <w:rPr>
          <w:lang w:eastAsia="ja-JP"/>
        </w:rPr>
        <w:t>／エポキシは、</w:t>
      </w:r>
      <w:r w:rsidR="00D94677">
        <w:rPr>
          <w:lang w:eastAsia="ja-JP"/>
        </w:rPr>
        <w:t>特に剛性よりも強度が要求される場合</w:t>
      </w:r>
      <w:r w:rsidR="00D94677">
        <w:rPr>
          <w:rFonts w:hint="eastAsia"/>
          <w:lang w:eastAsia="ja-JP"/>
        </w:rPr>
        <w:t>、</w:t>
      </w:r>
      <w:r>
        <w:rPr>
          <w:lang w:eastAsia="ja-JP"/>
        </w:rPr>
        <w:t>要求の少ない用途</w:t>
      </w:r>
      <w:r w:rsidR="00D94677">
        <w:rPr>
          <w:rFonts w:hint="eastAsia"/>
          <w:lang w:eastAsia="ja-JP"/>
        </w:rPr>
        <w:t>での</w:t>
      </w:r>
      <w:r>
        <w:rPr>
          <w:lang w:eastAsia="ja-JP"/>
        </w:rPr>
        <w:t>低コストの選択肢とな</w:t>
      </w:r>
      <w:r w:rsidR="00D94677">
        <w:rPr>
          <w:rFonts w:hint="eastAsia"/>
          <w:lang w:eastAsia="ja-JP"/>
        </w:rPr>
        <w:t>る</w:t>
      </w:r>
      <w:r>
        <w:rPr>
          <w:lang w:eastAsia="ja-JP"/>
        </w:rPr>
        <w:t>。</w:t>
      </w:r>
    </w:p>
    <w:p w14:paraId="1D120674" w14:textId="18D8184C" w:rsidR="00B06867" w:rsidRDefault="00D43A7C">
      <w:pPr>
        <w:rPr>
          <w:lang w:eastAsia="ja-JP"/>
        </w:rPr>
      </w:pPr>
      <w:r w:rsidRPr="00FE3D25">
        <w:rPr>
          <w:shd w:val="clear" w:color="auto" w:fill="05FFFF"/>
          <w:lang w:eastAsia="ja-JP"/>
        </w:rPr>
        <w:lastRenderedPageBreak/>
        <w:t>15.4.2.</w:t>
      </w:r>
      <w:r>
        <w:rPr>
          <w:lang w:eastAsia="ja-JP"/>
        </w:rPr>
        <w:t>1</w:t>
      </w:r>
      <w:r w:rsidR="0017001B">
        <w:rPr>
          <w:rFonts w:hint="eastAsia"/>
          <w:lang w:eastAsia="ja-JP"/>
        </w:rPr>
        <w:t>節</w:t>
      </w:r>
      <w:r>
        <w:rPr>
          <w:lang w:eastAsia="ja-JP"/>
        </w:rPr>
        <w:t>で説明したグリットブラストシラン表面処理は、大面積の</w:t>
      </w:r>
      <w:r w:rsidR="00D94677">
        <w:rPr>
          <w:rFonts w:hint="eastAsia"/>
          <w:lang w:eastAsia="ja-JP"/>
        </w:rPr>
        <w:t>用途</w:t>
      </w:r>
      <w:r>
        <w:rPr>
          <w:lang w:eastAsia="ja-JP"/>
        </w:rPr>
        <w:t>に適してい</w:t>
      </w:r>
      <w:r w:rsidR="00D94677">
        <w:rPr>
          <w:rFonts w:hint="eastAsia"/>
          <w:lang w:eastAsia="ja-JP"/>
        </w:rPr>
        <w:t>る</w:t>
      </w:r>
      <w:r>
        <w:rPr>
          <w:lang w:eastAsia="ja-JP"/>
        </w:rPr>
        <w:t>。しかし、品質管理は小面積の</w:t>
      </w:r>
      <w:r w:rsidR="00D94677">
        <w:rPr>
          <w:rFonts w:hint="eastAsia"/>
          <w:lang w:eastAsia="ja-JP"/>
        </w:rPr>
        <w:t>修理</w:t>
      </w:r>
      <w:r>
        <w:rPr>
          <w:lang w:eastAsia="ja-JP"/>
        </w:rPr>
        <w:t>に比べて</w:t>
      </w:r>
      <w:r w:rsidR="00D94677">
        <w:rPr>
          <w:rFonts w:hint="eastAsia"/>
          <w:lang w:eastAsia="ja-JP"/>
        </w:rPr>
        <w:t>はるかに</w:t>
      </w:r>
      <w:r>
        <w:rPr>
          <w:lang w:eastAsia="ja-JP"/>
        </w:rPr>
        <w:t>困難となる。また、特にフィルム接着剤では、硬化と空隙率の最小化に必要な圧力と温度を得ることが困難な場合があ</w:t>
      </w:r>
      <w:r w:rsidR="00C94A06">
        <w:rPr>
          <w:rFonts w:hint="eastAsia"/>
          <w:lang w:eastAsia="ja-JP"/>
        </w:rPr>
        <w:t>る</w:t>
      </w:r>
      <w:r>
        <w:rPr>
          <w:lang w:eastAsia="ja-JP"/>
        </w:rPr>
        <w:t>。</w:t>
      </w:r>
    </w:p>
    <w:p w14:paraId="578E47F6" w14:textId="36DF6B11" w:rsidR="00B06867" w:rsidRDefault="00C94A06">
      <w:pPr>
        <w:rPr>
          <w:lang w:eastAsia="ja-JP"/>
        </w:rPr>
      </w:pPr>
      <w:r>
        <w:rPr>
          <w:rFonts w:hint="eastAsia"/>
          <w:lang w:eastAsia="ja-JP"/>
        </w:rPr>
        <w:t>炭素繊維</w:t>
      </w:r>
      <w:r w:rsidR="00D43A7C">
        <w:rPr>
          <w:lang w:eastAsia="ja-JP"/>
        </w:rPr>
        <w:t>／エポキシ補強材</w:t>
      </w:r>
      <w:r>
        <w:rPr>
          <w:rFonts w:hint="eastAsia"/>
          <w:lang w:eastAsia="ja-JP"/>
        </w:rPr>
        <w:t>料</w:t>
      </w:r>
      <w:r w:rsidR="00D43A7C">
        <w:rPr>
          <w:lang w:eastAsia="ja-JP"/>
        </w:rPr>
        <w:t>は、橋梁や高圧パイプライン</w:t>
      </w:r>
      <w:r w:rsidR="00D43A7C" w:rsidRPr="00FE3D25">
        <w:rPr>
          <w:shd w:val="clear" w:color="auto" w:fill="05FFFF"/>
          <w:lang w:eastAsia="ja-JP"/>
        </w:rPr>
        <w:t>[91]</w:t>
      </w:r>
      <w:r w:rsidR="00D43A7C">
        <w:rPr>
          <w:lang w:eastAsia="ja-JP"/>
        </w:rPr>
        <w:t>などの鋼鉄やアルミのインフラ</w:t>
      </w:r>
      <w:r w:rsidRPr="00C94A06">
        <w:rPr>
          <w:rFonts w:hint="eastAsia"/>
          <w:lang w:eastAsia="ja-JP"/>
        </w:rPr>
        <w:t>[90]</w:t>
      </w:r>
      <w:r w:rsidR="00D43A7C">
        <w:rPr>
          <w:lang w:eastAsia="ja-JP"/>
        </w:rPr>
        <w:t>に適用され、腐食によって失われた強度を回復したり、溶接部などのホットスポットでの</w:t>
      </w:r>
      <w:r>
        <w:rPr>
          <w:rFonts w:hint="eastAsia"/>
          <w:lang w:eastAsia="ja-JP"/>
        </w:rPr>
        <w:t>ひずみ</w:t>
      </w:r>
      <w:r w:rsidR="00D43A7C">
        <w:rPr>
          <w:lang w:eastAsia="ja-JP"/>
        </w:rPr>
        <w:t>を軽減するために用いられることが多い。パイプラインや圧力容器などの類似部品では、補強材は</w:t>
      </w:r>
      <w:r>
        <w:rPr>
          <w:rFonts w:hint="eastAsia"/>
          <w:lang w:eastAsia="ja-JP"/>
        </w:rPr>
        <w:t>通常、</w:t>
      </w:r>
      <w:r w:rsidR="00D43A7C">
        <w:rPr>
          <w:lang w:eastAsia="ja-JP"/>
        </w:rPr>
        <w:t>手動または自動のテープ敷設手順を用いて</w:t>
      </w:r>
      <w:r w:rsidR="00E03730">
        <w:rPr>
          <w:lang w:eastAsia="ja-JP"/>
        </w:rPr>
        <w:t>重ね合わせ</w:t>
      </w:r>
      <w:r>
        <w:rPr>
          <w:rFonts w:hint="eastAsia"/>
          <w:lang w:eastAsia="ja-JP"/>
        </w:rPr>
        <w:t>で</w:t>
      </w:r>
      <w:r w:rsidR="00D43A7C">
        <w:rPr>
          <w:lang w:eastAsia="ja-JP"/>
        </w:rPr>
        <w:t>適用され</w:t>
      </w:r>
      <w:r>
        <w:rPr>
          <w:rFonts w:hint="eastAsia"/>
          <w:lang w:eastAsia="ja-JP"/>
        </w:rPr>
        <w:t>る</w:t>
      </w:r>
      <w:r w:rsidR="00D43A7C">
        <w:rPr>
          <w:lang w:eastAsia="ja-JP"/>
        </w:rPr>
        <w:t>。</w:t>
      </w:r>
    </w:p>
    <w:p w14:paraId="086B8E93" w14:textId="67B3E140" w:rsidR="00B06867" w:rsidRDefault="00D43A7C">
      <w:pPr>
        <w:rPr>
          <w:lang w:eastAsia="ja-JP"/>
        </w:rPr>
      </w:pPr>
      <w:r>
        <w:rPr>
          <w:lang w:eastAsia="ja-JP"/>
        </w:rPr>
        <w:t>水中でのアルミ</w:t>
      </w:r>
      <w:r w:rsidRPr="00FE3D25">
        <w:rPr>
          <w:shd w:val="clear" w:color="auto" w:fill="05FFFF"/>
          <w:lang w:eastAsia="ja-JP"/>
        </w:rPr>
        <w:t>[92]</w:t>
      </w:r>
      <w:r>
        <w:rPr>
          <w:lang w:eastAsia="ja-JP"/>
        </w:rPr>
        <w:t>や</w:t>
      </w:r>
      <w:r w:rsidR="00C94A06">
        <w:rPr>
          <w:rFonts w:hint="eastAsia"/>
          <w:lang w:eastAsia="ja-JP"/>
        </w:rPr>
        <w:t>鋼</w:t>
      </w:r>
      <w:r>
        <w:rPr>
          <w:lang w:eastAsia="ja-JP"/>
        </w:rPr>
        <w:t>部品</w:t>
      </w:r>
      <w:r w:rsidRPr="00FE3D25">
        <w:rPr>
          <w:shd w:val="clear" w:color="auto" w:fill="05FFFF"/>
          <w:lang w:eastAsia="ja-JP"/>
        </w:rPr>
        <w:t>[93]</w:t>
      </w:r>
      <w:r>
        <w:rPr>
          <w:lang w:eastAsia="ja-JP"/>
        </w:rPr>
        <w:t>への</w:t>
      </w:r>
      <w:r w:rsidR="00C94A06">
        <w:rPr>
          <w:rFonts w:hint="eastAsia"/>
          <w:lang w:eastAsia="ja-JP"/>
        </w:rPr>
        <w:t>炭素繊維／</w:t>
      </w:r>
      <w:r>
        <w:rPr>
          <w:lang w:eastAsia="ja-JP"/>
        </w:rPr>
        <w:t>エポキシやガラス</w:t>
      </w:r>
      <w:r w:rsidR="00C94A06">
        <w:rPr>
          <w:rFonts w:hint="eastAsia"/>
          <w:lang w:eastAsia="ja-JP"/>
        </w:rPr>
        <w:t>繊維／</w:t>
      </w:r>
      <w:r>
        <w:rPr>
          <w:lang w:eastAsia="ja-JP"/>
        </w:rPr>
        <w:t>エポキシ補強</w:t>
      </w:r>
      <w:r w:rsidR="00C94A06">
        <w:rPr>
          <w:rFonts w:hint="eastAsia"/>
          <w:lang w:eastAsia="ja-JP"/>
        </w:rPr>
        <w:t>材</w:t>
      </w:r>
      <w:r>
        <w:rPr>
          <w:lang w:eastAsia="ja-JP"/>
        </w:rPr>
        <w:t>の適用が評価され、実現可能であることが示されている。</w:t>
      </w:r>
    </w:p>
    <w:p w14:paraId="21494797" w14:textId="7AD53E32" w:rsidR="00B06867" w:rsidRDefault="00D43A7C">
      <w:pPr>
        <w:rPr>
          <w:lang w:eastAsia="ja-JP"/>
        </w:rPr>
      </w:pPr>
      <w:r>
        <w:rPr>
          <w:lang w:eastAsia="ja-JP"/>
        </w:rPr>
        <w:t>補強材の設計には、以下のような重要な設計事項があ</w:t>
      </w:r>
      <w:r w:rsidR="00C94A06">
        <w:rPr>
          <w:rFonts w:hint="eastAsia"/>
          <w:lang w:eastAsia="ja-JP"/>
        </w:rPr>
        <w:t>る</w:t>
      </w:r>
      <w:r>
        <w:rPr>
          <w:lang w:eastAsia="ja-JP"/>
        </w:rPr>
        <w:t>：</w:t>
      </w:r>
    </w:p>
    <w:p w14:paraId="134C2973" w14:textId="1E610563" w:rsidR="00B06867" w:rsidRDefault="00C94A06">
      <w:pPr>
        <w:pStyle w:val="a4"/>
        <w:numPr>
          <w:ilvl w:val="0"/>
          <w:numId w:val="17"/>
        </w:numPr>
        <w:rPr>
          <w:lang w:eastAsia="ja-JP"/>
        </w:rPr>
      </w:pPr>
      <w:r w:rsidRPr="00FE3D25">
        <w:rPr>
          <w:shd w:val="clear" w:color="auto" w:fill="05FFFF"/>
          <w:lang w:eastAsia="ja-JP"/>
        </w:rPr>
        <w:t xml:space="preserve">15.2.4 </w:t>
      </w:r>
      <w:r w:rsidRPr="00FE3D25">
        <w:rPr>
          <w:shd w:val="clear" w:color="auto" w:fill="05FFFF"/>
          <w:lang w:eastAsia="ja-JP"/>
        </w:rPr>
        <w:t>節で</w:t>
      </w:r>
      <w:r w:rsidR="00C067C2">
        <w:rPr>
          <w:rFonts w:hint="eastAsia"/>
          <w:lang w:eastAsia="ja-JP"/>
        </w:rPr>
        <w:t>述べた</w:t>
      </w:r>
      <w:r>
        <w:rPr>
          <w:lang w:eastAsia="ja-JP"/>
        </w:rPr>
        <w:t>ように、</w:t>
      </w:r>
      <w:r w:rsidR="00D43A7C">
        <w:rPr>
          <w:lang w:eastAsia="ja-JP"/>
        </w:rPr>
        <w:t>補強材がもたらす</w:t>
      </w:r>
      <w:r>
        <w:rPr>
          <w:rFonts w:hint="eastAsia"/>
          <w:lang w:eastAsia="ja-JP"/>
        </w:rPr>
        <w:t>ひずみ</w:t>
      </w:r>
      <w:r w:rsidR="00D43A7C">
        <w:rPr>
          <w:lang w:eastAsia="ja-JP"/>
        </w:rPr>
        <w:t>低減効率は、剛性比だけでなく、</w:t>
      </w:r>
      <w:r>
        <w:rPr>
          <w:rFonts w:hint="eastAsia"/>
          <w:lang w:eastAsia="ja-JP"/>
        </w:rPr>
        <w:t>主構造</w:t>
      </w:r>
      <w:r w:rsidR="00D43A7C">
        <w:rPr>
          <w:lang w:eastAsia="ja-JP"/>
        </w:rPr>
        <w:t>と補強材の形状に依存する。</w:t>
      </w:r>
    </w:p>
    <w:p w14:paraId="6BDEE017" w14:textId="43B68BAB" w:rsidR="00B06867" w:rsidRDefault="00D43A7C">
      <w:pPr>
        <w:pStyle w:val="a4"/>
        <w:numPr>
          <w:ilvl w:val="0"/>
          <w:numId w:val="17"/>
        </w:numPr>
        <w:rPr>
          <w:lang w:eastAsia="ja-JP"/>
        </w:rPr>
      </w:pPr>
      <w:r w:rsidRPr="00FE3D25">
        <w:rPr>
          <w:shd w:val="clear" w:color="auto" w:fill="05FFFF"/>
          <w:lang w:eastAsia="ja-JP"/>
        </w:rPr>
        <w:t>15.2.2</w:t>
      </w:r>
      <w:r w:rsidRPr="00FE3D25">
        <w:rPr>
          <w:shd w:val="clear" w:color="auto" w:fill="05FFFF"/>
          <w:lang w:eastAsia="ja-JP"/>
        </w:rPr>
        <w:t>節で</w:t>
      </w:r>
      <w:r>
        <w:rPr>
          <w:lang w:eastAsia="ja-JP"/>
        </w:rPr>
        <w:t>述べたように、</w:t>
      </w:r>
      <w:r w:rsidR="0074375B">
        <w:rPr>
          <w:rFonts w:hint="eastAsia"/>
          <w:lang w:eastAsia="ja-JP"/>
        </w:rPr>
        <w:t>特に</w:t>
      </w:r>
      <w:r>
        <w:rPr>
          <w:lang w:eastAsia="ja-JP"/>
        </w:rPr>
        <w:t>低温での運用が要求される場合、複合強化材と</w:t>
      </w:r>
      <w:r w:rsidR="0074375B">
        <w:rPr>
          <w:rFonts w:hint="eastAsia"/>
          <w:lang w:eastAsia="ja-JP"/>
        </w:rPr>
        <w:t>主構造</w:t>
      </w:r>
      <w:r>
        <w:rPr>
          <w:lang w:eastAsia="ja-JP"/>
        </w:rPr>
        <w:t>との</w:t>
      </w:r>
      <w:r w:rsidR="0074375B">
        <w:rPr>
          <w:rFonts w:hint="eastAsia"/>
          <w:lang w:eastAsia="ja-JP"/>
        </w:rPr>
        <w:t>間の</w:t>
      </w:r>
      <w:r>
        <w:rPr>
          <w:lang w:eastAsia="ja-JP"/>
        </w:rPr>
        <w:t>熱膨張係数の不一致から生じる残留応力が大きくなることがある。</w:t>
      </w:r>
    </w:p>
    <w:p w14:paraId="6047BEDA" w14:textId="4D18E794" w:rsidR="00B06867" w:rsidRDefault="00D43A7C" w:rsidP="00E73B42">
      <w:pPr>
        <w:pStyle w:val="2"/>
        <w:rPr>
          <w:lang w:eastAsia="ja-JP"/>
        </w:rPr>
      </w:pPr>
      <w:r>
        <w:rPr>
          <w:lang w:eastAsia="ja-JP"/>
        </w:rPr>
        <w:t xml:space="preserve">15.6.2 </w:t>
      </w:r>
      <w:r>
        <w:rPr>
          <w:lang w:eastAsia="ja-JP"/>
        </w:rPr>
        <w:t>選択された</w:t>
      </w:r>
      <w:r w:rsidR="0074375B">
        <w:rPr>
          <w:rFonts w:hint="eastAsia"/>
          <w:lang w:eastAsia="ja-JP"/>
        </w:rPr>
        <w:t>用途</w:t>
      </w:r>
    </w:p>
    <w:p w14:paraId="3B718BA2" w14:textId="77777777" w:rsidR="00B06867" w:rsidRDefault="00D43A7C" w:rsidP="0020760C">
      <w:pPr>
        <w:pStyle w:val="3"/>
        <w:rPr>
          <w:lang w:eastAsia="ja-JP"/>
        </w:rPr>
      </w:pPr>
      <w:r>
        <w:rPr>
          <w:lang w:eastAsia="ja-JP"/>
        </w:rPr>
        <w:t>15.6.2.1 HMAS sydney FFG-7</w:t>
      </w:r>
    </w:p>
    <w:p w14:paraId="0E06A8E9" w14:textId="4F78E50B" w:rsidR="00B06867" w:rsidRDefault="00C067C2">
      <w:pPr>
        <w:rPr>
          <w:lang w:eastAsia="ja-JP"/>
        </w:rPr>
      </w:pPr>
      <w:r>
        <w:rPr>
          <w:rFonts w:hint="eastAsia"/>
          <w:lang w:eastAsia="ja-JP"/>
        </w:rPr>
        <w:t>これは</w:t>
      </w:r>
      <w:r w:rsidR="00D43A7C">
        <w:rPr>
          <w:lang w:eastAsia="ja-JP"/>
        </w:rPr>
        <w:t>インフラ用途に使われるような大規模な補強の例で</w:t>
      </w:r>
      <w:r>
        <w:rPr>
          <w:rFonts w:hint="eastAsia"/>
          <w:lang w:eastAsia="ja-JP"/>
        </w:rPr>
        <w:t>ある</w:t>
      </w:r>
      <w:r w:rsidR="00D43A7C">
        <w:rPr>
          <w:lang w:eastAsia="ja-JP"/>
        </w:rPr>
        <w:t>。</w:t>
      </w:r>
    </w:p>
    <w:p w14:paraId="308AAB11" w14:textId="528B146F" w:rsidR="00B06867" w:rsidRDefault="00D43A7C">
      <w:pPr>
        <w:rPr>
          <w:lang w:eastAsia="ja-JP"/>
        </w:rPr>
      </w:pPr>
      <w:r>
        <w:rPr>
          <w:lang w:eastAsia="ja-JP"/>
        </w:rPr>
        <w:t>FFG</w:t>
      </w:r>
      <w:r>
        <w:rPr>
          <w:lang w:eastAsia="ja-JP"/>
        </w:rPr>
        <w:t>のアルミ合金製甲板</w:t>
      </w:r>
      <w:r w:rsidR="00C067C2">
        <w:rPr>
          <w:rFonts w:hint="eastAsia"/>
          <w:lang w:eastAsia="ja-JP"/>
        </w:rPr>
        <w:t>で</w:t>
      </w:r>
      <w:r>
        <w:rPr>
          <w:lang w:eastAsia="ja-JP"/>
        </w:rPr>
        <w:t>は、厚い板と薄い板が溶接された溶接部で疲労</w:t>
      </w:r>
      <w:r w:rsidR="00C067C2">
        <w:rPr>
          <w:rFonts w:hint="eastAsia"/>
          <w:lang w:eastAsia="ja-JP"/>
        </w:rPr>
        <w:t>き</w:t>
      </w:r>
      <w:r>
        <w:rPr>
          <w:lang w:eastAsia="ja-JP"/>
        </w:rPr>
        <w:t>裂が発生する</w:t>
      </w:r>
      <w:r w:rsidRPr="00FE3D25">
        <w:rPr>
          <w:shd w:val="clear" w:color="auto" w:fill="05FFFF"/>
          <w:lang w:eastAsia="ja-JP"/>
        </w:rPr>
        <w:t>[94]</w:t>
      </w:r>
      <w:r>
        <w:rPr>
          <w:lang w:eastAsia="ja-JP"/>
        </w:rPr>
        <w:t>。そこで、溶接部の応力を低減するために、</w:t>
      </w:r>
      <w:r w:rsidRPr="00FE3D25">
        <w:rPr>
          <w:shd w:val="clear" w:color="auto" w:fill="05FFFF"/>
          <w:lang w:eastAsia="ja-JP"/>
        </w:rPr>
        <w:t>図</w:t>
      </w:r>
      <w:r w:rsidRPr="00FE3D25">
        <w:rPr>
          <w:shd w:val="clear" w:color="auto" w:fill="05FFFF"/>
          <w:lang w:eastAsia="ja-JP"/>
        </w:rPr>
        <w:t>15.29</w:t>
      </w:r>
      <w:r w:rsidRPr="00FE3D25">
        <w:rPr>
          <w:shd w:val="clear" w:color="auto" w:fill="05FFFF"/>
          <w:lang w:eastAsia="ja-JP"/>
        </w:rPr>
        <w:t>に</w:t>
      </w:r>
      <w:r>
        <w:rPr>
          <w:lang w:eastAsia="ja-JP"/>
        </w:rPr>
        <w:t>示す領域で</w:t>
      </w:r>
      <w:r>
        <w:rPr>
          <w:lang w:eastAsia="ja-JP"/>
        </w:rPr>
        <w:t>2</w:t>
      </w:r>
      <w:r w:rsidR="00C067C2">
        <w:rPr>
          <w:rFonts w:hint="eastAsia"/>
          <w:lang w:eastAsia="ja-JP"/>
        </w:rPr>
        <w:t>つ</w:t>
      </w:r>
      <w:r>
        <w:rPr>
          <w:lang w:eastAsia="ja-JP"/>
        </w:rPr>
        <w:t>の一方向炭素繊維</w:t>
      </w:r>
      <w:r w:rsidR="00C067C2">
        <w:rPr>
          <w:rFonts w:hint="eastAsia"/>
          <w:lang w:eastAsia="ja-JP"/>
        </w:rPr>
        <w:t>／</w:t>
      </w:r>
      <w:r>
        <w:rPr>
          <w:lang w:eastAsia="ja-JP"/>
        </w:rPr>
        <w:t>ビニルエステル複合</w:t>
      </w:r>
      <w:r w:rsidR="00C067C2">
        <w:rPr>
          <w:rFonts w:hint="eastAsia"/>
          <w:lang w:eastAsia="ja-JP"/>
        </w:rPr>
        <w:t>材料</w:t>
      </w:r>
      <w:r>
        <w:rPr>
          <w:lang w:eastAsia="ja-JP"/>
        </w:rPr>
        <w:t>補強材を甲板上に接着した。</w:t>
      </w:r>
    </w:p>
    <w:p w14:paraId="52D17C66" w14:textId="23A39094" w:rsidR="00B06867" w:rsidRDefault="00D43A7C">
      <w:pPr>
        <w:rPr>
          <w:lang w:eastAsia="ja-JP"/>
        </w:rPr>
      </w:pPr>
      <w:r>
        <w:rPr>
          <w:lang w:eastAsia="ja-JP"/>
        </w:rPr>
        <w:t>補強材は、グリットブラスト</w:t>
      </w:r>
      <w:r w:rsidR="00C067C2">
        <w:rPr>
          <w:rFonts w:hint="eastAsia"/>
          <w:lang w:eastAsia="ja-JP"/>
        </w:rPr>
        <w:t>／</w:t>
      </w:r>
      <w:r>
        <w:rPr>
          <w:lang w:eastAsia="ja-JP"/>
        </w:rPr>
        <w:t>シラン処理による表面処理後、ウェットレイアップ</w:t>
      </w:r>
      <w:r w:rsidR="00C067C2">
        <w:rPr>
          <w:rFonts w:hint="eastAsia"/>
          <w:lang w:eastAsia="ja-JP"/>
        </w:rPr>
        <w:t>で</w:t>
      </w:r>
      <w:r w:rsidR="00C067C2">
        <w:rPr>
          <w:lang w:eastAsia="ja-JP"/>
        </w:rPr>
        <w:t>甲板</w:t>
      </w:r>
      <w:r>
        <w:rPr>
          <w:lang w:eastAsia="ja-JP"/>
        </w:rPr>
        <w:t>に接着され</w:t>
      </w:r>
      <w:r w:rsidR="00C067C2">
        <w:rPr>
          <w:rFonts w:hint="eastAsia"/>
          <w:lang w:eastAsia="ja-JP"/>
        </w:rPr>
        <w:t>た</w:t>
      </w:r>
      <w:r>
        <w:rPr>
          <w:lang w:eastAsia="ja-JP"/>
        </w:rPr>
        <w:t>。初期硬化は</w:t>
      </w:r>
      <w:r w:rsidR="00C067C2">
        <w:rPr>
          <w:rFonts w:hint="eastAsia"/>
          <w:lang w:eastAsia="ja-JP"/>
        </w:rPr>
        <w:t>室温</w:t>
      </w:r>
      <w:r>
        <w:rPr>
          <w:lang w:eastAsia="ja-JP"/>
        </w:rPr>
        <w:t>で行われ、その後、炭素繊維を</w:t>
      </w:r>
      <w:r w:rsidR="00C067C2">
        <w:rPr>
          <w:rFonts w:hint="eastAsia"/>
          <w:lang w:eastAsia="ja-JP"/>
        </w:rPr>
        <w:t>通して</w:t>
      </w:r>
      <w:r>
        <w:rPr>
          <w:lang w:eastAsia="ja-JP"/>
        </w:rPr>
        <w:t>直接電気加熱</w:t>
      </w:r>
      <w:r w:rsidR="00C067C2">
        <w:rPr>
          <w:rFonts w:hint="eastAsia"/>
          <w:lang w:eastAsia="ja-JP"/>
        </w:rPr>
        <w:t>を用いて後硬化</w:t>
      </w:r>
      <w:r>
        <w:rPr>
          <w:lang w:eastAsia="ja-JP"/>
        </w:rPr>
        <w:t>が行われ</w:t>
      </w:r>
      <w:r w:rsidR="00C067C2">
        <w:rPr>
          <w:rFonts w:hint="eastAsia"/>
          <w:lang w:eastAsia="ja-JP"/>
        </w:rPr>
        <w:t>た</w:t>
      </w:r>
      <w:r>
        <w:rPr>
          <w:lang w:eastAsia="ja-JP"/>
        </w:rPr>
        <w:t>。</w:t>
      </w:r>
      <w:r w:rsidR="00DD0F16">
        <w:rPr>
          <w:lang w:eastAsia="ja-JP"/>
        </w:rPr>
        <w:t>衝撃による損傷を防ぐため、</w:t>
      </w:r>
      <w:r>
        <w:rPr>
          <w:lang w:eastAsia="ja-JP"/>
        </w:rPr>
        <w:t>補強材の表面には、ガラス繊維</w:t>
      </w:r>
      <w:r w:rsidR="00DD0F16">
        <w:rPr>
          <w:rFonts w:hint="eastAsia"/>
          <w:lang w:eastAsia="ja-JP"/>
        </w:rPr>
        <w:t>／</w:t>
      </w:r>
      <w:r>
        <w:rPr>
          <w:lang w:eastAsia="ja-JP"/>
        </w:rPr>
        <w:t>ビニルエステル複合</w:t>
      </w:r>
      <w:r w:rsidR="00DD0F16">
        <w:rPr>
          <w:rFonts w:hint="eastAsia"/>
          <w:lang w:eastAsia="ja-JP"/>
        </w:rPr>
        <w:t>材料</w:t>
      </w:r>
      <w:r>
        <w:rPr>
          <w:lang w:eastAsia="ja-JP"/>
        </w:rPr>
        <w:t>層が含まれてい</w:t>
      </w:r>
      <w:r w:rsidR="00DD0F16">
        <w:rPr>
          <w:rFonts w:hint="eastAsia"/>
          <w:lang w:eastAsia="ja-JP"/>
        </w:rPr>
        <w:t>る</w:t>
      </w:r>
      <w:r>
        <w:rPr>
          <w:lang w:eastAsia="ja-JP"/>
        </w:rPr>
        <w:t>。</w:t>
      </w:r>
    </w:p>
    <w:p w14:paraId="499E2AFF" w14:textId="7EE35D9C" w:rsidR="00B06867" w:rsidRDefault="00D43A7C">
      <w:pPr>
        <w:rPr>
          <w:lang w:eastAsia="ja-JP"/>
        </w:rPr>
      </w:pPr>
      <w:r>
        <w:rPr>
          <w:lang w:eastAsia="ja-JP"/>
        </w:rPr>
        <w:t>海上での</w:t>
      </w:r>
      <w:r w:rsidR="00DD0F16">
        <w:rPr>
          <w:rFonts w:hint="eastAsia"/>
          <w:lang w:eastAsia="ja-JP"/>
        </w:rPr>
        <w:t>運用</w:t>
      </w:r>
      <w:r>
        <w:rPr>
          <w:lang w:eastAsia="ja-JP"/>
        </w:rPr>
        <w:t>時</w:t>
      </w:r>
      <w:r w:rsidR="00DD0F16">
        <w:rPr>
          <w:rFonts w:hint="eastAsia"/>
          <w:lang w:eastAsia="ja-JP"/>
        </w:rPr>
        <w:t>の当該領域の</w:t>
      </w:r>
      <w:r>
        <w:rPr>
          <w:lang w:eastAsia="ja-JP"/>
        </w:rPr>
        <w:t>甲板の最大応力は</w:t>
      </w:r>
      <w:r>
        <w:rPr>
          <w:lang w:eastAsia="ja-JP"/>
        </w:rPr>
        <w:t>76MPa</w:t>
      </w:r>
      <w:r>
        <w:rPr>
          <w:lang w:eastAsia="ja-JP"/>
        </w:rPr>
        <w:t>と推定され、予測</w:t>
      </w:r>
      <w:r w:rsidR="00DD0F16">
        <w:rPr>
          <w:rFonts w:hint="eastAsia"/>
          <w:lang w:eastAsia="ja-JP"/>
        </w:rPr>
        <w:t>した</w:t>
      </w:r>
      <w:r>
        <w:rPr>
          <w:lang w:eastAsia="ja-JP"/>
        </w:rPr>
        <w:t>通り</w:t>
      </w:r>
      <w:r w:rsidR="00DD0F16">
        <w:rPr>
          <w:rFonts w:hint="eastAsia"/>
          <w:lang w:eastAsia="ja-JP"/>
        </w:rPr>
        <w:t>に</w:t>
      </w:r>
      <w:r>
        <w:rPr>
          <w:lang w:eastAsia="ja-JP"/>
        </w:rPr>
        <w:t>補強により応力を</w:t>
      </w:r>
      <w:r>
        <w:rPr>
          <w:lang w:eastAsia="ja-JP"/>
        </w:rPr>
        <w:t>20</w:t>
      </w:r>
      <w:r>
        <w:rPr>
          <w:lang w:eastAsia="ja-JP"/>
        </w:rPr>
        <w:t>％程度低減できることが示され</w:t>
      </w:r>
      <w:r w:rsidR="00DD0F16">
        <w:rPr>
          <w:rFonts w:hint="eastAsia"/>
          <w:lang w:eastAsia="ja-JP"/>
        </w:rPr>
        <w:t>た</w:t>
      </w:r>
      <w:r>
        <w:rPr>
          <w:lang w:eastAsia="ja-JP"/>
        </w:rPr>
        <w:t>。しかし、この補強材は約</w:t>
      </w:r>
      <w:r>
        <w:rPr>
          <w:lang w:eastAsia="ja-JP"/>
        </w:rPr>
        <w:t>15</w:t>
      </w:r>
      <w:r>
        <w:rPr>
          <w:lang w:eastAsia="ja-JP"/>
        </w:rPr>
        <w:t>年間使用されており、</w:t>
      </w:r>
      <w:r w:rsidR="00DD0F16">
        <w:rPr>
          <w:rFonts w:hint="eastAsia"/>
          <w:lang w:eastAsia="ja-JP"/>
        </w:rPr>
        <w:t>大規模な</w:t>
      </w:r>
      <w:r>
        <w:rPr>
          <w:lang w:eastAsia="ja-JP"/>
        </w:rPr>
        <w:t>定期メンテナンスが必要で</w:t>
      </w:r>
      <w:r w:rsidR="00DD0F16">
        <w:rPr>
          <w:rFonts w:hint="eastAsia"/>
          <w:lang w:eastAsia="ja-JP"/>
        </w:rPr>
        <w:t>ある</w:t>
      </w:r>
      <w:r>
        <w:rPr>
          <w:lang w:eastAsia="ja-JP"/>
        </w:rPr>
        <w:t>。</w:t>
      </w:r>
    </w:p>
    <w:p w14:paraId="53E45F96" w14:textId="77777777" w:rsidR="00B06867" w:rsidRDefault="00D43A7C" w:rsidP="0020760C">
      <w:pPr>
        <w:pStyle w:val="3"/>
        <w:rPr>
          <w:lang w:eastAsia="ja-JP"/>
        </w:rPr>
      </w:pPr>
      <w:r>
        <w:rPr>
          <w:lang w:eastAsia="ja-JP"/>
        </w:rPr>
        <w:t xml:space="preserve">15.6.2.2 F111 </w:t>
      </w:r>
      <w:r>
        <w:rPr>
          <w:lang w:eastAsia="ja-JP"/>
        </w:rPr>
        <w:t>ウイングピボットフィッティング</w:t>
      </w:r>
    </w:p>
    <w:p w14:paraId="7B33ED5B" w14:textId="76BB91FE" w:rsidR="00B06867" w:rsidRDefault="00D43A7C">
      <w:pPr>
        <w:rPr>
          <w:lang w:eastAsia="ja-JP"/>
        </w:rPr>
      </w:pPr>
      <w:r>
        <w:rPr>
          <w:lang w:eastAsia="ja-JP"/>
        </w:rPr>
        <w:t>最終的には失敗に終わりましたが、この</w:t>
      </w:r>
      <w:r w:rsidR="00DD0F16">
        <w:rPr>
          <w:rFonts w:hint="eastAsia"/>
          <w:lang w:eastAsia="ja-JP"/>
        </w:rPr>
        <w:t>用途</w:t>
      </w:r>
      <w:r>
        <w:rPr>
          <w:lang w:eastAsia="ja-JP"/>
        </w:rPr>
        <w:t>は航空機構造の補強</w:t>
      </w:r>
      <w:r w:rsidR="00DD0F16">
        <w:rPr>
          <w:rFonts w:hint="eastAsia"/>
          <w:lang w:eastAsia="ja-JP"/>
        </w:rPr>
        <w:t>の</w:t>
      </w:r>
      <w:r w:rsidR="00DD0F16" w:rsidRPr="00DD0F16">
        <w:rPr>
          <w:rFonts w:hint="eastAsia"/>
          <w:lang w:eastAsia="ja-JP"/>
        </w:rPr>
        <w:t>極端で挑戦的な例</w:t>
      </w:r>
      <w:r w:rsidR="00DD0F16">
        <w:rPr>
          <w:rFonts w:hint="eastAsia"/>
          <w:lang w:eastAsia="ja-JP"/>
        </w:rPr>
        <w:t>を示す</w:t>
      </w:r>
      <w:r>
        <w:rPr>
          <w:lang w:eastAsia="ja-JP"/>
        </w:rPr>
        <w:t>。</w:t>
      </w:r>
    </w:p>
    <w:p w14:paraId="1225C388" w14:textId="7D43F90D" w:rsidR="00B06867" w:rsidRDefault="00D43A7C">
      <w:pPr>
        <w:rPr>
          <w:lang w:eastAsia="ja-JP"/>
        </w:rPr>
      </w:pPr>
      <w:r w:rsidRPr="00FE3D25">
        <w:rPr>
          <w:shd w:val="clear" w:color="auto" w:fill="05FFFF"/>
          <w:lang w:eastAsia="ja-JP"/>
        </w:rPr>
        <w:t>図</w:t>
      </w:r>
      <w:r w:rsidRPr="00FE3D25">
        <w:rPr>
          <w:shd w:val="clear" w:color="auto" w:fill="05FFFF"/>
          <w:lang w:eastAsia="ja-JP"/>
        </w:rPr>
        <w:t>15.30</w:t>
      </w:r>
      <w:r w:rsidRPr="00FE3D25">
        <w:rPr>
          <w:shd w:val="clear" w:color="auto" w:fill="05FFFF"/>
          <w:lang w:eastAsia="ja-JP"/>
        </w:rPr>
        <w:t>に示すように、</w:t>
      </w:r>
      <w:r>
        <w:rPr>
          <w:lang w:eastAsia="ja-JP"/>
        </w:rPr>
        <w:t>アルミ合金製の翼</w:t>
      </w:r>
      <w:r w:rsidR="00DD0F16">
        <w:rPr>
          <w:rFonts w:hint="eastAsia"/>
          <w:lang w:eastAsia="ja-JP"/>
        </w:rPr>
        <w:t>表皮</w:t>
      </w:r>
      <w:r>
        <w:rPr>
          <w:lang w:eastAsia="ja-JP"/>
        </w:rPr>
        <w:t>に</w:t>
      </w:r>
      <w:r w:rsidR="00DD0F16">
        <w:rPr>
          <w:rFonts w:hint="eastAsia"/>
          <w:lang w:eastAsia="ja-JP"/>
        </w:rPr>
        <w:t>締結</w:t>
      </w:r>
      <w:r>
        <w:rPr>
          <w:lang w:eastAsia="ja-JP"/>
        </w:rPr>
        <w:t>された鋼製の翼ピボット</w:t>
      </w:r>
      <w:r w:rsidR="00DD0F16">
        <w:rPr>
          <w:rFonts w:hint="eastAsia"/>
          <w:lang w:eastAsia="ja-JP"/>
        </w:rPr>
        <w:t>取り付け</w:t>
      </w:r>
      <w:r>
        <w:rPr>
          <w:lang w:eastAsia="ja-JP"/>
        </w:rPr>
        <w:t>具の小さな領域</w:t>
      </w:r>
      <w:r w:rsidR="00D53F56">
        <w:rPr>
          <w:rFonts w:hint="eastAsia"/>
          <w:lang w:eastAsia="ja-JP"/>
        </w:rPr>
        <w:t>で</w:t>
      </w:r>
      <w:r>
        <w:rPr>
          <w:lang w:eastAsia="ja-JP"/>
        </w:rPr>
        <w:t>は、機体の鋼</w:t>
      </w:r>
      <w:r w:rsidR="00D53F56">
        <w:rPr>
          <w:rFonts w:hint="eastAsia"/>
          <w:lang w:eastAsia="ja-JP"/>
        </w:rPr>
        <w:t>製</w:t>
      </w:r>
      <w:r>
        <w:rPr>
          <w:lang w:eastAsia="ja-JP"/>
        </w:rPr>
        <w:t>部品の欠陥を選別するために行われる</w:t>
      </w:r>
      <w:r w:rsidR="00D53F56">
        <w:rPr>
          <w:lang w:eastAsia="ja-JP"/>
        </w:rPr>
        <w:t>コールドプルーフ</w:t>
      </w:r>
      <w:r>
        <w:rPr>
          <w:lang w:eastAsia="ja-JP"/>
        </w:rPr>
        <w:t>試験で塑性変形する。この変形による残留応力により、この</w:t>
      </w:r>
      <w:r w:rsidR="00D53F56">
        <w:rPr>
          <w:rFonts w:hint="eastAsia"/>
          <w:lang w:eastAsia="ja-JP"/>
        </w:rPr>
        <w:t>領域</w:t>
      </w:r>
      <w:r>
        <w:rPr>
          <w:lang w:eastAsia="ja-JP"/>
        </w:rPr>
        <w:t>は疲労</w:t>
      </w:r>
      <w:r w:rsidR="00D53F56">
        <w:rPr>
          <w:rFonts w:hint="eastAsia"/>
          <w:lang w:eastAsia="ja-JP"/>
        </w:rPr>
        <w:t>き</w:t>
      </w:r>
      <w:r>
        <w:rPr>
          <w:lang w:eastAsia="ja-JP"/>
        </w:rPr>
        <w:t>裂が発生しやすくな</w:t>
      </w:r>
      <w:r w:rsidR="00D53F56">
        <w:rPr>
          <w:rFonts w:hint="eastAsia"/>
          <w:lang w:eastAsia="ja-JP"/>
        </w:rPr>
        <w:t>る</w:t>
      </w:r>
      <w:r>
        <w:rPr>
          <w:lang w:eastAsia="ja-JP"/>
        </w:rPr>
        <w:t>。コールドプルーフ試験中のひずみを軽減し、使用中の繰り返しひずみを軽減するために、</w:t>
      </w:r>
      <w:r w:rsidRPr="00FE3D25">
        <w:rPr>
          <w:shd w:val="clear" w:color="auto" w:fill="05FFFF"/>
          <w:lang w:eastAsia="ja-JP"/>
        </w:rPr>
        <w:t>図</w:t>
      </w:r>
      <w:r w:rsidRPr="00FE3D25">
        <w:rPr>
          <w:shd w:val="clear" w:color="auto" w:fill="05FFFF"/>
          <w:lang w:eastAsia="ja-JP"/>
        </w:rPr>
        <w:t xml:space="preserve"> 15.30 </w:t>
      </w:r>
      <w:r w:rsidRPr="00FE3D25">
        <w:rPr>
          <w:shd w:val="clear" w:color="auto" w:fill="05FFFF"/>
          <w:lang w:eastAsia="ja-JP"/>
        </w:rPr>
        <w:t>の写真に</w:t>
      </w:r>
      <w:r>
        <w:rPr>
          <w:lang w:eastAsia="ja-JP"/>
        </w:rPr>
        <w:t>示すボロン</w:t>
      </w:r>
      <w:r w:rsidR="00D53F56">
        <w:rPr>
          <w:rFonts w:hint="eastAsia"/>
          <w:lang w:eastAsia="ja-JP"/>
        </w:rPr>
        <w:t>繊維</w:t>
      </w:r>
      <w:r>
        <w:rPr>
          <w:lang w:eastAsia="ja-JP"/>
        </w:rPr>
        <w:t>／エポキシ補強材</w:t>
      </w:r>
      <w:r>
        <w:rPr>
          <w:lang w:eastAsia="ja-JP"/>
        </w:rPr>
        <w:t xml:space="preserve"> </w:t>
      </w:r>
      <w:r w:rsidRPr="00FE3D25">
        <w:rPr>
          <w:shd w:val="clear" w:color="auto" w:fill="05FFFF"/>
          <w:lang w:eastAsia="ja-JP"/>
        </w:rPr>
        <w:t xml:space="preserve">[95, 96] </w:t>
      </w:r>
      <w:r w:rsidRPr="00FE3D25">
        <w:rPr>
          <w:shd w:val="clear" w:color="auto" w:fill="05FFFF"/>
          <w:lang w:eastAsia="ja-JP"/>
        </w:rPr>
        <w:t>を</w:t>
      </w:r>
      <w:r>
        <w:rPr>
          <w:lang w:eastAsia="ja-JP"/>
        </w:rPr>
        <w:t>、グリットブラスト</w:t>
      </w:r>
      <w:r w:rsidR="00D53F56">
        <w:rPr>
          <w:lang w:eastAsia="ja-JP"/>
        </w:rPr>
        <w:t>／</w:t>
      </w:r>
      <w:r>
        <w:rPr>
          <w:lang w:eastAsia="ja-JP"/>
        </w:rPr>
        <w:t>シラン処理による表面処理後に、</w:t>
      </w:r>
      <w:r>
        <w:rPr>
          <w:lang w:eastAsia="ja-JP"/>
        </w:rPr>
        <w:t xml:space="preserve">FM73 </w:t>
      </w:r>
      <w:r>
        <w:rPr>
          <w:lang w:eastAsia="ja-JP"/>
        </w:rPr>
        <w:t>構造用フィルム接着剤を</w:t>
      </w:r>
      <w:r w:rsidR="00D53F56">
        <w:rPr>
          <w:rFonts w:hint="eastAsia"/>
          <w:lang w:eastAsia="ja-JP"/>
        </w:rPr>
        <w:t>用いて</w:t>
      </w:r>
      <w:r>
        <w:rPr>
          <w:lang w:eastAsia="ja-JP"/>
        </w:rPr>
        <w:t>鋼とアルミの継手に接着</w:t>
      </w:r>
      <w:r w:rsidR="00D53F56">
        <w:rPr>
          <w:rFonts w:hint="eastAsia"/>
          <w:lang w:eastAsia="ja-JP"/>
        </w:rPr>
        <w:t>し</w:t>
      </w:r>
      <w:r>
        <w:rPr>
          <w:lang w:eastAsia="ja-JP"/>
        </w:rPr>
        <w:t>た。</w:t>
      </w:r>
    </w:p>
    <w:p w14:paraId="4DCAFB77" w14:textId="74B7B83C" w:rsidR="00B06867" w:rsidRDefault="00D43A7C">
      <w:pPr>
        <w:rPr>
          <w:lang w:eastAsia="ja-JP"/>
        </w:rPr>
      </w:pPr>
      <w:r>
        <w:rPr>
          <w:lang w:eastAsia="ja-JP"/>
        </w:rPr>
        <w:lastRenderedPageBreak/>
        <w:t>この補強材は、</w:t>
      </w:r>
      <w:r>
        <w:rPr>
          <w:lang w:eastAsia="ja-JP"/>
        </w:rPr>
        <w:t>FE</w:t>
      </w:r>
      <w:r>
        <w:rPr>
          <w:lang w:eastAsia="ja-JP"/>
        </w:rPr>
        <w:t>解析で予測され、実機試験でも確認されたように、</w:t>
      </w:r>
      <w:r w:rsidR="00D53F56">
        <w:rPr>
          <w:lang w:eastAsia="ja-JP"/>
        </w:rPr>
        <w:t>コールドプルーフ</w:t>
      </w:r>
      <w:r>
        <w:rPr>
          <w:lang w:eastAsia="ja-JP"/>
        </w:rPr>
        <w:t>試験中に重要な領域の</w:t>
      </w:r>
      <w:r w:rsidR="00D53F56">
        <w:rPr>
          <w:rFonts w:hint="eastAsia"/>
          <w:lang w:eastAsia="ja-JP"/>
        </w:rPr>
        <w:t>ひずみ</w:t>
      </w:r>
      <w:r>
        <w:rPr>
          <w:lang w:eastAsia="ja-JP"/>
        </w:rPr>
        <w:t>を</w:t>
      </w:r>
      <w:r>
        <w:rPr>
          <w:lang w:eastAsia="ja-JP"/>
        </w:rPr>
        <w:t>30</w:t>
      </w:r>
      <w:r>
        <w:rPr>
          <w:lang w:eastAsia="ja-JP"/>
        </w:rPr>
        <w:t>％</w:t>
      </w:r>
      <w:r w:rsidR="00D53F56">
        <w:rPr>
          <w:rFonts w:hint="eastAsia"/>
          <w:lang w:eastAsia="ja-JP"/>
        </w:rPr>
        <w:t>軽減する</w:t>
      </w:r>
      <w:r>
        <w:rPr>
          <w:lang w:eastAsia="ja-JP"/>
        </w:rPr>
        <w:t>に成功</w:t>
      </w:r>
      <w:r w:rsidR="00D53F56">
        <w:rPr>
          <w:rFonts w:hint="eastAsia"/>
          <w:lang w:eastAsia="ja-JP"/>
        </w:rPr>
        <w:t>した</w:t>
      </w:r>
      <w:r>
        <w:rPr>
          <w:lang w:eastAsia="ja-JP"/>
        </w:rPr>
        <w:t>。しかし、その後の使用中に補強材</w:t>
      </w:r>
      <w:r w:rsidR="00D53F56">
        <w:rPr>
          <w:rFonts w:hint="eastAsia"/>
          <w:lang w:eastAsia="ja-JP"/>
        </w:rPr>
        <w:t>／</w:t>
      </w:r>
      <w:r>
        <w:rPr>
          <w:lang w:eastAsia="ja-JP"/>
        </w:rPr>
        <w:t>システム（補強材中の接着剤と表面</w:t>
      </w:r>
      <w:r w:rsidR="00D53F56">
        <w:rPr>
          <w:rFonts w:hint="eastAsia"/>
          <w:lang w:eastAsia="ja-JP"/>
        </w:rPr>
        <w:t>樹脂</w:t>
      </w:r>
      <w:r>
        <w:rPr>
          <w:lang w:eastAsia="ja-JP"/>
        </w:rPr>
        <w:t>）の疲労破壊が発生した。</w:t>
      </w:r>
    </w:p>
    <w:p w14:paraId="5F5041E1" w14:textId="1CAD96DF" w:rsidR="00F411B7" w:rsidRDefault="00D43A7C">
      <w:pPr>
        <w:rPr>
          <w:lang w:eastAsia="ja-JP"/>
        </w:rPr>
      </w:pPr>
      <w:r>
        <w:rPr>
          <w:lang w:eastAsia="ja-JP"/>
        </w:rPr>
        <w:t>疲労破壊は、ウィングピボットフィッティングの</w:t>
      </w:r>
      <w:r w:rsidR="00D53F56">
        <w:rPr>
          <w:rFonts w:hint="eastAsia"/>
          <w:lang w:eastAsia="ja-JP"/>
        </w:rPr>
        <w:t>鋼</w:t>
      </w:r>
      <w:r>
        <w:rPr>
          <w:lang w:eastAsia="ja-JP"/>
        </w:rPr>
        <w:t>側の限られたスペースに補強材を</w:t>
      </w:r>
      <w:r w:rsidR="00D53F56">
        <w:rPr>
          <w:rFonts w:hint="eastAsia"/>
          <w:lang w:eastAsia="ja-JP"/>
        </w:rPr>
        <w:t>取り付ける</w:t>
      </w:r>
      <w:r>
        <w:rPr>
          <w:lang w:eastAsia="ja-JP"/>
        </w:rPr>
        <w:t>ために、大きなテーパー角（</w:t>
      </w:r>
      <w:r w:rsidRPr="00FE3D25">
        <w:rPr>
          <w:shd w:val="clear" w:color="auto" w:fill="05FFFF"/>
          <w:lang w:eastAsia="ja-JP"/>
        </w:rPr>
        <w:t>15.2.6</w:t>
      </w:r>
      <w:r w:rsidR="0017001B">
        <w:rPr>
          <w:rFonts w:hint="eastAsia"/>
          <w:shd w:val="clear" w:color="auto" w:fill="05FFFF"/>
          <w:lang w:eastAsia="ja-JP"/>
        </w:rPr>
        <w:t>節</w:t>
      </w:r>
      <w:r w:rsidRPr="00FE3D25">
        <w:rPr>
          <w:shd w:val="clear" w:color="auto" w:fill="05FFFF"/>
          <w:lang w:eastAsia="ja-JP"/>
        </w:rPr>
        <w:t>で</w:t>
      </w:r>
      <w:r>
        <w:rPr>
          <w:lang w:eastAsia="ja-JP"/>
        </w:rPr>
        <w:t>推奨されている</w:t>
      </w:r>
      <w:r w:rsidR="00F411B7">
        <w:rPr>
          <w:rFonts w:hint="eastAsia"/>
          <w:lang w:eastAsia="ja-JP"/>
        </w:rPr>
        <w:t>角度よりも</w:t>
      </w:r>
      <w:r>
        <w:rPr>
          <w:lang w:eastAsia="ja-JP"/>
        </w:rPr>
        <w:t>はるかに大きい）を使用したことにより、補強システムに高いせん断</w:t>
      </w:r>
      <w:r w:rsidR="00F411B7">
        <w:rPr>
          <w:rFonts w:hint="eastAsia"/>
          <w:lang w:eastAsia="ja-JP"/>
        </w:rPr>
        <w:t>と</w:t>
      </w:r>
      <w:r>
        <w:rPr>
          <w:lang w:eastAsia="ja-JP"/>
        </w:rPr>
        <w:t>剥離応力が生じたことに起因してい</w:t>
      </w:r>
      <w:r w:rsidR="00F411B7">
        <w:rPr>
          <w:rFonts w:hint="eastAsia"/>
          <w:lang w:eastAsia="ja-JP"/>
        </w:rPr>
        <w:t>る</w:t>
      </w:r>
      <w:r>
        <w:rPr>
          <w:lang w:eastAsia="ja-JP"/>
        </w:rPr>
        <w:t>。補強材の不具合に関するより詳細な議論は、</w:t>
      </w:r>
      <w:r w:rsidR="00F411B7">
        <w:rPr>
          <w:rFonts w:hint="eastAsia"/>
          <w:lang w:eastAsia="ja-JP"/>
        </w:rPr>
        <w:t>参考</w:t>
      </w:r>
      <w:r>
        <w:rPr>
          <w:lang w:eastAsia="ja-JP"/>
        </w:rPr>
        <w:t>文献</w:t>
      </w:r>
      <w:r w:rsidRPr="00FE3D25">
        <w:rPr>
          <w:shd w:val="clear" w:color="auto" w:fill="05FFFF"/>
          <w:lang w:eastAsia="ja-JP"/>
        </w:rPr>
        <w:t>[97, 98]</w:t>
      </w:r>
      <w:r w:rsidRPr="00FE3D25">
        <w:rPr>
          <w:shd w:val="clear" w:color="auto" w:fill="05FFFF"/>
          <w:lang w:eastAsia="ja-JP"/>
        </w:rPr>
        <w:t>に記載されてい</w:t>
      </w:r>
      <w:r w:rsidR="00F411B7">
        <w:rPr>
          <w:rFonts w:hint="eastAsia"/>
          <w:shd w:val="clear" w:color="auto" w:fill="05FFFF"/>
          <w:lang w:eastAsia="ja-JP"/>
        </w:rPr>
        <w:t>る</w:t>
      </w:r>
      <w:r>
        <w:rPr>
          <w:lang w:eastAsia="ja-JP"/>
        </w:rPr>
        <w:t>。</w:t>
      </w:r>
    </w:p>
    <w:p w14:paraId="3B21A494" w14:textId="4A819CC0" w:rsidR="00B06867" w:rsidRDefault="00D43A7C" w:rsidP="0020760C">
      <w:pPr>
        <w:pStyle w:val="3"/>
        <w:rPr>
          <w:lang w:eastAsia="ja-JP"/>
        </w:rPr>
      </w:pPr>
      <w:r>
        <w:rPr>
          <w:lang w:eastAsia="ja-JP"/>
        </w:rPr>
        <w:t>15.6.2.3 FA/18</w:t>
      </w:r>
      <w:r w:rsidR="00F411B7">
        <w:rPr>
          <w:rFonts w:hint="eastAsia"/>
          <w:lang w:eastAsia="ja-JP"/>
        </w:rPr>
        <w:t>主</w:t>
      </w:r>
      <w:r>
        <w:rPr>
          <w:lang w:eastAsia="ja-JP"/>
        </w:rPr>
        <w:t>翼取り付け隔壁</w:t>
      </w:r>
    </w:p>
    <w:p w14:paraId="14B39144" w14:textId="30A5060B" w:rsidR="00B06867" w:rsidRDefault="00D43A7C">
      <w:pPr>
        <w:rPr>
          <w:lang w:eastAsia="ja-JP"/>
        </w:rPr>
      </w:pPr>
      <w:r>
        <w:rPr>
          <w:lang w:eastAsia="ja-JP"/>
        </w:rPr>
        <w:t>F/A-18</w:t>
      </w:r>
      <w:r>
        <w:rPr>
          <w:lang w:eastAsia="ja-JP"/>
        </w:rPr>
        <w:t>のアルミ合金製主翼取り付け隔壁</w:t>
      </w:r>
      <w:r w:rsidR="00F411B7">
        <w:rPr>
          <w:rFonts w:hint="eastAsia"/>
          <w:lang w:eastAsia="ja-JP"/>
        </w:rPr>
        <w:t>に</w:t>
      </w:r>
      <w:r>
        <w:rPr>
          <w:lang w:eastAsia="ja-JP"/>
        </w:rPr>
        <w:t>は、</w:t>
      </w:r>
      <w:r w:rsidR="00F411B7">
        <w:rPr>
          <w:rFonts w:hint="eastAsia"/>
          <w:lang w:eastAsia="ja-JP"/>
        </w:rPr>
        <w:t>高</w:t>
      </w:r>
      <w:r>
        <w:rPr>
          <w:lang w:eastAsia="ja-JP"/>
        </w:rPr>
        <w:t>負荷が</w:t>
      </w:r>
      <w:r w:rsidR="00F411B7">
        <w:rPr>
          <w:rFonts w:hint="eastAsia"/>
          <w:lang w:eastAsia="ja-JP"/>
        </w:rPr>
        <w:t>かかる</w:t>
      </w:r>
      <w:r>
        <w:rPr>
          <w:lang w:eastAsia="ja-JP"/>
        </w:rPr>
        <w:t>ため、疲労</w:t>
      </w:r>
      <w:r w:rsidR="00F411B7">
        <w:rPr>
          <w:rFonts w:hint="eastAsia"/>
          <w:lang w:eastAsia="ja-JP"/>
        </w:rPr>
        <w:t>き</w:t>
      </w:r>
      <w:r>
        <w:rPr>
          <w:lang w:eastAsia="ja-JP"/>
        </w:rPr>
        <w:t>裂が発生しやすい。フィンランド空軍が採用した</w:t>
      </w:r>
      <w:r w:rsidR="00F411B7">
        <w:rPr>
          <w:rFonts w:hint="eastAsia"/>
          <w:lang w:eastAsia="ja-JP"/>
        </w:rPr>
        <w:t>重要領域で</w:t>
      </w:r>
      <w:r>
        <w:rPr>
          <w:lang w:eastAsia="ja-JP"/>
        </w:rPr>
        <w:t>の疲労寿命を延ばす</w:t>
      </w:r>
      <w:r w:rsidR="00D071BB">
        <w:rPr>
          <w:rFonts w:hint="eastAsia"/>
          <w:lang w:eastAsia="ja-JP"/>
        </w:rPr>
        <w:t>手法</w:t>
      </w:r>
      <w:r w:rsidR="00F411B7" w:rsidRPr="00FE3D25">
        <w:rPr>
          <w:shd w:val="clear" w:color="auto" w:fill="05FFFF"/>
          <w:lang w:eastAsia="ja-JP"/>
        </w:rPr>
        <w:t>[99]</w:t>
      </w:r>
      <w:r>
        <w:rPr>
          <w:lang w:eastAsia="ja-JP"/>
        </w:rPr>
        <w:t>は、ボロン</w:t>
      </w:r>
      <w:r w:rsidR="00F411B7">
        <w:rPr>
          <w:rFonts w:hint="eastAsia"/>
          <w:lang w:eastAsia="ja-JP"/>
        </w:rPr>
        <w:t>繊維／</w:t>
      </w:r>
      <w:r>
        <w:rPr>
          <w:lang w:eastAsia="ja-JP"/>
        </w:rPr>
        <w:t>エポキシ補強材で</w:t>
      </w:r>
      <w:r w:rsidR="00F411B7">
        <w:rPr>
          <w:rFonts w:hint="eastAsia"/>
          <w:lang w:eastAsia="ja-JP"/>
        </w:rPr>
        <w:t>隔壁</w:t>
      </w:r>
      <w:r>
        <w:rPr>
          <w:lang w:eastAsia="ja-JP"/>
        </w:rPr>
        <w:t>を補強することで</w:t>
      </w:r>
      <w:r w:rsidR="00F411B7">
        <w:rPr>
          <w:rFonts w:hint="eastAsia"/>
          <w:lang w:eastAsia="ja-JP"/>
        </w:rPr>
        <w:t>、</w:t>
      </w:r>
      <w:r>
        <w:rPr>
          <w:lang w:eastAsia="ja-JP"/>
        </w:rPr>
        <w:t>この</w:t>
      </w:r>
      <w:r w:rsidR="00F411B7">
        <w:rPr>
          <w:rFonts w:hint="eastAsia"/>
          <w:lang w:eastAsia="ja-JP"/>
        </w:rPr>
        <w:t>領域</w:t>
      </w:r>
      <w:r>
        <w:rPr>
          <w:lang w:eastAsia="ja-JP"/>
        </w:rPr>
        <w:t>の疲労</w:t>
      </w:r>
      <w:r w:rsidR="00F411B7">
        <w:rPr>
          <w:rFonts w:hint="eastAsia"/>
          <w:lang w:eastAsia="ja-JP"/>
        </w:rPr>
        <w:t>ひずみ</w:t>
      </w:r>
      <w:r>
        <w:rPr>
          <w:lang w:eastAsia="ja-JP"/>
        </w:rPr>
        <w:t>を低減することでした</w:t>
      </w:r>
      <w:r w:rsidR="00F411B7">
        <w:rPr>
          <w:rFonts w:hint="eastAsia"/>
          <w:lang w:eastAsia="ja-JP"/>
        </w:rPr>
        <w:t>。</w:t>
      </w:r>
      <w:r>
        <w:rPr>
          <w:lang w:eastAsia="ja-JP"/>
        </w:rPr>
        <w:t>グリットブラストシラン表面処理を施した後、</w:t>
      </w:r>
      <w:r>
        <w:rPr>
          <w:lang w:eastAsia="ja-JP"/>
        </w:rPr>
        <w:t>FM73</w:t>
      </w:r>
      <w:r>
        <w:rPr>
          <w:lang w:eastAsia="ja-JP"/>
        </w:rPr>
        <w:t>構造用フィルム接着剤で</w:t>
      </w:r>
      <w:r w:rsidR="00F411B7">
        <w:rPr>
          <w:lang w:eastAsia="ja-JP"/>
        </w:rPr>
        <w:t>補強材は</w:t>
      </w:r>
      <w:r>
        <w:rPr>
          <w:lang w:eastAsia="ja-JP"/>
        </w:rPr>
        <w:t>接着され</w:t>
      </w:r>
      <w:r w:rsidR="00F411B7">
        <w:rPr>
          <w:rFonts w:hint="eastAsia"/>
          <w:lang w:eastAsia="ja-JP"/>
        </w:rPr>
        <w:t>る</w:t>
      </w:r>
      <w:r>
        <w:rPr>
          <w:lang w:eastAsia="ja-JP"/>
        </w:rPr>
        <w:t>。補強材の</w:t>
      </w:r>
      <w:r>
        <w:rPr>
          <w:lang w:eastAsia="ja-JP"/>
        </w:rPr>
        <w:t>1</w:t>
      </w:r>
      <w:r>
        <w:rPr>
          <w:lang w:eastAsia="ja-JP"/>
        </w:rPr>
        <w:t>つの写真を</w:t>
      </w:r>
      <w:r w:rsidRPr="00FE3D25">
        <w:rPr>
          <w:shd w:val="clear" w:color="auto" w:fill="05FFFF"/>
          <w:lang w:eastAsia="ja-JP"/>
        </w:rPr>
        <w:t>図</w:t>
      </w:r>
      <w:r w:rsidRPr="00FE3D25">
        <w:rPr>
          <w:shd w:val="clear" w:color="auto" w:fill="05FFFF"/>
          <w:lang w:eastAsia="ja-JP"/>
        </w:rPr>
        <w:t>15.31B</w:t>
      </w:r>
      <w:r w:rsidRPr="00FE3D25">
        <w:rPr>
          <w:shd w:val="clear" w:color="auto" w:fill="05FFFF"/>
          <w:lang w:eastAsia="ja-JP"/>
        </w:rPr>
        <w:t>に示す。</w:t>
      </w:r>
      <w:r w:rsidRPr="00FE3D25">
        <w:rPr>
          <w:shd w:val="clear" w:color="auto" w:fill="05FFFF"/>
          <w:lang w:eastAsia="ja-JP"/>
        </w:rPr>
        <w:t xml:space="preserve"> </w:t>
      </w:r>
      <w:r>
        <w:rPr>
          <w:lang w:eastAsia="ja-JP"/>
        </w:rPr>
        <w:t>2014</w:t>
      </w:r>
      <w:r>
        <w:rPr>
          <w:lang w:eastAsia="ja-JP"/>
        </w:rPr>
        <w:t>年</w:t>
      </w:r>
      <w:r>
        <w:rPr>
          <w:lang w:eastAsia="ja-JP"/>
        </w:rPr>
        <w:t>11</w:t>
      </w:r>
      <w:r>
        <w:rPr>
          <w:lang w:eastAsia="ja-JP"/>
        </w:rPr>
        <w:t>月</w:t>
      </w:r>
      <w:r w:rsidR="00F411B7">
        <w:rPr>
          <w:rFonts w:hint="eastAsia"/>
          <w:lang w:eastAsia="ja-JP"/>
        </w:rPr>
        <w:t>の時点で</w:t>
      </w:r>
      <w:r>
        <w:rPr>
          <w:lang w:eastAsia="ja-JP"/>
        </w:rPr>
        <w:t>、</w:t>
      </w:r>
      <w:r>
        <w:rPr>
          <w:lang w:eastAsia="ja-JP"/>
        </w:rPr>
        <w:t>35</w:t>
      </w:r>
      <w:r>
        <w:rPr>
          <w:lang w:eastAsia="ja-JP"/>
        </w:rPr>
        <w:t>機が</w:t>
      </w:r>
      <w:r w:rsidR="00F411B7">
        <w:rPr>
          <w:rFonts w:hint="eastAsia"/>
          <w:lang w:eastAsia="ja-JP"/>
        </w:rPr>
        <w:t>航空機に</w:t>
      </w:r>
      <w:r>
        <w:rPr>
          <w:lang w:eastAsia="ja-JP"/>
        </w:rPr>
        <w:t>改造を施され、問題は報告されていない。</w:t>
      </w:r>
    </w:p>
    <w:p w14:paraId="47D8ACD4" w14:textId="7F21175F" w:rsidR="00B06867" w:rsidRDefault="00B24ADF">
      <w:pPr>
        <w:rPr>
          <w:lang w:eastAsia="ja-JP"/>
        </w:rPr>
      </w:pPr>
      <w:r w:rsidRPr="00B24ADF">
        <w:rPr>
          <w:rFonts w:hint="eastAsia"/>
          <w:lang w:eastAsia="ja-JP"/>
        </w:rPr>
        <w:t>この位置の隔壁に焦点を当てた</w:t>
      </w:r>
      <w:r w:rsidR="00D43A7C">
        <w:rPr>
          <w:lang w:eastAsia="ja-JP"/>
        </w:rPr>
        <w:t>構造</w:t>
      </w:r>
      <w:r>
        <w:rPr>
          <w:rFonts w:hint="eastAsia"/>
          <w:lang w:eastAsia="ja-JP"/>
        </w:rPr>
        <w:t>の</w:t>
      </w:r>
      <w:r w:rsidR="00D43A7C">
        <w:rPr>
          <w:lang w:eastAsia="ja-JP"/>
        </w:rPr>
        <w:t>詳細に基づく以前の研究</w:t>
      </w:r>
      <w:r w:rsidR="00D43A7C">
        <w:rPr>
          <w:lang w:eastAsia="ja-JP"/>
        </w:rPr>
        <w:t xml:space="preserve"> </w:t>
      </w:r>
      <w:r w:rsidR="00D43A7C" w:rsidRPr="00FE3D25">
        <w:rPr>
          <w:shd w:val="clear" w:color="auto" w:fill="05FFFF"/>
          <w:lang w:eastAsia="ja-JP"/>
        </w:rPr>
        <w:t xml:space="preserve">[100] </w:t>
      </w:r>
      <w:r>
        <w:rPr>
          <w:rFonts w:hint="eastAsia"/>
          <w:shd w:val="clear" w:color="auto" w:fill="05FFFF"/>
          <w:lang w:eastAsia="ja-JP"/>
        </w:rPr>
        <w:t>を</w:t>
      </w:r>
      <w:r w:rsidR="00D43A7C" w:rsidRPr="00FE3D25">
        <w:rPr>
          <w:shd w:val="clear" w:color="auto" w:fill="05FFFF"/>
          <w:lang w:eastAsia="ja-JP"/>
        </w:rPr>
        <w:t>図</w:t>
      </w:r>
      <w:r w:rsidR="00D43A7C" w:rsidRPr="00FE3D25">
        <w:rPr>
          <w:shd w:val="clear" w:color="auto" w:fill="05FFFF"/>
          <w:lang w:eastAsia="ja-JP"/>
        </w:rPr>
        <w:t xml:space="preserve"> 15.31C </w:t>
      </w:r>
      <w:r w:rsidR="00D43A7C" w:rsidRPr="00FE3D25">
        <w:rPr>
          <w:shd w:val="clear" w:color="auto" w:fill="05FFFF"/>
          <w:lang w:eastAsia="ja-JP"/>
        </w:rPr>
        <w:t>に</w:t>
      </w:r>
      <w:r w:rsidR="00D43A7C">
        <w:rPr>
          <w:lang w:eastAsia="ja-JP"/>
        </w:rPr>
        <w:t>模式的に</w:t>
      </w:r>
      <w:r>
        <w:rPr>
          <w:rFonts w:hint="eastAsia"/>
          <w:lang w:eastAsia="ja-JP"/>
        </w:rPr>
        <w:t>示す。</w:t>
      </w:r>
      <w:r w:rsidR="00D43A7C">
        <w:rPr>
          <w:lang w:eastAsia="ja-JP"/>
        </w:rPr>
        <w:t>この研究</w:t>
      </w:r>
      <w:r>
        <w:rPr>
          <w:rFonts w:hint="eastAsia"/>
          <w:lang w:eastAsia="ja-JP"/>
        </w:rPr>
        <w:t>で</w:t>
      </w:r>
      <w:r w:rsidR="00D43A7C">
        <w:rPr>
          <w:lang w:eastAsia="ja-JP"/>
        </w:rPr>
        <w:t>は、カナダの</w:t>
      </w:r>
      <w:r w:rsidR="00D43A7C">
        <w:rPr>
          <w:lang w:eastAsia="ja-JP"/>
        </w:rPr>
        <w:t>F/A18</w:t>
      </w:r>
      <w:r>
        <w:rPr>
          <w:rFonts w:hint="eastAsia"/>
          <w:lang w:eastAsia="ja-JP"/>
        </w:rPr>
        <w:t>での</w:t>
      </w:r>
      <w:r w:rsidR="00D43A7C">
        <w:rPr>
          <w:lang w:eastAsia="ja-JP"/>
        </w:rPr>
        <w:t>実大試験に結実し、図示の領域で、フィルム接着剤</w:t>
      </w:r>
      <w:r w:rsidR="00D43A7C">
        <w:rPr>
          <w:lang w:eastAsia="ja-JP"/>
        </w:rPr>
        <w:t>FM73</w:t>
      </w:r>
      <w:r w:rsidR="00D43A7C">
        <w:rPr>
          <w:lang w:eastAsia="ja-JP"/>
        </w:rPr>
        <w:t>を用いてボロン</w:t>
      </w:r>
      <w:r>
        <w:rPr>
          <w:rFonts w:hint="eastAsia"/>
          <w:lang w:eastAsia="ja-JP"/>
        </w:rPr>
        <w:t>繊維／</w:t>
      </w:r>
      <w:r w:rsidR="00D43A7C">
        <w:rPr>
          <w:lang w:eastAsia="ja-JP"/>
        </w:rPr>
        <w:t>エポキシ補強材（厚さ</w:t>
      </w:r>
      <w:r w:rsidR="00D43A7C">
        <w:rPr>
          <w:lang w:eastAsia="ja-JP"/>
        </w:rPr>
        <w:t>1mm</w:t>
      </w:r>
      <w:r w:rsidR="00D43A7C">
        <w:rPr>
          <w:lang w:eastAsia="ja-JP"/>
        </w:rPr>
        <w:t>）を</w:t>
      </w:r>
      <w:r>
        <w:rPr>
          <w:rFonts w:hint="eastAsia"/>
          <w:lang w:eastAsia="ja-JP"/>
        </w:rPr>
        <w:t>隔壁</w:t>
      </w:r>
      <w:r w:rsidR="00D43A7C">
        <w:rPr>
          <w:lang w:eastAsia="ja-JP"/>
        </w:rPr>
        <w:t>に接着させた。この試験では、予測通りこの重要領域で</w:t>
      </w:r>
      <w:r w:rsidR="00D43A7C">
        <w:rPr>
          <w:lang w:eastAsia="ja-JP"/>
        </w:rPr>
        <w:t>20</w:t>
      </w:r>
      <w:r w:rsidR="00D43A7C">
        <w:rPr>
          <w:lang w:eastAsia="ja-JP"/>
        </w:rPr>
        <w:t>％の</w:t>
      </w:r>
      <w:r>
        <w:rPr>
          <w:rFonts w:hint="eastAsia"/>
          <w:lang w:eastAsia="ja-JP"/>
        </w:rPr>
        <w:t>ひずみ</w:t>
      </w:r>
      <w:r w:rsidR="00D43A7C">
        <w:rPr>
          <w:lang w:eastAsia="ja-JP"/>
        </w:rPr>
        <w:t>低減が達成され、補強材が重要な荷重条件に耐えることが示され</w:t>
      </w:r>
      <w:r>
        <w:rPr>
          <w:rFonts w:hint="eastAsia"/>
          <w:lang w:eastAsia="ja-JP"/>
        </w:rPr>
        <w:t>た</w:t>
      </w:r>
      <w:r w:rsidR="00D43A7C">
        <w:rPr>
          <w:lang w:eastAsia="ja-JP"/>
        </w:rPr>
        <w:t>。</w:t>
      </w:r>
      <w:r w:rsidRPr="00B24ADF">
        <w:rPr>
          <w:rFonts w:hint="eastAsia"/>
          <w:lang w:eastAsia="ja-JP"/>
        </w:rPr>
        <w:t>以前の構造詳細</w:t>
      </w:r>
      <w:r>
        <w:rPr>
          <w:rFonts w:hint="eastAsia"/>
          <w:lang w:eastAsia="ja-JP"/>
        </w:rPr>
        <w:t>試験</w:t>
      </w:r>
      <w:r w:rsidRPr="00B24ADF">
        <w:rPr>
          <w:rFonts w:hint="eastAsia"/>
          <w:lang w:eastAsia="ja-JP"/>
        </w:rPr>
        <w:t>では疲労の懸念は示されてい</w:t>
      </w:r>
      <w:r>
        <w:rPr>
          <w:rFonts w:hint="eastAsia"/>
          <w:lang w:eastAsia="ja-JP"/>
        </w:rPr>
        <w:t>ない</w:t>
      </w:r>
      <w:r w:rsidRPr="00B24ADF">
        <w:rPr>
          <w:rFonts w:hint="eastAsia"/>
          <w:lang w:eastAsia="ja-JP"/>
        </w:rPr>
        <w:t>。</w:t>
      </w:r>
    </w:p>
    <w:p w14:paraId="5E6B13A9" w14:textId="66A61C54" w:rsidR="00B06867" w:rsidRDefault="00D43A7C" w:rsidP="00E73B42">
      <w:pPr>
        <w:pStyle w:val="2"/>
        <w:rPr>
          <w:lang w:eastAsia="ja-JP"/>
        </w:rPr>
      </w:pPr>
      <w:r>
        <w:rPr>
          <w:lang w:eastAsia="ja-JP"/>
        </w:rPr>
        <w:t xml:space="preserve">15.6.3 </w:t>
      </w:r>
      <w:r>
        <w:rPr>
          <w:lang w:eastAsia="ja-JP"/>
        </w:rPr>
        <w:t>提案された</w:t>
      </w:r>
      <w:r w:rsidR="007259BE">
        <w:rPr>
          <w:rFonts w:hint="eastAsia"/>
          <w:lang w:eastAsia="ja-JP"/>
        </w:rPr>
        <w:t>回顧的な</w:t>
      </w:r>
      <w:r>
        <w:rPr>
          <w:lang w:eastAsia="ja-JP"/>
        </w:rPr>
        <w:t>NDI</w:t>
      </w:r>
      <w:r w:rsidR="00D071BB">
        <w:rPr>
          <w:rFonts w:hint="eastAsia"/>
          <w:lang w:eastAsia="ja-JP"/>
        </w:rPr>
        <w:t>法</w:t>
      </w:r>
      <w:r>
        <w:rPr>
          <w:lang w:eastAsia="ja-JP"/>
        </w:rPr>
        <w:t>：疲労寿命の向上</w:t>
      </w:r>
    </w:p>
    <w:p w14:paraId="38389D2E" w14:textId="48F0A88B" w:rsidR="007259BE" w:rsidRDefault="007259BE">
      <w:pPr>
        <w:rPr>
          <w:lang w:eastAsia="ja-JP"/>
        </w:rPr>
      </w:pPr>
      <w:r w:rsidRPr="007259BE">
        <w:rPr>
          <w:rFonts w:hint="eastAsia"/>
          <w:lang w:eastAsia="ja-JP"/>
        </w:rPr>
        <w:t>補強は修理では</w:t>
      </w:r>
      <w:r>
        <w:rPr>
          <w:rFonts w:hint="eastAsia"/>
          <w:lang w:eastAsia="ja-JP"/>
        </w:rPr>
        <w:t>ない</w:t>
      </w:r>
      <w:r w:rsidRPr="007259BE">
        <w:rPr>
          <w:rFonts w:hint="eastAsia"/>
          <w:lang w:eastAsia="ja-JP"/>
        </w:rPr>
        <w:t>。したがって、補強がない場合、残留強度が設計限界荷重</w:t>
      </w:r>
      <w:r w:rsidRPr="00FE3D25">
        <w:rPr>
          <w:shd w:val="clear" w:color="auto" w:fill="05FFFF"/>
          <w:lang w:eastAsia="ja-JP"/>
        </w:rPr>
        <w:t>15.1</w:t>
      </w:r>
      <w:r>
        <w:rPr>
          <w:rFonts w:hint="eastAsia"/>
          <w:lang w:eastAsia="ja-JP"/>
        </w:rPr>
        <w:t>節</w:t>
      </w:r>
      <w:r w:rsidRPr="007259BE">
        <w:rPr>
          <w:rFonts w:hint="eastAsia"/>
          <w:lang w:eastAsia="ja-JP"/>
        </w:rPr>
        <w:t>での応力を超えなければならないという一次構造の厳しい要件を最初に満たす必要があ</w:t>
      </w:r>
      <w:r>
        <w:rPr>
          <w:rFonts w:hint="eastAsia"/>
          <w:lang w:eastAsia="ja-JP"/>
        </w:rPr>
        <w:t>る</w:t>
      </w:r>
      <w:r w:rsidRPr="007259BE">
        <w:rPr>
          <w:rFonts w:hint="eastAsia"/>
          <w:lang w:eastAsia="ja-JP"/>
        </w:rPr>
        <w:t>。</w:t>
      </w:r>
    </w:p>
    <w:p w14:paraId="00BD9C53" w14:textId="0577F714" w:rsidR="00B06867" w:rsidRDefault="00D43A7C">
      <w:pPr>
        <w:rPr>
          <w:lang w:eastAsia="ja-JP"/>
        </w:rPr>
      </w:pPr>
      <w:r>
        <w:rPr>
          <w:lang w:eastAsia="ja-JP"/>
        </w:rPr>
        <w:t>しかし、理想的には、補強材の適用前にホットスポットの表面層を除去し、重大な</w:t>
      </w:r>
      <w:r w:rsidR="007259BE">
        <w:rPr>
          <w:rFonts w:hint="eastAsia"/>
          <w:lang w:eastAsia="ja-JP"/>
        </w:rPr>
        <w:t>き裂</w:t>
      </w:r>
      <w:r>
        <w:rPr>
          <w:lang w:eastAsia="ja-JP"/>
        </w:rPr>
        <w:t>が残っていないことを確認する必要があ</w:t>
      </w:r>
      <w:r w:rsidR="007259BE">
        <w:rPr>
          <w:rFonts w:hint="eastAsia"/>
          <w:lang w:eastAsia="ja-JP"/>
        </w:rPr>
        <w:t>る</w:t>
      </w:r>
      <w:r>
        <w:rPr>
          <w:lang w:eastAsia="ja-JP"/>
        </w:rPr>
        <w:t>。これは、</w:t>
      </w:r>
      <w:r>
        <w:rPr>
          <w:lang w:eastAsia="ja-JP"/>
        </w:rPr>
        <w:t>NDI</w:t>
      </w:r>
      <w:r>
        <w:rPr>
          <w:lang w:eastAsia="ja-JP"/>
        </w:rPr>
        <w:t>の検出限界以下に存在する可能性のある</w:t>
      </w:r>
      <w:r w:rsidR="007259BE">
        <w:rPr>
          <w:rFonts w:hint="eastAsia"/>
          <w:lang w:eastAsia="ja-JP"/>
        </w:rPr>
        <w:t>き裂</w:t>
      </w:r>
      <w:r>
        <w:rPr>
          <w:lang w:eastAsia="ja-JP"/>
        </w:rPr>
        <w:t>を除去するために、例えば</w:t>
      </w:r>
      <w:r w:rsidR="007259BE">
        <w:rPr>
          <w:rFonts w:hint="eastAsia"/>
          <w:lang w:eastAsia="ja-JP"/>
        </w:rPr>
        <w:t>締結穴</w:t>
      </w:r>
      <w:r>
        <w:rPr>
          <w:lang w:eastAsia="ja-JP"/>
        </w:rPr>
        <w:t>をリーマー加工するなどの「確信的なカット</w:t>
      </w:r>
      <w:r w:rsidR="003451B6">
        <w:rPr>
          <w:rFonts w:hint="eastAsia"/>
          <w:lang w:eastAsia="ja-JP"/>
        </w:rPr>
        <w:t>（</w:t>
      </w:r>
      <w:r w:rsidR="003451B6" w:rsidRPr="003451B6">
        <w:rPr>
          <w:lang w:eastAsia="ja-JP"/>
        </w:rPr>
        <w:t>confidence cut</w:t>
      </w:r>
      <w:r w:rsidR="003451B6">
        <w:rPr>
          <w:rFonts w:hint="eastAsia"/>
          <w:lang w:eastAsia="ja-JP"/>
        </w:rPr>
        <w:t>）</w:t>
      </w:r>
      <w:r>
        <w:rPr>
          <w:lang w:eastAsia="ja-JP"/>
        </w:rPr>
        <w:t>」を</w:t>
      </w:r>
      <w:r w:rsidR="003451B6">
        <w:rPr>
          <w:rFonts w:hint="eastAsia"/>
          <w:lang w:eastAsia="ja-JP"/>
        </w:rPr>
        <w:t>実施するこ</w:t>
      </w:r>
      <w:r>
        <w:rPr>
          <w:lang w:eastAsia="ja-JP"/>
        </w:rPr>
        <w:t>とを意味</w:t>
      </w:r>
      <w:r w:rsidR="007259BE">
        <w:rPr>
          <w:rFonts w:hint="eastAsia"/>
          <w:lang w:eastAsia="ja-JP"/>
        </w:rPr>
        <w:t>する</w:t>
      </w:r>
      <w:r>
        <w:rPr>
          <w:lang w:eastAsia="ja-JP"/>
        </w:rPr>
        <w:t>。</w:t>
      </w:r>
    </w:p>
    <w:p w14:paraId="0522C66A" w14:textId="3E3D32E8" w:rsidR="00B06867" w:rsidRDefault="003451B6">
      <w:pPr>
        <w:rPr>
          <w:lang w:eastAsia="ja-JP"/>
        </w:rPr>
      </w:pPr>
      <w:r w:rsidRPr="00FE3D25">
        <w:rPr>
          <w:shd w:val="clear" w:color="auto" w:fill="05FFFF"/>
          <w:lang w:eastAsia="ja-JP"/>
        </w:rPr>
        <w:t>15.5.2</w:t>
      </w:r>
      <w:r w:rsidRPr="00FE3D25">
        <w:rPr>
          <w:shd w:val="clear" w:color="auto" w:fill="05FFFF"/>
          <w:lang w:eastAsia="ja-JP"/>
        </w:rPr>
        <w:t>節で</w:t>
      </w:r>
      <w:r>
        <w:rPr>
          <w:lang w:eastAsia="ja-JP"/>
        </w:rPr>
        <w:t>説明した</w:t>
      </w:r>
      <w:r w:rsidR="00D43A7C">
        <w:rPr>
          <w:lang w:eastAsia="ja-JP"/>
        </w:rPr>
        <w:t>SHM</w:t>
      </w:r>
      <w:r w:rsidR="00D071BB">
        <w:rPr>
          <w:rFonts w:hint="eastAsia"/>
          <w:lang w:eastAsia="ja-JP"/>
        </w:rPr>
        <w:t>法</w:t>
      </w:r>
      <w:r w:rsidR="00D43A7C">
        <w:rPr>
          <w:lang w:eastAsia="ja-JP"/>
        </w:rPr>
        <w:t>とプルーフ</w:t>
      </w:r>
      <w:r w:rsidR="00892263">
        <w:rPr>
          <w:lang w:eastAsia="ja-JP"/>
        </w:rPr>
        <w:t>試験</w:t>
      </w:r>
      <w:r w:rsidR="00D071BB">
        <w:rPr>
          <w:rFonts w:hint="eastAsia"/>
          <w:lang w:eastAsia="ja-JP"/>
        </w:rPr>
        <w:t>法</w:t>
      </w:r>
      <w:r w:rsidR="00D43A7C">
        <w:rPr>
          <w:lang w:eastAsia="ja-JP"/>
        </w:rPr>
        <w:t>は、補強材の</w:t>
      </w:r>
      <w:r>
        <w:rPr>
          <w:rFonts w:hint="eastAsia"/>
          <w:lang w:eastAsia="ja-JP"/>
        </w:rPr>
        <w:t>健全性</w:t>
      </w:r>
      <w:r w:rsidR="00D43A7C">
        <w:rPr>
          <w:lang w:eastAsia="ja-JP"/>
        </w:rPr>
        <w:t>を監視するために使用でき</w:t>
      </w:r>
      <w:r>
        <w:rPr>
          <w:rFonts w:hint="eastAsia"/>
          <w:lang w:eastAsia="ja-JP"/>
        </w:rPr>
        <w:t>る</w:t>
      </w:r>
      <w:r w:rsidR="00D43A7C">
        <w:rPr>
          <w:lang w:eastAsia="ja-JP"/>
        </w:rPr>
        <w:t>が、</w:t>
      </w:r>
      <w:r>
        <w:rPr>
          <w:rFonts w:hint="eastAsia"/>
          <w:lang w:eastAsia="ja-JP"/>
        </w:rPr>
        <w:t>簡単</w:t>
      </w:r>
      <w:r w:rsidR="00D43A7C">
        <w:rPr>
          <w:lang w:eastAsia="ja-JP"/>
        </w:rPr>
        <w:t>な代替手段があ</w:t>
      </w:r>
      <w:r>
        <w:rPr>
          <w:rFonts w:hint="eastAsia"/>
          <w:lang w:eastAsia="ja-JP"/>
        </w:rPr>
        <w:t>る</w:t>
      </w:r>
      <w:r w:rsidR="00D43A7C">
        <w:rPr>
          <w:lang w:eastAsia="ja-JP"/>
        </w:rPr>
        <w:t>：「</w:t>
      </w:r>
      <w:r>
        <w:rPr>
          <w:rFonts w:hint="eastAsia"/>
          <w:lang w:eastAsia="ja-JP"/>
        </w:rPr>
        <w:t>回顧</w:t>
      </w:r>
      <w:r w:rsidR="00D43A7C">
        <w:rPr>
          <w:lang w:eastAsia="ja-JP"/>
        </w:rPr>
        <w:t>」</w:t>
      </w:r>
      <w:r>
        <w:rPr>
          <w:rFonts w:hint="eastAsia"/>
          <w:lang w:eastAsia="ja-JP"/>
        </w:rPr>
        <w:t>手法</w:t>
      </w:r>
      <w:r w:rsidR="00D43A7C">
        <w:rPr>
          <w:lang w:eastAsia="ja-JP"/>
        </w:rPr>
        <w:t>で</w:t>
      </w:r>
      <w:r>
        <w:rPr>
          <w:rFonts w:hint="eastAsia"/>
          <w:lang w:eastAsia="ja-JP"/>
        </w:rPr>
        <w:t>ある</w:t>
      </w:r>
      <w:r w:rsidR="00D43A7C">
        <w:rPr>
          <w:lang w:eastAsia="ja-JP"/>
        </w:rPr>
        <w:t>。</w:t>
      </w:r>
    </w:p>
    <w:p w14:paraId="22229512" w14:textId="645B51DE" w:rsidR="00B06867" w:rsidRDefault="00D43A7C">
      <w:pPr>
        <w:rPr>
          <w:lang w:eastAsia="ja-JP"/>
        </w:rPr>
      </w:pPr>
      <w:r>
        <w:rPr>
          <w:lang w:eastAsia="ja-JP"/>
        </w:rPr>
        <w:t>この</w:t>
      </w:r>
      <w:r w:rsidR="00D071BB">
        <w:rPr>
          <w:rFonts w:hint="eastAsia"/>
          <w:lang w:eastAsia="ja-JP"/>
        </w:rPr>
        <w:t>手法</w:t>
      </w:r>
      <w:r>
        <w:rPr>
          <w:lang w:eastAsia="ja-JP"/>
        </w:rPr>
        <w:t>は、以下の仮定に基づいてい</w:t>
      </w:r>
      <w:r w:rsidR="003451B6">
        <w:rPr>
          <w:rFonts w:hint="eastAsia"/>
          <w:lang w:eastAsia="ja-JP"/>
        </w:rPr>
        <w:t>る</w:t>
      </w:r>
      <w:r w:rsidRPr="00FE3D25">
        <w:rPr>
          <w:shd w:val="clear" w:color="auto" w:fill="05FFFF"/>
          <w:lang w:eastAsia="ja-JP"/>
        </w:rPr>
        <w:t>[59]</w:t>
      </w:r>
      <w:r>
        <w:rPr>
          <w:lang w:eastAsia="ja-JP"/>
        </w:rPr>
        <w:t>：</w:t>
      </w:r>
    </w:p>
    <w:p w14:paraId="30A624EE" w14:textId="7FF0BE39" w:rsidR="003451B6" w:rsidRDefault="003451B6">
      <w:pPr>
        <w:rPr>
          <w:lang w:eastAsia="ja-JP"/>
        </w:rPr>
      </w:pPr>
    </w:p>
    <w:p w14:paraId="51BE9927" w14:textId="73256689" w:rsidR="003451B6" w:rsidRDefault="003451B6">
      <w:pPr>
        <w:rPr>
          <w:lang w:eastAsia="ja-JP"/>
        </w:rPr>
      </w:pPr>
      <w:r w:rsidRPr="003451B6">
        <w:rPr>
          <w:rFonts w:hint="eastAsia"/>
          <w:lang w:eastAsia="ja-JP"/>
        </w:rPr>
        <w:t>補強によるひずみの低減により、たとえば残留応力を考慮した代表的な構造詳細のテストから作成された</w:t>
      </w:r>
      <w:r w:rsidRPr="003451B6">
        <w:rPr>
          <w:rFonts w:hint="eastAsia"/>
          <w:lang w:eastAsia="ja-JP"/>
        </w:rPr>
        <w:t xml:space="preserve"> S/N </w:t>
      </w:r>
      <w:r w:rsidRPr="003451B6">
        <w:rPr>
          <w:rFonts w:hint="eastAsia"/>
          <w:lang w:eastAsia="ja-JP"/>
        </w:rPr>
        <w:t>曲線に基づいて、亀裂発生までの寿命が予測可能に増加します。</w:t>
      </w:r>
    </w:p>
    <w:p w14:paraId="5C9DF0A1" w14:textId="77777777" w:rsidR="003451B6" w:rsidRDefault="003451B6">
      <w:pPr>
        <w:rPr>
          <w:lang w:eastAsia="ja-JP"/>
        </w:rPr>
      </w:pPr>
    </w:p>
    <w:p w14:paraId="23BD9A3B" w14:textId="31270394" w:rsidR="00B06867" w:rsidRDefault="00D43A7C">
      <w:pPr>
        <w:pStyle w:val="a4"/>
        <w:numPr>
          <w:ilvl w:val="0"/>
          <w:numId w:val="18"/>
        </w:numPr>
        <w:rPr>
          <w:lang w:eastAsia="ja-JP"/>
        </w:rPr>
      </w:pPr>
      <w:r>
        <w:rPr>
          <w:lang w:eastAsia="ja-JP"/>
        </w:rPr>
        <w:lastRenderedPageBreak/>
        <w:t>補強材によるひずみ低減</w:t>
      </w:r>
      <w:r w:rsidR="003451B6">
        <w:rPr>
          <w:rFonts w:hint="eastAsia"/>
          <w:lang w:eastAsia="ja-JP"/>
        </w:rPr>
        <w:t>により</w:t>
      </w:r>
      <w:r>
        <w:rPr>
          <w:lang w:eastAsia="ja-JP"/>
        </w:rPr>
        <w:t>、例えば、</w:t>
      </w:r>
      <w:r w:rsidR="003451B6">
        <w:rPr>
          <w:lang w:eastAsia="ja-JP"/>
        </w:rPr>
        <w:t>残留応力を考慮した</w:t>
      </w:r>
      <w:r>
        <w:rPr>
          <w:lang w:eastAsia="ja-JP"/>
        </w:rPr>
        <w:t>代表的な構造体の</w:t>
      </w:r>
      <w:r w:rsidR="003451B6">
        <w:rPr>
          <w:rFonts w:hint="eastAsia"/>
          <w:lang w:eastAsia="ja-JP"/>
        </w:rPr>
        <w:t>詳細な</w:t>
      </w:r>
      <w:r>
        <w:rPr>
          <w:lang w:eastAsia="ja-JP"/>
        </w:rPr>
        <w:t>試験</w:t>
      </w:r>
      <w:r w:rsidR="003451B6">
        <w:rPr>
          <w:rFonts w:hint="eastAsia"/>
          <w:lang w:eastAsia="ja-JP"/>
        </w:rPr>
        <w:t>で得られた</w:t>
      </w:r>
      <w:r>
        <w:rPr>
          <w:lang w:eastAsia="ja-JP"/>
        </w:rPr>
        <w:t>S/N</w:t>
      </w:r>
      <w:r>
        <w:rPr>
          <w:lang w:eastAsia="ja-JP"/>
        </w:rPr>
        <w:t>曲線に基づき、</w:t>
      </w:r>
      <w:r w:rsidR="003451B6">
        <w:rPr>
          <w:rFonts w:hint="eastAsia"/>
          <w:lang w:eastAsia="ja-JP"/>
        </w:rPr>
        <w:t>き</w:t>
      </w:r>
      <w:r>
        <w:rPr>
          <w:lang w:eastAsia="ja-JP"/>
        </w:rPr>
        <w:t>裂発生までの寿命を予測可能</w:t>
      </w:r>
      <w:r w:rsidR="003451B6">
        <w:rPr>
          <w:rFonts w:hint="eastAsia"/>
          <w:lang w:eastAsia="ja-JP"/>
        </w:rPr>
        <w:t>となるよう</w:t>
      </w:r>
      <w:r>
        <w:rPr>
          <w:lang w:eastAsia="ja-JP"/>
        </w:rPr>
        <w:t>に</w:t>
      </w:r>
      <w:r w:rsidR="003451B6">
        <w:rPr>
          <w:rFonts w:hint="eastAsia"/>
          <w:lang w:eastAsia="ja-JP"/>
        </w:rPr>
        <w:t>拡張す</w:t>
      </w:r>
      <w:r>
        <w:rPr>
          <w:lang w:eastAsia="ja-JP"/>
        </w:rPr>
        <w:t>る。</w:t>
      </w:r>
    </w:p>
    <w:p w14:paraId="4A718ED4" w14:textId="49786C3C" w:rsidR="003A3ADF" w:rsidRDefault="00D43A7C" w:rsidP="003A3ADF">
      <w:pPr>
        <w:pStyle w:val="a4"/>
        <w:numPr>
          <w:ilvl w:val="0"/>
          <w:numId w:val="18"/>
        </w:numPr>
        <w:rPr>
          <w:lang w:eastAsia="ja-JP"/>
        </w:rPr>
      </w:pPr>
      <w:r>
        <w:rPr>
          <w:lang w:eastAsia="ja-JP"/>
        </w:rPr>
        <w:t>NDI</w:t>
      </w:r>
      <w:r>
        <w:rPr>
          <w:lang w:eastAsia="ja-JP"/>
        </w:rPr>
        <w:t>は、補強材の剥離を確実に検出でき</w:t>
      </w:r>
      <w:r w:rsidR="003A3ADF">
        <w:rPr>
          <w:rFonts w:hint="eastAsia"/>
          <w:lang w:eastAsia="ja-JP"/>
        </w:rPr>
        <w:t>る</w:t>
      </w:r>
      <w:r>
        <w:rPr>
          <w:lang w:eastAsia="ja-JP"/>
        </w:rPr>
        <w:t>。</w:t>
      </w:r>
    </w:p>
    <w:p w14:paraId="18F5AB61" w14:textId="4F3429DA" w:rsidR="00B06867" w:rsidRDefault="00D43A7C">
      <w:pPr>
        <w:pStyle w:val="a4"/>
        <w:numPr>
          <w:ilvl w:val="0"/>
          <w:numId w:val="18"/>
        </w:numPr>
        <w:rPr>
          <w:lang w:eastAsia="ja-JP"/>
        </w:rPr>
      </w:pPr>
      <w:r>
        <w:rPr>
          <w:lang w:eastAsia="ja-JP"/>
        </w:rPr>
        <w:t>パッチが健全</w:t>
      </w:r>
      <w:r w:rsidR="003A3ADF">
        <w:rPr>
          <w:rFonts w:hint="eastAsia"/>
          <w:lang w:eastAsia="ja-JP"/>
        </w:rPr>
        <w:t>な場合</w:t>
      </w:r>
      <w:r>
        <w:rPr>
          <w:lang w:eastAsia="ja-JP"/>
        </w:rPr>
        <w:t>、低</w:t>
      </w:r>
      <w:r w:rsidR="003A3ADF">
        <w:rPr>
          <w:rFonts w:hint="eastAsia"/>
          <w:lang w:eastAsia="ja-JP"/>
        </w:rPr>
        <w:t>ひず</w:t>
      </w:r>
      <w:r>
        <w:rPr>
          <w:lang w:eastAsia="ja-JP"/>
        </w:rPr>
        <w:t>みレベルでの</w:t>
      </w:r>
      <w:r w:rsidR="003A3ADF">
        <w:rPr>
          <w:rFonts w:hint="eastAsia"/>
          <w:lang w:eastAsia="ja-JP"/>
        </w:rPr>
        <w:t>き</w:t>
      </w:r>
      <w:r>
        <w:rPr>
          <w:lang w:eastAsia="ja-JP"/>
        </w:rPr>
        <w:t>裂進展予測に基づき、次の検査間隔</w:t>
      </w:r>
      <w:r w:rsidR="003A3ADF">
        <w:rPr>
          <w:rFonts w:hint="eastAsia"/>
          <w:lang w:eastAsia="ja-JP"/>
        </w:rPr>
        <w:t>を</w:t>
      </w:r>
      <w:r>
        <w:rPr>
          <w:lang w:eastAsia="ja-JP"/>
        </w:rPr>
        <w:t>飛行時間</w:t>
      </w:r>
      <w:r w:rsidR="003A3ADF">
        <w:rPr>
          <w:rFonts w:hint="eastAsia"/>
          <w:lang w:eastAsia="ja-JP"/>
        </w:rPr>
        <w:t>に</w:t>
      </w:r>
      <w:r>
        <w:rPr>
          <w:lang w:eastAsia="ja-JP"/>
        </w:rPr>
        <w:t>追加でき</w:t>
      </w:r>
      <w:r w:rsidR="003A3ADF">
        <w:rPr>
          <w:rFonts w:hint="eastAsia"/>
          <w:lang w:eastAsia="ja-JP"/>
        </w:rPr>
        <w:t>る</w:t>
      </w:r>
      <w:r>
        <w:rPr>
          <w:lang w:eastAsia="ja-JP"/>
        </w:rPr>
        <w:t>。</w:t>
      </w:r>
    </w:p>
    <w:p w14:paraId="23BC61C9" w14:textId="04D3D55A" w:rsidR="00B06867" w:rsidRDefault="00D43A7C">
      <w:pPr>
        <w:pStyle w:val="a4"/>
        <w:numPr>
          <w:ilvl w:val="0"/>
          <w:numId w:val="18"/>
        </w:numPr>
        <w:rPr>
          <w:lang w:eastAsia="ja-JP"/>
        </w:rPr>
      </w:pPr>
      <w:r>
        <w:rPr>
          <w:lang w:eastAsia="ja-JP"/>
        </w:rPr>
        <w:t>ただし、パッチが著しく剥離していることが判明した場合は、</w:t>
      </w:r>
      <w:r w:rsidR="003A3ADF">
        <w:rPr>
          <w:rFonts w:hint="eastAsia"/>
          <w:lang w:eastAsia="ja-JP"/>
        </w:rPr>
        <w:t>たとえ</w:t>
      </w:r>
      <w:r>
        <w:rPr>
          <w:lang w:eastAsia="ja-JP"/>
        </w:rPr>
        <w:t>補強材を交換しても、元の検査間隔に戻す必要があ</w:t>
      </w:r>
      <w:r w:rsidR="003A3ADF">
        <w:rPr>
          <w:rFonts w:hint="eastAsia"/>
          <w:lang w:eastAsia="ja-JP"/>
        </w:rPr>
        <w:t>る</w:t>
      </w:r>
      <w:r>
        <w:rPr>
          <w:lang w:eastAsia="ja-JP"/>
        </w:rPr>
        <w:t>。</w:t>
      </w:r>
    </w:p>
    <w:p w14:paraId="0D0022AE" w14:textId="34E6CAF7" w:rsidR="00B06867" w:rsidRDefault="00D43A7C">
      <w:pPr>
        <w:rPr>
          <w:lang w:eastAsia="ja-JP"/>
        </w:rPr>
      </w:pPr>
      <w:r>
        <w:rPr>
          <w:lang w:eastAsia="ja-JP"/>
        </w:rPr>
        <w:t>上記の仮定に基づ</w:t>
      </w:r>
      <w:r w:rsidR="003A3ADF">
        <w:rPr>
          <w:rFonts w:hint="eastAsia"/>
          <w:lang w:eastAsia="ja-JP"/>
        </w:rPr>
        <w:t>いた</w:t>
      </w:r>
      <w:r>
        <w:rPr>
          <w:lang w:eastAsia="ja-JP"/>
        </w:rPr>
        <w:t>その手順を</w:t>
      </w:r>
      <w:r w:rsidRPr="00FE3D25">
        <w:rPr>
          <w:shd w:val="clear" w:color="auto" w:fill="05FFFF"/>
          <w:lang w:eastAsia="ja-JP"/>
        </w:rPr>
        <w:t>図</w:t>
      </w:r>
      <w:r w:rsidRPr="00FE3D25">
        <w:rPr>
          <w:shd w:val="clear" w:color="auto" w:fill="05FFFF"/>
          <w:lang w:eastAsia="ja-JP"/>
        </w:rPr>
        <w:t>15.32</w:t>
      </w:r>
      <w:r w:rsidRPr="00FE3D25">
        <w:rPr>
          <w:shd w:val="clear" w:color="auto" w:fill="05FFFF"/>
          <w:lang w:eastAsia="ja-JP"/>
        </w:rPr>
        <w:t>に</w:t>
      </w:r>
      <w:r>
        <w:rPr>
          <w:lang w:eastAsia="ja-JP"/>
        </w:rPr>
        <w:t>模式的に示す。この図には、補強によって生じたひずみ（または応力）の減少率と各検査期間</w:t>
      </w:r>
      <w:r w:rsidR="003A3ADF">
        <w:rPr>
          <w:rFonts w:hint="eastAsia"/>
          <w:lang w:eastAsia="ja-JP"/>
        </w:rPr>
        <w:t>までの</w:t>
      </w:r>
      <w:r>
        <w:rPr>
          <w:lang w:eastAsia="ja-JP"/>
        </w:rPr>
        <w:t>飛行時間が示されている。最初の検査間隔は、補強材は評価されないので、構造</w:t>
      </w:r>
      <w:r w:rsidR="003A3ADF">
        <w:rPr>
          <w:rFonts w:hint="eastAsia"/>
          <w:lang w:eastAsia="ja-JP"/>
        </w:rPr>
        <w:t>物</w:t>
      </w:r>
      <w:r>
        <w:rPr>
          <w:lang w:eastAsia="ja-JP"/>
        </w:rPr>
        <w:t>のこの領域</w:t>
      </w:r>
      <w:r w:rsidR="003A3ADF">
        <w:rPr>
          <w:rFonts w:hint="eastAsia"/>
          <w:lang w:eastAsia="ja-JP"/>
        </w:rPr>
        <w:t>で</w:t>
      </w:r>
      <w:r>
        <w:rPr>
          <w:lang w:eastAsia="ja-JP"/>
        </w:rPr>
        <w:t>以前に要求されたように、パッチと</w:t>
      </w:r>
      <w:r w:rsidR="003A3ADF">
        <w:rPr>
          <w:rFonts w:hint="eastAsia"/>
          <w:lang w:eastAsia="ja-JP"/>
        </w:rPr>
        <w:t>主</w:t>
      </w:r>
      <w:r>
        <w:rPr>
          <w:lang w:eastAsia="ja-JP"/>
        </w:rPr>
        <w:t>構造は</w:t>
      </w:r>
      <w:r>
        <w:rPr>
          <w:lang w:eastAsia="ja-JP"/>
        </w:rPr>
        <w:t>F</w:t>
      </w:r>
      <w:r w:rsidR="00FE3D25" w:rsidRPr="00FE3D25">
        <w:rPr>
          <w:vertAlign w:val="subscript"/>
          <w:lang w:eastAsia="ja-JP"/>
        </w:rPr>
        <w:t>NDI</w:t>
      </w:r>
      <w:r>
        <w:rPr>
          <w:lang w:eastAsia="ja-JP"/>
        </w:rPr>
        <w:t xml:space="preserve"> </w:t>
      </w:r>
      <w:r>
        <w:rPr>
          <w:lang w:eastAsia="ja-JP"/>
        </w:rPr>
        <w:t>飛行時間で検査される。パッチが健全である場合、次の検査期間は次のように延長される：</w:t>
      </w:r>
      <w:r w:rsidR="00FE3D25" w:rsidRPr="00FE3D25">
        <w:rPr>
          <w:i/>
          <w:lang w:eastAsia="ja-JP"/>
        </w:rPr>
        <w:t>K</w:t>
      </w:r>
      <w:r w:rsidR="00FE3D25" w:rsidRPr="00FE3D25">
        <w:rPr>
          <w:i/>
          <w:vertAlign w:val="subscript"/>
          <w:lang w:eastAsia="ja-JP"/>
        </w:rPr>
        <w:t>R</w:t>
      </w:r>
      <w:r w:rsidR="00FE3D25" w:rsidRPr="00FE3D25">
        <w:rPr>
          <w:i/>
          <w:lang w:eastAsia="ja-JP"/>
        </w:rPr>
        <w:t xml:space="preserve"> *F</w:t>
      </w:r>
      <w:r w:rsidR="00FE3D25" w:rsidRPr="00FE3D25">
        <w:rPr>
          <w:vertAlign w:val="subscript"/>
          <w:lang w:eastAsia="ja-JP"/>
        </w:rPr>
        <w:t>NDI</w:t>
      </w:r>
      <w:r>
        <w:rPr>
          <w:lang w:eastAsia="ja-JP"/>
        </w:rPr>
        <w:t xml:space="preserve"> </w:t>
      </w:r>
      <w:r>
        <w:rPr>
          <w:lang w:eastAsia="ja-JP"/>
        </w:rPr>
        <w:t>時間。ここで、</w:t>
      </w:r>
      <w:r w:rsidR="00FE3D25" w:rsidRPr="00FE3D25">
        <w:rPr>
          <w:i/>
          <w:lang w:eastAsia="ja-JP"/>
        </w:rPr>
        <w:t>K</w:t>
      </w:r>
      <w:r w:rsidR="00FE3D25" w:rsidRPr="00FE3D25">
        <w:rPr>
          <w:i/>
          <w:vertAlign w:val="subscript"/>
          <w:lang w:eastAsia="ja-JP"/>
        </w:rPr>
        <w:t>R</w:t>
      </w:r>
      <w:r>
        <w:rPr>
          <w:lang w:eastAsia="ja-JP"/>
        </w:rPr>
        <w:t xml:space="preserve"> = (1 - </w:t>
      </w:r>
      <w:r w:rsidR="00FE3D25" w:rsidRPr="00FE3D25">
        <w:rPr>
          <w:i/>
          <w:lang w:eastAsia="ja-JP"/>
        </w:rPr>
        <w:t>F</w:t>
      </w:r>
      <w:r w:rsidR="00FE3D25" w:rsidRPr="00FE3D25">
        <w:rPr>
          <w:vertAlign w:val="subscript"/>
          <w:lang w:eastAsia="ja-JP"/>
        </w:rPr>
        <w:t>NDI</w:t>
      </w:r>
      <w:r w:rsidR="00FE3D25" w:rsidRPr="00FE3D25">
        <w:rPr>
          <w:i/>
          <w:lang w:eastAsia="ja-JP"/>
        </w:rPr>
        <w:t xml:space="preserve"> /F</w:t>
      </w:r>
      <w:r w:rsidR="00FE3D25" w:rsidRPr="00FE3D25">
        <w:rPr>
          <w:i/>
          <w:vertAlign w:val="subscript"/>
          <w:lang w:eastAsia="ja-JP"/>
        </w:rPr>
        <w:t>R</w:t>
      </w:r>
      <w:r>
        <w:rPr>
          <w:lang w:eastAsia="ja-JP"/>
        </w:rPr>
        <w:t xml:space="preserve"> )</w:t>
      </w:r>
      <w:r>
        <w:rPr>
          <w:lang w:eastAsia="ja-JP"/>
        </w:rPr>
        <w:t>、</w:t>
      </w:r>
      <w:r w:rsidR="00FE3D25" w:rsidRPr="00FE3D25">
        <w:rPr>
          <w:i/>
          <w:lang w:eastAsia="ja-JP"/>
        </w:rPr>
        <w:t>F</w:t>
      </w:r>
      <w:r w:rsidR="00FE3D25" w:rsidRPr="00FE3D25">
        <w:rPr>
          <w:i/>
          <w:vertAlign w:val="subscript"/>
          <w:lang w:eastAsia="ja-JP"/>
        </w:rPr>
        <w:t>R</w:t>
      </w:r>
      <w:r>
        <w:rPr>
          <w:lang w:eastAsia="ja-JP"/>
        </w:rPr>
        <w:t xml:space="preserve"> </w:t>
      </w:r>
      <w:r>
        <w:rPr>
          <w:lang w:eastAsia="ja-JP"/>
        </w:rPr>
        <w:t>は、理想的には試験データに基づ</w:t>
      </w:r>
      <w:r w:rsidR="00030AFD">
        <w:rPr>
          <w:rFonts w:hint="eastAsia"/>
          <w:lang w:eastAsia="ja-JP"/>
        </w:rPr>
        <w:t>いた</w:t>
      </w:r>
      <w:r>
        <w:rPr>
          <w:lang w:eastAsia="ja-JP"/>
        </w:rPr>
        <w:t>ひずみレベルを下げた場合の</w:t>
      </w:r>
      <w:r w:rsidR="003A3ADF">
        <w:rPr>
          <w:rFonts w:hint="eastAsia"/>
          <w:lang w:eastAsia="ja-JP"/>
        </w:rPr>
        <w:t>予測</w:t>
      </w:r>
      <w:r>
        <w:rPr>
          <w:lang w:eastAsia="ja-JP"/>
        </w:rPr>
        <w:t>検査飛行時間である。</w:t>
      </w:r>
    </w:p>
    <w:p w14:paraId="593F2BB3" w14:textId="5324A8F9" w:rsidR="00B06867" w:rsidRDefault="00D43A7C">
      <w:pPr>
        <w:rPr>
          <w:lang w:eastAsia="ja-JP"/>
        </w:rPr>
      </w:pPr>
      <w:r>
        <w:rPr>
          <w:lang w:eastAsia="ja-JP"/>
        </w:rPr>
        <w:t>補強材によるひずみの</w:t>
      </w:r>
      <w:r w:rsidR="00030AFD">
        <w:rPr>
          <w:rFonts w:hint="eastAsia"/>
          <w:lang w:eastAsia="ja-JP"/>
        </w:rPr>
        <w:t>低減</w:t>
      </w:r>
      <w:r>
        <w:rPr>
          <w:lang w:eastAsia="ja-JP"/>
        </w:rPr>
        <w:t>による寿命の増加に対する</w:t>
      </w:r>
      <w:r w:rsidR="00030AFD">
        <w:rPr>
          <w:rFonts w:hint="eastAsia"/>
          <w:lang w:eastAsia="ja-JP"/>
        </w:rPr>
        <w:t>信頼性</w:t>
      </w:r>
      <w:r>
        <w:rPr>
          <w:lang w:eastAsia="ja-JP"/>
        </w:rPr>
        <w:t>は、前期の補強材の有効性が証明されたことに基づいているため、</w:t>
      </w:r>
      <w:r w:rsidR="00030AFD">
        <w:rPr>
          <w:rFonts w:hint="eastAsia"/>
          <w:lang w:eastAsia="ja-JP"/>
        </w:rPr>
        <w:t>危険性</w:t>
      </w:r>
      <w:r>
        <w:rPr>
          <w:lang w:eastAsia="ja-JP"/>
        </w:rPr>
        <w:t>は低い。この</w:t>
      </w:r>
      <w:r w:rsidR="00030AFD">
        <w:rPr>
          <w:rFonts w:hint="eastAsia"/>
          <w:lang w:eastAsia="ja-JP"/>
        </w:rPr>
        <w:t>回顧的手法</w:t>
      </w:r>
      <w:r>
        <w:rPr>
          <w:lang w:eastAsia="ja-JP"/>
        </w:rPr>
        <w:t>は、パッチが剥離しない限り、その後の各期間に使用される。</w:t>
      </w:r>
    </w:p>
    <w:p w14:paraId="677C5E99" w14:textId="55D73591" w:rsidR="00B06867" w:rsidRDefault="00D43A7C">
      <w:pPr>
        <w:rPr>
          <w:lang w:eastAsia="ja-JP"/>
        </w:rPr>
      </w:pPr>
      <w:r w:rsidRPr="00FE3D25">
        <w:rPr>
          <w:shd w:val="clear" w:color="auto" w:fill="05FFFF"/>
          <w:lang w:eastAsia="ja-JP"/>
        </w:rPr>
        <w:t>図</w:t>
      </w:r>
      <w:r w:rsidRPr="00FE3D25">
        <w:rPr>
          <w:shd w:val="clear" w:color="auto" w:fill="05FFFF"/>
          <w:lang w:eastAsia="ja-JP"/>
        </w:rPr>
        <w:t>15.32</w:t>
      </w:r>
      <w:r w:rsidRPr="00FE3D25">
        <w:rPr>
          <w:shd w:val="clear" w:color="auto" w:fill="05FFFF"/>
          <w:lang w:eastAsia="ja-JP"/>
        </w:rPr>
        <w:t>では</w:t>
      </w:r>
      <w:r>
        <w:rPr>
          <w:lang w:eastAsia="ja-JP"/>
        </w:rPr>
        <w:t>，</w:t>
      </w:r>
      <w:r w:rsidR="00030AFD">
        <w:rPr>
          <w:lang w:eastAsia="ja-JP"/>
        </w:rPr>
        <w:t>20%</w:t>
      </w:r>
      <w:r w:rsidR="00030AFD">
        <w:rPr>
          <w:lang w:eastAsia="ja-JP"/>
        </w:rPr>
        <w:t>ひずみ減少</w:t>
      </w:r>
      <w:r w:rsidR="00030AFD">
        <w:rPr>
          <w:rFonts w:hint="eastAsia"/>
          <w:lang w:eastAsia="ja-JP"/>
        </w:rPr>
        <w:t>時の</w:t>
      </w:r>
      <w:r w:rsidR="00FE3D25" w:rsidRPr="00FE3D25">
        <w:rPr>
          <w:i/>
          <w:lang w:eastAsia="ja-JP"/>
        </w:rPr>
        <w:t>K</w:t>
      </w:r>
      <w:r w:rsidR="00FE3D25" w:rsidRPr="00FE3D25">
        <w:rPr>
          <w:i/>
          <w:vertAlign w:val="subscript"/>
          <w:lang w:eastAsia="ja-JP"/>
        </w:rPr>
        <w:t>R</w:t>
      </w:r>
      <w:r>
        <w:rPr>
          <w:lang w:eastAsia="ja-JP"/>
        </w:rPr>
        <w:t xml:space="preserve"> </w:t>
      </w:r>
      <w:r w:rsidR="00030AFD">
        <w:rPr>
          <w:rFonts w:hint="eastAsia"/>
          <w:lang w:eastAsia="ja-JP"/>
        </w:rPr>
        <w:t>が</w:t>
      </w:r>
      <w:r w:rsidR="00030AFD">
        <w:rPr>
          <w:rFonts w:hint="eastAsia"/>
          <w:lang w:eastAsia="ja-JP"/>
        </w:rPr>
        <w:t>0</w:t>
      </w:r>
      <w:r w:rsidR="00030AFD">
        <w:rPr>
          <w:lang w:eastAsia="ja-JP"/>
        </w:rPr>
        <w:t>.5</w:t>
      </w:r>
      <w:r w:rsidR="00030AFD">
        <w:rPr>
          <w:rFonts w:hint="eastAsia"/>
          <w:lang w:eastAsia="ja-JP"/>
        </w:rPr>
        <w:t>であると仮定し</w:t>
      </w:r>
      <w:r>
        <w:rPr>
          <w:lang w:eastAsia="ja-JP"/>
        </w:rPr>
        <w:t>，その後の各検査間隔</w:t>
      </w:r>
      <w:r w:rsidR="00030AFD">
        <w:rPr>
          <w:rFonts w:hint="eastAsia"/>
          <w:lang w:eastAsia="ja-JP"/>
        </w:rPr>
        <w:t>で</w:t>
      </w:r>
      <w:r>
        <w:rPr>
          <w:lang w:eastAsia="ja-JP"/>
        </w:rPr>
        <w:t>は，補強が健全であれば</w:t>
      </w:r>
      <w:r>
        <w:rPr>
          <w:lang w:eastAsia="ja-JP"/>
        </w:rPr>
        <w:t>2</w:t>
      </w:r>
      <w:r>
        <w:rPr>
          <w:lang w:eastAsia="ja-JP"/>
        </w:rPr>
        <w:t>回目の検査間隔と同じとする。</w:t>
      </w:r>
    </w:p>
    <w:p w14:paraId="2945F4FE" w14:textId="3A15BC62" w:rsidR="00B06867" w:rsidRDefault="00D43A7C">
      <w:pPr>
        <w:rPr>
          <w:lang w:eastAsia="ja-JP"/>
        </w:rPr>
      </w:pPr>
      <w:r>
        <w:rPr>
          <w:lang w:eastAsia="ja-JP"/>
        </w:rPr>
        <w:t>より現実的</w:t>
      </w:r>
      <w:r w:rsidR="00030AFD">
        <w:rPr>
          <w:rFonts w:hint="eastAsia"/>
          <w:lang w:eastAsia="ja-JP"/>
        </w:rPr>
        <w:t>に</w:t>
      </w:r>
      <w:r>
        <w:rPr>
          <w:lang w:eastAsia="ja-JP"/>
        </w:rPr>
        <w:t>は、</w:t>
      </w:r>
      <w:r w:rsidR="00030AFD">
        <w:rPr>
          <w:lang w:eastAsia="ja-JP"/>
        </w:rPr>
        <w:t>100%</w:t>
      </w:r>
      <w:r w:rsidR="00030AFD">
        <w:rPr>
          <w:rFonts w:hint="eastAsia"/>
          <w:lang w:eastAsia="ja-JP"/>
        </w:rPr>
        <w:t>の</w:t>
      </w:r>
      <w:r>
        <w:rPr>
          <w:lang w:eastAsia="ja-JP"/>
        </w:rPr>
        <w:t>ピークスペクトル</w:t>
      </w:r>
      <w:r w:rsidR="00030AFD">
        <w:rPr>
          <w:rFonts w:hint="eastAsia"/>
          <w:lang w:eastAsia="ja-JP"/>
        </w:rPr>
        <w:t>ひずみ</w:t>
      </w:r>
      <w:r>
        <w:rPr>
          <w:lang w:eastAsia="ja-JP"/>
        </w:rPr>
        <w:t>時の残存寿命の</w:t>
      </w:r>
      <w:r>
        <w:rPr>
          <w:lang w:eastAsia="ja-JP"/>
        </w:rPr>
        <w:t>50%</w:t>
      </w:r>
      <w:r>
        <w:rPr>
          <w:lang w:eastAsia="ja-JP"/>
        </w:rPr>
        <w:t>を基準に検査間隔</w:t>
      </w:r>
      <w:r w:rsidR="00030AFD">
        <w:rPr>
          <w:rFonts w:hint="eastAsia"/>
          <w:lang w:eastAsia="ja-JP"/>
        </w:rPr>
        <w:t>を</w:t>
      </w:r>
      <w:r>
        <w:rPr>
          <w:lang w:eastAsia="ja-JP"/>
        </w:rPr>
        <w:t>設定することができる。補強材を管理するためのこの</w:t>
      </w:r>
      <w:r w:rsidR="00D071BB">
        <w:rPr>
          <w:rFonts w:hint="eastAsia"/>
          <w:lang w:eastAsia="ja-JP"/>
        </w:rPr>
        <w:t>手法</w:t>
      </w:r>
      <w:r>
        <w:rPr>
          <w:lang w:eastAsia="ja-JP"/>
        </w:rPr>
        <w:t>を示す議論と図は</w:t>
      </w:r>
      <w:r w:rsidR="00385BF7" w:rsidRPr="00030AFD">
        <w:rPr>
          <w:rFonts w:hint="eastAsia"/>
          <w:lang w:eastAsia="ja-JP"/>
        </w:rPr>
        <w:t>参考文献</w:t>
      </w:r>
      <w:r w:rsidR="00385BF7" w:rsidRPr="00FE3D25">
        <w:rPr>
          <w:shd w:val="clear" w:color="auto" w:fill="05FFFF"/>
          <w:lang w:eastAsia="ja-JP"/>
        </w:rPr>
        <w:t>[59]</w:t>
      </w:r>
      <w:r>
        <w:rPr>
          <w:lang w:eastAsia="ja-JP"/>
        </w:rPr>
        <w:t>に記載されて</w:t>
      </w:r>
      <w:r w:rsidR="00385BF7">
        <w:rPr>
          <w:rFonts w:hint="eastAsia"/>
          <w:lang w:eastAsia="ja-JP"/>
        </w:rPr>
        <w:t>いる</w:t>
      </w:r>
      <w:r>
        <w:rPr>
          <w:lang w:eastAsia="ja-JP"/>
        </w:rPr>
        <w:t>。</w:t>
      </w:r>
      <w:r>
        <w:rPr>
          <w:lang w:eastAsia="ja-JP"/>
        </w:rPr>
        <w:t>.</w:t>
      </w:r>
    </w:p>
    <w:p w14:paraId="7BD46CD7" w14:textId="77777777" w:rsidR="00B06867" w:rsidRDefault="00D43A7C" w:rsidP="00316825">
      <w:pPr>
        <w:pStyle w:val="1"/>
        <w:rPr>
          <w:lang w:eastAsia="ja-JP"/>
        </w:rPr>
      </w:pPr>
      <w:r>
        <w:rPr>
          <w:lang w:eastAsia="ja-JP"/>
        </w:rPr>
        <w:t xml:space="preserve">15.7 </w:t>
      </w:r>
      <w:r>
        <w:rPr>
          <w:lang w:eastAsia="ja-JP"/>
        </w:rPr>
        <w:t>結論</w:t>
      </w:r>
    </w:p>
    <w:p w14:paraId="1F6079A1" w14:textId="351234DF" w:rsidR="00B06867" w:rsidRDefault="00D43A7C">
      <w:pPr>
        <w:rPr>
          <w:lang w:eastAsia="ja-JP"/>
        </w:rPr>
      </w:pPr>
      <w:r>
        <w:rPr>
          <w:lang w:eastAsia="ja-JP"/>
        </w:rPr>
        <w:t>本章では、軍用機の主要な用途を例にとり、高負荷の金属または複合</w:t>
      </w:r>
      <w:r w:rsidR="00F24C70">
        <w:rPr>
          <w:lang w:eastAsia="ja-JP"/>
        </w:rPr>
        <w:t>材料</w:t>
      </w:r>
      <w:r>
        <w:rPr>
          <w:lang w:eastAsia="ja-JP"/>
        </w:rPr>
        <w:t>構造への接着剤による補修または補強の適用に関する初期設計</w:t>
      </w:r>
      <w:r w:rsidR="0004615E">
        <w:rPr>
          <w:rFonts w:hint="eastAsia"/>
          <w:lang w:eastAsia="ja-JP"/>
        </w:rPr>
        <w:t>手法</w:t>
      </w:r>
      <w:r>
        <w:rPr>
          <w:lang w:eastAsia="ja-JP"/>
        </w:rPr>
        <w:t>、材料工学および検査要件を紹介する。結論と最終的な</w:t>
      </w:r>
      <w:r w:rsidR="00385BF7">
        <w:rPr>
          <w:rFonts w:hint="eastAsia"/>
          <w:lang w:eastAsia="ja-JP"/>
        </w:rPr>
        <w:t>所感</w:t>
      </w:r>
      <w:r>
        <w:rPr>
          <w:lang w:eastAsia="ja-JP"/>
        </w:rPr>
        <w:t>は以下の通りである：</w:t>
      </w:r>
    </w:p>
    <w:p w14:paraId="4C6DFB4E" w14:textId="6ADFE3B2" w:rsidR="004472D0" w:rsidRDefault="004472D0">
      <w:pPr>
        <w:rPr>
          <w:lang w:eastAsia="ja-JP"/>
        </w:rPr>
      </w:pPr>
    </w:p>
    <w:p w14:paraId="2A2F1B67" w14:textId="41324820" w:rsidR="00232FCD" w:rsidRDefault="00232FCD">
      <w:pPr>
        <w:rPr>
          <w:lang w:eastAsia="ja-JP"/>
        </w:rPr>
      </w:pPr>
      <w:r w:rsidRPr="00232FCD">
        <w:rPr>
          <w:rFonts w:hint="eastAsia"/>
          <w:lang w:eastAsia="ja-JP"/>
        </w:rPr>
        <w:t xml:space="preserve">NDI </w:t>
      </w:r>
      <w:r w:rsidRPr="00232FCD">
        <w:rPr>
          <w:rFonts w:hint="eastAsia"/>
          <w:lang w:eastAsia="ja-JP"/>
        </w:rPr>
        <w:t>の制限により、</w:t>
      </w:r>
      <w:r>
        <w:rPr>
          <w:rFonts w:hint="eastAsia"/>
          <w:lang w:eastAsia="ja-JP"/>
        </w:rPr>
        <w:t>修理</w:t>
      </w:r>
      <w:r w:rsidRPr="00232FCD">
        <w:rPr>
          <w:rFonts w:hint="eastAsia"/>
          <w:lang w:eastAsia="ja-JP"/>
        </w:rPr>
        <w:t>パッチがない場合、損傷した構造の残留強度が設計限界荷重</w:t>
      </w:r>
      <w:r w:rsidRPr="00232FCD">
        <w:rPr>
          <w:rFonts w:hint="eastAsia"/>
          <w:lang w:eastAsia="ja-JP"/>
        </w:rPr>
        <w:t xml:space="preserve"> (</w:t>
      </w:r>
      <w:r w:rsidRPr="00232FCD">
        <w:rPr>
          <w:rFonts w:hint="eastAsia"/>
          <w:lang w:eastAsia="ja-JP"/>
        </w:rPr>
        <w:t>または応力</w:t>
      </w:r>
      <w:r w:rsidRPr="00232FCD">
        <w:rPr>
          <w:rFonts w:hint="eastAsia"/>
          <w:lang w:eastAsia="ja-JP"/>
        </w:rPr>
        <w:t xml:space="preserve">) </w:t>
      </w:r>
      <w:r w:rsidRPr="00232FCD">
        <w:rPr>
          <w:rFonts w:hint="eastAsia"/>
          <w:lang w:eastAsia="ja-JP"/>
        </w:rPr>
        <w:t>を許容可能なマージンだけ超えなければならないという要件が生じます。</w:t>
      </w:r>
    </w:p>
    <w:p w14:paraId="0C81C5B4" w14:textId="77777777" w:rsidR="00232FCD" w:rsidRDefault="00232FCD">
      <w:pPr>
        <w:rPr>
          <w:lang w:eastAsia="ja-JP"/>
        </w:rPr>
      </w:pPr>
    </w:p>
    <w:p w14:paraId="5326E357" w14:textId="0104FC01" w:rsidR="00B06867" w:rsidRDefault="00D43A7C">
      <w:pPr>
        <w:pStyle w:val="a4"/>
        <w:numPr>
          <w:ilvl w:val="0"/>
          <w:numId w:val="16"/>
        </w:numPr>
        <w:rPr>
          <w:lang w:eastAsia="ja-JP"/>
        </w:rPr>
      </w:pPr>
      <w:r>
        <w:rPr>
          <w:lang w:eastAsia="ja-JP"/>
        </w:rPr>
        <w:t>構造</w:t>
      </w:r>
      <w:r w:rsidR="00232FCD">
        <w:rPr>
          <w:rFonts w:hint="eastAsia"/>
          <w:lang w:eastAsia="ja-JP"/>
        </w:rPr>
        <w:t>的</w:t>
      </w:r>
      <w:r>
        <w:rPr>
          <w:lang w:eastAsia="ja-JP"/>
        </w:rPr>
        <w:t>損傷によって失われた荷重経路を回復するため</w:t>
      </w:r>
      <w:r w:rsidR="00232FCD">
        <w:rPr>
          <w:rFonts w:hint="eastAsia"/>
          <w:lang w:eastAsia="ja-JP"/>
        </w:rPr>
        <w:t>、接着剤を使用して</w:t>
      </w:r>
      <w:r>
        <w:rPr>
          <w:lang w:eastAsia="ja-JP"/>
        </w:rPr>
        <w:t>補強材や補修パッチを取り付けることは、機械</w:t>
      </w:r>
      <w:r w:rsidR="00385BF7">
        <w:rPr>
          <w:rFonts w:hint="eastAsia"/>
          <w:lang w:eastAsia="ja-JP"/>
        </w:rPr>
        <w:t>締結</w:t>
      </w:r>
      <w:r>
        <w:rPr>
          <w:lang w:eastAsia="ja-JP"/>
        </w:rPr>
        <w:t>を使用し</w:t>
      </w:r>
      <w:r w:rsidR="00385BF7">
        <w:rPr>
          <w:rFonts w:hint="eastAsia"/>
          <w:lang w:eastAsia="ja-JP"/>
        </w:rPr>
        <w:t>た</w:t>
      </w:r>
      <w:r>
        <w:rPr>
          <w:lang w:eastAsia="ja-JP"/>
        </w:rPr>
        <w:t>取り付けに比べて多くの利点があ</w:t>
      </w:r>
      <w:r w:rsidR="00EE1FCB">
        <w:rPr>
          <w:lang w:eastAsia="ja-JP"/>
        </w:rPr>
        <w:t>る</w:t>
      </w:r>
      <w:r>
        <w:rPr>
          <w:lang w:eastAsia="ja-JP"/>
        </w:rPr>
        <w:t>。しかし、</w:t>
      </w:r>
      <w:r w:rsidR="00232FCD">
        <w:rPr>
          <w:rFonts w:hint="eastAsia"/>
          <w:lang w:eastAsia="ja-JP"/>
        </w:rPr>
        <w:t>主</w:t>
      </w:r>
      <w:r w:rsidR="00232FCD" w:rsidRPr="00232FCD">
        <w:rPr>
          <w:rFonts w:hint="eastAsia"/>
          <w:lang w:eastAsia="ja-JP"/>
        </w:rPr>
        <w:t>に</w:t>
      </w:r>
      <w:r w:rsidR="00232FCD">
        <w:rPr>
          <w:rFonts w:hint="eastAsia"/>
          <w:lang w:eastAsia="ja-JP"/>
        </w:rPr>
        <w:t>現状</w:t>
      </w:r>
      <w:r w:rsidR="00232FCD" w:rsidRPr="00232FCD">
        <w:rPr>
          <w:rFonts w:hint="eastAsia"/>
          <w:lang w:eastAsia="ja-JP"/>
        </w:rPr>
        <w:t>の</w:t>
      </w:r>
      <w:r w:rsidR="00232FCD" w:rsidRPr="00232FCD">
        <w:rPr>
          <w:rFonts w:hint="eastAsia"/>
          <w:lang w:eastAsia="ja-JP"/>
        </w:rPr>
        <w:t xml:space="preserve"> NDI </w:t>
      </w:r>
      <w:r w:rsidR="00232FCD">
        <w:rPr>
          <w:rFonts w:hint="eastAsia"/>
          <w:lang w:eastAsia="ja-JP"/>
        </w:rPr>
        <w:t>法</w:t>
      </w:r>
      <w:r w:rsidR="00232FCD" w:rsidRPr="00232FCD">
        <w:rPr>
          <w:rFonts w:hint="eastAsia"/>
          <w:lang w:eastAsia="ja-JP"/>
        </w:rPr>
        <w:t>では実際の修理状況において弱接着や接着</w:t>
      </w:r>
      <w:r w:rsidR="00232FCD">
        <w:rPr>
          <w:rFonts w:hint="eastAsia"/>
          <w:lang w:eastAsia="ja-JP"/>
        </w:rPr>
        <w:t>欠陥</w:t>
      </w:r>
      <w:r w:rsidR="00232FCD" w:rsidRPr="00232FCD">
        <w:rPr>
          <w:rFonts w:hint="eastAsia"/>
          <w:lang w:eastAsia="ja-JP"/>
        </w:rPr>
        <w:t>さえも検出できないため、</w:t>
      </w:r>
      <w:r>
        <w:rPr>
          <w:lang w:eastAsia="ja-JP"/>
        </w:rPr>
        <w:t>高</w:t>
      </w:r>
      <w:r w:rsidR="00EE1FCB">
        <w:rPr>
          <w:lang w:eastAsia="ja-JP"/>
        </w:rPr>
        <w:t>負荷</w:t>
      </w:r>
      <w:r>
        <w:rPr>
          <w:lang w:eastAsia="ja-JP"/>
        </w:rPr>
        <w:t>の金属・複合</w:t>
      </w:r>
      <w:r w:rsidR="00EE1FCB">
        <w:rPr>
          <w:lang w:eastAsia="ja-JP"/>
        </w:rPr>
        <w:t>材料</w:t>
      </w:r>
      <w:r>
        <w:rPr>
          <w:lang w:eastAsia="ja-JP"/>
        </w:rPr>
        <w:t>構造、特に航空機の一次構造物の</w:t>
      </w:r>
      <w:r w:rsidR="00385BF7">
        <w:rPr>
          <w:rFonts w:hint="eastAsia"/>
          <w:lang w:eastAsia="ja-JP"/>
        </w:rPr>
        <w:t>修理</w:t>
      </w:r>
      <w:r>
        <w:rPr>
          <w:lang w:eastAsia="ja-JP"/>
        </w:rPr>
        <w:t>に接着剤を使用することは困難で</w:t>
      </w:r>
      <w:r w:rsidR="00EE1FCB">
        <w:rPr>
          <w:lang w:eastAsia="ja-JP"/>
        </w:rPr>
        <w:t>ある</w:t>
      </w:r>
      <w:r>
        <w:rPr>
          <w:lang w:eastAsia="ja-JP"/>
        </w:rPr>
        <w:t>。</w:t>
      </w:r>
    </w:p>
    <w:p w14:paraId="15EC4FE2" w14:textId="2EEDE3DA" w:rsidR="00B06867" w:rsidRDefault="00D43A7C" w:rsidP="00C33BC1">
      <w:pPr>
        <w:pStyle w:val="a4"/>
        <w:numPr>
          <w:ilvl w:val="0"/>
          <w:numId w:val="16"/>
        </w:numPr>
        <w:rPr>
          <w:lang w:eastAsia="ja-JP"/>
        </w:rPr>
      </w:pPr>
      <w:r>
        <w:rPr>
          <w:lang w:eastAsia="ja-JP"/>
        </w:rPr>
        <w:t>NDI</w:t>
      </w:r>
      <w:r>
        <w:rPr>
          <w:lang w:eastAsia="ja-JP"/>
        </w:rPr>
        <w:t>の</w:t>
      </w:r>
      <w:r w:rsidR="00C33BC1">
        <w:rPr>
          <w:rFonts w:hint="eastAsia"/>
          <w:lang w:eastAsia="ja-JP"/>
        </w:rPr>
        <w:t>制限により</w:t>
      </w:r>
      <w:r w:rsidR="00232FCD">
        <w:rPr>
          <w:rFonts w:hint="eastAsia"/>
          <w:lang w:eastAsia="ja-JP"/>
        </w:rPr>
        <w:t>、</w:t>
      </w:r>
      <w:r w:rsidR="00C33BC1">
        <w:rPr>
          <w:lang w:eastAsia="ja-JP"/>
        </w:rPr>
        <w:t>修理パッチがない場合、損傷した構造の残留強度</w:t>
      </w:r>
      <w:r w:rsidR="00C33BC1">
        <w:rPr>
          <w:rFonts w:hint="eastAsia"/>
          <w:lang w:eastAsia="ja-JP"/>
        </w:rPr>
        <w:t>が</w:t>
      </w:r>
      <w:r w:rsidR="00C33BC1">
        <w:rPr>
          <w:lang w:eastAsia="ja-JP"/>
        </w:rPr>
        <w:t>、設計限界荷重（または応力）をある許容範囲</w:t>
      </w:r>
      <w:r w:rsidR="00C33BC1">
        <w:rPr>
          <w:rFonts w:hint="eastAsia"/>
          <w:lang w:eastAsia="ja-JP"/>
        </w:rPr>
        <w:t>を持って</w:t>
      </w:r>
      <w:r w:rsidR="00C33BC1">
        <w:rPr>
          <w:lang w:eastAsia="ja-JP"/>
        </w:rPr>
        <w:t>超えていなければならないという要件</w:t>
      </w:r>
      <w:r w:rsidR="00C33BC1">
        <w:rPr>
          <w:rFonts w:hint="eastAsia"/>
          <w:lang w:eastAsia="ja-JP"/>
        </w:rPr>
        <w:t>が生じるので、</w:t>
      </w:r>
      <w:r>
        <w:rPr>
          <w:lang w:eastAsia="ja-JP"/>
        </w:rPr>
        <w:t>接着</w:t>
      </w:r>
      <w:r w:rsidR="00232FCD">
        <w:rPr>
          <w:rFonts w:hint="eastAsia"/>
          <w:lang w:eastAsia="ja-JP"/>
        </w:rPr>
        <w:t>接合された</w:t>
      </w:r>
      <w:r>
        <w:rPr>
          <w:lang w:eastAsia="ja-JP"/>
        </w:rPr>
        <w:t>一次航空機の認証に関する現行のガイドライ</w:t>
      </w:r>
      <w:r>
        <w:rPr>
          <w:lang w:eastAsia="ja-JP"/>
        </w:rPr>
        <w:lastRenderedPageBreak/>
        <w:t>ンを</w:t>
      </w:r>
      <w:r w:rsidR="00C33BC1">
        <w:rPr>
          <w:rFonts w:hint="eastAsia"/>
          <w:lang w:eastAsia="ja-JP"/>
        </w:rPr>
        <w:t>検討する。</w:t>
      </w:r>
      <w:r>
        <w:rPr>
          <w:lang w:eastAsia="ja-JP"/>
        </w:rPr>
        <w:t>本章の焦点の多くは、この制限を越えて接着修理の範囲を拡大することである。</w:t>
      </w:r>
    </w:p>
    <w:p w14:paraId="3DC4DC19" w14:textId="3FE8B6D5" w:rsidR="00C33BC1" w:rsidRDefault="00C33BC1" w:rsidP="00C33BC1">
      <w:pPr>
        <w:pStyle w:val="a4"/>
        <w:numPr>
          <w:ilvl w:val="0"/>
          <w:numId w:val="16"/>
        </w:numPr>
        <w:rPr>
          <w:lang w:eastAsia="ja-JP"/>
        </w:rPr>
      </w:pPr>
      <w:r w:rsidRPr="00C33BC1">
        <w:rPr>
          <w:rFonts w:hint="eastAsia"/>
          <w:lang w:eastAsia="ja-JP"/>
        </w:rPr>
        <w:t>アルミ合金やその他の金属部品</w:t>
      </w:r>
      <w:r>
        <w:rPr>
          <w:rFonts w:hint="eastAsia"/>
          <w:lang w:eastAsia="ja-JP"/>
        </w:rPr>
        <w:t>において、</w:t>
      </w:r>
      <w:r w:rsidRPr="00C33BC1">
        <w:rPr>
          <w:rFonts w:hint="eastAsia"/>
          <w:lang w:eastAsia="ja-JP"/>
        </w:rPr>
        <w:t>修理が必要な損傷の主な原因は、疲労</w:t>
      </w:r>
      <w:r>
        <w:rPr>
          <w:rFonts w:hint="eastAsia"/>
          <w:lang w:eastAsia="ja-JP"/>
        </w:rPr>
        <w:t>き</w:t>
      </w:r>
      <w:r w:rsidRPr="00C33BC1">
        <w:rPr>
          <w:rFonts w:hint="eastAsia"/>
          <w:lang w:eastAsia="ja-JP"/>
        </w:rPr>
        <w:t>裂</w:t>
      </w:r>
      <w:r w:rsidR="00D43A7C">
        <w:rPr>
          <w:lang w:eastAsia="ja-JP"/>
        </w:rPr>
        <w:t>である。炭素繊維</w:t>
      </w:r>
      <w:r w:rsidR="00EE1FCB">
        <w:rPr>
          <w:lang w:eastAsia="ja-JP"/>
        </w:rPr>
        <w:t>／</w:t>
      </w:r>
      <w:r w:rsidR="00D43A7C">
        <w:rPr>
          <w:lang w:eastAsia="ja-JP"/>
        </w:rPr>
        <w:t>エポキシ、ボロン繊維</w:t>
      </w:r>
      <w:r w:rsidR="00EE1FCB">
        <w:rPr>
          <w:lang w:eastAsia="ja-JP"/>
        </w:rPr>
        <w:t>／</w:t>
      </w:r>
      <w:r w:rsidR="00D43A7C">
        <w:rPr>
          <w:lang w:eastAsia="ja-JP"/>
        </w:rPr>
        <w:t>エポキシなどの複合</w:t>
      </w:r>
      <w:r w:rsidR="00EE1FCB">
        <w:rPr>
          <w:lang w:eastAsia="ja-JP"/>
        </w:rPr>
        <w:t>材料</w:t>
      </w:r>
      <w:r w:rsidR="00D43A7C">
        <w:rPr>
          <w:lang w:eastAsia="ja-JP"/>
        </w:rPr>
        <w:t>を用いた接着</w:t>
      </w:r>
      <w:r w:rsidR="00EE1FCB">
        <w:rPr>
          <w:lang w:eastAsia="ja-JP"/>
        </w:rPr>
        <w:t>修理</w:t>
      </w:r>
      <w:r w:rsidR="00D43A7C">
        <w:rPr>
          <w:lang w:eastAsia="ja-JP"/>
        </w:rPr>
        <w:t>は、金属</w:t>
      </w:r>
      <w:r w:rsidR="00EE1FCB">
        <w:rPr>
          <w:lang w:eastAsia="ja-JP"/>
        </w:rPr>
        <w:t>による修理</w:t>
      </w:r>
      <w:r w:rsidR="00D43A7C">
        <w:rPr>
          <w:lang w:eastAsia="ja-JP"/>
        </w:rPr>
        <w:t>よりも疲労</w:t>
      </w:r>
      <w:r w:rsidR="00EE1FCB">
        <w:rPr>
          <w:lang w:eastAsia="ja-JP"/>
        </w:rPr>
        <w:t>き</w:t>
      </w:r>
      <w:r w:rsidR="00D43A7C">
        <w:rPr>
          <w:lang w:eastAsia="ja-JP"/>
        </w:rPr>
        <w:t>裂の補修にかなりの利点があることが示され</w:t>
      </w:r>
      <w:r w:rsidR="00EE1FCB">
        <w:rPr>
          <w:lang w:eastAsia="ja-JP"/>
        </w:rPr>
        <w:t>る</w:t>
      </w:r>
      <w:r w:rsidR="00D43A7C">
        <w:rPr>
          <w:lang w:eastAsia="ja-JP"/>
        </w:rPr>
        <w:t>。重要な利点は、多くの場合、</w:t>
      </w:r>
      <w:r w:rsidR="00EE1FCB">
        <w:rPr>
          <w:lang w:eastAsia="ja-JP"/>
        </w:rPr>
        <w:t>き</w:t>
      </w:r>
      <w:r w:rsidR="00D43A7C">
        <w:rPr>
          <w:lang w:eastAsia="ja-JP"/>
        </w:rPr>
        <w:t>裂を除去することなく補修が可能であることで</w:t>
      </w:r>
      <w:r w:rsidR="00EE1FCB">
        <w:rPr>
          <w:lang w:eastAsia="ja-JP"/>
        </w:rPr>
        <w:t>ある</w:t>
      </w:r>
      <w:r w:rsidR="00D43A7C">
        <w:rPr>
          <w:lang w:eastAsia="ja-JP"/>
        </w:rPr>
        <w:t>。</w:t>
      </w:r>
    </w:p>
    <w:p w14:paraId="037367CD" w14:textId="77EF43A5" w:rsidR="00B06867" w:rsidRDefault="00D43A7C">
      <w:pPr>
        <w:pStyle w:val="a4"/>
        <w:numPr>
          <w:ilvl w:val="0"/>
          <w:numId w:val="16"/>
        </w:numPr>
        <w:rPr>
          <w:lang w:eastAsia="ja-JP"/>
        </w:rPr>
      </w:pPr>
      <w:r>
        <w:rPr>
          <w:lang w:eastAsia="ja-JP"/>
        </w:rPr>
        <w:t>Rose</w:t>
      </w:r>
      <w:r>
        <w:rPr>
          <w:lang w:eastAsia="ja-JP"/>
        </w:rPr>
        <w:t>モデルに基づくパッチ剛性の関数としての応力</w:t>
      </w:r>
      <w:r w:rsidR="00EE1FCB">
        <w:rPr>
          <w:lang w:eastAsia="ja-JP"/>
        </w:rPr>
        <w:t>拡大係数</w:t>
      </w:r>
      <w:r>
        <w:rPr>
          <w:lang w:eastAsia="ja-JP"/>
        </w:rPr>
        <w:t>と必要なパッチ長さの推定など、</w:t>
      </w:r>
      <w:r w:rsidR="00EE1FCB">
        <w:rPr>
          <w:lang w:eastAsia="ja-JP"/>
        </w:rPr>
        <w:t>き</w:t>
      </w:r>
      <w:r>
        <w:rPr>
          <w:lang w:eastAsia="ja-JP"/>
        </w:rPr>
        <w:t>裂修復のためのパッチ設計の簡単な方法について概説する。</w:t>
      </w:r>
    </w:p>
    <w:p w14:paraId="7D61E33C" w14:textId="34A85853" w:rsidR="00B06867" w:rsidRDefault="00D43A7C">
      <w:pPr>
        <w:pStyle w:val="a4"/>
        <w:numPr>
          <w:ilvl w:val="0"/>
          <w:numId w:val="16"/>
        </w:numPr>
        <w:rPr>
          <w:lang w:eastAsia="ja-JP"/>
        </w:rPr>
      </w:pPr>
      <w:r>
        <w:rPr>
          <w:lang w:eastAsia="ja-JP"/>
        </w:rPr>
        <w:t>パッチのテーパー</w:t>
      </w:r>
      <w:r w:rsidR="00EE1FCB">
        <w:rPr>
          <w:lang w:eastAsia="ja-JP"/>
        </w:rPr>
        <w:t>端部</w:t>
      </w:r>
      <w:r>
        <w:rPr>
          <w:lang w:eastAsia="ja-JP"/>
        </w:rPr>
        <w:t>は</w:t>
      </w:r>
      <w:r w:rsidR="00EE1FCB">
        <w:rPr>
          <w:lang w:eastAsia="ja-JP"/>
        </w:rPr>
        <w:t>安全寿命領域</w:t>
      </w:r>
      <w:r>
        <w:rPr>
          <w:lang w:eastAsia="ja-JP"/>
        </w:rPr>
        <w:t>として設計し、</w:t>
      </w:r>
      <w:r w:rsidR="00EE1FCB">
        <w:rPr>
          <w:lang w:eastAsia="ja-JP"/>
        </w:rPr>
        <w:t>き裂</w:t>
      </w:r>
      <w:r>
        <w:rPr>
          <w:lang w:eastAsia="ja-JP"/>
        </w:rPr>
        <w:t>上の領域は</w:t>
      </w:r>
      <w:r w:rsidR="00EE1FCB">
        <w:rPr>
          <w:lang w:eastAsia="ja-JP"/>
        </w:rPr>
        <w:t>損傷許容領域</w:t>
      </w:r>
      <w:r>
        <w:rPr>
          <w:lang w:eastAsia="ja-JP"/>
        </w:rPr>
        <w:t>として設計することが可能であると結論づけられ</w:t>
      </w:r>
      <w:r w:rsidR="00303043">
        <w:rPr>
          <w:rFonts w:hint="eastAsia"/>
          <w:lang w:eastAsia="ja-JP"/>
        </w:rPr>
        <w:t>る</w:t>
      </w:r>
      <w:r>
        <w:rPr>
          <w:lang w:eastAsia="ja-JP"/>
        </w:rPr>
        <w:t>。</w:t>
      </w:r>
    </w:p>
    <w:p w14:paraId="2F5764BE" w14:textId="39514969" w:rsidR="00B06867" w:rsidRDefault="00D43A7C">
      <w:pPr>
        <w:pStyle w:val="a4"/>
        <w:numPr>
          <w:ilvl w:val="0"/>
          <w:numId w:val="16"/>
        </w:numPr>
        <w:rPr>
          <w:lang w:eastAsia="ja-JP"/>
        </w:rPr>
      </w:pPr>
      <w:r>
        <w:rPr>
          <w:lang w:eastAsia="ja-JP"/>
        </w:rPr>
        <w:t>パッチシステムの設計許容値を推定する</w:t>
      </w:r>
      <w:r w:rsidR="005738E5">
        <w:rPr>
          <w:rFonts w:hint="eastAsia"/>
          <w:lang w:eastAsia="ja-JP"/>
        </w:rPr>
        <w:t>手法</w:t>
      </w:r>
      <w:r>
        <w:rPr>
          <w:lang w:eastAsia="ja-JP"/>
        </w:rPr>
        <w:t>と、実際のデータがない場合のパッチ設計のための保守的な応力データの推定が示されている。</w:t>
      </w:r>
    </w:p>
    <w:p w14:paraId="66254C71" w14:textId="40319766" w:rsidR="00520DDD" w:rsidRDefault="00EE1FCB" w:rsidP="00520DDD">
      <w:pPr>
        <w:pStyle w:val="a4"/>
        <w:numPr>
          <w:ilvl w:val="0"/>
          <w:numId w:val="16"/>
        </w:numPr>
        <w:rPr>
          <w:lang w:eastAsia="ja-JP"/>
        </w:rPr>
      </w:pPr>
      <w:r>
        <w:rPr>
          <w:lang w:eastAsia="ja-JP"/>
        </w:rPr>
        <w:t>炭素繊維／</w:t>
      </w:r>
      <w:r w:rsidR="00D43A7C">
        <w:rPr>
          <w:lang w:eastAsia="ja-JP"/>
        </w:rPr>
        <w:t>エポキシ複合</w:t>
      </w:r>
      <w:r>
        <w:rPr>
          <w:lang w:eastAsia="ja-JP"/>
        </w:rPr>
        <w:t>材料</w:t>
      </w:r>
      <w:r w:rsidR="00D43A7C">
        <w:rPr>
          <w:lang w:eastAsia="ja-JP"/>
        </w:rPr>
        <w:t>の一次構造で補修が必要な損傷の主な原因は、機械的衝撃による視覚的損傷である。圧縮荷重下で損傷部品の残留強度が主な</w:t>
      </w:r>
      <w:r w:rsidR="00303043">
        <w:rPr>
          <w:rFonts w:hint="eastAsia"/>
          <w:lang w:eastAsia="ja-JP"/>
        </w:rPr>
        <w:t>懸念事項</w:t>
      </w:r>
      <w:r w:rsidR="00D43A7C">
        <w:rPr>
          <w:lang w:eastAsia="ja-JP"/>
        </w:rPr>
        <w:t>で</w:t>
      </w:r>
      <w:r>
        <w:rPr>
          <w:lang w:eastAsia="ja-JP"/>
        </w:rPr>
        <w:t>ある</w:t>
      </w:r>
      <w:r w:rsidR="00D43A7C">
        <w:rPr>
          <w:lang w:eastAsia="ja-JP"/>
        </w:rPr>
        <w:t>。</w:t>
      </w:r>
      <w:r w:rsidR="00303043">
        <w:rPr>
          <w:rFonts w:hint="eastAsia"/>
          <w:lang w:eastAsia="ja-JP"/>
        </w:rPr>
        <w:t>修理</w:t>
      </w:r>
      <w:r w:rsidR="00D43A7C">
        <w:rPr>
          <w:lang w:eastAsia="ja-JP"/>
        </w:rPr>
        <w:t>は</w:t>
      </w:r>
      <w:r w:rsidR="00303043">
        <w:rPr>
          <w:rFonts w:hint="eastAsia"/>
          <w:lang w:eastAsia="ja-JP"/>
        </w:rPr>
        <w:t>通常</w:t>
      </w:r>
      <w:r w:rsidR="00D43A7C">
        <w:rPr>
          <w:lang w:eastAsia="ja-JP"/>
        </w:rPr>
        <w:t>、</w:t>
      </w:r>
      <w:r w:rsidR="00303043">
        <w:rPr>
          <w:rFonts w:hint="eastAsia"/>
          <w:lang w:eastAsia="ja-JP"/>
        </w:rPr>
        <w:t>主材料</w:t>
      </w:r>
      <w:r w:rsidR="00D43A7C">
        <w:rPr>
          <w:lang w:eastAsia="ja-JP"/>
        </w:rPr>
        <w:t>と同様の材料と</w:t>
      </w:r>
      <w:r w:rsidR="003C7B53">
        <w:rPr>
          <w:lang w:eastAsia="ja-JP"/>
        </w:rPr>
        <w:t>層</w:t>
      </w:r>
      <w:r w:rsidR="00D43A7C">
        <w:rPr>
          <w:lang w:eastAsia="ja-JP"/>
        </w:rPr>
        <w:t>構成の複合</w:t>
      </w:r>
      <w:r>
        <w:rPr>
          <w:lang w:eastAsia="ja-JP"/>
        </w:rPr>
        <w:t>材料</w:t>
      </w:r>
      <w:r w:rsidR="00D43A7C">
        <w:rPr>
          <w:lang w:eastAsia="ja-JP"/>
        </w:rPr>
        <w:t>に基づいて行われ</w:t>
      </w:r>
      <w:r>
        <w:rPr>
          <w:lang w:eastAsia="ja-JP"/>
        </w:rPr>
        <w:t>る</w:t>
      </w:r>
      <w:r w:rsidR="00D43A7C">
        <w:rPr>
          <w:lang w:eastAsia="ja-JP"/>
        </w:rPr>
        <w:t>。比較的薄い構造には外部パッチ（</w:t>
      </w:r>
      <w:r w:rsidR="00303043" w:rsidRPr="00303043">
        <w:rPr>
          <w:rFonts w:hint="eastAsia"/>
          <w:lang w:eastAsia="ja-JP"/>
        </w:rPr>
        <w:t>金属修理用のパッチなど</w:t>
      </w:r>
      <w:r w:rsidR="00D43A7C">
        <w:rPr>
          <w:lang w:eastAsia="ja-JP"/>
        </w:rPr>
        <w:t>）を使用</w:t>
      </w:r>
      <w:r w:rsidR="00520DDD">
        <w:rPr>
          <w:rFonts w:hint="eastAsia"/>
          <w:lang w:eastAsia="ja-JP"/>
        </w:rPr>
        <w:t>するが</w:t>
      </w:r>
      <w:r w:rsidR="00D43A7C">
        <w:rPr>
          <w:lang w:eastAsia="ja-JP"/>
        </w:rPr>
        <w:t>、厚い構造</w:t>
      </w:r>
      <w:r w:rsidR="00520DDD">
        <w:rPr>
          <w:rFonts w:hint="eastAsia"/>
          <w:lang w:eastAsia="ja-JP"/>
        </w:rPr>
        <w:t>の場合</w:t>
      </w:r>
      <w:r w:rsidR="00D43A7C">
        <w:rPr>
          <w:lang w:eastAsia="ja-JP"/>
        </w:rPr>
        <w:t>にはスカーフや段</w:t>
      </w:r>
      <w:r>
        <w:rPr>
          <w:lang w:eastAsia="ja-JP"/>
        </w:rPr>
        <w:t>付き</w:t>
      </w:r>
      <w:r w:rsidR="00520DDD">
        <w:rPr>
          <w:rFonts w:hint="eastAsia"/>
          <w:lang w:eastAsia="ja-JP"/>
        </w:rPr>
        <w:t>修理</w:t>
      </w:r>
      <w:r w:rsidR="00D43A7C">
        <w:rPr>
          <w:lang w:eastAsia="ja-JP"/>
        </w:rPr>
        <w:t>が必要で</w:t>
      </w:r>
      <w:r>
        <w:rPr>
          <w:lang w:eastAsia="ja-JP"/>
        </w:rPr>
        <w:t>ある</w:t>
      </w:r>
      <w:r w:rsidR="00D43A7C">
        <w:rPr>
          <w:lang w:eastAsia="ja-JP"/>
        </w:rPr>
        <w:t>。どちらの場合も、簡単な設計</w:t>
      </w:r>
      <w:r w:rsidR="00520DDD">
        <w:rPr>
          <w:rFonts w:hint="eastAsia"/>
          <w:lang w:eastAsia="ja-JP"/>
        </w:rPr>
        <w:t>手法</w:t>
      </w:r>
      <w:r w:rsidR="00D43A7C">
        <w:rPr>
          <w:lang w:eastAsia="ja-JP"/>
        </w:rPr>
        <w:t>が紹介されて</w:t>
      </w:r>
      <w:r>
        <w:rPr>
          <w:lang w:eastAsia="ja-JP"/>
        </w:rPr>
        <w:t>いる</w:t>
      </w:r>
      <w:r w:rsidR="00D43A7C">
        <w:rPr>
          <w:lang w:eastAsia="ja-JP"/>
        </w:rPr>
        <w:t>。</w:t>
      </w:r>
    </w:p>
    <w:p w14:paraId="39A468A2" w14:textId="2D1B2AE1" w:rsidR="00520DDD" w:rsidRDefault="00D43A7C" w:rsidP="00520DDD">
      <w:pPr>
        <w:pStyle w:val="a4"/>
        <w:numPr>
          <w:ilvl w:val="0"/>
          <w:numId w:val="16"/>
        </w:numPr>
        <w:rPr>
          <w:lang w:eastAsia="ja-JP"/>
        </w:rPr>
      </w:pPr>
      <w:r>
        <w:rPr>
          <w:lang w:eastAsia="ja-JP"/>
        </w:rPr>
        <w:t>厚い複合</w:t>
      </w:r>
      <w:r w:rsidR="00EE1FCB">
        <w:rPr>
          <w:lang w:eastAsia="ja-JP"/>
        </w:rPr>
        <w:t>材料</w:t>
      </w:r>
      <w:r>
        <w:rPr>
          <w:lang w:eastAsia="ja-JP"/>
        </w:rPr>
        <w:t>構造の</w:t>
      </w:r>
      <w:r w:rsidR="00520DDD">
        <w:rPr>
          <w:rFonts w:hint="eastAsia"/>
          <w:lang w:eastAsia="ja-JP"/>
        </w:rPr>
        <w:t>修理</w:t>
      </w:r>
      <w:r>
        <w:rPr>
          <w:lang w:eastAsia="ja-JP"/>
        </w:rPr>
        <w:t>のために取り除かなければならない</w:t>
      </w:r>
      <w:r w:rsidR="00520DDD">
        <w:rPr>
          <w:rFonts w:hint="eastAsia"/>
          <w:lang w:eastAsia="ja-JP"/>
        </w:rPr>
        <w:t>主材料</w:t>
      </w:r>
      <w:r>
        <w:rPr>
          <w:lang w:eastAsia="ja-JP"/>
        </w:rPr>
        <w:t>の量を最小限にするための方法</w:t>
      </w:r>
      <w:r w:rsidR="00520DDD">
        <w:rPr>
          <w:rFonts w:hint="eastAsia"/>
          <w:lang w:eastAsia="ja-JP"/>
        </w:rPr>
        <w:t>が</w:t>
      </w:r>
      <w:r>
        <w:rPr>
          <w:lang w:eastAsia="ja-JP"/>
        </w:rPr>
        <w:t>提案</w:t>
      </w:r>
      <w:r w:rsidR="00520DDD">
        <w:rPr>
          <w:rFonts w:hint="eastAsia"/>
          <w:lang w:eastAsia="ja-JP"/>
        </w:rPr>
        <w:t>されている</w:t>
      </w:r>
      <w:r>
        <w:rPr>
          <w:lang w:eastAsia="ja-JP"/>
        </w:rPr>
        <w:t>。</w:t>
      </w:r>
    </w:p>
    <w:p w14:paraId="11235850" w14:textId="2F5B9F5E" w:rsidR="00520DDD" w:rsidRDefault="00D43A7C" w:rsidP="00492A11">
      <w:pPr>
        <w:pStyle w:val="a4"/>
        <w:numPr>
          <w:ilvl w:val="0"/>
          <w:numId w:val="16"/>
        </w:numPr>
        <w:rPr>
          <w:lang w:eastAsia="ja-JP"/>
        </w:rPr>
      </w:pPr>
      <w:r>
        <w:rPr>
          <w:lang w:eastAsia="ja-JP"/>
        </w:rPr>
        <w:t>金属や複合材料の</w:t>
      </w:r>
      <w:r w:rsidR="00520DDD">
        <w:rPr>
          <w:rFonts w:hint="eastAsia"/>
          <w:lang w:eastAsia="ja-JP"/>
        </w:rPr>
        <w:t>修理</w:t>
      </w:r>
      <w:r>
        <w:rPr>
          <w:lang w:eastAsia="ja-JP"/>
        </w:rPr>
        <w:t>に安全に</w:t>
      </w:r>
      <w:r w:rsidR="00520DDD">
        <w:rPr>
          <w:rFonts w:hint="eastAsia"/>
          <w:lang w:eastAsia="ja-JP"/>
        </w:rPr>
        <w:t>適用</w:t>
      </w:r>
      <w:r>
        <w:rPr>
          <w:lang w:eastAsia="ja-JP"/>
        </w:rPr>
        <w:t>できる効果的な</w:t>
      </w:r>
      <w:r w:rsidR="009B534F">
        <w:rPr>
          <w:lang w:eastAsia="ja-JP"/>
        </w:rPr>
        <w:t>接着前の</w:t>
      </w:r>
      <w:r>
        <w:rPr>
          <w:lang w:eastAsia="ja-JP"/>
        </w:rPr>
        <w:t>表面処理を施すことが、</w:t>
      </w:r>
      <w:r w:rsidR="00520DDD">
        <w:rPr>
          <w:rFonts w:hint="eastAsia"/>
          <w:lang w:eastAsia="ja-JP"/>
        </w:rPr>
        <w:t>補修</w:t>
      </w:r>
      <w:r>
        <w:rPr>
          <w:lang w:eastAsia="ja-JP"/>
        </w:rPr>
        <w:t>を成功させるために重要で</w:t>
      </w:r>
      <w:r w:rsidR="00EE1FCB">
        <w:rPr>
          <w:lang w:eastAsia="ja-JP"/>
        </w:rPr>
        <w:t>ある</w:t>
      </w:r>
      <w:r>
        <w:rPr>
          <w:lang w:eastAsia="ja-JP"/>
        </w:rPr>
        <w:t>。金属の場合は、</w:t>
      </w:r>
      <w:r w:rsidR="00520DDD">
        <w:rPr>
          <w:lang w:eastAsia="ja-JP"/>
        </w:rPr>
        <w:t>グリットブラスト</w:t>
      </w:r>
      <w:r w:rsidR="00520DDD">
        <w:rPr>
          <w:rFonts w:hint="eastAsia"/>
          <w:lang w:eastAsia="ja-JP"/>
        </w:rPr>
        <w:t>処理と</w:t>
      </w:r>
      <w:r>
        <w:rPr>
          <w:lang w:eastAsia="ja-JP"/>
        </w:rPr>
        <w:t>シランベースのカップリング剤による処理が効果的で</w:t>
      </w:r>
      <w:r w:rsidR="00520DDD">
        <w:rPr>
          <w:rFonts w:hint="eastAsia"/>
          <w:lang w:eastAsia="ja-JP"/>
        </w:rPr>
        <w:t>ある</w:t>
      </w:r>
      <w:r>
        <w:rPr>
          <w:lang w:eastAsia="ja-JP"/>
        </w:rPr>
        <w:t>が、熱硬化性</w:t>
      </w:r>
      <w:r w:rsidR="00CF1642">
        <w:rPr>
          <w:rFonts w:hint="eastAsia"/>
          <w:lang w:eastAsia="ja-JP"/>
        </w:rPr>
        <w:t>樹脂</w:t>
      </w:r>
      <w:r>
        <w:rPr>
          <w:lang w:eastAsia="ja-JP"/>
        </w:rPr>
        <w:t>複合材料の場合は、単純</w:t>
      </w:r>
      <w:r w:rsidRPr="00520DDD">
        <w:rPr>
          <w:lang w:eastAsia="ja-JP"/>
        </w:rPr>
        <w:t>な</w:t>
      </w:r>
      <w:r w:rsidR="00520DDD" w:rsidRPr="00BE3190">
        <w:rPr>
          <w:rFonts w:hint="eastAsia"/>
          <w:lang w:eastAsia="ja-JP"/>
        </w:rPr>
        <w:t>研磨で</w:t>
      </w:r>
      <w:r w:rsidRPr="00520DDD">
        <w:rPr>
          <w:lang w:eastAsia="ja-JP"/>
        </w:rPr>
        <w:t>十分で</w:t>
      </w:r>
      <w:r w:rsidR="00EE1FCB">
        <w:rPr>
          <w:lang w:eastAsia="ja-JP"/>
        </w:rPr>
        <w:t>ある</w:t>
      </w:r>
      <w:r>
        <w:rPr>
          <w:lang w:eastAsia="ja-JP"/>
        </w:rPr>
        <w:t>。</w:t>
      </w:r>
    </w:p>
    <w:p w14:paraId="7F0FE507" w14:textId="469ADDCE" w:rsidR="00B06867" w:rsidRDefault="00492A11">
      <w:pPr>
        <w:pStyle w:val="a4"/>
        <w:numPr>
          <w:ilvl w:val="0"/>
          <w:numId w:val="16"/>
        </w:numPr>
        <w:rPr>
          <w:lang w:eastAsia="ja-JP"/>
        </w:rPr>
      </w:pPr>
      <w:r>
        <w:rPr>
          <w:lang w:eastAsia="ja-JP"/>
        </w:rPr>
        <w:t>現在の</w:t>
      </w:r>
      <w:r>
        <w:rPr>
          <w:lang w:eastAsia="ja-JP"/>
        </w:rPr>
        <w:t>NDI</w:t>
      </w:r>
      <w:r>
        <w:rPr>
          <w:rFonts w:hint="eastAsia"/>
          <w:lang w:eastAsia="ja-JP"/>
        </w:rPr>
        <w:t>では</w:t>
      </w:r>
      <w:r w:rsidR="00D43A7C">
        <w:rPr>
          <w:lang w:eastAsia="ja-JP"/>
        </w:rPr>
        <w:t>弱</w:t>
      </w:r>
      <w:r w:rsidR="00EE1FCB">
        <w:rPr>
          <w:lang w:eastAsia="ja-JP"/>
        </w:rPr>
        <w:t>接着</w:t>
      </w:r>
      <w:r w:rsidR="00D43A7C">
        <w:rPr>
          <w:lang w:eastAsia="ja-JP"/>
        </w:rPr>
        <w:t>を検出</w:t>
      </w:r>
      <w:r>
        <w:rPr>
          <w:rFonts w:hint="eastAsia"/>
          <w:lang w:eastAsia="ja-JP"/>
        </w:rPr>
        <w:t>できない</w:t>
      </w:r>
      <w:r w:rsidR="00D43A7C">
        <w:rPr>
          <w:lang w:eastAsia="ja-JP"/>
        </w:rPr>
        <w:t>ため、接着</w:t>
      </w:r>
      <w:r>
        <w:rPr>
          <w:rFonts w:hint="eastAsia"/>
          <w:lang w:eastAsia="ja-JP"/>
        </w:rPr>
        <w:t>接合</w:t>
      </w:r>
      <w:r w:rsidR="00D43A7C">
        <w:rPr>
          <w:lang w:eastAsia="ja-JP"/>
        </w:rPr>
        <w:t>の構造</w:t>
      </w:r>
      <w:r w:rsidR="00EE1FCB">
        <w:rPr>
          <w:lang w:eastAsia="ja-JP"/>
        </w:rPr>
        <w:t>健全性</w:t>
      </w:r>
      <w:r>
        <w:rPr>
          <w:rFonts w:hint="eastAsia"/>
          <w:lang w:eastAsia="ja-JP"/>
        </w:rPr>
        <w:t>に対する</w:t>
      </w:r>
      <w:r w:rsidR="00D43A7C">
        <w:rPr>
          <w:lang w:eastAsia="ja-JP"/>
        </w:rPr>
        <w:t>初期および継続的な信頼性を</w:t>
      </w:r>
      <w:r>
        <w:rPr>
          <w:rFonts w:hint="eastAsia"/>
          <w:lang w:eastAsia="ja-JP"/>
        </w:rPr>
        <w:t>与える</w:t>
      </w:r>
      <w:r w:rsidR="00D43A7C">
        <w:rPr>
          <w:lang w:eastAsia="ja-JP"/>
        </w:rPr>
        <w:t>ために、プルーフ</w:t>
      </w:r>
      <w:r w:rsidR="00892263">
        <w:rPr>
          <w:lang w:eastAsia="ja-JP"/>
        </w:rPr>
        <w:t>試験</w:t>
      </w:r>
      <w:r w:rsidR="00D43A7C">
        <w:rPr>
          <w:lang w:eastAsia="ja-JP"/>
        </w:rPr>
        <w:t>という代替</w:t>
      </w:r>
      <w:r w:rsidR="005738E5">
        <w:rPr>
          <w:rFonts w:hint="eastAsia"/>
          <w:lang w:eastAsia="ja-JP"/>
        </w:rPr>
        <w:t>手法</w:t>
      </w:r>
      <w:r w:rsidR="00D43A7C">
        <w:rPr>
          <w:lang w:eastAsia="ja-JP"/>
        </w:rPr>
        <w:t>が提案されてい</w:t>
      </w:r>
      <w:r w:rsidR="00AD1EB1">
        <w:rPr>
          <w:lang w:eastAsia="ja-JP"/>
        </w:rPr>
        <w:t>る</w:t>
      </w:r>
      <w:r w:rsidR="00D43A7C">
        <w:rPr>
          <w:lang w:eastAsia="ja-JP"/>
        </w:rPr>
        <w:t>。修理と同時に接着された接着修理クーポンのねじり試験に基づく</w:t>
      </w:r>
      <w:r w:rsidR="005738E5">
        <w:rPr>
          <w:rFonts w:hint="eastAsia"/>
          <w:lang w:eastAsia="ja-JP"/>
        </w:rPr>
        <w:t>手法</w:t>
      </w:r>
      <w:r w:rsidR="00D43A7C">
        <w:rPr>
          <w:lang w:eastAsia="ja-JP"/>
        </w:rPr>
        <w:t>について説明</w:t>
      </w:r>
      <w:r w:rsidR="00AD1EB1">
        <w:rPr>
          <w:lang w:eastAsia="ja-JP"/>
        </w:rPr>
        <w:t>する</w:t>
      </w:r>
      <w:r w:rsidR="00D43A7C">
        <w:rPr>
          <w:lang w:eastAsia="ja-JP"/>
        </w:rPr>
        <w:t>。これらのクーポンは、修理期間中、定期的に試験され、</w:t>
      </w:r>
      <w:r>
        <w:rPr>
          <w:rFonts w:hint="eastAsia"/>
          <w:lang w:eastAsia="ja-JP"/>
        </w:rPr>
        <w:t>規定耐</w:t>
      </w:r>
      <w:r w:rsidR="00D43A7C">
        <w:rPr>
          <w:lang w:eastAsia="ja-JP"/>
        </w:rPr>
        <w:t>荷重</w:t>
      </w:r>
      <w:r>
        <w:rPr>
          <w:rFonts w:hint="eastAsia"/>
          <w:lang w:eastAsia="ja-JP"/>
        </w:rPr>
        <w:t>を下回って</w:t>
      </w:r>
      <w:r w:rsidR="00D43A7C">
        <w:rPr>
          <w:lang w:eastAsia="ja-JP"/>
        </w:rPr>
        <w:t>破損しないことを確認</w:t>
      </w:r>
      <w:r>
        <w:rPr>
          <w:rFonts w:hint="eastAsia"/>
          <w:lang w:eastAsia="ja-JP"/>
        </w:rPr>
        <w:t>される</w:t>
      </w:r>
      <w:r w:rsidR="00D43A7C">
        <w:rPr>
          <w:lang w:eastAsia="ja-JP"/>
        </w:rPr>
        <w:t>。</w:t>
      </w:r>
    </w:p>
    <w:p w14:paraId="113D8DB4" w14:textId="7320B6A6" w:rsidR="00492A11" w:rsidRDefault="00D43A7C" w:rsidP="00492A11">
      <w:pPr>
        <w:pStyle w:val="a4"/>
        <w:numPr>
          <w:ilvl w:val="0"/>
          <w:numId w:val="16"/>
        </w:numPr>
        <w:rPr>
          <w:lang w:eastAsia="ja-JP"/>
        </w:rPr>
      </w:pPr>
      <w:r>
        <w:rPr>
          <w:lang w:eastAsia="ja-JP"/>
        </w:rPr>
        <w:t>プルーフ</w:t>
      </w:r>
      <w:r w:rsidR="00892263">
        <w:rPr>
          <w:lang w:eastAsia="ja-JP"/>
        </w:rPr>
        <w:t>試験</w:t>
      </w:r>
      <w:r>
        <w:rPr>
          <w:lang w:eastAsia="ja-JP"/>
        </w:rPr>
        <w:t>の追加として、</w:t>
      </w:r>
      <w:r w:rsidR="00492A11">
        <w:rPr>
          <w:lang w:eastAsia="ja-JP"/>
        </w:rPr>
        <w:t>そのような試験が実行不可能な場合、</w:t>
      </w:r>
      <w:r w:rsidR="00492A11">
        <w:rPr>
          <w:rFonts w:hint="eastAsia"/>
          <w:lang w:eastAsia="ja-JP"/>
        </w:rPr>
        <w:t>例えば</w:t>
      </w:r>
      <w:r>
        <w:rPr>
          <w:lang w:eastAsia="ja-JP"/>
        </w:rPr>
        <w:t>隠れた構造</w:t>
      </w:r>
      <w:r w:rsidR="00492A11">
        <w:rPr>
          <w:rFonts w:hint="eastAsia"/>
          <w:lang w:eastAsia="ja-JP"/>
        </w:rPr>
        <w:t>では</w:t>
      </w:r>
      <w:r>
        <w:rPr>
          <w:lang w:eastAsia="ja-JP"/>
        </w:rPr>
        <w:t>、構造</w:t>
      </w:r>
      <w:r w:rsidR="00492A11">
        <w:rPr>
          <w:rFonts w:hint="eastAsia"/>
          <w:lang w:eastAsia="ja-JP"/>
        </w:rPr>
        <w:t>健全性</w:t>
      </w:r>
      <w:r>
        <w:rPr>
          <w:lang w:eastAsia="ja-JP"/>
        </w:rPr>
        <w:t>モニタリングの適用が提案されてい</w:t>
      </w:r>
      <w:r w:rsidR="00043772">
        <w:rPr>
          <w:lang w:eastAsia="ja-JP"/>
        </w:rPr>
        <w:t>る</w:t>
      </w:r>
      <w:r>
        <w:rPr>
          <w:lang w:eastAsia="ja-JP"/>
        </w:rPr>
        <w:t>。</w:t>
      </w:r>
      <w:r w:rsidR="00043772">
        <w:rPr>
          <w:lang w:eastAsia="ja-JP"/>
        </w:rPr>
        <w:t>主</w:t>
      </w:r>
      <w:r>
        <w:rPr>
          <w:lang w:eastAsia="ja-JP"/>
        </w:rPr>
        <w:t>構造から補修パッチや補強材への荷重伝達を測定することが、短期的には最も有望な</w:t>
      </w:r>
      <w:r w:rsidR="005738E5">
        <w:rPr>
          <w:rFonts w:hint="eastAsia"/>
          <w:lang w:eastAsia="ja-JP"/>
        </w:rPr>
        <w:t>手法</w:t>
      </w:r>
      <w:r>
        <w:rPr>
          <w:lang w:eastAsia="ja-JP"/>
        </w:rPr>
        <w:t>であると結論付けられてい</w:t>
      </w:r>
      <w:r w:rsidR="00043772">
        <w:rPr>
          <w:lang w:eastAsia="ja-JP"/>
        </w:rPr>
        <w:t>る</w:t>
      </w:r>
      <w:r>
        <w:rPr>
          <w:lang w:eastAsia="ja-JP"/>
        </w:rPr>
        <w:t>。</w:t>
      </w:r>
    </w:p>
    <w:p w14:paraId="5FA3199D" w14:textId="6FEBBCDE" w:rsidR="00B06867" w:rsidRDefault="00491251">
      <w:pPr>
        <w:pStyle w:val="a4"/>
        <w:numPr>
          <w:ilvl w:val="0"/>
          <w:numId w:val="16"/>
        </w:numPr>
        <w:rPr>
          <w:lang w:eastAsia="ja-JP"/>
        </w:rPr>
      </w:pPr>
      <w:r>
        <w:rPr>
          <w:rFonts w:hint="eastAsia"/>
          <w:lang w:eastAsia="ja-JP"/>
        </w:rPr>
        <w:t>複合材料補強材を用いて</w:t>
      </w:r>
      <w:r w:rsidR="00492A11">
        <w:rPr>
          <w:lang w:eastAsia="ja-JP"/>
        </w:rPr>
        <w:t>（</w:t>
      </w:r>
      <w:r w:rsidR="00492A11">
        <w:rPr>
          <w:rFonts w:hint="eastAsia"/>
          <w:lang w:eastAsia="ja-JP"/>
        </w:rPr>
        <w:t>き</w:t>
      </w:r>
      <w:r w:rsidR="00492A11">
        <w:rPr>
          <w:lang w:eastAsia="ja-JP"/>
        </w:rPr>
        <w:t>裂の修復ではなく）</w:t>
      </w:r>
      <w:r w:rsidR="00492A11">
        <w:rPr>
          <w:rFonts w:hint="eastAsia"/>
          <w:lang w:eastAsia="ja-JP"/>
        </w:rPr>
        <w:t>ホット</w:t>
      </w:r>
      <w:r w:rsidR="00D43A7C">
        <w:rPr>
          <w:lang w:eastAsia="ja-JP"/>
        </w:rPr>
        <w:t>スポットでのひずみを</w:t>
      </w:r>
      <w:r>
        <w:rPr>
          <w:rFonts w:hint="eastAsia"/>
          <w:lang w:eastAsia="ja-JP"/>
        </w:rPr>
        <w:t>低減</w:t>
      </w:r>
      <w:r w:rsidR="00D43A7C">
        <w:rPr>
          <w:lang w:eastAsia="ja-JP"/>
        </w:rPr>
        <w:t>す</w:t>
      </w:r>
      <w:r>
        <w:rPr>
          <w:rFonts w:hint="eastAsia"/>
          <w:lang w:eastAsia="ja-JP"/>
        </w:rPr>
        <w:t>る</w:t>
      </w:r>
      <w:r w:rsidR="00D43A7C">
        <w:rPr>
          <w:lang w:eastAsia="ja-JP"/>
        </w:rPr>
        <w:t>ことで疲労寿命を延ばす</w:t>
      </w:r>
      <w:r>
        <w:rPr>
          <w:rFonts w:hint="eastAsia"/>
          <w:lang w:eastAsia="ja-JP"/>
        </w:rPr>
        <w:t>ことは、</w:t>
      </w:r>
      <w:r w:rsidR="00D43A7C">
        <w:rPr>
          <w:lang w:eastAsia="ja-JP"/>
        </w:rPr>
        <w:t>特に</w:t>
      </w:r>
      <w:r>
        <w:rPr>
          <w:lang w:eastAsia="ja-JP"/>
        </w:rPr>
        <w:t>重要な</w:t>
      </w:r>
      <w:r>
        <w:rPr>
          <w:rFonts w:hint="eastAsia"/>
          <w:lang w:eastAsia="ja-JP"/>
        </w:rPr>
        <w:t>補修</w:t>
      </w:r>
      <w:r>
        <w:rPr>
          <w:lang w:eastAsia="ja-JP"/>
        </w:rPr>
        <w:t>よりも</w:t>
      </w:r>
      <w:r w:rsidR="00D43A7C">
        <w:rPr>
          <w:lang w:eastAsia="ja-JP"/>
        </w:rPr>
        <w:t>認証</w:t>
      </w:r>
      <w:r>
        <w:rPr>
          <w:rFonts w:hint="eastAsia"/>
          <w:lang w:eastAsia="ja-JP"/>
        </w:rPr>
        <w:t>の</w:t>
      </w:r>
      <w:r w:rsidR="00D43A7C">
        <w:rPr>
          <w:lang w:eastAsia="ja-JP"/>
        </w:rPr>
        <w:t>難易度が低いため</w:t>
      </w:r>
      <w:r>
        <w:rPr>
          <w:rFonts w:hint="eastAsia"/>
          <w:lang w:eastAsia="ja-JP"/>
        </w:rPr>
        <w:t>非常に有益である</w:t>
      </w:r>
      <w:r w:rsidR="00D43A7C">
        <w:rPr>
          <w:lang w:eastAsia="ja-JP"/>
        </w:rPr>
        <w:t>。補強材の適用を認証するための</w:t>
      </w:r>
      <w:r w:rsidR="00E71AFF">
        <w:rPr>
          <w:rFonts w:hint="eastAsia"/>
          <w:lang w:eastAsia="ja-JP"/>
        </w:rPr>
        <w:t>回顧的手法</w:t>
      </w:r>
      <w:r w:rsidR="00D43A7C">
        <w:rPr>
          <w:lang w:eastAsia="ja-JP"/>
        </w:rPr>
        <w:t>について説明</w:t>
      </w:r>
      <w:r w:rsidR="00043772">
        <w:rPr>
          <w:lang w:eastAsia="ja-JP"/>
        </w:rPr>
        <w:t>する</w:t>
      </w:r>
      <w:r w:rsidR="00D43A7C">
        <w:rPr>
          <w:lang w:eastAsia="ja-JP"/>
        </w:rPr>
        <w:t>。</w:t>
      </w:r>
    </w:p>
    <w:p w14:paraId="0F1A9246" w14:textId="77777777" w:rsidR="00B06867" w:rsidRDefault="00D43A7C" w:rsidP="00316825">
      <w:pPr>
        <w:pStyle w:val="1"/>
      </w:pPr>
      <w:r>
        <w:lastRenderedPageBreak/>
        <w:t>謝辞</w:t>
      </w:r>
    </w:p>
    <w:p w14:paraId="096A5309" w14:textId="77777777" w:rsidR="00B06867" w:rsidRDefault="00D43A7C">
      <w:r>
        <w:t>このテーマに関して，</w:t>
      </w:r>
      <w:r>
        <w:t xml:space="preserve">Aerospace Division, Defence Science and Technology Group and Advanced Composite Structures, Australia </w:t>
      </w:r>
      <w:r>
        <w:t>のメンバーによる多大な貢献と，</w:t>
      </w:r>
      <w:r>
        <w:t xml:space="preserve">Anthony Loynes </w:t>
      </w:r>
      <w:r>
        <w:t>による原稿に対する建設的なコメントに謝意を表します．</w:t>
      </w:r>
    </w:p>
    <w:p w14:paraId="51747B2B" w14:textId="77777777" w:rsidR="00DE4103" w:rsidRDefault="00DE4103"/>
    <w:p w14:paraId="4F003E4F" w14:textId="77777777" w:rsidR="00B06867" w:rsidRDefault="00D43A7C">
      <w:bookmarkStart w:id="0" w:name="Headings0005123541st0290"/>
      <w:bookmarkStart w:id="1" w:name="crlink_st0290"/>
      <w:bookmarkStart w:id="2" w:name="crlink_0005123541_bi0010"/>
      <w:bookmarkEnd w:id="0"/>
      <w:bookmarkEnd w:id="1"/>
      <w:bookmarkEnd w:id="2"/>
      <w:r>
        <w:rPr>
          <w:b/>
          <w:bCs/>
        </w:rPr>
        <w:t>参考文献</w:t>
      </w:r>
    </w:p>
    <w:p w14:paraId="576345D3" w14:textId="77777777" w:rsidR="00B06867" w:rsidRDefault="00D43A7C">
      <w:bookmarkStart w:id="3" w:name="crlink_0005123541_bb0010"/>
      <w:bookmarkEnd w:id="3"/>
      <w:r>
        <w:t>[1]</w:t>
      </w:r>
      <w:hyperlink r:id="rId5" w:anchor="rfLink1rf0010" w:history="1">
        <w:r>
          <w:rPr>
            <w:rStyle w:val="a7"/>
          </w:rPr>
          <w:t>K.B. Katnam, L.F.M. Da Silva, T.M. Young, Bonded repair of composite aircraft structures: a review of scientific challenges and opportunities, Prog.Aerosp.Sci. 61 (2013) 26-42.</w:t>
        </w:r>
      </w:hyperlink>
    </w:p>
    <w:p w14:paraId="167A836D" w14:textId="77777777" w:rsidR="00B06867" w:rsidRDefault="00D43A7C">
      <w:bookmarkStart w:id="4" w:name="crlink_0005123541_bb0015"/>
      <w:bookmarkEnd w:id="4"/>
      <w:r>
        <w:t>[2]</w:t>
      </w:r>
      <w:hyperlink r:id="rId6" w:anchor="rfLink2rf0015" w:history="1">
        <w:r>
          <w:rPr>
            <w:rStyle w:val="a7"/>
          </w:rPr>
          <w:t>A.A. Baker, L.F. Rose, R. Jones (Eds.), Advances in Bonded Composite Repair of Metallic Aircraft Structure, Elsevier, 2003.</w:t>
        </w:r>
      </w:hyperlink>
    </w:p>
    <w:p w14:paraId="7510A2EB" w14:textId="77777777" w:rsidR="00B06867" w:rsidRDefault="00D43A7C">
      <w:bookmarkStart w:id="5" w:name="crlink_0005123541_bb0020"/>
      <w:bookmarkEnd w:id="5"/>
      <w:r>
        <w:t>[3]</w:t>
      </w:r>
      <w:hyperlink r:id="rId7" w:anchor="rfLink3rf0020" w:history="1">
        <w:r>
          <w:rPr>
            <w:rStyle w:val="a7"/>
          </w:rPr>
          <w:t>R.Jones, A.A. Baker, N. Matthews, V.K. Champagne (Eds.), Aircraft Sustainment and Repair, Butterworth-Heinemann, 2017.</w:t>
        </w:r>
      </w:hyperlink>
    </w:p>
    <w:p w14:paraId="1A4705AA" w14:textId="77777777" w:rsidR="00B06867" w:rsidRDefault="00D43A7C">
      <w:bookmarkStart w:id="6" w:name="crlink_0005123541_bb0025"/>
      <w:bookmarkEnd w:id="6"/>
      <w:r>
        <w:t>[4]</w:t>
      </w:r>
      <w:hyperlink r:id="rId8" w:anchor="rfLink4rf0025" w:history="1">
        <w:r>
          <w:rPr>
            <w:rStyle w:val="a7"/>
          </w:rPr>
          <w:t>K.B. Katnam, A.J. Comer, D. Roy, L.F.M. Da Silva, T.M. Young, Composite repair in wind turbine blades: an overview, J. Adhes.91 (1-2) (2015) 113-139.</w:t>
        </w:r>
      </w:hyperlink>
    </w:p>
    <w:p w14:paraId="31B0FAA3" w14:textId="77777777" w:rsidR="00B06867" w:rsidRDefault="00D43A7C">
      <w:bookmarkStart w:id="7" w:name="crlink_0005123541_bb0030"/>
      <w:bookmarkEnd w:id="7"/>
      <w:r>
        <w:t>[5]</w:t>
      </w:r>
      <w:hyperlink r:id="rId9" w:anchor="rfLink5rf0030" w:history="1">
        <w:r>
          <w:rPr>
            <w:rStyle w:val="a7"/>
          </w:rPr>
          <w:t xml:space="preserve">G. Savage, M. Oxley, Formula 1 race cars </w:t>
        </w:r>
        <w:r>
          <w:rPr>
            <w:rStyle w:val="a7"/>
          </w:rPr>
          <w:t>の複合構造の補修</w:t>
        </w:r>
        <w:r>
          <w:rPr>
            <w:rStyle w:val="a7"/>
          </w:rPr>
          <w:t>, Eng.Fail.Anal.17 (1) (2010) 70-82.</w:t>
        </w:r>
      </w:hyperlink>
    </w:p>
    <w:p w14:paraId="6D8C1BAD" w14:textId="77777777" w:rsidR="00B06867" w:rsidRDefault="00D43A7C">
      <w:bookmarkStart w:id="8" w:name="crlink_0005123541_bb0035"/>
      <w:bookmarkEnd w:id="8"/>
      <w:r>
        <w:t>[6]</w:t>
      </w:r>
      <w:hyperlink r:id="rId10" w:anchor="rfLink6rf0035" w:history="1">
        <w:r>
          <w:rPr>
            <w:rStyle w:val="a7"/>
          </w:rPr>
          <w:t xml:space="preserve">S.Pitt, R. Jones, </w:t>
        </w:r>
        <w:r>
          <w:rPr>
            <w:rStyle w:val="a7"/>
          </w:rPr>
          <w:t>老化した航空機における複数部位および広範囲の疲労損傷</w:t>
        </w:r>
        <w:r>
          <w:rPr>
            <w:rStyle w:val="a7"/>
          </w:rPr>
          <w:t>, Eng.Fail.Anal.4 (4) (1997) 237-257.</w:t>
        </w:r>
      </w:hyperlink>
    </w:p>
    <w:p w14:paraId="330E9B3C" w14:textId="77777777" w:rsidR="00B06867" w:rsidRDefault="00D43A7C">
      <w:bookmarkStart w:id="9" w:name="crlink_0005123541_bb0040"/>
      <w:bookmarkEnd w:id="9"/>
      <w:r>
        <w:t>[7]</w:t>
      </w:r>
      <w:hyperlink r:id="rId11" w:anchor="rfLink7rf0040" w:history="1">
        <w:r>
          <w:rPr>
            <w:rStyle w:val="a7"/>
          </w:rPr>
          <w:t>A.A.</w:t>
        </w:r>
        <w:r>
          <w:rPr>
            <w:rStyle w:val="a7"/>
          </w:rPr>
          <w:t>ベイカー</w:t>
        </w:r>
        <w:r>
          <w:rPr>
            <w:rStyle w:val="a7"/>
          </w:rPr>
          <w:t xml:space="preserve">, </w:t>
        </w:r>
        <w:r>
          <w:rPr>
            <w:rStyle w:val="a7"/>
          </w:rPr>
          <w:t>第</w:t>
        </w:r>
        <w:r>
          <w:rPr>
            <w:rStyle w:val="a7"/>
          </w:rPr>
          <w:t>1</w:t>
        </w:r>
        <w:r>
          <w:rPr>
            <w:rStyle w:val="a7"/>
          </w:rPr>
          <w:t>章</w:t>
        </w:r>
        <w:r>
          <w:rPr>
            <w:rStyle w:val="a7"/>
          </w:rPr>
          <w:t>-</w:t>
        </w:r>
        <w:r>
          <w:rPr>
            <w:rStyle w:val="a7"/>
          </w:rPr>
          <w:t>はじめに</w:t>
        </w:r>
        <w:r>
          <w:rPr>
            <w:rStyle w:val="a7"/>
          </w:rPr>
          <w:t>, in</w:t>
        </w:r>
        <w:r>
          <w:rPr>
            <w:rStyle w:val="a7"/>
          </w:rPr>
          <w:t>：</w:t>
        </w:r>
        <w:r>
          <w:rPr>
            <w:rStyle w:val="a7"/>
          </w:rPr>
          <w:t>A.A. Baker, L.F. Rose, R. Jones (Eds.), Advances in the Bonded Composite Repair of Metallic Aircraft Structure, Elsevier, 2003.</w:t>
        </w:r>
      </w:hyperlink>
    </w:p>
    <w:p w14:paraId="5266091D" w14:textId="77777777" w:rsidR="00B06867" w:rsidRDefault="00D43A7C">
      <w:bookmarkStart w:id="10" w:name="crlink_0005123541_bb0045"/>
      <w:bookmarkEnd w:id="10"/>
      <w:r>
        <w:t>[8]</w:t>
      </w:r>
      <w:hyperlink r:id="rId12" w:anchor="rfLink8rf0045" w:history="1">
        <w:r>
          <w:rPr>
            <w:rStyle w:val="a7"/>
          </w:rPr>
          <w:t>J.G.</w:t>
        </w:r>
        <w:r>
          <w:rPr>
            <w:rStyle w:val="a7"/>
          </w:rPr>
          <w:t>バッカス・ジュニア、</w:t>
        </w:r>
        <w:r>
          <w:rPr>
            <w:rStyle w:val="a7"/>
          </w:rPr>
          <w:t>I.Y.</w:t>
        </w:r>
        <w:r>
          <w:rPr>
            <w:rStyle w:val="a7"/>
          </w:rPr>
          <w:t>ウォン、</w:t>
        </w:r>
        <w:r>
          <w:rPr>
            <w:rStyle w:val="a7"/>
          </w:rPr>
          <w:t>B.</w:t>
        </w:r>
        <w:r>
          <w:rPr>
            <w:rStyle w:val="a7"/>
          </w:rPr>
          <w:t>ウェスターマン、</w:t>
        </w:r>
        <w:r>
          <w:rPr>
            <w:rStyle w:val="a7"/>
          </w:rPr>
          <w:t>K.</w:t>
        </w:r>
        <w:r>
          <w:rPr>
            <w:rStyle w:val="a7"/>
          </w:rPr>
          <w:t>ケラー、</w:t>
        </w:r>
        <w:r>
          <w:rPr>
            <w:rStyle w:val="a7"/>
          </w:rPr>
          <w:t>K.</w:t>
        </w:r>
        <w:r>
          <w:rPr>
            <w:rStyle w:val="a7"/>
          </w:rPr>
          <w:t>マカイバー、</w:t>
        </w:r>
        <w:r>
          <w:rPr>
            <w:rStyle w:val="a7"/>
          </w:rPr>
          <w:t>C.</w:t>
        </w:r>
        <w:r>
          <w:rPr>
            <w:rStyle w:val="a7"/>
          </w:rPr>
          <w:t>シュー、</w:t>
        </w:r>
        <w:r>
          <w:rPr>
            <w:rStyle w:val="a7"/>
          </w:rPr>
          <w:t>J.</w:t>
        </w:r>
        <w:r>
          <w:rPr>
            <w:rStyle w:val="a7"/>
          </w:rPr>
          <w:t>アワーブフ、</w:t>
        </w:r>
        <w:r>
          <w:rPr>
            <w:rStyle w:val="a7"/>
          </w:rPr>
          <w:t>T.</w:t>
        </w:r>
        <w:r>
          <w:rPr>
            <w:rStyle w:val="a7"/>
          </w:rPr>
          <w:t>タン、機体構造への接着剤による修理の特性化、</w:t>
        </w:r>
        <w:r>
          <w:rPr>
            <w:rStyle w:val="a7"/>
          </w:rPr>
          <w:t>in</w:t>
        </w:r>
        <w:r>
          <w:rPr>
            <w:rStyle w:val="a7"/>
          </w:rPr>
          <w:t>．</w:t>
        </w:r>
        <w:r>
          <w:rPr>
            <w:rStyle w:val="a7"/>
          </w:rPr>
          <w:t>Proceeding of the Joint DoD/NASA/FAA Conference on Airworthiness Assurance and Sustainment, May, 2010.</w:t>
        </w:r>
      </w:hyperlink>
    </w:p>
    <w:p w14:paraId="2F787FD8" w14:textId="77777777" w:rsidR="00B06867" w:rsidRDefault="00D43A7C">
      <w:bookmarkStart w:id="11" w:name="crlink_0005123541_bb0050"/>
      <w:bookmarkEnd w:id="11"/>
      <w:r>
        <w:t>[9]</w:t>
      </w:r>
      <w:hyperlink r:id="rId13" w:anchor="rfLink9rf0050" w:history="1">
        <w:r>
          <w:rPr>
            <w:rStyle w:val="a7"/>
          </w:rPr>
          <w:t>L.R.F. Rose, C.H. Wang, Chapter 7-Analytical methods for designing composite repair, in</w:t>
        </w:r>
        <w:r>
          <w:rPr>
            <w:rStyle w:val="a7"/>
          </w:rPr>
          <w:t>：金属製航空機構造の接着複合材補修の進歩，</w:t>
        </w:r>
        <w:r>
          <w:rPr>
            <w:rStyle w:val="a7"/>
          </w:rPr>
          <w:t>Elsevier Science Ltd., 2002, pp. 137-175.</w:t>
        </w:r>
      </w:hyperlink>
    </w:p>
    <w:p w14:paraId="3CCD40EF" w14:textId="77777777" w:rsidR="00B06867" w:rsidRDefault="00D43A7C">
      <w:bookmarkStart w:id="12" w:name="crlink_0005123541_bb0055"/>
      <w:bookmarkEnd w:id="12"/>
      <w:r>
        <w:t>[10]Callanan R.J., In Chapter 11-Advances in the Bonded Composite Repair of Metallic Aircraft Structure, pp.317-352.Elsevier Science Ltd.</w:t>
      </w:r>
    </w:p>
    <w:p w14:paraId="2940E4E5" w14:textId="77777777" w:rsidR="00B06867" w:rsidRDefault="00D43A7C">
      <w:bookmarkStart w:id="13" w:name="crlink_0005123541_bb0060"/>
      <w:bookmarkEnd w:id="13"/>
      <w:r>
        <w:t>[11]</w:t>
      </w:r>
      <w:r>
        <w:t>ベイカー</w:t>
      </w:r>
      <w:r>
        <w:t>A.A.</w:t>
      </w:r>
      <w:r>
        <w:t>、ホークス</w:t>
      </w:r>
      <w:r>
        <w:t>G.A.</w:t>
      </w:r>
      <w:r>
        <w:t>、ラムリー</w:t>
      </w:r>
      <w:r>
        <w:t>E.J.</w:t>
      </w:r>
      <w:r>
        <w:t>、</w:t>
      </w:r>
      <w:r>
        <w:t>Proceedings of 10th International Committee on Aeronautical Fatigue Paper 4.3, 1979.</w:t>
      </w:r>
    </w:p>
    <w:p w14:paraId="3999F763" w14:textId="77777777" w:rsidR="00B06867" w:rsidRDefault="00D43A7C">
      <w:bookmarkStart w:id="14" w:name="crlink_0005123541_bb0065"/>
      <w:bookmarkEnd w:id="14"/>
      <w:r>
        <w:t>[12]</w:t>
      </w:r>
      <w:hyperlink r:id="rId14" w:anchor="rfLink10rf0055" w:history="1">
        <w:r>
          <w:rPr>
            <w:rStyle w:val="a7"/>
          </w:rPr>
          <w:t>R.S.Fredell</w:t>
        </w:r>
        <w:r>
          <w:rPr>
            <w:rStyle w:val="a7"/>
          </w:rPr>
          <w:t>、</w:t>
        </w:r>
        <w:r>
          <w:rPr>
            <w:rStyle w:val="a7"/>
          </w:rPr>
          <w:t>W.van Barnveld</w:t>
        </w:r>
        <w:r>
          <w:rPr>
            <w:rStyle w:val="a7"/>
          </w:rPr>
          <w:t>、</w:t>
        </w:r>
        <w:r>
          <w:rPr>
            <w:rStyle w:val="a7"/>
          </w:rPr>
          <w:t>A.Vlot</w:t>
        </w:r>
        <w:r>
          <w:rPr>
            <w:rStyle w:val="a7"/>
          </w:rPr>
          <w:t>、機体構造物の複合材クラックパッチの解析：高いパッチ弾性率がすべてではない、</w:t>
        </w:r>
        <w:r>
          <w:rPr>
            <w:rStyle w:val="a7"/>
          </w:rPr>
          <w:t>in</w:t>
        </w:r>
        <w:r>
          <w:rPr>
            <w:rStyle w:val="a7"/>
          </w:rPr>
          <w:t>：</w:t>
        </w:r>
        <w:r>
          <w:rPr>
            <w:rStyle w:val="a7"/>
          </w:rPr>
          <w:t>SAMPE International Symposium 39, April, 1994.</w:t>
        </w:r>
      </w:hyperlink>
    </w:p>
    <w:p w14:paraId="62B474C4" w14:textId="77777777" w:rsidR="00B06867" w:rsidRDefault="00D43A7C">
      <w:bookmarkStart w:id="15" w:name="crlink_0005123541_bb0070"/>
      <w:bookmarkEnd w:id="15"/>
      <w:r>
        <w:t>[13]</w:t>
      </w:r>
      <w:hyperlink r:id="rId15" w:anchor="rfLink11rf0060" w:history="1">
        <w:r>
          <w:rPr>
            <w:rStyle w:val="a7"/>
          </w:rPr>
          <w:t>R.Jones, D. Hui, Analysis, design and assessment of composite repair to operational aircraft, in</w:t>
        </w:r>
        <w:r>
          <w:rPr>
            <w:rStyle w:val="a7"/>
          </w:rPr>
          <w:t>：</w:t>
        </w:r>
        <w:r>
          <w:rPr>
            <w:rStyle w:val="a7"/>
          </w:rPr>
          <w:t>Aircraft Sustainment and Repair, Butterworth-Heinemann, 2018, pp.325-462.</w:t>
        </w:r>
      </w:hyperlink>
    </w:p>
    <w:p w14:paraId="3FF0814F" w14:textId="77777777" w:rsidR="00B06867" w:rsidRDefault="00D43A7C">
      <w:bookmarkStart w:id="16" w:name="crlink_0005123541_bb0075"/>
      <w:bookmarkEnd w:id="16"/>
      <w:r>
        <w:t>[14]</w:t>
      </w:r>
      <w:hyperlink r:id="rId16" w:anchor="rfLink12rf0065" w:history="1">
        <w:r>
          <w:rPr>
            <w:rStyle w:val="a7"/>
          </w:rPr>
          <w:t>L.R.F. Rose, Theoretical analysis of crack patching, in</w:t>
        </w:r>
        <w:r>
          <w:rPr>
            <w:rStyle w:val="a7"/>
          </w:rPr>
          <w:t>：航空機構造物の接着補修，</w:t>
        </w:r>
        <w:r>
          <w:rPr>
            <w:rStyle w:val="a7"/>
          </w:rPr>
          <w:t>Springer, Dordrecht, 1988, pp.77-106.</w:t>
        </w:r>
      </w:hyperlink>
    </w:p>
    <w:p w14:paraId="089D8214" w14:textId="77777777" w:rsidR="00B06867" w:rsidRDefault="00D43A7C">
      <w:bookmarkStart w:id="17" w:name="crlink_0005123541_bb0080"/>
      <w:bookmarkEnd w:id="17"/>
      <w:r>
        <w:t>[15]</w:t>
      </w:r>
      <w:hyperlink r:id="rId17" w:anchor="rfLink13rf0070" w:history="1">
        <w:r>
          <w:rPr>
            <w:rStyle w:val="a7"/>
          </w:rPr>
          <w:t>A.A. Baker, Crack patching: experimental studies, practical applications, in</w:t>
        </w:r>
        <w:r>
          <w:rPr>
            <w:rStyle w:val="a7"/>
          </w:rPr>
          <w:t>：航空機構造物の接着補修，シュプリンガー・オランダ，</w:t>
        </w:r>
        <w:r>
          <w:rPr>
            <w:rStyle w:val="a7"/>
          </w:rPr>
          <w:t>1988</w:t>
        </w:r>
        <w:r>
          <w:rPr>
            <w:rStyle w:val="a7"/>
          </w:rPr>
          <w:t>，</w:t>
        </w:r>
        <w:r>
          <w:rPr>
            <w:rStyle w:val="a7"/>
          </w:rPr>
          <w:t>pp.107-173.</w:t>
        </w:r>
      </w:hyperlink>
    </w:p>
    <w:p w14:paraId="1D93EC98" w14:textId="77777777" w:rsidR="00B06867" w:rsidRDefault="00D43A7C">
      <w:bookmarkStart w:id="18" w:name="crlink_0005123541_bb0085"/>
      <w:bookmarkEnd w:id="18"/>
      <w:r>
        <w:t>[16]</w:t>
      </w:r>
      <w:hyperlink r:id="rId18" w:anchor="rfLink14rf0075" w:history="1">
        <w:r>
          <w:rPr>
            <w:rStyle w:val="a7"/>
          </w:rPr>
          <w:t>M.Rachid, B. Serier, A. Albedah, B.B. Bouiadjra, K. Kaddouri, Numerical analysis of influences of thermal stresses on the efficiency of bonded composite repair of cracked metallic panels, J. Compos.Mater.(2017).0021998317692033.</w:t>
        </w:r>
      </w:hyperlink>
    </w:p>
    <w:p w14:paraId="4EE846F4" w14:textId="77777777" w:rsidR="00B06867" w:rsidRDefault="00D43A7C">
      <w:bookmarkStart w:id="19" w:name="crlink_0005123541_bb0090"/>
      <w:bookmarkEnd w:id="19"/>
      <w:r>
        <w:lastRenderedPageBreak/>
        <w:t>[17]</w:t>
      </w:r>
      <w:hyperlink r:id="rId19" w:anchor="rfLink15rf0080" w:history="1">
        <w:r>
          <w:rPr>
            <w:rStyle w:val="a7"/>
          </w:rPr>
          <w:t>L.J.Hart-Smith</w:t>
        </w:r>
        <w:r>
          <w:rPr>
            <w:rStyle w:val="a7"/>
          </w:rPr>
          <w:t>、</w:t>
        </w:r>
        <w:r>
          <w:rPr>
            <w:rStyle w:val="a7"/>
          </w:rPr>
          <w:t>Recent expansions in capabilities of rose's closed-form analyses for bonded crack patching, in</w:t>
        </w:r>
        <w:r>
          <w:rPr>
            <w:rStyle w:val="a7"/>
          </w:rPr>
          <w:t>：金属製航空機構造の接着複合材補修の進歩，</w:t>
        </w:r>
        <w:r>
          <w:rPr>
            <w:rStyle w:val="a7"/>
          </w:rPr>
          <w:t>Elsevier Science Ltd, 2002, pp.177-206.</w:t>
        </w:r>
      </w:hyperlink>
    </w:p>
    <w:p w14:paraId="3FF6E046" w14:textId="77777777" w:rsidR="00B06867" w:rsidRDefault="00D43A7C">
      <w:bookmarkStart w:id="20" w:name="crlink_0005123541_bb0095"/>
      <w:bookmarkEnd w:id="20"/>
      <w:r>
        <w:t>[18]</w:t>
      </w:r>
      <w:hyperlink r:id="rId20" w:anchor="rfLink16rf0085" w:history="1">
        <w:r>
          <w:rPr>
            <w:rStyle w:val="a7"/>
          </w:rPr>
          <w:t>Composite Repair of Metallic Structure (CRMS), Guidelines for Composite Repair to Metallic Structure, AFRL-WP-TR-1998-4113, 1998.</w:t>
        </w:r>
      </w:hyperlink>
    </w:p>
    <w:p w14:paraId="7D06AAE7" w14:textId="77777777" w:rsidR="00B06867" w:rsidRDefault="00D43A7C">
      <w:bookmarkStart w:id="21" w:name="crlink_0005123541_bb0100"/>
      <w:bookmarkEnd w:id="21"/>
      <w:r>
        <w:t>[19]</w:t>
      </w:r>
      <w:hyperlink r:id="rId21" w:anchor="rfLink17rf0090" w:history="1">
        <w:r>
          <w:rPr>
            <w:rStyle w:val="a7"/>
          </w:rPr>
          <w:t>C.N. Duong, C.H. Wang, Composite Repair</w:t>
        </w:r>
        <w:r>
          <w:rPr>
            <w:rStyle w:val="a7"/>
          </w:rPr>
          <w:t>：</w:t>
        </w:r>
        <w:r>
          <w:rPr>
            <w:rStyle w:val="a7"/>
          </w:rPr>
          <w:t>Theory and Design, Elsevier, 2010.</w:t>
        </w:r>
      </w:hyperlink>
    </w:p>
    <w:p w14:paraId="03D75915" w14:textId="77777777" w:rsidR="00B06867" w:rsidRDefault="00D43A7C">
      <w:bookmarkStart w:id="22" w:name="crlink_0005123541_bb0105"/>
      <w:bookmarkEnd w:id="22"/>
      <w:r>
        <w:t>[20]</w:t>
      </w:r>
      <w:hyperlink r:id="rId22" w:anchor="rfLink18rf0095" w:history="1">
        <w:r>
          <w:rPr>
            <w:rStyle w:val="a7"/>
          </w:rPr>
          <w:t>L.R.F.</w:t>
        </w:r>
        <w:r>
          <w:rPr>
            <w:rStyle w:val="a7"/>
          </w:rPr>
          <w:t>ローズ、結合補強材に対する包接アナロジーの応用、</w:t>
        </w:r>
        <w:r>
          <w:rPr>
            <w:rStyle w:val="a7"/>
          </w:rPr>
          <w:t>Int.J. Solids Struct.17 (8) (1981) 827-838.</w:t>
        </w:r>
      </w:hyperlink>
    </w:p>
    <w:p w14:paraId="77812329" w14:textId="77777777" w:rsidR="00B06867" w:rsidRDefault="00D43A7C">
      <w:bookmarkStart w:id="23" w:name="crlink_0005123541_bb0110"/>
      <w:bookmarkEnd w:id="23"/>
      <w:r>
        <w:t>[21]</w:t>
      </w:r>
      <w:hyperlink r:id="rId23" w:anchor="rfLink19rf0100" w:history="1">
        <w:r>
          <w:rPr>
            <w:rStyle w:val="a7"/>
          </w:rPr>
          <w:t>R.Jones, Numerical analysis and design, in</w:t>
        </w:r>
        <w:r>
          <w:rPr>
            <w:rStyle w:val="a7"/>
          </w:rPr>
          <w:t>：</w:t>
        </w:r>
        <w:r>
          <w:rPr>
            <w:rStyle w:val="a7"/>
          </w:rPr>
          <w:t>A.A. Baker, L.F.J. Rose, R. Jones (Eds.), Advances in the Bonded Composite Repair of Metallic Aircraft Structure, Elsevier, 2002 (Chapter 9).</w:t>
        </w:r>
      </w:hyperlink>
    </w:p>
    <w:p w14:paraId="302EE65D" w14:textId="77777777" w:rsidR="00B06867" w:rsidRDefault="00D43A7C">
      <w:bookmarkStart w:id="24" w:name="crlink_0005123541_bb0115"/>
      <w:bookmarkEnd w:id="24"/>
      <w:r>
        <w:t>[22]</w:t>
      </w:r>
      <w:hyperlink r:id="rId24" w:anchor="rfLink20rf0105" w:history="1">
        <w:r>
          <w:rPr>
            <w:rStyle w:val="a7"/>
          </w:rPr>
          <w:t>A.C. Okafor, N. Singh, V.E. Enemough, S.V. Rao, Design analysis and performance of adhesively bonded composite patch repair of aluminium aircraft panels, Compos.Struct.71 (2005) 258-270.</w:t>
        </w:r>
      </w:hyperlink>
    </w:p>
    <w:p w14:paraId="12484B0A" w14:textId="77777777" w:rsidR="00B06867" w:rsidRDefault="00D43A7C">
      <w:bookmarkStart w:id="25" w:name="crlink_0005123541_bb0120"/>
      <w:bookmarkEnd w:id="25"/>
      <w:r>
        <w:t>[23]</w:t>
      </w:r>
      <w:hyperlink r:id="rId25" w:anchor="rfLink21rf0110" w:history="1">
        <w:r>
          <w:rPr>
            <w:rStyle w:val="a7"/>
          </w:rPr>
          <w:t>A.A.</w:t>
        </w:r>
        <w:r>
          <w:rPr>
            <w:rStyle w:val="a7"/>
          </w:rPr>
          <w:t>ベイカー、ボロン</w:t>
        </w:r>
        <w:r>
          <w:rPr>
            <w:rStyle w:val="a7"/>
          </w:rPr>
          <w:t>/</w:t>
        </w:r>
        <w:r>
          <w:rPr>
            <w:rStyle w:val="a7"/>
          </w:rPr>
          <w:t>エポキシパッチングの効率性検討、</w:t>
        </w:r>
        <w:r>
          <w:rPr>
            <w:rStyle w:val="a7"/>
          </w:rPr>
          <w:t>in</w:t>
        </w:r>
        <w:r>
          <w:rPr>
            <w:rStyle w:val="a7"/>
          </w:rPr>
          <w:t>：</w:t>
        </w:r>
        <w:r>
          <w:rPr>
            <w:rStyle w:val="a7"/>
          </w:rPr>
          <w:t>Advances in the Bonded Composite Repair of Metallic Aircraft Structure, Elsevier Science Ltd, 2002, pp. 375-397.</w:t>
        </w:r>
      </w:hyperlink>
    </w:p>
    <w:p w14:paraId="7A737C85" w14:textId="41B99306" w:rsidR="00B06867" w:rsidRDefault="00D43A7C">
      <w:pPr>
        <w:rPr>
          <w:lang w:eastAsia="ja-JP"/>
        </w:rPr>
      </w:pPr>
      <w:bookmarkStart w:id="26" w:name="crlink_0005123541_bb0125"/>
      <w:bookmarkEnd w:id="26"/>
      <w:r>
        <w:rPr>
          <w:lang w:eastAsia="ja-JP"/>
        </w:rPr>
        <w:t>[24]</w:t>
      </w:r>
      <w:hyperlink r:id="rId26" w:anchor="rfLink22rf0115" w:history="1">
        <w:r>
          <w:rPr>
            <w:rStyle w:val="a7"/>
            <w:lang w:eastAsia="ja-JP"/>
          </w:rPr>
          <w:t xml:space="preserve">A.A. Baker, </w:t>
        </w:r>
        <w:r>
          <w:rPr>
            <w:rStyle w:val="a7"/>
            <w:lang w:eastAsia="ja-JP"/>
          </w:rPr>
          <w:t>ボロン</w:t>
        </w:r>
        <w:r>
          <w:rPr>
            <w:rStyle w:val="a7"/>
            <w:lang w:eastAsia="ja-JP"/>
          </w:rPr>
          <w:t>/</w:t>
        </w:r>
        <w:r>
          <w:rPr>
            <w:rStyle w:val="a7"/>
            <w:lang w:eastAsia="ja-JP"/>
          </w:rPr>
          <w:t>エポキシパッチで補強した疲労亀裂の入ったアルミ部品の補修効率</w:t>
        </w:r>
        <w:r>
          <w:rPr>
            <w:rStyle w:val="a7"/>
            <w:lang w:eastAsia="ja-JP"/>
          </w:rPr>
          <w:t>, Fatigue Fract.Eng.Mater.Struct.16 (7) (1993) 753-765.</w:t>
        </w:r>
      </w:hyperlink>
    </w:p>
    <w:p w14:paraId="3B7CFBDE" w14:textId="77777777" w:rsidR="00B06867" w:rsidRDefault="00D43A7C">
      <w:bookmarkStart w:id="27" w:name="crlink_0005123541_bb0130"/>
      <w:bookmarkEnd w:id="27"/>
      <w:r>
        <w:t>[25]</w:t>
      </w:r>
      <w:hyperlink r:id="rId27" w:anchor="rfLink23rf0120" w:history="1">
        <w:r>
          <w:rPr>
            <w:rStyle w:val="a7"/>
          </w:rPr>
          <w:t>C.D. Rans, R.C. Alderliesten, Damage tolerance philosophy for Bonded aircraft structures, in</w:t>
        </w:r>
        <w:r>
          <w:rPr>
            <w:rStyle w:val="a7"/>
          </w:rPr>
          <w:t>：</w:t>
        </w:r>
        <w:r>
          <w:rPr>
            <w:rStyle w:val="a7"/>
          </w:rPr>
          <w:t>ICAF 2009, Bridging the Gap between Theory and Operational Practice, Springer Netherlands, 2009, pp.73-90.</w:t>
        </w:r>
      </w:hyperlink>
    </w:p>
    <w:p w14:paraId="44D74FBC" w14:textId="77777777" w:rsidR="00B06867" w:rsidRDefault="00D43A7C">
      <w:bookmarkStart w:id="28" w:name="crlink_0005123541_bb0135"/>
      <w:bookmarkEnd w:id="28"/>
      <w:r>
        <w:t>[26]</w:t>
      </w:r>
      <w:hyperlink r:id="rId28" w:anchor="rfLink24rf0125" w:history="1">
        <w:r>
          <w:rPr>
            <w:rStyle w:val="a7"/>
          </w:rPr>
          <w:t>P.D. Chalkley, C.H. Wang, A.A. Baker, Fatigue testing of generic bonded joints, in</w:t>
        </w:r>
        <w:r>
          <w:rPr>
            <w:rStyle w:val="a7"/>
          </w:rPr>
          <w:t>：金属製航空機構造の接着複合材補修における進歩，</w:t>
        </w:r>
        <w:r>
          <w:rPr>
            <w:rStyle w:val="a7"/>
          </w:rPr>
          <w:t>Elsevier Science Ltd, 2002, pp.103-126.</w:t>
        </w:r>
      </w:hyperlink>
    </w:p>
    <w:p w14:paraId="131AC235" w14:textId="77777777" w:rsidR="00B06867" w:rsidRDefault="00D43A7C">
      <w:bookmarkStart w:id="29" w:name="crlink_0005123541_bb0140"/>
      <w:bookmarkEnd w:id="29"/>
      <w:r>
        <w:t>[27]</w:t>
      </w:r>
      <w:hyperlink r:id="rId29" w:anchor="rfLink25rf0130" w:history="1">
        <w:r>
          <w:rPr>
            <w:rStyle w:val="a7"/>
          </w:rPr>
          <w:t>V.Tanulia, J. Wang, G.M. Pearce, A. Baker, M. David, B.G. Prusty, A procedure to assess disbond growth and determine fatigue life of bonded joints and patch repairs for primary airframe structures, Int.J. Fatigue (2020) 105664.</w:t>
        </w:r>
      </w:hyperlink>
    </w:p>
    <w:p w14:paraId="049915BE" w14:textId="77777777" w:rsidR="00B06867" w:rsidRDefault="00D43A7C">
      <w:bookmarkStart w:id="30" w:name="crlink_0005123541_bb0145"/>
      <w:bookmarkEnd w:id="30"/>
      <w:r>
        <w:t>[28]</w:t>
      </w:r>
      <w:hyperlink r:id="rId30" w:anchor="rfLink26rf0135" w:history="1">
        <w:r>
          <w:rPr>
            <w:rStyle w:val="a7"/>
          </w:rPr>
          <w:t>A.A.</w:t>
        </w:r>
        <w:r>
          <w:rPr>
            <w:rStyle w:val="a7"/>
          </w:rPr>
          <w:t>ベイカー、重要な修理のための認証問題、</w:t>
        </w:r>
        <w:r>
          <w:rPr>
            <w:rStyle w:val="a7"/>
          </w:rPr>
          <w:t>in</w:t>
        </w:r>
        <w:r>
          <w:rPr>
            <w:rStyle w:val="a7"/>
          </w:rPr>
          <w:t>：金属製航空機構造の接着複合材補修の進歩，</w:t>
        </w:r>
        <w:r>
          <w:rPr>
            <w:rStyle w:val="a7"/>
          </w:rPr>
          <w:t>Elsevier Science Ltd, 2002, pp.643-657.</w:t>
        </w:r>
      </w:hyperlink>
    </w:p>
    <w:p w14:paraId="7FE3CD1F" w14:textId="77777777" w:rsidR="00B06867" w:rsidRDefault="00D43A7C">
      <w:bookmarkStart w:id="31" w:name="crlink_0005123541_bb0150"/>
      <w:bookmarkEnd w:id="31"/>
      <w:r>
        <w:t>[29]</w:t>
      </w:r>
      <w:hyperlink r:id="rId31" w:anchor="rfLink27rf0140" w:history="1">
        <w:r>
          <w:rPr>
            <w:rStyle w:val="a7"/>
          </w:rPr>
          <w:t>K.M.Liechti</w:t>
        </w:r>
        <w:r>
          <w:rPr>
            <w:rStyle w:val="a7"/>
          </w:rPr>
          <w:t>、</w:t>
        </w:r>
        <w:r>
          <w:rPr>
            <w:rStyle w:val="a7"/>
          </w:rPr>
          <w:t>W.S.Johnson</w:t>
        </w:r>
        <w:r>
          <w:rPr>
            <w:rStyle w:val="a7"/>
          </w:rPr>
          <w:t>、</w:t>
        </w:r>
        <w:r>
          <w:rPr>
            <w:rStyle w:val="a7"/>
          </w:rPr>
          <w:t>D.Dillard</w:t>
        </w:r>
        <w:r>
          <w:rPr>
            <w:rStyle w:val="a7"/>
          </w:rPr>
          <w:t>、</w:t>
        </w:r>
        <w:r>
          <w:rPr>
            <w:rStyle w:val="a7"/>
          </w:rPr>
          <w:t>Experimental Determined Strength Of Adhesively Bonded Joints</w:t>
        </w:r>
        <w:r>
          <w:rPr>
            <w:rStyle w:val="a7"/>
          </w:rPr>
          <w:t>、</w:t>
        </w:r>
        <w:r>
          <w:rPr>
            <w:rStyle w:val="a7"/>
          </w:rPr>
          <w:t>Elsevier Applied Science Publishers Ltd, 1987, pp. 105-183</w:t>
        </w:r>
        <w:r>
          <w:rPr>
            <w:rStyle w:val="a7"/>
          </w:rPr>
          <w:t>。繊維強化プラスチックの接合</w:t>
        </w:r>
        <w:r>
          <w:rPr>
            <w:rStyle w:val="a7"/>
          </w:rPr>
          <w:t>.</w:t>
        </w:r>
      </w:hyperlink>
    </w:p>
    <w:p w14:paraId="614119D1" w14:textId="77777777" w:rsidR="00B06867" w:rsidRDefault="00D43A7C">
      <w:bookmarkStart w:id="32" w:name="crlink_0005123541_bb0155"/>
      <w:bookmarkEnd w:id="32"/>
      <w:r>
        <w:t>[30]</w:t>
      </w:r>
      <w:hyperlink r:id="rId32" w:anchor="rfLink28rf0145" w:history="1">
        <w:r>
          <w:rPr>
            <w:rStyle w:val="a7"/>
          </w:rPr>
          <w:t>C.Rans, R. Alderliesten, R. Benedictus, Misinterpreting the results: How similitude can improve our understanding of fatigue delamination growth, Compos.Sci. Technol.71 (2) (2011) 230-238.</w:t>
        </w:r>
      </w:hyperlink>
    </w:p>
    <w:p w14:paraId="19885500" w14:textId="77777777" w:rsidR="00B06867" w:rsidRDefault="00D43A7C">
      <w:bookmarkStart w:id="33" w:name="crlink_0005123541_bb0160"/>
      <w:bookmarkEnd w:id="33"/>
      <w:r>
        <w:t>[31]</w:t>
      </w:r>
      <w:hyperlink r:id="rId33" w:anchor="rfLink29rf0150" w:history="1">
        <w:r>
          <w:rPr>
            <w:rStyle w:val="a7"/>
          </w:rPr>
          <w:t>R.Jones</w:t>
        </w:r>
        <w:r>
          <w:rPr>
            <w:rStyle w:val="a7"/>
          </w:rPr>
          <w:t>、</w:t>
        </w:r>
        <w:r>
          <w:rPr>
            <w:rStyle w:val="a7"/>
          </w:rPr>
          <w:t>W. Hu</w:t>
        </w:r>
        <w:r>
          <w:rPr>
            <w:rStyle w:val="a7"/>
          </w:rPr>
          <w:t>、</w:t>
        </w:r>
        <w:r>
          <w:rPr>
            <w:rStyle w:val="a7"/>
          </w:rPr>
          <w:t>A.J. Kinloch</w:t>
        </w:r>
        <w:r>
          <w:rPr>
            <w:rStyle w:val="a7"/>
          </w:rPr>
          <w:t>、</w:t>
        </w:r>
        <w:r>
          <w:rPr>
            <w:rStyle w:val="a7"/>
          </w:rPr>
          <w:t>A convenient way to represent fatigue crack growth in structural adhesives, Fatigue Fract.Eng.Mater.Struct.38 (4) (2015) 379-391.</w:t>
        </w:r>
      </w:hyperlink>
    </w:p>
    <w:p w14:paraId="1E318DF6" w14:textId="77777777" w:rsidR="00B06867" w:rsidRDefault="00D43A7C">
      <w:bookmarkStart w:id="34" w:name="crlink_0005123541_bb0165"/>
      <w:bookmarkEnd w:id="34"/>
      <w:r>
        <w:t>[32]</w:t>
      </w:r>
      <w:hyperlink r:id="rId34" w:anchor="rfLink30rf0155" w:history="1">
        <w:r>
          <w:rPr>
            <w:rStyle w:val="a7"/>
          </w:rPr>
          <w:t>D.Broek, Load spectra and stress histories, in</w:t>
        </w:r>
        <w:r>
          <w:rPr>
            <w:rStyle w:val="a7"/>
          </w:rPr>
          <w:t>：</w:t>
        </w:r>
        <w:r>
          <w:rPr>
            <w:rStyle w:val="a7"/>
          </w:rPr>
          <w:t>The Practical Use of Fracture Mechanics, Springer, Dordrecht, 1989, pp.168-207.</w:t>
        </w:r>
      </w:hyperlink>
    </w:p>
    <w:p w14:paraId="6E1FC93E" w14:textId="77777777" w:rsidR="00B06867" w:rsidRDefault="00D43A7C">
      <w:bookmarkStart w:id="35" w:name="crlink_0005123541_bb0170"/>
      <w:bookmarkEnd w:id="35"/>
      <w:r>
        <w:t>[33]</w:t>
      </w:r>
      <w:hyperlink r:id="rId35" w:anchor="rfLink31rf0160" w:history="1">
        <w:r>
          <w:rPr>
            <w:rStyle w:val="a7"/>
          </w:rPr>
          <w:t>A.A. Baker, A.J. Gunnion, C.H. Wang, Chapter 14-Repair technology, in</w:t>
        </w:r>
        <w:r>
          <w:rPr>
            <w:rStyle w:val="a7"/>
          </w:rPr>
          <w:t>：</w:t>
        </w:r>
        <w:r>
          <w:rPr>
            <w:rStyle w:val="a7"/>
          </w:rPr>
          <w:t>Composite Materials for Aircraft Structures, third ed., American Institute of Aeronautics and Astronautics, 2016.</w:t>
        </w:r>
      </w:hyperlink>
    </w:p>
    <w:p w14:paraId="5478362D" w14:textId="77777777" w:rsidR="00B06867" w:rsidRDefault="00D43A7C">
      <w:bookmarkStart w:id="36" w:name="crlink_0005123541_bb0175"/>
      <w:bookmarkEnd w:id="36"/>
      <w:r>
        <w:lastRenderedPageBreak/>
        <w:t>[34]</w:t>
      </w:r>
      <w:hyperlink r:id="rId36" w:anchor="rfLink32rf0165" w:history="1">
        <w:r>
          <w:rPr>
            <w:rStyle w:val="a7"/>
          </w:rPr>
          <w:t>C.H. Wang, A.J. Gunnion, A.C. Orifici, A. Rider, Residual strength of composite laminates containing scarfed and straight-sided holes, Compos.A: Appl. Sci. Manuf. 42 (12) (2011) 1951-1961.</w:t>
        </w:r>
      </w:hyperlink>
    </w:p>
    <w:p w14:paraId="22C3307F" w14:textId="77777777" w:rsidR="00B06867" w:rsidRDefault="00D43A7C">
      <w:bookmarkStart w:id="37" w:name="crlink_0005123541_bb0180"/>
      <w:bookmarkEnd w:id="37"/>
      <w:r>
        <w:t>[35]</w:t>
      </w:r>
      <w:hyperlink r:id="rId37" w:anchor="rfLink33rf0170" w:history="1">
        <w:r>
          <w:rPr>
            <w:rStyle w:val="a7"/>
          </w:rPr>
          <w:t>C.H. Wang, A.J. Gunnion, A.C. Orifici, A. Harman, A.N. Rider, P. Chang, D. Dellios, Effect of load-bypass on structural efficiencies of Bonded and Bolted repair, in</w:t>
        </w:r>
        <w:r>
          <w:rPr>
            <w:rStyle w:val="a7"/>
          </w:rPr>
          <w:t>：</w:t>
        </w:r>
        <w:r>
          <w:rPr>
            <w:rStyle w:val="a7"/>
          </w:rPr>
          <w:t>17 th International Conference on Composite Materials, 2009.</w:t>
        </w:r>
      </w:hyperlink>
    </w:p>
    <w:p w14:paraId="35282AF0" w14:textId="77777777" w:rsidR="00B06867" w:rsidRDefault="00D43A7C">
      <w:bookmarkStart w:id="38" w:name="crlink_0005123541_bb0185"/>
      <w:bookmarkEnd w:id="38"/>
      <w:r>
        <w:rPr>
          <w:lang w:eastAsia="ja-JP"/>
        </w:rPr>
        <w:t>[36]</w:t>
      </w:r>
      <w:hyperlink r:id="rId38" w:anchor="rfLink34rf0175" w:history="1">
        <w:r>
          <w:rPr>
            <w:rStyle w:val="a7"/>
            <w:lang w:eastAsia="ja-JP"/>
          </w:rPr>
          <w:t>L.J.</w:t>
        </w:r>
        <w:r>
          <w:rPr>
            <w:rStyle w:val="a7"/>
            <w:lang w:eastAsia="ja-JP"/>
          </w:rPr>
          <w:t>ハート</w:t>
        </w:r>
        <w:r>
          <w:rPr>
            <w:rStyle w:val="a7"/>
            <w:lang w:eastAsia="ja-JP"/>
          </w:rPr>
          <w:t>-</w:t>
        </w:r>
        <w:r>
          <w:rPr>
            <w:rStyle w:val="a7"/>
            <w:lang w:eastAsia="ja-JP"/>
          </w:rPr>
          <w:t>スミス、先進複合材接合部の解析と設計、</w:t>
        </w:r>
        <w:r>
          <w:rPr>
            <w:rStyle w:val="a7"/>
            <w:lang w:eastAsia="ja-JP"/>
          </w:rPr>
          <w:t>1974</w:t>
        </w:r>
        <w:r>
          <w:rPr>
            <w:rStyle w:val="a7"/>
            <w:lang w:eastAsia="ja-JP"/>
          </w:rPr>
          <w:t>年。</w:t>
        </w:r>
        <w:r>
          <w:rPr>
            <w:rStyle w:val="a7"/>
          </w:rPr>
          <w:t>NASA CR-2218-1974.</w:t>
        </w:r>
      </w:hyperlink>
    </w:p>
    <w:p w14:paraId="610418DF" w14:textId="77777777" w:rsidR="00B06867" w:rsidRDefault="00D43A7C">
      <w:bookmarkStart w:id="39" w:name="crlink_0005123541_bb0190"/>
      <w:bookmarkEnd w:id="39"/>
      <w:r>
        <w:t>[37]</w:t>
      </w:r>
      <w:hyperlink r:id="rId39" w:anchor="rfLink35rf0180" w:history="1">
        <w:r>
          <w:rPr>
            <w:rStyle w:val="a7"/>
          </w:rPr>
          <w:t>L.J. Hart-Smith, Adhesively Bonded Joints in Aircraft Structures.Handbook of Adhesion Technology, Springer Science &amp; Business Media, 2011.</w:t>
        </w:r>
      </w:hyperlink>
    </w:p>
    <w:p w14:paraId="753AFB20" w14:textId="77777777" w:rsidR="00B06867" w:rsidRDefault="00D43A7C">
      <w:bookmarkStart w:id="40" w:name="crlink_0005123541_bb0195"/>
      <w:bookmarkEnd w:id="40"/>
      <w:r>
        <w:t>[38]Baker, A.A., Kelly D.W., Tong L., Chapter 10-Joining 2016, Composite Materials for Aircraft Structures, third ed.</w:t>
      </w:r>
      <w:r>
        <w:t>アメリカ航空宇宙学会</w:t>
      </w:r>
      <w:r>
        <w:t>, pp 397-481.</w:t>
      </w:r>
    </w:p>
    <w:p w14:paraId="72C0EBD7" w14:textId="77777777" w:rsidR="00B06867" w:rsidRDefault="00D43A7C">
      <w:bookmarkStart w:id="41" w:name="crlink_0005123541_bb0200"/>
      <w:bookmarkEnd w:id="41"/>
      <w:r>
        <w:t>[39]</w:t>
      </w:r>
      <w:hyperlink r:id="rId40" w:anchor="rfLink36rf0185" w:history="1">
        <w:r>
          <w:rPr>
            <w:rStyle w:val="a7"/>
          </w:rPr>
          <w:t>C.Wu, A.J. Gunnion, B. Chen, W. Yan, Fatigue damage tolerance of two tapered composite patch configurations, Compos.Struct.134 (2015) 654-662.</w:t>
        </w:r>
      </w:hyperlink>
    </w:p>
    <w:p w14:paraId="6E2482A0" w14:textId="77777777" w:rsidR="00B06867" w:rsidRDefault="00D43A7C">
      <w:bookmarkStart w:id="42" w:name="crlink_0005123541_bb0205"/>
      <w:bookmarkEnd w:id="42"/>
      <w:r>
        <w:t>[40]</w:t>
      </w:r>
      <w:hyperlink r:id="rId41" w:anchor="rfLink37rf0190" w:history="1">
        <w:r>
          <w:rPr>
            <w:rStyle w:val="a7"/>
          </w:rPr>
          <w:t>D.H. Mollenhauer, B.M. Fredrickson, G.A. Schoeppner, E.V. Iarve, A.N. Palazotto, Moire interferometry measurements of composite laminate repair behaviour: influence of grating thickness on interlaminar response, Compos.A: Appl. Sci. Manuf. 39 (8) (2008) 1322-1330.</w:t>
        </w:r>
      </w:hyperlink>
    </w:p>
    <w:p w14:paraId="09B42725" w14:textId="77777777" w:rsidR="00B06867" w:rsidRDefault="00D43A7C">
      <w:bookmarkStart w:id="43" w:name="crlink_0005123541_bb0210"/>
      <w:bookmarkEnd w:id="43"/>
      <w:r>
        <w:t>[41]</w:t>
      </w:r>
      <w:hyperlink r:id="rId42" w:anchor="rfLink38rf0195" w:history="1">
        <w:r>
          <w:rPr>
            <w:rStyle w:val="a7"/>
          </w:rPr>
          <w:t>L.J. Hart-Smith, Further developments in design and analysis of adhesive- bonded structural joints, in</w:t>
        </w:r>
        <w:r>
          <w:rPr>
            <w:rStyle w:val="a7"/>
          </w:rPr>
          <w:t>：複合材料の接合，</w:t>
        </w:r>
        <w:r>
          <w:rPr>
            <w:rStyle w:val="a7"/>
          </w:rPr>
          <w:t>ASTM International</w:t>
        </w:r>
        <w:r>
          <w:rPr>
            <w:rStyle w:val="a7"/>
          </w:rPr>
          <w:t>，</w:t>
        </w:r>
        <w:r>
          <w:rPr>
            <w:rStyle w:val="a7"/>
          </w:rPr>
          <w:t>1981</w:t>
        </w:r>
        <w:r>
          <w:rPr>
            <w:rStyle w:val="a7"/>
          </w:rPr>
          <w:t>．</w:t>
        </w:r>
      </w:hyperlink>
    </w:p>
    <w:p w14:paraId="5F4E6306" w14:textId="77777777" w:rsidR="00B06867" w:rsidRDefault="00D43A7C">
      <w:bookmarkStart w:id="44" w:name="crlink_0005123541_bb0215"/>
      <w:bookmarkEnd w:id="44"/>
      <w:r>
        <w:t>[42]</w:t>
      </w:r>
      <w:hyperlink r:id="rId43" w:anchor="rfLink39rf0200" w:history="1">
        <w:r>
          <w:rPr>
            <w:rStyle w:val="a7"/>
          </w:rPr>
          <w:t>C.H. Wang, A.J. Gunnion, On design methodology of scarf repair to composite laminates, Compos.Sci. Technol.68 (1) (2008) 35-46.</w:t>
        </w:r>
      </w:hyperlink>
    </w:p>
    <w:p w14:paraId="5D39B9F1" w14:textId="77777777" w:rsidR="00B06867" w:rsidRDefault="00D43A7C">
      <w:bookmarkStart w:id="45" w:name="crlink_0005123541_bb0220"/>
      <w:bookmarkEnd w:id="45"/>
      <w:r>
        <w:t>[43]</w:t>
      </w:r>
      <w:hyperlink r:id="rId44" w:anchor="rfLink40rf0205" w:history="1">
        <w:r>
          <w:rPr>
            <w:rStyle w:val="a7"/>
          </w:rPr>
          <w:t>C.Xiaoquan, Y. Baig, H. Renwei, G. Yujian, Z. Jikui, Study of tensile failure mechanisms in scarf repaired CFRP laminates, Int.J. Adhes.Adhes.41 (2013) 177-185.</w:t>
        </w:r>
      </w:hyperlink>
    </w:p>
    <w:p w14:paraId="0A9F2773" w14:textId="77777777" w:rsidR="00B06867" w:rsidRDefault="00D43A7C">
      <w:bookmarkStart w:id="46" w:name="crlink_0005123541_bb0225"/>
      <w:bookmarkEnd w:id="46"/>
      <w:r>
        <w:t>[44]</w:t>
      </w:r>
      <w:hyperlink r:id="rId45" w:anchor="rfLink41rf0210" w:history="1">
        <w:r>
          <w:rPr>
            <w:rStyle w:val="a7"/>
          </w:rPr>
          <w:t>A.A. Baker, R.J. Chester, G.R. Hugo, T.C. Radtke, Scarf repair to highly strained graphite/epoxy structure, Int.J. Adhes.Adhes.19 (2-3) (1999) 161-171.</w:t>
        </w:r>
      </w:hyperlink>
    </w:p>
    <w:p w14:paraId="16B9128A" w14:textId="77777777" w:rsidR="00B06867" w:rsidRDefault="00D43A7C">
      <w:bookmarkStart w:id="47" w:name="crlink_0005123541_bb0230"/>
      <w:bookmarkEnd w:id="47"/>
      <w:r>
        <w:t>[45]</w:t>
      </w:r>
      <w:hyperlink r:id="rId46" w:anchor="rfLink42rf0215" w:history="1">
        <w:r>
          <w:rPr>
            <w:rStyle w:val="a7"/>
          </w:rPr>
          <w:t>B.Whittingham</w:t>
        </w:r>
        <w:r>
          <w:rPr>
            <w:rStyle w:val="a7"/>
          </w:rPr>
          <w:t>、</w:t>
        </w:r>
        <w:r>
          <w:rPr>
            <w:rStyle w:val="a7"/>
          </w:rPr>
          <w:t>A.A. Baker</w:t>
        </w:r>
        <w:r>
          <w:rPr>
            <w:rStyle w:val="a7"/>
          </w:rPr>
          <w:t>、</w:t>
        </w:r>
        <w:r>
          <w:rPr>
            <w:rStyle w:val="a7"/>
          </w:rPr>
          <w:t>A. Harman</w:t>
        </w:r>
        <w:r>
          <w:rPr>
            <w:rStyle w:val="a7"/>
          </w:rPr>
          <w:t>、</w:t>
        </w:r>
        <w:r>
          <w:rPr>
            <w:rStyle w:val="a7"/>
          </w:rPr>
          <w:t>D. Bitton</w:t>
        </w:r>
        <w:r>
          <w:rPr>
            <w:rStyle w:val="a7"/>
          </w:rPr>
          <w:t>、厚い複合材航空機構造への接着剤によるスカーフ修理の顕微鏡写真研究、</w:t>
        </w:r>
        <w:r>
          <w:rPr>
            <w:rStyle w:val="a7"/>
          </w:rPr>
          <w:t>Compos.A: Appl. Sci. Manuf. 40 (9) (2009) 1419-1432.</w:t>
        </w:r>
      </w:hyperlink>
    </w:p>
    <w:p w14:paraId="5508EE9B" w14:textId="77777777" w:rsidR="00B06867" w:rsidRDefault="00D43A7C">
      <w:bookmarkStart w:id="48" w:name="crlink_0005123541_bb0235"/>
      <w:bookmarkEnd w:id="48"/>
      <w:r>
        <w:t>[46]</w:t>
      </w:r>
      <w:hyperlink r:id="rId47" w:anchor="rfLink43rf0220" w:history="1">
        <w:r>
          <w:rPr>
            <w:rStyle w:val="a7"/>
          </w:rPr>
          <w:t>C.H. Wang, V. Venugopal, L. Peng, Stepped flush repair for primary composite structures, J. Adhes.91 (1-2) (2015) 95-112.</w:t>
        </w:r>
      </w:hyperlink>
    </w:p>
    <w:p w14:paraId="52B68C2B" w14:textId="77777777" w:rsidR="00B06867" w:rsidRDefault="00D43A7C">
      <w:bookmarkStart w:id="49" w:name="crlink_0005123541_bb0240"/>
      <w:bookmarkEnd w:id="49"/>
      <w:r>
        <w:t>[47]</w:t>
      </w:r>
      <w:hyperlink r:id="rId48" w:anchor="rfLink44rf0225" w:history="1">
        <w:r>
          <w:rPr>
            <w:rStyle w:val="a7"/>
          </w:rPr>
          <w:t>A.Baker, Development of a Hard-Patch Approach for Scarf Repair of Composite Structure (No. DSTO-TR-1892), DEFENCE SCIENCE AND TECHNOLOGY ORGANISATION VICTORIA (AUSTRALIA) AIR VEHICLES DIV, 2006.</w:t>
        </w:r>
      </w:hyperlink>
    </w:p>
    <w:p w14:paraId="402C41FC" w14:textId="77777777" w:rsidR="00B06867" w:rsidRDefault="00D43A7C">
      <w:bookmarkStart w:id="50" w:name="crlink_0005123541_bb0245"/>
      <w:bookmarkEnd w:id="50"/>
      <w:r>
        <w:t>[48]</w:t>
      </w:r>
      <w:hyperlink r:id="rId49" w:anchor="rfLink45rf0230" w:history="1">
        <w:r>
          <w:rPr>
            <w:rStyle w:val="a7"/>
          </w:rPr>
          <w:t>C.Wu, C. Chen, L. He, W. Yan, Scarf and Step-lap Bonded Composite Joint</w:t>
        </w:r>
        <w:r>
          <w:rPr>
            <w:rStyle w:val="a7"/>
          </w:rPr>
          <w:t>の準静的荷重下における損傷耐性に関する比較</w:t>
        </w:r>
        <w:r>
          <w:rPr>
            <w:rStyle w:val="a7"/>
          </w:rPr>
          <w:t>, Compos.B Eng.155 (2018) 19-30.</w:t>
        </w:r>
      </w:hyperlink>
    </w:p>
    <w:p w14:paraId="7CEC3DC1" w14:textId="77777777" w:rsidR="00B06867" w:rsidRDefault="00D43A7C">
      <w:bookmarkStart w:id="51" w:name="crlink_0005123541_bb0250"/>
      <w:bookmarkEnd w:id="51"/>
      <w:r>
        <w:t>[49]</w:t>
      </w:r>
      <w:hyperlink r:id="rId50" w:anchor="rfLink46rf0235" w:history="1">
        <w:r>
          <w:rPr>
            <w:rStyle w:val="a7"/>
          </w:rPr>
          <w:t>J. Holtmannspotter, J.V. Czarnecki, F. Feucht, M. Wetzel, H.J. Gudladt, T. Hofmann, J.C. Meyer, M. Niedernhuber, On the fabrication and automation of reliable bonded composite repair, J. Adhes.91 (1-2) (2015) 39-70.</w:t>
        </w:r>
      </w:hyperlink>
    </w:p>
    <w:p w14:paraId="0E0A13D2" w14:textId="77777777" w:rsidR="00B06867" w:rsidRDefault="00D43A7C">
      <w:bookmarkStart w:id="52" w:name="crlink_0005123541_bb0255"/>
      <w:bookmarkEnd w:id="52"/>
      <w:r>
        <w:t>[50]</w:t>
      </w:r>
      <w:hyperlink r:id="rId51" w:anchor="rfLink47rf0240" w:history="1">
        <w:r>
          <w:rPr>
            <w:rStyle w:val="a7"/>
          </w:rPr>
          <w:t>R.S. Pierce, B.G. Falzon, Modelling size and strength benefits of optimised step/ scarf joint and repair in composite structures, Compos.B Eng.173 (2019) 107020.</w:t>
        </w:r>
      </w:hyperlink>
    </w:p>
    <w:p w14:paraId="33A718C3" w14:textId="77777777" w:rsidR="00B06867" w:rsidRDefault="00D43A7C">
      <w:bookmarkStart w:id="53" w:name="crlink_0005123541_bb0260"/>
      <w:bookmarkEnd w:id="53"/>
      <w:r>
        <w:t>[51]</w:t>
      </w:r>
      <w:hyperlink r:id="rId52" w:anchor="rfLink48rf0245" w:history="1">
        <w:r>
          <w:rPr>
            <w:rStyle w:val="a7"/>
          </w:rPr>
          <w:t>C.H. Wang, A.J. Gunnion, Optimum shapes of scarf repair, Compos.A: Appl. Sci. Manuf. 40 (9) (2009) 1407-1418.</w:t>
        </w:r>
      </w:hyperlink>
    </w:p>
    <w:p w14:paraId="2C6DB088" w14:textId="77777777" w:rsidR="00B06867" w:rsidRDefault="00D43A7C">
      <w:bookmarkStart w:id="54" w:name="crlink_0005123541_bb0265"/>
      <w:bookmarkEnd w:id="54"/>
      <w:r>
        <w:t>[52]</w:t>
      </w:r>
      <w:hyperlink r:id="rId53" w:anchor="rfLink49rf0250" w:history="1">
        <w:r>
          <w:rPr>
            <w:rStyle w:val="a7"/>
          </w:rPr>
          <w:t>A.B. Harman, A.N. Rider, Impact damage tolerance of composite repair to highly loaded, high temperature composite structures, Compos.A: Appl. Sci. Manuf. 42 (10) (2011) 1321-1334.</w:t>
        </w:r>
      </w:hyperlink>
    </w:p>
    <w:p w14:paraId="071A1405" w14:textId="77777777" w:rsidR="00B06867" w:rsidRDefault="00D43A7C">
      <w:bookmarkStart w:id="55" w:name="crlink_0005123541_bb0270"/>
      <w:bookmarkEnd w:id="55"/>
      <w:r>
        <w:t>[53]</w:t>
      </w:r>
      <w:hyperlink r:id="rId54" w:anchor="rfLink50rf0255" w:history="1">
        <w:r>
          <w:rPr>
            <w:rStyle w:val="a7"/>
          </w:rPr>
          <w:t>S.O. Olajide, E. Kandare, A.A. Khatibi, Fatigue life uncertainty of adhesively bonded composite scarf joints-an airworthiness perspective, J. Adhes.93 (7) (2017) 515-530.</w:t>
        </w:r>
      </w:hyperlink>
    </w:p>
    <w:p w14:paraId="0E7EC9A7" w14:textId="77777777" w:rsidR="00B06867" w:rsidRDefault="00D43A7C">
      <w:bookmarkStart w:id="56" w:name="crlink_0005123541_bb0275"/>
      <w:bookmarkEnd w:id="56"/>
      <w:r>
        <w:rPr>
          <w:lang w:eastAsia="ja-JP"/>
        </w:rPr>
        <w:lastRenderedPageBreak/>
        <w:t>[54]</w:t>
      </w:r>
      <w:hyperlink r:id="rId55" w:anchor="rfLink51rf0260" w:history="1">
        <w:r>
          <w:rPr>
            <w:rStyle w:val="a7"/>
            <w:lang w:eastAsia="ja-JP"/>
          </w:rPr>
          <w:t>R.D.F.</w:t>
        </w:r>
        <w:r>
          <w:rPr>
            <w:rStyle w:val="a7"/>
            <w:lang w:eastAsia="ja-JP"/>
          </w:rPr>
          <w:t>モレイラ、</w:t>
        </w:r>
        <w:r>
          <w:rPr>
            <w:rStyle w:val="a7"/>
            <w:lang w:eastAsia="ja-JP"/>
          </w:rPr>
          <w:t>M.F.S.F.</w:t>
        </w:r>
        <w:r>
          <w:rPr>
            <w:rStyle w:val="a7"/>
            <w:lang w:eastAsia="ja-JP"/>
          </w:rPr>
          <w:t>デ・モーラ、</w:t>
        </w:r>
        <w:r>
          <w:rPr>
            <w:rStyle w:val="a7"/>
            <w:lang w:eastAsia="ja-JP"/>
          </w:rPr>
          <w:t>F.G.A.</w:t>
        </w:r>
        <w:r>
          <w:rPr>
            <w:rStyle w:val="a7"/>
            <w:lang w:eastAsia="ja-JP"/>
          </w:rPr>
          <w:t>シルバ、</w:t>
        </w:r>
        <w:r>
          <w:rPr>
            <w:rStyle w:val="a7"/>
            <w:lang w:eastAsia="ja-JP"/>
          </w:rPr>
          <w:t>J.P. Reis</w:t>
        </w:r>
        <w:r>
          <w:rPr>
            <w:rStyle w:val="a7"/>
            <w:lang w:eastAsia="ja-JP"/>
          </w:rPr>
          <w:t>、接着結合型複合材スカーフ修理の高サイクル疲労解析、</w:t>
        </w:r>
        <w:r>
          <w:rPr>
            <w:rStyle w:val="a7"/>
            <w:lang w:eastAsia="ja-JP"/>
          </w:rPr>
          <w:t>Compos</w:t>
        </w:r>
        <w:r>
          <w:rPr>
            <w:rStyle w:val="a7"/>
            <w:lang w:eastAsia="ja-JP"/>
          </w:rPr>
          <w:t>．</w:t>
        </w:r>
        <w:r>
          <w:rPr>
            <w:rStyle w:val="a7"/>
            <w:lang w:eastAsia="ja-JP"/>
          </w:rPr>
          <w:t xml:space="preserve">B: Eng. </w:t>
        </w:r>
        <w:r>
          <w:rPr>
            <w:rStyle w:val="a7"/>
          </w:rPr>
          <w:t>(2020) 107900.</w:t>
        </w:r>
      </w:hyperlink>
    </w:p>
    <w:p w14:paraId="310ACA3C" w14:textId="77777777" w:rsidR="00B06867" w:rsidRDefault="00D43A7C">
      <w:bookmarkStart w:id="57" w:name="crlink_0005123541_bb0280"/>
      <w:bookmarkEnd w:id="57"/>
      <w:r>
        <w:t>[55]</w:t>
      </w:r>
      <w:hyperlink r:id="rId56" w:anchor="rfLink52rf0265" w:history="1">
        <w:r>
          <w:rPr>
            <w:rStyle w:val="a7"/>
          </w:rPr>
          <w:t>K.Y. Blohowiak, M.N. Watson, M.A.E. Belcher, J.B. Castro, S. Koch, Laser Scarfing For Adhesive Bonded Composite Repair.Use by the Society of Advancement of Material and Process Engineering With Permission.</w:t>
        </w:r>
        <w:r>
          <w:rPr>
            <w:rStyle w:val="a7"/>
          </w:rPr>
          <w:t>ボーイング教育＆グリーンスカイ</w:t>
        </w:r>
        <w:r>
          <w:rPr>
            <w:rStyle w:val="a7"/>
          </w:rPr>
          <w:t>-</w:t>
        </w:r>
        <w:r>
          <w:rPr>
            <w:rStyle w:val="a7"/>
          </w:rPr>
          <w:t>より良い世界のための材料技術</w:t>
        </w:r>
        <w:r>
          <w:rPr>
            <w:rStyle w:val="a7"/>
          </w:rPr>
          <w:t>.</w:t>
        </w:r>
        <w:r>
          <w:rPr>
            <w:rStyle w:val="a7"/>
          </w:rPr>
          <w:t>プロシーディングス、</w:t>
        </w:r>
        <w:r>
          <w:rPr>
            <w:rStyle w:val="a7"/>
          </w:rPr>
          <w:t>2013</w:t>
        </w:r>
        <w:r>
          <w:rPr>
            <w:rStyle w:val="a7"/>
          </w:rPr>
          <w:t>年</w:t>
        </w:r>
      </w:hyperlink>
    </w:p>
    <w:p w14:paraId="05FD2CFA" w14:textId="77777777" w:rsidR="00B06867" w:rsidRDefault="00D43A7C">
      <w:bookmarkStart w:id="58" w:name="crlink_0005123541_bb0285"/>
      <w:bookmarkEnd w:id="58"/>
      <w:r>
        <w:t>[56]</w:t>
      </w:r>
      <w:hyperlink r:id="rId57" w:anchor="rfLink53rf0270" w:history="1">
        <w:r>
          <w:rPr>
            <w:rStyle w:val="a7"/>
          </w:rPr>
          <w:t>A.N. Rider, D.R. Arnott, J.J. Mazza, Surface treatment and repair bonding, in</w:t>
        </w:r>
        <w:r>
          <w:rPr>
            <w:rStyle w:val="a7"/>
          </w:rPr>
          <w:t>：</w:t>
        </w:r>
        <w:r>
          <w:rPr>
            <w:rStyle w:val="a7"/>
          </w:rPr>
          <w:t>Aircraft Sustainment and Repair, Butterworth-Heinemann, 2018, pp.253-323.</w:t>
        </w:r>
      </w:hyperlink>
    </w:p>
    <w:p w14:paraId="5CB329BE" w14:textId="77777777" w:rsidR="00B06867" w:rsidRDefault="00D43A7C">
      <w:bookmarkStart w:id="59" w:name="crlink_0005123541_bb0290"/>
      <w:bookmarkEnd w:id="59"/>
      <w:r>
        <w:t>[57]</w:t>
      </w:r>
      <w:hyperlink r:id="rId58" w:anchor="rfLink54rf0275" w:history="1">
        <w:r>
          <w:rPr>
            <w:rStyle w:val="a7"/>
          </w:rPr>
          <w:t>J.Aakkula, O. Saarela, Silane based field level surface treatment methods for aluminium, titanium and steel bonding, Int.J. Adhes.Adhes.48 (2014) 268-279.</w:t>
        </w:r>
      </w:hyperlink>
    </w:p>
    <w:p w14:paraId="60553D55" w14:textId="77777777" w:rsidR="00B06867" w:rsidRDefault="00D43A7C">
      <w:bookmarkStart w:id="60" w:name="crlink_0005123541_bb0295"/>
      <w:bookmarkEnd w:id="60"/>
      <w:r>
        <w:t>[58]</w:t>
      </w:r>
      <w:hyperlink r:id="rId59" w:anchor="rfLink55rf0280" w:history="1">
        <w:r>
          <w:rPr>
            <w:rStyle w:val="a7"/>
          </w:rPr>
          <w:t>ASTM, D, Standard Test Method for Adhesive-Bonded Surface Durability of Aluminum (Wedge Test), Annual Book of ASTM Standards, 1993, p. 15.</w:t>
        </w:r>
      </w:hyperlink>
    </w:p>
    <w:p w14:paraId="411EC184" w14:textId="77777777" w:rsidR="00B06867" w:rsidRDefault="00D43A7C">
      <w:bookmarkStart w:id="61" w:name="crlink_0005123541_bb0300"/>
      <w:bookmarkEnd w:id="61"/>
      <w:r>
        <w:t>[59]</w:t>
      </w:r>
      <w:hyperlink r:id="rId60" w:anchor="rfLink56rf0285" w:history="1">
        <w:r>
          <w:rPr>
            <w:rStyle w:val="a7"/>
          </w:rPr>
          <w:t>A.A. Baker, J. Wang, Adhesively Bonded repair/reinforcement of metallic airframe components: materials, processes, design and proposed through-life management, in</w:t>
        </w:r>
        <w:r>
          <w:rPr>
            <w:rStyle w:val="a7"/>
          </w:rPr>
          <w:t>：</w:t>
        </w:r>
        <w:r>
          <w:rPr>
            <w:rStyle w:val="a7"/>
          </w:rPr>
          <w:t>Aircraft Sustainment and Repair, Butterworth-Heinemann, 2018, pp.191-252.</w:t>
        </w:r>
      </w:hyperlink>
    </w:p>
    <w:p w14:paraId="53F2C469" w14:textId="77777777" w:rsidR="00B06867" w:rsidRDefault="00D43A7C">
      <w:pPr>
        <w:rPr>
          <w:lang w:eastAsia="ja-JP"/>
        </w:rPr>
      </w:pPr>
      <w:bookmarkStart w:id="62" w:name="crlink_0005123541_bb0305"/>
      <w:bookmarkEnd w:id="62"/>
      <w:r>
        <w:rPr>
          <w:lang w:eastAsia="ja-JP"/>
        </w:rPr>
        <w:t>[60]</w:t>
      </w:r>
      <w:hyperlink r:id="rId61" w:anchor="rfLink57rf0290" w:history="1">
        <w:r>
          <w:rPr>
            <w:rStyle w:val="a7"/>
            <w:lang w:eastAsia="ja-JP"/>
          </w:rPr>
          <w:t>K.</w:t>
        </w:r>
        <w:r>
          <w:rPr>
            <w:rStyle w:val="a7"/>
            <w:lang w:eastAsia="ja-JP"/>
          </w:rPr>
          <w:t>アームストロング、</w:t>
        </w:r>
        <w:r>
          <w:rPr>
            <w:rStyle w:val="a7"/>
            <w:lang w:eastAsia="ja-JP"/>
          </w:rPr>
          <w:t>W.</w:t>
        </w:r>
        <w:r>
          <w:rPr>
            <w:rStyle w:val="a7"/>
            <w:lang w:eastAsia="ja-JP"/>
          </w:rPr>
          <w:t>コール、</w:t>
        </w:r>
        <w:r>
          <w:rPr>
            <w:rStyle w:val="a7"/>
            <w:lang w:eastAsia="ja-JP"/>
          </w:rPr>
          <w:t>G.</w:t>
        </w:r>
        <w:r>
          <w:rPr>
            <w:rStyle w:val="a7"/>
            <w:lang w:eastAsia="ja-JP"/>
          </w:rPr>
          <w:t>ビーバン、先進複合材料の手入れと修理、</w:t>
        </w:r>
        <w:r>
          <w:rPr>
            <w:rStyle w:val="a7"/>
            <w:lang w:eastAsia="ja-JP"/>
          </w:rPr>
          <w:t>SAE</w:t>
        </w:r>
        <w:r>
          <w:rPr>
            <w:rStyle w:val="a7"/>
            <w:lang w:eastAsia="ja-JP"/>
          </w:rPr>
          <w:t>、</w:t>
        </w:r>
        <w:r>
          <w:rPr>
            <w:rStyle w:val="a7"/>
            <w:lang w:eastAsia="ja-JP"/>
          </w:rPr>
          <w:t>2005</w:t>
        </w:r>
        <w:r>
          <w:rPr>
            <w:rStyle w:val="a7"/>
            <w:lang w:eastAsia="ja-JP"/>
          </w:rPr>
          <w:t>年、</w:t>
        </w:r>
        <w:r>
          <w:rPr>
            <w:rStyle w:val="a7"/>
            <w:lang w:eastAsia="ja-JP"/>
          </w:rPr>
          <w:t>i-xxxviii</w:t>
        </w:r>
        <w:r>
          <w:rPr>
            <w:rStyle w:val="a7"/>
            <w:lang w:eastAsia="ja-JP"/>
          </w:rPr>
          <w:t>ページ。</w:t>
        </w:r>
      </w:hyperlink>
    </w:p>
    <w:p w14:paraId="2365D9B8" w14:textId="77777777" w:rsidR="00B06867" w:rsidRDefault="00D43A7C">
      <w:bookmarkStart w:id="63" w:name="crlink_0005123541_bb0310"/>
      <w:bookmarkEnd w:id="63"/>
      <w:r>
        <w:t>[61]</w:t>
      </w:r>
      <w:hyperlink r:id="rId62" w:anchor="rfLink58rf0295" w:history="1">
        <w:r>
          <w:rPr>
            <w:rStyle w:val="a7"/>
          </w:rPr>
          <w:t>M.F. Diberardino, R.C. Cochran, T.M. Donnellan, R.E. Trabocco, Materials for composite damage repair, in</w:t>
        </w:r>
        <w:r>
          <w:rPr>
            <w:rStyle w:val="a7"/>
          </w:rPr>
          <w:t>：第</w:t>
        </w:r>
        <w:r>
          <w:rPr>
            <w:rStyle w:val="a7"/>
          </w:rPr>
          <w:t>5</w:t>
        </w:r>
        <w:r>
          <w:rPr>
            <w:rStyle w:val="a7"/>
          </w:rPr>
          <w:t>回オーストラリア航空会議議事録</w:t>
        </w:r>
        <w:r>
          <w:rPr>
            <w:rStyle w:val="a7"/>
          </w:rPr>
          <w:t xml:space="preserve">, </w:t>
        </w:r>
        <w:r>
          <w:rPr>
            <w:rStyle w:val="a7"/>
          </w:rPr>
          <w:t>オーストラリア</w:t>
        </w:r>
        <w:r>
          <w:rPr>
            <w:rStyle w:val="a7"/>
          </w:rPr>
          <w:t xml:space="preserve">, </w:t>
        </w:r>
        <w:r>
          <w:rPr>
            <w:rStyle w:val="a7"/>
          </w:rPr>
          <w:t>技術者協会</w:t>
        </w:r>
        <w:r>
          <w:rPr>
            <w:rStyle w:val="a7"/>
          </w:rPr>
          <w:t>, 1993.</w:t>
        </w:r>
      </w:hyperlink>
    </w:p>
    <w:p w14:paraId="155E3F10" w14:textId="77777777" w:rsidR="00B06867" w:rsidRDefault="00D43A7C">
      <w:bookmarkStart w:id="64" w:name="crlink_0005123541_bb0315"/>
      <w:bookmarkEnd w:id="64"/>
      <w:r>
        <w:t>[62]</w:t>
      </w:r>
      <w:hyperlink r:id="rId63" w:anchor="rfLink59rf0300" w:history="1">
        <w:r>
          <w:rPr>
            <w:rStyle w:val="a7"/>
          </w:rPr>
          <w:t>L.K. Grunenfelder, A. Dills, T. Centea, S. Nutt, Effect of prepreg format on defect control in out-of-autoclave processing, Compos.A: Appl. Sci. Manuf. 93 (2017) 88- 99.</w:t>
        </w:r>
      </w:hyperlink>
    </w:p>
    <w:p w14:paraId="5BA60CC5" w14:textId="77777777" w:rsidR="00B06867" w:rsidRDefault="00D43A7C">
      <w:bookmarkStart w:id="65" w:name="crlink_0005123541_bb0320"/>
      <w:bookmarkEnd w:id="65"/>
      <w:r>
        <w:t>[63]</w:t>
      </w:r>
      <w:hyperlink r:id="rId64" w:anchor="rfLink60rf0305" w:history="1">
        <w:r>
          <w:rPr>
            <w:rStyle w:val="a7"/>
          </w:rPr>
          <w:t>M.Sinapius, D. Holzhuter, Infusion technology for bonded CFRP repair, in</w:t>
        </w:r>
        <w:r>
          <w:rPr>
            <w:rStyle w:val="a7"/>
          </w:rPr>
          <w:t>：第</w:t>
        </w:r>
        <w:r>
          <w:rPr>
            <w:rStyle w:val="a7"/>
          </w:rPr>
          <w:t>11</w:t>
        </w:r>
        <w:r>
          <w:rPr>
            <w:rStyle w:val="a7"/>
          </w:rPr>
          <w:t>回接合技術協力研究会（</w:t>
        </w:r>
        <w:r>
          <w:rPr>
            <w:rStyle w:val="a7"/>
          </w:rPr>
          <w:t>Kolloquium: Gemeinsame Forschung in der Klebtechnik</w:t>
        </w:r>
        <w:r>
          <w:rPr>
            <w:rStyle w:val="a7"/>
          </w:rPr>
          <w:t>）</w:t>
        </w:r>
        <w:r>
          <w:rPr>
            <w:rStyle w:val="a7"/>
          </w:rPr>
          <w:t>, 22-23 February, Frankfurt, Germany, 2011.</w:t>
        </w:r>
      </w:hyperlink>
    </w:p>
    <w:p w14:paraId="0C44D81B" w14:textId="77777777" w:rsidR="00B06867" w:rsidRDefault="00D43A7C">
      <w:bookmarkStart w:id="66" w:name="crlink_0005123541_bb0325"/>
      <w:bookmarkEnd w:id="66"/>
      <w:r>
        <w:t>[64]</w:t>
      </w:r>
      <w:hyperlink r:id="rId65" w:anchor="rfLink61rf0310" w:history="1">
        <w:r>
          <w:rPr>
            <w:rStyle w:val="a7"/>
          </w:rPr>
          <w:t>M.Davis, Chapter 24-Practical implementation technology for adhesive bonded repair, in</w:t>
        </w:r>
        <w:r>
          <w:rPr>
            <w:rStyle w:val="a7"/>
          </w:rPr>
          <w:t>：</w:t>
        </w:r>
        <w:r>
          <w:rPr>
            <w:rStyle w:val="a7"/>
          </w:rPr>
          <w:t>Advances in the Bonded Composite Repair of Metallic Aircraft Structure, Elsevier, 2002, pp.727-757.</w:t>
        </w:r>
      </w:hyperlink>
    </w:p>
    <w:p w14:paraId="482344EC" w14:textId="77777777" w:rsidR="00B06867" w:rsidRDefault="00D43A7C">
      <w:bookmarkStart w:id="67" w:name="crlink_0005123541_bb0330"/>
      <w:bookmarkEnd w:id="67"/>
      <w:r>
        <w:t>[65]</w:t>
      </w:r>
      <w:hyperlink r:id="rId66" w:anchor="rfLink62rf0315" w:history="1">
        <w:r>
          <w:rPr>
            <w:rStyle w:val="a7"/>
          </w:rPr>
          <w:t>A.N. Rider, C.H. Wang, J. Cao, Internal resistance heating for homogeneous curing of adhesively bonded repair, Int.J. Adhes.Adhes.31 (3) (2011) 168-176.</w:t>
        </w:r>
      </w:hyperlink>
    </w:p>
    <w:p w14:paraId="0C17E5A8" w14:textId="77777777" w:rsidR="00B06867" w:rsidRDefault="00D43A7C">
      <w:bookmarkStart w:id="68" w:name="crlink_0005123541_bb0335"/>
      <w:bookmarkEnd w:id="68"/>
      <w:r>
        <w:t>[66]</w:t>
      </w:r>
      <w:hyperlink r:id="rId67" w:anchor="rfLink63rf0320" w:history="1">
        <w:r>
          <w:rPr>
            <w:rStyle w:val="a7"/>
          </w:rPr>
          <w:t>I.Grabovac, Bonded Composite solution to ship reinforcement, Compos.A: Appl. Sci. Manuf. 34 (9) (2003) 847-854.</w:t>
        </w:r>
      </w:hyperlink>
    </w:p>
    <w:p w14:paraId="0BD2224B" w14:textId="77777777" w:rsidR="00B06867" w:rsidRDefault="00D43A7C">
      <w:bookmarkStart w:id="69" w:name="crlink_0005123541_bb0340"/>
      <w:bookmarkEnd w:id="69"/>
      <w:r>
        <w:t>[67]</w:t>
      </w:r>
      <w:hyperlink r:id="rId68" w:anchor="rfLink64rf0325" w:history="1">
        <w:r>
          <w:rPr>
            <w:rStyle w:val="a7"/>
          </w:rPr>
          <w:t>G. Marsh, "Patching up Aircraft the Composites Way" Part 1, Reinforced Plastics Magazine, September/October, 2014.</w:t>
        </w:r>
      </w:hyperlink>
    </w:p>
    <w:p w14:paraId="177A5CEF" w14:textId="77777777" w:rsidR="00B06867" w:rsidRDefault="00D43A7C">
      <w:bookmarkStart w:id="70" w:name="crlink_0005123541_bb0345"/>
      <w:bookmarkEnd w:id="70"/>
      <w:r>
        <w:t>[68]</w:t>
      </w:r>
      <w:hyperlink r:id="rId69" w:anchor="rfLink65rf0330" w:history="1">
        <w:r>
          <w:rPr>
            <w:rStyle w:val="a7"/>
          </w:rPr>
          <w:t>J.N.</w:t>
        </w:r>
        <w:r>
          <w:rPr>
            <w:rStyle w:val="a7"/>
          </w:rPr>
          <w:t>オーグル、補修作業中の複合材における水分輸送、</w:t>
        </w:r>
        <w:r>
          <w:rPr>
            <w:rStyle w:val="a7"/>
          </w:rPr>
          <w:t>in</w:t>
        </w:r>
        <w:r>
          <w:rPr>
            <w:rStyle w:val="a7"/>
          </w:rPr>
          <w:t>：</w:t>
        </w:r>
        <w:r>
          <w:rPr>
            <w:rStyle w:val="a7"/>
          </w:rPr>
          <w:t>Proceedings 28th National SAMPE Symposium, 1983, pp.273-286.</w:t>
        </w:r>
      </w:hyperlink>
    </w:p>
    <w:p w14:paraId="4C4BED74" w14:textId="77777777" w:rsidR="00B06867" w:rsidRDefault="00D43A7C">
      <w:bookmarkStart w:id="71" w:name="crlink_0005123541_bb0350"/>
      <w:bookmarkEnd w:id="71"/>
      <w:r>
        <w:t>[69]</w:t>
      </w:r>
      <w:hyperlink r:id="rId70" w:anchor="rfLink66rf0335" w:history="1">
        <w:r>
          <w:rPr>
            <w:rStyle w:val="a7"/>
          </w:rPr>
          <w:t>R.A.</w:t>
        </w:r>
        <w:r>
          <w:rPr>
            <w:rStyle w:val="a7"/>
          </w:rPr>
          <w:t>ギャレット，</w:t>
        </w:r>
        <w:r>
          <w:rPr>
            <w:rStyle w:val="a7"/>
          </w:rPr>
          <w:t>R.E.</w:t>
        </w:r>
        <w:r>
          <w:rPr>
            <w:rStyle w:val="a7"/>
          </w:rPr>
          <w:t>ボールマン，</w:t>
        </w:r>
        <w:r>
          <w:rPr>
            <w:rStyle w:val="a7"/>
          </w:rPr>
          <w:t>E.A.</w:t>
        </w:r>
        <w:r>
          <w:rPr>
            <w:rStyle w:val="a7"/>
          </w:rPr>
          <w:t>ダービー，吸収した水分による内部圧力を受ける黒鉛</w:t>
        </w:r>
        <w:r>
          <w:rPr>
            <w:rStyle w:val="a7"/>
          </w:rPr>
          <w:t>/</w:t>
        </w:r>
        <w:r>
          <w:rPr>
            <w:rStyle w:val="a7"/>
          </w:rPr>
          <w:t>エポキシサンドイッチパネルの解析とテスト，</w:t>
        </w:r>
        <w:r>
          <w:rPr>
            <w:rStyle w:val="a7"/>
          </w:rPr>
          <w:t>in</w:t>
        </w:r>
        <w:r>
          <w:rPr>
            <w:rStyle w:val="a7"/>
          </w:rPr>
          <w:t>．</w:t>
        </w:r>
        <w:r>
          <w:rPr>
            <w:rStyle w:val="a7"/>
          </w:rPr>
          <w:t>Advanced Composite Materials-Environmental Effects, ASTM International, 1978.</w:t>
        </w:r>
      </w:hyperlink>
    </w:p>
    <w:p w14:paraId="17E15090" w14:textId="77777777" w:rsidR="00B06867" w:rsidRDefault="00D43A7C">
      <w:pPr>
        <w:rPr>
          <w:lang w:eastAsia="ja-JP"/>
        </w:rPr>
      </w:pPr>
      <w:bookmarkStart w:id="72" w:name="crlink_0005123541_bb0355"/>
      <w:bookmarkEnd w:id="72"/>
      <w:r>
        <w:rPr>
          <w:lang w:eastAsia="ja-JP"/>
        </w:rPr>
        <w:t>[70]</w:t>
      </w:r>
      <w:hyperlink r:id="rId71" w:anchor="rfLink67rf0340" w:history="1">
        <w:r>
          <w:rPr>
            <w:rStyle w:val="a7"/>
            <w:lang w:eastAsia="ja-JP"/>
          </w:rPr>
          <w:t>R.E.</w:t>
        </w:r>
        <w:r>
          <w:rPr>
            <w:rStyle w:val="a7"/>
            <w:lang w:eastAsia="ja-JP"/>
          </w:rPr>
          <w:t>トラボッコ、</w:t>
        </w:r>
        <w:r>
          <w:rPr>
            <w:rStyle w:val="a7"/>
            <w:lang w:eastAsia="ja-JP"/>
          </w:rPr>
          <w:t>T.M.</w:t>
        </w:r>
        <w:r>
          <w:rPr>
            <w:rStyle w:val="a7"/>
            <w:lang w:eastAsia="ja-JP"/>
          </w:rPr>
          <w:t>ドネラン、</w:t>
        </w:r>
        <w:r>
          <w:rPr>
            <w:rStyle w:val="a7"/>
            <w:lang w:eastAsia="ja-JP"/>
          </w:rPr>
          <w:t>J.G.</w:t>
        </w:r>
        <w:r>
          <w:rPr>
            <w:rStyle w:val="a7"/>
            <w:lang w:eastAsia="ja-JP"/>
          </w:rPr>
          <w:t>ウィリアムズ、複合航空機の補修、</w:t>
        </w:r>
        <w:r>
          <w:rPr>
            <w:rStyle w:val="a7"/>
            <w:lang w:eastAsia="ja-JP"/>
          </w:rPr>
          <w:t>in</w:t>
        </w:r>
        <w:r>
          <w:rPr>
            <w:rStyle w:val="a7"/>
            <w:lang w:eastAsia="ja-JP"/>
          </w:rPr>
          <w:t>：航空機構造の接着補修，</w:t>
        </w:r>
        <w:r>
          <w:rPr>
            <w:rStyle w:val="a7"/>
            <w:lang w:eastAsia="ja-JP"/>
          </w:rPr>
          <w:t>Springer, Dordrecht, 1988, pp.175-211.</w:t>
        </w:r>
      </w:hyperlink>
    </w:p>
    <w:p w14:paraId="39DC5A7D" w14:textId="77777777" w:rsidR="00B06867" w:rsidRDefault="00D43A7C">
      <w:bookmarkStart w:id="73" w:name="crlink_0005123541_bb0360"/>
      <w:bookmarkEnd w:id="73"/>
      <w:r>
        <w:rPr>
          <w:lang w:eastAsia="ja-JP"/>
        </w:rPr>
        <w:t>[71]</w:t>
      </w:r>
      <w:hyperlink r:id="rId72" w:anchor="rfLink68rf0345" w:history="1">
        <w:r>
          <w:rPr>
            <w:rStyle w:val="a7"/>
            <w:lang w:eastAsia="ja-JP"/>
          </w:rPr>
          <w:t>H.</w:t>
        </w:r>
        <w:r>
          <w:rPr>
            <w:rStyle w:val="a7"/>
            <w:lang w:eastAsia="ja-JP"/>
          </w:rPr>
          <w:t>川上、</w:t>
        </w:r>
        <w:r>
          <w:rPr>
            <w:rStyle w:val="a7"/>
            <w:lang w:eastAsia="ja-JP"/>
          </w:rPr>
          <w:t>P.</w:t>
        </w:r>
        <w:r>
          <w:rPr>
            <w:rStyle w:val="a7"/>
            <w:lang w:eastAsia="ja-JP"/>
          </w:rPr>
          <w:t>フェラボリ、スカーフ補修メッシュ保護炭素繊維複合材料の耐雷損傷性と耐性、</w:t>
        </w:r>
        <w:r>
          <w:rPr>
            <w:rStyle w:val="a7"/>
            <w:lang w:eastAsia="ja-JP"/>
          </w:rPr>
          <w:t xml:space="preserve">Compos.A: Appl. Sci. </w:t>
        </w:r>
        <w:r>
          <w:rPr>
            <w:rStyle w:val="a7"/>
          </w:rPr>
          <w:t>Manuf. 42 (9) (2011) 1247-1262.</w:t>
        </w:r>
      </w:hyperlink>
    </w:p>
    <w:p w14:paraId="55882D66" w14:textId="77777777" w:rsidR="00B06867" w:rsidRDefault="00D43A7C">
      <w:bookmarkStart w:id="74" w:name="crlink_0005123541_bb0365"/>
      <w:bookmarkEnd w:id="74"/>
      <w:r>
        <w:lastRenderedPageBreak/>
        <w:t>[72]</w:t>
      </w:r>
      <w:hyperlink r:id="rId73" w:anchor="rfLink69rf0350" w:history="1">
        <w:r>
          <w:rPr>
            <w:rStyle w:val="a7"/>
          </w:rPr>
          <w:t>D.Roach, K. Rackow, Development and validation of bonded composite doubler repair for commercial aircraft, in</w:t>
        </w:r>
        <w:r>
          <w:rPr>
            <w:rStyle w:val="a7"/>
          </w:rPr>
          <w:t>：</w:t>
        </w:r>
        <w:r>
          <w:rPr>
            <w:rStyle w:val="a7"/>
          </w:rPr>
          <w:t>Aircraft Sustainment and Repair, Butterworth- Heinemann, 2018, pp.545-743.</w:t>
        </w:r>
      </w:hyperlink>
    </w:p>
    <w:p w14:paraId="6442808A" w14:textId="77777777" w:rsidR="00B06867" w:rsidRDefault="00D43A7C">
      <w:bookmarkStart w:id="75" w:name="crlink_0005123541_bb0370"/>
      <w:bookmarkEnd w:id="75"/>
      <w:r>
        <w:t>[73]</w:t>
      </w:r>
      <w:hyperlink r:id="rId74" w:anchor="rfLink70rf0355" w:history="1">
        <w:r>
          <w:rPr>
            <w:rStyle w:val="a7"/>
          </w:rPr>
          <w:t>M.Barus, H. Welemane, F. Collombet, M.L. Pastor, A. Cantarel, L. Crouzeix, Y.H. Grunevald, V. Nassiet, Bonded repair issues for composites: an investigation approach based on infrared thermography, NDT &amp; E Int. 85 (2017) 27-33.</w:t>
        </w:r>
      </w:hyperlink>
    </w:p>
    <w:p w14:paraId="664A09D8" w14:textId="77777777" w:rsidR="00B06867" w:rsidRDefault="00D43A7C">
      <w:bookmarkStart w:id="76" w:name="crlink_0005123541_bb0375"/>
      <w:bookmarkEnd w:id="76"/>
      <w:r>
        <w:t>[74]</w:t>
      </w:r>
      <w:hyperlink r:id="rId75" w:anchor="rfLink71rf0360" w:history="1">
        <w:r>
          <w:rPr>
            <w:rStyle w:val="a7"/>
          </w:rPr>
          <w:t>Y.Liu, X. Zhang, S. Lemanski, H.Y. Nezhad, D. Ayre, Experimental and numerical study of process-induced defects and their effect on fatigue debonding in composite joints, Int.J. Fatigue 125 (2019) 47-57.</w:t>
        </w:r>
      </w:hyperlink>
    </w:p>
    <w:p w14:paraId="416889E5" w14:textId="77777777" w:rsidR="00B06867" w:rsidRDefault="00D43A7C">
      <w:bookmarkStart w:id="77" w:name="crlink_0005123541_bb0380"/>
      <w:bookmarkEnd w:id="77"/>
      <w:r>
        <w:t>[75]</w:t>
      </w:r>
      <w:hyperlink r:id="rId76" w:anchor="rfLink72rf0365" w:history="1">
        <w:r>
          <w:rPr>
            <w:rStyle w:val="a7"/>
          </w:rPr>
          <w:t>R.Bhanushali, D. Ayre, H.Y. Nezhad, Tensile response of adhesively bonded composite-to-composite single-lap joints in presence of bond deficiency, Procedia CIRP 59 (2017) 139-143.</w:t>
        </w:r>
      </w:hyperlink>
    </w:p>
    <w:p w14:paraId="627EFBA4" w14:textId="77777777" w:rsidR="00B06867" w:rsidRDefault="00D43A7C">
      <w:bookmarkStart w:id="78" w:name="crlink_0005123541_bb0385"/>
      <w:bookmarkEnd w:id="78"/>
      <w:r>
        <w:t>[76]</w:t>
      </w:r>
      <w:hyperlink r:id="rId77" w:anchor="rfLink73rf0370" w:history="1">
        <w:r>
          <w:rPr>
            <w:rStyle w:val="a7"/>
          </w:rPr>
          <w:t>H.Yazdani Nezhad, Y. Zhao, P.D. Liddel, V. Marchante, R. Roy, A novel process- linked assembly failure model for adhesively bonded composite structure, CIRP Ann.Manuf.Technol.66 (1) (2017) 29-32.</w:t>
        </w:r>
      </w:hyperlink>
    </w:p>
    <w:p w14:paraId="3C88C088" w14:textId="77777777" w:rsidR="00B06867" w:rsidRDefault="00D43A7C">
      <w:bookmarkStart w:id="79" w:name="crlink_0005123541_bb0390"/>
      <w:bookmarkEnd w:id="79"/>
      <w:r>
        <w:t>[77]</w:t>
      </w:r>
      <w:hyperlink r:id="rId78" w:anchor="rfLink74rf0375" w:history="1">
        <w:r>
          <w:rPr>
            <w:rStyle w:val="a7"/>
          </w:rPr>
          <w:t>R.Bossi, K. Housen, C.T. Walters, D. Sokol, Laser bond testing, Mater.Eval.67 (7) (2009) 819-827.</w:t>
        </w:r>
      </w:hyperlink>
    </w:p>
    <w:p w14:paraId="654F0835" w14:textId="77777777" w:rsidR="00B06867" w:rsidRDefault="00D43A7C">
      <w:bookmarkStart w:id="80" w:name="crlink_0005123541_bb0395"/>
      <w:bookmarkEnd w:id="80"/>
      <w:r>
        <w:t>[78]</w:t>
      </w:r>
      <w:hyperlink r:id="rId79" w:anchor="rfLink75rf0380" w:history="1">
        <w:r>
          <w:rPr>
            <w:rStyle w:val="a7"/>
          </w:rPr>
          <w:t>B.Ehrhart</w:t>
        </w:r>
        <w:r>
          <w:rPr>
            <w:rStyle w:val="a7"/>
          </w:rPr>
          <w:t>、</w:t>
        </w:r>
        <w:r>
          <w:rPr>
            <w:rStyle w:val="a7"/>
          </w:rPr>
          <w:t>R. Ecault</w:t>
        </w:r>
        <w:r>
          <w:rPr>
            <w:rStyle w:val="a7"/>
          </w:rPr>
          <w:t>、</w:t>
        </w:r>
        <w:r>
          <w:rPr>
            <w:rStyle w:val="a7"/>
          </w:rPr>
          <w:t>F. Touchard</w:t>
        </w:r>
        <w:r>
          <w:rPr>
            <w:rStyle w:val="a7"/>
          </w:rPr>
          <w:t>、</w:t>
        </w:r>
        <w:r>
          <w:rPr>
            <w:rStyle w:val="a7"/>
          </w:rPr>
          <w:t>M. Boustie</w:t>
        </w:r>
        <w:r>
          <w:rPr>
            <w:rStyle w:val="a7"/>
          </w:rPr>
          <w:t>、</w:t>
        </w:r>
        <w:r>
          <w:rPr>
            <w:rStyle w:val="a7"/>
          </w:rPr>
          <w:t>L. Berthe</w:t>
        </w:r>
        <w:r>
          <w:rPr>
            <w:rStyle w:val="a7"/>
          </w:rPr>
          <w:t>、</w:t>
        </w:r>
        <w:r>
          <w:rPr>
            <w:rStyle w:val="a7"/>
          </w:rPr>
          <w:t>C. Bockenheimer</w:t>
        </w:r>
        <w:r>
          <w:rPr>
            <w:rStyle w:val="a7"/>
          </w:rPr>
          <w:t>、</w:t>
        </w:r>
        <w:r>
          <w:rPr>
            <w:rStyle w:val="a7"/>
          </w:rPr>
          <w:t>B. Valeske, Development of a laser shock adhesion test for assessment of weak adhesive bonded CFRP structures, Int.J. Adhes.</w:t>
        </w:r>
        <w:r>
          <w:rPr>
            <w:rStyle w:val="a7"/>
          </w:rPr>
          <w:t>アドヘス．</w:t>
        </w:r>
        <w:r>
          <w:rPr>
            <w:rStyle w:val="a7"/>
          </w:rPr>
          <w:t>52 (2014) 57-65.</w:t>
        </w:r>
      </w:hyperlink>
    </w:p>
    <w:p w14:paraId="23FABB30" w14:textId="77777777" w:rsidR="00B06867" w:rsidRDefault="00D43A7C">
      <w:bookmarkStart w:id="81" w:name="crlink_0005123541_bb0400"/>
      <w:bookmarkEnd w:id="81"/>
      <w:r>
        <w:t>[79]</w:t>
      </w:r>
      <w:hyperlink r:id="rId80" w:anchor="rfLink76rf0385" w:history="1">
        <w:r>
          <w:rPr>
            <w:rStyle w:val="a7"/>
          </w:rPr>
          <w:t>A.Baker, A.J. Gunnion, J. Wang, P. Chang, Advances in the proof test for certification of bonded repair-increasing the technology readiness level, Int.J. Adhes.Adhes.64 (2016) 128-141.</w:t>
        </w:r>
      </w:hyperlink>
    </w:p>
    <w:p w14:paraId="64EBE36C" w14:textId="77777777" w:rsidR="00B06867" w:rsidRDefault="00D43A7C">
      <w:pPr>
        <w:rPr>
          <w:lang w:eastAsia="ja-JP"/>
        </w:rPr>
      </w:pPr>
      <w:bookmarkStart w:id="82" w:name="crlink_0005123541_bb0405"/>
      <w:bookmarkEnd w:id="82"/>
      <w:r>
        <w:t>[80]</w:t>
      </w:r>
      <w:hyperlink r:id="rId81" w:anchor="rfLink77rf0390" w:history="1">
        <w:r>
          <w:rPr>
            <w:rStyle w:val="a7"/>
          </w:rPr>
          <w:t xml:space="preserve">A.Baker, N. Rajic, C. Davis, Towards a practical structural health monitoring technology for patched cracks in aircraft structure, Compos.A: Appl. Sci. </w:t>
        </w:r>
        <w:r>
          <w:rPr>
            <w:rStyle w:val="a7"/>
            <w:lang w:eastAsia="ja-JP"/>
          </w:rPr>
          <w:t>Manuf. 40 (9) (2009) 1340-1352.</w:t>
        </w:r>
      </w:hyperlink>
    </w:p>
    <w:p w14:paraId="48808EE9" w14:textId="77777777" w:rsidR="00B06867" w:rsidRDefault="00D43A7C">
      <w:pPr>
        <w:rPr>
          <w:lang w:eastAsia="ja-JP"/>
        </w:rPr>
      </w:pPr>
      <w:bookmarkStart w:id="83" w:name="crlink_0005123541_bb0410"/>
      <w:bookmarkEnd w:id="83"/>
      <w:r>
        <w:rPr>
          <w:lang w:eastAsia="ja-JP"/>
        </w:rPr>
        <w:t>[81]</w:t>
      </w:r>
      <w:hyperlink r:id="rId82" w:anchor="rfLink78rf0395" w:history="1">
        <w:r>
          <w:rPr>
            <w:rStyle w:val="a7"/>
            <w:lang w:eastAsia="ja-JP"/>
          </w:rPr>
          <w:t>R.</w:t>
        </w:r>
        <w:r>
          <w:rPr>
            <w:rStyle w:val="a7"/>
            <w:lang w:eastAsia="ja-JP"/>
          </w:rPr>
          <w:t>ジョーンズ、</w:t>
        </w:r>
        <w:r>
          <w:rPr>
            <w:rStyle w:val="a7"/>
            <w:lang w:eastAsia="ja-JP"/>
          </w:rPr>
          <w:t>S.</w:t>
        </w:r>
        <w:r>
          <w:rPr>
            <w:rStyle w:val="a7"/>
            <w:lang w:eastAsia="ja-JP"/>
          </w:rPr>
          <w:t>ガレア、光ファイバーを用いた複合材補修・接合部の健全性監視、</w:t>
        </w:r>
        <w:r>
          <w:rPr>
            <w:rStyle w:val="a7"/>
            <w:lang w:eastAsia="ja-JP"/>
          </w:rPr>
          <w:t>Compos.Struct.58 (3) (2002) 397-403.</w:t>
        </w:r>
      </w:hyperlink>
    </w:p>
    <w:p w14:paraId="06F750F9" w14:textId="77777777" w:rsidR="00B06867" w:rsidRDefault="00D43A7C">
      <w:bookmarkStart w:id="84" w:name="crlink_0005123541_bb0415"/>
      <w:bookmarkEnd w:id="84"/>
      <w:r>
        <w:t>[82]</w:t>
      </w:r>
      <w:hyperlink r:id="rId83" w:anchor="rfLink79rf0400" w:history="1">
        <w:r>
          <w:rPr>
            <w:rStyle w:val="a7"/>
          </w:rPr>
          <w:t>S.E. Fujimoto, H. Sekine, Identification of crack and disbond fronts in repaired aircraft structural panels with bonded FRP composite patches, Compos.Struct.77 (4) (2007) 533-545.</w:t>
        </w:r>
      </w:hyperlink>
    </w:p>
    <w:p w14:paraId="58EA0924" w14:textId="77777777" w:rsidR="00B06867" w:rsidRDefault="00D43A7C">
      <w:bookmarkStart w:id="85" w:name="crlink_0005123541_bb0420"/>
      <w:bookmarkEnd w:id="85"/>
      <w:r>
        <w:t>[83]</w:t>
      </w:r>
      <w:hyperlink r:id="rId84" w:anchor="rfLink80rf0405" w:history="1">
        <w:r>
          <w:rPr>
            <w:rStyle w:val="a7"/>
          </w:rPr>
          <w:t>S.Pavlopoulou</w:t>
        </w:r>
        <w:r>
          <w:rPr>
            <w:rStyle w:val="a7"/>
          </w:rPr>
          <w:t>、</w:t>
        </w:r>
        <w:r>
          <w:rPr>
            <w:rStyle w:val="a7"/>
          </w:rPr>
          <w:t>S.A. Grammatikos</w:t>
        </w:r>
        <w:r>
          <w:rPr>
            <w:rStyle w:val="a7"/>
          </w:rPr>
          <w:t>、</w:t>
        </w:r>
        <w:r>
          <w:rPr>
            <w:rStyle w:val="a7"/>
          </w:rPr>
          <w:t>E.Z. Kordatos</w:t>
        </w:r>
        <w:r>
          <w:rPr>
            <w:rStyle w:val="a7"/>
          </w:rPr>
          <w:t>、</w:t>
        </w:r>
        <w:r>
          <w:rPr>
            <w:rStyle w:val="a7"/>
          </w:rPr>
          <w:t>K. Worden</w:t>
        </w:r>
        <w:r>
          <w:rPr>
            <w:rStyle w:val="a7"/>
          </w:rPr>
          <w:t>、</w:t>
        </w:r>
        <w:r>
          <w:rPr>
            <w:rStyle w:val="a7"/>
          </w:rPr>
          <w:t xml:space="preserve"> A.S. Paipetis</w:t>
        </w:r>
        <w:r>
          <w:rPr>
            <w:rStyle w:val="a7"/>
          </w:rPr>
          <w:t>、</w:t>
        </w:r>
        <w:r>
          <w:rPr>
            <w:rStyle w:val="a7"/>
          </w:rPr>
          <w:t xml:space="preserve"> T.E. Matikas</w:t>
        </w:r>
        <w:r>
          <w:rPr>
            <w:rStyle w:val="a7"/>
          </w:rPr>
          <w:t>、</w:t>
        </w:r>
        <w:r>
          <w:rPr>
            <w:rStyle w:val="a7"/>
          </w:rPr>
          <w:t xml:space="preserve"> C. Soutis</w:t>
        </w:r>
        <w:r>
          <w:rPr>
            <w:rStyle w:val="a7"/>
          </w:rPr>
          <w:t>、パッチ修理したヘリコプター安定板の連続剥離監視：損傷評価と分析、</w:t>
        </w:r>
        <w:r>
          <w:rPr>
            <w:rStyle w:val="a7"/>
          </w:rPr>
          <w:t>Compos.Struct.127 (2015) 231-244.</w:t>
        </w:r>
      </w:hyperlink>
    </w:p>
    <w:p w14:paraId="256D9C1F" w14:textId="77777777" w:rsidR="00B06867" w:rsidRDefault="00D43A7C">
      <w:bookmarkStart w:id="86" w:name="crlink_0005123541_bb0425"/>
      <w:bookmarkEnd w:id="86"/>
      <w:r>
        <w:t>[84]</w:t>
      </w:r>
      <w:hyperlink r:id="rId85" w:anchor="rfLink81rf0410" w:history="1">
        <w:r>
          <w:rPr>
            <w:rStyle w:val="a7"/>
          </w:rPr>
          <w:t>W.Baker, I. McKenzie, R. Jones, Development of life extension strategies for Australian military aircraft, using structural health monitoring of composite repairs and joints, Compos.Struct.66 (1-4) (2004) 133-143.</w:t>
        </w:r>
      </w:hyperlink>
    </w:p>
    <w:p w14:paraId="790B1644" w14:textId="77777777" w:rsidR="00B06867" w:rsidRDefault="00D43A7C">
      <w:bookmarkStart w:id="87" w:name="crlink_0005123541_bb0430"/>
      <w:bookmarkEnd w:id="87"/>
      <w:r>
        <w:t>[85]</w:t>
      </w:r>
      <w:hyperlink r:id="rId86" w:anchor="rfLink82rf0415" w:history="1">
        <w:r>
          <w:rPr>
            <w:rStyle w:val="a7"/>
          </w:rPr>
          <w:t>A.Baker, Structural Health Monitoring of a Bonded Composite Patch Repair on a Fatigue-Cracked F-111C Wing (No. DTSO-RR-0335), DEFENCE SCIENCE AND TECHNOLOGY ORGANISATION VICTORIA (AUSTRALIA) AIR VEHICLES DIV, 2008.</w:t>
        </w:r>
      </w:hyperlink>
    </w:p>
    <w:p w14:paraId="39623A12" w14:textId="77777777" w:rsidR="00B06867" w:rsidRDefault="00D43A7C">
      <w:bookmarkStart w:id="88" w:name="crlink_0005123541_bb0435"/>
      <w:bookmarkEnd w:id="88"/>
      <w:r>
        <w:t>[86]</w:t>
      </w:r>
      <w:hyperlink r:id="rId87" w:anchor="rfLink83rf0420" w:history="1">
        <w:r>
          <w:rPr>
            <w:rStyle w:val="a7"/>
          </w:rPr>
          <w:t>W.H. Schweinberg, J.W. Fiebig, Case histories: Advanced composite repair of USAF C-141 and C-130 Aircraft, in</w:t>
        </w:r>
        <w:r>
          <w:rPr>
            <w:rStyle w:val="a7"/>
          </w:rPr>
          <w:t>：金属製航空機構造の接着複合材補修の進歩、</w:t>
        </w:r>
        <w:r>
          <w:rPr>
            <w:rStyle w:val="a7"/>
          </w:rPr>
          <w:t>Elsevier Science Ltd, 2002, pp.1009-1033.</w:t>
        </w:r>
      </w:hyperlink>
    </w:p>
    <w:p w14:paraId="085A98B0" w14:textId="77777777" w:rsidR="00B06867" w:rsidRDefault="00D43A7C">
      <w:bookmarkStart w:id="89" w:name="crlink_0005123541_bb0440"/>
      <w:bookmarkEnd w:id="89"/>
      <w:r>
        <w:t>[87]A.A. Baker, R.J. Chester and J. Mazza, `Bonded repair technology for aging aircraft', RTO AVT Specialists Meeting on Life Management Techniques for Aging Air Vehicles 2001, published in RTO-MP-079911.</w:t>
      </w:r>
    </w:p>
    <w:p w14:paraId="16A04ABE" w14:textId="77777777" w:rsidR="00B06867" w:rsidRDefault="00D43A7C">
      <w:bookmarkStart w:id="90" w:name="crlink_0005123541_bb0445"/>
      <w:bookmarkEnd w:id="90"/>
      <w:r>
        <w:t>[88]</w:t>
      </w:r>
      <w:hyperlink r:id="rId88" w:anchor="rfLink84rf0425" w:history="1">
        <w:r>
          <w:rPr>
            <w:rStyle w:val="a7"/>
          </w:rPr>
          <w:t>C.Guijt, J. Mazza, Case history</w:t>
        </w:r>
        <w:r>
          <w:rPr>
            <w:rStyle w:val="a7"/>
          </w:rPr>
          <w:t>：</w:t>
        </w:r>
        <w:r>
          <w:rPr>
            <w:rStyle w:val="a7"/>
          </w:rPr>
          <w:t>F-16</w:t>
        </w:r>
        <w:r>
          <w:rPr>
            <w:rStyle w:val="a7"/>
          </w:rPr>
          <w:t>の燃料噴出孔の修理、</w:t>
        </w:r>
        <w:r>
          <w:rPr>
            <w:rStyle w:val="a7"/>
          </w:rPr>
          <w:t>in</w:t>
        </w:r>
        <w:r>
          <w:rPr>
            <w:rStyle w:val="a7"/>
          </w:rPr>
          <w:t>：金属製航空機構造の接着複合材補修の進歩、</w:t>
        </w:r>
        <w:r>
          <w:rPr>
            <w:rStyle w:val="a7"/>
          </w:rPr>
          <w:t>Elsevier Science Ltd, 2002, pp.885-895.</w:t>
        </w:r>
      </w:hyperlink>
    </w:p>
    <w:p w14:paraId="1E601459" w14:textId="77777777" w:rsidR="00B06867" w:rsidRDefault="00D43A7C">
      <w:bookmarkStart w:id="91" w:name="crlink_0005123541_bb0450"/>
      <w:bookmarkEnd w:id="91"/>
      <w:r>
        <w:lastRenderedPageBreak/>
        <w:t>[89]</w:t>
      </w:r>
      <w:hyperlink r:id="rId89" w:anchor="rfLink85rf0430" w:history="1">
        <w:r>
          <w:rPr>
            <w:rStyle w:val="a7"/>
          </w:rPr>
          <w:t>K.F. Walker, L.R.F. Rose, Case history</w:t>
        </w:r>
        <w:r>
          <w:rPr>
            <w:rStyle w:val="a7"/>
          </w:rPr>
          <w:t>：</w:t>
        </w:r>
        <w:r>
          <w:rPr>
            <w:rStyle w:val="a7"/>
          </w:rPr>
          <w:t xml:space="preserve">F-111 </w:t>
        </w:r>
        <w:r>
          <w:rPr>
            <w:rStyle w:val="a7"/>
          </w:rPr>
          <w:t>下部翼表皮修理の立証</w:t>
        </w:r>
        <w:r>
          <w:rPr>
            <w:rStyle w:val="a7"/>
          </w:rPr>
          <w:t>, in</w:t>
        </w:r>
        <w:r>
          <w:rPr>
            <w:rStyle w:val="a7"/>
          </w:rPr>
          <w:t>：金属製航空機構造の接着複合材補修の進歩、</w:t>
        </w:r>
        <w:r>
          <w:rPr>
            <w:rStyle w:val="a7"/>
          </w:rPr>
          <w:t>Elsevier Science Ltd, 2002, pp.797-812.</w:t>
        </w:r>
      </w:hyperlink>
    </w:p>
    <w:p w14:paraId="66F94C15" w14:textId="77777777" w:rsidR="00B06867" w:rsidRDefault="00D43A7C">
      <w:bookmarkStart w:id="92" w:name="crlink_0005123541_bb0455"/>
      <w:bookmarkEnd w:id="92"/>
      <w:r>
        <w:t>[90]</w:t>
      </w:r>
      <w:hyperlink r:id="rId90" w:anchor="rfLink86rf0435" w:history="1">
        <w:r>
          <w:rPr>
            <w:rStyle w:val="a7"/>
          </w:rPr>
          <w:t>V.M. Karbhari (Ed.), Rehabilitation of Metallic Civil Infrastructure Using Fiber Reinforced Polymer (FRP) Composites</w:t>
        </w:r>
        <w:r>
          <w:rPr>
            <w:rStyle w:val="a7"/>
          </w:rPr>
          <w:t>：</w:t>
        </w:r>
        <w:r>
          <w:rPr>
            <w:rStyle w:val="a7"/>
          </w:rPr>
          <w:t>Types Properties and Testing Methods, Elsevier, 2014.</w:t>
        </w:r>
      </w:hyperlink>
    </w:p>
    <w:p w14:paraId="04E8B2D9" w14:textId="77777777" w:rsidR="00B06867" w:rsidRDefault="00D43A7C">
      <w:bookmarkStart w:id="93" w:name="crlink_0005123541_bb0460"/>
      <w:bookmarkEnd w:id="93"/>
      <w:r>
        <w:t>[91]</w:t>
      </w:r>
      <w:hyperlink r:id="rId91" w:anchor="rfLink87rf0440" w:history="1">
        <w:r>
          <w:rPr>
            <w:rStyle w:val="a7"/>
          </w:rPr>
          <w:t>J.M. Duell, J.M. Wilson, M.R. Kessler, Analysis of the carbon composite overwrap pipeline repair system, Int.J. Press.Vessel.Pip.85 (11) (2008) 782-788.</w:t>
        </w:r>
      </w:hyperlink>
    </w:p>
    <w:p w14:paraId="6E21F3EA" w14:textId="074A291F" w:rsidR="00B06867" w:rsidRDefault="00D43A7C">
      <w:pPr>
        <w:rPr>
          <w:lang w:eastAsia="ja-JP"/>
        </w:rPr>
      </w:pPr>
      <w:bookmarkStart w:id="94" w:name="crlink_0005123541_bb0465"/>
      <w:bookmarkEnd w:id="94"/>
      <w:r>
        <w:rPr>
          <w:lang w:eastAsia="ja-JP"/>
        </w:rPr>
        <w:t>[92]</w:t>
      </w:r>
      <w:hyperlink r:id="rId92" w:anchor="rfLink88rf0445" w:history="1">
        <w:r>
          <w:rPr>
            <w:rStyle w:val="a7"/>
            <w:lang w:eastAsia="ja-JP"/>
          </w:rPr>
          <w:t>R.W.</w:t>
        </w:r>
        <w:r>
          <w:rPr>
            <w:rStyle w:val="a7"/>
            <w:lang w:eastAsia="ja-JP"/>
          </w:rPr>
          <w:t>ビアンキ、</w:t>
        </w:r>
        <w:r>
          <w:rPr>
            <w:rStyle w:val="a7"/>
            <w:lang w:eastAsia="ja-JP"/>
          </w:rPr>
          <w:t>Y.W.</w:t>
        </w:r>
        <w:r>
          <w:rPr>
            <w:rStyle w:val="a7"/>
            <w:lang w:eastAsia="ja-JP"/>
          </w:rPr>
          <w:t>クォン、</w:t>
        </w:r>
        <w:r>
          <w:rPr>
            <w:rStyle w:val="a7"/>
            <w:lang w:eastAsia="ja-JP"/>
          </w:rPr>
          <w:t>E.S.</w:t>
        </w:r>
        <w:r>
          <w:rPr>
            <w:rStyle w:val="a7"/>
            <w:lang w:eastAsia="ja-JP"/>
          </w:rPr>
          <w:t>アレー、水中アルミ構造物の複合パッチ補修、</w:t>
        </w:r>
        <w:r>
          <w:rPr>
            <w:rStyle w:val="a7"/>
            <w:lang w:eastAsia="ja-JP"/>
          </w:rPr>
          <w:t>J. Offshore Mech.</w:t>
        </w:r>
        <w:r>
          <w:rPr>
            <w:rStyle w:val="a7"/>
            <w:lang w:eastAsia="ja-JP"/>
          </w:rPr>
          <w:t>アークティック・エンジン</w:t>
        </w:r>
        <w:r>
          <w:rPr>
            <w:rStyle w:val="a7"/>
            <w:lang w:eastAsia="ja-JP"/>
          </w:rPr>
          <w:t>.141 (6) (2019).</w:t>
        </w:r>
      </w:hyperlink>
    </w:p>
    <w:p w14:paraId="279743FB" w14:textId="77777777" w:rsidR="00B06867" w:rsidRDefault="00D43A7C">
      <w:bookmarkStart w:id="95" w:name="crlink_0005123541_bb0470"/>
      <w:bookmarkEnd w:id="95"/>
      <w:r>
        <w:t>[93]</w:t>
      </w:r>
      <w:hyperlink r:id="rId93" w:anchor="rfLink89rf0450" w:history="1">
        <w:r>
          <w:rPr>
            <w:rStyle w:val="a7"/>
          </w:rPr>
          <w:t>M.Shamsuddoha, M.M. Islam, T. Aravinthan, A. Manalo, K.T. Lau, Effectiveness of using fibre-reinforced polymer composites for underwater steel pipeline repair, Compos.Struct.100 (2013) 40-54.</w:t>
        </w:r>
      </w:hyperlink>
    </w:p>
    <w:p w14:paraId="7117C447" w14:textId="77777777" w:rsidR="00B06867" w:rsidRDefault="00D43A7C">
      <w:bookmarkStart w:id="96" w:name="crlink_0005123541_bb0475"/>
      <w:bookmarkEnd w:id="96"/>
      <w:r>
        <w:rPr>
          <w:lang w:eastAsia="ja-JP"/>
        </w:rPr>
        <w:t>[94]</w:t>
      </w:r>
      <w:hyperlink r:id="rId94" w:anchor="rfLink90rf0455" w:history="1">
        <w:r>
          <w:rPr>
            <w:rStyle w:val="a7"/>
            <w:lang w:eastAsia="ja-JP"/>
          </w:rPr>
          <w:t>I.</w:t>
        </w:r>
        <w:r>
          <w:rPr>
            <w:rStyle w:val="a7"/>
            <w:lang w:eastAsia="ja-JP"/>
          </w:rPr>
          <w:t>グラボヴァック，</w:t>
        </w:r>
        <w:r>
          <w:rPr>
            <w:rStyle w:val="a7"/>
            <w:lang w:eastAsia="ja-JP"/>
          </w:rPr>
          <w:t>D.</w:t>
        </w:r>
        <w:r>
          <w:rPr>
            <w:rStyle w:val="a7"/>
            <w:lang w:eastAsia="ja-JP"/>
          </w:rPr>
          <w:t>ウィッタカー，船舶構造物の修理における接着複合材料の適用</w:t>
        </w:r>
        <w:r>
          <w:rPr>
            <w:rStyle w:val="a7"/>
            <w:lang w:eastAsia="ja-JP"/>
          </w:rPr>
          <w:t>-15</w:t>
        </w:r>
        <w:r>
          <w:rPr>
            <w:rStyle w:val="a7"/>
            <w:lang w:eastAsia="ja-JP"/>
          </w:rPr>
          <w:t>年間のサービス経験</w:t>
        </w:r>
        <w:r>
          <w:rPr>
            <w:rStyle w:val="a7"/>
            <w:lang w:eastAsia="ja-JP"/>
          </w:rPr>
          <w:t>-</w:t>
        </w:r>
        <w:r>
          <w:rPr>
            <w:rStyle w:val="a7"/>
            <w:lang w:eastAsia="ja-JP"/>
          </w:rPr>
          <w:t>，</w:t>
        </w:r>
        <w:r>
          <w:rPr>
            <w:rStyle w:val="a7"/>
            <w:lang w:eastAsia="ja-JP"/>
          </w:rPr>
          <w:t xml:space="preserve">Compos.A: Appl. Sci. </w:t>
        </w:r>
        <w:r>
          <w:rPr>
            <w:rStyle w:val="a7"/>
          </w:rPr>
          <w:t>Manuf. 40 (9) (2009) 1381-1398.</w:t>
        </w:r>
      </w:hyperlink>
    </w:p>
    <w:p w14:paraId="37D1DEAA" w14:textId="77777777" w:rsidR="00B06867" w:rsidRDefault="00D43A7C">
      <w:bookmarkStart w:id="97" w:name="crlink_0005123541_bb0480"/>
      <w:bookmarkEnd w:id="97"/>
      <w:r>
        <w:t>[95]</w:t>
      </w:r>
      <w:hyperlink r:id="rId95" w:anchor="rfLink91rf0460" w:history="1">
        <w:r>
          <w:rPr>
            <w:rStyle w:val="a7"/>
          </w:rPr>
          <w:t>A.A. Baker, R.J. Chester, M.J. Davis, J.D. Roberts, J.A. Retchford, Reinforcement of F-111 wing pivot fitting with a boron/epoxy doubler system-materials engineering aspects, Composites 24 (6) (1993) 511-521.</w:t>
        </w:r>
      </w:hyperlink>
    </w:p>
    <w:p w14:paraId="0957F7CD" w14:textId="77777777" w:rsidR="00B06867" w:rsidRDefault="00D43A7C">
      <w:bookmarkStart w:id="98" w:name="crlink_0005123541_bb0485"/>
      <w:bookmarkEnd w:id="98"/>
      <w:r>
        <w:t>[96]</w:t>
      </w:r>
      <w:hyperlink r:id="rId96" w:anchor="rfLink92rf0465" w:history="1">
        <w:r>
          <w:rPr>
            <w:rStyle w:val="a7"/>
          </w:rPr>
          <w:t>R.Chester, Case history</w:t>
        </w:r>
        <w:r>
          <w:rPr>
            <w:rStyle w:val="a7"/>
          </w:rPr>
          <w:t>：</w:t>
        </w:r>
        <w:r>
          <w:rPr>
            <w:rStyle w:val="a7"/>
          </w:rPr>
          <w:t xml:space="preserve">F-111 </w:t>
        </w:r>
        <w:r>
          <w:rPr>
            <w:rStyle w:val="a7"/>
          </w:rPr>
          <w:t>ウイングピボットフィッティングの補強</w:t>
        </w:r>
        <w:r>
          <w:rPr>
            <w:rStyle w:val="a7"/>
          </w:rPr>
          <w:t>, in</w:t>
        </w:r>
        <w:r>
          <w:rPr>
            <w:rStyle w:val="a7"/>
          </w:rPr>
          <w:t>：</w:t>
        </w:r>
        <w:r>
          <w:rPr>
            <w:rStyle w:val="a7"/>
          </w:rPr>
          <w:t>Advances in the Bonded Composite Repair of Metallic Aircraft Structure, Elsevier Science Ltd, 2002, pp. 845-858.</w:t>
        </w:r>
      </w:hyperlink>
    </w:p>
    <w:p w14:paraId="0ECA375C" w14:textId="77777777" w:rsidR="00B06867" w:rsidRDefault="00D43A7C">
      <w:bookmarkStart w:id="99" w:name="crlink_0005123541_bb0490"/>
      <w:bookmarkEnd w:id="99"/>
      <w:r>
        <w:t>[97]</w:t>
      </w:r>
      <w:hyperlink r:id="rId97" w:anchor="rfLink93rf0470" w:history="1">
        <w:r>
          <w:rPr>
            <w:rStyle w:val="a7"/>
          </w:rPr>
          <w:t>P.D. Chalkley, R. Geddes, Fatigue Testing of Bonded Joint Representative of F- 111 WPF Upper Plate Doublers, DSTO Aeronautical and Maritime Research Laboratory, 1999.</w:t>
        </w:r>
      </w:hyperlink>
    </w:p>
    <w:p w14:paraId="7EBA8DA0" w14:textId="77777777" w:rsidR="00B06867" w:rsidRDefault="00D43A7C">
      <w:bookmarkStart w:id="100" w:name="crlink_0005123541_bb0495"/>
      <w:bookmarkEnd w:id="100"/>
      <w:r>
        <w:t>[98]</w:t>
      </w:r>
      <w:hyperlink r:id="rId98" w:anchor="rfLink94rf0475" w:history="1">
        <w:r>
          <w:rPr>
            <w:rStyle w:val="a7"/>
          </w:rPr>
          <w:t>L.Molent, R. Jones, The F111C wing pivot fitting repair and its implications for the design/assessment of bonded joints and composite repair, in</w:t>
        </w:r>
        <w:r>
          <w:rPr>
            <w:rStyle w:val="a7"/>
          </w:rPr>
          <w:t>：</w:t>
        </w:r>
        <w:r>
          <w:rPr>
            <w:rStyle w:val="a7"/>
          </w:rPr>
          <w:t>Aircraft Sustainment and Repair, Butterworth-Heinemann, 2018, pp.511-543.</w:t>
        </w:r>
      </w:hyperlink>
    </w:p>
    <w:p w14:paraId="55D81EB9" w14:textId="77777777" w:rsidR="00B06867" w:rsidRDefault="00D43A7C">
      <w:bookmarkStart w:id="101" w:name="crlink_0005123541_bb0500"/>
      <w:bookmarkEnd w:id="101"/>
      <w:r>
        <w:t>[99]</w:t>
      </w:r>
      <w:hyperlink r:id="rId99" w:anchor="rfLink95rf0480" w:history="1">
        <w:r>
          <w:rPr>
            <w:rStyle w:val="a7"/>
          </w:rPr>
          <w:t>G. Swanton, M. Keinonen, J. Linna, Full-scale fatigue testing of a boron-epoxy bonded doubler for the Finnish air force F/A-18 hornet center fuselage, in</w:t>
        </w:r>
        <w:r>
          <w:rPr>
            <w:rStyle w:val="a7"/>
          </w:rPr>
          <w:t>：</w:t>
        </w:r>
        <w:r>
          <w:rPr>
            <w:rStyle w:val="a7"/>
          </w:rPr>
          <w:t>Proceedings 28th ICAF Symposium-Helsinki, 2015, June, pp.3-5.</w:t>
        </w:r>
      </w:hyperlink>
    </w:p>
    <w:p w14:paraId="5F1F72C0" w14:textId="77777777" w:rsidR="00B06867" w:rsidRDefault="00D43A7C">
      <w:bookmarkStart w:id="102" w:name="crlink_0005123541_bb0505"/>
      <w:bookmarkEnd w:id="102"/>
      <w:r>
        <w:t>[100]</w:t>
      </w:r>
      <w:hyperlink r:id="rId100" w:anchor="rfLink96rf0485" w:history="1">
        <w:r>
          <w:rPr>
            <w:rStyle w:val="a7"/>
          </w:rPr>
          <w:t>R.A. Bartholomeusz, A. Searl, Case history: F/A-18 Y470</w:t>
        </w:r>
        <w:r>
          <w:rPr>
            <w:rStyle w:val="a7"/>
          </w:rPr>
          <w:t>の接着複合材による補強</w:t>
        </w:r>
        <w:r>
          <w:rPr>
            <w:rStyle w:val="a7"/>
          </w:rPr>
          <w:t>.</w:t>
        </w:r>
      </w:hyperlink>
      <w:hyperlink r:id="rId101" w:anchor="rfLink96rf0485" w:history="1">
        <w:r>
          <w:rPr>
            <w:rStyle w:val="a7"/>
          </w:rPr>
          <w:t xml:space="preserve">5 </w:t>
        </w:r>
        <w:r>
          <w:rPr>
            <w:rStyle w:val="a7"/>
          </w:rPr>
          <w:t>センター胴体隔壁，</w:t>
        </w:r>
        <w:r>
          <w:rPr>
            <w:rStyle w:val="a7"/>
          </w:rPr>
          <w:t>in</w:t>
        </w:r>
        <w:r>
          <w:rPr>
            <w:rStyle w:val="a7"/>
          </w:rPr>
          <w:t>：金属製航空機構造の接着複合材補修の進歩，</w:t>
        </w:r>
        <w:r>
          <w:rPr>
            <w:rStyle w:val="a7"/>
          </w:rPr>
          <w:t>Elsevier Science Ltd., 2002, pp. 859-870.</w:t>
        </w:r>
      </w:hyperlink>
    </w:p>
    <w:p w14:paraId="54821DE5" w14:textId="77777777" w:rsidR="00FE3D25" w:rsidRDefault="00FE3D25" w:rsidP="002A6DFB"/>
    <w:p w14:paraId="1EC1B47B" w14:textId="77777777" w:rsidR="00B06867" w:rsidRDefault="00D43A7C">
      <w:pPr>
        <w:rPr>
          <w:lang w:eastAsia="ja-JP"/>
        </w:rPr>
      </w:pPr>
      <w:r>
        <w:rPr>
          <w:lang w:eastAsia="ja-JP"/>
        </w:rPr>
        <w:t>図</w:t>
      </w:r>
      <w:r>
        <w:rPr>
          <w:lang w:eastAsia="ja-JP"/>
        </w:rPr>
        <w:t>15.</w:t>
      </w:r>
      <w:r w:rsidR="00FE3D25">
        <w:rPr>
          <w:lang w:eastAsia="ja-JP"/>
        </w:rPr>
        <w:t xml:space="preserve">1 </w:t>
      </w:r>
    </w:p>
    <w:p w14:paraId="0835A7CE" w14:textId="2A93AC60" w:rsidR="00B06867" w:rsidRDefault="00D43A7C">
      <w:pPr>
        <w:rPr>
          <w:lang w:eastAsia="ja-JP"/>
        </w:rPr>
      </w:pPr>
      <w:r>
        <w:rPr>
          <w:lang w:eastAsia="ja-JP"/>
        </w:rPr>
        <w:t>(A)</w:t>
      </w:r>
      <w:r>
        <w:rPr>
          <w:lang w:eastAsia="ja-JP"/>
        </w:rPr>
        <w:t>機械</w:t>
      </w:r>
      <w:r w:rsidR="00385BF7">
        <w:rPr>
          <w:rFonts w:hint="eastAsia"/>
          <w:lang w:eastAsia="ja-JP"/>
        </w:rPr>
        <w:t>締結</w:t>
      </w:r>
      <w:r>
        <w:rPr>
          <w:lang w:eastAsia="ja-JP"/>
        </w:rPr>
        <w:t>修理と</w:t>
      </w:r>
      <w:r>
        <w:rPr>
          <w:lang w:eastAsia="ja-JP"/>
        </w:rPr>
        <w:t>(B)</w:t>
      </w:r>
      <w:r w:rsidR="00385BF7">
        <w:rPr>
          <w:rFonts w:hint="eastAsia"/>
          <w:lang w:eastAsia="ja-JP"/>
        </w:rPr>
        <w:t>接着</w:t>
      </w:r>
      <w:r>
        <w:rPr>
          <w:lang w:eastAsia="ja-JP"/>
        </w:rPr>
        <w:t>修理の比較</w:t>
      </w:r>
    </w:p>
    <w:p w14:paraId="0D734A81" w14:textId="77777777" w:rsidR="00B06867" w:rsidRDefault="00D43A7C">
      <w:pPr>
        <w:rPr>
          <w:lang w:eastAsia="ja-JP"/>
        </w:rPr>
      </w:pPr>
      <w:r>
        <w:rPr>
          <w:lang w:eastAsia="ja-JP"/>
        </w:rPr>
        <w:t>図</w:t>
      </w:r>
      <w:r>
        <w:rPr>
          <w:lang w:eastAsia="ja-JP"/>
        </w:rPr>
        <w:t>15.</w:t>
      </w:r>
      <w:r w:rsidR="00FE3D25">
        <w:rPr>
          <w:lang w:eastAsia="ja-JP"/>
        </w:rPr>
        <w:t xml:space="preserve">2 </w:t>
      </w:r>
    </w:p>
    <w:p w14:paraId="1AFDE0FA" w14:textId="470C7CB0" w:rsidR="00B06867" w:rsidRDefault="00D43A7C">
      <w:pPr>
        <w:rPr>
          <w:lang w:eastAsia="ja-JP"/>
        </w:rPr>
      </w:pPr>
      <w:r>
        <w:rPr>
          <w:lang w:eastAsia="ja-JP"/>
        </w:rPr>
        <w:t>(A)</w:t>
      </w:r>
      <w:r>
        <w:rPr>
          <w:lang w:eastAsia="ja-JP"/>
        </w:rPr>
        <w:t>機械</w:t>
      </w:r>
      <w:r w:rsidR="00491251">
        <w:rPr>
          <w:rFonts w:hint="eastAsia"/>
          <w:lang w:eastAsia="ja-JP"/>
        </w:rPr>
        <w:t>締結された</w:t>
      </w:r>
      <w:r>
        <w:rPr>
          <w:lang w:eastAsia="ja-JP"/>
        </w:rPr>
        <w:t>機械的補修パッチと</w:t>
      </w:r>
      <w:r>
        <w:rPr>
          <w:lang w:eastAsia="ja-JP"/>
        </w:rPr>
        <w:t>(B)</w:t>
      </w:r>
      <w:r>
        <w:rPr>
          <w:lang w:eastAsia="ja-JP"/>
        </w:rPr>
        <w:t>接着</w:t>
      </w:r>
      <w:r w:rsidR="00491251">
        <w:rPr>
          <w:rFonts w:hint="eastAsia"/>
          <w:lang w:eastAsia="ja-JP"/>
        </w:rPr>
        <w:t>接合された</w:t>
      </w:r>
      <w:r>
        <w:rPr>
          <w:lang w:eastAsia="ja-JP"/>
        </w:rPr>
        <w:t>複合</w:t>
      </w:r>
      <w:r w:rsidR="00D071BB">
        <w:rPr>
          <w:rFonts w:hint="eastAsia"/>
          <w:lang w:eastAsia="ja-JP"/>
        </w:rPr>
        <w:t>材料の</w:t>
      </w:r>
      <w:r>
        <w:rPr>
          <w:lang w:eastAsia="ja-JP"/>
        </w:rPr>
        <w:t>補修パッチの</w:t>
      </w:r>
      <w:r w:rsidR="00491251">
        <w:rPr>
          <w:rFonts w:hint="eastAsia"/>
          <w:lang w:eastAsia="ja-JP"/>
        </w:rPr>
        <w:t>き</w:t>
      </w:r>
      <w:r>
        <w:rPr>
          <w:lang w:eastAsia="ja-JP"/>
        </w:rPr>
        <w:t>裂進展性能（補修効率）</w:t>
      </w:r>
      <w:r w:rsidR="00491251">
        <w:rPr>
          <w:rFonts w:hint="eastAsia"/>
          <w:lang w:eastAsia="ja-JP"/>
        </w:rPr>
        <w:t>の</w:t>
      </w:r>
      <w:r>
        <w:rPr>
          <w:lang w:eastAsia="ja-JP"/>
        </w:rPr>
        <w:t>比較</w:t>
      </w:r>
    </w:p>
    <w:p w14:paraId="18AC8D72" w14:textId="77777777" w:rsidR="00B06867" w:rsidRDefault="00D43A7C">
      <w:pPr>
        <w:rPr>
          <w:lang w:eastAsia="ja-JP"/>
        </w:rPr>
      </w:pPr>
      <w:r>
        <w:rPr>
          <w:lang w:eastAsia="ja-JP"/>
        </w:rPr>
        <w:t>図</w:t>
      </w:r>
      <w:r>
        <w:rPr>
          <w:lang w:eastAsia="ja-JP"/>
        </w:rPr>
        <w:t>15.</w:t>
      </w:r>
      <w:r w:rsidR="00FE3D25">
        <w:rPr>
          <w:lang w:eastAsia="ja-JP"/>
        </w:rPr>
        <w:t xml:space="preserve">3 </w:t>
      </w:r>
    </w:p>
    <w:p w14:paraId="2EBB11DA" w14:textId="5242DED1" w:rsidR="00B06867" w:rsidRDefault="00D43A7C">
      <w:pPr>
        <w:rPr>
          <w:lang w:eastAsia="ja-JP"/>
        </w:rPr>
      </w:pPr>
      <w:r>
        <w:rPr>
          <w:lang w:eastAsia="ja-JP"/>
        </w:rPr>
        <w:t>パッチ</w:t>
      </w:r>
      <w:r w:rsidR="009862F8">
        <w:rPr>
          <w:rFonts w:hint="eastAsia"/>
          <w:lang w:eastAsia="ja-JP"/>
        </w:rPr>
        <w:t>を適用した</w:t>
      </w:r>
      <w:r>
        <w:rPr>
          <w:lang w:eastAsia="ja-JP"/>
        </w:rPr>
        <w:t>パネルのパッチ効率を評価するために</w:t>
      </w:r>
      <w:r w:rsidR="009862F8">
        <w:rPr>
          <w:rFonts w:hint="eastAsia"/>
          <w:lang w:eastAsia="ja-JP"/>
        </w:rPr>
        <w:t>用いた</w:t>
      </w:r>
      <w:r>
        <w:rPr>
          <w:lang w:eastAsia="ja-JP"/>
        </w:rPr>
        <w:t>試験構成の図</w:t>
      </w:r>
      <w:r>
        <w:rPr>
          <w:lang w:eastAsia="ja-JP"/>
        </w:rPr>
        <w:t xml:space="preserve"> </w:t>
      </w:r>
      <w:r w:rsidRPr="00FE3D25">
        <w:rPr>
          <w:shd w:val="clear" w:color="auto" w:fill="05FFFF"/>
          <w:lang w:eastAsia="ja-JP"/>
        </w:rPr>
        <w:t>[24]</w:t>
      </w:r>
      <w:r>
        <w:rPr>
          <w:lang w:eastAsia="ja-JP"/>
        </w:rPr>
        <w:t>．この構成では，</w:t>
      </w:r>
      <w:r>
        <w:rPr>
          <w:lang w:eastAsia="ja-JP"/>
        </w:rPr>
        <w:t>2</w:t>
      </w:r>
      <w:r w:rsidR="009862F8">
        <w:rPr>
          <w:rFonts w:hint="eastAsia"/>
          <w:lang w:eastAsia="ja-JP"/>
        </w:rPr>
        <w:t>つ</w:t>
      </w:r>
      <w:r>
        <w:rPr>
          <w:lang w:eastAsia="ja-JP"/>
        </w:rPr>
        <w:t>のひび割れ</w:t>
      </w:r>
      <w:r w:rsidR="009862F8">
        <w:rPr>
          <w:rFonts w:hint="eastAsia"/>
          <w:lang w:eastAsia="ja-JP"/>
        </w:rPr>
        <w:t>に</w:t>
      </w:r>
      <w:r>
        <w:rPr>
          <w:lang w:eastAsia="ja-JP"/>
        </w:rPr>
        <w:t>パッチ</w:t>
      </w:r>
      <w:r w:rsidR="009862F8">
        <w:rPr>
          <w:rFonts w:hint="eastAsia"/>
          <w:lang w:eastAsia="ja-JP"/>
        </w:rPr>
        <w:t>を当てた</w:t>
      </w:r>
      <w:r>
        <w:rPr>
          <w:lang w:eastAsia="ja-JP"/>
        </w:rPr>
        <w:t>パネルが</w:t>
      </w:r>
      <w:r w:rsidR="009862F8">
        <w:rPr>
          <w:rFonts w:hint="eastAsia"/>
          <w:lang w:eastAsia="ja-JP"/>
        </w:rPr>
        <w:t>同様に</w:t>
      </w:r>
      <w:r>
        <w:rPr>
          <w:lang w:eastAsia="ja-JP"/>
        </w:rPr>
        <w:t>試験されることに</w:t>
      </w:r>
      <w:r w:rsidR="009862F8">
        <w:rPr>
          <w:rFonts w:hint="eastAsia"/>
          <w:lang w:eastAsia="ja-JP"/>
        </w:rPr>
        <w:t>注意。この</w:t>
      </w:r>
      <w:r>
        <w:rPr>
          <w:lang w:eastAsia="ja-JP"/>
        </w:rPr>
        <w:t>表は，計算で</w:t>
      </w:r>
      <w:r w:rsidR="009862F8">
        <w:rPr>
          <w:rFonts w:hint="eastAsia"/>
          <w:lang w:eastAsia="ja-JP"/>
        </w:rPr>
        <w:t>想定され</w:t>
      </w:r>
      <w:r>
        <w:rPr>
          <w:lang w:eastAsia="ja-JP"/>
        </w:rPr>
        <w:t>た特性を示している</w:t>
      </w:r>
      <w:r w:rsidR="009862F8">
        <w:rPr>
          <w:rFonts w:hint="eastAsia"/>
          <w:lang w:eastAsia="ja-JP"/>
        </w:rPr>
        <w:t>。</w:t>
      </w:r>
    </w:p>
    <w:p w14:paraId="59A89DF4" w14:textId="77777777" w:rsidR="00B06867" w:rsidRDefault="00D43A7C">
      <w:pPr>
        <w:rPr>
          <w:lang w:eastAsia="ja-JP"/>
        </w:rPr>
      </w:pPr>
      <w:r>
        <w:rPr>
          <w:lang w:eastAsia="ja-JP"/>
        </w:rPr>
        <w:t>図</w:t>
      </w:r>
      <w:r>
        <w:rPr>
          <w:lang w:eastAsia="ja-JP"/>
        </w:rPr>
        <w:t>15.</w:t>
      </w:r>
      <w:r w:rsidR="00FE3D25">
        <w:rPr>
          <w:lang w:eastAsia="ja-JP"/>
        </w:rPr>
        <w:t xml:space="preserve">4 </w:t>
      </w:r>
    </w:p>
    <w:p w14:paraId="34C0779A" w14:textId="50390B5D" w:rsidR="00B06867" w:rsidRDefault="00D43A7C">
      <w:pPr>
        <w:rPr>
          <w:lang w:eastAsia="ja-JP"/>
        </w:rPr>
      </w:pPr>
      <w:r>
        <w:rPr>
          <w:lang w:eastAsia="ja-JP"/>
        </w:rPr>
        <w:t>(A)</w:t>
      </w:r>
      <w:r w:rsidR="00FE3D25" w:rsidRPr="00FE3D25">
        <w:rPr>
          <w:i/>
          <w:lang w:eastAsia="ja-JP"/>
        </w:rPr>
        <w:t>R</w:t>
      </w:r>
      <w:r>
        <w:rPr>
          <w:lang w:eastAsia="ja-JP"/>
        </w:rPr>
        <w:t>=0.1</w:t>
      </w:r>
      <w:r>
        <w:rPr>
          <w:lang w:eastAsia="ja-JP"/>
        </w:rPr>
        <w:t>を適用した</w:t>
      </w:r>
      <w:r>
        <w:rPr>
          <w:lang w:eastAsia="ja-JP"/>
        </w:rPr>
        <w:t>7</w:t>
      </w:r>
      <w:r>
        <w:rPr>
          <w:lang w:eastAsia="ja-JP"/>
        </w:rPr>
        <w:t>層パッチ試験片のき裂長さ</w:t>
      </w:r>
      <w:r>
        <w:rPr>
          <w:lang w:eastAsia="ja-JP"/>
        </w:rPr>
        <w:t>a</w:t>
      </w:r>
      <w:r w:rsidR="009862F8">
        <w:rPr>
          <w:rFonts w:hint="eastAsia"/>
          <w:lang w:eastAsia="ja-JP"/>
        </w:rPr>
        <w:t>と</w:t>
      </w:r>
      <w:r w:rsidR="009862F8" w:rsidRPr="009862F8">
        <w:rPr>
          <w:rFonts w:hint="eastAsia"/>
          <w:lang w:eastAsia="ja-JP"/>
        </w:rPr>
        <w:t>繰り返し数</w:t>
      </w:r>
      <w:r w:rsidR="00FE3D25" w:rsidRPr="009862F8">
        <w:rPr>
          <w:i/>
          <w:iCs/>
          <w:lang w:eastAsia="ja-JP"/>
        </w:rPr>
        <w:t>N</w:t>
      </w:r>
      <w:r w:rsidR="00FE3D25" w:rsidRPr="00BE3190">
        <w:rPr>
          <w:rFonts w:hint="eastAsia"/>
          <w:lang w:eastAsia="ja-JP"/>
        </w:rPr>
        <w:t>の</w:t>
      </w:r>
      <w:r w:rsidR="009862F8" w:rsidRPr="00BE3190">
        <w:rPr>
          <w:rFonts w:hint="eastAsia"/>
          <w:lang w:eastAsia="ja-JP"/>
        </w:rPr>
        <w:t>関係</w:t>
      </w:r>
      <w:r w:rsidRPr="009862F8">
        <w:rPr>
          <w:lang w:eastAsia="ja-JP"/>
        </w:rPr>
        <w:t>，</w:t>
      </w:r>
      <w:r>
        <w:rPr>
          <w:lang w:eastAsia="ja-JP"/>
        </w:rPr>
        <w:t xml:space="preserve">(B)log </w:t>
      </w:r>
      <w:r w:rsidR="00FE3D25" w:rsidRPr="00FE3D25">
        <w:rPr>
          <w:i/>
          <w:lang w:eastAsia="ja-JP"/>
        </w:rPr>
        <w:t>da/dN</w:t>
      </w:r>
      <w:r w:rsidR="009862F8">
        <w:rPr>
          <w:rFonts w:hint="eastAsia"/>
          <w:lang w:eastAsia="ja-JP"/>
        </w:rPr>
        <w:t>と</w:t>
      </w:r>
      <w:r>
        <w:rPr>
          <w:lang w:eastAsia="ja-JP"/>
        </w:rPr>
        <w:t>log</w:t>
      </w:r>
      <w:r w:rsidR="00FE3D25" w:rsidRPr="00FE3D25">
        <w:rPr>
          <w:i/>
        </w:rPr>
        <w:t>Δ</w:t>
      </w:r>
      <w:r w:rsidR="00FE3D25" w:rsidRPr="00FE3D25">
        <w:rPr>
          <w:i/>
          <w:lang w:eastAsia="ja-JP"/>
        </w:rPr>
        <w:t>K</w:t>
      </w:r>
      <w:r>
        <w:rPr>
          <w:lang w:eastAsia="ja-JP"/>
        </w:rPr>
        <w:t>の</w:t>
      </w:r>
      <w:r w:rsidR="009862F8">
        <w:rPr>
          <w:rFonts w:hint="eastAsia"/>
          <w:lang w:eastAsia="ja-JP"/>
        </w:rPr>
        <w:t>関係</w:t>
      </w:r>
    </w:p>
    <w:p w14:paraId="56B9203E" w14:textId="4630ADF4" w:rsidR="00B06867" w:rsidRDefault="00D43A7C">
      <w:pPr>
        <w:rPr>
          <w:lang w:eastAsia="ja-JP"/>
        </w:rPr>
      </w:pPr>
      <w:r>
        <w:rPr>
          <w:lang w:eastAsia="ja-JP"/>
        </w:rPr>
        <w:lastRenderedPageBreak/>
        <w:t>図</w:t>
      </w:r>
      <w:r>
        <w:rPr>
          <w:lang w:eastAsia="ja-JP"/>
        </w:rPr>
        <w:t>15.</w:t>
      </w:r>
      <w:r w:rsidR="00FE3D25">
        <w:rPr>
          <w:lang w:eastAsia="ja-JP"/>
        </w:rPr>
        <w:t xml:space="preserve">5 </w:t>
      </w:r>
    </w:p>
    <w:p w14:paraId="1716C770" w14:textId="44A6B264" w:rsidR="00B06867" w:rsidRDefault="00D43A7C">
      <w:pPr>
        <w:rPr>
          <w:lang w:eastAsia="ja-JP"/>
        </w:rPr>
      </w:pPr>
      <w:r>
        <w:rPr>
          <w:lang w:eastAsia="ja-JP"/>
        </w:rPr>
        <w:t>フィルム接着剤</w:t>
      </w:r>
      <w:r>
        <w:rPr>
          <w:lang w:eastAsia="ja-JP"/>
        </w:rPr>
        <w:t>FM73</w:t>
      </w:r>
      <w:r>
        <w:rPr>
          <w:lang w:eastAsia="ja-JP"/>
        </w:rPr>
        <w:t>を用いて</w:t>
      </w:r>
      <w:r>
        <w:rPr>
          <w:lang w:eastAsia="ja-JP"/>
        </w:rPr>
        <w:t>6mm</w:t>
      </w:r>
      <w:r w:rsidR="003F2D6F">
        <w:rPr>
          <w:lang w:eastAsia="ja-JP"/>
        </w:rPr>
        <w:t>厚</w:t>
      </w:r>
      <w:r>
        <w:rPr>
          <w:lang w:eastAsia="ja-JP"/>
        </w:rPr>
        <w:t>のアルミ合金に接着</w:t>
      </w:r>
      <w:r w:rsidR="009862F8">
        <w:rPr>
          <w:rFonts w:hint="eastAsia"/>
          <w:lang w:eastAsia="ja-JP"/>
        </w:rPr>
        <w:t>された</w:t>
      </w:r>
      <w:r>
        <w:rPr>
          <w:lang w:eastAsia="ja-JP"/>
        </w:rPr>
        <w:t>ボロン</w:t>
      </w:r>
      <w:r w:rsidR="009862F8">
        <w:rPr>
          <w:rFonts w:hint="eastAsia"/>
          <w:lang w:eastAsia="ja-JP"/>
        </w:rPr>
        <w:t>繊維／</w:t>
      </w:r>
      <w:r>
        <w:rPr>
          <w:lang w:eastAsia="ja-JP"/>
        </w:rPr>
        <w:t>エポキシ</w:t>
      </w:r>
      <w:r w:rsidR="009862F8">
        <w:rPr>
          <w:rFonts w:hint="eastAsia"/>
          <w:lang w:eastAsia="ja-JP"/>
        </w:rPr>
        <w:t>補修材</w:t>
      </w:r>
      <w:r>
        <w:rPr>
          <w:lang w:eastAsia="ja-JP"/>
        </w:rPr>
        <w:t>のせん断応力と剥離応力</w:t>
      </w:r>
      <w:r w:rsidR="003F2D6F">
        <w:rPr>
          <w:rFonts w:hint="eastAsia"/>
          <w:lang w:eastAsia="ja-JP"/>
        </w:rPr>
        <w:t>の</w:t>
      </w:r>
      <w:r>
        <w:rPr>
          <w:lang w:eastAsia="ja-JP"/>
        </w:rPr>
        <w:t>FE</w:t>
      </w:r>
      <w:r>
        <w:rPr>
          <w:lang w:eastAsia="ja-JP"/>
        </w:rPr>
        <w:t>解析</w:t>
      </w:r>
      <w:r w:rsidRPr="00FE3D25">
        <w:rPr>
          <w:shd w:val="clear" w:color="auto" w:fill="05FFFF"/>
          <w:lang w:eastAsia="ja-JP"/>
        </w:rPr>
        <w:t>［</w:t>
      </w:r>
      <w:r w:rsidRPr="00FE3D25">
        <w:rPr>
          <w:shd w:val="clear" w:color="auto" w:fill="05FFFF"/>
          <w:lang w:eastAsia="ja-JP"/>
        </w:rPr>
        <w:t>26</w:t>
      </w:r>
      <w:r w:rsidRPr="00FE3D25">
        <w:rPr>
          <w:shd w:val="clear" w:color="auto" w:fill="05FFFF"/>
          <w:lang w:eastAsia="ja-JP"/>
        </w:rPr>
        <w:t>］。</w:t>
      </w:r>
      <w:r>
        <w:rPr>
          <w:lang w:eastAsia="ja-JP"/>
        </w:rPr>
        <w:t>1.1mm</w:t>
      </w:r>
      <w:r>
        <w:rPr>
          <w:lang w:eastAsia="ja-JP"/>
        </w:rPr>
        <w:t>全厚の積層板、単層板</w:t>
      </w:r>
      <w:r w:rsidR="003F2D6F">
        <w:rPr>
          <w:rFonts w:hint="eastAsia"/>
          <w:lang w:eastAsia="ja-JP"/>
        </w:rPr>
        <w:t>および</w:t>
      </w:r>
      <w:r>
        <w:rPr>
          <w:lang w:eastAsia="ja-JP"/>
        </w:rPr>
        <w:t>3mm</w:t>
      </w:r>
      <w:r w:rsidR="003F2D6F">
        <w:rPr>
          <w:rFonts w:hint="eastAsia"/>
          <w:lang w:eastAsia="ja-JP"/>
        </w:rPr>
        <w:t>／</w:t>
      </w:r>
      <w:r w:rsidR="00892263">
        <w:rPr>
          <w:lang w:eastAsia="ja-JP"/>
        </w:rPr>
        <w:t>段</w:t>
      </w:r>
      <w:r>
        <w:rPr>
          <w:lang w:eastAsia="ja-JP"/>
        </w:rPr>
        <w:t>のテーパー積層板について、荷重</w:t>
      </w:r>
      <w:r>
        <w:rPr>
          <w:lang w:eastAsia="ja-JP"/>
        </w:rPr>
        <w:t>/</w:t>
      </w:r>
      <w:r>
        <w:rPr>
          <w:lang w:eastAsia="ja-JP"/>
        </w:rPr>
        <w:t>単位幅＝</w:t>
      </w:r>
      <w:r>
        <w:rPr>
          <w:lang w:eastAsia="ja-JP"/>
        </w:rPr>
        <w:t>1kN/mm</w:t>
      </w:r>
      <w:r>
        <w:rPr>
          <w:lang w:eastAsia="ja-JP"/>
        </w:rPr>
        <w:t>で試算</w:t>
      </w:r>
    </w:p>
    <w:p w14:paraId="5FEDD027" w14:textId="77777777" w:rsidR="00B06867" w:rsidRDefault="00D43A7C">
      <w:pPr>
        <w:rPr>
          <w:lang w:eastAsia="ja-JP"/>
        </w:rPr>
      </w:pPr>
      <w:r>
        <w:rPr>
          <w:lang w:eastAsia="ja-JP"/>
        </w:rPr>
        <w:t>図</w:t>
      </w:r>
      <w:r>
        <w:rPr>
          <w:lang w:eastAsia="ja-JP"/>
        </w:rPr>
        <w:t>15.</w:t>
      </w:r>
      <w:r w:rsidR="00FE3D25">
        <w:rPr>
          <w:lang w:eastAsia="ja-JP"/>
        </w:rPr>
        <w:t xml:space="preserve">6 </w:t>
      </w:r>
    </w:p>
    <w:p w14:paraId="3699E12A" w14:textId="0E15450D" w:rsidR="003F2D6F" w:rsidRDefault="00D43A7C">
      <w:pPr>
        <w:rPr>
          <w:lang w:eastAsia="ja-JP"/>
        </w:rPr>
      </w:pPr>
      <w:r>
        <w:rPr>
          <w:lang w:eastAsia="ja-JP"/>
        </w:rPr>
        <w:t>アルミモデル補修継手の長さに沿ったせん断応力と剥離応力の</w:t>
      </w:r>
      <w:r w:rsidR="003F2D6F">
        <w:rPr>
          <w:rFonts w:hint="eastAsia"/>
          <w:lang w:eastAsia="ja-JP"/>
        </w:rPr>
        <w:t>分布</w:t>
      </w:r>
      <w:r>
        <w:rPr>
          <w:lang w:eastAsia="ja-JP"/>
        </w:rPr>
        <w:t>。中央部</w:t>
      </w:r>
      <w:r w:rsidR="003F2D6F">
        <w:rPr>
          <w:rFonts w:hint="eastAsia"/>
          <w:lang w:eastAsia="ja-JP"/>
        </w:rPr>
        <w:t>では</w:t>
      </w:r>
      <w:r>
        <w:rPr>
          <w:lang w:eastAsia="ja-JP"/>
        </w:rPr>
        <w:t>せん断応力が低く、中央部の隙間領域で高いせん断応力と負の剥離応力を示</w:t>
      </w:r>
      <w:r w:rsidR="003F2D6F">
        <w:rPr>
          <w:rFonts w:hint="eastAsia"/>
          <w:lang w:eastAsia="ja-JP"/>
        </w:rPr>
        <w:t>す</w:t>
      </w:r>
      <w:r>
        <w:rPr>
          <w:lang w:eastAsia="ja-JP"/>
        </w:rPr>
        <w:t>、単位幅あたりの力は</w:t>
      </w:r>
      <w:r>
        <w:rPr>
          <w:lang w:eastAsia="ja-JP"/>
        </w:rPr>
        <w:t>1.4kN/mm</w:t>
      </w:r>
      <w:r>
        <w:rPr>
          <w:lang w:eastAsia="ja-JP"/>
        </w:rPr>
        <w:t>。</w:t>
      </w:r>
    </w:p>
    <w:p w14:paraId="4EE791BB" w14:textId="77777777" w:rsidR="00B06867" w:rsidRDefault="00D43A7C">
      <w:pPr>
        <w:rPr>
          <w:lang w:eastAsia="ja-JP"/>
        </w:rPr>
      </w:pPr>
      <w:r>
        <w:rPr>
          <w:lang w:eastAsia="ja-JP"/>
        </w:rPr>
        <w:t>図</w:t>
      </w:r>
      <w:r>
        <w:rPr>
          <w:lang w:eastAsia="ja-JP"/>
        </w:rPr>
        <w:t>15.</w:t>
      </w:r>
      <w:r w:rsidR="00FE3D25">
        <w:rPr>
          <w:lang w:eastAsia="ja-JP"/>
        </w:rPr>
        <w:t xml:space="preserve">7 </w:t>
      </w:r>
    </w:p>
    <w:p w14:paraId="24CE87C1" w14:textId="3904FCB4" w:rsidR="00B06867" w:rsidRDefault="000738A8">
      <w:pPr>
        <w:rPr>
          <w:lang w:eastAsia="ja-JP"/>
        </w:rPr>
      </w:pPr>
      <w:r>
        <w:rPr>
          <w:rFonts w:hint="eastAsia"/>
          <w:lang w:eastAsia="ja-JP"/>
        </w:rPr>
        <w:t>安全寿命領域</w:t>
      </w:r>
      <w:r w:rsidR="00D43A7C">
        <w:rPr>
          <w:lang w:eastAsia="ja-JP"/>
        </w:rPr>
        <w:t>（パッチシステムで大きな剥離が起こらない）と</w:t>
      </w:r>
      <w:r>
        <w:rPr>
          <w:rFonts w:hint="eastAsia"/>
          <w:lang w:eastAsia="ja-JP"/>
        </w:rPr>
        <w:t>損傷許容領域</w:t>
      </w:r>
      <w:r w:rsidR="00D43A7C">
        <w:rPr>
          <w:lang w:eastAsia="ja-JP"/>
        </w:rPr>
        <w:t>（パッチシステムで緩やかな剥離が起こる）を示す外部</w:t>
      </w:r>
      <w:r>
        <w:rPr>
          <w:rFonts w:hint="eastAsia"/>
          <w:lang w:eastAsia="ja-JP"/>
        </w:rPr>
        <w:t>接着</w:t>
      </w:r>
      <w:r w:rsidR="00D43A7C">
        <w:rPr>
          <w:lang w:eastAsia="ja-JP"/>
        </w:rPr>
        <w:t>パッチの模式図。</w:t>
      </w:r>
    </w:p>
    <w:p w14:paraId="223AC245" w14:textId="09DBE3A9" w:rsidR="00B06867" w:rsidRDefault="00D43A7C">
      <w:pPr>
        <w:rPr>
          <w:lang w:eastAsia="ja-JP"/>
        </w:rPr>
      </w:pPr>
      <w:r>
        <w:rPr>
          <w:lang w:eastAsia="ja-JP"/>
        </w:rPr>
        <w:t>図</w:t>
      </w:r>
      <w:r>
        <w:rPr>
          <w:lang w:eastAsia="ja-JP"/>
        </w:rPr>
        <w:t>15.</w:t>
      </w:r>
      <w:r w:rsidR="00FE3D25">
        <w:rPr>
          <w:lang w:eastAsia="ja-JP"/>
        </w:rPr>
        <w:t xml:space="preserve">8 </w:t>
      </w:r>
    </w:p>
    <w:p w14:paraId="433B8BA9" w14:textId="6C9B1FDE" w:rsidR="00B06867" w:rsidRDefault="00D43A7C">
      <w:pPr>
        <w:rPr>
          <w:lang w:eastAsia="ja-JP"/>
        </w:rPr>
      </w:pPr>
      <w:r w:rsidRPr="00FE3D25">
        <w:rPr>
          <w:shd w:val="clear" w:color="auto" w:fill="05FFFF"/>
          <w:lang w:eastAsia="ja-JP"/>
        </w:rPr>
        <w:t>図</w:t>
      </w:r>
      <w:r w:rsidRPr="00FE3D25">
        <w:rPr>
          <w:shd w:val="clear" w:color="auto" w:fill="05FFFF"/>
          <w:lang w:eastAsia="ja-JP"/>
        </w:rPr>
        <w:t>15.6</w:t>
      </w:r>
      <w:r w:rsidRPr="00FE3D25">
        <w:rPr>
          <w:shd w:val="clear" w:color="auto" w:fill="05FFFF"/>
          <w:lang w:eastAsia="ja-JP"/>
        </w:rPr>
        <w:t>に</w:t>
      </w:r>
      <w:r>
        <w:rPr>
          <w:lang w:eastAsia="ja-JP"/>
        </w:rPr>
        <w:t>示</w:t>
      </w:r>
      <w:r w:rsidR="000738A8">
        <w:rPr>
          <w:rFonts w:hint="eastAsia"/>
          <w:lang w:eastAsia="ja-JP"/>
        </w:rPr>
        <w:t>されている</w:t>
      </w:r>
      <w:r>
        <w:rPr>
          <w:lang w:eastAsia="ja-JP"/>
        </w:rPr>
        <w:t>アルミモデル補修継手の長さに沿ったせん断応力と剥離応力</w:t>
      </w:r>
      <w:r w:rsidR="000738A8">
        <w:rPr>
          <w:rFonts w:hint="eastAsia"/>
          <w:lang w:eastAsia="ja-JP"/>
        </w:rPr>
        <w:t>の分布</w:t>
      </w:r>
      <w:r>
        <w:rPr>
          <w:lang w:eastAsia="ja-JP"/>
        </w:rPr>
        <w:t>。</w:t>
      </w:r>
      <w:r w:rsidR="000738A8" w:rsidRPr="000738A8">
        <w:rPr>
          <w:rFonts w:hint="eastAsia"/>
          <w:lang w:eastAsia="ja-JP"/>
        </w:rPr>
        <w:t>各端部と中央</w:t>
      </w:r>
      <w:r w:rsidR="000738A8">
        <w:rPr>
          <w:rFonts w:hint="eastAsia"/>
          <w:lang w:eastAsia="ja-JP"/>
        </w:rPr>
        <w:t>部</w:t>
      </w:r>
      <w:r w:rsidR="000738A8" w:rsidRPr="000738A8">
        <w:rPr>
          <w:rFonts w:hint="eastAsia"/>
          <w:lang w:eastAsia="ja-JP"/>
        </w:rPr>
        <w:t>のギャップ領域から剥離が</w:t>
      </w:r>
      <w:r w:rsidR="000738A8">
        <w:rPr>
          <w:rFonts w:hint="eastAsia"/>
          <w:lang w:eastAsia="ja-JP"/>
        </w:rPr>
        <w:t>進展する</w:t>
      </w:r>
    </w:p>
    <w:p w14:paraId="5E69ADE1" w14:textId="36076AC0" w:rsidR="00B06867" w:rsidRDefault="00D43A7C">
      <w:pPr>
        <w:rPr>
          <w:lang w:eastAsia="ja-JP"/>
        </w:rPr>
      </w:pPr>
      <w:r>
        <w:rPr>
          <w:lang w:eastAsia="ja-JP"/>
        </w:rPr>
        <w:t>図</w:t>
      </w:r>
      <w:r>
        <w:rPr>
          <w:lang w:eastAsia="ja-JP"/>
        </w:rPr>
        <w:t>15.</w:t>
      </w:r>
      <w:r w:rsidR="00FE3D25">
        <w:rPr>
          <w:lang w:eastAsia="ja-JP"/>
        </w:rPr>
        <w:t xml:space="preserve">9 </w:t>
      </w:r>
    </w:p>
    <w:p w14:paraId="174088A0" w14:textId="397D6508" w:rsidR="00B06867" w:rsidRDefault="0039700B">
      <w:pPr>
        <w:rPr>
          <w:lang w:eastAsia="ja-JP"/>
        </w:rPr>
      </w:pPr>
      <w:r>
        <w:rPr>
          <w:lang w:eastAsia="ja-JP"/>
        </w:rPr>
        <w:t>二重</w:t>
      </w:r>
      <w:r w:rsidR="00E03730">
        <w:rPr>
          <w:lang w:eastAsia="ja-JP"/>
        </w:rPr>
        <w:t>重ね合わせ</w:t>
      </w:r>
      <w:r w:rsidR="00D43A7C">
        <w:rPr>
          <w:lang w:eastAsia="ja-JP"/>
        </w:rPr>
        <w:t>疲労試験片（</w:t>
      </w:r>
      <w:r w:rsidR="00D43A7C">
        <w:rPr>
          <w:lang w:eastAsia="ja-JP"/>
        </w:rPr>
        <w:t>DOFS</w:t>
      </w:r>
      <w:r w:rsidR="00D43A7C">
        <w:rPr>
          <w:lang w:eastAsia="ja-JP"/>
        </w:rPr>
        <w:t>）とスキンダブラー試験片（</w:t>
      </w:r>
      <w:r w:rsidR="00D43A7C">
        <w:rPr>
          <w:lang w:eastAsia="ja-JP"/>
        </w:rPr>
        <w:t>SDS</w:t>
      </w:r>
      <w:r w:rsidR="00D43A7C">
        <w:rPr>
          <w:lang w:eastAsia="ja-JP"/>
        </w:rPr>
        <w:t>）</w:t>
      </w:r>
      <w:r w:rsidR="006E664D">
        <w:rPr>
          <w:lang w:eastAsia="ja-JP"/>
        </w:rPr>
        <w:t>上で提案</w:t>
      </w:r>
      <w:r w:rsidR="006E664D">
        <w:rPr>
          <w:rFonts w:hint="eastAsia"/>
          <w:lang w:eastAsia="ja-JP"/>
        </w:rPr>
        <w:t>および研究された</w:t>
      </w:r>
      <w:r w:rsidR="006E664D">
        <w:rPr>
          <w:lang w:eastAsia="ja-JP"/>
        </w:rPr>
        <w:t>代表的な</w:t>
      </w:r>
      <w:r w:rsidR="006E664D">
        <w:rPr>
          <w:rFonts w:hint="eastAsia"/>
          <w:lang w:eastAsia="ja-JP"/>
        </w:rPr>
        <w:t>継手の</w:t>
      </w:r>
      <w:r w:rsidR="00D43A7C">
        <w:rPr>
          <w:lang w:eastAsia="ja-JP"/>
        </w:rPr>
        <w:t>模式図。</w:t>
      </w:r>
    </w:p>
    <w:p w14:paraId="21C62D94" w14:textId="60D6224A" w:rsidR="00B06867" w:rsidRDefault="00D43A7C">
      <w:pPr>
        <w:rPr>
          <w:lang w:eastAsia="ja-JP"/>
        </w:rPr>
      </w:pPr>
      <w:r>
        <w:rPr>
          <w:lang w:eastAsia="ja-JP"/>
        </w:rPr>
        <w:t>図</w:t>
      </w:r>
      <w:r>
        <w:rPr>
          <w:lang w:eastAsia="ja-JP"/>
        </w:rPr>
        <w:t>15.</w:t>
      </w:r>
      <w:r w:rsidR="00FE3D25">
        <w:rPr>
          <w:lang w:eastAsia="ja-JP"/>
        </w:rPr>
        <w:t xml:space="preserve">10 </w:t>
      </w:r>
    </w:p>
    <w:p w14:paraId="4ACF5D3C" w14:textId="7C7FF969" w:rsidR="00B06867" w:rsidRDefault="00D43A7C">
      <w:pPr>
        <w:rPr>
          <w:lang w:eastAsia="ja-JP"/>
        </w:rPr>
      </w:pPr>
      <w:r>
        <w:rPr>
          <w:lang w:eastAsia="ja-JP"/>
        </w:rPr>
        <w:t>接着</w:t>
      </w:r>
      <w:r w:rsidR="006E664D">
        <w:rPr>
          <w:rFonts w:hint="eastAsia"/>
          <w:lang w:eastAsia="ja-JP"/>
        </w:rPr>
        <w:t>パッチ</w:t>
      </w:r>
      <w:r>
        <w:rPr>
          <w:lang w:eastAsia="ja-JP"/>
        </w:rPr>
        <w:t>に</w:t>
      </w:r>
      <w:r w:rsidR="006E664D">
        <w:rPr>
          <w:rFonts w:hint="eastAsia"/>
          <w:lang w:eastAsia="ja-JP"/>
        </w:rPr>
        <w:t>用いた</w:t>
      </w:r>
      <w:r>
        <w:rPr>
          <w:lang w:eastAsia="ja-JP"/>
        </w:rPr>
        <w:t>主な</w:t>
      </w:r>
      <w:r w:rsidR="006E664D">
        <w:rPr>
          <w:rFonts w:hint="eastAsia"/>
          <w:lang w:eastAsia="ja-JP"/>
        </w:rPr>
        <w:t>接着構造の種類</w:t>
      </w:r>
      <w:r>
        <w:rPr>
          <w:lang w:eastAsia="ja-JP"/>
        </w:rPr>
        <w:t>とその結果生じる接着剤のせん断応力分布；</w:t>
      </w:r>
      <w:r>
        <w:t>τ</w:t>
      </w:r>
      <w:r>
        <w:rPr>
          <w:lang w:eastAsia="ja-JP"/>
        </w:rPr>
        <w:t>はせん断応力、</w:t>
      </w:r>
      <w:r w:rsidR="00FE3D25" w:rsidRPr="00FE3D25">
        <w:rPr>
          <w:i/>
        </w:rPr>
        <w:t>τ</w:t>
      </w:r>
      <w:r w:rsidR="00FE3D25" w:rsidRPr="00FE3D25">
        <w:rPr>
          <w:vertAlign w:val="subscript"/>
          <w:lang w:eastAsia="ja-JP"/>
        </w:rPr>
        <w:t>AVG</w:t>
      </w:r>
      <w:r>
        <w:rPr>
          <w:lang w:eastAsia="ja-JP"/>
        </w:rPr>
        <w:t xml:space="preserve"> </w:t>
      </w:r>
      <w:r>
        <w:rPr>
          <w:lang w:eastAsia="ja-JP"/>
        </w:rPr>
        <w:t>は平均せん断応力。</w:t>
      </w:r>
    </w:p>
    <w:p w14:paraId="103891CE" w14:textId="410ABFB8" w:rsidR="00B06867" w:rsidRDefault="00D43A7C">
      <w:pPr>
        <w:rPr>
          <w:lang w:eastAsia="ja-JP"/>
        </w:rPr>
      </w:pPr>
      <w:r>
        <w:rPr>
          <w:lang w:eastAsia="ja-JP"/>
        </w:rPr>
        <w:t>図</w:t>
      </w:r>
      <w:r>
        <w:rPr>
          <w:lang w:eastAsia="ja-JP"/>
        </w:rPr>
        <w:t>15.</w:t>
      </w:r>
      <w:r w:rsidR="00FE3D25">
        <w:rPr>
          <w:lang w:eastAsia="ja-JP"/>
        </w:rPr>
        <w:t xml:space="preserve">11 </w:t>
      </w:r>
    </w:p>
    <w:p w14:paraId="653E387E" w14:textId="54902103" w:rsidR="00B06867" w:rsidRDefault="00D43A7C">
      <w:pPr>
        <w:rPr>
          <w:lang w:eastAsia="ja-JP"/>
        </w:rPr>
      </w:pPr>
      <w:r>
        <w:rPr>
          <w:lang w:eastAsia="ja-JP"/>
        </w:rPr>
        <w:t>ハニカムと</w:t>
      </w:r>
      <w:r w:rsidR="006E664D">
        <w:rPr>
          <w:rFonts w:hint="eastAsia"/>
          <w:lang w:eastAsia="ja-JP"/>
        </w:rPr>
        <w:t>補強</w:t>
      </w:r>
      <w:r>
        <w:rPr>
          <w:lang w:eastAsia="ja-JP"/>
        </w:rPr>
        <w:t>パネルの典型的な外部パッチ補修。</w:t>
      </w:r>
    </w:p>
    <w:p w14:paraId="1C935332" w14:textId="77777777" w:rsidR="00CE5244" w:rsidRDefault="00CE5244" w:rsidP="00CE5244">
      <w:pPr>
        <w:rPr>
          <w:lang w:eastAsia="ja-JP"/>
        </w:rPr>
      </w:pPr>
      <w:r>
        <w:rPr>
          <w:lang w:eastAsia="ja-JP"/>
        </w:rPr>
        <w:t>図</w:t>
      </w:r>
      <w:r>
        <w:rPr>
          <w:lang w:eastAsia="ja-JP"/>
        </w:rPr>
        <w:t xml:space="preserve">15.12 </w:t>
      </w:r>
    </w:p>
    <w:p w14:paraId="5AEB5CFC" w14:textId="77777777" w:rsidR="00CE5244" w:rsidRDefault="00CE5244" w:rsidP="00CE5244">
      <w:pPr>
        <w:rPr>
          <w:lang w:eastAsia="ja-JP"/>
        </w:rPr>
      </w:pPr>
      <w:r>
        <w:rPr>
          <w:rFonts w:hint="eastAsia"/>
          <w:lang w:eastAsia="ja-JP"/>
        </w:rPr>
        <w:t>簡単</w:t>
      </w:r>
      <w:r>
        <w:rPr>
          <w:lang w:eastAsia="ja-JP"/>
        </w:rPr>
        <w:t>なスカーフ補修の全体図と厚</w:t>
      </w:r>
      <w:r>
        <w:rPr>
          <w:rFonts w:hint="eastAsia"/>
          <w:lang w:eastAsia="ja-JP"/>
        </w:rPr>
        <w:t>肉表皮</w:t>
      </w:r>
      <w:r>
        <w:rPr>
          <w:lang w:eastAsia="ja-JP"/>
        </w:rPr>
        <w:t>ハニカムパネルのスカーフ補修の分解図（下図）。</w:t>
      </w:r>
    </w:p>
    <w:p w14:paraId="1F0A1D81" w14:textId="7F65B33D" w:rsidR="00B06867" w:rsidRDefault="00D43A7C">
      <w:pPr>
        <w:rPr>
          <w:lang w:eastAsia="ja-JP"/>
        </w:rPr>
      </w:pPr>
      <w:r>
        <w:rPr>
          <w:lang w:eastAsia="ja-JP"/>
        </w:rPr>
        <w:t>図</w:t>
      </w:r>
      <w:r>
        <w:rPr>
          <w:lang w:eastAsia="ja-JP"/>
        </w:rPr>
        <w:t>15.</w:t>
      </w:r>
      <w:r w:rsidR="00FE3D25">
        <w:rPr>
          <w:lang w:eastAsia="ja-JP"/>
        </w:rPr>
        <w:t xml:space="preserve">13 </w:t>
      </w:r>
    </w:p>
    <w:p w14:paraId="621AAEA2" w14:textId="384F5146" w:rsidR="00B06867" w:rsidRDefault="00D43A7C">
      <w:pPr>
        <w:rPr>
          <w:lang w:eastAsia="ja-JP"/>
        </w:rPr>
      </w:pPr>
      <w:r>
        <w:rPr>
          <w:lang w:eastAsia="ja-JP"/>
        </w:rPr>
        <w:t>スカーフ</w:t>
      </w:r>
      <w:r w:rsidR="00E03730">
        <w:rPr>
          <w:lang w:eastAsia="ja-JP"/>
        </w:rPr>
        <w:t>継手</w:t>
      </w:r>
      <w:r>
        <w:rPr>
          <w:lang w:eastAsia="ja-JP"/>
        </w:rPr>
        <w:t>を解析するための簡単な材料強度モデル。</w:t>
      </w:r>
    </w:p>
    <w:p w14:paraId="6A818994" w14:textId="77777777" w:rsidR="00B06867" w:rsidRDefault="00D43A7C">
      <w:pPr>
        <w:rPr>
          <w:lang w:eastAsia="ja-JP"/>
        </w:rPr>
      </w:pPr>
      <w:r>
        <w:rPr>
          <w:lang w:eastAsia="ja-JP"/>
        </w:rPr>
        <w:t>図</w:t>
      </w:r>
      <w:r>
        <w:rPr>
          <w:lang w:eastAsia="ja-JP"/>
        </w:rPr>
        <w:t>15.</w:t>
      </w:r>
      <w:r w:rsidR="00FE3D25">
        <w:rPr>
          <w:lang w:eastAsia="ja-JP"/>
        </w:rPr>
        <w:t xml:space="preserve">14 </w:t>
      </w:r>
    </w:p>
    <w:p w14:paraId="0687E902" w14:textId="7A19AC18" w:rsidR="00B06867" w:rsidRDefault="00CE5244">
      <w:pPr>
        <w:rPr>
          <w:lang w:eastAsia="ja-JP"/>
        </w:rPr>
      </w:pPr>
      <w:r>
        <w:rPr>
          <w:lang w:eastAsia="ja-JP"/>
        </w:rPr>
        <w:t>非線形有限要素解析によ</w:t>
      </w:r>
      <w:r>
        <w:rPr>
          <w:rFonts w:hint="eastAsia"/>
          <w:lang w:eastAsia="ja-JP"/>
        </w:rPr>
        <w:t>る</w:t>
      </w:r>
      <w:r w:rsidR="00D43A7C">
        <w:rPr>
          <w:lang w:eastAsia="ja-JP"/>
        </w:rPr>
        <w:t>スカーフ</w:t>
      </w:r>
      <w:r>
        <w:rPr>
          <w:rFonts w:hint="eastAsia"/>
          <w:lang w:eastAsia="ja-JP"/>
        </w:rPr>
        <w:t>継手</w:t>
      </w:r>
      <w:r w:rsidR="00D43A7C">
        <w:rPr>
          <w:lang w:eastAsia="ja-JP"/>
        </w:rPr>
        <w:t>の規格化せん断応力</w:t>
      </w:r>
      <w:r>
        <w:rPr>
          <w:rFonts w:hint="eastAsia"/>
          <w:lang w:eastAsia="ja-JP"/>
        </w:rPr>
        <w:t>分布、</w:t>
      </w:r>
      <w:r w:rsidR="00D43A7C">
        <w:rPr>
          <w:lang w:eastAsia="ja-JP"/>
        </w:rPr>
        <w:t>平均せん断応力（</w:t>
      </w:r>
      <w:r w:rsidR="00FE3D25" w:rsidRPr="00FE3D25">
        <w:rPr>
          <w:i/>
        </w:rPr>
        <w:t>τ</w:t>
      </w:r>
      <w:r w:rsidR="00FE3D25" w:rsidRPr="00FE3D25">
        <w:rPr>
          <w:i/>
          <w:vertAlign w:val="subscript"/>
          <w:lang w:eastAsia="ja-JP"/>
        </w:rPr>
        <w:t>av</w:t>
      </w:r>
      <w:r w:rsidR="00D43A7C">
        <w:rPr>
          <w:lang w:eastAsia="ja-JP"/>
        </w:rPr>
        <w:t xml:space="preserve"> </w:t>
      </w:r>
      <w:r w:rsidR="00D43A7C">
        <w:rPr>
          <w:lang w:eastAsia="ja-JP"/>
        </w:rPr>
        <w:t>）が接着剤</w:t>
      </w:r>
      <w:r>
        <w:rPr>
          <w:rFonts w:hint="eastAsia"/>
          <w:lang w:eastAsia="ja-JP"/>
        </w:rPr>
        <w:t>の</w:t>
      </w:r>
      <w:r w:rsidR="00D43A7C">
        <w:rPr>
          <w:lang w:eastAsia="ja-JP"/>
        </w:rPr>
        <w:t>降伏応力（</w:t>
      </w:r>
      <w:r w:rsidR="00FE3D25" w:rsidRPr="00FE3D25">
        <w:rPr>
          <w:i/>
        </w:rPr>
        <w:t>τ</w:t>
      </w:r>
      <w:r w:rsidR="00FE3D25" w:rsidRPr="00FE3D25">
        <w:rPr>
          <w:i/>
          <w:vertAlign w:val="subscript"/>
          <w:lang w:eastAsia="ja-JP"/>
        </w:rPr>
        <w:t>f</w:t>
      </w:r>
      <w:r w:rsidR="00D43A7C">
        <w:rPr>
          <w:lang w:eastAsia="ja-JP"/>
        </w:rPr>
        <w:t xml:space="preserve"> </w:t>
      </w:r>
      <w:r w:rsidR="00D43A7C">
        <w:rPr>
          <w:lang w:eastAsia="ja-JP"/>
        </w:rPr>
        <w:t>）に近づくとせん断応力分布が均一化すること</w:t>
      </w:r>
      <w:r>
        <w:rPr>
          <w:rFonts w:hint="eastAsia"/>
          <w:lang w:eastAsia="ja-JP"/>
        </w:rPr>
        <w:t>示す</w:t>
      </w:r>
      <w:r w:rsidR="00D43A7C">
        <w:rPr>
          <w:lang w:eastAsia="ja-JP"/>
        </w:rPr>
        <w:t>。</w:t>
      </w:r>
      <w:r>
        <w:rPr>
          <w:rFonts w:hint="eastAsia"/>
          <w:lang w:eastAsia="ja-JP"/>
        </w:rPr>
        <w:t>積層構成：</w:t>
      </w:r>
      <w:r w:rsidR="00D43A7C">
        <w:rPr>
          <w:lang w:eastAsia="ja-JP"/>
        </w:rPr>
        <w:t>[45/-45/90/03/45/02/-45/90/-45/02/45/03/90/-45/45].</w:t>
      </w:r>
    </w:p>
    <w:p w14:paraId="270296F8" w14:textId="77777777" w:rsidR="00B06867" w:rsidRDefault="00D43A7C">
      <w:pPr>
        <w:rPr>
          <w:lang w:eastAsia="ja-JP"/>
        </w:rPr>
      </w:pPr>
      <w:r>
        <w:rPr>
          <w:lang w:eastAsia="ja-JP"/>
        </w:rPr>
        <w:t>図</w:t>
      </w:r>
      <w:r>
        <w:rPr>
          <w:lang w:eastAsia="ja-JP"/>
        </w:rPr>
        <w:t>15.</w:t>
      </w:r>
      <w:r w:rsidR="00FE3D25">
        <w:rPr>
          <w:lang w:eastAsia="ja-JP"/>
        </w:rPr>
        <w:t xml:space="preserve">15 </w:t>
      </w:r>
    </w:p>
    <w:p w14:paraId="29666623" w14:textId="0B258DD8" w:rsidR="00B06867" w:rsidRDefault="00CE5244">
      <w:pPr>
        <w:rPr>
          <w:lang w:eastAsia="ja-JP"/>
        </w:rPr>
      </w:pPr>
      <w:r>
        <w:rPr>
          <w:rFonts w:hint="eastAsia"/>
          <w:lang w:eastAsia="ja-JP"/>
        </w:rPr>
        <w:t>主積層板</w:t>
      </w:r>
      <w:r w:rsidR="00D43A7C">
        <w:rPr>
          <w:lang w:eastAsia="ja-JP"/>
        </w:rPr>
        <w:t>（</w:t>
      </w:r>
      <w:r w:rsidR="00D43A7C">
        <w:rPr>
          <w:lang w:eastAsia="ja-JP"/>
        </w:rPr>
        <w:t>21</w:t>
      </w:r>
      <w:r w:rsidR="003C7B53">
        <w:rPr>
          <w:lang w:eastAsia="ja-JP"/>
        </w:rPr>
        <w:t>層</w:t>
      </w:r>
      <w:r w:rsidR="00D43A7C">
        <w:rPr>
          <w:lang w:eastAsia="ja-JP"/>
        </w:rPr>
        <w:t>）および補修用スカーフ</w:t>
      </w:r>
      <w:r>
        <w:rPr>
          <w:rFonts w:hint="eastAsia"/>
          <w:lang w:eastAsia="ja-JP"/>
        </w:rPr>
        <w:t>積層板</w:t>
      </w:r>
      <w:r w:rsidR="00D43A7C">
        <w:rPr>
          <w:lang w:eastAsia="ja-JP"/>
        </w:rPr>
        <w:t>（</w:t>
      </w:r>
      <w:r w:rsidR="00D43A7C">
        <w:rPr>
          <w:lang w:eastAsia="ja-JP"/>
        </w:rPr>
        <w:t>26</w:t>
      </w:r>
      <w:r w:rsidR="003C7B53">
        <w:rPr>
          <w:lang w:eastAsia="ja-JP"/>
        </w:rPr>
        <w:t>層</w:t>
      </w:r>
      <w:r w:rsidR="00D43A7C">
        <w:rPr>
          <w:lang w:eastAsia="ja-JP"/>
        </w:rPr>
        <w:t>）の</w:t>
      </w:r>
      <w:r w:rsidR="003C7B53">
        <w:rPr>
          <w:lang w:eastAsia="ja-JP"/>
        </w:rPr>
        <w:t>層</w:t>
      </w:r>
      <w:r w:rsidR="00D43A7C">
        <w:rPr>
          <w:lang w:eastAsia="ja-JP"/>
        </w:rPr>
        <w:t>構成。接着剤（斜線で示す）は構造用フィルム接着剤で、スカーフ角は公称</w:t>
      </w:r>
      <w:r w:rsidR="00D43A7C">
        <w:rPr>
          <w:lang w:eastAsia="ja-JP"/>
        </w:rPr>
        <w:t>3°</w:t>
      </w:r>
      <w:r w:rsidR="00D43A7C">
        <w:rPr>
          <w:lang w:eastAsia="ja-JP"/>
        </w:rPr>
        <w:t>。</w:t>
      </w:r>
    </w:p>
    <w:p w14:paraId="58690F7A" w14:textId="77777777" w:rsidR="00B06867" w:rsidRDefault="00D43A7C">
      <w:pPr>
        <w:rPr>
          <w:lang w:eastAsia="ja-JP"/>
        </w:rPr>
      </w:pPr>
      <w:r>
        <w:rPr>
          <w:lang w:eastAsia="ja-JP"/>
        </w:rPr>
        <w:t>図</w:t>
      </w:r>
      <w:r>
        <w:rPr>
          <w:lang w:eastAsia="ja-JP"/>
        </w:rPr>
        <w:t>15.</w:t>
      </w:r>
      <w:r w:rsidR="00FE3D25">
        <w:rPr>
          <w:lang w:eastAsia="ja-JP"/>
        </w:rPr>
        <w:t xml:space="preserve">16 </w:t>
      </w:r>
    </w:p>
    <w:p w14:paraId="51838F17" w14:textId="48F7286D" w:rsidR="00B06867" w:rsidRDefault="003C7B53">
      <w:pPr>
        <w:rPr>
          <w:lang w:eastAsia="ja-JP"/>
        </w:rPr>
      </w:pPr>
      <w:r>
        <w:rPr>
          <w:lang w:eastAsia="ja-JP"/>
        </w:rPr>
        <w:t>層</w:t>
      </w:r>
      <w:r w:rsidR="00D43A7C">
        <w:rPr>
          <w:lang w:eastAsia="ja-JP"/>
        </w:rPr>
        <w:t>構成の詳細を示すスカーフ補修領域</w:t>
      </w:r>
      <w:r w:rsidR="009C0F97">
        <w:rPr>
          <w:rFonts w:hint="eastAsia"/>
          <w:lang w:eastAsia="ja-JP"/>
        </w:rPr>
        <w:t>の</w:t>
      </w:r>
      <w:r w:rsidR="00D43A7C">
        <w:rPr>
          <w:lang w:eastAsia="ja-JP"/>
        </w:rPr>
        <w:t>顕微鏡写真。画像は適切に表示できるように、長さスケールを</w:t>
      </w:r>
      <w:r w:rsidR="00D43A7C">
        <w:rPr>
          <w:lang w:eastAsia="ja-JP"/>
        </w:rPr>
        <w:t>10</w:t>
      </w:r>
      <w:r w:rsidR="00D43A7C">
        <w:rPr>
          <w:lang w:eastAsia="ja-JP"/>
        </w:rPr>
        <w:t>分の</w:t>
      </w:r>
      <w:r w:rsidR="00D43A7C">
        <w:rPr>
          <w:lang w:eastAsia="ja-JP"/>
        </w:rPr>
        <w:t>1</w:t>
      </w:r>
      <w:r w:rsidR="00D43A7C">
        <w:rPr>
          <w:lang w:eastAsia="ja-JP"/>
        </w:rPr>
        <w:t>に縮小していることに注意。高さスケールは</w:t>
      </w:r>
      <w:r w:rsidR="009C0F97">
        <w:rPr>
          <w:rFonts w:hint="eastAsia"/>
          <w:lang w:eastAsia="ja-JP"/>
        </w:rPr>
        <w:t>未</w:t>
      </w:r>
      <w:r w:rsidR="00D43A7C">
        <w:rPr>
          <w:lang w:eastAsia="ja-JP"/>
        </w:rPr>
        <w:t>調整。</w:t>
      </w:r>
    </w:p>
    <w:p w14:paraId="3F15420B" w14:textId="77777777" w:rsidR="00B06867" w:rsidRDefault="00D43A7C">
      <w:pPr>
        <w:rPr>
          <w:lang w:eastAsia="ja-JP"/>
        </w:rPr>
      </w:pPr>
      <w:r>
        <w:rPr>
          <w:lang w:eastAsia="ja-JP"/>
        </w:rPr>
        <w:t>図</w:t>
      </w:r>
      <w:r>
        <w:rPr>
          <w:lang w:eastAsia="ja-JP"/>
        </w:rPr>
        <w:t>15.</w:t>
      </w:r>
      <w:r w:rsidR="00FE3D25">
        <w:rPr>
          <w:lang w:eastAsia="ja-JP"/>
        </w:rPr>
        <w:t xml:space="preserve">17 </w:t>
      </w:r>
    </w:p>
    <w:p w14:paraId="2D936DEC" w14:textId="350D70CB" w:rsidR="00B06867" w:rsidRDefault="009C0F97">
      <w:pPr>
        <w:rPr>
          <w:lang w:eastAsia="ja-JP"/>
        </w:rPr>
      </w:pPr>
      <w:r>
        <w:rPr>
          <w:rFonts w:hint="eastAsia"/>
          <w:lang w:eastAsia="ja-JP"/>
        </w:rPr>
        <w:t>炭素繊維／</w:t>
      </w:r>
      <w:r w:rsidR="00D43A7C">
        <w:rPr>
          <w:lang w:eastAsia="ja-JP"/>
        </w:rPr>
        <w:t>エポキシスカーフ試験片の破壊荷重と</w:t>
      </w:r>
      <w:r>
        <w:rPr>
          <w:rFonts w:hint="eastAsia"/>
          <w:lang w:eastAsia="ja-JP"/>
        </w:rPr>
        <w:t>ひずみ</w:t>
      </w:r>
      <w:r w:rsidR="00D43A7C">
        <w:rPr>
          <w:lang w:eastAsia="ja-JP"/>
        </w:rPr>
        <w:t>の</w:t>
      </w:r>
      <w:r>
        <w:rPr>
          <w:rFonts w:hint="eastAsia"/>
          <w:lang w:eastAsia="ja-JP"/>
        </w:rPr>
        <w:t>分布</w:t>
      </w:r>
      <w:r w:rsidR="00D43A7C">
        <w:rPr>
          <w:lang w:eastAsia="ja-JP"/>
        </w:rPr>
        <w:t>：</w:t>
      </w:r>
      <w:r w:rsidR="00D43A7C">
        <w:rPr>
          <w:lang w:eastAsia="ja-JP"/>
        </w:rPr>
        <w:t>A</w:t>
      </w:r>
      <w:r w:rsidR="00D43A7C">
        <w:rPr>
          <w:lang w:eastAsia="ja-JP"/>
        </w:rPr>
        <w:t>は</w:t>
      </w:r>
      <w:r>
        <w:rPr>
          <w:rFonts w:hint="eastAsia"/>
          <w:lang w:eastAsia="ja-JP"/>
        </w:rPr>
        <w:t>室温</w:t>
      </w:r>
      <w:r w:rsidR="00D43A7C">
        <w:rPr>
          <w:lang w:eastAsia="ja-JP"/>
        </w:rPr>
        <w:t>、</w:t>
      </w:r>
      <w:r w:rsidR="00D43A7C">
        <w:rPr>
          <w:lang w:eastAsia="ja-JP"/>
        </w:rPr>
        <w:t>C/W</w:t>
      </w:r>
      <w:r w:rsidR="00D43A7C">
        <w:rPr>
          <w:lang w:eastAsia="ja-JP"/>
        </w:rPr>
        <w:t>は低温・湿潤状態での暴露。</w:t>
      </w:r>
    </w:p>
    <w:p w14:paraId="0BECCCFB" w14:textId="77777777" w:rsidR="00B06867" w:rsidRDefault="00D43A7C">
      <w:pPr>
        <w:rPr>
          <w:lang w:eastAsia="ja-JP"/>
        </w:rPr>
      </w:pPr>
      <w:r>
        <w:rPr>
          <w:lang w:eastAsia="ja-JP"/>
        </w:rPr>
        <w:t>図</w:t>
      </w:r>
      <w:r>
        <w:rPr>
          <w:lang w:eastAsia="ja-JP"/>
        </w:rPr>
        <w:t>15.</w:t>
      </w:r>
      <w:r w:rsidR="00FE3D25">
        <w:rPr>
          <w:lang w:eastAsia="ja-JP"/>
        </w:rPr>
        <w:t xml:space="preserve">18 </w:t>
      </w:r>
    </w:p>
    <w:p w14:paraId="16806F49" w14:textId="0163EDF1" w:rsidR="00B06867" w:rsidRDefault="00892263">
      <w:pPr>
        <w:rPr>
          <w:lang w:eastAsia="ja-JP"/>
        </w:rPr>
      </w:pPr>
      <w:r>
        <w:rPr>
          <w:lang w:eastAsia="ja-JP"/>
        </w:rPr>
        <w:lastRenderedPageBreak/>
        <w:t>段付き</w:t>
      </w:r>
      <w:r w:rsidR="00E03730">
        <w:rPr>
          <w:lang w:eastAsia="ja-JP"/>
        </w:rPr>
        <w:t>継手</w:t>
      </w:r>
      <w:r w:rsidR="00D43A7C">
        <w:rPr>
          <w:lang w:eastAsia="ja-JP"/>
        </w:rPr>
        <w:t>の解析に使用したモデルと、典型的な応力分布の</w:t>
      </w:r>
      <w:r w:rsidR="009C0F97">
        <w:rPr>
          <w:rFonts w:hint="eastAsia"/>
          <w:lang w:eastAsia="ja-JP"/>
        </w:rPr>
        <w:t>図</w:t>
      </w:r>
      <w:r w:rsidR="00D43A7C">
        <w:rPr>
          <w:lang w:eastAsia="ja-JP"/>
        </w:rPr>
        <w:t>、</w:t>
      </w:r>
      <w:r w:rsidR="009C0F97">
        <w:rPr>
          <w:rFonts w:hint="eastAsia"/>
          <w:lang w:eastAsia="ja-JP"/>
        </w:rPr>
        <w:t>横軸</w:t>
      </w:r>
      <w:r w:rsidR="00D43A7C">
        <w:rPr>
          <w:lang w:eastAsia="ja-JP"/>
        </w:rPr>
        <w:t>は</w:t>
      </w:r>
      <w:r>
        <w:rPr>
          <w:lang w:eastAsia="ja-JP"/>
        </w:rPr>
        <w:t>段</w:t>
      </w:r>
      <w:r w:rsidR="00D43A7C">
        <w:rPr>
          <w:lang w:eastAsia="ja-JP"/>
        </w:rPr>
        <w:t>番号を示す。</w:t>
      </w:r>
    </w:p>
    <w:p w14:paraId="5839FC8A" w14:textId="77777777" w:rsidR="00B06867" w:rsidRDefault="00D43A7C">
      <w:pPr>
        <w:rPr>
          <w:lang w:eastAsia="ja-JP"/>
        </w:rPr>
      </w:pPr>
      <w:r>
        <w:rPr>
          <w:lang w:eastAsia="ja-JP"/>
        </w:rPr>
        <w:t>図</w:t>
      </w:r>
      <w:r>
        <w:rPr>
          <w:lang w:eastAsia="ja-JP"/>
        </w:rPr>
        <w:t>15.</w:t>
      </w:r>
      <w:r w:rsidR="00FE3D25">
        <w:rPr>
          <w:lang w:eastAsia="ja-JP"/>
        </w:rPr>
        <w:t xml:space="preserve">19 </w:t>
      </w:r>
    </w:p>
    <w:p w14:paraId="439A1CBD" w14:textId="6A550AB0" w:rsidR="00B06867" w:rsidRDefault="009C0F97">
      <w:pPr>
        <w:rPr>
          <w:lang w:eastAsia="ja-JP"/>
        </w:rPr>
      </w:pPr>
      <w:r>
        <w:rPr>
          <w:rFonts w:hint="eastAsia"/>
          <w:lang w:eastAsia="ja-JP"/>
        </w:rPr>
        <w:t>手持ち</w:t>
      </w:r>
      <w:r w:rsidR="00D43A7C">
        <w:rPr>
          <w:lang w:eastAsia="ja-JP"/>
        </w:rPr>
        <w:t>ルーターによるスカーフ</w:t>
      </w:r>
      <w:r>
        <w:rPr>
          <w:rFonts w:hint="eastAsia"/>
          <w:lang w:eastAsia="ja-JP"/>
        </w:rPr>
        <w:t>形状</w:t>
      </w:r>
      <w:r w:rsidR="00D43A7C">
        <w:rPr>
          <w:lang w:eastAsia="ja-JP"/>
        </w:rPr>
        <w:t>の形成。</w:t>
      </w:r>
    </w:p>
    <w:p w14:paraId="0A4D5A00" w14:textId="03EC513C" w:rsidR="00B06867" w:rsidRDefault="00D43A7C">
      <w:pPr>
        <w:rPr>
          <w:lang w:eastAsia="ja-JP"/>
        </w:rPr>
      </w:pPr>
      <w:r>
        <w:rPr>
          <w:lang w:eastAsia="ja-JP"/>
        </w:rPr>
        <w:t>図</w:t>
      </w:r>
      <w:r>
        <w:rPr>
          <w:lang w:eastAsia="ja-JP"/>
        </w:rPr>
        <w:t>15.</w:t>
      </w:r>
      <w:r w:rsidR="00FE3D25">
        <w:rPr>
          <w:lang w:eastAsia="ja-JP"/>
        </w:rPr>
        <w:t xml:space="preserve">20 </w:t>
      </w:r>
    </w:p>
    <w:p w14:paraId="54827596" w14:textId="47FC257E" w:rsidR="00B06867" w:rsidRDefault="00D43A7C">
      <w:pPr>
        <w:rPr>
          <w:lang w:eastAsia="ja-JP"/>
        </w:rPr>
      </w:pPr>
      <w:r>
        <w:rPr>
          <w:lang w:eastAsia="ja-JP"/>
        </w:rPr>
        <w:t>加工後の</w:t>
      </w:r>
      <w:r w:rsidR="0017182A">
        <w:rPr>
          <w:rFonts w:hint="eastAsia"/>
          <w:lang w:eastAsia="ja-JP"/>
        </w:rPr>
        <w:t>形状</w:t>
      </w:r>
      <w:r>
        <w:rPr>
          <w:lang w:eastAsia="ja-JP"/>
        </w:rPr>
        <w:t>における</w:t>
      </w:r>
      <w:r w:rsidR="003C7B53">
        <w:rPr>
          <w:lang w:eastAsia="ja-JP"/>
        </w:rPr>
        <w:t>層</w:t>
      </w:r>
      <w:r>
        <w:rPr>
          <w:lang w:eastAsia="ja-JP"/>
        </w:rPr>
        <w:t>配向と</w:t>
      </w:r>
      <w:r w:rsidR="0017182A">
        <w:rPr>
          <w:rFonts w:hint="eastAsia"/>
          <w:lang w:eastAsia="ja-JP"/>
        </w:rPr>
        <w:t>傾斜</w:t>
      </w:r>
      <w:r>
        <w:rPr>
          <w:lang w:eastAsia="ja-JP"/>
        </w:rPr>
        <w:t>の可視化。</w:t>
      </w:r>
    </w:p>
    <w:p w14:paraId="2BE5CF30" w14:textId="7AE52EF7" w:rsidR="00B06867" w:rsidRDefault="00D43A7C">
      <w:pPr>
        <w:rPr>
          <w:lang w:eastAsia="ja-JP"/>
        </w:rPr>
      </w:pPr>
      <w:r>
        <w:rPr>
          <w:lang w:eastAsia="ja-JP"/>
        </w:rPr>
        <w:t>図</w:t>
      </w:r>
      <w:r>
        <w:rPr>
          <w:lang w:eastAsia="ja-JP"/>
        </w:rPr>
        <w:t>15.</w:t>
      </w:r>
      <w:r w:rsidR="00FE3D25">
        <w:rPr>
          <w:lang w:eastAsia="ja-JP"/>
        </w:rPr>
        <w:t xml:space="preserve">21 </w:t>
      </w:r>
    </w:p>
    <w:p w14:paraId="2A4A3A28" w14:textId="21737FF9" w:rsidR="00B06867" w:rsidRDefault="0017182A">
      <w:pPr>
        <w:rPr>
          <w:lang w:eastAsia="ja-JP"/>
        </w:rPr>
      </w:pPr>
      <w:r>
        <w:rPr>
          <w:lang w:eastAsia="ja-JP"/>
        </w:rPr>
        <w:t>接着剤</w:t>
      </w:r>
      <w:r>
        <w:rPr>
          <w:lang w:eastAsia="ja-JP"/>
        </w:rPr>
        <w:t>FM73</w:t>
      </w:r>
      <w:r>
        <w:rPr>
          <w:lang w:eastAsia="ja-JP"/>
        </w:rPr>
        <w:t>で接着する前に上記の表面処理を施した</w:t>
      </w:r>
      <w:r w:rsidR="00D43A7C">
        <w:rPr>
          <w:lang w:eastAsia="ja-JP"/>
        </w:rPr>
        <w:t>2024-T3</w:t>
      </w:r>
      <w:r w:rsidR="00D43A7C">
        <w:rPr>
          <w:lang w:eastAsia="ja-JP"/>
        </w:rPr>
        <w:t>アルミ</w:t>
      </w:r>
      <w:r>
        <w:rPr>
          <w:rFonts w:hint="eastAsia"/>
          <w:lang w:eastAsia="ja-JP"/>
        </w:rPr>
        <w:t>を用いた</w:t>
      </w:r>
      <w:r w:rsidR="00D43A7C">
        <w:rPr>
          <w:lang w:eastAsia="ja-JP"/>
        </w:rPr>
        <w:t>ウェッジ試験片（図中）</w:t>
      </w:r>
      <w:r>
        <w:rPr>
          <w:rFonts w:hint="eastAsia"/>
          <w:lang w:eastAsia="ja-JP"/>
        </w:rPr>
        <w:t>で</w:t>
      </w:r>
      <w:r w:rsidR="00D43A7C">
        <w:rPr>
          <w:lang w:eastAsia="ja-JP"/>
        </w:rPr>
        <w:t>の</w:t>
      </w:r>
      <w:r>
        <w:rPr>
          <w:rFonts w:hint="eastAsia"/>
          <w:lang w:eastAsia="ja-JP"/>
        </w:rPr>
        <w:t>き裂進展と時間の関係</w:t>
      </w:r>
      <w:r w:rsidR="00D43A7C">
        <w:rPr>
          <w:lang w:eastAsia="ja-JP"/>
        </w:rPr>
        <w:t>。</w:t>
      </w:r>
    </w:p>
    <w:p w14:paraId="7CA5E293" w14:textId="77777777" w:rsidR="00B06867" w:rsidRDefault="00D43A7C">
      <w:pPr>
        <w:rPr>
          <w:lang w:eastAsia="ja-JP"/>
        </w:rPr>
      </w:pPr>
      <w:r>
        <w:rPr>
          <w:lang w:eastAsia="ja-JP"/>
        </w:rPr>
        <w:t>図</w:t>
      </w:r>
      <w:r>
        <w:rPr>
          <w:lang w:eastAsia="ja-JP"/>
        </w:rPr>
        <w:t>15.</w:t>
      </w:r>
      <w:r w:rsidR="00FE3D25">
        <w:rPr>
          <w:lang w:eastAsia="ja-JP"/>
        </w:rPr>
        <w:t xml:space="preserve">22 </w:t>
      </w:r>
    </w:p>
    <w:p w14:paraId="02F21DA3" w14:textId="5710DB1C" w:rsidR="00B06867" w:rsidRDefault="00D43A7C">
      <w:pPr>
        <w:rPr>
          <w:lang w:eastAsia="ja-JP"/>
        </w:rPr>
      </w:pPr>
      <w:r>
        <w:rPr>
          <w:lang w:eastAsia="ja-JP"/>
        </w:rPr>
        <w:t>外部パッチ補修を接着するための真空バッグとパッチ配置。</w:t>
      </w:r>
    </w:p>
    <w:p w14:paraId="1D67AFFD" w14:textId="71E8BB17" w:rsidR="00B06867" w:rsidRDefault="00D43A7C">
      <w:pPr>
        <w:rPr>
          <w:lang w:eastAsia="ja-JP"/>
        </w:rPr>
      </w:pPr>
      <w:r>
        <w:rPr>
          <w:lang w:eastAsia="ja-JP"/>
        </w:rPr>
        <w:t>図</w:t>
      </w:r>
      <w:r>
        <w:rPr>
          <w:lang w:eastAsia="ja-JP"/>
        </w:rPr>
        <w:t>15.</w:t>
      </w:r>
      <w:r w:rsidR="00FE3D25">
        <w:rPr>
          <w:lang w:eastAsia="ja-JP"/>
        </w:rPr>
        <w:t xml:space="preserve">23 </w:t>
      </w:r>
    </w:p>
    <w:p w14:paraId="2DD7321D" w14:textId="32117291" w:rsidR="00B06867" w:rsidRDefault="00D43A7C">
      <w:pPr>
        <w:rPr>
          <w:lang w:eastAsia="ja-JP"/>
        </w:rPr>
      </w:pPr>
      <w:r>
        <w:rPr>
          <w:lang w:eastAsia="ja-JP"/>
        </w:rPr>
        <w:t>スカーフ補修用の真空バッグとパッチ配置。</w:t>
      </w:r>
    </w:p>
    <w:p w14:paraId="33AA4BAB" w14:textId="7CCB13FA" w:rsidR="00B06867" w:rsidRDefault="00D43A7C">
      <w:pPr>
        <w:rPr>
          <w:lang w:eastAsia="ja-JP"/>
        </w:rPr>
      </w:pPr>
      <w:r>
        <w:rPr>
          <w:lang w:eastAsia="ja-JP"/>
        </w:rPr>
        <w:t>図</w:t>
      </w:r>
      <w:r>
        <w:rPr>
          <w:lang w:eastAsia="ja-JP"/>
        </w:rPr>
        <w:t>15.</w:t>
      </w:r>
      <w:r w:rsidR="00FE3D25">
        <w:rPr>
          <w:lang w:eastAsia="ja-JP"/>
        </w:rPr>
        <w:t xml:space="preserve">24 </w:t>
      </w:r>
    </w:p>
    <w:p w14:paraId="567C5AF5" w14:textId="26590444" w:rsidR="0017182A" w:rsidRDefault="00D43A7C">
      <w:pPr>
        <w:rPr>
          <w:lang w:eastAsia="ja-JP"/>
        </w:rPr>
      </w:pPr>
      <w:r>
        <w:rPr>
          <w:lang w:eastAsia="ja-JP"/>
        </w:rPr>
        <w:t>(A)</w:t>
      </w:r>
      <w:r>
        <w:rPr>
          <w:lang w:eastAsia="ja-JP"/>
        </w:rPr>
        <w:t>補修パッチと</w:t>
      </w:r>
      <w:r w:rsidR="0017182A">
        <w:rPr>
          <w:rFonts w:hint="eastAsia"/>
          <w:lang w:eastAsia="ja-JP"/>
        </w:rPr>
        <w:t>同時接着された</w:t>
      </w:r>
      <w:r>
        <w:rPr>
          <w:lang w:eastAsia="ja-JP"/>
        </w:rPr>
        <w:t>補修クーポン（</w:t>
      </w:r>
      <w:r>
        <w:rPr>
          <w:lang w:eastAsia="ja-JP"/>
        </w:rPr>
        <w:t>BRC</w:t>
      </w:r>
      <w:r>
        <w:rPr>
          <w:lang w:eastAsia="ja-JP"/>
        </w:rPr>
        <w:t>）、</w:t>
      </w:r>
      <w:r>
        <w:rPr>
          <w:lang w:eastAsia="ja-JP"/>
        </w:rPr>
        <w:t>1</w:t>
      </w:r>
      <w:r w:rsidR="0017182A">
        <w:rPr>
          <w:rFonts w:hint="eastAsia"/>
          <w:lang w:eastAsia="ja-JP"/>
        </w:rPr>
        <w:t>つ</w:t>
      </w:r>
      <w:r>
        <w:rPr>
          <w:lang w:eastAsia="ja-JP"/>
        </w:rPr>
        <w:t>の</w:t>
      </w:r>
      <w:r>
        <w:rPr>
          <w:lang w:eastAsia="ja-JP"/>
        </w:rPr>
        <w:t>BRC</w:t>
      </w:r>
      <w:r>
        <w:rPr>
          <w:lang w:eastAsia="ja-JP"/>
        </w:rPr>
        <w:t>はねじり試験中、</w:t>
      </w:r>
      <w:r>
        <w:rPr>
          <w:lang w:eastAsia="ja-JP"/>
        </w:rPr>
        <w:t>(B)</w:t>
      </w:r>
      <w:r>
        <w:rPr>
          <w:lang w:eastAsia="ja-JP"/>
        </w:rPr>
        <w:t>ねじり荷重を加えるために必要なアダプタ付き</w:t>
      </w:r>
      <w:r>
        <w:rPr>
          <w:lang w:eastAsia="ja-JP"/>
        </w:rPr>
        <w:t>BRC</w:t>
      </w:r>
      <w:r>
        <w:rPr>
          <w:lang w:eastAsia="ja-JP"/>
        </w:rPr>
        <w:t>の詳細</w:t>
      </w:r>
      <w:r w:rsidR="0031654E">
        <w:rPr>
          <w:rFonts w:hint="eastAsia"/>
          <w:lang w:eastAsia="ja-JP"/>
        </w:rPr>
        <w:t>および</w:t>
      </w:r>
      <w:r>
        <w:rPr>
          <w:lang w:eastAsia="ja-JP"/>
        </w:rPr>
        <w:t>(C)</w:t>
      </w:r>
      <w:r w:rsidR="0031654E">
        <w:rPr>
          <w:rFonts w:hint="eastAsia"/>
          <w:lang w:eastAsia="ja-JP"/>
        </w:rPr>
        <w:t>主</w:t>
      </w:r>
      <w:r>
        <w:rPr>
          <w:lang w:eastAsia="ja-JP"/>
        </w:rPr>
        <w:t>構造に</w:t>
      </w:r>
      <w:r w:rsidR="0031654E">
        <w:rPr>
          <w:rFonts w:hint="eastAsia"/>
          <w:lang w:eastAsia="ja-JP"/>
        </w:rPr>
        <w:t>接着された</w:t>
      </w:r>
      <w:r>
        <w:rPr>
          <w:lang w:eastAsia="ja-JP"/>
        </w:rPr>
        <w:t>BRC</w:t>
      </w:r>
      <w:r>
        <w:rPr>
          <w:lang w:eastAsia="ja-JP"/>
        </w:rPr>
        <w:t>内面</w:t>
      </w:r>
      <w:r w:rsidR="0031654E">
        <w:rPr>
          <w:rFonts w:hint="eastAsia"/>
          <w:lang w:eastAsia="ja-JP"/>
        </w:rPr>
        <w:t>の</w:t>
      </w:r>
      <w:r>
        <w:rPr>
          <w:lang w:eastAsia="ja-JP"/>
        </w:rPr>
        <w:t>接着リングの構成</w:t>
      </w:r>
    </w:p>
    <w:p w14:paraId="6913B6A1" w14:textId="77777777" w:rsidR="00B06867" w:rsidRDefault="00D43A7C">
      <w:pPr>
        <w:rPr>
          <w:lang w:eastAsia="ja-JP"/>
        </w:rPr>
      </w:pPr>
      <w:r>
        <w:rPr>
          <w:lang w:eastAsia="ja-JP"/>
        </w:rPr>
        <w:t>図</w:t>
      </w:r>
      <w:r>
        <w:rPr>
          <w:lang w:eastAsia="ja-JP"/>
        </w:rPr>
        <w:t>15.</w:t>
      </w:r>
      <w:r w:rsidR="00FE3D25">
        <w:rPr>
          <w:lang w:eastAsia="ja-JP"/>
        </w:rPr>
        <w:t xml:space="preserve">25 </w:t>
      </w:r>
    </w:p>
    <w:p w14:paraId="34522C42" w14:textId="2C47BE04" w:rsidR="00B06867" w:rsidRDefault="00D43A7C">
      <w:pPr>
        <w:rPr>
          <w:lang w:eastAsia="ja-JP"/>
        </w:rPr>
      </w:pPr>
      <w:r>
        <w:rPr>
          <w:lang w:eastAsia="ja-JP"/>
        </w:rPr>
        <w:t>パッチ剥離を検出するための</w:t>
      </w:r>
      <w:r w:rsidR="0031654E">
        <w:rPr>
          <w:rFonts w:hint="eastAsia"/>
          <w:lang w:eastAsia="ja-JP"/>
        </w:rPr>
        <w:t>いくつかの</w:t>
      </w:r>
      <w:r>
        <w:rPr>
          <w:lang w:eastAsia="ja-JP"/>
        </w:rPr>
        <w:t>SHM</w:t>
      </w:r>
      <w:r w:rsidR="00203C3F">
        <w:rPr>
          <w:rFonts w:hint="eastAsia"/>
          <w:lang w:eastAsia="ja-JP"/>
        </w:rPr>
        <w:t>の選択肢</w:t>
      </w:r>
      <w:r>
        <w:rPr>
          <w:lang w:eastAsia="ja-JP"/>
        </w:rPr>
        <w:t>。</w:t>
      </w:r>
    </w:p>
    <w:p w14:paraId="4F78BDC9" w14:textId="6A1615E6" w:rsidR="00B06867" w:rsidRDefault="00D43A7C">
      <w:pPr>
        <w:rPr>
          <w:lang w:eastAsia="ja-JP"/>
        </w:rPr>
      </w:pPr>
      <w:r>
        <w:rPr>
          <w:lang w:eastAsia="ja-JP"/>
        </w:rPr>
        <w:t>図</w:t>
      </w:r>
      <w:r>
        <w:rPr>
          <w:lang w:eastAsia="ja-JP"/>
        </w:rPr>
        <w:t>15.</w:t>
      </w:r>
      <w:r w:rsidR="00FE3D25">
        <w:rPr>
          <w:lang w:eastAsia="ja-JP"/>
        </w:rPr>
        <w:t xml:space="preserve">26 </w:t>
      </w:r>
    </w:p>
    <w:p w14:paraId="6615B1BE" w14:textId="71BA1E99" w:rsidR="00B06867" w:rsidRDefault="00D43A7C">
      <w:pPr>
        <w:rPr>
          <w:lang w:eastAsia="ja-JP"/>
        </w:rPr>
      </w:pPr>
      <w:r>
        <w:rPr>
          <w:lang w:eastAsia="ja-JP"/>
        </w:rPr>
        <w:t>米</w:t>
      </w:r>
      <w:r w:rsidR="0031654E">
        <w:rPr>
          <w:rFonts w:hint="eastAsia"/>
          <w:lang w:eastAsia="ja-JP"/>
        </w:rPr>
        <w:t>国</w:t>
      </w:r>
      <w:r>
        <w:rPr>
          <w:lang w:eastAsia="ja-JP"/>
        </w:rPr>
        <w:t>空軍</w:t>
      </w:r>
      <w:r>
        <w:rPr>
          <w:lang w:eastAsia="ja-JP"/>
        </w:rPr>
        <w:t>Lockheed C141</w:t>
      </w:r>
      <w:r>
        <w:rPr>
          <w:lang w:eastAsia="ja-JP"/>
        </w:rPr>
        <w:t>の</w:t>
      </w:r>
      <w:r w:rsidR="0031654E">
        <w:rPr>
          <w:rFonts w:hint="eastAsia"/>
          <w:lang w:eastAsia="ja-JP"/>
        </w:rPr>
        <w:t>水抜き穴でのき</w:t>
      </w:r>
      <w:r>
        <w:rPr>
          <w:lang w:eastAsia="ja-JP"/>
        </w:rPr>
        <w:t>裂の模式図と開発したボロン</w:t>
      </w:r>
      <w:r w:rsidR="0031654E">
        <w:rPr>
          <w:rFonts w:hint="eastAsia"/>
          <w:lang w:eastAsia="ja-JP"/>
        </w:rPr>
        <w:t>繊維／</w:t>
      </w:r>
      <w:r>
        <w:rPr>
          <w:lang w:eastAsia="ja-JP"/>
        </w:rPr>
        <w:t>エポキシ補修</w:t>
      </w:r>
      <w:r w:rsidR="0031654E">
        <w:rPr>
          <w:rFonts w:hint="eastAsia"/>
          <w:lang w:eastAsia="ja-JP"/>
        </w:rPr>
        <w:t>計画</w:t>
      </w:r>
      <w:r>
        <w:rPr>
          <w:lang w:eastAsia="ja-JP"/>
        </w:rPr>
        <w:t>。</w:t>
      </w:r>
    </w:p>
    <w:p w14:paraId="6950AB2D" w14:textId="77777777" w:rsidR="00B06867" w:rsidRDefault="00D43A7C">
      <w:pPr>
        <w:rPr>
          <w:lang w:eastAsia="ja-JP"/>
        </w:rPr>
      </w:pPr>
      <w:r>
        <w:rPr>
          <w:lang w:eastAsia="ja-JP"/>
        </w:rPr>
        <w:t>図</w:t>
      </w:r>
      <w:r>
        <w:rPr>
          <w:lang w:eastAsia="ja-JP"/>
        </w:rPr>
        <w:t>15.</w:t>
      </w:r>
      <w:r w:rsidR="00FE3D25">
        <w:rPr>
          <w:lang w:eastAsia="ja-JP"/>
        </w:rPr>
        <w:t xml:space="preserve">27 </w:t>
      </w:r>
    </w:p>
    <w:p w14:paraId="56C3BF6D" w14:textId="37287834" w:rsidR="00B06867" w:rsidRDefault="0031654E">
      <w:pPr>
        <w:rPr>
          <w:lang w:eastAsia="ja-JP"/>
        </w:rPr>
      </w:pPr>
      <w:r>
        <w:rPr>
          <w:rFonts w:hint="eastAsia"/>
          <w:lang w:eastAsia="ja-JP"/>
        </w:rPr>
        <w:t>米国</w:t>
      </w:r>
      <w:r w:rsidR="00D43A7C">
        <w:rPr>
          <w:lang w:eastAsia="ja-JP"/>
        </w:rPr>
        <w:t>空軍</w:t>
      </w:r>
      <w:r w:rsidR="00D43A7C">
        <w:rPr>
          <w:lang w:eastAsia="ja-JP"/>
        </w:rPr>
        <w:t>F-16</w:t>
      </w:r>
      <w:r w:rsidR="00D43A7C">
        <w:rPr>
          <w:lang w:eastAsia="ja-JP"/>
        </w:rPr>
        <w:t>の典型的な</w:t>
      </w:r>
      <w:r>
        <w:rPr>
          <w:rFonts w:hint="eastAsia"/>
          <w:lang w:eastAsia="ja-JP"/>
        </w:rPr>
        <w:t>き裂</w:t>
      </w:r>
      <w:r w:rsidR="00D43A7C">
        <w:rPr>
          <w:lang w:eastAsia="ja-JP"/>
        </w:rPr>
        <w:t>位置と、挿入図は</w:t>
      </w:r>
      <w:r>
        <w:rPr>
          <w:lang w:eastAsia="ja-JP"/>
        </w:rPr>
        <w:t>取り付けた</w:t>
      </w:r>
      <w:r w:rsidR="00D43A7C">
        <w:rPr>
          <w:lang w:eastAsia="ja-JP"/>
        </w:rPr>
        <w:t>補修パッチ</w:t>
      </w:r>
      <w:r>
        <w:rPr>
          <w:rFonts w:hint="eastAsia"/>
          <w:lang w:eastAsia="ja-JP"/>
        </w:rPr>
        <w:t>の</w:t>
      </w:r>
      <w:r w:rsidR="00D43A7C">
        <w:rPr>
          <w:lang w:eastAsia="ja-JP"/>
        </w:rPr>
        <w:t>写真。</w:t>
      </w:r>
    </w:p>
    <w:p w14:paraId="2E93AFE3" w14:textId="77777777" w:rsidR="00B06867" w:rsidRDefault="00D43A7C">
      <w:pPr>
        <w:rPr>
          <w:lang w:eastAsia="ja-JP"/>
        </w:rPr>
      </w:pPr>
      <w:r>
        <w:rPr>
          <w:lang w:eastAsia="ja-JP"/>
        </w:rPr>
        <w:t>図</w:t>
      </w:r>
      <w:r>
        <w:rPr>
          <w:lang w:eastAsia="ja-JP"/>
        </w:rPr>
        <w:t>15.</w:t>
      </w:r>
      <w:r w:rsidR="00FE3D25">
        <w:rPr>
          <w:lang w:eastAsia="ja-JP"/>
        </w:rPr>
        <w:t xml:space="preserve">28 </w:t>
      </w:r>
    </w:p>
    <w:p w14:paraId="72CF5188" w14:textId="0392249B" w:rsidR="00B06867" w:rsidRDefault="00D43A7C">
      <w:pPr>
        <w:rPr>
          <w:lang w:eastAsia="ja-JP"/>
        </w:rPr>
      </w:pPr>
      <w:r>
        <w:rPr>
          <w:lang w:eastAsia="ja-JP"/>
        </w:rPr>
        <w:t>RAAF</w:t>
      </w:r>
      <w:r>
        <w:rPr>
          <w:lang w:eastAsia="ja-JP"/>
        </w:rPr>
        <w:t>の</w:t>
      </w:r>
      <w:r>
        <w:rPr>
          <w:lang w:eastAsia="ja-JP"/>
        </w:rPr>
        <w:t>F-111</w:t>
      </w:r>
      <w:r w:rsidR="0031654E">
        <w:rPr>
          <w:lang w:eastAsia="ja-JP"/>
        </w:rPr>
        <w:t>翼</w:t>
      </w:r>
      <w:r>
        <w:rPr>
          <w:lang w:eastAsia="ja-JP"/>
        </w:rPr>
        <w:t>下部表皮に発生した疲労</w:t>
      </w:r>
      <w:r w:rsidR="0031654E">
        <w:rPr>
          <w:rFonts w:hint="eastAsia"/>
          <w:lang w:eastAsia="ja-JP"/>
        </w:rPr>
        <w:t>き</w:t>
      </w:r>
      <w:r>
        <w:rPr>
          <w:lang w:eastAsia="ja-JP"/>
        </w:rPr>
        <w:t>裂の部位とボロン</w:t>
      </w:r>
      <w:r w:rsidR="0031654E">
        <w:rPr>
          <w:rFonts w:hint="eastAsia"/>
          <w:lang w:eastAsia="ja-JP"/>
        </w:rPr>
        <w:t>繊維／</w:t>
      </w:r>
      <w:r>
        <w:rPr>
          <w:lang w:eastAsia="ja-JP"/>
        </w:rPr>
        <w:t>エポキシによる修復の</w:t>
      </w:r>
      <w:r w:rsidR="0031654E">
        <w:rPr>
          <w:lang w:eastAsia="ja-JP"/>
        </w:rPr>
        <w:t>挿入</w:t>
      </w:r>
      <w:r>
        <w:rPr>
          <w:lang w:eastAsia="ja-JP"/>
        </w:rPr>
        <w:t>写真</w:t>
      </w:r>
    </w:p>
    <w:p w14:paraId="1677C5D8" w14:textId="77777777" w:rsidR="00B06867" w:rsidRDefault="00D43A7C">
      <w:pPr>
        <w:rPr>
          <w:lang w:eastAsia="ja-JP"/>
        </w:rPr>
      </w:pPr>
      <w:r>
        <w:rPr>
          <w:lang w:eastAsia="ja-JP"/>
        </w:rPr>
        <w:t>図</w:t>
      </w:r>
      <w:r>
        <w:rPr>
          <w:lang w:eastAsia="ja-JP"/>
        </w:rPr>
        <w:t>15.</w:t>
      </w:r>
      <w:r w:rsidR="00FE3D25">
        <w:rPr>
          <w:lang w:eastAsia="ja-JP"/>
        </w:rPr>
        <w:t xml:space="preserve">29 </w:t>
      </w:r>
    </w:p>
    <w:p w14:paraId="0BEDB7A1" w14:textId="2B9500CF" w:rsidR="00B06867" w:rsidRDefault="0031654E">
      <w:pPr>
        <w:rPr>
          <w:lang w:eastAsia="ja-JP"/>
        </w:rPr>
      </w:pPr>
      <w:r>
        <w:rPr>
          <w:rFonts w:hint="eastAsia"/>
          <w:lang w:eastAsia="ja-JP"/>
        </w:rPr>
        <w:t>炭素繊維</w:t>
      </w:r>
      <w:r w:rsidR="00D43A7C">
        <w:rPr>
          <w:lang w:eastAsia="ja-JP"/>
        </w:rPr>
        <w:t>/</w:t>
      </w:r>
      <w:r w:rsidR="00D43A7C">
        <w:rPr>
          <w:lang w:eastAsia="ja-JP"/>
        </w:rPr>
        <w:t>ポリエステル補強材が貼られた</w:t>
      </w:r>
      <w:r>
        <w:rPr>
          <w:lang w:eastAsia="ja-JP"/>
        </w:rPr>
        <w:t>HMAS FFG</w:t>
      </w:r>
      <w:r>
        <w:rPr>
          <w:lang w:eastAsia="ja-JP"/>
        </w:rPr>
        <w:t>の</w:t>
      </w:r>
      <w:r w:rsidR="00D43A7C">
        <w:rPr>
          <w:lang w:eastAsia="ja-JP"/>
        </w:rPr>
        <w:t>甲板部分の模式図と</w:t>
      </w:r>
      <w:r w:rsidRPr="0031654E">
        <w:rPr>
          <w:rFonts w:hint="eastAsia"/>
          <w:lang w:eastAsia="ja-JP"/>
        </w:rPr>
        <w:t>所定の位置にある</w:t>
      </w:r>
      <w:r w:rsidR="00D43A7C">
        <w:rPr>
          <w:lang w:eastAsia="ja-JP"/>
        </w:rPr>
        <w:t>補強材（</w:t>
      </w:r>
      <w:r w:rsidR="00D43A7C">
        <w:rPr>
          <w:lang w:eastAsia="ja-JP"/>
        </w:rPr>
        <w:t>5m×1m×7mm</w:t>
      </w:r>
      <w:r w:rsidR="00D43A7C">
        <w:rPr>
          <w:lang w:eastAsia="ja-JP"/>
        </w:rPr>
        <w:t>）</w:t>
      </w:r>
      <w:r w:rsidR="003272DA">
        <w:rPr>
          <w:rFonts w:hint="eastAsia"/>
          <w:lang w:eastAsia="ja-JP"/>
        </w:rPr>
        <w:t>の</w:t>
      </w:r>
      <w:r w:rsidR="00D43A7C">
        <w:rPr>
          <w:lang w:eastAsia="ja-JP"/>
        </w:rPr>
        <w:t>状態の写真</w:t>
      </w:r>
    </w:p>
    <w:p w14:paraId="39AA4BE5" w14:textId="77777777" w:rsidR="00B06867" w:rsidRDefault="00D43A7C">
      <w:pPr>
        <w:rPr>
          <w:lang w:eastAsia="ja-JP"/>
        </w:rPr>
      </w:pPr>
      <w:r>
        <w:rPr>
          <w:lang w:eastAsia="ja-JP"/>
        </w:rPr>
        <w:t>図</w:t>
      </w:r>
      <w:r>
        <w:rPr>
          <w:lang w:eastAsia="ja-JP"/>
        </w:rPr>
        <w:t>15.</w:t>
      </w:r>
      <w:r w:rsidR="00FE3D25">
        <w:rPr>
          <w:lang w:eastAsia="ja-JP"/>
        </w:rPr>
        <w:t xml:space="preserve">30 </w:t>
      </w:r>
    </w:p>
    <w:p w14:paraId="0B6DDAEA" w14:textId="2E4B6CB9" w:rsidR="003272DA" w:rsidRDefault="00D43A7C">
      <w:pPr>
        <w:rPr>
          <w:lang w:eastAsia="ja-JP"/>
        </w:rPr>
      </w:pPr>
      <w:r>
        <w:rPr>
          <w:lang w:eastAsia="ja-JP"/>
        </w:rPr>
        <w:t>RAAF F111</w:t>
      </w:r>
      <w:r>
        <w:rPr>
          <w:lang w:eastAsia="ja-JP"/>
        </w:rPr>
        <w:t>の</w:t>
      </w:r>
      <w:r w:rsidR="003272DA">
        <w:rPr>
          <w:rFonts w:hint="eastAsia"/>
          <w:lang w:eastAsia="ja-JP"/>
        </w:rPr>
        <w:t>主翼</w:t>
      </w:r>
      <w:r>
        <w:rPr>
          <w:lang w:eastAsia="ja-JP"/>
        </w:rPr>
        <w:t>ピボット部</w:t>
      </w:r>
      <w:r w:rsidR="003272DA">
        <w:rPr>
          <w:rFonts w:hint="eastAsia"/>
          <w:lang w:eastAsia="ja-JP"/>
        </w:rPr>
        <w:t>の</w:t>
      </w:r>
      <w:r>
        <w:rPr>
          <w:lang w:eastAsia="ja-JP"/>
        </w:rPr>
        <w:t>模式</w:t>
      </w:r>
      <w:r w:rsidR="003272DA">
        <w:rPr>
          <w:rFonts w:hint="eastAsia"/>
          <w:lang w:eastAsia="ja-JP"/>
        </w:rPr>
        <w:t>図と、</w:t>
      </w:r>
      <w:r>
        <w:rPr>
          <w:lang w:eastAsia="ja-JP"/>
        </w:rPr>
        <w:t>左が</w:t>
      </w:r>
      <w:r w:rsidR="003272DA">
        <w:rPr>
          <w:rFonts w:hint="eastAsia"/>
          <w:lang w:eastAsia="ja-JP"/>
        </w:rPr>
        <w:t>鋼</w:t>
      </w:r>
      <w:r>
        <w:rPr>
          <w:lang w:eastAsia="ja-JP"/>
        </w:rPr>
        <w:t>製</w:t>
      </w:r>
      <w:r w:rsidR="003272DA">
        <w:rPr>
          <w:rFonts w:hint="eastAsia"/>
          <w:lang w:eastAsia="ja-JP"/>
        </w:rPr>
        <w:t>主翼</w:t>
      </w:r>
      <w:r>
        <w:rPr>
          <w:lang w:eastAsia="ja-JP"/>
        </w:rPr>
        <w:t>ピボット部、右がアルミ製</w:t>
      </w:r>
      <w:r w:rsidR="003272DA">
        <w:rPr>
          <w:rFonts w:hint="eastAsia"/>
          <w:lang w:eastAsia="ja-JP"/>
        </w:rPr>
        <w:t>所主翼表皮</w:t>
      </w:r>
      <w:r>
        <w:rPr>
          <w:lang w:eastAsia="ja-JP"/>
        </w:rPr>
        <w:t>に取り付けられた最大厚さ</w:t>
      </w:r>
      <w:r>
        <w:rPr>
          <w:lang w:eastAsia="ja-JP"/>
        </w:rPr>
        <w:t>15mm</w:t>
      </w:r>
      <w:r>
        <w:rPr>
          <w:lang w:eastAsia="ja-JP"/>
        </w:rPr>
        <w:t>のボロン</w:t>
      </w:r>
      <w:r w:rsidR="003272DA">
        <w:rPr>
          <w:rFonts w:hint="eastAsia"/>
          <w:lang w:eastAsia="ja-JP"/>
        </w:rPr>
        <w:t>繊維／</w:t>
      </w:r>
      <w:r>
        <w:rPr>
          <w:lang w:eastAsia="ja-JP"/>
        </w:rPr>
        <w:t>エポキシ補強材の写真。</w:t>
      </w:r>
    </w:p>
    <w:p w14:paraId="6CDAF24A" w14:textId="77777777" w:rsidR="00B06867" w:rsidRDefault="00D43A7C">
      <w:pPr>
        <w:rPr>
          <w:lang w:eastAsia="ja-JP"/>
        </w:rPr>
      </w:pPr>
      <w:r>
        <w:rPr>
          <w:lang w:eastAsia="ja-JP"/>
        </w:rPr>
        <w:t>図</w:t>
      </w:r>
      <w:r>
        <w:rPr>
          <w:lang w:eastAsia="ja-JP"/>
        </w:rPr>
        <w:t>15.</w:t>
      </w:r>
      <w:r w:rsidR="00FE3D25">
        <w:rPr>
          <w:lang w:eastAsia="ja-JP"/>
        </w:rPr>
        <w:t xml:space="preserve">31 </w:t>
      </w:r>
    </w:p>
    <w:p w14:paraId="655CB6E3" w14:textId="59C9FE76" w:rsidR="003272DA" w:rsidRDefault="003272DA">
      <w:pPr>
        <w:rPr>
          <w:lang w:eastAsia="ja-JP"/>
        </w:rPr>
      </w:pPr>
      <w:r w:rsidRPr="003272DA">
        <w:rPr>
          <w:rFonts w:hint="eastAsia"/>
          <w:lang w:eastAsia="ja-JP"/>
        </w:rPr>
        <w:t xml:space="preserve">(a) F/A18 </w:t>
      </w:r>
      <w:r w:rsidRPr="003272DA">
        <w:rPr>
          <w:rFonts w:hint="eastAsia"/>
          <w:lang w:eastAsia="ja-JP"/>
        </w:rPr>
        <w:t>の</w:t>
      </w:r>
      <w:r>
        <w:rPr>
          <w:rFonts w:hint="eastAsia"/>
          <w:lang w:eastAsia="ja-JP"/>
        </w:rPr>
        <w:t>主</w:t>
      </w:r>
      <w:r w:rsidRPr="003272DA">
        <w:rPr>
          <w:rFonts w:hint="eastAsia"/>
          <w:lang w:eastAsia="ja-JP"/>
        </w:rPr>
        <w:t>翼取り付け隔壁の位置</w:t>
      </w:r>
      <w:r>
        <w:rPr>
          <w:rFonts w:hint="eastAsia"/>
          <w:lang w:eastAsia="ja-JP"/>
        </w:rPr>
        <w:t>、</w:t>
      </w:r>
      <w:r w:rsidRPr="003272DA">
        <w:rPr>
          <w:rFonts w:hint="eastAsia"/>
          <w:lang w:eastAsia="ja-JP"/>
        </w:rPr>
        <w:t xml:space="preserve">(b) </w:t>
      </w:r>
      <w:r w:rsidRPr="003272DA">
        <w:rPr>
          <w:rFonts w:hint="eastAsia"/>
          <w:lang w:eastAsia="ja-JP"/>
        </w:rPr>
        <w:t>フィンランドの</w:t>
      </w:r>
      <w:r w:rsidRPr="003272DA">
        <w:rPr>
          <w:rFonts w:hint="eastAsia"/>
          <w:lang w:eastAsia="ja-JP"/>
        </w:rPr>
        <w:t xml:space="preserve"> F/A18 </w:t>
      </w:r>
      <w:r w:rsidRPr="003272DA">
        <w:rPr>
          <w:rFonts w:hint="eastAsia"/>
          <w:lang w:eastAsia="ja-JP"/>
        </w:rPr>
        <w:t>航空機</w:t>
      </w:r>
      <w:r>
        <w:rPr>
          <w:rFonts w:hint="eastAsia"/>
          <w:lang w:eastAsia="ja-JP"/>
        </w:rPr>
        <w:t>の</w:t>
      </w:r>
      <w:r w:rsidRPr="003272DA">
        <w:rPr>
          <w:rFonts w:hint="eastAsia"/>
          <w:lang w:eastAsia="ja-JP"/>
        </w:rPr>
        <w:t>隔壁に接着された</w:t>
      </w:r>
      <w:r>
        <w:rPr>
          <w:rFonts w:hint="eastAsia"/>
          <w:lang w:eastAsia="ja-JP"/>
        </w:rPr>
        <w:t>ボロン繊維／</w:t>
      </w:r>
      <w:r w:rsidRPr="003272DA">
        <w:rPr>
          <w:rFonts w:hint="eastAsia"/>
          <w:lang w:eastAsia="ja-JP"/>
        </w:rPr>
        <w:t>エポキシ補強材の写真、</w:t>
      </w:r>
      <w:r w:rsidRPr="003272DA">
        <w:rPr>
          <w:rFonts w:hint="eastAsia"/>
          <w:lang w:eastAsia="ja-JP"/>
        </w:rPr>
        <w:t xml:space="preserve">(c) </w:t>
      </w:r>
      <w:r w:rsidRPr="003272DA">
        <w:rPr>
          <w:rFonts w:hint="eastAsia"/>
          <w:lang w:eastAsia="ja-JP"/>
        </w:rPr>
        <w:t>フルスケール試験で評価された隔壁上の</w:t>
      </w:r>
      <w:r>
        <w:rPr>
          <w:rFonts w:hint="eastAsia"/>
          <w:lang w:eastAsia="ja-JP"/>
        </w:rPr>
        <w:t>ボロン繊維／</w:t>
      </w:r>
      <w:r w:rsidRPr="003272DA">
        <w:rPr>
          <w:rFonts w:hint="eastAsia"/>
          <w:lang w:eastAsia="ja-JP"/>
        </w:rPr>
        <w:t>エポキシ補強材の位置を示す</w:t>
      </w:r>
      <w:r>
        <w:rPr>
          <w:rFonts w:hint="eastAsia"/>
          <w:lang w:eastAsia="ja-JP"/>
        </w:rPr>
        <w:t>図</w:t>
      </w:r>
      <w:r w:rsidRPr="003272DA">
        <w:rPr>
          <w:rFonts w:hint="eastAsia"/>
          <w:lang w:eastAsia="ja-JP"/>
        </w:rPr>
        <w:t>。</w:t>
      </w:r>
    </w:p>
    <w:p w14:paraId="2CC1A94C" w14:textId="77777777" w:rsidR="00B06867" w:rsidRDefault="00D43A7C">
      <w:pPr>
        <w:rPr>
          <w:lang w:eastAsia="ja-JP"/>
        </w:rPr>
      </w:pPr>
      <w:r>
        <w:rPr>
          <w:lang w:eastAsia="ja-JP"/>
        </w:rPr>
        <w:t>図</w:t>
      </w:r>
      <w:r>
        <w:rPr>
          <w:lang w:eastAsia="ja-JP"/>
        </w:rPr>
        <w:t>15.</w:t>
      </w:r>
      <w:r w:rsidR="00FE3D25">
        <w:rPr>
          <w:lang w:eastAsia="ja-JP"/>
        </w:rPr>
        <w:t xml:space="preserve">32 </w:t>
      </w:r>
    </w:p>
    <w:p w14:paraId="2B525D85" w14:textId="7365100A" w:rsidR="003272DA" w:rsidRDefault="00D43A7C">
      <w:pPr>
        <w:rPr>
          <w:lang w:eastAsia="ja-JP"/>
        </w:rPr>
      </w:pPr>
      <w:r>
        <w:rPr>
          <w:lang w:eastAsia="ja-JP"/>
        </w:rPr>
        <w:t>安全寿命構造の点検間隔延長のための</w:t>
      </w:r>
      <w:r w:rsidR="003272DA">
        <w:rPr>
          <w:rFonts w:hint="eastAsia"/>
          <w:lang w:eastAsia="ja-JP"/>
        </w:rPr>
        <w:t>回顧的手法</w:t>
      </w:r>
      <w:r>
        <w:rPr>
          <w:lang w:eastAsia="ja-JP"/>
        </w:rPr>
        <w:t>。</w:t>
      </w:r>
    </w:p>
    <w:p w14:paraId="3FE411ED" w14:textId="77777777" w:rsidR="00B06867" w:rsidRDefault="00D43A7C">
      <w:pPr>
        <w:rPr>
          <w:lang w:eastAsia="ja-JP"/>
        </w:rPr>
      </w:pPr>
      <w:r>
        <w:rPr>
          <w:lang w:eastAsia="ja-JP"/>
        </w:rPr>
        <w:t>表</w:t>
      </w:r>
      <w:r>
        <w:rPr>
          <w:lang w:eastAsia="ja-JP"/>
        </w:rPr>
        <w:t xml:space="preserve">15.1 </w:t>
      </w:r>
    </w:p>
    <w:p w14:paraId="2B907F06" w14:textId="0DA35AF5" w:rsidR="00B06867" w:rsidRDefault="00D43A7C">
      <w:pPr>
        <w:rPr>
          <w:lang w:eastAsia="ja-JP"/>
        </w:rPr>
      </w:pPr>
      <w:r>
        <w:rPr>
          <w:lang w:eastAsia="ja-JP"/>
        </w:rPr>
        <w:t>パッチ</w:t>
      </w:r>
      <w:r w:rsidR="00203C3F">
        <w:rPr>
          <w:rFonts w:hint="eastAsia"/>
          <w:lang w:eastAsia="ja-JP"/>
        </w:rPr>
        <w:t>選択肢</w:t>
      </w:r>
      <w:r>
        <w:rPr>
          <w:lang w:eastAsia="ja-JP"/>
        </w:rPr>
        <w:t>の</w:t>
      </w:r>
      <w:r w:rsidR="00491251">
        <w:rPr>
          <w:rFonts w:hint="eastAsia"/>
          <w:lang w:eastAsia="ja-JP"/>
        </w:rPr>
        <w:t>特性</w:t>
      </w:r>
      <w:r>
        <w:rPr>
          <w:lang w:eastAsia="ja-JP"/>
        </w:rPr>
        <w:t>。</w:t>
      </w:r>
    </w:p>
    <w:tbl>
      <w:tblPr>
        <w:tblStyle w:val="a8"/>
        <w:tblW w:w="0" w:type="auto"/>
        <w:tblLayout w:type="fixed"/>
        <w:tblLook w:val="04A0" w:firstRow="1" w:lastRow="0" w:firstColumn="1" w:lastColumn="0" w:noHBand="0" w:noVBand="1"/>
      </w:tblPr>
      <w:tblGrid>
        <w:gridCol w:w="1560"/>
        <w:gridCol w:w="1560"/>
        <w:gridCol w:w="1560"/>
        <w:gridCol w:w="1560"/>
        <w:gridCol w:w="1560"/>
        <w:gridCol w:w="1560"/>
      </w:tblGrid>
      <w:tr w:rsidR="00FE3D25" w:rsidRPr="00FE3D25" w14:paraId="50EF3C52" w14:textId="77777777" w:rsidTr="00FE3D25">
        <w:tc>
          <w:tcPr>
            <w:tcW w:w="1560" w:type="dxa"/>
          </w:tcPr>
          <w:p w14:paraId="6165DF6C" w14:textId="77777777" w:rsidR="00B06867" w:rsidRDefault="00D43A7C">
            <w:r w:rsidRPr="00FE3D25">
              <w:lastRenderedPageBreak/>
              <w:t>素材</w:t>
            </w:r>
          </w:p>
        </w:tc>
        <w:tc>
          <w:tcPr>
            <w:tcW w:w="1560" w:type="dxa"/>
          </w:tcPr>
          <w:p w14:paraId="1C390EB3" w14:textId="77777777" w:rsidR="00B06867" w:rsidRDefault="00D43A7C">
            <w:r w:rsidRPr="00FE3D25">
              <w:t>引張弾性率</w:t>
            </w:r>
            <w:r w:rsidRPr="00FE3D25">
              <w:t>(GPa)</w:t>
            </w:r>
          </w:p>
        </w:tc>
        <w:tc>
          <w:tcPr>
            <w:tcW w:w="1560" w:type="dxa"/>
          </w:tcPr>
          <w:p w14:paraId="53F5A20C" w14:textId="77777777" w:rsidR="00B06867" w:rsidRDefault="00D43A7C">
            <w:pPr>
              <w:rPr>
                <w:lang w:eastAsia="ja-JP"/>
              </w:rPr>
            </w:pPr>
            <w:r w:rsidRPr="00FE3D25">
              <w:rPr>
                <w:lang w:eastAsia="ja-JP"/>
              </w:rPr>
              <w:t>せん断弾性率（</w:t>
            </w:r>
            <w:r w:rsidRPr="00FE3D25">
              <w:rPr>
                <w:lang w:eastAsia="ja-JP"/>
              </w:rPr>
              <w:t>GPa</w:t>
            </w:r>
            <w:r w:rsidRPr="00FE3D25">
              <w:rPr>
                <w:lang w:eastAsia="ja-JP"/>
              </w:rPr>
              <w:t>）</w:t>
            </w:r>
          </w:p>
        </w:tc>
        <w:tc>
          <w:tcPr>
            <w:tcW w:w="1560" w:type="dxa"/>
          </w:tcPr>
          <w:p w14:paraId="115688F8" w14:textId="77777777" w:rsidR="00B06867" w:rsidRDefault="00D43A7C">
            <w:r w:rsidRPr="00FE3D25">
              <w:t>臨界歪み</w:t>
            </w:r>
            <w:r w:rsidRPr="00FE3D25">
              <w:t>×10</w:t>
            </w:r>
            <w:r w:rsidRPr="00FE3D25">
              <w:rPr>
                <w:vertAlign w:val="superscript"/>
              </w:rPr>
              <w:t>− 1</w:t>
            </w:r>
          </w:p>
        </w:tc>
        <w:tc>
          <w:tcPr>
            <w:tcW w:w="1560" w:type="dxa"/>
          </w:tcPr>
          <w:p w14:paraId="3FD14712" w14:textId="77777777" w:rsidR="00B06867" w:rsidRDefault="00D43A7C">
            <w:r w:rsidRPr="00FE3D25">
              <w:t>比重</w:t>
            </w:r>
          </w:p>
        </w:tc>
        <w:tc>
          <w:tcPr>
            <w:tcW w:w="1560" w:type="dxa"/>
          </w:tcPr>
          <w:p w14:paraId="5AA04120" w14:textId="77777777" w:rsidR="00B06867" w:rsidRDefault="00D43A7C">
            <w:r w:rsidRPr="00FE3D25">
              <w:t>熱膨張係数（</w:t>
            </w:r>
            <w:r w:rsidRPr="00FE3D25">
              <w:t>℃</w:t>
            </w:r>
            <w:r w:rsidRPr="00FE3D25">
              <w:t>）</w:t>
            </w:r>
            <w:r w:rsidRPr="00FE3D25">
              <w:rPr>
                <w:vertAlign w:val="superscript"/>
              </w:rPr>
              <w:t>− 1</w:t>
            </w:r>
            <w:r w:rsidRPr="00FE3D25">
              <w:t xml:space="preserve"> × 10</w:t>
            </w:r>
            <w:r w:rsidRPr="00FE3D25">
              <w:rPr>
                <w:vertAlign w:val="superscript"/>
              </w:rPr>
              <w:t>− 6</w:t>
            </w:r>
          </w:p>
        </w:tc>
      </w:tr>
      <w:tr w:rsidR="00FE3D25" w:rsidRPr="00FE3D25" w14:paraId="795DF1CB" w14:textId="77777777" w:rsidTr="00FE3D25">
        <w:tc>
          <w:tcPr>
            <w:tcW w:w="1560" w:type="dxa"/>
          </w:tcPr>
          <w:p w14:paraId="04E9EB83" w14:textId="452F3B9E" w:rsidR="00B06867" w:rsidRDefault="00D43A7C">
            <w:pPr>
              <w:rPr>
                <w:lang w:eastAsia="ja-JP"/>
              </w:rPr>
            </w:pPr>
            <w:r w:rsidRPr="00FE3D25">
              <w:rPr>
                <w:lang w:eastAsia="ja-JP"/>
              </w:rPr>
              <w:t>ボロン</w:t>
            </w:r>
            <w:r w:rsidR="00491251">
              <w:rPr>
                <w:rFonts w:hint="eastAsia"/>
                <w:lang w:eastAsia="ja-JP"/>
              </w:rPr>
              <w:t>繊維／</w:t>
            </w:r>
            <w:r w:rsidRPr="00FE3D25">
              <w:rPr>
                <w:lang w:eastAsia="ja-JP"/>
              </w:rPr>
              <w:t>エポキシ一方向</w:t>
            </w:r>
            <w:r w:rsidR="00491251">
              <w:rPr>
                <w:rFonts w:hint="eastAsia"/>
                <w:lang w:eastAsia="ja-JP"/>
              </w:rPr>
              <w:t>材</w:t>
            </w:r>
          </w:p>
        </w:tc>
        <w:tc>
          <w:tcPr>
            <w:tcW w:w="1560" w:type="dxa"/>
          </w:tcPr>
          <w:p w14:paraId="1CFCAC47" w14:textId="77777777" w:rsidR="00B06867" w:rsidRDefault="00D43A7C">
            <w:r w:rsidRPr="00FE3D25">
              <w:t>最大</w:t>
            </w:r>
            <w:r w:rsidRPr="00FE3D25">
              <w:t>200</w:t>
            </w:r>
          </w:p>
          <w:p w14:paraId="2469CF4D" w14:textId="77777777" w:rsidR="00B06867" w:rsidRDefault="00D43A7C">
            <w:r w:rsidRPr="00FE3D25">
              <w:t>20</w:t>
            </w:r>
            <w:r w:rsidRPr="00FE3D25">
              <w:t>分</w:t>
            </w:r>
          </w:p>
        </w:tc>
        <w:tc>
          <w:tcPr>
            <w:tcW w:w="1560" w:type="dxa"/>
          </w:tcPr>
          <w:p w14:paraId="0A427699" w14:textId="77777777" w:rsidR="00B06867" w:rsidRDefault="00D43A7C">
            <w:r w:rsidRPr="00FE3D25">
              <w:t>7</w:t>
            </w:r>
          </w:p>
        </w:tc>
        <w:tc>
          <w:tcPr>
            <w:tcW w:w="1560" w:type="dxa"/>
          </w:tcPr>
          <w:p w14:paraId="32CC72D8" w14:textId="77777777" w:rsidR="00B06867" w:rsidRDefault="00D43A7C">
            <w:r w:rsidRPr="00FE3D25">
              <w:t>7.3</w:t>
            </w:r>
          </w:p>
        </w:tc>
        <w:tc>
          <w:tcPr>
            <w:tcW w:w="1560" w:type="dxa"/>
          </w:tcPr>
          <w:p w14:paraId="685EA933" w14:textId="77777777" w:rsidR="00B06867" w:rsidRDefault="00D43A7C">
            <w:r w:rsidRPr="00FE3D25">
              <w:t>2.0</w:t>
            </w:r>
          </w:p>
        </w:tc>
        <w:tc>
          <w:tcPr>
            <w:tcW w:w="1560" w:type="dxa"/>
          </w:tcPr>
          <w:p w14:paraId="128DF67A" w14:textId="77777777" w:rsidR="00B06867" w:rsidRDefault="00D43A7C">
            <w:r w:rsidRPr="00FE3D25">
              <w:t>4.5</w:t>
            </w:r>
            <w:r w:rsidRPr="00FE3D25">
              <w:t>分</w:t>
            </w:r>
          </w:p>
          <w:p w14:paraId="6B355DD7" w14:textId="77777777" w:rsidR="00B06867" w:rsidRDefault="00D43A7C">
            <w:r w:rsidRPr="00FE3D25">
              <w:t>23</w:t>
            </w:r>
            <w:r w:rsidRPr="00FE3D25">
              <w:t>マックス</w:t>
            </w:r>
          </w:p>
        </w:tc>
      </w:tr>
      <w:tr w:rsidR="00FE3D25" w:rsidRPr="00FE3D25" w14:paraId="2EC636C4" w14:textId="77777777" w:rsidTr="00FE3D25">
        <w:tc>
          <w:tcPr>
            <w:tcW w:w="1560" w:type="dxa"/>
          </w:tcPr>
          <w:p w14:paraId="24120025" w14:textId="7E92C692" w:rsidR="00B06867" w:rsidRDefault="00491251">
            <w:pPr>
              <w:rPr>
                <w:lang w:eastAsia="ja-JP"/>
              </w:rPr>
            </w:pPr>
            <w:r>
              <w:rPr>
                <w:rFonts w:hint="eastAsia"/>
                <w:lang w:eastAsia="ja-JP"/>
              </w:rPr>
              <w:t>炭素繊維／</w:t>
            </w:r>
            <w:r w:rsidR="00D43A7C" w:rsidRPr="00FE3D25">
              <w:rPr>
                <w:lang w:eastAsia="ja-JP"/>
              </w:rPr>
              <w:t>エポキシ一方向</w:t>
            </w:r>
            <w:r>
              <w:rPr>
                <w:rFonts w:hint="eastAsia"/>
                <w:lang w:eastAsia="ja-JP"/>
              </w:rPr>
              <w:t>材</w:t>
            </w:r>
          </w:p>
        </w:tc>
        <w:tc>
          <w:tcPr>
            <w:tcW w:w="1560" w:type="dxa"/>
          </w:tcPr>
          <w:p w14:paraId="619C479B" w14:textId="77777777" w:rsidR="00B06867" w:rsidRDefault="00D43A7C">
            <w:r w:rsidRPr="00FE3D25">
              <w:t>130</w:t>
            </w:r>
            <w:r w:rsidRPr="00FE3D25">
              <w:t>最大</w:t>
            </w:r>
          </w:p>
          <w:p w14:paraId="4374000B" w14:textId="77777777" w:rsidR="00B06867" w:rsidRDefault="00D43A7C">
            <w:r w:rsidRPr="00FE3D25">
              <w:t>12</w:t>
            </w:r>
            <w:r w:rsidRPr="00FE3D25">
              <w:t>分</w:t>
            </w:r>
          </w:p>
        </w:tc>
        <w:tc>
          <w:tcPr>
            <w:tcW w:w="1560" w:type="dxa"/>
          </w:tcPr>
          <w:p w14:paraId="54326DB4" w14:textId="77777777" w:rsidR="00B06867" w:rsidRDefault="00D43A7C">
            <w:r w:rsidRPr="00FE3D25">
              <w:t>5</w:t>
            </w:r>
          </w:p>
        </w:tc>
        <w:tc>
          <w:tcPr>
            <w:tcW w:w="1560" w:type="dxa"/>
          </w:tcPr>
          <w:p w14:paraId="2DA765B6" w14:textId="77777777" w:rsidR="00B06867" w:rsidRDefault="00D43A7C">
            <w:r w:rsidRPr="00FE3D25">
              <w:t>13-15</w:t>
            </w:r>
          </w:p>
        </w:tc>
        <w:tc>
          <w:tcPr>
            <w:tcW w:w="1560" w:type="dxa"/>
          </w:tcPr>
          <w:p w14:paraId="09F5D05C" w14:textId="77777777" w:rsidR="00B06867" w:rsidRDefault="00D43A7C">
            <w:r w:rsidRPr="00FE3D25">
              <w:t>1.6</w:t>
            </w:r>
          </w:p>
        </w:tc>
        <w:tc>
          <w:tcPr>
            <w:tcW w:w="1560" w:type="dxa"/>
          </w:tcPr>
          <w:p w14:paraId="364719B6" w14:textId="77777777" w:rsidR="00B06867" w:rsidRDefault="00D43A7C">
            <w:r w:rsidRPr="00FE3D25">
              <w:t>0.4</w:t>
            </w:r>
            <w:r w:rsidRPr="00FE3D25">
              <w:t>分</w:t>
            </w:r>
          </w:p>
          <w:p w14:paraId="60B22F1C" w14:textId="77777777" w:rsidR="00B06867" w:rsidRDefault="00D43A7C">
            <w:r w:rsidRPr="00FE3D25">
              <w:t>28</w:t>
            </w:r>
            <w:r w:rsidRPr="00FE3D25">
              <w:t>マックス</w:t>
            </w:r>
          </w:p>
        </w:tc>
      </w:tr>
      <w:tr w:rsidR="00FE3D25" w:rsidRPr="00FE3D25" w14:paraId="42ABC647" w14:textId="77777777" w:rsidTr="00FE3D25">
        <w:tc>
          <w:tcPr>
            <w:tcW w:w="1560" w:type="dxa"/>
          </w:tcPr>
          <w:p w14:paraId="052FBEC5" w14:textId="5FD8CFEA" w:rsidR="00B06867" w:rsidRDefault="00D43A7C">
            <w:r w:rsidRPr="00FE3D25">
              <w:t>アルミ</w:t>
            </w:r>
            <w:r w:rsidRPr="00FE3D25">
              <w:t>7075T6</w:t>
            </w:r>
          </w:p>
        </w:tc>
        <w:tc>
          <w:tcPr>
            <w:tcW w:w="1560" w:type="dxa"/>
          </w:tcPr>
          <w:p w14:paraId="13B63C93" w14:textId="77777777" w:rsidR="00B06867" w:rsidRDefault="00D43A7C">
            <w:r w:rsidRPr="00FE3D25">
              <w:t>72</w:t>
            </w:r>
          </w:p>
        </w:tc>
        <w:tc>
          <w:tcPr>
            <w:tcW w:w="1560" w:type="dxa"/>
          </w:tcPr>
          <w:p w14:paraId="513E7EEF" w14:textId="77777777" w:rsidR="00B06867" w:rsidRDefault="00D43A7C">
            <w:r w:rsidRPr="00FE3D25">
              <w:t>27</w:t>
            </w:r>
          </w:p>
        </w:tc>
        <w:tc>
          <w:tcPr>
            <w:tcW w:w="1560" w:type="dxa"/>
          </w:tcPr>
          <w:p w14:paraId="6598851E" w14:textId="77777777" w:rsidR="00B06867" w:rsidRDefault="00D43A7C">
            <w:r w:rsidRPr="00FE3D25">
              <w:t>6.5</w:t>
            </w:r>
          </w:p>
        </w:tc>
        <w:tc>
          <w:tcPr>
            <w:tcW w:w="1560" w:type="dxa"/>
          </w:tcPr>
          <w:p w14:paraId="2737B820" w14:textId="77777777" w:rsidR="00B06867" w:rsidRDefault="00D43A7C">
            <w:r w:rsidRPr="00FE3D25">
              <w:t>2.8</w:t>
            </w:r>
          </w:p>
        </w:tc>
        <w:tc>
          <w:tcPr>
            <w:tcW w:w="1560" w:type="dxa"/>
          </w:tcPr>
          <w:p w14:paraId="1F9F7081" w14:textId="77777777" w:rsidR="00B06867" w:rsidRDefault="00D43A7C">
            <w:r w:rsidRPr="00FE3D25">
              <w:t>23</w:t>
            </w:r>
          </w:p>
        </w:tc>
      </w:tr>
      <w:tr w:rsidR="00FE3D25" w:rsidRPr="00FE3D25" w14:paraId="73CCC93D" w14:textId="77777777" w:rsidTr="00FE3D25">
        <w:tc>
          <w:tcPr>
            <w:tcW w:w="1560" w:type="dxa"/>
          </w:tcPr>
          <w:p w14:paraId="52E25B39" w14:textId="1BAD2E09" w:rsidR="00B06867" w:rsidRDefault="00D43A7C">
            <w:r w:rsidRPr="00FE3D25">
              <w:t>アルミ</w:t>
            </w:r>
            <w:r w:rsidRPr="00FE3D25">
              <w:t>2024T3</w:t>
            </w:r>
          </w:p>
        </w:tc>
        <w:tc>
          <w:tcPr>
            <w:tcW w:w="1560" w:type="dxa"/>
          </w:tcPr>
          <w:p w14:paraId="50D273D8" w14:textId="77777777" w:rsidR="00B06867" w:rsidRDefault="00D43A7C">
            <w:r w:rsidRPr="00FE3D25">
              <w:t>72</w:t>
            </w:r>
          </w:p>
        </w:tc>
        <w:tc>
          <w:tcPr>
            <w:tcW w:w="1560" w:type="dxa"/>
          </w:tcPr>
          <w:p w14:paraId="34B31304" w14:textId="77777777" w:rsidR="00B06867" w:rsidRDefault="00D43A7C">
            <w:r w:rsidRPr="00FE3D25">
              <w:t>27</w:t>
            </w:r>
          </w:p>
        </w:tc>
        <w:tc>
          <w:tcPr>
            <w:tcW w:w="1560" w:type="dxa"/>
          </w:tcPr>
          <w:p w14:paraId="54ED495B" w14:textId="77777777" w:rsidR="00B06867" w:rsidRDefault="00D43A7C">
            <w:r w:rsidRPr="00FE3D25">
              <w:t>4.5</w:t>
            </w:r>
          </w:p>
        </w:tc>
        <w:tc>
          <w:tcPr>
            <w:tcW w:w="1560" w:type="dxa"/>
          </w:tcPr>
          <w:p w14:paraId="2E241E26" w14:textId="77777777" w:rsidR="00B06867" w:rsidRDefault="00D43A7C">
            <w:r w:rsidRPr="00FE3D25">
              <w:t>2.8</w:t>
            </w:r>
          </w:p>
        </w:tc>
        <w:tc>
          <w:tcPr>
            <w:tcW w:w="1560" w:type="dxa"/>
          </w:tcPr>
          <w:p w14:paraId="3AA55579" w14:textId="77777777" w:rsidR="00B06867" w:rsidRDefault="00D43A7C">
            <w:r w:rsidRPr="00FE3D25">
              <w:t>23</w:t>
            </w:r>
          </w:p>
        </w:tc>
      </w:tr>
      <w:tr w:rsidR="00FE3D25" w:rsidRPr="00FE3D25" w14:paraId="19FB7921" w14:textId="77777777" w:rsidTr="00FE3D25">
        <w:tc>
          <w:tcPr>
            <w:tcW w:w="1560" w:type="dxa"/>
          </w:tcPr>
          <w:p w14:paraId="1251118A" w14:textId="77777777" w:rsidR="00B06867" w:rsidRDefault="00D43A7C">
            <w:r w:rsidRPr="00FE3D25">
              <w:t>GLARE 2</w:t>
            </w:r>
          </w:p>
        </w:tc>
        <w:tc>
          <w:tcPr>
            <w:tcW w:w="1560" w:type="dxa"/>
          </w:tcPr>
          <w:p w14:paraId="4B1A8FA8" w14:textId="77777777" w:rsidR="00B06867" w:rsidRDefault="00D43A7C">
            <w:r w:rsidRPr="00FE3D25">
              <w:t>69</w:t>
            </w:r>
            <w:r w:rsidRPr="00FE3D25">
              <w:t>マックス</w:t>
            </w:r>
          </w:p>
          <w:p w14:paraId="55060688" w14:textId="77777777" w:rsidR="00B06867" w:rsidRDefault="00D43A7C">
            <w:r w:rsidRPr="00FE3D25">
              <w:t>54</w:t>
            </w:r>
            <w:r w:rsidRPr="00FE3D25">
              <w:t>分</w:t>
            </w:r>
          </w:p>
        </w:tc>
        <w:tc>
          <w:tcPr>
            <w:tcW w:w="1560" w:type="dxa"/>
          </w:tcPr>
          <w:p w14:paraId="63357BD3" w14:textId="77777777" w:rsidR="00FE3D25" w:rsidRPr="00FE3D25" w:rsidRDefault="00FE3D25" w:rsidP="00D43A7C"/>
        </w:tc>
        <w:tc>
          <w:tcPr>
            <w:tcW w:w="1560" w:type="dxa"/>
          </w:tcPr>
          <w:p w14:paraId="15DC477D" w14:textId="77777777" w:rsidR="00FE3D25" w:rsidRPr="00FE3D25" w:rsidRDefault="00FE3D25" w:rsidP="00D43A7C"/>
        </w:tc>
        <w:tc>
          <w:tcPr>
            <w:tcW w:w="1560" w:type="dxa"/>
          </w:tcPr>
          <w:p w14:paraId="3EAF4739" w14:textId="77777777" w:rsidR="00FE3D25" w:rsidRPr="00FE3D25" w:rsidRDefault="00FE3D25" w:rsidP="00D43A7C"/>
        </w:tc>
        <w:tc>
          <w:tcPr>
            <w:tcW w:w="1560" w:type="dxa"/>
          </w:tcPr>
          <w:p w14:paraId="654C341D" w14:textId="77777777" w:rsidR="00B06867" w:rsidRDefault="00D43A7C">
            <w:r w:rsidRPr="00FE3D25">
              <w:t>16.3</w:t>
            </w:r>
            <w:r w:rsidRPr="00FE3D25">
              <w:t>分</w:t>
            </w:r>
          </w:p>
          <w:p w14:paraId="377837A5" w14:textId="77777777" w:rsidR="00B06867" w:rsidRDefault="00D43A7C">
            <w:r w:rsidRPr="00FE3D25">
              <w:t>24</w:t>
            </w:r>
            <w:r w:rsidRPr="00FE3D25">
              <w:t>最大</w:t>
            </w:r>
          </w:p>
        </w:tc>
      </w:tr>
      <w:tr w:rsidR="00FE3D25" w14:paraId="4BF06509" w14:textId="77777777" w:rsidTr="00FE3D25">
        <w:tc>
          <w:tcPr>
            <w:tcW w:w="1560" w:type="dxa"/>
          </w:tcPr>
          <w:p w14:paraId="5F62A5B4" w14:textId="77777777" w:rsidR="00B06867" w:rsidRDefault="00D43A7C">
            <w:r w:rsidRPr="00FE3D25">
              <w:t>チタン</w:t>
            </w:r>
            <w:r w:rsidRPr="00FE3D25">
              <w:t>6Al/4V</w:t>
            </w:r>
          </w:p>
        </w:tc>
        <w:tc>
          <w:tcPr>
            <w:tcW w:w="1560" w:type="dxa"/>
          </w:tcPr>
          <w:p w14:paraId="667BC580" w14:textId="77777777" w:rsidR="00B06867" w:rsidRDefault="00D43A7C">
            <w:r w:rsidRPr="00FE3D25">
              <w:t>110</w:t>
            </w:r>
          </w:p>
        </w:tc>
        <w:tc>
          <w:tcPr>
            <w:tcW w:w="1560" w:type="dxa"/>
          </w:tcPr>
          <w:p w14:paraId="3554BAE8" w14:textId="77777777" w:rsidR="00B06867" w:rsidRDefault="00D43A7C">
            <w:r w:rsidRPr="00FE3D25">
              <w:t>41</w:t>
            </w:r>
          </w:p>
        </w:tc>
        <w:tc>
          <w:tcPr>
            <w:tcW w:w="1560" w:type="dxa"/>
          </w:tcPr>
          <w:p w14:paraId="0E933658" w14:textId="77777777" w:rsidR="00B06867" w:rsidRDefault="00D43A7C">
            <w:r w:rsidRPr="00FE3D25">
              <w:t>8.0</w:t>
            </w:r>
          </w:p>
        </w:tc>
        <w:tc>
          <w:tcPr>
            <w:tcW w:w="1560" w:type="dxa"/>
          </w:tcPr>
          <w:p w14:paraId="40987C33" w14:textId="77777777" w:rsidR="00B06867" w:rsidRDefault="00D43A7C">
            <w:r w:rsidRPr="00FE3D25">
              <w:t>4.5</w:t>
            </w:r>
          </w:p>
        </w:tc>
        <w:tc>
          <w:tcPr>
            <w:tcW w:w="1560" w:type="dxa"/>
          </w:tcPr>
          <w:p w14:paraId="34E18D24" w14:textId="77777777" w:rsidR="00B06867" w:rsidRDefault="00D43A7C">
            <w:r w:rsidRPr="00FE3D25">
              <w:t>9</w:t>
            </w:r>
          </w:p>
        </w:tc>
      </w:tr>
    </w:tbl>
    <w:p w14:paraId="6060E4A2" w14:textId="77777777" w:rsidR="002A6DFB" w:rsidRDefault="002A6DFB" w:rsidP="00BE185B"/>
    <w:p w14:paraId="002FF6F1" w14:textId="77777777" w:rsidR="00B06867" w:rsidRDefault="00D43A7C">
      <w:r>
        <w:t>表</w:t>
      </w:r>
      <w:r>
        <w:t xml:space="preserve">15.2 </w:t>
      </w:r>
    </w:p>
    <w:p w14:paraId="15BFB4B7" w14:textId="5DCBC391" w:rsidR="006E664D" w:rsidRDefault="00D43A7C">
      <w:pPr>
        <w:rPr>
          <w:lang w:eastAsia="ja-JP"/>
        </w:rPr>
      </w:pPr>
      <w:r>
        <w:rPr>
          <w:lang w:eastAsia="ja-JP"/>
        </w:rPr>
        <w:t>アルミ合金</w:t>
      </w:r>
      <w:r>
        <w:rPr>
          <w:lang w:eastAsia="ja-JP"/>
        </w:rPr>
        <w:t>2024 T581</w:t>
      </w:r>
      <w:r>
        <w:rPr>
          <w:lang w:eastAsia="ja-JP"/>
        </w:rPr>
        <w:t>製の下翼のいくつかのデータポイントにおける</w:t>
      </w:r>
      <w:r>
        <w:rPr>
          <w:lang w:eastAsia="ja-JP"/>
        </w:rPr>
        <w:t>F111</w:t>
      </w:r>
      <w:r>
        <w:rPr>
          <w:lang w:eastAsia="ja-JP"/>
        </w:rPr>
        <w:t>の設計限界応力データ</w:t>
      </w:r>
      <w:r w:rsidR="00FE3D25" w:rsidRPr="00FE3D25">
        <w:rPr>
          <w:i/>
        </w:rPr>
        <w:t>σ</w:t>
      </w:r>
      <w:r w:rsidR="00FE3D25" w:rsidRPr="00FE3D25">
        <w:rPr>
          <w:i/>
          <w:vertAlign w:val="subscript"/>
          <w:lang w:eastAsia="ja-JP"/>
        </w:rPr>
        <w:t>DLL</w:t>
      </w:r>
      <w:r>
        <w:rPr>
          <w:lang w:eastAsia="ja-JP"/>
        </w:rPr>
        <w:t xml:space="preserve"> </w:t>
      </w:r>
      <w:r w:rsidR="006E664D">
        <w:rPr>
          <w:rFonts w:hint="eastAsia"/>
          <w:lang w:eastAsia="ja-JP"/>
        </w:rPr>
        <w:t>と</w:t>
      </w:r>
      <w:r>
        <w:rPr>
          <w:lang w:eastAsia="ja-JP"/>
        </w:rPr>
        <w:t>降伏応力</w:t>
      </w:r>
      <w:r w:rsidR="00FE3D25" w:rsidRPr="00FE3D25">
        <w:rPr>
          <w:i/>
        </w:rPr>
        <w:t>σ</w:t>
      </w:r>
      <w:r w:rsidR="00FE3D25" w:rsidRPr="00FE3D25">
        <w:rPr>
          <w:i/>
          <w:vertAlign w:val="subscript"/>
          <w:lang w:eastAsia="ja-JP"/>
        </w:rPr>
        <w:t>y</w:t>
      </w:r>
      <w:r>
        <w:rPr>
          <w:lang w:eastAsia="ja-JP"/>
        </w:rPr>
        <w:t xml:space="preserve"> /1.5</w:t>
      </w:r>
      <w:r>
        <w:rPr>
          <w:lang w:eastAsia="ja-JP"/>
        </w:rPr>
        <w:t>と</w:t>
      </w:r>
      <w:r w:rsidR="006E664D">
        <w:rPr>
          <w:rFonts w:hint="eastAsia"/>
          <w:lang w:eastAsia="ja-JP"/>
        </w:rPr>
        <w:t>の</w:t>
      </w:r>
      <w:r>
        <w:rPr>
          <w:lang w:eastAsia="ja-JP"/>
        </w:rPr>
        <w:t>比較。</w:t>
      </w:r>
    </w:p>
    <w:tbl>
      <w:tblPr>
        <w:tblStyle w:val="a8"/>
        <w:tblW w:w="0" w:type="auto"/>
        <w:tblLayout w:type="fixed"/>
        <w:tblLook w:val="04A0" w:firstRow="1" w:lastRow="0" w:firstColumn="1" w:lastColumn="0" w:noHBand="0" w:noVBand="1"/>
      </w:tblPr>
      <w:tblGrid>
        <w:gridCol w:w="2340"/>
        <w:gridCol w:w="2340"/>
        <w:gridCol w:w="2340"/>
        <w:gridCol w:w="2340"/>
      </w:tblGrid>
      <w:tr w:rsidR="00FE3D25" w:rsidRPr="00FE3D25" w14:paraId="38F16919" w14:textId="77777777" w:rsidTr="00FE3D25">
        <w:tc>
          <w:tcPr>
            <w:tcW w:w="2340" w:type="dxa"/>
          </w:tcPr>
          <w:p w14:paraId="5471C191" w14:textId="77777777" w:rsidR="00B06867" w:rsidRDefault="00D43A7C">
            <w:r w:rsidRPr="00FE3D25">
              <w:t>DATA item No.</w:t>
            </w:r>
          </w:p>
        </w:tc>
        <w:tc>
          <w:tcPr>
            <w:tcW w:w="2340" w:type="dxa"/>
          </w:tcPr>
          <w:p w14:paraId="2B1BBF87" w14:textId="77777777" w:rsidR="00B06867" w:rsidRDefault="00D43A7C">
            <w:r w:rsidRPr="00FE3D25">
              <w:rPr>
                <w:i/>
              </w:rPr>
              <w:t>σ</w:t>
            </w:r>
            <w:r w:rsidRPr="00FE3D25">
              <w:rPr>
                <w:i/>
                <w:vertAlign w:val="subscript"/>
              </w:rPr>
              <w:t>DLL</w:t>
            </w:r>
          </w:p>
        </w:tc>
        <w:tc>
          <w:tcPr>
            <w:tcW w:w="2340" w:type="dxa"/>
          </w:tcPr>
          <w:p w14:paraId="628F6E70" w14:textId="77777777" w:rsidR="00B06867" w:rsidRDefault="00D43A7C">
            <w:r w:rsidRPr="00FE3D25">
              <w:rPr>
                <w:i/>
              </w:rPr>
              <w:t>σ</w:t>
            </w:r>
            <w:r w:rsidRPr="00FE3D25">
              <w:rPr>
                <w:i/>
                <w:vertAlign w:val="subscript"/>
              </w:rPr>
              <w:t>y</w:t>
            </w:r>
          </w:p>
        </w:tc>
        <w:tc>
          <w:tcPr>
            <w:tcW w:w="2340" w:type="dxa"/>
          </w:tcPr>
          <w:p w14:paraId="338CBB12" w14:textId="77777777" w:rsidR="00B06867" w:rsidRDefault="00D43A7C">
            <w:r w:rsidRPr="00FE3D25">
              <w:rPr>
                <w:i/>
              </w:rPr>
              <w:t>σ</w:t>
            </w:r>
            <w:r w:rsidRPr="00FE3D25">
              <w:rPr>
                <w:i/>
                <w:vertAlign w:val="subscript"/>
              </w:rPr>
              <w:t>y</w:t>
            </w:r>
            <w:r w:rsidRPr="00FE3D25">
              <w:t xml:space="preserve"> /1.5</w:t>
            </w:r>
          </w:p>
        </w:tc>
      </w:tr>
      <w:tr w:rsidR="00FE3D25" w:rsidRPr="00FE3D25" w14:paraId="66FCA4A2" w14:textId="77777777" w:rsidTr="00FE3D25">
        <w:tc>
          <w:tcPr>
            <w:tcW w:w="2340" w:type="dxa"/>
          </w:tcPr>
          <w:p w14:paraId="2059A978" w14:textId="77777777" w:rsidR="00B06867" w:rsidRDefault="00D43A7C">
            <w:r w:rsidRPr="00FE3D25">
              <w:t>67</w:t>
            </w:r>
          </w:p>
        </w:tc>
        <w:tc>
          <w:tcPr>
            <w:tcW w:w="2340" w:type="dxa"/>
          </w:tcPr>
          <w:p w14:paraId="2AC71BB7" w14:textId="77777777" w:rsidR="00B06867" w:rsidRDefault="00D43A7C">
            <w:r w:rsidRPr="00FE3D25">
              <w:t>202.9</w:t>
            </w:r>
          </w:p>
        </w:tc>
        <w:tc>
          <w:tcPr>
            <w:tcW w:w="2340" w:type="dxa"/>
          </w:tcPr>
          <w:p w14:paraId="337EFB05" w14:textId="77777777" w:rsidR="00B06867" w:rsidRDefault="00D43A7C">
            <w:r w:rsidRPr="00FE3D25">
              <w:t>400.2</w:t>
            </w:r>
          </w:p>
        </w:tc>
        <w:tc>
          <w:tcPr>
            <w:tcW w:w="2340" w:type="dxa"/>
          </w:tcPr>
          <w:p w14:paraId="2970C9DB" w14:textId="77777777" w:rsidR="00B06867" w:rsidRDefault="00D43A7C">
            <w:r w:rsidRPr="00FE3D25">
              <w:t>266.8</w:t>
            </w:r>
          </w:p>
        </w:tc>
      </w:tr>
      <w:tr w:rsidR="00FE3D25" w:rsidRPr="00FE3D25" w14:paraId="2B732320" w14:textId="77777777" w:rsidTr="00FE3D25">
        <w:tc>
          <w:tcPr>
            <w:tcW w:w="2340" w:type="dxa"/>
          </w:tcPr>
          <w:p w14:paraId="0544BF09" w14:textId="77777777" w:rsidR="00B06867" w:rsidRDefault="00D43A7C">
            <w:r w:rsidRPr="00FE3D25">
              <w:t>70</w:t>
            </w:r>
          </w:p>
        </w:tc>
        <w:tc>
          <w:tcPr>
            <w:tcW w:w="2340" w:type="dxa"/>
          </w:tcPr>
          <w:p w14:paraId="39616A20" w14:textId="77777777" w:rsidR="00B06867" w:rsidRDefault="00D43A7C">
            <w:r w:rsidRPr="00FE3D25">
              <w:t>167.0</w:t>
            </w:r>
          </w:p>
        </w:tc>
        <w:tc>
          <w:tcPr>
            <w:tcW w:w="2340" w:type="dxa"/>
          </w:tcPr>
          <w:p w14:paraId="69312DC1" w14:textId="77777777" w:rsidR="00B06867" w:rsidRDefault="00D43A7C">
            <w:r w:rsidRPr="00FE3D25">
              <w:t>400.2</w:t>
            </w:r>
          </w:p>
        </w:tc>
        <w:tc>
          <w:tcPr>
            <w:tcW w:w="2340" w:type="dxa"/>
          </w:tcPr>
          <w:p w14:paraId="1EB5470B" w14:textId="77777777" w:rsidR="00B06867" w:rsidRDefault="00D43A7C">
            <w:r w:rsidRPr="00FE3D25">
              <w:t>266.8</w:t>
            </w:r>
          </w:p>
        </w:tc>
      </w:tr>
      <w:tr w:rsidR="00FE3D25" w:rsidRPr="00FE3D25" w14:paraId="00114A9A" w14:textId="77777777" w:rsidTr="00FE3D25">
        <w:tc>
          <w:tcPr>
            <w:tcW w:w="2340" w:type="dxa"/>
          </w:tcPr>
          <w:p w14:paraId="7B1749F4" w14:textId="77777777" w:rsidR="00B06867" w:rsidRDefault="00D43A7C">
            <w:r w:rsidRPr="00FE3D25">
              <w:t>70a</w:t>
            </w:r>
          </w:p>
        </w:tc>
        <w:tc>
          <w:tcPr>
            <w:tcW w:w="2340" w:type="dxa"/>
          </w:tcPr>
          <w:p w14:paraId="477D12D8" w14:textId="77777777" w:rsidR="00B06867" w:rsidRDefault="00D43A7C">
            <w:r w:rsidRPr="00FE3D25">
              <w:t>204.2</w:t>
            </w:r>
          </w:p>
        </w:tc>
        <w:tc>
          <w:tcPr>
            <w:tcW w:w="2340" w:type="dxa"/>
          </w:tcPr>
          <w:p w14:paraId="2448D664" w14:textId="77777777" w:rsidR="00B06867" w:rsidRDefault="00D43A7C">
            <w:r w:rsidRPr="00FE3D25">
              <w:t>400.2</w:t>
            </w:r>
          </w:p>
        </w:tc>
        <w:tc>
          <w:tcPr>
            <w:tcW w:w="2340" w:type="dxa"/>
          </w:tcPr>
          <w:p w14:paraId="19557FB7" w14:textId="77777777" w:rsidR="00B06867" w:rsidRDefault="00D43A7C">
            <w:r w:rsidRPr="00FE3D25">
              <w:t>266.8</w:t>
            </w:r>
          </w:p>
        </w:tc>
      </w:tr>
      <w:tr w:rsidR="00FE3D25" w:rsidRPr="00FE3D25" w14:paraId="10D6CE62" w14:textId="77777777" w:rsidTr="00FE3D25">
        <w:tc>
          <w:tcPr>
            <w:tcW w:w="2340" w:type="dxa"/>
          </w:tcPr>
          <w:p w14:paraId="3267B57C" w14:textId="77777777" w:rsidR="00B06867" w:rsidRDefault="00D43A7C">
            <w:r w:rsidRPr="00FE3D25">
              <w:t>78</w:t>
            </w:r>
          </w:p>
        </w:tc>
        <w:tc>
          <w:tcPr>
            <w:tcW w:w="2340" w:type="dxa"/>
          </w:tcPr>
          <w:p w14:paraId="4FAA3116" w14:textId="77777777" w:rsidR="00B06867" w:rsidRDefault="00D43A7C">
            <w:r w:rsidRPr="00FE3D25">
              <w:t>149.7</w:t>
            </w:r>
          </w:p>
        </w:tc>
        <w:tc>
          <w:tcPr>
            <w:tcW w:w="2340" w:type="dxa"/>
          </w:tcPr>
          <w:p w14:paraId="4F29F4B4" w14:textId="77777777" w:rsidR="00B06867" w:rsidRDefault="00D43A7C">
            <w:r w:rsidRPr="00FE3D25">
              <w:t>400.2</w:t>
            </w:r>
          </w:p>
        </w:tc>
        <w:tc>
          <w:tcPr>
            <w:tcW w:w="2340" w:type="dxa"/>
          </w:tcPr>
          <w:p w14:paraId="179D83D2" w14:textId="77777777" w:rsidR="00B06867" w:rsidRDefault="00D43A7C">
            <w:r w:rsidRPr="00FE3D25">
              <w:t>266.8</w:t>
            </w:r>
          </w:p>
        </w:tc>
      </w:tr>
      <w:tr w:rsidR="00FE3D25" w:rsidRPr="00FE3D25" w14:paraId="2658B6F5" w14:textId="77777777" w:rsidTr="00FE3D25">
        <w:tc>
          <w:tcPr>
            <w:tcW w:w="2340" w:type="dxa"/>
          </w:tcPr>
          <w:p w14:paraId="1BB836D5" w14:textId="77777777" w:rsidR="00B06867" w:rsidRDefault="00D43A7C">
            <w:r w:rsidRPr="00FE3D25">
              <w:t>154</w:t>
            </w:r>
          </w:p>
        </w:tc>
        <w:tc>
          <w:tcPr>
            <w:tcW w:w="2340" w:type="dxa"/>
          </w:tcPr>
          <w:p w14:paraId="051C49D2" w14:textId="77777777" w:rsidR="00B06867" w:rsidRDefault="00D43A7C">
            <w:r w:rsidRPr="00FE3D25">
              <w:t>171.8</w:t>
            </w:r>
          </w:p>
        </w:tc>
        <w:tc>
          <w:tcPr>
            <w:tcW w:w="2340" w:type="dxa"/>
          </w:tcPr>
          <w:p w14:paraId="2948B8DC" w14:textId="77777777" w:rsidR="00B06867" w:rsidRDefault="00D43A7C">
            <w:r w:rsidRPr="00FE3D25">
              <w:t>400.2</w:t>
            </w:r>
          </w:p>
        </w:tc>
        <w:tc>
          <w:tcPr>
            <w:tcW w:w="2340" w:type="dxa"/>
          </w:tcPr>
          <w:p w14:paraId="65E892E8" w14:textId="77777777" w:rsidR="00B06867" w:rsidRDefault="00D43A7C">
            <w:r w:rsidRPr="00FE3D25">
              <w:t>266.8</w:t>
            </w:r>
          </w:p>
        </w:tc>
      </w:tr>
      <w:tr w:rsidR="00FE3D25" w14:paraId="1C101D42" w14:textId="77777777" w:rsidTr="00FE3D25">
        <w:tc>
          <w:tcPr>
            <w:tcW w:w="2340" w:type="dxa"/>
          </w:tcPr>
          <w:p w14:paraId="346FA554" w14:textId="77777777" w:rsidR="00B06867" w:rsidRDefault="00D43A7C">
            <w:r w:rsidRPr="00FE3D25">
              <w:t>194</w:t>
            </w:r>
          </w:p>
        </w:tc>
        <w:tc>
          <w:tcPr>
            <w:tcW w:w="2340" w:type="dxa"/>
          </w:tcPr>
          <w:p w14:paraId="3A265691" w14:textId="77777777" w:rsidR="00B06867" w:rsidRDefault="00D43A7C">
            <w:r w:rsidRPr="00FE3D25">
              <w:t>165.6</w:t>
            </w:r>
          </w:p>
        </w:tc>
        <w:tc>
          <w:tcPr>
            <w:tcW w:w="2340" w:type="dxa"/>
          </w:tcPr>
          <w:p w14:paraId="6BD3C45A" w14:textId="77777777" w:rsidR="00B06867" w:rsidRDefault="00D43A7C">
            <w:r w:rsidRPr="00FE3D25">
              <w:t>400.2</w:t>
            </w:r>
          </w:p>
        </w:tc>
        <w:tc>
          <w:tcPr>
            <w:tcW w:w="2340" w:type="dxa"/>
          </w:tcPr>
          <w:p w14:paraId="36209C12" w14:textId="77777777" w:rsidR="00B06867" w:rsidRDefault="00D43A7C">
            <w:r w:rsidRPr="00FE3D25">
              <w:t>266.8</w:t>
            </w:r>
          </w:p>
        </w:tc>
      </w:tr>
    </w:tbl>
    <w:p w14:paraId="313F21BA" w14:textId="77777777" w:rsidR="00F42626" w:rsidRDefault="00F42626" w:rsidP="00BE185B"/>
    <w:sectPr w:rsidR="00F42626" w:rsidSect="00A424E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DDA57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148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44B3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168E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52E5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8E3D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8A3F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2E78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AAE7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443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C372F"/>
    <w:multiLevelType w:val="singleLevel"/>
    <w:tmpl w:val="BDC6EA9E"/>
    <w:name w:val="list422222222"/>
    <w:lvl w:ilvl="0">
      <w:start w:val="1"/>
      <w:numFmt w:val="bullet"/>
      <w:lvlRestart w:val="0"/>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11" w15:restartNumberingAfterBreak="0">
    <w:nsid w:val="12934CC5"/>
    <w:multiLevelType w:val="singleLevel"/>
    <w:tmpl w:val="FFCE0FB6"/>
    <w:name w:val="list"/>
    <w:lvl w:ilvl="0">
      <w:start w:val="1"/>
      <w:numFmt w:val="decimal"/>
      <w:lvlRestart w:val="0"/>
      <w:lvlText w:val="%1."/>
      <w:lvlJc w:val="left"/>
      <w:pPr>
        <w:ind w:left="720" w:hanging="360"/>
      </w:pPr>
      <w:rPr>
        <w:b w:val="0"/>
        <w:i w:val="0"/>
        <w:caps w:val="0"/>
        <w:strike w:val="0"/>
        <w:dstrike w:val="0"/>
        <w:outline w:val="0"/>
        <w:shadow w:val="0"/>
        <w:emboss w:val="0"/>
        <w:imprint w:val="0"/>
        <w:vanish w:val="0"/>
        <w:color w:val="auto"/>
        <w:sz w:val="24"/>
        <w:u w:val="none"/>
        <w:effect w:val="none"/>
        <w:vertAlign w:val="baseline"/>
      </w:rPr>
    </w:lvl>
  </w:abstractNum>
  <w:abstractNum w:abstractNumId="12" w15:restartNumberingAfterBreak="0">
    <w:nsid w:val="222B13CF"/>
    <w:multiLevelType w:val="singleLevel"/>
    <w:tmpl w:val="BDC6EA9E"/>
    <w:name w:val="list4"/>
    <w:lvl w:ilvl="0">
      <w:start w:val="1"/>
      <w:numFmt w:val="bullet"/>
      <w:lvlRestart w:val="0"/>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13" w15:restartNumberingAfterBreak="0">
    <w:nsid w:val="25461F7C"/>
    <w:multiLevelType w:val="singleLevel"/>
    <w:tmpl w:val="BDC6EA9E"/>
    <w:name w:val="list422222"/>
    <w:lvl w:ilvl="0">
      <w:start w:val="1"/>
      <w:numFmt w:val="bullet"/>
      <w:lvlRestart w:val="0"/>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14" w15:restartNumberingAfterBreak="0">
    <w:nsid w:val="2A0B204E"/>
    <w:multiLevelType w:val="singleLevel"/>
    <w:tmpl w:val="5AFCF598"/>
    <w:name w:val="list3"/>
    <w:lvl w:ilvl="0">
      <w:start w:val="1"/>
      <w:numFmt w:val="lowerLetter"/>
      <w:lvlRestart w:val="0"/>
      <w:lvlText w:val="%1."/>
      <w:lvlJc w:val="left"/>
      <w:pPr>
        <w:ind w:left="720" w:hanging="360"/>
      </w:pPr>
      <w:rPr>
        <w:b w:val="0"/>
        <w:i w:val="0"/>
        <w:caps w:val="0"/>
        <w:strike w:val="0"/>
        <w:dstrike w:val="0"/>
        <w:outline w:val="0"/>
        <w:shadow w:val="0"/>
        <w:emboss w:val="0"/>
        <w:imprint w:val="0"/>
        <w:vanish w:val="0"/>
        <w:color w:val="auto"/>
        <w:sz w:val="24"/>
        <w:u w:val="none"/>
        <w:effect w:val="none"/>
        <w:vertAlign w:val="baseline"/>
      </w:rPr>
    </w:lvl>
  </w:abstractNum>
  <w:abstractNum w:abstractNumId="15" w15:restartNumberingAfterBreak="0">
    <w:nsid w:val="2CBE376D"/>
    <w:multiLevelType w:val="hybridMultilevel"/>
    <w:tmpl w:val="10AAB160"/>
    <w:lvl w:ilvl="0" w:tplc="0B088E6C">
      <w:start w:val="1"/>
      <w:numFmt w:val="bullet"/>
      <w:pStyle w:val="Listsquf"/>
      <w:lvlText w:val=""/>
      <w:lvlJc w:val="left"/>
      <w:pPr>
        <w:tabs>
          <w:tab w:val="num" w:pos="0"/>
        </w:tabs>
        <w:ind w:left="0" w:firstLine="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02901"/>
    <w:multiLevelType w:val="singleLevel"/>
    <w:tmpl w:val="BDC6EA9E"/>
    <w:name w:val="list42222"/>
    <w:lvl w:ilvl="0">
      <w:start w:val="1"/>
      <w:numFmt w:val="bullet"/>
      <w:lvlRestart w:val="0"/>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17" w15:restartNumberingAfterBreak="0">
    <w:nsid w:val="30944EEC"/>
    <w:multiLevelType w:val="singleLevel"/>
    <w:tmpl w:val="BDC6EA9E"/>
    <w:name w:val="list4222"/>
    <w:lvl w:ilvl="0">
      <w:start w:val="1"/>
      <w:numFmt w:val="bullet"/>
      <w:lvlRestart w:val="0"/>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18" w15:restartNumberingAfterBreak="0">
    <w:nsid w:val="33952258"/>
    <w:multiLevelType w:val="singleLevel"/>
    <w:tmpl w:val="04F6B954"/>
    <w:name w:val="list2"/>
    <w:lvl w:ilvl="0">
      <w:start w:val="1"/>
      <w:numFmt w:val="lowerLetter"/>
      <w:lvlRestart w:val="0"/>
      <w:lvlText w:val="(%1)"/>
      <w:lvlJc w:val="left"/>
      <w:pPr>
        <w:ind w:left="720" w:hanging="360"/>
      </w:pPr>
      <w:rPr>
        <w:b w:val="0"/>
        <w:i w:val="0"/>
        <w:caps w:val="0"/>
        <w:strike w:val="0"/>
        <w:dstrike w:val="0"/>
        <w:outline w:val="0"/>
        <w:shadow w:val="0"/>
        <w:emboss w:val="0"/>
        <w:imprint w:val="0"/>
        <w:vanish w:val="0"/>
        <w:color w:val="auto"/>
        <w:sz w:val="24"/>
        <w:u w:val="none"/>
        <w:effect w:val="none"/>
        <w:vertAlign w:val="baseline"/>
      </w:rPr>
    </w:lvl>
  </w:abstractNum>
  <w:abstractNum w:abstractNumId="19" w15:restartNumberingAfterBreak="0">
    <w:nsid w:val="3C78048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4A47C5A"/>
    <w:multiLevelType w:val="singleLevel"/>
    <w:tmpl w:val="BDC6EA9E"/>
    <w:name w:val="list42"/>
    <w:lvl w:ilvl="0">
      <w:start w:val="1"/>
      <w:numFmt w:val="bullet"/>
      <w:lvlRestart w:val="0"/>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21" w15:restartNumberingAfterBreak="0">
    <w:nsid w:val="474C723F"/>
    <w:multiLevelType w:val="hybridMultilevel"/>
    <w:tmpl w:val="3DB6D256"/>
    <w:lvl w:ilvl="0" w:tplc="E11437BA">
      <w:start w:val="1"/>
      <w:numFmt w:val="bullet"/>
      <w:lvlRestart w:val="0"/>
      <w:pStyle w:val="ListBull"/>
      <w:lvlText w:val="•"/>
      <w:lvlJc w:val="left"/>
      <w:pPr>
        <w:tabs>
          <w:tab w:val="num" w:pos="0"/>
        </w:tabs>
        <w:ind w:left="0" w:firstLine="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33C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686DB8"/>
    <w:multiLevelType w:val="singleLevel"/>
    <w:tmpl w:val="BDC6EA9E"/>
    <w:name w:val="list42222222"/>
    <w:lvl w:ilvl="0">
      <w:start w:val="1"/>
      <w:numFmt w:val="bullet"/>
      <w:lvlRestart w:val="0"/>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24" w15:restartNumberingAfterBreak="0">
    <w:nsid w:val="5A122236"/>
    <w:multiLevelType w:val="singleLevel"/>
    <w:tmpl w:val="BDC6EA9E"/>
    <w:name w:val="list4222222"/>
    <w:lvl w:ilvl="0">
      <w:start w:val="1"/>
      <w:numFmt w:val="bullet"/>
      <w:lvlRestart w:val="0"/>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25" w15:restartNumberingAfterBreak="0">
    <w:nsid w:val="5A460477"/>
    <w:multiLevelType w:val="singleLevel"/>
    <w:tmpl w:val="BDC6EA9E"/>
    <w:name w:val="list4222222222"/>
    <w:lvl w:ilvl="0">
      <w:start w:val="1"/>
      <w:numFmt w:val="bullet"/>
      <w:lvlRestart w:val="0"/>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26" w15:restartNumberingAfterBreak="0">
    <w:nsid w:val="64CB7E79"/>
    <w:multiLevelType w:val="hybridMultilevel"/>
    <w:tmpl w:val="D42647B6"/>
    <w:lvl w:ilvl="0" w:tplc="FF52B622">
      <w:start w:val="1"/>
      <w:numFmt w:val="bullet"/>
      <w:lvlRestart w:val="0"/>
      <w:pStyle w:val="ListDiam"/>
      <w:lvlText w:val="♦"/>
      <w:lvlJc w:val="left"/>
      <w:pPr>
        <w:tabs>
          <w:tab w:val="num" w:pos="0"/>
        </w:tabs>
        <w:ind w:left="0" w:firstLine="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764CDF"/>
    <w:multiLevelType w:val="singleLevel"/>
    <w:tmpl w:val="BDC6EA9E"/>
    <w:name w:val="list422"/>
    <w:lvl w:ilvl="0">
      <w:start w:val="1"/>
      <w:numFmt w:val="bullet"/>
      <w:lvlRestart w:val="0"/>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num w:numId="1" w16cid:durableId="829833834">
    <w:abstractNumId w:val="9"/>
  </w:num>
  <w:num w:numId="2" w16cid:durableId="1127234120">
    <w:abstractNumId w:val="7"/>
  </w:num>
  <w:num w:numId="3" w16cid:durableId="1221208672">
    <w:abstractNumId w:val="6"/>
  </w:num>
  <w:num w:numId="4" w16cid:durableId="1928031773">
    <w:abstractNumId w:val="5"/>
  </w:num>
  <w:num w:numId="5" w16cid:durableId="134034773">
    <w:abstractNumId w:val="4"/>
  </w:num>
  <w:num w:numId="6" w16cid:durableId="1990285607">
    <w:abstractNumId w:val="8"/>
  </w:num>
  <w:num w:numId="7" w16cid:durableId="894127750">
    <w:abstractNumId w:val="3"/>
  </w:num>
  <w:num w:numId="8" w16cid:durableId="1561287815">
    <w:abstractNumId w:val="2"/>
  </w:num>
  <w:num w:numId="9" w16cid:durableId="1428232394">
    <w:abstractNumId w:val="1"/>
  </w:num>
  <w:num w:numId="10" w16cid:durableId="1615600256">
    <w:abstractNumId w:val="0"/>
  </w:num>
  <w:num w:numId="11" w16cid:durableId="1397319339">
    <w:abstractNumId w:val="21"/>
  </w:num>
  <w:num w:numId="12" w16cid:durableId="2001156677">
    <w:abstractNumId w:val="26"/>
  </w:num>
  <w:num w:numId="13" w16cid:durableId="1368799340">
    <w:abstractNumId w:val="15"/>
  </w:num>
  <w:num w:numId="14" w16cid:durableId="1475172000">
    <w:abstractNumId w:val="19"/>
  </w:num>
  <w:num w:numId="15" w16cid:durableId="884755068">
    <w:abstractNumId w:val="22"/>
  </w:num>
  <w:num w:numId="16" w16cid:durableId="149491422">
    <w:abstractNumId w:val="11"/>
  </w:num>
  <w:num w:numId="17" w16cid:durableId="1303533838">
    <w:abstractNumId w:val="18"/>
  </w:num>
  <w:num w:numId="18" w16cid:durableId="2006546871">
    <w:abstractNumId w:val="14"/>
  </w:num>
  <w:num w:numId="19" w16cid:durableId="826047074">
    <w:abstractNumId w:val="12"/>
  </w:num>
  <w:num w:numId="20" w16cid:durableId="169679366">
    <w:abstractNumId w:val="20"/>
  </w:num>
  <w:num w:numId="21" w16cid:durableId="2040932016">
    <w:abstractNumId w:val="27"/>
  </w:num>
  <w:num w:numId="22" w16cid:durableId="1595627060">
    <w:abstractNumId w:val="17"/>
  </w:num>
  <w:num w:numId="23" w16cid:durableId="1640304630">
    <w:abstractNumId w:val="16"/>
  </w:num>
  <w:num w:numId="24" w16cid:durableId="160901402">
    <w:abstractNumId w:val="13"/>
  </w:num>
  <w:num w:numId="25" w16cid:durableId="118695462">
    <w:abstractNumId w:val="24"/>
  </w:num>
  <w:num w:numId="26" w16cid:durableId="1963878224">
    <w:abstractNumId w:val="23"/>
  </w:num>
  <w:num w:numId="27" w16cid:durableId="703335609">
    <w:abstractNumId w:val="10"/>
  </w:num>
  <w:num w:numId="28" w16cid:durableId="6780402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73B"/>
    <w:rsid w:val="00003F73"/>
    <w:rsid w:val="000126D5"/>
    <w:rsid w:val="0001688E"/>
    <w:rsid w:val="0001757E"/>
    <w:rsid w:val="00021941"/>
    <w:rsid w:val="00024F31"/>
    <w:rsid w:val="00025173"/>
    <w:rsid w:val="00030AFD"/>
    <w:rsid w:val="00043772"/>
    <w:rsid w:val="0004615E"/>
    <w:rsid w:val="00053AAE"/>
    <w:rsid w:val="00070791"/>
    <w:rsid w:val="000738A8"/>
    <w:rsid w:val="00081D15"/>
    <w:rsid w:val="00083FBA"/>
    <w:rsid w:val="000A4C80"/>
    <w:rsid w:val="000A521B"/>
    <w:rsid w:val="000B27F4"/>
    <w:rsid w:val="000C5572"/>
    <w:rsid w:val="000E096F"/>
    <w:rsid w:val="000E1485"/>
    <w:rsid w:val="00113331"/>
    <w:rsid w:val="001274FC"/>
    <w:rsid w:val="00141F14"/>
    <w:rsid w:val="00151770"/>
    <w:rsid w:val="00165942"/>
    <w:rsid w:val="0017001B"/>
    <w:rsid w:val="0017182A"/>
    <w:rsid w:val="001814ED"/>
    <w:rsid w:val="00186949"/>
    <w:rsid w:val="0019203A"/>
    <w:rsid w:val="00197432"/>
    <w:rsid w:val="001C192D"/>
    <w:rsid w:val="001E436E"/>
    <w:rsid w:val="00203C3F"/>
    <w:rsid w:val="0020760C"/>
    <w:rsid w:val="0021362D"/>
    <w:rsid w:val="00220191"/>
    <w:rsid w:val="00222793"/>
    <w:rsid w:val="0023152C"/>
    <w:rsid w:val="00232FCD"/>
    <w:rsid w:val="00245D19"/>
    <w:rsid w:val="0025137A"/>
    <w:rsid w:val="0025792F"/>
    <w:rsid w:val="00272055"/>
    <w:rsid w:val="002927AB"/>
    <w:rsid w:val="00292DFB"/>
    <w:rsid w:val="002A6DFB"/>
    <w:rsid w:val="002C2ED7"/>
    <w:rsid w:val="002C5B4E"/>
    <w:rsid w:val="002D1A20"/>
    <w:rsid w:val="002E3244"/>
    <w:rsid w:val="002E7EB2"/>
    <w:rsid w:val="002F750F"/>
    <w:rsid w:val="00301B69"/>
    <w:rsid w:val="003024A0"/>
    <w:rsid w:val="00303043"/>
    <w:rsid w:val="0031654E"/>
    <w:rsid w:val="00316825"/>
    <w:rsid w:val="003272DA"/>
    <w:rsid w:val="0033761F"/>
    <w:rsid w:val="003451B6"/>
    <w:rsid w:val="00350575"/>
    <w:rsid w:val="0036012F"/>
    <w:rsid w:val="00365698"/>
    <w:rsid w:val="00365BAD"/>
    <w:rsid w:val="00385BF7"/>
    <w:rsid w:val="0039046E"/>
    <w:rsid w:val="00391F64"/>
    <w:rsid w:val="0039700B"/>
    <w:rsid w:val="003A3ADF"/>
    <w:rsid w:val="003C7B53"/>
    <w:rsid w:val="003D16DF"/>
    <w:rsid w:val="003D532B"/>
    <w:rsid w:val="003E1227"/>
    <w:rsid w:val="003F2D6F"/>
    <w:rsid w:val="00415EFA"/>
    <w:rsid w:val="0043232F"/>
    <w:rsid w:val="004472D0"/>
    <w:rsid w:val="004645B9"/>
    <w:rsid w:val="00464A0D"/>
    <w:rsid w:val="004665C9"/>
    <w:rsid w:val="0046761E"/>
    <w:rsid w:val="00473036"/>
    <w:rsid w:val="00491251"/>
    <w:rsid w:val="00492A11"/>
    <w:rsid w:val="004C03B8"/>
    <w:rsid w:val="004C1E0F"/>
    <w:rsid w:val="004D2438"/>
    <w:rsid w:val="004E0B5C"/>
    <w:rsid w:val="00512C77"/>
    <w:rsid w:val="00520DDD"/>
    <w:rsid w:val="00522D99"/>
    <w:rsid w:val="005522A5"/>
    <w:rsid w:val="00554956"/>
    <w:rsid w:val="0056791A"/>
    <w:rsid w:val="005738E5"/>
    <w:rsid w:val="005862EB"/>
    <w:rsid w:val="0059582E"/>
    <w:rsid w:val="005B3CBC"/>
    <w:rsid w:val="005B67BD"/>
    <w:rsid w:val="005B7EF5"/>
    <w:rsid w:val="005C15BB"/>
    <w:rsid w:val="005C1F00"/>
    <w:rsid w:val="005D0363"/>
    <w:rsid w:val="005D1DFA"/>
    <w:rsid w:val="005F5974"/>
    <w:rsid w:val="006057B8"/>
    <w:rsid w:val="006135AB"/>
    <w:rsid w:val="00640920"/>
    <w:rsid w:val="006564DD"/>
    <w:rsid w:val="00657A06"/>
    <w:rsid w:val="00661EA0"/>
    <w:rsid w:val="0066349F"/>
    <w:rsid w:val="0066622E"/>
    <w:rsid w:val="00667AB2"/>
    <w:rsid w:val="006827A6"/>
    <w:rsid w:val="006843A3"/>
    <w:rsid w:val="00695BF6"/>
    <w:rsid w:val="006A6C94"/>
    <w:rsid w:val="006E0CC0"/>
    <w:rsid w:val="006E226D"/>
    <w:rsid w:val="006E664D"/>
    <w:rsid w:val="00704375"/>
    <w:rsid w:val="007218E0"/>
    <w:rsid w:val="00722F7D"/>
    <w:rsid w:val="0072391B"/>
    <w:rsid w:val="00724C43"/>
    <w:rsid w:val="007259BE"/>
    <w:rsid w:val="007349F0"/>
    <w:rsid w:val="0074375B"/>
    <w:rsid w:val="007437BD"/>
    <w:rsid w:val="00745CC1"/>
    <w:rsid w:val="007531A3"/>
    <w:rsid w:val="00762901"/>
    <w:rsid w:val="00790100"/>
    <w:rsid w:val="007A2C0A"/>
    <w:rsid w:val="007A2DA2"/>
    <w:rsid w:val="007B1271"/>
    <w:rsid w:val="007B34DE"/>
    <w:rsid w:val="007D1C6C"/>
    <w:rsid w:val="007D4A9B"/>
    <w:rsid w:val="007F0D52"/>
    <w:rsid w:val="00814533"/>
    <w:rsid w:val="00816BA1"/>
    <w:rsid w:val="00820419"/>
    <w:rsid w:val="00830E7A"/>
    <w:rsid w:val="008327C3"/>
    <w:rsid w:val="008340B2"/>
    <w:rsid w:val="00843FF1"/>
    <w:rsid w:val="0086441A"/>
    <w:rsid w:val="008657C9"/>
    <w:rsid w:val="00873F79"/>
    <w:rsid w:val="00880152"/>
    <w:rsid w:val="0088298F"/>
    <w:rsid w:val="00892263"/>
    <w:rsid w:val="008A36E6"/>
    <w:rsid w:val="008B3A0E"/>
    <w:rsid w:val="008C4335"/>
    <w:rsid w:val="008D3C6E"/>
    <w:rsid w:val="008E56E8"/>
    <w:rsid w:val="008F08BD"/>
    <w:rsid w:val="00907144"/>
    <w:rsid w:val="009207A3"/>
    <w:rsid w:val="00932F78"/>
    <w:rsid w:val="00934A45"/>
    <w:rsid w:val="00954D52"/>
    <w:rsid w:val="00956608"/>
    <w:rsid w:val="009567C8"/>
    <w:rsid w:val="00971FF8"/>
    <w:rsid w:val="009862F8"/>
    <w:rsid w:val="009920B9"/>
    <w:rsid w:val="00992673"/>
    <w:rsid w:val="00995752"/>
    <w:rsid w:val="009961B3"/>
    <w:rsid w:val="009A2459"/>
    <w:rsid w:val="009B07D8"/>
    <w:rsid w:val="009B534F"/>
    <w:rsid w:val="009C0F97"/>
    <w:rsid w:val="009D204B"/>
    <w:rsid w:val="009D4550"/>
    <w:rsid w:val="009F7A4C"/>
    <w:rsid w:val="00A05868"/>
    <w:rsid w:val="00A12133"/>
    <w:rsid w:val="00A31B3C"/>
    <w:rsid w:val="00A424E4"/>
    <w:rsid w:val="00A81D59"/>
    <w:rsid w:val="00A90EB1"/>
    <w:rsid w:val="00A964D1"/>
    <w:rsid w:val="00AC1ACA"/>
    <w:rsid w:val="00AC6949"/>
    <w:rsid w:val="00AD1EB1"/>
    <w:rsid w:val="00B06867"/>
    <w:rsid w:val="00B121E5"/>
    <w:rsid w:val="00B24ADF"/>
    <w:rsid w:val="00B51647"/>
    <w:rsid w:val="00B62190"/>
    <w:rsid w:val="00B76101"/>
    <w:rsid w:val="00B93436"/>
    <w:rsid w:val="00BB6ED3"/>
    <w:rsid w:val="00BC0AAE"/>
    <w:rsid w:val="00BC3C49"/>
    <w:rsid w:val="00BC4DEF"/>
    <w:rsid w:val="00BC773B"/>
    <w:rsid w:val="00BD0B73"/>
    <w:rsid w:val="00BD3945"/>
    <w:rsid w:val="00BE185B"/>
    <w:rsid w:val="00BE3190"/>
    <w:rsid w:val="00BE7F8D"/>
    <w:rsid w:val="00C015CF"/>
    <w:rsid w:val="00C067C2"/>
    <w:rsid w:val="00C10A14"/>
    <w:rsid w:val="00C14A2A"/>
    <w:rsid w:val="00C17C96"/>
    <w:rsid w:val="00C314D4"/>
    <w:rsid w:val="00C33BC1"/>
    <w:rsid w:val="00C445F5"/>
    <w:rsid w:val="00C44B5F"/>
    <w:rsid w:val="00C451E4"/>
    <w:rsid w:val="00C460C7"/>
    <w:rsid w:val="00C502B7"/>
    <w:rsid w:val="00C50498"/>
    <w:rsid w:val="00C94A06"/>
    <w:rsid w:val="00CB4502"/>
    <w:rsid w:val="00CB5306"/>
    <w:rsid w:val="00CC21E5"/>
    <w:rsid w:val="00CC7332"/>
    <w:rsid w:val="00CD73DA"/>
    <w:rsid w:val="00CE5244"/>
    <w:rsid w:val="00CE59E3"/>
    <w:rsid w:val="00CF1642"/>
    <w:rsid w:val="00CF552B"/>
    <w:rsid w:val="00D05F40"/>
    <w:rsid w:val="00D071BB"/>
    <w:rsid w:val="00D10421"/>
    <w:rsid w:val="00D15542"/>
    <w:rsid w:val="00D15560"/>
    <w:rsid w:val="00D15608"/>
    <w:rsid w:val="00D40DF4"/>
    <w:rsid w:val="00D42FC1"/>
    <w:rsid w:val="00D43A7C"/>
    <w:rsid w:val="00D53F56"/>
    <w:rsid w:val="00D64A0C"/>
    <w:rsid w:val="00D70584"/>
    <w:rsid w:val="00D82F89"/>
    <w:rsid w:val="00D85C34"/>
    <w:rsid w:val="00D94677"/>
    <w:rsid w:val="00DA353E"/>
    <w:rsid w:val="00DB30F9"/>
    <w:rsid w:val="00DB35A3"/>
    <w:rsid w:val="00DB7C04"/>
    <w:rsid w:val="00DC2064"/>
    <w:rsid w:val="00DD0F16"/>
    <w:rsid w:val="00DE36F3"/>
    <w:rsid w:val="00DE4103"/>
    <w:rsid w:val="00DF172C"/>
    <w:rsid w:val="00DF6BED"/>
    <w:rsid w:val="00E03730"/>
    <w:rsid w:val="00E11E45"/>
    <w:rsid w:val="00E26808"/>
    <w:rsid w:val="00E27A97"/>
    <w:rsid w:val="00E353EA"/>
    <w:rsid w:val="00E4419A"/>
    <w:rsid w:val="00E637E2"/>
    <w:rsid w:val="00E71AFF"/>
    <w:rsid w:val="00E73AEC"/>
    <w:rsid w:val="00E73B42"/>
    <w:rsid w:val="00E8638C"/>
    <w:rsid w:val="00EB1FF2"/>
    <w:rsid w:val="00EB3A90"/>
    <w:rsid w:val="00EC32CE"/>
    <w:rsid w:val="00EC5022"/>
    <w:rsid w:val="00EC6AA8"/>
    <w:rsid w:val="00EE1FCB"/>
    <w:rsid w:val="00F15C03"/>
    <w:rsid w:val="00F1673D"/>
    <w:rsid w:val="00F232D8"/>
    <w:rsid w:val="00F24C70"/>
    <w:rsid w:val="00F411B7"/>
    <w:rsid w:val="00F42626"/>
    <w:rsid w:val="00F5014B"/>
    <w:rsid w:val="00F56E1D"/>
    <w:rsid w:val="00F72F26"/>
    <w:rsid w:val="00F775F3"/>
    <w:rsid w:val="00F77C7E"/>
    <w:rsid w:val="00F81AA8"/>
    <w:rsid w:val="00F90B4C"/>
    <w:rsid w:val="00FA20F6"/>
    <w:rsid w:val="00FB1A3C"/>
    <w:rsid w:val="00FE3D25"/>
    <w:rsid w:val="00FF2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93B417"/>
  <w15:docId w15:val="{5D67D2CC-35DE-4683-88BA-B7F1A0E1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autoRedefine/>
    <w:qFormat/>
    <w:rsid w:val="00316825"/>
    <w:pPr>
      <w:keepNext/>
      <w:spacing w:before="240" w:after="60"/>
      <w:outlineLvl w:val="0"/>
    </w:pPr>
    <w:rPr>
      <w:rFonts w:cs="Arial"/>
      <w:b/>
      <w:bCs/>
      <w:kern w:val="32"/>
      <w:szCs w:val="32"/>
    </w:rPr>
  </w:style>
  <w:style w:type="paragraph" w:styleId="2">
    <w:name w:val="heading 2"/>
    <w:basedOn w:val="a"/>
    <w:autoRedefine/>
    <w:qFormat/>
    <w:rsid w:val="00E73B42"/>
    <w:pPr>
      <w:keepNext/>
      <w:spacing w:before="240" w:after="60"/>
      <w:outlineLvl w:val="1"/>
    </w:pPr>
    <w:rPr>
      <w:rFonts w:cs="Arial"/>
      <w:b/>
      <w:bCs/>
      <w:iCs/>
      <w:szCs w:val="28"/>
    </w:rPr>
  </w:style>
  <w:style w:type="paragraph" w:styleId="3">
    <w:name w:val="heading 3"/>
    <w:basedOn w:val="a"/>
    <w:autoRedefine/>
    <w:qFormat/>
    <w:rsid w:val="0020760C"/>
    <w:pPr>
      <w:keepNext/>
      <w:spacing w:before="240" w:after="60"/>
      <w:outlineLvl w:val="2"/>
    </w:pPr>
    <w:rPr>
      <w:rFonts w:cs="Arial"/>
      <w:b/>
      <w:bCs/>
      <w:szCs w:val="26"/>
    </w:rPr>
  </w:style>
  <w:style w:type="paragraph" w:styleId="4">
    <w:name w:val="heading 4"/>
    <w:basedOn w:val="a"/>
    <w:next w:val="a"/>
    <w:qFormat/>
    <w:rsid w:val="00CF552B"/>
    <w:pPr>
      <w:keepNext/>
      <w:spacing w:before="240" w:after="60"/>
      <w:outlineLvl w:val="3"/>
    </w:pPr>
    <w:rPr>
      <w:b/>
      <w:bCs/>
      <w:szCs w:val="28"/>
    </w:rPr>
  </w:style>
  <w:style w:type="paragraph" w:styleId="5">
    <w:name w:val="heading 5"/>
    <w:basedOn w:val="a"/>
    <w:next w:val="a"/>
    <w:autoRedefine/>
    <w:qFormat/>
    <w:rsid w:val="00CF552B"/>
    <w:pPr>
      <w:spacing w:before="240" w:after="60"/>
      <w:outlineLvl w:val="4"/>
    </w:pPr>
    <w:rPr>
      <w:b/>
      <w:bCs/>
      <w:iCs/>
      <w:szCs w:val="26"/>
    </w:rPr>
  </w:style>
  <w:style w:type="paragraph" w:styleId="6">
    <w:name w:val="heading 6"/>
    <w:basedOn w:val="a"/>
    <w:next w:val="a"/>
    <w:autoRedefine/>
    <w:qFormat/>
    <w:rsid w:val="00CF552B"/>
    <w:pPr>
      <w:spacing w:before="240" w:after="60"/>
      <w:outlineLvl w:val="5"/>
    </w:pPr>
    <w:rPr>
      <w:b/>
      <w:bCs/>
      <w:szCs w:val="22"/>
    </w:rPr>
  </w:style>
  <w:style w:type="paragraph" w:styleId="7">
    <w:name w:val="heading 7"/>
    <w:basedOn w:val="a"/>
    <w:next w:val="a"/>
    <w:autoRedefine/>
    <w:qFormat/>
    <w:rsid w:val="00CF552B"/>
    <w:pPr>
      <w:spacing w:before="240" w:after="60"/>
      <w:outlineLvl w:val="6"/>
    </w:pPr>
    <w:rPr>
      <w:b/>
    </w:rPr>
  </w:style>
  <w:style w:type="paragraph" w:styleId="8">
    <w:name w:val="heading 8"/>
    <w:basedOn w:val="a"/>
    <w:next w:val="a"/>
    <w:autoRedefine/>
    <w:qFormat/>
    <w:rsid w:val="00CF552B"/>
    <w:pPr>
      <w:spacing w:before="240" w:after="60"/>
      <w:outlineLvl w:val="7"/>
    </w:pPr>
    <w:rPr>
      <w:b/>
      <w:iCs/>
    </w:rPr>
  </w:style>
  <w:style w:type="paragraph" w:styleId="9">
    <w:name w:val="heading 9"/>
    <w:basedOn w:val="a"/>
    <w:next w:val="a"/>
    <w:autoRedefine/>
    <w:qFormat/>
    <w:rsid w:val="00CF552B"/>
    <w:pPr>
      <w:spacing w:before="240" w:after="60"/>
      <w:outlineLvl w:val="8"/>
    </w:pPr>
    <w:rPr>
      <w:rFonts w:cs="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Bull">
    <w:name w:val="ListBull"/>
    <w:basedOn w:val="a"/>
    <w:rsid w:val="00C015CF"/>
    <w:pPr>
      <w:numPr>
        <w:numId w:val="11"/>
      </w:numPr>
      <w:spacing w:line="480" w:lineRule="auto"/>
    </w:pPr>
  </w:style>
  <w:style w:type="paragraph" w:customStyle="1" w:styleId="ListDiam">
    <w:name w:val="ListDiam"/>
    <w:basedOn w:val="a"/>
    <w:rsid w:val="00C015CF"/>
    <w:pPr>
      <w:numPr>
        <w:numId w:val="12"/>
      </w:numPr>
      <w:spacing w:line="480" w:lineRule="auto"/>
    </w:pPr>
  </w:style>
  <w:style w:type="paragraph" w:customStyle="1" w:styleId="Listsquf">
    <w:name w:val="Listsquf"/>
    <w:basedOn w:val="a"/>
    <w:rsid w:val="00C015CF"/>
    <w:pPr>
      <w:numPr>
        <w:numId w:val="13"/>
      </w:numPr>
      <w:spacing w:line="480" w:lineRule="auto"/>
    </w:pPr>
  </w:style>
  <w:style w:type="character" w:styleId="a3">
    <w:name w:val="Emphasis"/>
    <w:basedOn w:val="a0"/>
    <w:qFormat/>
    <w:rsid w:val="006E226D"/>
    <w:rPr>
      <w:i/>
      <w:iCs/>
    </w:rPr>
  </w:style>
  <w:style w:type="paragraph" w:styleId="a4">
    <w:name w:val="List Paragraph"/>
    <w:basedOn w:val="a"/>
    <w:uiPriority w:val="34"/>
    <w:qFormat/>
    <w:rsid w:val="006E226D"/>
    <w:pPr>
      <w:ind w:left="720"/>
      <w:contextualSpacing/>
    </w:pPr>
  </w:style>
  <w:style w:type="paragraph" w:styleId="Web">
    <w:name w:val="Normal (Web)"/>
    <w:basedOn w:val="a"/>
    <w:uiPriority w:val="99"/>
    <w:rsid w:val="00EB1FF2"/>
  </w:style>
  <w:style w:type="paragraph" w:styleId="a5">
    <w:name w:val="Balloon Text"/>
    <w:basedOn w:val="a"/>
    <w:link w:val="a6"/>
    <w:rsid w:val="00BE185B"/>
    <w:rPr>
      <w:rFonts w:ascii="Tahoma" w:hAnsi="Tahoma" w:cs="Tahoma"/>
      <w:sz w:val="16"/>
      <w:szCs w:val="16"/>
    </w:rPr>
  </w:style>
  <w:style w:type="character" w:customStyle="1" w:styleId="a6">
    <w:name w:val="吹き出し (文字)"/>
    <w:basedOn w:val="a0"/>
    <w:link w:val="a5"/>
    <w:rsid w:val="00BE185B"/>
    <w:rPr>
      <w:rFonts w:ascii="Tahoma" w:hAnsi="Tahoma" w:cs="Tahoma"/>
      <w:sz w:val="16"/>
      <w:szCs w:val="16"/>
    </w:rPr>
  </w:style>
  <w:style w:type="character" w:styleId="a7">
    <w:name w:val="Hyperlink"/>
    <w:basedOn w:val="a0"/>
    <w:uiPriority w:val="99"/>
    <w:semiHidden/>
    <w:unhideWhenUsed/>
    <w:rsid w:val="002A6DFB"/>
    <w:rPr>
      <w:color w:val="0000FF"/>
      <w:u w:val="single"/>
    </w:rPr>
  </w:style>
  <w:style w:type="table" w:styleId="a8">
    <w:name w:val="Table Grid"/>
    <w:basedOn w:val="a1"/>
    <w:rsid w:val="00FE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2720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7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206293\AppData\Local\Temp\2\XmlTemp\0005123541.html" TargetMode="External"/><Relationship Id="rId21" Type="http://schemas.openxmlformats.org/officeDocument/2006/relationships/hyperlink" Target="file:///C:\Users\206293\AppData\Local\Temp\2\XmlTemp\0005123541.html" TargetMode="External"/><Relationship Id="rId42" Type="http://schemas.openxmlformats.org/officeDocument/2006/relationships/hyperlink" Target="file:///C:\Users\206293\AppData\Local\Temp\2\XmlTemp\0005123541.html" TargetMode="External"/><Relationship Id="rId47" Type="http://schemas.openxmlformats.org/officeDocument/2006/relationships/hyperlink" Target="file:///C:\Users\206293\AppData\Local\Temp\2\XmlTemp\0005123541.html" TargetMode="External"/><Relationship Id="rId63" Type="http://schemas.openxmlformats.org/officeDocument/2006/relationships/hyperlink" Target="file:///C:\Users\206293\AppData\Local\Temp\2\XmlTemp\0005123541.html" TargetMode="External"/><Relationship Id="rId68" Type="http://schemas.openxmlformats.org/officeDocument/2006/relationships/hyperlink" Target="file:///C:\Users\206293\AppData\Local\Temp\2\XmlTemp\0005123541.html" TargetMode="External"/><Relationship Id="rId84" Type="http://schemas.openxmlformats.org/officeDocument/2006/relationships/hyperlink" Target="file:///C:\Users\206293\AppData\Local\Temp\2\XmlTemp\0005123541.html" TargetMode="External"/><Relationship Id="rId89" Type="http://schemas.openxmlformats.org/officeDocument/2006/relationships/hyperlink" Target="file:///C:\Users\206293\AppData\Local\Temp\2\XmlTemp\0005123541.html" TargetMode="External"/><Relationship Id="rId7" Type="http://schemas.openxmlformats.org/officeDocument/2006/relationships/hyperlink" Target="file:///C:\Users\206293\AppData\Local\Temp\2\XmlTemp\0005123541.html" TargetMode="External"/><Relationship Id="rId71" Type="http://schemas.openxmlformats.org/officeDocument/2006/relationships/hyperlink" Target="file:///C:\Users\206293\AppData\Local\Temp\2\XmlTemp\0005123541.html" TargetMode="External"/><Relationship Id="rId92" Type="http://schemas.openxmlformats.org/officeDocument/2006/relationships/hyperlink" Target="file:///C:\Users\206293\AppData\Local\Temp\2\XmlTemp\0005123541.html" TargetMode="External"/><Relationship Id="rId2" Type="http://schemas.openxmlformats.org/officeDocument/2006/relationships/styles" Target="styles.xml"/><Relationship Id="rId16" Type="http://schemas.openxmlformats.org/officeDocument/2006/relationships/hyperlink" Target="file:///C:\Users\206293\AppData\Local\Temp\2\XmlTemp\0005123541.html" TargetMode="External"/><Relationship Id="rId29" Type="http://schemas.openxmlformats.org/officeDocument/2006/relationships/hyperlink" Target="file:///C:\Users\206293\AppData\Local\Temp\2\XmlTemp\0005123541.html" TargetMode="External"/><Relationship Id="rId11" Type="http://schemas.openxmlformats.org/officeDocument/2006/relationships/hyperlink" Target="file:///C:\Users\206293\AppData\Local\Temp\2\XmlTemp\0005123541.html" TargetMode="External"/><Relationship Id="rId24" Type="http://schemas.openxmlformats.org/officeDocument/2006/relationships/hyperlink" Target="file:///C:\Users\206293\AppData\Local\Temp\2\XmlTemp\0005123541.html" TargetMode="External"/><Relationship Id="rId32" Type="http://schemas.openxmlformats.org/officeDocument/2006/relationships/hyperlink" Target="file:///C:\Users\206293\AppData\Local\Temp\2\XmlTemp\0005123541.html" TargetMode="External"/><Relationship Id="rId37" Type="http://schemas.openxmlformats.org/officeDocument/2006/relationships/hyperlink" Target="file:///C:\Users\206293\AppData\Local\Temp\2\XmlTemp\0005123541.html" TargetMode="External"/><Relationship Id="rId40" Type="http://schemas.openxmlformats.org/officeDocument/2006/relationships/hyperlink" Target="file:///C:\Users\206293\AppData\Local\Temp\2\XmlTemp\0005123541.html" TargetMode="External"/><Relationship Id="rId45" Type="http://schemas.openxmlformats.org/officeDocument/2006/relationships/hyperlink" Target="file:///C:\Users\206293\AppData\Local\Temp\2\XmlTemp\0005123541.html" TargetMode="External"/><Relationship Id="rId53" Type="http://schemas.openxmlformats.org/officeDocument/2006/relationships/hyperlink" Target="file:///C:\Users\206293\AppData\Local\Temp\2\XmlTemp\0005123541.html" TargetMode="External"/><Relationship Id="rId58" Type="http://schemas.openxmlformats.org/officeDocument/2006/relationships/hyperlink" Target="file:///C:\Users\206293\AppData\Local\Temp\2\XmlTemp\0005123541.html" TargetMode="External"/><Relationship Id="rId66" Type="http://schemas.openxmlformats.org/officeDocument/2006/relationships/hyperlink" Target="file:///C:\Users\206293\AppData\Local\Temp\2\XmlTemp\0005123541.html" TargetMode="External"/><Relationship Id="rId74" Type="http://schemas.openxmlformats.org/officeDocument/2006/relationships/hyperlink" Target="file:///C:\Users\206293\AppData\Local\Temp\2\XmlTemp\0005123541.html" TargetMode="External"/><Relationship Id="rId79" Type="http://schemas.openxmlformats.org/officeDocument/2006/relationships/hyperlink" Target="file:///C:\Users\206293\AppData\Local\Temp\2\XmlTemp\0005123541.html" TargetMode="External"/><Relationship Id="rId87" Type="http://schemas.openxmlformats.org/officeDocument/2006/relationships/hyperlink" Target="file:///C:\Users\206293\AppData\Local\Temp\2\XmlTemp\0005123541.html" TargetMode="External"/><Relationship Id="rId102" Type="http://schemas.openxmlformats.org/officeDocument/2006/relationships/fontTable" Target="fontTable.xml"/><Relationship Id="rId5" Type="http://schemas.openxmlformats.org/officeDocument/2006/relationships/hyperlink" Target="file:///C:\Users\206293\AppData\Local\Temp\2\XmlTemp\0005123541.html" TargetMode="External"/><Relationship Id="rId61" Type="http://schemas.openxmlformats.org/officeDocument/2006/relationships/hyperlink" Target="file:///C:\Users\206293\AppData\Local\Temp\2\XmlTemp\0005123541.html" TargetMode="External"/><Relationship Id="rId82" Type="http://schemas.openxmlformats.org/officeDocument/2006/relationships/hyperlink" Target="file:///C:\Users\206293\AppData\Local\Temp\2\XmlTemp\0005123541.html" TargetMode="External"/><Relationship Id="rId90" Type="http://schemas.openxmlformats.org/officeDocument/2006/relationships/hyperlink" Target="file:///C:\Users\206293\AppData\Local\Temp\2\XmlTemp\0005123541.html" TargetMode="External"/><Relationship Id="rId95" Type="http://schemas.openxmlformats.org/officeDocument/2006/relationships/hyperlink" Target="file:///C:\Users\206293\AppData\Local\Temp\2\XmlTemp\0005123541.html" TargetMode="External"/><Relationship Id="rId19" Type="http://schemas.openxmlformats.org/officeDocument/2006/relationships/hyperlink" Target="file:///C:\Users\206293\AppData\Local\Temp\2\XmlTemp\0005123541.html" TargetMode="External"/><Relationship Id="rId14" Type="http://schemas.openxmlformats.org/officeDocument/2006/relationships/hyperlink" Target="file:///C:\Users\206293\AppData\Local\Temp\2\XmlTemp\0005123541.html" TargetMode="External"/><Relationship Id="rId22" Type="http://schemas.openxmlformats.org/officeDocument/2006/relationships/hyperlink" Target="file:///C:\Users\206293\AppData\Local\Temp\2\XmlTemp\0005123541.html" TargetMode="External"/><Relationship Id="rId27" Type="http://schemas.openxmlformats.org/officeDocument/2006/relationships/hyperlink" Target="file:///C:\Users\206293\AppData\Local\Temp\2\XmlTemp\0005123541.html" TargetMode="External"/><Relationship Id="rId30" Type="http://schemas.openxmlformats.org/officeDocument/2006/relationships/hyperlink" Target="file:///C:\Users\206293\AppData\Local\Temp\2\XmlTemp\0005123541.html" TargetMode="External"/><Relationship Id="rId35" Type="http://schemas.openxmlformats.org/officeDocument/2006/relationships/hyperlink" Target="file:///C:\Users\206293\AppData\Local\Temp\2\XmlTemp\0005123541.html" TargetMode="External"/><Relationship Id="rId43" Type="http://schemas.openxmlformats.org/officeDocument/2006/relationships/hyperlink" Target="file:///C:\Users\206293\AppData\Local\Temp\2\XmlTemp\0005123541.html" TargetMode="External"/><Relationship Id="rId48" Type="http://schemas.openxmlformats.org/officeDocument/2006/relationships/hyperlink" Target="file:///C:\Users\206293\AppData\Local\Temp\2\XmlTemp\0005123541.html" TargetMode="External"/><Relationship Id="rId56" Type="http://schemas.openxmlformats.org/officeDocument/2006/relationships/hyperlink" Target="file:///C:\Users\206293\AppData\Local\Temp\2\XmlTemp\0005123541.html" TargetMode="External"/><Relationship Id="rId64" Type="http://schemas.openxmlformats.org/officeDocument/2006/relationships/hyperlink" Target="file:///C:\Users\206293\AppData\Local\Temp\2\XmlTemp\0005123541.html" TargetMode="External"/><Relationship Id="rId69" Type="http://schemas.openxmlformats.org/officeDocument/2006/relationships/hyperlink" Target="file:///C:\Users\206293\AppData\Local\Temp\2\XmlTemp\0005123541.html" TargetMode="External"/><Relationship Id="rId77" Type="http://schemas.openxmlformats.org/officeDocument/2006/relationships/hyperlink" Target="file:///C:\Users\206293\AppData\Local\Temp\2\XmlTemp\0005123541.html" TargetMode="External"/><Relationship Id="rId100" Type="http://schemas.openxmlformats.org/officeDocument/2006/relationships/hyperlink" Target="file:///C:\Users\206293\AppData\Local\Temp\2\XmlTemp\0005123541.html" TargetMode="External"/><Relationship Id="rId8" Type="http://schemas.openxmlformats.org/officeDocument/2006/relationships/hyperlink" Target="file:///C:\Users\206293\AppData\Local\Temp\2\XmlTemp\0005123541.html" TargetMode="External"/><Relationship Id="rId51" Type="http://schemas.openxmlformats.org/officeDocument/2006/relationships/hyperlink" Target="file:///C:\Users\206293\AppData\Local\Temp\2\XmlTemp\0005123541.html" TargetMode="External"/><Relationship Id="rId72" Type="http://schemas.openxmlformats.org/officeDocument/2006/relationships/hyperlink" Target="file:///C:\Users\206293\AppData\Local\Temp\2\XmlTemp\0005123541.html" TargetMode="External"/><Relationship Id="rId80" Type="http://schemas.openxmlformats.org/officeDocument/2006/relationships/hyperlink" Target="file:///C:\Users\206293\AppData\Local\Temp\2\XmlTemp\0005123541.html" TargetMode="External"/><Relationship Id="rId85" Type="http://schemas.openxmlformats.org/officeDocument/2006/relationships/hyperlink" Target="file:///C:\Users\206293\AppData\Local\Temp\2\XmlTemp\0005123541.html" TargetMode="External"/><Relationship Id="rId93" Type="http://schemas.openxmlformats.org/officeDocument/2006/relationships/hyperlink" Target="file:///C:\Users\206293\AppData\Local\Temp\2\XmlTemp\0005123541.html" TargetMode="External"/><Relationship Id="rId98" Type="http://schemas.openxmlformats.org/officeDocument/2006/relationships/hyperlink" Target="file:///C:\Users\206293\AppData\Local\Temp\2\XmlTemp\0005123541.html" TargetMode="External"/><Relationship Id="rId3" Type="http://schemas.openxmlformats.org/officeDocument/2006/relationships/settings" Target="settings.xml"/><Relationship Id="rId12" Type="http://schemas.openxmlformats.org/officeDocument/2006/relationships/hyperlink" Target="file:///C:\Users\206293\AppData\Local\Temp\2\XmlTemp\0005123541.html" TargetMode="External"/><Relationship Id="rId17" Type="http://schemas.openxmlformats.org/officeDocument/2006/relationships/hyperlink" Target="file:///C:\Users\206293\AppData\Local\Temp\2\XmlTemp\0005123541.html" TargetMode="External"/><Relationship Id="rId25" Type="http://schemas.openxmlformats.org/officeDocument/2006/relationships/hyperlink" Target="file:///C:\Users\206293\AppData\Local\Temp\2\XmlTemp\0005123541.html" TargetMode="External"/><Relationship Id="rId33" Type="http://schemas.openxmlformats.org/officeDocument/2006/relationships/hyperlink" Target="file:///C:\Users\206293\AppData\Local\Temp\2\XmlTemp\0005123541.html" TargetMode="External"/><Relationship Id="rId38" Type="http://schemas.openxmlformats.org/officeDocument/2006/relationships/hyperlink" Target="file:///C:\Users\206293\AppData\Local\Temp\2\XmlTemp\0005123541.html" TargetMode="External"/><Relationship Id="rId46" Type="http://schemas.openxmlformats.org/officeDocument/2006/relationships/hyperlink" Target="file:///C:\Users\206293\AppData\Local\Temp\2\XmlTemp\0005123541.html" TargetMode="External"/><Relationship Id="rId59" Type="http://schemas.openxmlformats.org/officeDocument/2006/relationships/hyperlink" Target="file:///C:\Users\206293\AppData\Local\Temp\2\XmlTemp\0005123541.html" TargetMode="External"/><Relationship Id="rId67" Type="http://schemas.openxmlformats.org/officeDocument/2006/relationships/hyperlink" Target="file:///C:\Users\206293\AppData\Local\Temp\2\XmlTemp\0005123541.html" TargetMode="External"/><Relationship Id="rId103" Type="http://schemas.openxmlformats.org/officeDocument/2006/relationships/theme" Target="theme/theme1.xml"/><Relationship Id="rId20" Type="http://schemas.openxmlformats.org/officeDocument/2006/relationships/hyperlink" Target="file:///C:\Users\206293\AppData\Local\Temp\2\XmlTemp\0005123541.html" TargetMode="External"/><Relationship Id="rId41" Type="http://schemas.openxmlformats.org/officeDocument/2006/relationships/hyperlink" Target="file:///C:\Users\206293\AppData\Local\Temp\2\XmlTemp\0005123541.html" TargetMode="External"/><Relationship Id="rId54" Type="http://schemas.openxmlformats.org/officeDocument/2006/relationships/hyperlink" Target="file:///C:\Users\206293\AppData\Local\Temp\2\XmlTemp\0005123541.html" TargetMode="External"/><Relationship Id="rId62" Type="http://schemas.openxmlformats.org/officeDocument/2006/relationships/hyperlink" Target="file:///C:\Users\206293\AppData\Local\Temp\2\XmlTemp\0005123541.html" TargetMode="External"/><Relationship Id="rId70" Type="http://schemas.openxmlformats.org/officeDocument/2006/relationships/hyperlink" Target="file:///C:\Users\206293\AppData\Local\Temp\2\XmlTemp\0005123541.html" TargetMode="External"/><Relationship Id="rId75" Type="http://schemas.openxmlformats.org/officeDocument/2006/relationships/hyperlink" Target="file:///C:\Users\206293\AppData\Local\Temp\2\XmlTemp\0005123541.html" TargetMode="External"/><Relationship Id="rId83" Type="http://schemas.openxmlformats.org/officeDocument/2006/relationships/hyperlink" Target="file:///C:\Users\206293\AppData\Local\Temp\2\XmlTemp\0005123541.html" TargetMode="External"/><Relationship Id="rId88" Type="http://schemas.openxmlformats.org/officeDocument/2006/relationships/hyperlink" Target="file:///C:\Users\206293\AppData\Local\Temp\2\XmlTemp\0005123541.html" TargetMode="External"/><Relationship Id="rId91" Type="http://schemas.openxmlformats.org/officeDocument/2006/relationships/hyperlink" Target="file:///C:\Users\206293\AppData\Local\Temp\2\XmlTemp\0005123541.html" TargetMode="External"/><Relationship Id="rId96" Type="http://schemas.openxmlformats.org/officeDocument/2006/relationships/hyperlink" Target="file:///C:\Users\206293\AppData\Local\Temp\2\XmlTemp\0005123541.html" TargetMode="External"/><Relationship Id="rId1" Type="http://schemas.openxmlformats.org/officeDocument/2006/relationships/numbering" Target="numbering.xml"/><Relationship Id="rId6" Type="http://schemas.openxmlformats.org/officeDocument/2006/relationships/hyperlink" Target="file:///C:\Users\206293\AppData\Local\Temp\2\XmlTemp\0005123541.html" TargetMode="External"/><Relationship Id="rId15" Type="http://schemas.openxmlformats.org/officeDocument/2006/relationships/hyperlink" Target="file:///C:\Users\206293\AppData\Local\Temp\2\XmlTemp\0005123541.html" TargetMode="External"/><Relationship Id="rId23" Type="http://schemas.openxmlformats.org/officeDocument/2006/relationships/hyperlink" Target="file:///C:\Users\206293\AppData\Local\Temp\2\XmlTemp\0005123541.html" TargetMode="External"/><Relationship Id="rId28" Type="http://schemas.openxmlformats.org/officeDocument/2006/relationships/hyperlink" Target="file:///C:\Users\206293\AppData\Local\Temp\2\XmlTemp\0005123541.html" TargetMode="External"/><Relationship Id="rId36" Type="http://schemas.openxmlformats.org/officeDocument/2006/relationships/hyperlink" Target="file:///C:\Users\206293\AppData\Local\Temp\2\XmlTemp\0005123541.html" TargetMode="External"/><Relationship Id="rId49" Type="http://schemas.openxmlformats.org/officeDocument/2006/relationships/hyperlink" Target="file:///C:\Users\206293\AppData\Local\Temp\2\XmlTemp\0005123541.html" TargetMode="External"/><Relationship Id="rId57" Type="http://schemas.openxmlformats.org/officeDocument/2006/relationships/hyperlink" Target="file:///C:\Users\206293\AppData\Local\Temp\2\XmlTemp\0005123541.html" TargetMode="External"/><Relationship Id="rId10" Type="http://schemas.openxmlformats.org/officeDocument/2006/relationships/hyperlink" Target="file:///C:\Users\206293\AppData\Local\Temp\2\XmlTemp\0005123541.html" TargetMode="External"/><Relationship Id="rId31" Type="http://schemas.openxmlformats.org/officeDocument/2006/relationships/hyperlink" Target="file:///C:\Users\206293\AppData\Local\Temp\2\XmlTemp\0005123541.html" TargetMode="External"/><Relationship Id="rId44" Type="http://schemas.openxmlformats.org/officeDocument/2006/relationships/hyperlink" Target="file:///C:\Users\206293\AppData\Local\Temp\2\XmlTemp\0005123541.html" TargetMode="External"/><Relationship Id="rId52" Type="http://schemas.openxmlformats.org/officeDocument/2006/relationships/hyperlink" Target="file:///C:\Users\206293\AppData\Local\Temp\2\XmlTemp\0005123541.html" TargetMode="External"/><Relationship Id="rId60" Type="http://schemas.openxmlformats.org/officeDocument/2006/relationships/hyperlink" Target="file:///C:\Users\206293\AppData\Local\Temp\2\XmlTemp\0005123541.html" TargetMode="External"/><Relationship Id="rId65" Type="http://schemas.openxmlformats.org/officeDocument/2006/relationships/hyperlink" Target="file:///C:\Users\206293\AppData\Local\Temp\2\XmlTemp\0005123541.html" TargetMode="External"/><Relationship Id="rId73" Type="http://schemas.openxmlformats.org/officeDocument/2006/relationships/hyperlink" Target="file:///C:\Users\206293\AppData\Local\Temp\2\XmlTemp\0005123541.html" TargetMode="External"/><Relationship Id="rId78" Type="http://schemas.openxmlformats.org/officeDocument/2006/relationships/hyperlink" Target="file:///C:\Users\206293\AppData\Local\Temp\2\XmlTemp\0005123541.html" TargetMode="External"/><Relationship Id="rId81" Type="http://schemas.openxmlformats.org/officeDocument/2006/relationships/hyperlink" Target="file:///C:\Users\206293\AppData\Local\Temp\2\XmlTemp\0005123541.html" TargetMode="External"/><Relationship Id="rId86" Type="http://schemas.openxmlformats.org/officeDocument/2006/relationships/hyperlink" Target="file:///C:\Users\206293\AppData\Local\Temp\2\XmlTemp\0005123541.html" TargetMode="External"/><Relationship Id="rId94" Type="http://schemas.openxmlformats.org/officeDocument/2006/relationships/hyperlink" Target="file:///C:\Users\206293\AppData\Local\Temp\2\XmlTemp\0005123541.html" TargetMode="External"/><Relationship Id="rId99" Type="http://schemas.openxmlformats.org/officeDocument/2006/relationships/hyperlink" Target="file:///C:\Users\206293\AppData\Local\Temp\2\XmlTemp\0005123541.html" TargetMode="External"/><Relationship Id="rId101" Type="http://schemas.openxmlformats.org/officeDocument/2006/relationships/hyperlink" Target="file:///C:\Users\206293\AppData\Local\Temp\2\XmlTemp\0005123541.html" TargetMode="External"/><Relationship Id="rId4" Type="http://schemas.openxmlformats.org/officeDocument/2006/relationships/webSettings" Target="webSettings.xml"/><Relationship Id="rId9" Type="http://schemas.openxmlformats.org/officeDocument/2006/relationships/hyperlink" Target="file:///C:\Users\206293\AppData\Local\Temp\2\XmlTemp\0005123541.html" TargetMode="External"/><Relationship Id="rId13" Type="http://schemas.openxmlformats.org/officeDocument/2006/relationships/hyperlink" Target="file:///C:\Users\206293\AppData\Local\Temp\2\XmlTemp\0005123541.html" TargetMode="External"/><Relationship Id="rId18" Type="http://schemas.openxmlformats.org/officeDocument/2006/relationships/hyperlink" Target="file:///C:\Users\206293\AppData\Local\Temp\2\XmlTemp\0005123541.html" TargetMode="External"/><Relationship Id="rId39" Type="http://schemas.openxmlformats.org/officeDocument/2006/relationships/hyperlink" Target="file:///C:\Users\206293\AppData\Local\Temp\2\XmlTemp\0005123541.html" TargetMode="External"/><Relationship Id="rId34" Type="http://schemas.openxmlformats.org/officeDocument/2006/relationships/hyperlink" Target="file:///C:\Users\206293\AppData\Local\Temp\2\XmlTemp\0005123541.html" TargetMode="External"/><Relationship Id="rId50" Type="http://schemas.openxmlformats.org/officeDocument/2006/relationships/hyperlink" Target="file:///C:\Users\206293\AppData\Local\Temp\2\XmlTemp\0005123541.html" TargetMode="External"/><Relationship Id="rId55" Type="http://schemas.openxmlformats.org/officeDocument/2006/relationships/hyperlink" Target="file:///C:\Users\206293\AppData\Local\Temp\2\XmlTemp\0005123541.html" TargetMode="External"/><Relationship Id="rId76" Type="http://schemas.openxmlformats.org/officeDocument/2006/relationships/hyperlink" Target="file:///C:\Users\206293\AppData\Local\Temp\2\XmlTemp\0005123541.html" TargetMode="External"/><Relationship Id="rId97" Type="http://schemas.openxmlformats.org/officeDocument/2006/relationships/hyperlink" Target="file:///C:\Users\206293\AppData\Local\Temp\2\XmlTemp\00051235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3008</TotalTime>
  <Pages>47</Pages>
  <Words>12162</Words>
  <Characters>69324</Characters>
  <Application>Microsoft Office Word</Application>
  <DocSecurity>0</DocSecurity>
  <Lines>577</Lines>
  <Paragraphs>162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SPi Technologies India Pvt Ltd.</Company>
  <LinksUpToDate>false</LinksUpToDate>
  <CharactersWithSpaces>81324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K.Kalaiselvan2@spi-global.com</dc:creator>
  <cp:keywords>, docId:5C516981AF52DAB44A0507932CA4606D</cp:keywords>
  <dc:description/>
  <cp:lastModifiedBy>Kimiyoshi Naito</cp:lastModifiedBy>
  <cp:revision>84</cp:revision>
  <dcterms:created xsi:type="dcterms:W3CDTF">2021-06-25T16:01:00Z</dcterms:created>
  <dcterms:modified xsi:type="dcterms:W3CDTF">2024-12-04T03:21:00Z</dcterms:modified>
</cp:coreProperties>
</file>