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256D" w14:textId="39D064D8" w:rsidR="00A841D6" w:rsidRPr="001F1FBB" w:rsidRDefault="00595D09" w:rsidP="00595D09">
      <w:pPr>
        <w:spacing w:before="720" w:after="360" w:line="480" w:lineRule="auto"/>
        <w:rPr>
          <w:rFonts w:ascii="Times New Roman" w:eastAsia="MS Mincho" w:hAnsi="Times New Roman" w:cs="Times New Roman"/>
          <w:sz w:val="44"/>
          <w:szCs w:val="20"/>
        </w:rPr>
      </w:pPr>
      <w:r w:rsidRPr="00595D09">
        <w:rPr>
          <w:rFonts w:ascii="Times New Roman" w:eastAsia="MS Mincho" w:hAnsi="Times New Roman" w:cs="Times New Roman"/>
          <w:sz w:val="44"/>
          <w:szCs w:val="20"/>
        </w:rPr>
        <w:t>High doping activation (</w:t>
      </w:r>
      <w:r w:rsidR="00D22BDF">
        <w:rPr>
          <w:rFonts w:ascii="Times New Roman" w:eastAsia="MS Mincho" w:hAnsi="Times New Roman" w:cs="Times New Roman"/>
          <w:sz w:val="44"/>
          <w:szCs w:val="20"/>
        </w:rPr>
        <w:t>≥</w:t>
      </w:r>
      <w:r w:rsidRPr="00595D09">
        <w:rPr>
          <w:rFonts w:ascii="Times New Roman" w:eastAsia="MS Mincho" w:hAnsi="Times New Roman" w:cs="Times New Roman"/>
          <w:sz w:val="44"/>
          <w:szCs w:val="20"/>
        </w:rPr>
        <w:t>10</w:t>
      </w:r>
      <w:r w:rsidRPr="002B4AA4">
        <w:rPr>
          <w:rFonts w:ascii="Times New Roman" w:eastAsia="MS Mincho" w:hAnsi="Times New Roman" w:cs="Times New Roman"/>
          <w:sz w:val="44"/>
          <w:szCs w:val="20"/>
          <w:vertAlign w:val="superscript"/>
        </w:rPr>
        <w:t>20</w:t>
      </w:r>
      <w:r w:rsidRPr="00595D09">
        <w:rPr>
          <w:rFonts w:ascii="Times New Roman" w:eastAsia="MS Mincho" w:hAnsi="Times New Roman" w:cs="Times New Roman"/>
          <w:sz w:val="44"/>
          <w:szCs w:val="20"/>
        </w:rPr>
        <w:t xml:space="preserve"> cm</w:t>
      </w:r>
      <w:r w:rsidRPr="002B4AA4">
        <w:rPr>
          <w:rFonts w:ascii="Times New Roman" w:eastAsia="MS Mincho" w:hAnsi="Times New Roman" w:cs="Times New Roman"/>
          <w:sz w:val="44"/>
          <w:szCs w:val="20"/>
          <w:vertAlign w:val="superscript"/>
        </w:rPr>
        <w:t>–3</w:t>
      </w:r>
      <w:r w:rsidRPr="00595D09">
        <w:rPr>
          <w:rFonts w:ascii="Times New Roman" w:eastAsia="MS Mincho" w:hAnsi="Times New Roman" w:cs="Times New Roman"/>
          <w:sz w:val="44"/>
          <w:szCs w:val="20"/>
        </w:rPr>
        <w:t xml:space="preserve">) in </w:t>
      </w:r>
      <w:r>
        <w:rPr>
          <w:rFonts w:ascii="Times New Roman" w:eastAsia="MS Mincho" w:hAnsi="Times New Roman" w:cs="Times New Roman"/>
          <w:sz w:val="44"/>
          <w:szCs w:val="20"/>
        </w:rPr>
        <w:br/>
      </w:r>
      <w:r w:rsidRPr="00595D09">
        <w:rPr>
          <w:rFonts w:ascii="Times New Roman" w:eastAsia="MS Mincho" w:hAnsi="Times New Roman" w:cs="Times New Roman"/>
          <w:sz w:val="44"/>
          <w:szCs w:val="20"/>
        </w:rPr>
        <w:t xml:space="preserve">tensile-strained n-Ge alloys achieved by </w:t>
      </w:r>
      <w:r>
        <w:rPr>
          <w:rFonts w:ascii="Times New Roman" w:eastAsia="MS Mincho" w:hAnsi="Times New Roman" w:cs="Times New Roman"/>
          <w:sz w:val="44"/>
          <w:szCs w:val="20"/>
        </w:rPr>
        <w:br/>
      </w:r>
      <w:r w:rsidRPr="00595D09">
        <w:rPr>
          <w:rFonts w:ascii="Times New Roman" w:eastAsia="MS Mincho" w:hAnsi="Times New Roman" w:cs="Times New Roman"/>
          <w:sz w:val="44"/>
          <w:szCs w:val="20"/>
        </w:rPr>
        <w:t xml:space="preserve">high-speed continuous wave laser </w:t>
      </w:r>
      <w:proofErr w:type="gramStart"/>
      <w:r w:rsidRPr="00595D09">
        <w:rPr>
          <w:rFonts w:ascii="Times New Roman" w:eastAsia="MS Mincho" w:hAnsi="Times New Roman" w:cs="Times New Roman"/>
          <w:sz w:val="44"/>
          <w:szCs w:val="20"/>
        </w:rPr>
        <w:t>annealing</w:t>
      </w:r>
      <w:proofErr w:type="gramEnd"/>
    </w:p>
    <w:p w14:paraId="75D982B5" w14:textId="77777777" w:rsidR="00CA42AF" w:rsidRDefault="00CA42AF" w:rsidP="00FD02CD">
      <w:pPr>
        <w:pStyle w:val="BBAuthorName"/>
        <w:jc w:val="left"/>
      </w:pPr>
    </w:p>
    <w:p w14:paraId="4AD5F5D8" w14:textId="6DB019BE" w:rsidR="00B125A7" w:rsidRPr="001F1FBB" w:rsidRDefault="00B125A7" w:rsidP="00FD02CD">
      <w:pPr>
        <w:pStyle w:val="BBAuthorName"/>
        <w:jc w:val="left"/>
      </w:pPr>
      <w:r w:rsidRPr="001F1FBB">
        <w:t>Rahmat Hadi Saputro</w:t>
      </w:r>
      <w:r w:rsidR="00BA02EF" w:rsidRPr="001F1FBB">
        <w:rPr>
          <w:vertAlign w:val="superscript"/>
        </w:rPr>
        <w:t>1</w:t>
      </w:r>
      <w:r w:rsidR="00C86E57" w:rsidRPr="001F1FBB">
        <w:rPr>
          <w:vertAlign w:val="superscript"/>
        </w:rPr>
        <w:t>, 2</w:t>
      </w:r>
      <w:r w:rsidR="00C86E57" w:rsidRPr="001F1FBB">
        <w:t xml:space="preserve">, </w:t>
      </w:r>
      <w:r w:rsidR="00C86E57" w:rsidRPr="001F1FBB">
        <w:rPr>
          <w:lang w:eastAsia="ja-JP"/>
        </w:rPr>
        <w:t>Tatsuro Maeda</w:t>
      </w:r>
      <w:r w:rsidR="00C86E57" w:rsidRPr="001F1FBB">
        <w:rPr>
          <w:vertAlign w:val="superscript"/>
          <w:lang w:eastAsia="ja-JP"/>
        </w:rPr>
        <w:t>3</w:t>
      </w:r>
      <w:r w:rsidR="00C86E57" w:rsidRPr="001F1FBB">
        <w:rPr>
          <w:lang w:eastAsia="ja-JP"/>
        </w:rPr>
        <w:t xml:space="preserve">, </w:t>
      </w:r>
      <w:r w:rsidR="002B4AA4">
        <w:rPr>
          <w:lang w:eastAsia="ja-JP"/>
        </w:rPr>
        <w:t>Kaoru Toko</w:t>
      </w:r>
      <w:r w:rsidR="002B4AA4" w:rsidRPr="002B4AA4">
        <w:rPr>
          <w:vertAlign w:val="superscript"/>
          <w:lang w:eastAsia="ja-JP"/>
        </w:rPr>
        <w:t>2</w:t>
      </w:r>
      <w:r w:rsidR="002B4AA4">
        <w:rPr>
          <w:lang w:eastAsia="ja-JP"/>
        </w:rPr>
        <w:t xml:space="preserve">, </w:t>
      </w:r>
      <w:r w:rsidR="00BA26CA" w:rsidRPr="001F1FBB">
        <w:rPr>
          <w:rFonts w:hint="eastAsia"/>
          <w:lang w:eastAsia="ja-JP"/>
        </w:rPr>
        <w:t>Ryo Matsumura</w:t>
      </w:r>
      <w:proofErr w:type="gramStart"/>
      <w:r w:rsidR="00BA26CA" w:rsidRPr="001F1FBB">
        <w:rPr>
          <w:vertAlign w:val="superscript"/>
          <w:lang w:eastAsia="ja-JP"/>
        </w:rPr>
        <w:t>1</w:t>
      </w:r>
      <w:r w:rsidR="00AF6FA1" w:rsidRPr="001F1FBB">
        <w:rPr>
          <w:vertAlign w:val="superscript"/>
          <w:lang w:eastAsia="ja-JP"/>
        </w:rPr>
        <w:t>,*</w:t>
      </w:r>
      <w:proofErr w:type="gramEnd"/>
      <w:r w:rsidR="00BA26CA" w:rsidRPr="001F1FBB">
        <w:rPr>
          <w:rFonts w:hint="eastAsia"/>
          <w:lang w:eastAsia="ja-JP"/>
        </w:rPr>
        <w:t xml:space="preserve">, </w:t>
      </w:r>
      <w:r w:rsidRPr="001F1FBB">
        <w:rPr>
          <w:rFonts w:hint="eastAsia"/>
          <w:lang w:eastAsia="ja-JP"/>
        </w:rPr>
        <w:t>Naoki Fukata</w:t>
      </w:r>
      <w:r w:rsidRPr="001F1FBB">
        <w:rPr>
          <w:vertAlign w:val="superscript"/>
          <w:lang w:eastAsia="ja-JP"/>
        </w:rPr>
        <w:t>1, 2</w:t>
      </w:r>
      <w:r w:rsidR="00AF6FA1" w:rsidRPr="001F1FBB">
        <w:rPr>
          <w:vertAlign w:val="superscript"/>
          <w:lang w:eastAsia="ja-JP"/>
        </w:rPr>
        <w:t>,*</w:t>
      </w:r>
      <w:r w:rsidR="00140989" w:rsidRPr="00140989">
        <w:rPr>
          <w:lang w:eastAsia="ja-JP"/>
        </w:rPr>
        <w:t>.</w:t>
      </w:r>
    </w:p>
    <w:p w14:paraId="74A21E84" w14:textId="77777777" w:rsidR="00CA42AF" w:rsidRDefault="00CA42AF" w:rsidP="00FD02CD">
      <w:pPr>
        <w:pStyle w:val="BCAuthorAddress"/>
        <w:jc w:val="left"/>
      </w:pPr>
    </w:p>
    <w:p w14:paraId="0D454B98" w14:textId="026B9790" w:rsidR="00B125A7" w:rsidRPr="001F1FBB" w:rsidRDefault="00B125A7" w:rsidP="00FD02CD">
      <w:pPr>
        <w:pStyle w:val="BCAuthorAddress"/>
        <w:jc w:val="left"/>
      </w:pPr>
      <w:r w:rsidRPr="001F1FBB">
        <w:t xml:space="preserve">1 </w:t>
      </w:r>
      <w:r w:rsidR="001444A9">
        <w:t>Research</w:t>
      </w:r>
      <w:r w:rsidRPr="001F1FBB">
        <w:t xml:space="preserve"> Center for Materials </w:t>
      </w:r>
      <w:proofErr w:type="spellStart"/>
      <w:r w:rsidRPr="001F1FBB">
        <w:t>Nanoarchitectonics</w:t>
      </w:r>
      <w:proofErr w:type="spellEnd"/>
      <w:r w:rsidRPr="001F1FBB">
        <w:t xml:space="preserve"> (MANA), National Institute for Materials Science, 1-1 Namiki, Tsukuba, Ibaraki 305-0044, Japan</w:t>
      </w:r>
    </w:p>
    <w:p w14:paraId="3671BDD1" w14:textId="7D1D2781" w:rsidR="00B125A7" w:rsidRPr="001F1FBB" w:rsidRDefault="00B125A7" w:rsidP="00FD02CD">
      <w:pPr>
        <w:pStyle w:val="BCAuthorAddress"/>
        <w:jc w:val="left"/>
      </w:pPr>
      <w:r w:rsidRPr="001F1FBB">
        <w:t xml:space="preserve">2 Graduate School of </w:t>
      </w:r>
      <w:r w:rsidR="00583AE1" w:rsidRPr="001F1FBB">
        <w:t>Science</w:t>
      </w:r>
      <w:r w:rsidR="00F90EDA" w:rsidRPr="001F1FBB">
        <w:t xml:space="preserve"> and Technology</w:t>
      </w:r>
      <w:r w:rsidRPr="001F1FBB">
        <w:t xml:space="preserve">, University of Tsukuba, 1-1-1 </w:t>
      </w:r>
      <w:proofErr w:type="spellStart"/>
      <w:r w:rsidRPr="001F1FBB">
        <w:t>Tennodai</w:t>
      </w:r>
      <w:proofErr w:type="spellEnd"/>
      <w:r w:rsidRPr="001F1FBB">
        <w:t>, Tsukuba, Ibaraki 305-8573, Japan</w:t>
      </w:r>
    </w:p>
    <w:p w14:paraId="6068F6C0" w14:textId="395CFA64" w:rsidR="00BA02EF" w:rsidRPr="001F1FBB" w:rsidRDefault="00BA02EF" w:rsidP="00FD02CD">
      <w:pPr>
        <w:pStyle w:val="BCAuthorAddress"/>
        <w:jc w:val="left"/>
      </w:pPr>
      <w:r w:rsidRPr="001F1FBB">
        <w:t xml:space="preserve">3 National Institute </w:t>
      </w:r>
      <w:r w:rsidR="00FF6654" w:rsidRPr="001F1FBB">
        <w:t>of</w:t>
      </w:r>
      <w:r w:rsidRPr="001F1FBB">
        <w:t xml:space="preserve"> Advance</w:t>
      </w:r>
      <w:r w:rsidR="00FF6654" w:rsidRPr="001F1FBB">
        <w:t>d</w:t>
      </w:r>
      <w:r w:rsidRPr="001F1FBB">
        <w:t xml:space="preserve"> Industrial Science and Technology (AIST), 1-1-1 </w:t>
      </w:r>
      <w:proofErr w:type="spellStart"/>
      <w:r w:rsidR="00583AE1" w:rsidRPr="001F1FBB">
        <w:t>Umezono</w:t>
      </w:r>
      <w:proofErr w:type="spellEnd"/>
      <w:r w:rsidRPr="001F1FBB">
        <w:t>, Tsukuba, Ibaraki 305-</w:t>
      </w:r>
      <w:r w:rsidR="00583AE1" w:rsidRPr="001F1FBB">
        <w:t>8560</w:t>
      </w:r>
      <w:r w:rsidRPr="001F1FBB">
        <w:t>, Japan</w:t>
      </w:r>
    </w:p>
    <w:p w14:paraId="06E8F739" w14:textId="77777777" w:rsidR="00C85075" w:rsidRDefault="002E6B7C" w:rsidP="00FD02CD">
      <w:pPr>
        <w:pStyle w:val="BCAuthorAddress"/>
        <w:jc w:val="left"/>
      </w:pPr>
      <w:r w:rsidRPr="001F1FBB">
        <w:t xml:space="preserve">* </w:t>
      </w:r>
      <w:r w:rsidR="00AF6FA1" w:rsidRPr="001F1FBB">
        <w:t>Corresponding</w:t>
      </w:r>
      <w:r w:rsidRPr="001F1FBB">
        <w:t xml:space="preserve"> </w:t>
      </w:r>
      <w:r w:rsidR="008E4A46" w:rsidRPr="001F1FBB">
        <w:t>author</w:t>
      </w:r>
      <w:r w:rsidR="00C85075">
        <w:t>s</w:t>
      </w:r>
    </w:p>
    <w:p w14:paraId="448BCC39" w14:textId="59B214D1" w:rsidR="00B125A7" w:rsidRDefault="00C85075" w:rsidP="00FD02CD">
      <w:pPr>
        <w:pStyle w:val="BCAuthorAddress"/>
        <w:jc w:val="left"/>
      </w:pPr>
      <w:r>
        <w:t>Email</w:t>
      </w:r>
      <w:r w:rsidR="008E4A46" w:rsidRPr="001F1FBB">
        <w:t>s</w:t>
      </w:r>
      <w:r>
        <w:t xml:space="preserve">: </w:t>
      </w:r>
      <w:hyperlink r:id="rId11" w:history="1">
        <w:r w:rsidRPr="008C57AD">
          <w:rPr>
            <w:rStyle w:val="Hyperlink"/>
            <w:color w:val="000000" w:themeColor="text1"/>
          </w:rPr>
          <w:t>MATSUMURA.Ryo@nims.go.jp</w:t>
        </w:r>
      </w:hyperlink>
      <w:r w:rsidRPr="008C57AD">
        <w:rPr>
          <w:color w:val="000000" w:themeColor="text1"/>
        </w:rPr>
        <w:t xml:space="preserve">, </w:t>
      </w:r>
      <w:hyperlink r:id="rId12" w:history="1">
        <w:r w:rsidRPr="008C57AD">
          <w:rPr>
            <w:rStyle w:val="Hyperlink"/>
            <w:color w:val="000000" w:themeColor="text1"/>
          </w:rPr>
          <w:t>FUKATA.Naoki@nims.go.jp</w:t>
        </w:r>
      </w:hyperlink>
    </w:p>
    <w:p w14:paraId="3BE62472" w14:textId="77777777" w:rsidR="00C85075" w:rsidRPr="00C85075" w:rsidRDefault="00C85075" w:rsidP="00C85075">
      <w:pPr>
        <w:rPr>
          <w:lang w:eastAsia="en-US"/>
        </w:rPr>
      </w:pPr>
    </w:p>
    <w:p w14:paraId="7AF42E3C" w14:textId="2A0A3AE7" w:rsidR="00AA097B" w:rsidRPr="001F1FBB" w:rsidRDefault="00AA097B" w:rsidP="00AA097B">
      <w:pPr>
        <w:rPr>
          <w:lang w:eastAsia="en-US"/>
        </w:rPr>
      </w:pPr>
    </w:p>
    <w:p w14:paraId="20461C88" w14:textId="77777777" w:rsidR="001775C8" w:rsidRDefault="001775C8">
      <w:pPr>
        <w:rPr>
          <w:rFonts w:ascii="Times" w:eastAsia="MS Mincho" w:hAnsi="Times" w:cs="Times New Roman"/>
          <w:sz w:val="24"/>
          <w:szCs w:val="20"/>
          <w:lang w:eastAsia="en-US"/>
        </w:rPr>
      </w:pPr>
      <w:r>
        <w:rPr>
          <w:rFonts w:ascii="Times" w:eastAsia="MS Mincho" w:hAnsi="Times" w:cs="Times New Roman"/>
          <w:sz w:val="24"/>
          <w:szCs w:val="20"/>
          <w:lang w:eastAsia="en-US"/>
        </w:rPr>
        <w:br w:type="page"/>
      </w:r>
    </w:p>
    <w:p w14:paraId="51BCC22E" w14:textId="0F4C65AC" w:rsidR="003533F2" w:rsidRPr="008A18BD" w:rsidRDefault="003533F2" w:rsidP="00783305">
      <w:pPr>
        <w:spacing w:before="360" w:after="360" w:line="480" w:lineRule="auto"/>
        <w:jc w:val="center"/>
        <w:rPr>
          <w:rFonts w:ascii="Times" w:eastAsia="MS Mincho" w:hAnsi="Times" w:cs="Times New Roman"/>
          <w:b/>
          <w:bCs/>
          <w:sz w:val="24"/>
          <w:szCs w:val="20"/>
          <w:lang w:eastAsia="en-US"/>
        </w:rPr>
      </w:pPr>
      <w:r w:rsidRPr="008A18BD">
        <w:rPr>
          <w:rFonts w:ascii="Times" w:eastAsia="MS Mincho" w:hAnsi="Times" w:cs="Times New Roman"/>
          <w:b/>
          <w:bCs/>
          <w:sz w:val="24"/>
          <w:szCs w:val="20"/>
          <w:lang w:eastAsia="en-US"/>
        </w:rPr>
        <w:lastRenderedPageBreak/>
        <w:t>ABSTRACT</w:t>
      </w:r>
    </w:p>
    <w:p w14:paraId="0CCF56DD" w14:textId="4C6CCBCE" w:rsidR="004B1709" w:rsidRPr="003A6D97" w:rsidRDefault="002B0F16" w:rsidP="00783305">
      <w:pPr>
        <w:pStyle w:val="BGKeywords"/>
        <w:ind w:firstLine="720"/>
        <w:rPr>
          <w:rFonts w:ascii="Times New Roman" w:hAnsi="Times New Roman"/>
          <w:b/>
          <w:bCs/>
          <w:szCs w:val="24"/>
        </w:rPr>
      </w:pPr>
      <w:r w:rsidRPr="002B0F16">
        <w:rPr>
          <w:rFonts w:eastAsia="MS Mincho"/>
        </w:rPr>
        <w:t xml:space="preserve">Germanium-based materials are essential for the integration of Group IV optoelectronics on silicon devices. In addition to tensile strain, high n-type doping is critical, as it provides abundant carriers for recombination, potentially enabling higher photoemissions from Ge-based materials. We report here record-high 68% doping activation on n-Ge with </w:t>
      </w:r>
      <w:r w:rsidR="0060473C">
        <w:rPr>
          <w:rFonts w:eastAsia="MS Mincho" w:cs="Times"/>
        </w:rPr>
        <w:t>≥</w:t>
      </w:r>
      <w:r w:rsidRPr="002B0F16">
        <w:rPr>
          <w:rFonts w:eastAsia="MS Mincho"/>
        </w:rPr>
        <w:t>10</w:t>
      </w:r>
      <w:r w:rsidRPr="0060473C">
        <w:rPr>
          <w:rFonts w:eastAsia="MS Mincho"/>
          <w:vertAlign w:val="superscript"/>
        </w:rPr>
        <w:t>20</w:t>
      </w:r>
      <w:r w:rsidRPr="002B0F16">
        <w:rPr>
          <w:rFonts w:eastAsia="MS Mincho"/>
        </w:rPr>
        <w:t xml:space="preserve"> cm</w:t>
      </w:r>
      <w:r w:rsidRPr="0060473C">
        <w:rPr>
          <w:rFonts w:eastAsia="MS Mincho"/>
          <w:vertAlign w:val="superscript"/>
        </w:rPr>
        <w:t>–3</w:t>
      </w:r>
      <w:r w:rsidRPr="002B0F16">
        <w:rPr>
          <w:rFonts w:eastAsia="MS Mincho"/>
        </w:rPr>
        <w:t xml:space="preserve"> carrier density. This study centers on Sb-doped n-type Ge-on-insulator thin films with Si or Sn alloying, grown using high-speed continuous wave laser annealing (CWLA). Crystal mapping revealed the growth of polycrystalline n-</w:t>
      </w:r>
      <w:proofErr w:type="spellStart"/>
      <w:r w:rsidRPr="002B0F16">
        <w:rPr>
          <w:rFonts w:eastAsia="MS Mincho"/>
        </w:rPr>
        <w:t>GeSn</w:t>
      </w:r>
      <w:proofErr w:type="spellEnd"/>
      <w:r w:rsidRPr="002B0F16">
        <w:rPr>
          <w:rFonts w:eastAsia="MS Mincho"/>
        </w:rPr>
        <w:t xml:space="preserve"> and n-</w:t>
      </w:r>
      <w:proofErr w:type="spellStart"/>
      <w:r w:rsidRPr="002B0F16">
        <w:rPr>
          <w:rFonts w:eastAsia="MS Mincho"/>
        </w:rPr>
        <w:t>GeSi</w:t>
      </w:r>
      <w:proofErr w:type="spellEnd"/>
      <w:r w:rsidRPr="002B0F16">
        <w:rPr>
          <w:rFonts w:eastAsia="MS Mincho"/>
        </w:rPr>
        <w:t xml:space="preserve"> thin films with grain sizes up to 4 </w:t>
      </w:r>
      <w:proofErr w:type="spellStart"/>
      <w:r w:rsidRPr="002B0F16">
        <w:rPr>
          <w:rFonts w:eastAsia="MS Mincho"/>
        </w:rPr>
        <w:t>μm</w:t>
      </w:r>
      <w:proofErr w:type="spellEnd"/>
      <w:r w:rsidRPr="002B0F16">
        <w:rPr>
          <w:rFonts w:eastAsia="MS Mincho"/>
        </w:rPr>
        <w:t xml:space="preserve"> in diameter. Micro-PL measurements showed the PL intensity of n-Ge to be enhanced by the alloying of Sn and Si, with peak </w:t>
      </w:r>
      <w:r w:rsidR="00F14F4E" w:rsidRPr="002B0F16">
        <w:rPr>
          <w:rFonts w:eastAsia="MS Mincho"/>
        </w:rPr>
        <w:t>intensity</w:t>
      </w:r>
      <w:r w:rsidRPr="002B0F16">
        <w:rPr>
          <w:rFonts w:eastAsia="MS Mincho"/>
        </w:rPr>
        <w:t xml:space="preserve"> 1.5 and 3 times higher for n-</w:t>
      </w:r>
      <w:proofErr w:type="spellStart"/>
      <w:r w:rsidRPr="002B0F16">
        <w:rPr>
          <w:rFonts w:eastAsia="MS Mincho"/>
        </w:rPr>
        <w:t>GeSn</w:t>
      </w:r>
      <w:proofErr w:type="spellEnd"/>
      <w:r w:rsidRPr="002B0F16">
        <w:rPr>
          <w:rFonts w:eastAsia="MS Mincho"/>
        </w:rPr>
        <w:t xml:space="preserve"> and n-</w:t>
      </w:r>
      <w:proofErr w:type="spellStart"/>
      <w:r w:rsidRPr="002B0F16">
        <w:rPr>
          <w:rFonts w:eastAsia="MS Mincho"/>
        </w:rPr>
        <w:t>GeSi</w:t>
      </w:r>
      <w:proofErr w:type="spellEnd"/>
      <w:r w:rsidRPr="002B0F16">
        <w:rPr>
          <w:rFonts w:eastAsia="MS Mincho"/>
        </w:rPr>
        <w:t>, respectively. Raman peak redshift and broadening are observed in the samples, indicating high tensile strain and n-type doping. The measured carrier density of CWLA-grown films aligns well with the PL intensity trend, suggesting the process to have promise for achieving electrically improved Ge-based thin films.</w:t>
      </w:r>
      <w:r>
        <w:rPr>
          <w:rFonts w:eastAsia="MS Mincho"/>
        </w:rPr>
        <w:t xml:space="preserve"> </w:t>
      </w:r>
    </w:p>
    <w:p w14:paraId="22D90423" w14:textId="1C89E096" w:rsidR="00B7263F" w:rsidRPr="000B5423" w:rsidRDefault="000B5423">
      <w:pPr>
        <w:rPr>
          <w:rFonts w:ascii="Times" w:eastAsia="MS Mincho" w:hAnsi="Times" w:cs="Times New Roman"/>
          <w:sz w:val="24"/>
          <w:szCs w:val="20"/>
          <w:lang w:eastAsia="en-US"/>
        </w:rPr>
      </w:pPr>
      <w:r w:rsidRPr="00AF1F50">
        <w:rPr>
          <w:rFonts w:ascii="Times" w:eastAsia="MS Mincho" w:hAnsi="Times" w:cs="Times New Roman" w:hint="eastAsia"/>
          <w:sz w:val="24"/>
          <w:szCs w:val="20"/>
        </w:rPr>
        <w:t xml:space="preserve">Keywords: </w:t>
      </w:r>
      <w:r w:rsidR="00C61767" w:rsidRPr="00AF1F50">
        <w:rPr>
          <w:rFonts w:ascii="Times" w:eastAsia="MS Mincho" w:hAnsi="Times" w:cs="Times New Roman" w:hint="eastAsia"/>
          <w:sz w:val="24"/>
          <w:szCs w:val="20"/>
        </w:rPr>
        <w:t xml:space="preserve">germanium, </w:t>
      </w:r>
      <w:r w:rsidR="003645A7" w:rsidRPr="00AF1F50">
        <w:rPr>
          <w:rFonts w:ascii="Times" w:eastAsia="MS Mincho" w:hAnsi="Times" w:cs="Times New Roman" w:hint="eastAsia"/>
          <w:sz w:val="24"/>
          <w:szCs w:val="20"/>
        </w:rPr>
        <w:t xml:space="preserve">thin film, </w:t>
      </w:r>
      <w:r w:rsidR="00AA4738" w:rsidRPr="00AF1F50">
        <w:rPr>
          <w:rFonts w:ascii="Times" w:eastAsia="MS Mincho" w:hAnsi="Times" w:cs="Times New Roman" w:hint="eastAsia"/>
          <w:sz w:val="24"/>
          <w:szCs w:val="20"/>
        </w:rPr>
        <w:t xml:space="preserve">polycrystalline growth, </w:t>
      </w:r>
      <w:r w:rsidR="003645A7" w:rsidRPr="00AF1F50">
        <w:rPr>
          <w:rFonts w:ascii="Times" w:eastAsia="MS Mincho" w:hAnsi="Times" w:cs="Times New Roman" w:hint="eastAsia"/>
          <w:sz w:val="24"/>
          <w:szCs w:val="20"/>
        </w:rPr>
        <w:t xml:space="preserve">laser annealing, </w:t>
      </w:r>
      <w:r w:rsidR="003D2631" w:rsidRPr="00AF1F50">
        <w:rPr>
          <w:rFonts w:ascii="Times" w:eastAsia="MS Mincho" w:hAnsi="Times" w:cs="Times New Roman" w:hint="eastAsia"/>
          <w:sz w:val="24"/>
          <w:szCs w:val="20"/>
        </w:rPr>
        <w:t>impurity doping</w:t>
      </w:r>
      <w:r w:rsidR="00AA4738" w:rsidRPr="00AF1F50">
        <w:rPr>
          <w:rFonts w:ascii="Times" w:eastAsia="MS Mincho" w:hAnsi="Times" w:cs="Times New Roman"/>
          <w:sz w:val="24"/>
          <w:szCs w:val="20"/>
          <w:lang w:eastAsia="en-US"/>
        </w:rPr>
        <w:t xml:space="preserve"> </w:t>
      </w:r>
      <w:r w:rsidR="00B7263F" w:rsidRPr="000B5423">
        <w:rPr>
          <w:rFonts w:ascii="Times" w:eastAsia="MS Mincho" w:hAnsi="Times" w:cs="Times New Roman"/>
          <w:sz w:val="24"/>
          <w:szCs w:val="20"/>
          <w:lang w:eastAsia="en-US"/>
        </w:rPr>
        <w:br w:type="page"/>
      </w:r>
    </w:p>
    <w:p w14:paraId="44BA48FF" w14:textId="47BC74C5" w:rsidR="000230D1" w:rsidRPr="008071CC" w:rsidRDefault="008A18BD" w:rsidP="000230D1">
      <w:pPr>
        <w:pStyle w:val="ListParagraph"/>
        <w:numPr>
          <w:ilvl w:val="0"/>
          <w:numId w:val="3"/>
        </w:numPr>
        <w:spacing w:line="480" w:lineRule="auto"/>
        <w:jc w:val="both"/>
        <w:rPr>
          <w:rFonts w:ascii="Times New Roman" w:hAnsi="Times New Roman" w:cs="Times New Roman"/>
          <w:b/>
          <w:sz w:val="24"/>
          <w:szCs w:val="24"/>
        </w:rPr>
      </w:pPr>
      <w:r w:rsidRPr="008071CC">
        <w:rPr>
          <w:rFonts w:ascii="Times New Roman" w:hAnsi="Times New Roman" w:cs="Times New Roman"/>
          <w:b/>
          <w:sz w:val="24"/>
          <w:szCs w:val="24"/>
        </w:rPr>
        <w:lastRenderedPageBreak/>
        <w:t>INTRODUCTION</w:t>
      </w:r>
    </w:p>
    <w:p w14:paraId="00AC6C05" w14:textId="60539418" w:rsidR="00783305" w:rsidRPr="00783305" w:rsidRDefault="00783305" w:rsidP="00783305">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The exploration of Group IV-based photonics aims to create integrated data communication and processing on a single chip, offering energy-efficient solutions for applications such as data centers and telecommunications. The unique properties of Ge make it well suited for these optoelectronic components that employ near-infrared wavelengths.</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{"citationItems":[{"id":"ITEM-1","itemData":{"DOI":"10.1038/nphoton.2014.321","ISSN":"17494893","abstract":"Large-scale optoelectronics integration is limited by the inability of Si to emit light efficiently, because Si and the chemically well-matched Ge are indirect-bandgap semiconductors. To overcome this drawback, several routes have been pursued, such as the all-optical Si Raman laser and the heterogeneous integration of direct-bandgap III-V lasers on Si. Here, we report lasing in a direct-bandgap group IV system created by alloying Ge with Sn without mechanically introducing strain. Strong enhancement of photoluminescence emerging from the direct transition with decreasing temperature is the signature of a fundamental direct-bandgap semiconductor. For Tâ €‰â ‰â €‰90K, the observation of a threshold in emitted intensity with increasing incident optical power, together with strong linewidth narrowing and a consistent longitudinal cavity mode pattern, highlight unambiguous laser action. Direct-bandgap group IV materials may thus represent a pathway towards the monolithic integration of Si-photonic circuitry and complementary metal-oxide-semiconductor (CMOS) technology.","author":[{"dropping-particle":"","family":"Wirths","given":"S.","non-dropping-particle":"","parse-names":false,"suffix":""},{"dropping-particle":"","family":"Geiger","given":"R.","non-dropping-particle":"","parse-names":false,"suffix":""},{"dropping-particle":"","family":"Den Driesch","given":"N.","non-dropping-particle":"Von","parse-names":false,"suffix":""},{"dropping-particle":"","family":"Mussler","given":"G.","non-dropping-particle":"","parse-names":false,"suffix":""},{"dropping-particle":"","family":"Stoica","given":"T.","non-dropping-particle":"","parse-names":false,"suffix":""},{"dropping-particle":"","family":"Mantl","given":"S.","non-dropping-particle":"","parse-names":false,"suffix":""},{"dropping-particle":"","family":"Ikonic","given":"Z.","non-dropping-particle":"","parse-names":false,"suffix":""},{"dropping-particle":"","family":"Luysberg","given":"M.","non-dropping-particle":"","parse-names":false,"suffix":""},{"dropping-particle":"","family":"Chiussi","given":"S.","non-dropping-particle":"","parse-names":false,"suffix":""},{"dropping-particle":"","family":"Hartmann","given":"J. M.","non-dropping-particle":"","parse-names":false,"suffix":""},{"dropping-particle":"","family":"Sigg","given":"H.","non-dropping-particle":"","parse-names":false,"suffix":""},{"dropping-particle":"","family":"Faist","given":"J.","non-dropping-particle":"","parse-names":false,"suffix":""},{"dropping-particle":"","family":"Buca","given":"D.","non-dropping-particle":"","parse-names":false,"suffix":""},{"dropping-particle":"","family":"Grützmacher","given":"D.","non-dropping-particle":"","parse-names":false,"suffix":""}],"container-title":"Nature Photonics","id":"ITEM-1","issue":"2","issued":{"date-parts":[["2015"]]},"page":"88-92","publisher":"Nature Publishing Group","title":"Lasing in direct-bandgap GeSn alloy grown on Si","type":"article-journal","volume":"9"},"uris":["http://www.mendeley.com/documents/?uuid=88e58bd3-dda8-49cf-8353-309777ade752"]},{"id":"ITEM-2","itemData":{"DOI":"10.1038/s43246-019-0003-8","ISSN":"26624443","abstract":"Waveguide integrated optical modulators in the mid-infrared wavelength range are of significant interest for molecular spectroscopy. This is because on-chip synchronous detection can improve the performance of detection systems and can also be used for free-space communications where optical modulators working in atmospheric transparency windows are needed. Here we report optical modulation in a mid-infrared photonic circuit, reaching wavelengths larger than 8 µm. Optical modulation in the wavelength range from 5.5 to 11 µm is shown, relying on a broadband Ge-rich graded-SiGe platform. This demonstration experimentally confirms the free-carrier absorption effect modeling. These results pave the way towards efficient high-performance electrically-driven integrated optical modulators in the mid-infrared wavelength range.","author":[{"dropping-particle":"","family":"Montesinos-Ballester","given":"Miguel","non-dropping-particle":"","parse-names":false,"suffix":""},{"dropping-particle":"","family":"Vakarin","given":"Vladyslav","non-dropping-particle":"","parse-names":false,"suffix":""},{"dropping-particle":"","family":"Ramirez","given":"Joan Manel","non-dropping-particle":"","parse-names":false,"suffix":""},{"dropping-particle":"","family":"Liu","given":"Qiankun","non-dropping-particle":"","parse-names":false,"suffix":""},{"dropping-particle":"","family":"Alonso-Ramos","given":"Carlos","non-dropping-particle":"","parse-names":false,"suffix":""},{"dropping-particle":"","family":"Roux","given":"Xavier","non-dropping-particle":"Le","parse-names":false,"suffix":""},{"dropping-particle":"","family":"Frigerio","given":"Jacopo","non-dropping-particle":"","parse-names":false,"suffix":""},{"dropping-particle":"","family":"Ballabio","given":"Andrea","non-dropping-particle":"","parse-names":false,"suffix":""},{"dropping-particle":"","family":"Barzaghi","given":"Andrea","non-dropping-particle":"","parse-names":false,"suffix":""},{"dropping-particle":"","family":"Deniel","given":"Lucas","non-dropping-particle":"","parse-names":false,"suffix":""},{"dropping-particle":"","family":"Bouville","given":"David","non-dropping-particle":"","parse-names":false,"suffix":""},{"dropping-particle":"","family":"Vivien","given":"Laurent","non-dropping-particle":"","parse-names":false,"suffix":""},{"dropping-particle":"","family":"Isella","given":"Giovanni","non-dropping-particle":"","parse-names":false,"suffix":""},{"dropping-particle":"","family":"Marris-Morini","given":"Delphine","non-dropping-particle":"","parse-names":false,"suffix":""}],"container-title":"Communications Materials","id":"ITEM-2","issue":"1","issued":{"date-parts":[["2020"]]},"page":"8-13","publisher":"Springer US","title":"Optical modulation in Ge-rich SiGe waveguides in the mid-infrared wavelength range up to 11 µm","type":"article-journal","volume":"1"},"uris":["http://www.mendeley.com/documents/?uuid=bb31f0d4-70f9-4de1-b96a-c2f8acc9506e"]},{"id":"ITEM-3","itemData":{"author":[{"dropping-particle":"","family":"Palade","given":"Catalin","non-dropping-particle":"","parse-names":false,"suffix":""},{"dropping-particle":"","family":"Lepadatu","given":"Ana-maria","non-dropping-particle":"","parse-names":false,"suffix":""},{"dropping-particle":"","family":"Slav","given":"Adrian","non-dropping-particle":"","parse-names":false,"suffix":""},{"dropping-particle":"","family":"Teodorescu","given":"Valentin Serban","non-dropping-particle":"","parse-names":false,"suffix":""},{"dropping-particle":"","family":"Stoica","given":"Toma","non-dropping-particle":"","parse-names":false,"suffix":""},{"dropping-particle":"","family":"Ciurea","given":"Magdalena Lidia","non-dropping-particle":"","parse-names":false,"suffix":""},{"dropping-particle":"","family":"Ursutiu","given":"Doru","non-dropping-particle":"","parse-names":false,"suffix":""},{"dropping-particle":"","family":"Samoila","given":"Cornel","non-dropping-particle":"","parse-names":false,"suffix":""}],"container-title":"Materials","id":"ITEM-3","issued":{"date-parts":[["2021"]]},"page":"7040","title":"Nanocrystallized Ge-Rich SiGe-HfO2 Highly Photosensitive in Short-Wave Infrared","type":"article-journal","volume":"14"},"uris":["http://www.mendeley.com/documents/?uuid=15f19ed3-8a61-46bf-bc8a-d37cc5253794"]},{"id":"ITEM-4","itemData":{"DOI":"10.1364/oe.26.017312","ISSN":"10944087","PMID":"30119544","abstract":"© 2018 Optical Society of America under the terms of the OSA Open Access Publishing Agreement We report the first experimental demonstration of germanium-tin (GeSn) lateral pi-n photodetector on a novel GeSn-on-insulator (GeSnOI) substrate. The GeSnOI is formed by direct wafer bonding and layer transfer technique, which is promising for large-scale integration of nano-electronics and photonics devices. The fabricated GeSnOI photodetector shows well-behaved diode characteristics with high Ion/Ioffratio of ~4 orders of magnitude (at ± 1 V) at room temperature. A cutoff detection beyond 2 µm with photo responsivity (Rop) of 0.016 A/W was achieved at the wavelength (λ) of 2004 nm.","author":[{"dropping-particle":"","family":"Xu","given":"Shengqiang","non-dropping-particle":"","parse-names":false,"suffix":""},{"dropping-particle":"","family":"Huang","given":"Yi-Chiau","non-dropping-particle":"","parse-names":false,"suffix":""},{"dropping-particle":"","family":"Lee","given":"Kwang Hong","non-dropping-particle":"","parse-names":false,"suffix":""},{"dropping-particle":"","family":"Wang","given":"Wei","non-dropping-particle":"","parse-names":false,"suffix":""},{"dropping-particle":"","family":"Dong","given":"Yuan","non-dropping-particle":"","parse-names":false,"suffix":""},{"dropping-particle":"","family":"Lei","given":"Dian","non-dropping-particle":"","parse-names":false,"suffix":""},{"dropping-particle":"","family":"Masudy-Panah","given":"Saeid","non-dropping-particle":"","parse-names":false,"suffix":""},{"dropping-particle":"","family":"Tan","given":"Chuan Seng","non-dropping-particle":"","parse-names":false,"suffix":""},{"dropping-particle":"","family":"Gong","given":"Xiao","non-dropping-particle":"","parse-names":false,"suffix":""},{"dropping-particle":"","family":"Yeo","given":"Yee-Chia","non-dropping-particle":"","parse-names":false,"suffix":""}],"container-title":"Optics Express","id":"ITEM-4","issue":"13","issued":{"date-parts":[["2018"]]},"page":"17312","title":"GeSn lateral p-i-n photodetector on insulating substrate","type":"article-journal","volume":"26"},"uris":["http://www.mendeley.com/documents/?uuid=586e5547-cb3e-40c3-aa80-9e6ba854abbb"]},{"id":"ITEM-5","itemData":{"DOI":"10.1063/1.4792649","ISSN":"00218979","abstract":"GeSn is predicted to exhibit an indirect to direct band gap transition at alloy Sn composition of 6.5% and biaxial strain effects are investigated in order to further optimize GeSn band structure for optoelectronics and high speed electronic devices. A theoretical model has been developed based on the nonlocal empirical pseudopotential method to determine the electronic band structure of germanium tin (GeSn) alloys. Modifications to the virtual crystal potential accounting for disorder induced potential fluctuations are incorporated to reproduce the large direct band gap bowing observed in GeSn alloys. © 2013 American Institute of Physics.","author":[{"dropping-particle":"","family":"Gupta","given":"Suyog","non-dropping-particle":"","parse-names":false,"suffix":""},{"dropping-particle":"","family":"Magyari-Köpe","given":"Blanka","non-dropping-particle":"","parse-names":false,"suffix":""},{"dropping-particle":"","family":"Nishi","given":"Yoshio","non-dropping-particle":"","parse-names":false,"suffix":""},{"dropping-particle":"","family":"Saraswat","given":"Krishna C.","non-dropping-particle":"","parse-names":false,"suffix":""}],"container-title":"Journal of Applied Physics","id":"ITEM-5","issue":"7","issued":{"date-parts":[["2013"]]},"title":"Achieving direct band gap in germanium through integration of Sn alloying and external strain","type":"article-journal","volume":"113"},"uris":["http://www.mendeley.com/documents/?uuid=af4be96f-2c80-406f-9df7-f8233a8f3757"]}],"mendeley":{"formattedCitation":"&lt;sup&gt;1–5&lt;/sup&gt;","plainTextFormattedCitation":"1–5","previouslyFormattedCitation":"&lt;sup&gt;1–5&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1–5</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One of the main challenges in Ge-based optoelectronic materials is that of enhancing light emission efficiency. The indirect bandgap nature of Ge historically limits its efficacy as a light emitter. Incorporating tensile strain and n-type doping in Ge holds promise for quasi-direct emission by modulating the bandgap and increasing carriers for radiative recombination.</w:t>
      </w:r>
      <w:r w:rsidRPr="00783305">
        <w:rPr>
          <w:rFonts w:ascii="Times New Roman" w:hAnsi="Times New Roman" w:cs="Times New Roman"/>
          <w:bCs/>
          <w:sz w:val="24"/>
          <w:szCs w:val="24"/>
        </w:rPr>
        <w:fldChar w:fldCharType="begin" w:fldLock="1"/>
      </w:r>
      <w:r w:rsidR="00304264">
        <w:rPr>
          <w:rFonts w:ascii="Times New Roman" w:hAnsi="Times New Roman" w:cs="Times New Roman"/>
          <w:bCs/>
          <w:sz w:val="24"/>
          <w:szCs w:val="24"/>
        </w:rPr>
        <w:instrText xml:space="preserve">ADDIN CSL_CITATION {"citationItems":[{"id":"ITEM-1","itemData":{"DOI":"10.1088/0268-1242/27/9/094006","ISSN":"02681242","abstract":"A silicon-based monolithic laser source has long been envisioned as a key enabling component for large-scale electronic-photonic integration in future generations of high-performance computation and communication systems. In this paper we present a comprehensive review on the development of monolithic Ge-on-Si lasers for this application. Starting with a historical review of light emission from the direct gap transition of Ge dating back to the 1960s, we focus on the rapid progress in band-engineered Ge-on-Si lasers in the past five years after a nearly 30-year gap in this research field. Ge has become an interesting candidate for active devices in Si photonics in the past decade due to its pseudo-direct gap behavior and compatibility with Si complementary metal oxide semiconductor (CMOS) processing. In 2007, we proposed combing tensile strain with n-type doping to compensate the energy difference between the direct and indirect band gap of Ge, thereby achieving net optical gain for CMOS-compatible diode lasers. Here we systematically present theoretical modeling, material growth methods, spontaneous emission, optical gain, and lasing under optical and electrical pumping from band-engineered Ge-on-Si, culminated by recently demonstrated electrically pumped Ge-on-Si lasers with &gt;1 mW output in the communication wavelength window of 1500-1700nm. The broad gain spectrum enables on-chip wavelength division multiplexing. A unique feature of band-engineered pseudo-direct gap Ge light emitters is that the emission intensity increases with temperature, exactly opposite to conventional direct gap semiconductor light-emitting devices. This extraordinary thermal anti-quenching behavior greatly facilitates monolithic integration on Si microchips where temperatures can reach up to 80°C during operation. The same band-engineering approach can be extended to other pseudo-direct gap semiconductors, allowing us to achieve efficient light emission at wavelengths previously considered inaccessible. © 2012 IOP Publishing Ltd.","author":[{"dropping-particle":"","family":"Liu","given":"Jifeng","non-dropping-particle":"","parse-names":false,"suffix":""},{"dropping-particle":"","family":"Kimerling","given":"Lionel C","non-dropping-particle":"","parse-names":false,"suffix":""},{"dropping-particle":"","family":"Michel","given":"Jurgen","non-dropping-particle":"","parse-names":false,"suffix":""}],"container-title":"Semiconductor Science and Technology","id":"ITEM-1","issue":"9","issued":{"date-parts":[["2012"]]},"title":"Monolithic Ge-on-Si lasers for large-scale electronic-photonic integration","type":"article-journal","volume":"27"},"uris":["http://www.mendeley.com/documents/?uuid=13a1b0c4-525a-3a21-8a54-e196037840c6"]},{"id":"ITEM-2","itemData":{"DOI":"10.1063/1.4986236","ISSN":"10897550","abstract":"Heavy n-type doping has been proposed as a route to achieve positive optical gain in germanium layers since it is supposed to enhance the Γc carrier density. Nevertheless, the impact of donor impurities on the excess carrier lifetime in heavy doped epitaxial Ge/Si layers has not yet been addressed in the literature. To elucidate this point, we investigate the optical properties of heavily doped Ge layers selectively grown on silicon by means of photoluminescence (PL) experiments and theoretical modelling. A self-consistent multi-valley effective mass numerical model for simulation of PL spectra has been implemented, taking into account the influence of dopants on the non-radiative recombination dynamics. Upon comparing measurements and modelling, we find a linear increase in the defect-related Shockley-Read-Hall (SRH) recombination rate as a function of the donor density. The non-radiative lifetime decreases from </w:instrText>
      </w:r>
      <w:r w:rsidR="00304264">
        <w:rPr>
          <w:rFonts w:ascii="Cambria Math" w:hAnsi="Cambria Math" w:cs="Cambria Math"/>
          <w:bCs/>
          <w:sz w:val="24"/>
          <w:szCs w:val="24"/>
        </w:rPr>
        <w:instrText>∼</w:instrText>
      </w:r>
      <w:r w:rsidR="00304264">
        <w:rPr>
          <w:rFonts w:ascii="Times New Roman" w:hAnsi="Times New Roman" w:cs="Times New Roman"/>
          <w:bCs/>
          <w:sz w:val="24"/>
          <w:szCs w:val="24"/>
        </w:rPr>
        <w:instrText xml:space="preserve">30 ns in intrinsic Ge/Si samples to </w:instrText>
      </w:r>
      <w:r w:rsidR="00304264">
        <w:rPr>
          <w:rFonts w:ascii="Cambria Math" w:hAnsi="Cambria Math" w:cs="Cambria Math"/>
          <w:bCs/>
          <w:sz w:val="24"/>
          <w:szCs w:val="24"/>
        </w:rPr>
        <w:instrText>∼</w:instrText>
      </w:r>
      <w:r w:rsidR="00304264">
        <w:rPr>
          <w:rFonts w:ascii="Times New Roman" w:hAnsi="Times New Roman" w:cs="Times New Roman"/>
          <w:bCs/>
          <w:sz w:val="24"/>
          <w:szCs w:val="24"/>
        </w:rPr>
        <w:instrText xml:space="preserve">0.1 ns for a doping density in the 1019 cm-3 range. As a consequence, we find that SRH is the dominant non-radiative recombination process up to a donor density of </w:instrText>
      </w:r>
      <w:r w:rsidR="00304264">
        <w:rPr>
          <w:rFonts w:ascii="Cambria Math" w:hAnsi="Cambria Math" w:cs="Cambria Math"/>
          <w:bCs/>
          <w:sz w:val="24"/>
          <w:szCs w:val="24"/>
        </w:rPr>
        <w:instrText>∼</w:instrText>
      </w:r>
      <w:r w:rsidR="00304264">
        <w:rPr>
          <w:rFonts w:ascii="Times New Roman" w:hAnsi="Times New Roman" w:cs="Times New Roman"/>
          <w:bCs/>
          <w:sz w:val="24"/>
          <w:szCs w:val="24"/>
        </w:rPr>
        <w:instrText xml:space="preserve">5 × 1019 cm-3. Despite this reduced lifetime, we observe an overall positive impact of doping on the radiative recombination rate for donor densities up to an \"optimal\" value of </w:instrText>
      </w:r>
      <w:r w:rsidR="00304264">
        <w:rPr>
          <w:rFonts w:ascii="Cambria Math" w:hAnsi="Cambria Math" w:cs="Cambria Math"/>
          <w:bCs/>
          <w:sz w:val="24"/>
          <w:szCs w:val="24"/>
        </w:rPr>
        <w:instrText>∼</w:instrText>
      </w:r>
      <w:r w:rsidR="00304264">
        <w:rPr>
          <w:rFonts w:ascii="Times New Roman" w:hAnsi="Times New Roman" w:cs="Times New Roman"/>
          <w:bCs/>
          <w:sz w:val="24"/>
          <w:szCs w:val="24"/>
        </w:rPr>
        <w:instrText>3 × 1019 cm-3, with a ×7 intensity enhancement compared to the intrinsic case. A further increase in the donor concentration brings about a worsening of the optical emission.","author":[{"dropping-particle":"","family":"Barget","given":"Michael R.","non-dropping-particle":"","parse-names":false,"suffix":""},{"dropping-particle":"","family":"Virgilio","given":"Michele","non-dropping-particle":"","parse-names":false,"suffix":""},{"dropping-particle":"","family":"Capellini","given":"Giovanni","non-dropping-particle":"","parse-names":false,"suffix":""},{"dropping-particle":"","family":"Yamamoto","given":"Yuji","non-dropping-particle":"","parse-names":false,"suffix":""},{"dropping-particle":"","family":"Schroeder","given":"Thomas","non-dropping-particle":"","parse-names":false,"suffix":""}],"container-title":"Journal of Applied Physics","id":"ITEM-2","issue":"24","issued":{"date-parts":[["2017"]]},"title":"The impact of donors on recombination mechanisms in heavily doped Ge/Si layers","type":"article-journal","volume":"121"},"uris":["http://www.mendeley.com/documents/?uuid=1f6be842-b7d8-491f-a4d6-8ee07761399f"]},{"id":"ITEM-3","itemData":{"DOI":"10.1021/acsphotonics.6b00429","ISSN":"23304022","abstract":"Germanium is a strong candidate as a laser source for silicon photonics. It is widely accepted that the band structure of germanium can be altered by tensile strain so as to reduce the energy difference between its direct and indirect band gaps. However, the conventional gap deformation potential model most widely adopted to describe this transition happens to have been investigated only up to 1% uniaxially loaded strains. In this work, we use a microbridge geometry to uniaxially stress germanium along [100] up to ϵ100 = 3.3% longitudinal strain and then perform electroabsorption spectroscopy. We accurately measure the energy gap between the conduction band at the point and the light- and heavy-hole valence bands and calculate the theoretical dependency using a tight-binding model. We measure the hydrostatic and tetragonal shear deformation potential of germanium to be a = -9.1 ± 0.3 eV and b = -2.32 ± 0.06 eV and introduce a second-order deformation potential that provides a better fit for both experimental and theoretical relations. These new high-strain coefficients will be suitable for the design of future CMOS-compatible lasers and optoelectronic devices based on highly strained germanium.","author":[{"dropping-particle":"","family":"Guilloy","given":"Kevin","non-dropping-particle":"","parse-names":false,"suffix":""},{"dropping-particle":"","family":"Pauc","given":"Nicolas","non-dropping-particle":"","parse-names":false,"suffix":""},{"dropping-particle":"","family":"Gassenq","given":"Alban","non-dropping-particle":"","parse-names":false,"suffix":""},{"dropping-particle":"","family":"Niquet","given":"Yann Michel","non-dropping-particle":"","parse-names":false,"suffix":""},{"dropping-particle":"","family":"Escalante","given":"Jose Maria","non-dropping-particle":"","parse-names":false,"suffix":""},{"dropping-particle":"","family":"Duchemin","given":"Ivan","non-dropping-particle":"","parse-names":false,"suffix":""},{"dropping-particle":"","family":"Tardif","given":"Samuel","non-dropping-particle":"","parse-names":false,"suffix":""},{"dropping-particle":"","family":"Osvaldo Dias","given":"Guilherme","non-dropping-particle":"","parse-names":false,"suffix":""},{"dropping-particle":"","family":"Rouchon","given":"Denis","non-dropping-particle":"","parse-names":false,"suffix":""},{"dropping-particle":"","family":"Widiez","given":"Julie","non-dropping-particle":"","parse-names":false,"suffix":""},{"dropping-particle":"","family":"Hartmann","given":"Jean Michel","non-dropping-particle":"","parse-names":false,"suffix":""},{"dropping-particle":"","family":"Geiger","given":"Richard","non-dropping-particle":"","parse-names":false,"suffix":""},{"dropping-particle":"","family":"Zabel","given":"Thomas","non-dropping-particle":"","parse-names":false,"suffix":""},{"dropping-particle":"","family":"Sigg","given":"Hans","non-dropping-particle":"","parse-names":false,"suffix":""},{"dropping-particle":"","family":"Faist","given":"Jerome","non-dropping-particle":"","parse-names":false,"suffix":""},{"dropping-particle":"","family":"Chelnokov","given":"Alexei","non-dropping-particle":"","parse-names":false,"suffix":""},{"dropping-particle":"","family":"Reboud","given":"Vincent","non-dropping-particle":"","parse-names":false,"suffix":""},{"dropping-particle":"","family":"Calvo","given":"Vincent","non-dropping-particle":"","parse-names":false,"suffix":""}],"container-title":"ACS Photonics","id":"ITEM-3","issue":"10","issued":{"date-parts":[["2016"]]},"page":"1907-1911","title":"Germanium under High Tensile Stress: Nonlinear Dependence of Direct Band Gap vs Strain","type":"article-journal","volume":"3"},"uris":["http://www.mendeley.com/documents/?uuid=7eb650ca-b591-4d06-b0a9-aec3cde7cb10"]},{"id":"ITEM-4","itemData":{"DOI":"10.1063/1.3138155","ISSN":"00036951","abstract":"We show that a significant enhancement of the direct band gap photoluminescence can be achieved at room temperature in bulk Ge and Ge-on-insulator heavily n -doped by gas immersion laser doping. The photoluminescence signal from bulk Ge and Ge-on-insulator increases with the donor concentration. An enhancement factor of 20 as compared to the undoped material is achieved near the 1550 nm wavelength for active dopant concentrations around 5× 1019 cm-3. These results are supported by calculations of the Ge spontaneous emission spectrum taking into account the doping effect on the electron distribution in the direct and indirect conduction band valleys. © 2009 American Institute of Physics.","author":[{"dropping-particle":"","family":"Kurdi","given":"M.","non-dropping-particle":"El","parse-names":false,"suffix":""},{"dropping-particle":"","family":"Kociniewski","given":"T.","non-dropping-particle":"","parse-names":false,"suffix":""},{"dropping-particle":"","family":"Ngo","given":"T. P.","non-dropping-particle":"","parse-names":false,"suffix":""},{"dropping-particle":"","family":"Boulmer","given":"J.","non-dropping-particle":"","parse-names":false,"suffix":""},{"dropping-particle":"","family":"D́barre","given":"D.","non-dropping-particle":"","parse-names":false,"suffix":""},{"dropping-particle":"","family":"Boucaud","given":"P.","non-dropping-particle":"","parse-names":false,"suffix":""},{"dropping-particle":"","family":"Damlencourt","given":"J. F.","non-dropping-particle":"","parse-names":false,"suffix":""},{"dropping-particle":"","family":"Kermarrec","given":"O.","non-dropping-particle":"","parse-names":false,"suffix":""},{"dropping-particle":"","family":"Bensahel","given":"D.","non-dropping-particle":"","parse-names":false,"suffix":""}],"container-title":"Applied Physics Letters","id":"ITEM-4","issue":"19","issued":{"date-parts":[["2009"]]},"title":"Enhanced photoluminescence of heavily n-doped germanium","type":"article-journal","volume":"94"},"uris":["http://www.mendeley.com/documents/?uuid=65aabcf2-3a72-499b-8138-10593da493fd"]}],"mendeley":{"formattedCitation":"&lt;sup&gt;6–9&lt;/sup&gt;","plainTextFormattedCitation":"6–9","previouslyFormattedCitation":"&lt;sup&gt;6–9&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6–9</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However, the problem is that n-type Ge formation is somewhat more challenging than p-type Ge formation due to its tendency to become p-type with point-defect assisted hole-conduction and limited solubility of Group V elements in Ge.</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{"citationItems":[{"id":"ITEM-1","itemData":{"DOI":"10.1063/1.2837103","ISSN":"00218979","abstract":"Diffusion experiments of phosphorus (P), arsenic (As), and antimony (Sb) in high purity germanium (Ge) were performed at temperatures between 600 and 920 °C. Secondary ion mass spectrometry and spreading resistance profiling were applied to determine the concentration profiles of the chemically and electrically active dopants. Intrinsic and extrinsic doping conditions result in a complementary error function and box-shaped diffusion profiles, respectively. These profiles demonstrate enhanced dopant diffusion under extrinsic doping. Accurate modeling of dopant diffusion is achieved on the basis of the vacancy mechanism taking into account singly negatively charged dopant-vacancy pairs and doubly negatively charged vacancies. The activation enthalpy and pre-exponential factor for dopant diffusion under intrinsic condition were determined to 2.85 eV and 9.1 cm2 s-1 for P, 2.71 eV and 32 cm2 s-1 for As, and 2.55 eV and 16.7 cm2 s-1 for Sb. With increasing atomic size of the dopants the activation enthalpy decreases. This is attributed to differences in the binding energy of the dopant-vacancy pairs. © 2008 American Institute of Physics.","author":[{"dropping-particle":"","family":"Brotzmann","given":"Sergej","non-dropping-particle":"","parse-names":false,"suffix":""},{"dropping-particle":"","family":"Bracht","given":"Hartmut","non-dropping-particle":"","parse-names":false,"suffix":""}],"container-title":"Journal of Applied Physics","id":"ITEM-1","issue":"3","issued":{"date-parts":[["2008"]]},"title":"Intrinsic and extrinsic diffusion of phosphorus, arsenic, and antimony in germanium","type":"article-journal","volume":"103"},"uris":["http://www.mendeley.com/documents/?uuid=390a6476-84cf-4d2d-ae3e-6cc98f5e9aff"]},{"id":"ITEM-2","itemData":{"DOI":"10.3390/ma13061408","ISSN":"19961944","abstract":"Controlled doping with an effective carrier concentration higher than 1020 cm-3 is a key challenge for the full integration of Ge into silicon-based technology. Such a highly doped layer of both p-and n type is needed to provide ohmic contacts with low specific resistance. We have studied the effect of ion implantation parameters i.e., ion energy, fluence, ion type, and protective layer on the effective concentration of electrons. We have shown that the maximum electron concentration increases as the thickness of the doping layer decreases. The degradation of the implanted Ge surface can be minimized by performing ion implantation at temperatures that are below-100 °C with ion flux less than 60 nAcm-2 and maximum ion energy less than 120 keV. The implanted layers are flash-lamp annealed for 20 ms in order to inhibit the diffusion of the implanted ions during the recrystallization process.","author":[{"dropping-particle":"","family":"Prucnal","given":"Slawomir","non-dropping-particle":"","parse-names":false,"suffix":""},{"dropping-particle":"","family":"Zuk","given":"Jerzy","non-dropping-particle":"","parse-names":false,"suffix":""},{"dropping-particle":"","family":"Hübner","given":"René","non-dropping-particle":"","parse-names":false,"suffix":""},{"dropping-particle":"","family":"Duan","given":"Juanmei","non-dropping-particle":"","parse-names":false,"suffix":""},{"dropping-particle":"","family":"Wang","given":"Mao","non-dropping-particle":"","parse-names":false,"suffix":""},{"dropping-particle":"","family":"Pyszniak","given":"Krzysztof","non-dropping-particle":"","parse-names":false,"suffix":""},{"dropping-particle":"","family":"Drozdziel","given":"Andrzej","non-dropping-particle":"","parse-names":false,"suffix":""},{"dropping-particle":"","family":"Turek","given":"Marcin","non-dropping-particle":"","parse-names":false,"suffix":""},{"dropping-particle":"","family":"Zhou","given":"Shengqiang","non-dropping-particle":"","parse-names":false,"suffix":""}],"container-title":"Materials","id":"ITEM-2","issue":"6","issued":{"date-parts":[["2020"]]},"page":"1-10","title":"Electron concentration limit in ge doped by ion implantation and flash lamp annealing","type":"article-journal","volume":"13"},"uris":["http://www.mendeley.com/documents/?uuid=4dce6c3c-dd40-4662-95ed-302f64081e7a"]}],"mendeley":{"formattedCitation":"&lt;sup&gt;10,11&lt;/sup&gt;","plainTextFormattedCitation":"10,11","previouslyFormattedCitation":"&lt;sup&gt;10,11&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10,11</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There have been several attempts to grow highly n-doped Ge thin films using ion implantation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{"citationItems":[{"id":"ITEM-1","itemData":{"DOI":"10.1016/j.mee.2010.09.023","ISBN":"5005255505756","abstract":"The effects of implant dose and annealing conditions on the diffusion, activation, and out-diffusion of the typical n-type dopants in germanium (phosphorus, arsenic, antimony) were studied. First, short anneal-ing times were used to limit the diffusion of dopants and to match the conditions needed for the realization of shallow junctions. Sb is not well suited to achieve high activation levels because honeycomb voids can already form at doses of 3 Â 10 14 cm À2. Of the other two, P is a better candidate than As because it was possible to maximize the activation level to up to about 4.5 Â 10 19 cm À3 without noticeable diffusion. This absolute value has only a limited accuracy, though, since the mobility models available in literature lead to values which differ by more than one order of magnitude. Longer annealing times were then used to study the redistribution of the dopants. For P, a model based on migration predominantly via complexes with doubly negatively charged vacancies and dopant loss was implemented which allowed the simultaneous simulation of our experimental profiles with one set of parameters. The extracted diffusion coefficient with an activation energy of 2.2 eV is comparable to the results obtained in previous studies. No noticeable P clustering was observed in these experiments. The model was then adapted to simulate the redistribution of As and Sb. For Sb, clustering is apparent in the diffusion profiles and has to be taken into account in the simulations.","author":[{"dropping-particle":"","family":"Koffel","given":"S","non-dropping-particle":"","parse-names":false,"suffix":""},{"dropping-particle":"","family":"Kaiser","given":"R J","non-dropping-particle":"","parse-names":false,"suffix":""},{"dropping-particle":"","family":"Bauer","given":"A J","non-dropping-particle":"","parse-names":false,"suffix":""},{"dropping-particle":"","family":"Amon","given":"B","non-dropping-particle":"","parse-names":false,"suffix":""},{"dropping-particle":"","family":"Pichler","given":"P","non-dropping-particle":"","parse-names":false,"suffix":""},{"dropping-particle":"","family":"Lorenz","given":"J","non-dropping-particle":"","parse-names":false,"suffix":""},{"dropping-particle":"","family":"Frey","given":"L","non-dropping-particle":"","parse-names":false,"suffix":""},{"dropping-particle":"","family":"Scheiblin","given":"P","non-dropping-particle":"","parse-names":false,"suffix":""},{"dropping-particle":"","family":"Mazzocchi","given":"V","non-dropping-particle":"","parse-names":false,"suffix":""},{"dropping-particle":"","family":"Barnes","given":"J.-P","non-dropping-particle":"","parse-names":false,"suffix":""},{"dropping-particle":"","family":"Claverie","given":"A","non-dropping-particle":"","parse-names":false,"suffix":""}],"container-title":"Microelectronic Engineering","id":"ITEM-1","issued":{"date-parts":[["2011"]]},"page":"458-461","title":"Experiments and simulation of the diffusion and activation of the n-type dopants P, As, and Sb implanted into germanium","type":"article-journal","volume":"88"},"uris":["http://www.mendeley.com/documents/?uuid=cd766a85-9777-396e-83ec-2e90f753a669"]}],"mendeley":{"formattedCitation":"&lt;sup&gt;12&lt;/sup&gt;","plainTextFormattedCitation":"12","previouslyFormattedCitation":"&lt;sup&gt;12&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12</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solid-phase crystallization (SPC)</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{"citationItems":[{"id":"ITEM-1","itemData":{"DOI":"10.1021/acsaelm.2c01381","ISSN":"26376113","abstract":"The carrier mobility of polycrystalline Ge thin-film transistors has significantly improved in recent years, raising hopes for the realization of next-generation electronic devices. Here, we adapted advanced solid-phase crystallization, which achieved the highest hole mobility of the polycrystalline semiconductor layer, to Ge layers doped with n-type impurities (P, As, and Sb). The type and amount of dopants had marked effects on the growth morphology and electrical properties of the Ge layers because they altered the activation energies in crystal growth, dopant activation rates, and grain boundary properties. In particular, P doping was effective in increasing the grain size (25 μm) and lowering the grain boundary barrier height (20 meV), which improved the electron concentration (8.0 × 1018 cm-3) and electron mobility (380 cm2 V-1 s-1) in n-type polycrystalline Ge layers. The electron mobility is greater than that of most semiconductor layers synthesized at low temperatures (≤500 °C) on insulators, and this will pave the way for advanced electronic devices, such as multifunctional displays and three-dimensional large-scale integrated circuits.","author":[{"dropping-particle":"","family":"Nozawa","given":"Koki","non-dropping-particle":"","parse-names":false,"suffix":""},{"dropping-particle":"","family":"Nishida","given":"Takeshi","non-dropping-particle":"","parse-names":false,"suffix":""},{"dropping-particle":"","family":"Ishiyama","given":"Takamitsu","non-dropping-particle":"","parse-names":false,"suffix":""},{"dropping-particle":"","family":"Suemasu","given":"Takashi","non-dropping-particle":"","parse-names":false,"suffix":""},{"dropping-particle":"","family":"Toko","given":"Kaoru","non-dropping-particle":"","parse-names":false,"suffix":""}],"container-title":"ACS Applied Electronic Materials","id":"ITEM-1","issue":"3","issued":{"date-parts":[["2023"]]},"page":"1444-1450","title":"n-Type Polycrystalline Germanium Layers Formed by Impurity-Doped Solid-Phase Growth","type":"article-journal","volume":"5"},"uris":["http://www.mendeley.com/documents/?uuid=3ed44a18-64e3-4136-a482-247c777ca558"]}],"mendeley":{"formattedCitation":"&lt;sup&gt;13&lt;/sup&gt;","plainTextFormattedCitation":"13","previouslyFormattedCitation":"&lt;sup&gt;13&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13</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flash lamp annealing (FLA)</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{"citationItems":[{"id":"ITEM-1","itemData":{"DOI":"10.1109/IEDM.2014.7047066","ISBN":"9781479980017","abstract":"In order to realize high-performance stacking CMOS on insulator layers for 3D-LSIs, a technique for fabricating high-quality poly-crystalline Ge (poly-Ge) MOSFETs is mandatory. We employed the flash lamp annealing (FLA) method to grow high-quality poly-Ge by crystallization after melting an amorphous Ge layer. The Hall effect mobility of the p- and n-type poly-Ge film attained by the method was as high as 200 and 140 cm2/Vs. Tri-gate junction-less (JL) p- and nMOSFETs were successfully fabricated on the poly-Ge channels without channel doping. The p- and nMOSFET exhibited high drive currents of up to 311 and 119 µA/µm which were comparable to that of Lg = 60 nm node c-Si pMOSFET, and the record value of poly-Si nMOSFET, respectively.","author":[{"dropping-particle":"","family":"Usuda","given":"K","non-dropping-particle":"","parse-names":false,"suffix":""},{"dropping-particle":"","family":"Kamata","given":"Y","non-dropping-particle":"","parse-names":false,"suffix":""},{"dropping-particle":"","family":"Kamimuta","given":"Y","non-dropping-particle":"","parse-names":false,"suffix":""},{"dropping-particle":"","family":"Mori","given":"T","non-dropping-particle":"","parse-names":false,"suffix":""},{"dropping-particle":"","family":"Koike","given":"M","non-dropping-particle":"","parse-names":false,"suffix":""},{"dropping-particle":"","family":"Tezuka","given":"T","non-dropping-particle":"","parse-names":false,"suffix":""}],"container-title":"2014 IEEE International Electron Devices Meeting","id":"ITEM-1","issued":{"date-parts":[["2014"]]},"page":"422-425","title":"High-Performance Tri-Gate Poly-Ge Junction-Less P- and N-MOSFETs Fabricated by Flash Lamp Annealing Process","type":"article-journal"},"uris":["http://www.mendeley.com/documents/?uuid=52493b12-ac9e-4c80-b50b-3448280d83c1"]}],"mendeley":{"formattedCitation":"&lt;sup&gt;14&lt;/sup&gt;","plainTextFormattedCitation":"14","previouslyFormattedCitation":"&lt;sup&gt;14&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14</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and pulse laser annealing (PLA)</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{"citationItems":[{"id":"ITEM-1","itemData":{"DOI":"10.1063/1.4997369","ISSN":"00036951","abstract":"Heavy n-type doping in polycrystalline Ge (poly-Ge) is still under development owing to the low solid solubility and the low activation ratio of group-V dopants in Ge. To solve this problem, we have investigated ultra-short (55 ns) laser pulse annealing in flowing water for Sb-doped amorphous Ge1-xSnx layers (x ≈ 0.02) on SiO2. It is found that fully melting a Ge1-xSnx layer down to the Ge1-xSnx/SiO2 interface leads to a large grained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0.8 μmη) growth, resulting in not only a high electrical activation ratio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60%) of Sb atoms in the polycrystals but also a high electron density around 1020 cm-3. As a result, the electron mobility in the Ge-rich poly-Ge1-xSnx layers exceeds that in single-crystalline Si even in the region of a high electron density around 1020 cm-3. The low thermal budget process opens up the possibility for developing Ge1-xSnx based devices fabricated on 3D integrated circuits as well as flexible substrates.","author":[{"dropping-particle":"","family":"Takahashi","given":"Kouta","non-dropping-particle":"","parse-names":false,"suffix":""},{"dropping-particle":"","family":"Kurosawa","given":"Masashi","non-dropping-particle":"","parse-names":false,"suffix":""},{"dropping-particle":"","family":"Ikenoue","given":"Hiroshi","non-dropping-particle":"","parse-names":false,"suffix":""},{"dropping-particle":"","family":"Sakashita","given":"Mitsuo","non-dropping-particle":"","parse-names":false,"suffix":""},{"dropping-particle":"","family":"Nakatsuka","given":"Osamu","non-dropping-particle":"","parse-names":false,"suffix":""},{"dropping-particle":"","family":"Zaima","given":"Shigeaki","non-dropping-particle":"","parse-names":false,"suffix":""}],"container-title":"Applied Physics Letters","id":"ITEM-1","issue":"6","issued":{"date-parts":[["2018"]]},"title":"High n-type Sb dopant activation in Ge-rich poly-Ge1-xSnx layers on SiO2 using pulsed laser annealing in flowing water","type":"article-journal","volume":"112"},"uris":["http://www.mendeley.com/documents/?uuid=8025efa6-c28b-4e77-a6e6-34039ac272f0"]}],"mendeley":{"formattedCitation":"&lt;sup&gt;15&lt;/sup&gt;","plainTextFormattedCitation":"15","previouslyFormattedCitation":"&lt;sup&gt;15&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15</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Several groups have studied the growth of Ge-based thin film on insulators for this purpose, with liquid-phase crystallization (LPC) being a promising strategy for increasing process throughput. LPC by rapid thermal annealing (RTA) in several seconds has been reported, but shows limited incorporation.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{"citationItems":[{"id":"ITEM-1","itemData":{"DOI":"10.1063/1.4769998/124983","ISSN":"00036951","abstract":"Laterally graded SiGe-on-insulator is the key-structure for next-generation Si-technology, which enables advanced device-arrays with various energy-band-gaps as well as 2-dimensional integration of functional-materials with various lattice-constants. Segregation kinetics in rapid-melting growth of SiGe stripes are investigated in wide ranges of stripe-lengths (10-500μm) and cooling-rates (10-19°C/s). Universal laterally graded SiGe-profiles obeying Scheil-equation are obtained for all samples with low cooling-rate (10°C/s), which enables robust designing of lateral-SiGe-profiles. For samples with high cooling-rates and long stripe-lengths, anomalous two-step-falling profiles are obtained. Dynamical analysis considering the growth-rate-effects enables comprehensive understanding of such phenomena. This provides the unique tool to achieve modulated lateral-SiGe-profiles beyond Scheil equation. © 2012 American Institute of Physics.","author":[{"dropping-particle":"","family":"Matsumura","given":"Ryo","non-dropping-particle":"","parse-names":false,"suffix":""},{"dropping-particle":"","family":"Tojo","given":"Yuki","non-dropping-particle":"","parse-names":false,"suffix":""},{"dropping-particle":"","family":"Kurosawa","given":"Masashi","non-dropping-particle":"","parse-names":false,"suffix":""},{"dropping-particle":"","family":"Sadoh","given":"Taizoh","non-dropping-particle":"","parse-names":false,"suffix":""},{"dropping-particle":"","family":"Mizushima","given":"Ichiro","non-dropping-particle":"","parse-names":false,"suffix":""},{"dropping-particle":"","family":"Miyao","given":"Masanobu","non-dropping-particle":"","parse-names":false,"suffix":""}],"container-title":"Applied Physics Letters","id":"ITEM-1","issue":"24","issued":{"date-parts":[["2012","12","10"]]},"publisher":"AIP Publishing","title":"Growth-rate-dependent laterally graded SiGe profiles on insulator by cooling-rate controlled rapid-melting-growth","type":"article-journal","volume":"101"},"uris":["http://www.mendeley.com/documents/?uuid=0aa75c91-a237-3cf6-93fe-a5b559741ef2"]}],"mendeley":{"formattedCitation":"&lt;sup&gt;16&lt;/sup&gt;","plainTextFormattedCitation":"16","previouslyFormattedCitation":"&lt;sup&gt;16&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16</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On the other hand, the nanosecond-order process by PLA limits the crystal grain size to several nanometers.</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{"citationItems":[{"id":"ITEM-1","itemData":{"DOI":"10.1063/1.4997369","ISSN":"00036951","abstract":"Heavy n-type doping in polycrystalline Ge (poly-Ge) is still under development owing to the low solid solubility and the low activation ratio of group-V dopants in Ge. To solve this problem, we have investigated ultra-short (55 ns) laser pulse annealing in flowing water for Sb-doped amorphous Ge1-xSnx layers (x ≈ 0.02) on SiO2. It is found that fully melting a Ge1-xSnx layer down to the Ge1-xSnx/SiO2 interface leads to a large grained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0.8 μmη) growth, resulting in not only a high electrical activation ratio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60%) of Sb atoms in the polycrystals but also a high electron density around 1020 cm-3. As a result, the electron mobility in the Ge-rich poly-Ge1-xSnx layers exceeds that in single-crystalline Si even in the region of a high electron density around 1020 cm-3. The low thermal budget process opens up the possibility for developing Ge1-xSnx based devices fabricated on 3D integrated circuits as well as flexible substrates.","author":[{"dropping-particle":"","family":"Takahashi","given":"Kouta","non-dropping-particle":"","parse-names":false,"suffix":""},{"dropping-particle":"","family":"Kurosawa","given":"Masashi","non-dropping-particle":"","parse-names":false,"suffix":""},{"dropping-particle":"","family":"Ikenoue","given":"Hiroshi","non-dropping-particle":"","parse-names":false,"suffix":""},{"dropping-particle":"","family":"Sakashita","given":"Mitsuo","non-dropping-particle":"","parse-names":false,"suffix":""},{"dropping-particle":"","family":"Nakatsuka","given":"Osamu","non-dropping-particle":"","parse-names":false,"suffix":""},{"dropping-particle":"","family":"Zaima","given":"Shigeaki","non-dropping-particle":"","parse-names":false,"suffix":""}],"container-title":"Applied Physics Letters","id":"ITEM-1","issue":"6","issued":{"date-parts":[["2018"]]},"title":"High n-type Sb dopant activation in Ge-rich poly-Ge1-xSnx layers on SiO2 using pulsed laser annealing in flowing water","type":"article-journal","volume":"112"},"uris":["http://www.mendeley.com/documents/?uuid=8025efa6-c28b-4e77-a6e6-34039ac272f0"]},{"id":"ITEM-2","itemData":{"DOI":"10.1063/1.4955059","ISSN":"00036951","abstract":"Crystalline GeSn-on-insulator structures with high Sn concentration (&gt;8%), which exceeds thermal equilibrium solid-solubility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2%) of Sn in Ge, are essential to achieve high-speed thin film transistors and high-efficiency optical devices. We investigate non-thermal equilibrium growth of Ge1-xSnx (0 ≤ x ≤ 0.2) on quartz substrates by using pulsed laser annealing (PLA). The window of laser fluence enabling complete crystallization without film ablation is drastically expanded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 xml:space="preserve">5 times) by Sn doping above 5% into Ge. Substitutional Sn concentration in grown layers is found to be increased with decreasing irradiation pulse number. This phenomenon can be explained on the basis of significant thermal non-equilibrium growth achieved by higher cooling rate after PLA with a lower pulse number. As a result, GeSn crystals with substitutional Sn concentration of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12% are realized at pulse irradiation of single shot for the samples with the initial Sn concentration of 15%. Raman spectroscopy and electron microscopy measurements reveal the high quality of the grown layer. This technique will be useful to fabricate high-speed thin film transistors and high-efficiency optical devices on insulating substrates.","author":[{"dropping-particle":"","family":"Moto","given":"Kenta","non-dropping-particle":"","parse-names":false,"suffix":""},{"dropping-particle":"","family":"Matsumura","given":"Ryo","non-dropping-particle":"","parse-names":false,"suffix":""},{"dropping-particle":"","family":"Sadoh","given":"Taizoh","non-dropping-particle":"","parse-names":false,"suffix":""},{"dropping-particle":"","family":"Ikenoue","given":"Hiroshi","non-dropping-particle":"","parse-names":false,"suffix":""},{"dropping-particle":"","family":"Miyao","given":"Masanobu","non-dropping-particle":"","parse-names":false,"suffix":""}],"container-title":"Applied Physics Letters","id":"ITEM-2","issue":"26","issued":{"date-parts":[["2016"]]},"title":"Pulse number controlled laser annealing for GeSn on insulator structure with high substitutional Sn concentration","type":"article-journal","volume":"108"},"uris":["http://www.mendeley.com/documents/?uuid=524b5681-fe82-47de-b26e-047ed4e9c3a9"]}],"mendeley":{"formattedCitation":"&lt;sup&gt;15,17&lt;/sup&gt;","plainTextFormattedCitation":"15,17","previouslyFormattedCitation":"&lt;sup&gt;15,17&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15,17</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Therefore, microsecond annealing time appears to be effective for improving doping during LPC and achieving a large-grained Ge-on-insulator. </w:t>
      </w:r>
    </w:p>
    <w:p w14:paraId="71B8B18A" w14:textId="7F190E59" w:rsidR="00783305" w:rsidRPr="00783305" w:rsidRDefault="00783305" w:rsidP="00783305">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We have recently developed a high-speed continuous-wave laser annealing (CWLA) method for improving the crystallization of GeSn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{"citationItems":[{"id":"ITEM-1","itemData":{"DOI":"10.1149/2162-8777/aba4f1","ISSN":"2162-8769","abstract":"To realize next generation electronics, liquid phase crystallization of germanium based materials on quartz substrates is investigated by continuous wave laser annealing system which enables microsecond annealing. As a result, large grain polycrystalline germanium thin film with ~0.6 % tensile strain has successfully grown on quartz substrates. Moreover, we have applied this method on germanium-tin thin film growth and realized germanium-tin crystals with high substitutional tin concentration (up to ~13%). By using these films, modulation phenomena of tin concentration in the crystals depending on annealing time were observed. From the phenomena, we could also closely discuss about strong correlation of substitutional Sn concentration on Raman signals. These findings and discussions will facilitate the study of germanium-tin thin film growth and characterization.","author":[{"dropping-particle":"","family":"Matsumura","given":"Ryo","non-dropping-particle":"","parse-names":false,"suffix":""},{"dropping-particle":"","family":"Fukata","given":"Naoki","non-dropping-particle":"","parse-names":false,"suffix":""}],"container-title":"ECS Journal of Solid State Science and Technology","id":"ITEM-1","issue":"6","issued":{"date-parts":[["2020"]]},"page":"063002","publisher":"IOP Publishing","title":"Growth of Tensile Strained Poly Germanium Thin Film on Glass Substrates by High Speed Continuous Wave Laser Annealing, and its Application to Germanium-Tin","type":"article-journal","volume":"9"},"uris":["http://www.mendeley.com/documents/?uuid=bcf3a4c6-d0a3-4c4b-b505-54a6ee631481"]}],"mendeley":{"formattedCitation":"&lt;sup&gt;18&lt;/sup&gt;","plainTextFormattedCitation":"18","previouslyFormattedCitation":"&lt;sup&gt;18&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18</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SiGe</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{"citationItems":[{"id":"ITEM-1","itemData":{"DOI":"10.1016/j.mssp.2021.106024","ISSN":"13698001","abstract":"To realize next generation electronics and energy harvesting, crystal growth of silicon-germanium thin film on insulating substrate was investigated by high-speed continuous wave laser annealing. As a result, growth of polycrystalline (poly-) SiGe thin films on insulating substrate became possible. Furthermore, by tuning the laser annealing conditions, we have succeeded in controlling the Si concentration profiles after growth in a wide range from uniform to laterally graded distributions. These results and discussions will facilitate the development of next-generation electronics, and energy harvesting devices.","author":[{"dropping-particle":"","family":"Matsumura","given":"Ryo","non-dropping-particle":"","parse-names":false,"suffix":""},{"dropping-particle":"","family":"Ishii","given":"Satoshi","non-dropping-particle":"","parse-names":false,"suffix":""},{"dropping-particle":"","family":"Fukata","given":"Naoki","non-dropping-particle":"","parse-names":false,"suffix":""}],"container-title":"Materials Science in Semiconductor Processing","id":"ITEM-1","issue":"February","issued":{"date-parts":[["2021"]]},"page":"106024","publisher":"Elsevier Ltd","title":"Growth of SiGe thin films with uniform and non-uniform Si concentration profiles on insulating substrates by high-speed continuous wave laser annealing","type":"article-journal","volume":"134"},"uris":["http://www.mendeley.com/documents/?uuid=bdf79156-466d-4442-b9c6-c37b6545a9c0"]}],"mendeley":{"formattedCitation":"&lt;sup&gt;19&lt;/sup&gt;","plainTextFormattedCitation":"19","previouslyFormattedCitation":"&lt;sup&gt;19&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19</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and Ge</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 xml:space="preserve">ADDIN CSL_CITATION {"citationItems":[{"id":"ITEM-1","itemData":{"DOI":"10.1016/j.matlet.2021.129328","ISSN":"18734979","abstract":"To realize next-generation electronics, germanium crystal growth on insulating substrates is attracting attention due to its high carrier mobility, and further improvement of carrier mobility is anticipated by applying tensile strain to germanium. We have previously realized highly tensile-strained germanium films on insulating substrates using a high speed continuous wave laser annealing process. This letter reports how we characterized the grown films using electron diffraction backscatter measurements and discovered an interesting self-organized </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1 0 0</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 xml:space="preserve"> direction type of growth that results from scanning the annealing laser at high speed. Dominant 1 1 0 oriented films were obtained in this way. This phenomenon is discussed below from the viewpoint of surface energy.","author":[{"dropping-particle":"","family":"Matsumura","given":"Ryo","non-dropping-particle":"","parse-names":false,"suffix":""},{"dropping-particle":"","family":"Fukata","given":"Naoki","non-dropping-particle":"","parse-names":false,"suffix":""}],"container-title":"Materials Letters","id":"ITEM-1","issued":{"date-parts":[["2021","4"]]},"page":"129328","publisher":"Elsevier B.V.","title":"Self-organized </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1 0 0</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 xml:space="preserve"> direction growth of germanium film on insulator obtained by high speed continuous wave laser annealing","type":"article-journal","volume":"288"},"uris":["http://www.mendeley.com/documents/?uuid=db0f5b8a-1011-3861-9f96-ca1cd2f99a1e"]}],"mendeley":{"formattedCitation":"&lt;sup&gt;20&lt;/sup&gt;","plainTextFormattedCitation":"20","previouslyFormattedCitation":"&lt;sup&gt;20&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20</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thin films on insulators. </w:t>
      </w:r>
      <w:r w:rsidR="001A4E05" w:rsidRPr="001A4E05">
        <w:rPr>
          <w:rFonts w:ascii="Times New Roman" w:hAnsi="Times New Roman" w:cs="Times New Roman"/>
          <w:bCs/>
          <w:sz w:val="24"/>
          <w:szCs w:val="24"/>
        </w:rPr>
        <w:t xml:space="preserve">The high-speed CWLA is the process of laser irradiation, melting, then re-crystallization in a microsecond time. The process involves film melting that caused by the rise of temperature </w:t>
      </w:r>
      <w:r w:rsidR="001A4E05" w:rsidRPr="001A4E05">
        <w:rPr>
          <w:rFonts w:ascii="Times New Roman" w:hAnsi="Times New Roman" w:cs="Times New Roman"/>
          <w:bCs/>
          <w:sz w:val="24"/>
          <w:szCs w:val="24"/>
        </w:rPr>
        <w:lastRenderedPageBreak/>
        <w:t>induced by laser irradiation.</w:t>
      </w:r>
      <w:r w:rsidR="001A4E05">
        <w:rPr>
          <w:rFonts w:ascii="Times New Roman" w:hAnsi="Times New Roman" w:cs="Times New Roman"/>
          <w:bCs/>
          <w:sz w:val="24"/>
          <w:szCs w:val="24"/>
        </w:rPr>
        <w:t xml:space="preserve"> </w:t>
      </w:r>
      <w:r w:rsidRPr="00783305">
        <w:rPr>
          <w:rFonts w:ascii="Times New Roman" w:hAnsi="Times New Roman" w:cs="Times New Roman"/>
          <w:bCs/>
          <w:sz w:val="24"/>
          <w:szCs w:val="24"/>
        </w:rPr>
        <w:t>This approach has also successfully enhanced the photoluminescence of polycrystalline Ge on insulators by combining both tensile strain (about 0.5%) and n-type doping.</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mendeley":{"formattedCitation":"&lt;sup&gt;21&lt;/sup&gt;","plainTextFormattedCitation":"21","previouslyFormattedCitation":"&lt;sup&gt;21&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21</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The results of these studies suggest improved doping activation on tensile-strained Ge to be the key to achieving enhanced photoemission of Ge-based materials. It has been reported that co-doping techniques, such as the use of phosphorus (P) with antimony (Sb)</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{"citationItems":[{"id":"ITEM-1","itemData":{"DOI":"10.1149/1.3487549","ISBN":"9781566778251","ISSN":"1938-6737","abstract":"One of the greatest challenges for fabricating a Ge channel n- MOSFET is to achieve high n-type dopant activation within the source and drain regions. Currently, p+ doping greater than 1020 cm- 3 can be routinely achieved which is close to the theoretical solid solubility limit of B in Ge. However, typical n+ doping of Ge is limited to less than 5×1019 which is far below the solid solubility limit of P in Ge. This work is aimed at achieving n+ doping of greater than 1020 cm-3 in Ge. In this paper, we describe a Sb and P co-implantation process to enhance n+ activation in Ge. N-carrier concentration more than 1.0×1020/cm3 has been demonstrated by this method. Furthermore, higher forward bias current in Ge n+/p junction diode is obtained from n+ formation by Sb and P co-implantion, as a consequence of the high n-type dopant activation in Ge.","author":[{"dropping-particle":"","family":"Kim","given":"Jeehwan","non-dropping-particle":"","parse-names":false,"suffix":""},{"dropping-particle":"","family":"Bedell","given":"Stephen","non-dropping-particle":"","parse-names":false,"suffix":""},{"dropping-particle":"","family":"Sadana","given":"Devendra K.","non-dropping-particle":"","parse-names":false,"suffix":""}],"container-title":"ECS Transactions","id":"ITEM-1","issue":"6","issued":{"date-parts":[["2019"]]},"page":"201-204","title":" &gt; 10 20 cm -3 n-Doping in Ge by Sb/P Co-Implants: n + /p Diodes with Improved Rectification ","type":"article-journal","volume":"33"},"uris":["http://www.mendeley.com/documents/?uuid=a4669c79-aff6-48d1-9c72-4e48cb2a99f7"]}],"mendeley":{"formattedCitation":"&lt;sup&gt;22&lt;/sup&gt;","plainTextFormattedCitation":"22","previouslyFormattedCitation":"&lt;sup&gt;22&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22</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or P with nitrogen (N)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{"citationItems":[{"id":"ITEM-1","itemData":{"DOI":"10.1063/1.4932600/140220","ISSN":"10897550","abstract":"In this work, we present the results obtained using a CO2 laser source at 10.6 μm wavelength for the study of the non-melt annealing of phosphorus doped germanium in the millisecond regime. Main objective of this paper is the demonstration of electrically active n+-p junctions in germanium by implanting phosphorus in p-type substrate while trying to maintain minimal dopant diffusion, which is a critical issue for scaling germanium devices. In addition to the phosphorus diffusion studies, we also explore the presence of nitrogen introduced in the substrate together with phosphorus and we conclude that it can further reduce dopant movement at the expense of lower activation level. The observation is confirmed by both electrical and SIMS measurements. Moreover, density functional theory calculations show that nitrogen-phosphorus co-doping of germanium creates stable N-P complexes that, indeed, are consistent with the deactivation and diffusion suppression of phosphorus.","author":[{"dropping-particle":"","family":"Stathopoulos","given":"S.","non-dropping-particle":"","parse-names":false,"suffix":""},{"dropping-particle":"","family":"Tsetseris","given":"L.","non-dropping-particle":"","parse-names":false,"suffix":""},{"dropping-particle":"","family":"Pradhan","given":"N.","non-dropping-particle":"","parse-names":false,"suffix":""},{"dropping-particle":"","family":"Colombeau","given":"B.","non-dropping-particle":"","parse-names":false,"suffix":""},{"dropping-particle":"","family":"Tsoukalas","given":"D.","non-dropping-particle":"","parse-names":false,"suffix":""}],"container-title":"Journal of Applied Physics","id":"ITEM-1","issue":"13","issued":{"date-parts":[["2015","10","7"]]},"publisher":"American Institute of Physics Inc.","title":"Millisecond non-melt laser annealing of phosphorus implanted germanium: Influence of nitrogen co-doping","type":"article-journal","volume":"118"},"uris":["http://www.mendeley.com/documents/?uuid=347b399f-8f58-35f1-964b-b2818ed942cb"]}],"mendeley":{"formattedCitation":"&lt;sup&gt;23&lt;/sup&gt;","plainTextFormattedCitation":"23","previouslyFormattedCitation":"&lt;sup&gt;23&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23</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increase the n-type doping density in Ge. Higher doping is expected to increase the probability of carrier recombination, consequently enhancing optical activity. </w:t>
      </w:r>
    </w:p>
    <w:p w14:paraId="713C4E24" w14:textId="62906B77" w:rsidR="00621053" w:rsidRDefault="00783305" w:rsidP="00B17E16">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Our idea to improve radiative emission is to utilize high-speed CWLA on Sb-doped Ge on an insulating substrate, which has been proven to induce crystallization with tensile strain and n-type doping.</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mendeley":{"formattedCitation":"&lt;sup&gt;21&lt;/sup&gt;","plainTextFormattedCitation":"21","previouslyFormattedCitation":"&lt;sup&gt;21&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21</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In this study</w:t>
      </w:r>
      <w:r w:rsidR="00F0527E">
        <w:rPr>
          <w:rFonts w:ascii="Times New Roman" w:hAnsi="Times New Roman" w:cs="Times New Roman" w:hint="eastAsia"/>
          <w:bCs/>
          <w:sz w:val="24"/>
          <w:szCs w:val="24"/>
        </w:rPr>
        <w:t xml:space="preserve">, </w:t>
      </w:r>
      <w:r w:rsidR="00F0527E" w:rsidRPr="005E7DEC">
        <w:rPr>
          <w:rFonts w:ascii="Times New Roman" w:hAnsi="Times New Roman" w:cs="Times New Roman"/>
          <w:bCs/>
          <w:sz w:val="24"/>
          <w:szCs w:val="24"/>
        </w:rPr>
        <w:t>we describe the effects of alloying with two other Group IV elements (Sn or Si</w:t>
      </w:r>
      <w:r w:rsidR="003B1A74">
        <w:rPr>
          <w:rFonts w:ascii="Times New Roman" w:hAnsi="Times New Roman" w:cs="Times New Roman" w:hint="eastAsia"/>
          <w:bCs/>
          <w:sz w:val="24"/>
          <w:szCs w:val="24"/>
        </w:rPr>
        <w:t>).</w:t>
      </w:r>
      <w:r w:rsidRPr="00783305">
        <w:rPr>
          <w:rFonts w:ascii="Times New Roman" w:hAnsi="Times New Roman" w:cs="Times New Roman"/>
          <w:bCs/>
          <w:sz w:val="24"/>
          <w:szCs w:val="24"/>
        </w:rPr>
        <w:t xml:space="preserve"> </w:t>
      </w:r>
      <w:r w:rsidR="008C425A" w:rsidRPr="00AF1F50">
        <w:rPr>
          <w:rFonts w:ascii="Times New Roman" w:hAnsi="Times New Roman" w:cs="Times New Roman" w:hint="eastAsia"/>
          <w:bCs/>
          <w:sz w:val="24"/>
          <w:szCs w:val="24"/>
        </w:rPr>
        <w:t>T</w:t>
      </w:r>
      <w:r w:rsidR="00785B8F" w:rsidRPr="00AF1F50">
        <w:rPr>
          <w:rFonts w:ascii="Times New Roman" w:hAnsi="Times New Roman" w:cs="Times New Roman" w:hint="eastAsia"/>
          <w:bCs/>
          <w:sz w:val="24"/>
          <w:szCs w:val="24"/>
        </w:rPr>
        <w:t>he</w:t>
      </w:r>
      <w:r w:rsidR="00785B8F" w:rsidRPr="00AF1F50">
        <w:rPr>
          <w:rFonts w:ascii="Times New Roman" w:hAnsi="Times New Roman" w:cs="Times New Roman"/>
          <w:bCs/>
          <w:sz w:val="24"/>
          <w:szCs w:val="24"/>
        </w:rPr>
        <w:t xml:space="preserve"> </w:t>
      </w:r>
      <w:r w:rsidR="007E4BFB" w:rsidRPr="00AF1F50">
        <w:rPr>
          <w:rFonts w:ascii="Times New Roman" w:hAnsi="Times New Roman" w:cs="Times New Roman" w:hint="eastAsia"/>
          <w:bCs/>
          <w:sz w:val="24"/>
          <w:szCs w:val="24"/>
        </w:rPr>
        <w:t xml:space="preserve">addition of </w:t>
      </w:r>
      <w:r w:rsidR="00785B8F" w:rsidRPr="00AF1F50">
        <w:rPr>
          <w:rFonts w:ascii="Times New Roman" w:hAnsi="Times New Roman" w:cs="Times New Roman"/>
          <w:bCs/>
          <w:sz w:val="24"/>
          <w:szCs w:val="24"/>
        </w:rPr>
        <w:t xml:space="preserve">Sn </w:t>
      </w:r>
      <w:r w:rsidR="00E12E75" w:rsidRPr="00AF1F50">
        <w:rPr>
          <w:rFonts w:ascii="Times New Roman" w:hAnsi="Times New Roman" w:cs="Times New Roman" w:hint="eastAsia"/>
          <w:bCs/>
          <w:sz w:val="24"/>
          <w:szCs w:val="24"/>
        </w:rPr>
        <w:t>or</w:t>
      </w:r>
      <w:r w:rsidR="00785B8F" w:rsidRPr="00AF1F50">
        <w:rPr>
          <w:rFonts w:ascii="Times New Roman" w:hAnsi="Times New Roman" w:cs="Times New Roman"/>
          <w:bCs/>
          <w:sz w:val="24"/>
          <w:szCs w:val="24"/>
        </w:rPr>
        <w:t xml:space="preserve"> Si </w:t>
      </w:r>
      <w:r w:rsidR="00731DAE" w:rsidRPr="00AF1F50">
        <w:rPr>
          <w:rFonts w:ascii="Times New Roman" w:hAnsi="Times New Roman" w:cs="Times New Roman" w:hint="eastAsia"/>
          <w:bCs/>
          <w:sz w:val="24"/>
          <w:szCs w:val="24"/>
        </w:rPr>
        <w:t>is expected</w:t>
      </w:r>
      <w:r w:rsidR="00785B8F" w:rsidRPr="00AF1F50">
        <w:rPr>
          <w:rFonts w:ascii="Times New Roman" w:hAnsi="Times New Roman" w:cs="Times New Roman"/>
          <w:bCs/>
          <w:sz w:val="24"/>
          <w:szCs w:val="24"/>
        </w:rPr>
        <w:t xml:space="preserve"> to improve the </w:t>
      </w:r>
      <w:r w:rsidR="00F614AD" w:rsidRPr="00AF1F50">
        <w:rPr>
          <w:rFonts w:ascii="Times New Roman" w:hAnsi="Times New Roman" w:cs="Times New Roman" w:hint="eastAsia"/>
          <w:bCs/>
          <w:sz w:val="24"/>
          <w:szCs w:val="24"/>
        </w:rPr>
        <w:t>doping</w:t>
      </w:r>
      <w:r w:rsidR="00785B8F" w:rsidRPr="00AF1F50">
        <w:rPr>
          <w:rFonts w:ascii="Times New Roman" w:hAnsi="Times New Roman" w:cs="Times New Roman"/>
          <w:bCs/>
          <w:sz w:val="24"/>
          <w:szCs w:val="24"/>
        </w:rPr>
        <w:t xml:space="preserve"> activation through the a</w:t>
      </w:r>
      <w:r w:rsidR="00C26B47" w:rsidRPr="00AF1F50">
        <w:rPr>
          <w:rFonts w:ascii="Times New Roman" w:hAnsi="Times New Roman" w:cs="Times New Roman" w:hint="eastAsia"/>
          <w:bCs/>
          <w:sz w:val="24"/>
          <w:szCs w:val="24"/>
        </w:rPr>
        <w:t>lloying</w:t>
      </w:r>
      <w:r w:rsidR="00785B8F" w:rsidRPr="00AF1F50">
        <w:rPr>
          <w:rFonts w:ascii="Times New Roman" w:hAnsi="Times New Roman" w:cs="Times New Roman"/>
          <w:bCs/>
          <w:sz w:val="24"/>
          <w:szCs w:val="24"/>
        </w:rPr>
        <w:t xml:space="preserve"> </w:t>
      </w:r>
      <w:r w:rsidR="000138DD" w:rsidRPr="00AF1F50">
        <w:rPr>
          <w:rFonts w:ascii="Times New Roman" w:hAnsi="Times New Roman" w:cs="Times New Roman" w:hint="eastAsia"/>
          <w:bCs/>
          <w:sz w:val="24"/>
          <w:szCs w:val="24"/>
        </w:rPr>
        <w:t xml:space="preserve">of Ge </w:t>
      </w:r>
      <w:r w:rsidR="00C26B47" w:rsidRPr="00AF1F50">
        <w:rPr>
          <w:rFonts w:ascii="Times New Roman" w:hAnsi="Times New Roman" w:cs="Times New Roman" w:hint="eastAsia"/>
          <w:bCs/>
          <w:sz w:val="24"/>
          <w:szCs w:val="24"/>
        </w:rPr>
        <w:t>with</w:t>
      </w:r>
      <w:r w:rsidR="00785B8F" w:rsidRPr="00AF1F50">
        <w:rPr>
          <w:rFonts w:ascii="Times New Roman" w:hAnsi="Times New Roman" w:cs="Times New Roman"/>
          <w:bCs/>
          <w:sz w:val="24"/>
          <w:szCs w:val="24"/>
        </w:rPr>
        <w:t xml:space="preserve"> different atomic size </w:t>
      </w:r>
      <w:proofErr w:type="gramStart"/>
      <w:r w:rsidR="00785B8F" w:rsidRPr="00AF1F50">
        <w:rPr>
          <w:rFonts w:ascii="Times New Roman" w:hAnsi="Times New Roman" w:cs="Times New Roman"/>
          <w:bCs/>
          <w:sz w:val="24"/>
          <w:szCs w:val="24"/>
        </w:rPr>
        <w:t>element</w:t>
      </w:r>
      <w:proofErr w:type="gramEnd"/>
      <w:r w:rsidR="00785B8F" w:rsidRPr="00AF1F50">
        <w:rPr>
          <w:rFonts w:ascii="Times New Roman" w:hAnsi="Times New Roman" w:cs="Times New Roman"/>
          <w:bCs/>
          <w:sz w:val="24"/>
          <w:szCs w:val="24"/>
        </w:rPr>
        <w:t>.</w:t>
      </w:r>
      <w:r w:rsidR="00785B8F" w:rsidRPr="00785B8F">
        <w:rPr>
          <w:rFonts w:ascii="Times New Roman" w:hAnsi="Times New Roman" w:cs="Times New Roman"/>
          <w:bCs/>
          <w:sz w:val="24"/>
          <w:szCs w:val="24"/>
        </w:rPr>
        <w:t xml:space="preserve"> </w:t>
      </w:r>
      <w:r w:rsidRPr="00783305">
        <w:rPr>
          <w:rFonts w:ascii="Times New Roman" w:hAnsi="Times New Roman" w:cs="Times New Roman"/>
          <w:bCs/>
          <w:sz w:val="24"/>
          <w:szCs w:val="24"/>
        </w:rPr>
        <w:t>We focus on investigating the effect of alloying on the crystallization process and the improvement of doping activation to enhance the optical activity of Ge-based thin films on insulators.</w:t>
      </w:r>
    </w:p>
    <w:p w14:paraId="4B9E6091" w14:textId="4421DF5C" w:rsidR="002E05CC" w:rsidRPr="008071CC" w:rsidRDefault="008A18BD" w:rsidP="002E05CC">
      <w:pPr>
        <w:pStyle w:val="ListParagraph"/>
        <w:numPr>
          <w:ilvl w:val="0"/>
          <w:numId w:val="3"/>
        </w:numPr>
        <w:spacing w:line="480" w:lineRule="auto"/>
        <w:jc w:val="both"/>
        <w:rPr>
          <w:rFonts w:ascii="Times New Roman" w:hAnsi="Times New Roman" w:cs="Times New Roman"/>
          <w:b/>
          <w:sz w:val="24"/>
          <w:szCs w:val="24"/>
        </w:rPr>
      </w:pPr>
      <w:r w:rsidRPr="008071CC">
        <w:rPr>
          <w:rFonts w:ascii="Times New Roman" w:hAnsi="Times New Roman" w:cs="Times New Roman"/>
          <w:b/>
          <w:sz w:val="24"/>
          <w:szCs w:val="24"/>
        </w:rPr>
        <w:t>EXPERIMENTAL METHODS</w:t>
      </w:r>
    </w:p>
    <w:p w14:paraId="511F63E3" w14:textId="757A4614" w:rsidR="002E05CC" w:rsidRPr="008A18BD" w:rsidRDefault="002E05CC" w:rsidP="002E05CC">
      <w:pPr>
        <w:spacing w:line="480" w:lineRule="auto"/>
        <w:jc w:val="both"/>
        <w:rPr>
          <w:rFonts w:ascii="Times New Roman" w:hAnsi="Times New Roman" w:cs="Times New Roman"/>
          <w:b/>
          <w:i/>
          <w:iCs/>
          <w:sz w:val="24"/>
          <w:szCs w:val="24"/>
        </w:rPr>
      </w:pPr>
      <w:r w:rsidRPr="008A18BD">
        <w:rPr>
          <w:rFonts w:ascii="Times New Roman" w:hAnsi="Times New Roman" w:cs="Times New Roman"/>
          <w:b/>
          <w:i/>
          <w:iCs/>
          <w:sz w:val="24"/>
          <w:szCs w:val="24"/>
        </w:rPr>
        <w:t>Sample preparatio</w:t>
      </w:r>
      <w:r w:rsidR="00BC4A0F" w:rsidRPr="008A18BD">
        <w:rPr>
          <w:rFonts w:ascii="Times New Roman" w:hAnsi="Times New Roman" w:cs="Times New Roman"/>
          <w:b/>
          <w:i/>
          <w:iCs/>
          <w:sz w:val="24"/>
          <w:szCs w:val="24"/>
        </w:rPr>
        <w:t>n</w:t>
      </w:r>
    </w:p>
    <w:p w14:paraId="0F1983F8" w14:textId="42AF49C6" w:rsidR="00783305" w:rsidRDefault="00577970" w:rsidP="00755997">
      <w:pPr>
        <w:spacing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w:t>
      </w:r>
      <w:r w:rsidR="000C30B8">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 xml:space="preserve">quartz substrates (thickness 500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 were coated with a 50-nm silicon nitride (</w:t>
      </w:r>
      <w:proofErr w:type="spellStart"/>
      <w:r w:rsidR="00783305" w:rsidRPr="00783305">
        <w:rPr>
          <w:rFonts w:ascii="Times New Roman" w:hAnsi="Times New Roman" w:cs="Times New Roman"/>
          <w:bCs/>
          <w:sz w:val="24"/>
          <w:szCs w:val="24"/>
        </w:rPr>
        <w:t>SiN</w:t>
      </w:r>
      <w:r w:rsidR="00783305" w:rsidRPr="00783305">
        <w:rPr>
          <w:rFonts w:ascii="Times New Roman" w:hAnsi="Times New Roman" w:cs="Times New Roman"/>
          <w:bCs/>
          <w:sz w:val="24"/>
          <w:szCs w:val="24"/>
          <w:vertAlign w:val="subscript"/>
        </w:rPr>
        <w:t>x</w:t>
      </w:r>
      <w:proofErr w:type="spellEnd"/>
      <w:r w:rsidR="00783305" w:rsidRPr="00783305">
        <w:rPr>
          <w:rFonts w:ascii="Times New Roman" w:hAnsi="Times New Roman" w:cs="Times New Roman"/>
          <w:bCs/>
          <w:sz w:val="24"/>
          <w:szCs w:val="24"/>
        </w:rPr>
        <w:t>) underlayer by sputtering a Si</w:t>
      </w:r>
      <w:r w:rsidR="00783305" w:rsidRPr="00783305">
        <w:rPr>
          <w:rFonts w:ascii="Times New Roman" w:hAnsi="Times New Roman" w:cs="Times New Roman"/>
          <w:bCs/>
          <w:sz w:val="24"/>
          <w:szCs w:val="24"/>
          <w:vertAlign w:val="subscript"/>
        </w:rPr>
        <w:t>3</w:t>
      </w:r>
      <w:r w:rsidR="00783305" w:rsidRPr="00783305">
        <w:rPr>
          <w:rFonts w:ascii="Times New Roman" w:hAnsi="Times New Roman" w:cs="Times New Roman"/>
          <w:bCs/>
          <w:sz w:val="24"/>
          <w:szCs w:val="24"/>
        </w:rPr>
        <w:t>N</w:t>
      </w:r>
      <w:r w:rsidR="00783305" w:rsidRPr="00783305">
        <w:rPr>
          <w:rFonts w:ascii="Times New Roman" w:hAnsi="Times New Roman" w:cs="Times New Roman"/>
          <w:bCs/>
          <w:sz w:val="24"/>
          <w:szCs w:val="24"/>
          <w:vertAlign w:val="subscript"/>
        </w:rPr>
        <w:t>4</w:t>
      </w:r>
      <w:r w:rsidR="00783305" w:rsidRPr="00783305">
        <w:rPr>
          <w:rFonts w:ascii="Times New Roman" w:hAnsi="Times New Roman" w:cs="Times New Roman"/>
          <w:bCs/>
          <w:sz w:val="24"/>
          <w:szCs w:val="24"/>
        </w:rPr>
        <w:t xml:space="preserve"> target at room temperature. Sb-doped Ge thin films with thickness of 100</w:t>
      </w:r>
      <w:r w:rsidR="0030072D">
        <w:rPr>
          <w:rFonts w:ascii="Times New Roman" w:hAnsi="Times New Roman" w:cs="Times New Roman"/>
          <w:bCs/>
          <w:color w:val="FF0000"/>
          <w:sz w:val="24"/>
          <w:szCs w:val="24"/>
        </w:rPr>
        <w:t xml:space="preserve"> </w:t>
      </w:r>
      <w:r w:rsidR="00783305" w:rsidRPr="00783305">
        <w:rPr>
          <w:rFonts w:ascii="Times New Roman" w:hAnsi="Times New Roman" w:cs="Times New Roman"/>
          <w:bCs/>
          <w:sz w:val="24"/>
          <w:szCs w:val="24"/>
        </w:rPr>
        <w:t xml:space="preserve">nm were then grown by molecular beam deposition at 450 ˚C. </w:t>
      </w:r>
      <w:r w:rsidR="00EC6061" w:rsidRPr="00783305">
        <w:rPr>
          <w:rFonts w:ascii="Times New Roman" w:hAnsi="Times New Roman" w:cs="Times New Roman"/>
          <w:bCs/>
          <w:sz w:val="24"/>
          <w:szCs w:val="24"/>
        </w:rPr>
        <w:t xml:space="preserve">The Sb Knudsen cell was fixed at 350 ˚C for all samples. </w:t>
      </w:r>
      <w:r w:rsidR="00235E1F" w:rsidRPr="00AF1F50">
        <w:rPr>
          <w:rFonts w:ascii="Times New Roman" w:hAnsi="Times New Roman" w:cs="Times New Roman"/>
          <w:bCs/>
          <w:sz w:val="24"/>
          <w:szCs w:val="24"/>
        </w:rPr>
        <w:t xml:space="preserve">This </w:t>
      </w:r>
      <w:r w:rsidR="00641362" w:rsidRPr="00AF1F50">
        <w:rPr>
          <w:rFonts w:ascii="Times New Roman" w:hAnsi="Times New Roman" w:cs="Times New Roman" w:hint="eastAsia"/>
          <w:bCs/>
          <w:sz w:val="24"/>
          <w:szCs w:val="24"/>
        </w:rPr>
        <w:t>deposition method</w:t>
      </w:r>
      <w:r w:rsidR="00EC6061" w:rsidRPr="00AF1F50">
        <w:rPr>
          <w:rFonts w:ascii="Times New Roman" w:hAnsi="Times New Roman" w:cs="Times New Roman" w:hint="eastAsia"/>
          <w:bCs/>
          <w:sz w:val="24"/>
          <w:szCs w:val="24"/>
        </w:rPr>
        <w:t xml:space="preserve"> was chosen </w:t>
      </w:r>
      <w:r w:rsidR="002A7499" w:rsidRPr="00AF1F50">
        <w:rPr>
          <w:rFonts w:ascii="Times New Roman" w:hAnsi="Times New Roman" w:cs="Times New Roman" w:hint="eastAsia"/>
          <w:bCs/>
          <w:sz w:val="24"/>
          <w:szCs w:val="24"/>
        </w:rPr>
        <w:t xml:space="preserve">for its </w:t>
      </w:r>
      <w:r w:rsidR="002A7499" w:rsidRPr="00AF1F50">
        <w:rPr>
          <w:rFonts w:ascii="Times New Roman" w:hAnsi="Times New Roman" w:cs="Times New Roman"/>
          <w:bCs/>
          <w:sz w:val="24"/>
          <w:szCs w:val="24"/>
        </w:rPr>
        <w:t xml:space="preserve">advantageous </w:t>
      </w:r>
      <w:r w:rsidR="002A7499" w:rsidRPr="00AF1F50">
        <w:rPr>
          <w:rFonts w:ascii="Times New Roman" w:hAnsi="Times New Roman" w:cs="Times New Roman" w:hint="eastAsia"/>
          <w:bCs/>
          <w:sz w:val="24"/>
          <w:szCs w:val="24"/>
        </w:rPr>
        <w:t>in</w:t>
      </w:r>
      <w:r w:rsidR="002A7499" w:rsidRPr="00AF1F50">
        <w:rPr>
          <w:rFonts w:ascii="Times New Roman" w:hAnsi="Times New Roman" w:cs="Times New Roman"/>
          <w:bCs/>
          <w:sz w:val="24"/>
          <w:szCs w:val="24"/>
        </w:rPr>
        <w:t xml:space="preserve"> precisely controlling growth parameters such as temperature and the composition of elements involved in the growth</w:t>
      </w:r>
      <w:r w:rsidR="008C5BB5" w:rsidRPr="00AF1F50">
        <w:rPr>
          <w:rFonts w:ascii="Times New Roman" w:hAnsi="Times New Roman" w:cs="Times New Roman" w:hint="eastAsia"/>
          <w:bCs/>
          <w:sz w:val="24"/>
          <w:szCs w:val="24"/>
        </w:rPr>
        <w:t>.</w:t>
      </w:r>
      <w:r w:rsidR="00FD184B" w:rsidRPr="00AF1F50">
        <w:rPr>
          <w:rFonts w:ascii="Times New Roman" w:hAnsi="Times New Roman" w:cs="Times New Roman" w:hint="eastAsia"/>
          <w:bCs/>
          <w:sz w:val="24"/>
          <w:szCs w:val="24"/>
          <w:vertAlign w:val="superscript"/>
        </w:rPr>
        <w:t>27</w:t>
      </w:r>
      <w:r w:rsidR="00235E1F" w:rsidRPr="00AF1F50">
        <w:rPr>
          <w:rFonts w:ascii="Times New Roman" w:hAnsi="Times New Roman" w:cs="Times New Roman" w:hint="eastAsia"/>
          <w:bCs/>
          <w:sz w:val="24"/>
          <w:szCs w:val="24"/>
        </w:rPr>
        <w:t xml:space="preserve"> </w:t>
      </w:r>
      <w:r w:rsidR="00783305" w:rsidRPr="00783305">
        <w:rPr>
          <w:rFonts w:ascii="Times New Roman" w:hAnsi="Times New Roman" w:cs="Times New Roman"/>
          <w:bCs/>
          <w:sz w:val="24"/>
          <w:szCs w:val="24"/>
        </w:rPr>
        <w:t xml:space="preserve">For the samples with added Si or Sn, the deposition rate was modulated at the ratio of X:Ge = 1:9, where X is Si or Sn, by adjusting the Knudsen cell temperature. After </w:t>
      </w:r>
      <w:r w:rsidR="00783305" w:rsidRPr="00783305">
        <w:rPr>
          <w:rFonts w:ascii="Times New Roman" w:hAnsi="Times New Roman" w:cs="Times New Roman"/>
          <w:bCs/>
          <w:sz w:val="24"/>
          <w:szCs w:val="24"/>
        </w:rPr>
        <w:lastRenderedPageBreak/>
        <w:t xml:space="preserve">the Ge-based thin film depositions, 50 nm of </w:t>
      </w:r>
      <w:proofErr w:type="spellStart"/>
      <w:r w:rsidR="00783305" w:rsidRPr="00783305">
        <w:rPr>
          <w:rFonts w:ascii="Times New Roman" w:hAnsi="Times New Roman" w:cs="Times New Roman"/>
          <w:bCs/>
          <w:sz w:val="24"/>
          <w:szCs w:val="24"/>
        </w:rPr>
        <w:t>SiN</w:t>
      </w:r>
      <w:r w:rsidR="00783305" w:rsidRPr="00783305">
        <w:rPr>
          <w:rFonts w:ascii="Times New Roman" w:hAnsi="Times New Roman" w:cs="Times New Roman"/>
          <w:bCs/>
          <w:sz w:val="24"/>
          <w:szCs w:val="24"/>
          <w:vertAlign w:val="subscript"/>
        </w:rPr>
        <w:t>x</w:t>
      </w:r>
      <w:proofErr w:type="spellEnd"/>
      <w:r w:rsidR="00783305" w:rsidRPr="00783305">
        <w:rPr>
          <w:rFonts w:ascii="Times New Roman" w:hAnsi="Times New Roman" w:cs="Times New Roman"/>
          <w:bCs/>
          <w:sz w:val="24"/>
          <w:szCs w:val="24"/>
        </w:rPr>
        <w:t xml:space="preserve"> top interface layers and a thick SiO</w:t>
      </w:r>
      <w:r w:rsidR="00783305" w:rsidRPr="00783305">
        <w:rPr>
          <w:rFonts w:ascii="Times New Roman" w:hAnsi="Times New Roman" w:cs="Times New Roman"/>
          <w:bCs/>
          <w:sz w:val="24"/>
          <w:szCs w:val="24"/>
          <w:vertAlign w:val="subscript"/>
        </w:rPr>
        <w:t>2</w:t>
      </w:r>
      <w:r w:rsidR="00783305" w:rsidRPr="00783305">
        <w:rPr>
          <w:rFonts w:ascii="Times New Roman" w:hAnsi="Times New Roman" w:cs="Times New Roman"/>
          <w:bCs/>
          <w:sz w:val="24"/>
          <w:szCs w:val="24"/>
        </w:rPr>
        <w:t xml:space="preserve"> capping layer (about 1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 xml:space="preserve">) were deposited by sputtering at room temperature </w:t>
      </w:r>
      <w:r w:rsidR="00783305" w:rsidRPr="00AF1F50">
        <w:rPr>
          <w:rFonts w:ascii="Times New Roman" w:hAnsi="Times New Roman" w:cs="Times New Roman"/>
          <w:bCs/>
          <w:sz w:val="24"/>
          <w:szCs w:val="24"/>
        </w:rPr>
        <w:t xml:space="preserve">to </w:t>
      </w:r>
      <w:r w:rsidR="004F515D" w:rsidRPr="00AF1F50">
        <w:rPr>
          <w:rFonts w:ascii="Times New Roman" w:hAnsi="Times New Roman" w:cs="Times New Roman" w:hint="eastAsia"/>
          <w:bCs/>
          <w:sz w:val="24"/>
          <w:szCs w:val="24"/>
        </w:rPr>
        <w:t>suppress</w:t>
      </w:r>
      <w:r w:rsidR="00783305" w:rsidRPr="00AF1F50">
        <w:rPr>
          <w:rFonts w:ascii="Times New Roman" w:hAnsi="Times New Roman" w:cs="Times New Roman"/>
          <w:bCs/>
          <w:sz w:val="24"/>
          <w:szCs w:val="24"/>
        </w:rPr>
        <w:t xml:space="preserve"> the </w:t>
      </w:r>
      <w:r w:rsidR="00112189" w:rsidRPr="00AF1F50">
        <w:rPr>
          <w:rFonts w:ascii="Times New Roman" w:hAnsi="Times New Roman" w:cs="Times New Roman" w:hint="eastAsia"/>
          <w:bCs/>
          <w:sz w:val="24"/>
          <w:szCs w:val="24"/>
        </w:rPr>
        <w:t>ablation</w:t>
      </w:r>
      <w:r w:rsidR="00783305" w:rsidRPr="00AF1F50">
        <w:rPr>
          <w:rFonts w:ascii="Times New Roman" w:hAnsi="Times New Roman" w:cs="Times New Roman"/>
          <w:bCs/>
          <w:sz w:val="24"/>
          <w:szCs w:val="24"/>
        </w:rPr>
        <w:t xml:space="preserve"> </w:t>
      </w:r>
      <w:r w:rsidR="00411352" w:rsidRPr="00AF1F50">
        <w:rPr>
          <w:rFonts w:ascii="Times New Roman" w:hAnsi="Times New Roman" w:cs="Times New Roman" w:hint="eastAsia"/>
          <w:bCs/>
          <w:sz w:val="24"/>
          <w:szCs w:val="24"/>
        </w:rPr>
        <w:t xml:space="preserve">and aggregation </w:t>
      </w:r>
      <w:r w:rsidR="00783305" w:rsidRPr="00AF1F50">
        <w:rPr>
          <w:rFonts w:ascii="Times New Roman" w:hAnsi="Times New Roman" w:cs="Times New Roman"/>
          <w:bCs/>
          <w:sz w:val="24"/>
          <w:szCs w:val="24"/>
        </w:rPr>
        <w:t>of liquid Ge during annealing.</w:t>
      </w:r>
      <w:r w:rsidR="00936BEE" w:rsidRPr="00AF1F50">
        <w:rPr>
          <w:rFonts w:ascii="Times New Roman" w:hAnsi="Times New Roman" w:cs="Times New Roman" w:hint="eastAsia"/>
          <w:bCs/>
          <w:sz w:val="24"/>
          <w:szCs w:val="24"/>
          <w:vertAlign w:val="superscript"/>
        </w:rPr>
        <w:t>21</w:t>
      </w:r>
      <w:r w:rsidR="00783305" w:rsidRPr="00AF1F50">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After deposition, the samples were mounted in the CW laser annealing chamber with N</w:t>
      </w:r>
      <w:r w:rsidR="00783305" w:rsidRPr="00783305">
        <w:rPr>
          <w:rFonts w:ascii="Times New Roman" w:hAnsi="Times New Roman" w:cs="Times New Roman"/>
          <w:bCs/>
          <w:sz w:val="24"/>
          <w:szCs w:val="24"/>
          <w:vertAlign w:val="subscript"/>
        </w:rPr>
        <w:t>2</w:t>
      </w:r>
      <w:r w:rsidR="00783305" w:rsidRPr="00783305">
        <w:rPr>
          <w:rFonts w:ascii="Times New Roman" w:hAnsi="Times New Roman" w:cs="Times New Roman"/>
          <w:bCs/>
          <w:sz w:val="24"/>
          <w:szCs w:val="24"/>
        </w:rPr>
        <w:t xml:space="preserve"> ambient (O</w:t>
      </w:r>
      <w:r w:rsidR="00783305" w:rsidRPr="00783305">
        <w:rPr>
          <w:rFonts w:ascii="Times New Roman" w:hAnsi="Times New Roman" w:cs="Times New Roman"/>
          <w:bCs/>
          <w:sz w:val="24"/>
          <w:szCs w:val="24"/>
          <w:vertAlign w:val="subscript"/>
        </w:rPr>
        <w:t>2</w:t>
      </w:r>
      <w:r w:rsidR="00783305" w:rsidRPr="00783305">
        <w:rPr>
          <w:rFonts w:ascii="Times New Roman" w:hAnsi="Times New Roman" w:cs="Times New Roman"/>
          <w:bCs/>
          <w:sz w:val="24"/>
          <w:szCs w:val="24"/>
        </w:rPr>
        <w:t xml:space="preserve"> &lt; 100 ppm). A </w:t>
      </w:r>
      <w:proofErr w:type="gramStart"/>
      <w:r w:rsidR="00783305" w:rsidRPr="00783305">
        <w:rPr>
          <w:rFonts w:ascii="Times New Roman" w:hAnsi="Times New Roman" w:cs="Times New Roman"/>
          <w:bCs/>
          <w:sz w:val="24"/>
          <w:szCs w:val="24"/>
        </w:rPr>
        <w:t>Nd:YVO</w:t>
      </w:r>
      <w:proofErr w:type="gramEnd"/>
      <w:r w:rsidR="00783305" w:rsidRPr="00783305">
        <w:rPr>
          <w:rFonts w:ascii="Times New Roman" w:hAnsi="Times New Roman" w:cs="Times New Roman"/>
          <w:bCs/>
          <w:sz w:val="24"/>
          <w:szCs w:val="24"/>
          <w:vertAlign w:val="subscript"/>
        </w:rPr>
        <w:t>4</w:t>
      </w:r>
      <w:r w:rsidR="00783305" w:rsidRPr="00783305">
        <w:rPr>
          <w:rFonts w:ascii="Times New Roman" w:hAnsi="Times New Roman" w:cs="Times New Roman"/>
          <w:bCs/>
          <w:sz w:val="24"/>
          <w:szCs w:val="24"/>
        </w:rPr>
        <w:t xml:space="preserve"> solid-state laser with a wavelength of 532 nm was used with this system. The annealing was performed by moving the stage such that the laser scanned the sample at a high </w:t>
      </w:r>
      <w:proofErr w:type="spellStart"/>
      <w:r w:rsidR="00783305" w:rsidRPr="00783305">
        <w:rPr>
          <w:rFonts w:ascii="Times New Roman" w:hAnsi="Times New Roman" w:cs="Times New Roman"/>
          <w:bCs/>
          <w:sz w:val="24"/>
          <w:szCs w:val="24"/>
        </w:rPr>
        <w:t>v</w:t>
      </w:r>
      <w:r w:rsidR="00783305" w:rsidRPr="00783305">
        <w:rPr>
          <w:rFonts w:ascii="Times New Roman" w:hAnsi="Times New Roman" w:cs="Times New Roman"/>
          <w:bCs/>
          <w:sz w:val="24"/>
          <w:szCs w:val="24"/>
          <w:vertAlign w:val="subscript"/>
        </w:rPr>
        <w:t>scan</w:t>
      </w:r>
      <w:proofErr w:type="spellEnd"/>
      <w:r w:rsidR="00783305" w:rsidRPr="00783305">
        <w:rPr>
          <w:rFonts w:ascii="Times New Roman" w:hAnsi="Times New Roman" w:cs="Times New Roman"/>
          <w:bCs/>
          <w:sz w:val="24"/>
          <w:szCs w:val="24"/>
        </w:rPr>
        <w:t xml:space="preserve"> speed of 13 - 15 m/s (corresponding to about 1.3 - 1.5 </w:t>
      </w:r>
      <w:proofErr w:type="spellStart"/>
      <w:r w:rsidR="00783305" w:rsidRPr="00783305">
        <w:rPr>
          <w:rFonts w:ascii="Times New Roman" w:hAnsi="Times New Roman" w:cs="Times New Roman"/>
          <w:bCs/>
          <w:sz w:val="24"/>
          <w:szCs w:val="24"/>
        </w:rPr>
        <w:t>μs</w:t>
      </w:r>
      <w:proofErr w:type="spellEnd"/>
      <w:r w:rsidR="00783305" w:rsidRPr="00783305">
        <w:rPr>
          <w:rFonts w:ascii="Times New Roman" w:hAnsi="Times New Roman" w:cs="Times New Roman"/>
          <w:bCs/>
          <w:sz w:val="24"/>
          <w:szCs w:val="24"/>
        </w:rPr>
        <w:t xml:space="preserve"> annealing time) while also shifting the laser horizontally in 5-μm steps to scan the whole surface</w:t>
      </w:r>
      <w:r w:rsidR="0044416D" w:rsidRPr="00AF1F50">
        <w:rPr>
          <w:rFonts w:ascii="Times New Roman" w:hAnsi="Times New Roman" w:cs="Times New Roman" w:hint="eastAsia"/>
          <w:bCs/>
          <w:sz w:val="24"/>
          <w:szCs w:val="24"/>
        </w:rPr>
        <w:t xml:space="preserve">, as shown in Figure 1(a) below. </w:t>
      </w:r>
      <w:r w:rsidR="00C60977" w:rsidRPr="00AF1F50">
        <w:rPr>
          <w:rFonts w:ascii="Times New Roman" w:hAnsi="Times New Roman" w:cs="Times New Roman"/>
          <w:bCs/>
          <w:sz w:val="24"/>
          <w:szCs w:val="24"/>
        </w:rPr>
        <w:t xml:space="preserve">The laser beam has a Gaussian profile with diameter of approximately 20 </w:t>
      </w:r>
      <w:proofErr w:type="spellStart"/>
      <w:r w:rsidR="00C60977" w:rsidRPr="00AF1F50">
        <w:rPr>
          <w:rFonts w:ascii="Times New Roman" w:hAnsi="Times New Roman" w:cs="Times New Roman"/>
          <w:bCs/>
          <w:sz w:val="24"/>
          <w:szCs w:val="24"/>
        </w:rPr>
        <w:t>μm</w:t>
      </w:r>
      <w:proofErr w:type="spellEnd"/>
      <w:r w:rsidR="00C60977" w:rsidRPr="00AF1F50">
        <w:rPr>
          <w:rFonts w:ascii="Times New Roman" w:hAnsi="Times New Roman" w:cs="Times New Roman"/>
          <w:bCs/>
          <w:sz w:val="24"/>
          <w:szCs w:val="24"/>
        </w:rPr>
        <w:t xml:space="preserve">. The laser </w:t>
      </w:r>
      <w:r w:rsidR="008F7230" w:rsidRPr="00AF1F50">
        <w:rPr>
          <w:rFonts w:ascii="Times New Roman" w:hAnsi="Times New Roman" w:cs="Times New Roman" w:hint="eastAsia"/>
          <w:bCs/>
          <w:sz w:val="24"/>
          <w:szCs w:val="24"/>
        </w:rPr>
        <w:t xml:space="preserve">scan </w:t>
      </w:r>
      <w:r w:rsidR="00C60977" w:rsidRPr="00AF1F50">
        <w:rPr>
          <w:rFonts w:ascii="Times New Roman" w:hAnsi="Times New Roman" w:cs="Times New Roman"/>
          <w:bCs/>
          <w:sz w:val="24"/>
          <w:szCs w:val="24"/>
        </w:rPr>
        <w:t>overlapped to expect a uniform heat distribution during annealing</w:t>
      </w:r>
      <w:r w:rsidR="0044416D" w:rsidRPr="00AF1F50">
        <w:rPr>
          <w:rFonts w:ascii="Times New Roman" w:hAnsi="Times New Roman" w:cs="Times New Roman" w:hint="eastAsia"/>
          <w:bCs/>
          <w:sz w:val="24"/>
          <w:szCs w:val="24"/>
        </w:rPr>
        <w:t xml:space="preserve">. </w:t>
      </w:r>
      <w:r w:rsidR="00783305" w:rsidRPr="00783305">
        <w:rPr>
          <w:rFonts w:ascii="Times New Roman" w:hAnsi="Times New Roman" w:cs="Times New Roman"/>
          <w:bCs/>
          <w:sz w:val="24"/>
          <w:szCs w:val="24"/>
        </w:rPr>
        <w:t>CWLA was performed at various laser powers (</w:t>
      </w:r>
      <w:proofErr w:type="spellStart"/>
      <w:r w:rsidR="00783305" w:rsidRPr="00783305">
        <w:rPr>
          <w:rFonts w:ascii="Times New Roman" w:hAnsi="Times New Roman" w:cs="Times New Roman"/>
          <w:bCs/>
          <w:sz w:val="24"/>
          <w:szCs w:val="24"/>
        </w:rPr>
        <w:t>E</w:t>
      </w:r>
      <w:r w:rsidR="00783305" w:rsidRPr="00783305">
        <w:rPr>
          <w:rFonts w:ascii="Times New Roman" w:hAnsi="Times New Roman" w:cs="Times New Roman"/>
          <w:bCs/>
          <w:sz w:val="24"/>
          <w:szCs w:val="24"/>
          <w:vertAlign w:val="subscript"/>
        </w:rPr>
        <w:t>laser</w:t>
      </w:r>
      <w:proofErr w:type="spellEnd"/>
      <w:r w:rsidR="00783305" w:rsidRPr="00783305">
        <w:rPr>
          <w:rFonts w:ascii="Times New Roman" w:hAnsi="Times New Roman" w:cs="Times New Roman"/>
          <w:bCs/>
          <w:sz w:val="24"/>
          <w:szCs w:val="24"/>
        </w:rPr>
        <w:t xml:space="preserve">) to induce crystallization. After the CWLA process, the capping layers were carefully removed in a dilute hydrofluoric acid solution. </w:t>
      </w:r>
    </w:p>
    <w:p w14:paraId="1A153565" w14:textId="3684121C" w:rsidR="000507FA" w:rsidRPr="008A18BD" w:rsidRDefault="000507FA" w:rsidP="000507FA">
      <w:pPr>
        <w:spacing w:line="480" w:lineRule="auto"/>
        <w:jc w:val="both"/>
        <w:rPr>
          <w:rFonts w:ascii="Times New Roman" w:hAnsi="Times New Roman" w:cs="Times New Roman"/>
          <w:b/>
          <w:i/>
          <w:iCs/>
          <w:sz w:val="24"/>
          <w:szCs w:val="24"/>
        </w:rPr>
      </w:pPr>
      <w:r w:rsidRPr="008A18BD">
        <w:rPr>
          <w:rFonts w:ascii="Times New Roman" w:hAnsi="Times New Roman" w:cs="Times New Roman"/>
          <w:b/>
          <w:i/>
          <w:iCs/>
          <w:sz w:val="24"/>
          <w:szCs w:val="24"/>
        </w:rPr>
        <w:t>Material characterization</w:t>
      </w:r>
    </w:p>
    <w:p w14:paraId="5DAFA9CB" w14:textId="18AC4BF0" w:rsidR="008071CC" w:rsidRDefault="000507FA" w:rsidP="000507FA">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8071CC" w:rsidRPr="008071CC">
        <w:rPr>
          <w:rFonts w:ascii="Times New Roman" w:hAnsi="Times New Roman" w:cs="Times New Roman"/>
          <w:bCs/>
          <w:sz w:val="24"/>
          <w:szCs w:val="24"/>
        </w:rPr>
        <w:t xml:space="preserve">The chemical composition of the thin films was characterized by SIMS (for the Sb dopant) and AES (for Ge, Si, and Sn). A scanning electron microscope equipped with an EBSD attachment was used for crystal characterization (acceleration voltage: 15 kV). The PL spectra were acquired with a micro-PL system equipped with an </w:t>
      </w:r>
      <w:proofErr w:type="spellStart"/>
      <w:r w:rsidR="008071CC" w:rsidRPr="008071CC">
        <w:rPr>
          <w:rFonts w:ascii="Times New Roman" w:hAnsi="Times New Roman" w:cs="Times New Roman"/>
          <w:bCs/>
          <w:sz w:val="24"/>
          <w:szCs w:val="24"/>
        </w:rPr>
        <w:t>InGaAs</w:t>
      </w:r>
      <w:proofErr w:type="spellEnd"/>
      <w:r w:rsidR="008071CC" w:rsidRPr="008071CC">
        <w:rPr>
          <w:rFonts w:ascii="Times New Roman" w:hAnsi="Times New Roman" w:cs="Times New Roman"/>
          <w:bCs/>
          <w:sz w:val="24"/>
          <w:szCs w:val="24"/>
        </w:rPr>
        <w:t xml:space="preserve"> detector. Photoexcitation was induced by a 647-nm laser, focused on the sample surface at a diameter of approximately 1 </w:t>
      </w:r>
      <w:proofErr w:type="spellStart"/>
      <w:r w:rsidR="008071CC" w:rsidRPr="008071CC">
        <w:rPr>
          <w:rFonts w:ascii="Times New Roman" w:hAnsi="Times New Roman" w:cs="Times New Roman"/>
          <w:bCs/>
          <w:sz w:val="24"/>
          <w:szCs w:val="24"/>
        </w:rPr>
        <w:t>μm</w:t>
      </w:r>
      <w:proofErr w:type="spellEnd"/>
      <w:r w:rsidR="008071CC" w:rsidRPr="008071CC">
        <w:rPr>
          <w:rFonts w:ascii="Times New Roman" w:hAnsi="Times New Roman" w:cs="Times New Roman"/>
          <w:bCs/>
          <w:sz w:val="24"/>
          <w:szCs w:val="24"/>
        </w:rPr>
        <w:t xml:space="preserve">. The PL spectra were carefully verified by varying the excitation power. All the spectra were obtained under the same conditions. Excitation at 20 </w:t>
      </w:r>
      <w:proofErr w:type="spellStart"/>
      <w:r w:rsidR="008071CC" w:rsidRPr="008071CC">
        <w:rPr>
          <w:rFonts w:ascii="Times New Roman" w:hAnsi="Times New Roman" w:cs="Times New Roman"/>
          <w:bCs/>
          <w:sz w:val="24"/>
          <w:szCs w:val="24"/>
        </w:rPr>
        <w:t>mW</w:t>
      </w:r>
      <w:proofErr w:type="spellEnd"/>
      <w:r w:rsidR="008071CC" w:rsidRPr="008071CC">
        <w:rPr>
          <w:rFonts w:ascii="Times New Roman" w:hAnsi="Times New Roman" w:cs="Times New Roman"/>
          <w:bCs/>
          <w:sz w:val="24"/>
          <w:szCs w:val="24"/>
        </w:rPr>
        <w:t xml:space="preserve"> was chosen to prevent local heating. The carrier concentrations were obtained by Hall effect measurements using the 4-probe Van der Pauw method and measured at a magnetic field of 0.5 T. </w:t>
      </w:r>
      <w:r w:rsidR="008071CC" w:rsidRPr="001502B7">
        <w:rPr>
          <w:rFonts w:ascii="Times New Roman" w:hAnsi="Times New Roman" w:cs="Times New Roman"/>
          <w:bCs/>
          <w:sz w:val="24"/>
          <w:szCs w:val="24"/>
        </w:rPr>
        <w:t xml:space="preserve">The samples were isolated into a clover-leaf pattern prior to measurement, to suppress current leakage. </w:t>
      </w:r>
      <w:r w:rsidR="008071CC" w:rsidRPr="007116F9">
        <w:rPr>
          <w:rFonts w:ascii="Times New Roman" w:hAnsi="Times New Roman" w:cs="Times New Roman"/>
          <w:bCs/>
          <w:sz w:val="24"/>
          <w:szCs w:val="24"/>
        </w:rPr>
        <w:t>The data for each sample was averaged over five measurements.</w:t>
      </w:r>
      <w:r w:rsidR="008071CC" w:rsidRPr="008071CC">
        <w:rPr>
          <w:rFonts w:ascii="Times New Roman" w:hAnsi="Times New Roman" w:cs="Times New Roman"/>
          <w:bCs/>
          <w:sz w:val="24"/>
          <w:szCs w:val="24"/>
        </w:rPr>
        <w:t xml:space="preserve"> Micro-Raman spectroscopy was also performed to investigate the in-plane strain </w:t>
      </w:r>
      <w:r w:rsidR="00917793" w:rsidRPr="00783305">
        <w:rPr>
          <w:rFonts w:ascii="Times New Roman" w:hAnsi="Times New Roman" w:cs="Times New Roman"/>
          <w:bCs/>
          <w:i/>
          <w:iCs/>
          <w:noProof/>
          <w:sz w:val="24"/>
          <w:szCs w:val="24"/>
        </w:rPr>
        <w:lastRenderedPageBreak/>
        <mc:AlternateContent>
          <mc:Choice Requires="wpg">
            <w:drawing>
              <wp:anchor distT="0" distB="0" distL="114300" distR="114300" simplePos="0" relativeHeight="251658240" behindDoc="0" locked="0" layoutInCell="1" allowOverlap="1" wp14:anchorId="352F3268" wp14:editId="3DC420DD">
                <wp:simplePos x="1541145" y="5071110"/>
                <wp:positionH relativeFrom="margin">
                  <wp:align>center</wp:align>
                </wp:positionH>
                <wp:positionV relativeFrom="margin">
                  <wp:align>top</wp:align>
                </wp:positionV>
                <wp:extent cx="4679950" cy="4185920"/>
                <wp:effectExtent l="0" t="0" r="6350" b="5080"/>
                <wp:wrapTopAndBottom/>
                <wp:docPr id="105223822" name="Group 105223822"/>
                <wp:cNvGraphicFramePr/>
                <a:graphic xmlns:a="http://schemas.openxmlformats.org/drawingml/2006/main">
                  <a:graphicData uri="http://schemas.microsoft.com/office/word/2010/wordprocessingGroup">
                    <wpg:wgp>
                      <wpg:cNvGrpSpPr/>
                      <wpg:grpSpPr>
                        <a:xfrm>
                          <a:off x="0" y="0"/>
                          <a:ext cx="4679950" cy="4185920"/>
                          <a:chOff x="-11876" y="-47506"/>
                          <a:chExt cx="4680000" cy="4186835"/>
                        </a:xfrm>
                      </wpg:grpSpPr>
                      <wps:wsp>
                        <wps:cNvPr id="971333755" name="Text Box 1"/>
                        <wps:cNvSpPr txBox="1"/>
                        <wps:spPr>
                          <a:xfrm>
                            <a:off x="0" y="3208965"/>
                            <a:ext cx="4650105" cy="930364"/>
                          </a:xfrm>
                          <a:prstGeom prst="rect">
                            <a:avLst/>
                          </a:prstGeom>
                          <a:solidFill>
                            <a:prstClr val="white"/>
                          </a:solidFill>
                          <a:ln>
                            <a:noFill/>
                          </a:ln>
                        </wps:spPr>
                        <wps:txbx>
                          <w:txbxContent>
                            <w:p w14:paraId="3A180E30" w14:textId="4F57FC24" w:rsidR="00783305" w:rsidRPr="005D33BF" w:rsidRDefault="00783305" w:rsidP="002150EC">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 xml:space="preserve">Figure </w:t>
                              </w:r>
                              <w:r w:rsidRPr="005D33BF">
                                <w:rPr>
                                  <w:rFonts w:ascii="Times New Roman" w:hAnsi="Times New Roman"/>
                                  <w:b/>
                                  <w:bCs/>
                                  <w:i w:val="0"/>
                                  <w:iCs w:val="0"/>
                                  <w:color w:val="auto"/>
                                  <w:sz w:val="22"/>
                                  <w:szCs w:val="22"/>
                                </w:rPr>
                                <w:fldChar w:fldCharType="begin"/>
                              </w:r>
                              <w:r w:rsidRPr="005D33BF">
                                <w:rPr>
                                  <w:rFonts w:ascii="Times New Roman" w:hAnsi="Times New Roman"/>
                                  <w:b/>
                                  <w:bCs/>
                                  <w:i w:val="0"/>
                                  <w:iCs w:val="0"/>
                                  <w:color w:val="auto"/>
                                  <w:sz w:val="22"/>
                                  <w:szCs w:val="22"/>
                                </w:rPr>
                                <w:instrText xml:space="preserve"> SEQ Figure \* ARABIC </w:instrText>
                              </w:r>
                              <w:r w:rsidRPr="005D33BF">
                                <w:rPr>
                                  <w:rFonts w:ascii="Times New Roman" w:hAnsi="Times New Roman"/>
                                  <w:b/>
                                  <w:bCs/>
                                  <w:i w:val="0"/>
                                  <w:iCs w:val="0"/>
                                  <w:color w:val="auto"/>
                                  <w:sz w:val="22"/>
                                  <w:szCs w:val="22"/>
                                </w:rPr>
                                <w:fldChar w:fldCharType="separate"/>
                              </w:r>
                              <w:r w:rsidR="00CF180D">
                                <w:rPr>
                                  <w:rFonts w:ascii="Times New Roman" w:hAnsi="Times New Roman"/>
                                  <w:b/>
                                  <w:bCs/>
                                  <w:i w:val="0"/>
                                  <w:iCs w:val="0"/>
                                  <w:noProof/>
                                  <w:color w:val="auto"/>
                                  <w:sz w:val="22"/>
                                  <w:szCs w:val="22"/>
                                </w:rPr>
                                <w:t>1</w:t>
                              </w:r>
                              <w:r w:rsidRPr="005D33BF">
                                <w:rPr>
                                  <w:rFonts w:ascii="Times New Roman" w:hAnsi="Times New Roman"/>
                                  <w:b/>
                                  <w:bCs/>
                                  <w:i w:val="0"/>
                                  <w:iCs w:val="0"/>
                                  <w:color w:val="auto"/>
                                  <w:sz w:val="22"/>
                                  <w:szCs w:val="22"/>
                                </w:rPr>
                                <w:fldChar w:fldCharType="end"/>
                              </w:r>
                              <w:r w:rsidRPr="005D33BF">
                                <w:rPr>
                                  <w:rFonts w:ascii="Times New Roman" w:hAnsi="Times New Roman"/>
                                  <w:i w:val="0"/>
                                  <w:iCs w:val="0"/>
                                  <w:color w:val="auto"/>
                                  <w:sz w:val="22"/>
                                  <w:szCs w:val="22"/>
                                </w:rPr>
                                <w:t>. (a) Schematic diagram of sample preparation by molecular beam deposition and continuous-wave laser annealing. (b) Depth profiling of the Sb concentration on as-deposited samples obtained by SIMS measurement. (c) Top-view optical microscope image of the annealed film with low-energy annealing (1.0 W) and (d) ablation effect with high-energy annealing (3.2 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65830797" name="Pictur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876" y="-47506"/>
                            <a:ext cx="4680000" cy="32312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52F3268" id="Group 105223822" o:spid="_x0000_s1026" style="position:absolute;left:0;text-align:left;margin-left:0;margin-top:0;width:368.5pt;height:329.6pt;z-index:251658240;mso-position-horizontal:center;mso-position-horizontal-relative:margin;mso-position-vertical:top;mso-position-vertical-relative:margin;mso-width-relative:margin;mso-height-relative:margin" coordorigin="-118,-475" coordsize="46800,41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">
                <v:shapetype id="_x0000_t202" coordsize="21600,21600" o:spt="202" path="m,l,21600r21600,l21600,xe">
                  <v:stroke joinstyle="miter"/>
                  <v:path gradientshapeok="t" o:connecttype="rect"/>
                </v:shapetype>
                <v:shape id="Text Box 1" o:spid="_x0000_s1027" type="#_x0000_t202" style="position:absolute;top:32089;width:46501;height:9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" stroked="f">
                  <v:textbox style="mso-fit-shape-to-text:t" inset="0,0,0,0">
                    <w:txbxContent>
                      <w:p w14:paraId="3A180E30" w14:textId="4F57FC24" w:rsidR="00783305" w:rsidRPr="005D33BF" w:rsidRDefault="00783305" w:rsidP="002150EC">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 xml:space="preserve">Figure </w:t>
                        </w:r>
                        <w:r w:rsidRPr="005D33BF">
                          <w:rPr>
                            <w:rFonts w:ascii="Times New Roman" w:hAnsi="Times New Roman"/>
                            <w:b/>
                            <w:bCs/>
                            <w:i w:val="0"/>
                            <w:iCs w:val="0"/>
                            <w:color w:val="auto"/>
                            <w:sz w:val="22"/>
                            <w:szCs w:val="22"/>
                          </w:rPr>
                          <w:fldChar w:fldCharType="begin"/>
                        </w:r>
                        <w:r w:rsidRPr="005D33BF">
                          <w:rPr>
                            <w:rFonts w:ascii="Times New Roman" w:hAnsi="Times New Roman"/>
                            <w:b/>
                            <w:bCs/>
                            <w:i w:val="0"/>
                            <w:iCs w:val="0"/>
                            <w:color w:val="auto"/>
                            <w:sz w:val="22"/>
                            <w:szCs w:val="22"/>
                          </w:rPr>
                          <w:instrText xml:space="preserve"> SEQ Figure \* ARABIC </w:instrText>
                        </w:r>
                        <w:r w:rsidRPr="005D33BF">
                          <w:rPr>
                            <w:rFonts w:ascii="Times New Roman" w:hAnsi="Times New Roman"/>
                            <w:b/>
                            <w:bCs/>
                            <w:i w:val="0"/>
                            <w:iCs w:val="0"/>
                            <w:color w:val="auto"/>
                            <w:sz w:val="22"/>
                            <w:szCs w:val="22"/>
                          </w:rPr>
                          <w:fldChar w:fldCharType="separate"/>
                        </w:r>
                        <w:r w:rsidR="00CF180D">
                          <w:rPr>
                            <w:rFonts w:ascii="Times New Roman" w:hAnsi="Times New Roman"/>
                            <w:b/>
                            <w:bCs/>
                            <w:i w:val="0"/>
                            <w:iCs w:val="0"/>
                            <w:noProof/>
                            <w:color w:val="auto"/>
                            <w:sz w:val="22"/>
                            <w:szCs w:val="22"/>
                          </w:rPr>
                          <w:t>1</w:t>
                        </w:r>
                        <w:r w:rsidRPr="005D33BF">
                          <w:rPr>
                            <w:rFonts w:ascii="Times New Roman" w:hAnsi="Times New Roman"/>
                            <w:b/>
                            <w:bCs/>
                            <w:i w:val="0"/>
                            <w:iCs w:val="0"/>
                            <w:color w:val="auto"/>
                            <w:sz w:val="22"/>
                            <w:szCs w:val="22"/>
                          </w:rPr>
                          <w:fldChar w:fldCharType="end"/>
                        </w:r>
                        <w:r w:rsidRPr="005D33BF">
                          <w:rPr>
                            <w:rFonts w:ascii="Times New Roman" w:hAnsi="Times New Roman"/>
                            <w:i w:val="0"/>
                            <w:iCs w:val="0"/>
                            <w:color w:val="auto"/>
                            <w:sz w:val="22"/>
                            <w:szCs w:val="22"/>
                          </w:rPr>
                          <w:t>. (a) Schematic diagram of sample preparation by molecular beam deposition and continuous-wave laser annealing. (b) Depth profiling of the Sb concentration on as-deposited samples obtained by SIMS measurement. (c) Top-view optical microscope image of the annealed film with low-energy annealing (1.0 W) and (d) ablation effect with high-energy annealing (3.2 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18;top:-475;width:46799;height:3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">
                  <v:imagedata r:id="rId14" o:title=""/>
                </v:shape>
                <w10:wrap type="topAndBottom" anchorx="margin" anchory="margin"/>
              </v:group>
            </w:pict>
          </mc:Fallback>
        </mc:AlternateContent>
      </w:r>
      <w:r w:rsidR="008071CC" w:rsidRPr="008071CC">
        <w:rPr>
          <w:rFonts w:ascii="Times New Roman" w:hAnsi="Times New Roman" w:cs="Times New Roman"/>
          <w:bCs/>
          <w:sz w:val="24"/>
          <w:szCs w:val="24"/>
        </w:rPr>
        <w:t>effect using an excitation wavelength of 532 nm. The light was focused via a 100× objective lens, and the absolute Raman shift was calibrated using the optical phonon (300 cm</w:t>
      </w:r>
      <w:r w:rsidR="008071CC" w:rsidRPr="00F40F69">
        <w:rPr>
          <w:rFonts w:ascii="Times New Roman" w:hAnsi="Times New Roman" w:cs="Times New Roman"/>
          <w:bCs/>
          <w:sz w:val="24"/>
          <w:szCs w:val="24"/>
          <w:vertAlign w:val="superscript"/>
        </w:rPr>
        <w:t>–1</w:t>
      </w:r>
      <w:r w:rsidR="008071CC" w:rsidRPr="008071CC">
        <w:rPr>
          <w:rFonts w:ascii="Times New Roman" w:hAnsi="Times New Roman" w:cs="Times New Roman"/>
          <w:bCs/>
          <w:sz w:val="24"/>
          <w:szCs w:val="24"/>
        </w:rPr>
        <w:t>) of a single-crystal Ge (100) substrate.</w:t>
      </w:r>
    </w:p>
    <w:p w14:paraId="46FA75E3" w14:textId="47B2DB36" w:rsidR="008071CC" w:rsidRPr="008071CC" w:rsidRDefault="008A18BD" w:rsidP="008071CC">
      <w:pPr>
        <w:pStyle w:val="ListParagraph"/>
        <w:numPr>
          <w:ilvl w:val="0"/>
          <w:numId w:val="3"/>
        </w:numPr>
        <w:spacing w:line="480" w:lineRule="auto"/>
        <w:jc w:val="both"/>
        <w:rPr>
          <w:rFonts w:ascii="Times New Roman" w:hAnsi="Times New Roman" w:cs="Times New Roman"/>
          <w:b/>
          <w:sz w:val="24"/>
          <w:szCs w:val="24"/>
        </w:rPr>
      </w:pPr>
      <w:r w:rsidRPr="008071CC">
        <w:rPr>
          <w:rFonts w:ascii="Times New Roman" w:hAnsi="Times New Roman" w:cs="Times New Roman"/>
          <w:b/>
          <w:sz w:val="24"/>
          <w:szCs w:val="24"/>
        </w:rPr>
        <w:t>RESULTS AND DISCUSSION</w:t>
      </w:r>
    </w:p>
    <w:p w14:paraId="28B6E0C1" w14:textId="5EA84CAB" w:rsidR="002150EC" w:rsidRPr="00890F82" w:rsidRDefault="00083D2D" w:rsidP="002150EC">
      <w:pPr>
        <w:spacing w:line="480" w:lineRule="auto"/>
        <w:ind w:firstLine="720"/>
        <w:jc w:val="both"/>
        <w:rPr>
          <w:rFonts w:ascii="Times New Roman" w:hAnsi="Times New Roman" w:cs="Times New Roman"/>
          <w:bCs/>
          <w:sz w:val="24"/>
          <w:szCs w:val="24"/>
        </w:rPr>
      </w:pPr>
      <w:r w:rsidRPr="00083D2D">
        <w:rPr>
          <w:rFonts w:ascii="Times New Roman" w:hAnsi="Times New Roman" w:cs="Times New Roman"/>
          <w:bCs/>
          <w:sz w:val="24"/>
          <w:szCs w:val="24"/>
        </w:rPr>
        <w:t>Figure 1</w:t>
      </w:r>
      <w:r w:rsidRPr="00083D2D">
        <w:rPr>
          <w:rFonts w:ascii="Times New Roman" w:hAnsi="Times New Roman" w:cs="Times New Roman" w:hint="eastAsia"/>
          <w:bCs/>
          <w:sz w:val="24"/>
          <w:szCs w:val="24"/>
        </w:rPr>
        <w:t>(a)</w:t>
      </w:r>
      <w:r w:rsidRPr="00083D2D">
        <w:rPr>
          <w:rFonts w:ascii="Times New Roman" w:hAnsi="Times New Roman" w:cs="Times New Roman"/>
          <w:bCs/>
          <w:sz w:val="24"/>
          <w:szCs w:val="24"/>
        </w:rPr>
        <w:t xml:space="preserve"> illustrates the experimental procedure for CWLA processing of an as-deposited Ge-based thin film. Three samples were prepared for laser annealing: n-Ge with and without Si or Sn alloying. A sandwiched </w:t>
      </w:r>
      <w:proofErr w:type="spellStart"/>
      <w:r w:rsidRPr="00083D2D">
        <w:rPr>
          <w:rFonts w:ascii="Times New Roman" w:hAnsi="Times New Roman" w:cs="Times New Roman"/>
          <w:bCs/>
          <w:sz w:val="24"/>
          <w:szCs w:val="24"/>
        </w:rPr>
        <w:t>SiN</w:t>
      </w:r>
      <w:r w:rsidRPr="00083D2D">
        <w:rPr>
          <w:rFonts w:ascii="Times New Roman" w:hAnsi="Times New Roman" w:cs="Times New Roman"/>
          <w:bCs/>
          <w:sz w:val="24"/>
          <w:szCs w:val="24"/>
          <w:vertAlign w:val="subscript"/>
        </w:rPr>
        <w:t>x</w:t>
      </w:r>
      <w:proofErr w:type="spellEnd"/>
      <w:r w:rsidRPr="00083D2D">
        <w:rPr>
          <w:rFonts w:ascii="Times New Roman" w:hAnsi="Times New Roman" w:cs="Times New Roman"/>
          <w:bCs/>
          <w:sz w:val="24"/>
          <w:szCs w:val="24"/>
        </w:rPr>
        <w:t xml:space="preserve"> interface was employed due to its advantages over the SiO</w:t>
      </w:r>
      <w:r w:rsidRPr="00083D2D">
        <w:rPr>
          <w:rFonts w:ascii="Times New Roman" w:hAnsi="Times New Roman" w:cs="Times New Roman"/>
          <w:bCs/>
          <w:sz w:val="24"/>
          <w:szCs w:val="24"/>
          <w:vertAlign w:val="subscript"/>
        </w:rPr>
        <w:t>2</w:t>
      </w:r>
      <w:r w:rsidRPr="00083D2D">
        <w:rPr>
          <w:rFonts w:ascii="Times New Roman" w:hAnsi="Times New Roman" w:cs="Times New Roman"/>
          <w:bCs/>
          <w:sz w:val="24"/>
          <w:szCs w:val="24"/>
        </w:rPr>
        <w:t xml:space="preserve"> interface in enabling large-grained polycrystalline films.</w:t>
      </w:r>
      <w:r w:rsidRPr="00083D2D">
        <w:rPr>
          <w:rFonts w:ascii="Times New Roman" w:hAnsi="Times New Roman" w:cs="Times New Roman"/>
          <w:bCs/>
          <w:sz w:val="24"/>
          <w:szCs w:val="24"/>
        </w:rPr>
        <w:fldChar w:fldCharType="begin" w:fldLock="1"/>
      </w:r>
      <w:r w:rsidRPr="00083D2D">
        <w:rPr>
          <w:rFonts w:ascii="Times New Roman" w:hAnsi="Times New Roman" w:cs="Times New Roman"/>
          <w:bCs/>
          <w:sz w:val="24"/>
          <w:szCs w:val="24"/>
        </w:rPr>
        <w:instrText>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applications","type":"article-journal","volume":"162"},"uris":["http://www.mendeley.com/documents/?uuid=e61ff6d9-dca2-418d-8d9b-4d224e8dc557"]},{"id":"ITEM-2","itemData":{"DOI":"10.1016/J.MSSP.2016.12.038","ISSN":"1369-8001","abstract":"Solid phase crystallization (SPC) of amorphous GeSn (a-GeSn) layers with a Sn content of 2% on various insulating substrates of Si3N4, sapphire, and Y2O3 have been investigated. We found that Si3N4, which has almost same value of a higher surface energy with sapphire and the value is about twice as high as Y2O3, could be reduced the SPC temperature of a-GeSn layers (to 400 °C) compared with the other cases. We can see that a maximum grain size as large as 0.9 µm was achieved for polycrystalline GeSn layers on Si3N4 by the annealing at 450 °C for 5 h. Correspondingly, a relatively higher Hall hole mobility (180 cm2/Vs) was obtained.","author":[{"dropping-particle":"","family":"Yoshikawa","given":"Isao","non-dropping-particle":"","parse-names":false,"suffix":""},{"dropping-particle":"","family":"Kurosawa","given":"Masashi","non-dropping-particle":"","parse-names":false,"suffix":""},{"dropping-particle":"","family":"Takeuchi","given":"Wakana","non-dropping-particle":"","parse-names":false,"suffix":""},{"dropping-particle":"","family":"Sakashita","given":"Mitsuo","non-dropping-particle":"","parse-names":false,"suffix":""},{"dropping-particle":"","family":"Nakatsuka","given":"Osamu","non-dropping-particle":"","parse-names":false,"suffix":""},{"dropping-particle":"","family":"Zaima","given":"Shigeaki","non-dropping-particle":"","parse-names":false,"suffix":""}],"container-title":"Materials Science in Semiconductor Processing","id":"ITEM-2","issued":{"date-parts":[["2017","11","1"]]},"page":"151-155","publisher":"Pergamon","title":"Low-temperature crystallization of Ge-rich GeSn layers on Si3N4 substrate","type":"article-journal","volume":"70"},"uris":["http://www.mendeley.com/documents/?uuid=3c78d880-ffe2-33b6-8e18-4d44aa4e69fb"]}],"mendeley":{"formattedCitation":"&lt;sup&gt;21,24&lt;/sup&gt;","plainTextFormattedCitation":"21,24","previouslyFormattedCitation":"&lt;sup&gt;21,24&lt;/sup&gt;"},"properties":{"noteIndex":0},"schema":"https://github.com/citation-style-language/schema/raw/master/csl-citation.json"}</w:instrText>
      </w:r>
      <w:r w:rsidRPr="00083D2D">
        <w:rPr>
          <w:rFonts w:ascii="Times New Roman" w:hAnsi="Times New Roman" w:cs="Times New Roman"/>
          <w:bCs/>
          <w:sz w:val="24"/>
          <w:szCs w:val="24"/>
        </w:rPr>
        <w:fldChar w:fldCharType="separate"/>
      </w:r>
      <w:r w:rsidRPr="00083D2D">
        <w:rPr>
          <w:rFonts w:ascii="Times New Roman" w:hAnsi="Times New Roman" w:cs="Times New Roman"/>
          <w:bCs/>
          <w:noProof/>
          <w:sz w:val="24"/>
          <w:szCs w:val="24"/>
          <w:vertAlign w:val="superscript"/>
        </w:rPr>
        <w:t>21,24</w:t>
      </w:r>
      <w:r w:rsidRPr="00083D2D">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For n-type Ge growth, initial dopant atomic concentration is a crucial parameter. It is also known that Sb tends to segregate toward the film surface during molecular beam deposition.</w:t>
      </w:r>
      <w:r w:rsidR="00783305" w:rsidRPr="00783305">
        <w:rPr>
          <w:rFonts w:ascii="Times New Roman" w:hAnsi="Times New Roman" w:cs="Times New Roman"/>
          <w:bCs/>
          <w:sz w:val="24"/>
          <w:szCs w:val="24"/>
        </w:rPr>
        <w:fldChar w:fldCharType="begin" w:fldLock="1"/>
      </w:r>
      <w:r w:rsidR="00783305" w:rsidRPr="00783305">
        <w:rPr>
          <w:rFonts w:ascii="Times New Roman" w:hAnsi="Times New Roman" w:cs="Times New Roman"/>
          <w:bCs/>
          <w:sz w:val="24"/>
          <w:szCs w:val="24"/>
        </w:rPr>
        <w:instrText>ADDIN CSL_CITATION {"citationItems":[{"id":"ITEM-1","itemData":{"DOI":"10.1016/j.jcrysgro.2008.08.018","ISSN":"00220248","abstract":"We investigated the antimony incorporation in germanium at high concentration regime above the maximum equilibrium solid solubility of 1.2×1019 cm-3. As growth method molecular beam epitaxy at temperatures between 160 and 330 °C was used. Electrical active Sb incorporation up to 2×1020 cm-3 was obtained. At higher chemical Sb concentrations up to 6×1020 cm-3 only a fraction of the dopants is electrically active at room temperatures. © 2008 Elsevier B.V. All rights reserved.","author":[{"dropping-particle":"","family":"Oehme","given":"M","non-dropping-particle":"","parse-names":false,"suffix":""},{"dropping-particle":"","family":"Werner","given":"J","non-dropping-particle":"","parse-names":false,"suffix":""},{"dropping-particle":"","family":"Kasper","given":"E","non-dropping-particle":"","parse-names":false,"suffix":""}],"container-title":"Journal of Crystal Growth","id":"ITEM-1","issue":"21","issued":{"date-parts":[["2008"]]},"page":"4531-4534","title":"Molecular beam epitaxy of highly antimony doped germanium on silicon","type":"article-journal","volume":"310"},"uris":["http://www.mendeley.com/documents/?uuid=74326943-aba3-3f54-b166-5207abdad8ac"]},{"id":"ITEM-2","itemData":{"DOI":"10.1063/1.4932665","ISSN":"10897550","abstract":"Antimony segregation in Ge(001) films grown by molecular beam epitaxy was studied. A quantitative dependence of the Sb segregation ratio in Ge on growth temperature was revealed experimentally and modeled theoretically taking into account both the terrace-mediated and step-edge-mediated segregation mechanisms. A nearly 5-orders-of-magnitude increase in the Sb segregation ratio in a relatively small temperature range of 180-350 °C was obtained, which allowed to form Ge:Sb doped layers with abrupt boundaries and high crystalline quality using the temperature switching method that was proposed earlier for Si-based structures. This technique was employed for fabrication of different kinds of n-type Ge structures which can be useful for practical applications like heavily doped n+-Ge films or δ-doped layers. Estimation of the doping profiles sharpness yielded the values of 2-5 nm per decade for the concentration gradient at the leading edge and 2-3 nm for the full-width-half-maximum of the Ge:Sb δ-layers. Electrical characterization of grown Ge:Sb structures revealed nearly full electrical activation of Sb atoms and the two-dimensional nature of charge carrier transport in δ-layers.","author":[{"dropping-particle":"V","family":"Yurasov","given":"D","non-dropping-particle":"","parse-names":false,"suffix":""},{"dropping-particle":"V","family":"Antonov","given":"A","non-dropping-particle":"","parse-names":false,"suffix":""},{"dropping-particle":"","family":"Drozdov","given":"M N","non-dropping-particle":"","parse-names":false,"suffix":""},{"dropping-particle":"","family":"Schmagin","given":"V B","non-dropping-particle":"","parse-names":false,"suffix":""},{"dropping-particle":"","family":"Spirin","given":"K E","non-dropping-particle":"","parse-names":false,"suffix":""},{"dropping-particle":"V","family":"Novikov","given":"A","non-dropping-particle":"","parse-names":false,"suffix":""}],"container-title":"Journal of Applied Physics","id":"ITEM-2","issue":"14","issued":{"date-parts":[["2015"]]},"title":"Antimony segregation in Ge and formation of n-type selectively doped Ge films in molecular beam epitaxy","type":"article-journal","volume":"118"},"uris":["http://www.mendeley.com/documents/?uuid=a88bf609-0590-32b1-b671-cc9256ff525a"]}],"mendeley":{"formattedCitation":"&lt;sup&gt;25,26&lt;/sup&gt;","plainTextFormattedCitation":"25,26","previouslyFormattedCitation":"&lt;sup&gt;25,26&lt;/sup&gt;"},"properties":{"noteIndex":0},"schema":"https://github.com/citation-style-language/schema/raw/master/csl-citation.json"}</w:instrText>
      </w:r>
      <w:r w:rsidR="00783305" w:rsidRPr="00783305">
        <w:rPr>
          <w:rFonts w:ascii="Times New Roman" w:hAnsi="Times New Roman" w:cs="Times New Roman"/>
          <w:bCs/>
          <w:sz w:val="24"/>
          <w:szCs w:val="24"/>
        </w:rPr>
        <w:fldChar w:fldCharType="separate"/>
      </w:r>
      <w:r w:rsidR="00783305" w:rsidRPr="00783305">
        <w:rPr>
          <w:rFonts w:ascii="Times New Roman" w:hAnsi="Times New Roman" w:cs="Times New Roman"/>
          <w:bCs/>
          <w:noProof/>
          <w:sz w:val="24"/>
          <w:szCs w:val="24"/>
          <w:vertAlign w:val="superscript"/>
        </w:rPr>
        <w:t>25,26</w:t>
      </w:r>
      <w:r w:rsidR="00783305" w:rsidRPr="00783305">
        <w:rPr>
          <w:rFonts w:ascii="Times New Roman" w:hAnsi="Times New Roman" w:cs="Times New Roman"/>
          <w:sz w:val="24"/>
          <w:szCs w:val="24"/>
        </w:rPr>
        <w:fldChar w:fldCharType="end"/>
      </w:r>
      <w:r w:rsidR="00783305" w:rsidRPr="00783305">
        <w:rPr>
          <w:rFonts w:ascii="Times New Roman" w:hAnsi="Times New Roman" w:cs="Times New Roman"/>
          <w:bCs/>
          <w:sz w:val="24"/>
          <w:szCs w:val="24"/>
        </w:rPr>
        <w:t xml:space="preserve"> We therefore investigated the dopant distribution of all the samples in the depth direction. Figure 1(b) shows the Sb profile in Ge films deposited at 450 ˚C with constant Sb flux from the K-cell maintained at 350 ˚C. Here, the Sb atoms </w:t>
      </w:r>
      <w:r w:rsidR="00783305" w:rsidRPr="00783305">
        <w:rPr>
          <w:rFonts w:ascii="Times New Roman" w:hAnsi="Times New Roman" w:cs="Times New Roman"/>
          <w:bCs/>
          <w:sz w:val="24"/>
          <w:szCs w:val="24"/>
        </w:rPr>
        <w:lastRenderedPageBreak/>
        <w:t xml:space="preserve">are uniformly distributed throughout the as-deposited Ge-based films, and the dopant concentration was observed to be at a similar level in all samples. </w:t>
      </w:r>
      <w:r w:rsidR="00783305" w:rsidRPr="00CF43FA">
        <w:rPr>
          <w:rFonts w:ascii="Times New Roman" w:hAnsi="Times New Roman" w:cs="Times New Roman"/>
          <w:bCs/>
          <w:sz w:val="24"/>
          <w:szCs w:val="24"/>
        </w:rPr>
        <w:t>The absence of Sb segregation is possibly attributable to the suppression of dopant re-evaporation due to the optimized deposition and K-cell temperatures, similar to epitaxially-grown films in p-Ge(100) substrate.</w:t>
      </w:r>
      <w:r w:rsidR="00783305" w:rsidRPr="00CF43FA">
        <w:rPr>
          <w:rFonts w:ascii="Times New Roman" w:hAnsi="Times New Roman" w:cs="Times New Roman"/>
          <w:bCs/>
          <w:sz w:val="24"/>
          <w:szCs w:val="24"/>
        </w:rPr>
        <w:fldChar w:fldCharType="begin" w:fldLock="1"/>
      </w:r>
      <w:r w:rsidR="00783305" w:rsidRPr="00CF43FA">
        <w:rPr>
          <w:rFonts w:ascii="Times New Roman" w:hAnsi="Times New Roman" w:cs="Times New Roman"/>
          <w:bCs/>
          <w:sz w:val="24"/>
          <w:szCs w:val="24"/>
        </w:rPr>
        <w:instrText>ADDIN CSL_CITATION {"citationItems":[{"id":"ITEM-1","itemData":{"DOI":"10.1021/acs.cgd.1c00966","abstract":"Heavily doped n-type Ge crystals are essential for Ge-based electronics and optical applications. In this report, we describe the mechanism of dopant redistribution via out-diffusion and re-evaporation processes in Sb-doped Ge epitaxial films grown by molecular beam epitaxy (MBE). The temperature-modulated depositions yielded a uniformly distributed and high Sb concentration (1019 to 1021 cm–3) on highly ordered crystalline Ge films. Here, the deposition temperatures (Td) control the transition of amorphous to epitaxial growth, as well as the Sb concentration profiles. A significant difference in the dopant levels is attributed to Sb out-diffusion that correlated with the diffusion parameters, followed by the re-evaporation from the Ge crystal in high-temperature conditions. Meanwhile, the substituted Sb atoms act as donors that form the n-type Ge film. This understanding of dopant behavior in the epitaxially grown Ge film opens a path to achieve well-defined n+-Ge thin films for Ge-based devices with improve","author":[{"dropping-particle":"","family":"Hadi Saputro","given":"Rahmat","non-dropping-particle":"","parse-names":false,"suffix":""},{"dropping-particle":"","family":"Matsumura","given":"Ryo","non-dropping-particle":"","parse-names":false,"suffix":""},{"dropping-particle":"","family":"Fukata","given":"Naoki","non-dropping-particle":"","parse-names":false,"suffix":""}],"container-title":"Crystal Growth &amp;amp; Design","id":"ITEM-1","issue":"11","issued":{"date-parts":[["2021","10","19"]]},"page":"6523-6528","publisher":"American Chemical Society (ACS)","title":"Dopant Redistribution in High-Temperature-Grown Sb-Doped Ge Epitaxial Films","type":"article-journal","volume":"21"},"uris":["http://www.mendeley.com/documents/?uuid=cccc8c25-5286-35ba-8250-d92f8fbe98d4"]}],"mendeley":{"formattedCitation":"&lt;sup&gt;27&lt;/sup&gt;","plainTextFormattedCitation":"27","previouslyFormattedCitation":"&lt;sup&gt;27&lt;/sup&gt;"},"properties":{"noteIndex":0},"schema":"https://github.com/citation-style-language/schema/raw/master/csl-citation.json"}</w:instrText>
      </w:r>
      <w:r w:rsidR="00783305" w:rsidRPr="00CF43FA">
        <w:rPr>
          <w:rFonts w:ascii="Times New Roman" w:hAnsi="Times New Roman" w:cs="Times New Roman"/>
          <w:bCs/>
          <w:sz w:val="24"/>
          <w:szCs w:val="24"/>
        </w:rPr>
        <w:fldChar w:fldCharType="separate"/>
      </w:r>
      <w:r w:rsidR="00783305" w:rsidRPr="00CF43FA">
        <w:rPr>
          <w:rFonts w:ascii="Times New Roman" w:hAnsi="Times New Roman" w:cs="Times New Roman"/>
          <w:bCs/>
          <w:noProof/>
          <w:sz w:val="24"/>
          <w:szCs w:val="24"/>
          <w:vertAlign w:val="superscript"/>
        </w:rPr>
        <w:t>27</w:t>
      </w:r>
      <w:r w:rsidR="00783305" w:rsidRPr="00CF43FA">
        <w:rPr>
          <w:rFonts w:ascii="Times New Roman" w:hAnsi="Times New Roman" w:cs="Times New Roman"/>
          <w:sz w:val="24"/>
          <w:szCs w:val="24"/>
        </w:rPr>
        <w:fldChar w:fldCharType="end"/>
      </w:r>
      <w:r w:rsidR="00783305" w:rsidRPr="00CF43FA">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 xml:space="preserve">On the other hand, the intended ratio of Si (or Sn) over Ge at 1:9 fluctuates throughout the films (Supporting Figure S1). The average chemical compositions, estimated from AES measurements, are summarized in Table 1. </w:t>
      </w:r>
      <w:r w:rsidR="001639F3" w:rsidRPr="00917793">
        <w:rPr>
          <w:rFonts w:ascii="Times New Roman" w:hAnsi="Times New Roman" w:cs="Times New Roman" w:hint="eastAsia"/>
          <w:bCs/>
          <w:sz w:val="24"/>
          <w:szCs w:val="24"/>
        </w:rPr>
        <w:t xml:space="preserve">The </w:t>
      </w:r>
      <w:r w:rsidR="00B670DF" w:rsidRPr="00917793">
        <w:rPr>
          <w:rFonts w:ascii="Times New Roman" w:hAnsi="Times New Roman" w:cs="Times New Roman" w:hint="eastAsia"/>
          <w:bCs/>
          <w:sz w:val="24"/>
          <w:szCs w:val="24"/>
        </w:rPr>
        <w:t>value was extracted up to a depth of 80 nm</w:t>
      </w:r>
      <w:r w:rsidR="00107E9B" w:rsidRPr="00917793">
        <w:rPr>
          <w:rFonts w:ascii="Times New Roman" w:hAnsi="Times New Roman" w:cs="Times New Roman" w:hint="eastAsia"/>
          <w:bCs/>
          <w:sz w:val="24"/>
          <w:szCs w:val="24"/>
        </w:rPr>
        <w:t xml:space="preserve"> to </w:t>
      </w:r>
      <w:r w:rsidR="00890F82" w:rsidRPr="00917793">
        <w:rPr>
          <w:rFonts w:ascii="Times New Roman" w:hAnsi="Times New Roman" w:cs="Times New Roman" w:hint="eastAsia"/>
          <w:bCs/>
          <w:sz w:val="24"/>
          <w:szCs w:val="24"/>
        </w:rPr>
        <w:t xml:space="preserve">avoid </w:t>
      </w:r>
      <w:r w:rsidR="00890F82" w:rsidRPr="00917793">
        <w:rPr>
          <w:rFonts w:ascii="Times New Roman" w:hAnsi="Times New Roman" w:cs="Times New Roman"/>
          <w:bCs/>
          <w:sz w:val="24"/>
          <w:szCs w:val="24"/>
        </w:rPr>
        <w:t>inaccuracy</w:t>
      </w:r>
      <w:r w:rsidR="00890F82" w:rsidRPr="00917793">
        <w:rPr>
          <w:rFonts w:ascii="Times New Roman" w:hAnsi="Times New Roman" w:cs="Times New Roman" w:hint="eastAsia"/>
          <w:bCs/>
          <w:sz w:val="24"/>
          <w:szCs w:val="24"/>
        </w:rPr>
        <w:t xml:space="preserve"> at the interface</w:t>
      </w:r>
      <w:r w:rsidR="00042846" w:rsidRPr="00917793">
        <w:rPr>
          <w:rFonts w:ascii="Times New Roman" w:hAnsi="Times New Roman" w:cs="Times New Roman" w:hint="eastAsia"/>
          <w:bCs/>
          <w:sz w:val="24"/>
          <w:szCs w:val="24"/>
        </w:rPr>
        <w:t>.</w:t>
      </w:r>
    </w:p>
    <w:p w14:paraId="0A4A91A1" w14:textId="77777777" w:rsidR="00783305" w:rsidRPr="00783305" w:rsidRDefault="00783305" w:rsidP="002150EC">
      <w:pPr>
        <w:spacing w:line="480" w:lineRule="auto"/>
        <w:jc w:val="center"/>
        <w:rPr>
          <w:rFonts w:ascii="Times New Roman" w:hAnsi="Times New Roman" w:cs="Times New Roman"/>
          <w:bCs/>
          <w:sz w:val="24"/>
          <w:szCs w:val="24"/>
        </w:rPr>
      </w:pPr>
      <w:r w:rsidRPr="00783305">
        <w:rPr>
          <w:rFonts w:ascii="Times New Roman" w:hAnsi="Times New Roman" w:cs="Times New Roman"/>
          <w:b/>
          <w:sz w:val="24"/>
          <w:szCs w:val="24"/>
        </w:rPr>
        <w:t>Table 1</w:t>
      </w:r>
      <w:r w:rsidRPr="00783305">
        <w:rPr>
          <w:rFonts w:ascii="Times New Roman" w:hAnsi="Times New Roman" w:cs="Times New Roman"/>
          <w:bCs/>
          <w:sz w:val="24"/>
          <w:szCs w:val="24"/>
        </w:rPr>
        <w:t>. Chemical composition of the as-deposited films</w:t>
      </w:r>
    </w:p>
    <w:tbl>
      <w:tblPr>
        <w:tblStyle w:val="GridTable1Light"/>
        <w:tblW w:w="5952" w:type="dxa"/>
        <w:jc w:val="center"/>
        <w:tblLayout w:type="fixed"/>
        <w:tblLook w:val="0420" w:firstRow="1" w:lastRow="0" w:firstColumn="0" w:lastColumn="0" w:noHBand="0" w:noVBand="1"/>
      </w:tblPr>
      <w:tblGrid>
        <w:gridCol w:w="1984"/>
        <w:gridCol w:w="1984"/>
        <w:gridCol w:w="1984"/>
      </w:tblGrid>
      <w:tr w:rsidR="00530ED5" w:rsidRPr="00783305" w14:paraId="668E76DB" w14:textId="77777777" w:rsidTr="009D6164">
        <w:trPr>
          <w:cnfStyle w:val="100000000000" w:firstRow="1" w:lastRow="0" w:firstColumn="0" w:lastColumn="0" w:oddVBand="0" w:evenVBand="0" w:oddHBand="0" w:evenHBand="0" w:firstRowFirstColumn="0" w:firstRowLastColumn="0" w:lastRowFirstColumn="0" w:lastRowLastColumn="0"/>
          <w:trHeight w:val="680"/>
          <w:jc w:val="center"/>
        </w:trPr>
        <w:tc>
          <w:tcPr>
            <w:tcW w:w="1984" w:type="dxa"/>
            <w:vAlign w:val="center"/>
            <w:hideMark/>
          </w:tcPr>
          <w:p w14:paraId="69C1921F" w14:textId="77777777" w:rsidR="00783305" w:rsidRPr="00783305" w:rsidRDefault="00783305" w:rsidP="00530ED5">
            <w:pPr>
              <w:spacing w:after="160" w:line="480" w:lineRule="auto"/>
              <w:jc w:val="center"/>
              <w:rPr>
                <w:rFonts w:ascii="Times New Roman" w:hAnsi="Times New Roman"/>
                <w:szCs w:val="24"/>
              </w:rPr>
            </w:pPr>
            <w:r w:rsidRPr="00783305">
              <w:rPr>
                <w:rFonts w:ascii="Times New Roman" w:hAnsi="Times New Roman"/>
                <w:szCs w:val="24"/>
              </w:rPr>
              <w:t>Sample</w:t>
            </w:r>
          </w:p>
        </w:tc>
        <w:tc>
          <w:tcPr>
            <w:tcW w:w="1984" w:type="dxa"/>
            <w:vAlign w:val="center"/>
            <w:hideMark/>
          </w:tcPr>
          <w:p w14:paraId="420F97C9" w14:textId="77777777" w:rsidR="00783305" w:rsidRPr="00783305" w:rsidRDefault="00783305" w:rsidP="00530ED5">
            <w:pPr>
              <w:spacing w:after="160" w:line="480" w:lineRule="auto"/>
              <w:jc w:val="center"/>
              <w:rPr>
                <w:rFonts w:ascii="Times New Roman" w:hAnsi="Times New Roman"/>
                <w:szCs w:val="24"/>
              </w:rPr>
            </w:pPr>
            <w:r w:rsidRPr="00783305">
              <w:rPr>
                <w:rFonts w:ascii="Times New Roman" w:hAnsi="Times New Roman"/>
                <w:szCs w:val="24"/>
              </w:rPr>
              <w:t>x</w:t>
            </w:r>
          </w:p>
        </w:tc>
        <w:tc>
          <w:tcPr>
            <w:tcW w:w="1984" w:type="dxa"/>
            <w:vAlign w:val="center"/>
            <w:hideMark/>
          </w:tcPr>
          <w:p w14:paraId="6B3EE2C4" w14:textId="77777777" w:rsidR="00783305" w:rsidRPr="00783305" w:rsidRDefault="00783305" w:rsidP="00530ED5">
            <w:pPr>
              <w:spacing w:after="160" w:line="480" w:lineRule="auto"/>
              <w:jc w:val="center"/>
              <w:rPr>
                <w:rFonts w:ascii="Times New Roman" w:hAnsi="Times New Roman"/>
                <w:szCs w:val="24"/>
              </w:rPr>
            </w:pPr>
            <w:r w:rsidRPr="00783305">
              <w:rPr>
                <w:rFonts w:ascii="Times New Roman" w:hAnsi="Times New Roman"/>
                <w:szCs w:val="24"/>
              </w:rPr>
              <w:t>[Sb] (x10</w:t>
            </w:r>
            <w:r w:rsidRPr="00783305">
              <w:rPr>
                <w:rFonts w:ascii="Times New Roman" w:hAnsi="Times New Roman"/>
                <w:szCs w:val="24"/>
                <w:vertAlign w:val="superscript"/>
              </w:rPr>
              <w:t>20</w:t>
            </w:r>
            <w:r w:rsidRPr="00783305">
              <w:rPr>
                <w:rFonts w:ascii="Times New Roman" w:hAnsi="Times New Roman"/>
                <w:szCs w:val="24"/>
              </w:rPr>
              <w:t xml:space="preserve"> cm</w:t>
            </w:r>
            <w:r w:rsidRPr="00783305">
              <w:rPr>
                <w:rFonts w:ascii="Times New Roman" w:hAnsi="Times New Roman"/>
                <w:szCs w:val="24"/>
                <w:vertAlign w:val="superscript"/>
              </w:rPr>
              <w:t>–3</w:t>
            </w:r>
            <w:r w:rsidRPr="00783305">
              <w:rPr>
                <w:rFonts w:ascii="Times New Roman" w:hAnsi="Times New Roman"/>
                <w:szCs w:val="24"/>
              </w:rPr>
              <w:t>)</w:t>
            </w:r>
          </w:p>
        </w:tc>
      </w:tr>
      <w:tr w:rsidR="00530ED5" w:rsidRPr="00783305" w14:paraId="706E1142" w14:textId="77777777" w:rsidTr="009D6164">
        <w:trPr>
          <w:trHeight w:val="680"/>
          <w:jc w:val="center"/>
        </w:trPr>
        <w:tc>
          <w:tcPr>
            <w:tcW w:w="1984" w:type="dxa"/>
            <w:vAlign w:val="center"/>
            <w:hideMark/>
          </w:tcPr>
          <w:p w14:paraId="0272A0EE"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n-Ge</w:t>
            </w:r>
            <w:r w:rsidRPr="00783305">
              <w:rPr>
                <w:rFonts w:ascii="Times New Roman" w:hAnsi="Times New Roman"/>
                <w:bCs/>
                <w:szCs w:val="24"/>
                <w:vertAlign w:val="subscript"/>
              </w:rPr>
              <w:t>1-x</w:t>
            </w:r>
            <w:r w:rsidRPr="00783305">
              <w:rPr>
                <w:rFonts w:ascii="Times New Roman" w:hAnsi="Times New Roman"/>
                <w:bCs/>
                <w:szCs w:val="24"/>
              </w:rPr>
              <w:t>Si</w:t>
            </w:r>
            <w:r w:rsidRPr="00783305">
              <w:rPr>
                <w:rFonts w:ascii="Times New Roman" w:hAnsi="Times New Roman"/>
                <w:bCs/>
                <w:szCs w:val="24"/>
                <w:vertAlign w:val="subscript"/>
              </w:rPr>
              <w:t>x</w:t>
            </w:r>
          </w:p>
        </w:tc>
        <w:tc>
          <w:tcPr>
            <w:tcW w:w="1984" w:type="dxa"/>
            <w:vAlign w:val="center"/>
            <w:hideMark/>
          </w:tcPr>
          <w:p w14:paraId="0294771F"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0.13</w:t>
            </w:r>
          </w:p>
        </w:tc>
        <w:tc>
          <w:tcPr>
            <w:tcW w:w="1984" w:type="dxa"/>
            <w:vAlign w:val="center"/>
            <w:hideMark/>
          </w:tcPr>
          <w:p w14:paraId="14AA9DA2"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3.2</w:t>
            </w:r>
          </w:p>
        </w:tc>
      </w:tr>
      <w:tr w:rsidR="00530ED5" w:rsidRPr="00783305" w14:paraId="7D57D3E0" w14:textId="77777777" w:rsidTr="009D6164">
        <w:trPr>
          <w:trHeight w:val="680"/>
          <w:jc w:val="center"/>
        </w:trPr>
        <w:tc>
          <w:tcPr>
            <w:tcW w:w="1984" w:type="dxa"/>
            <w:vAlign w:val="center"/>
            <w:hideMark/>
          </w:tcPr>
          <w:p w14:paraId="4998F925"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n-Ge</w:t>
            </w:r>
            <w:r w:rsidRPr="00783305">
              <w:rPr>
                <w:rFonts w:ascii="Times New Roman" w:hAnsi="Times New Roman"/>
                <w:bCs/>
                <w:szCs w:val="24"/>
                <w:vertAlign w:val="subscript"/>
              </w:rPr>
              <w:t>1-x</w:t>
            </w:r>
            <w:r w:rsidRPr="00783305">
              <w:rPr>
                <w:rFonts w:ascii="Times New Roman" w:hAnsi="Times New Roman"/>
                <w:bCs/>
                <w:szCs w:val="24"/>
              </w:rPr>
              <w:t>Sn</w:t>
            </w:r>
            <w:r w:rsidRPr="00783305">
              <w:rPr>
                <w:rFonts w:ascii="Times New Roman" w:hAnsi="Times New Roman"/>
                <w:bCs/>
                <w:szCs w:val="24"/>
                <w:vertAlign w:val="subscript"/>
              </w:rPr>
              <w:t>x</w:t>
            </w:r>
          </w:p>
        </w:tc>
        <w:tc>
          <w:tcPr>
            <w:tcW w:w="1984" w:type="dxa"/>
            <w:vAlign w:val="center"/>
            <w:hideMark/>
          </w:tcPr>
          <w:p w14:paraId="0C9AE4EC"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0.09</w:t>
            </w:r>
          </w:p>
        </w:tc>
        <w:tc>
          <w:tcPr>
            <w:tcW w:w="1984" w:type="dxa"/>
            <w:vAlign w:val="center"/>
            <w:hideMark/>
          </w:tcPr>
          <w:p w14:paraId="2D4CFB77"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3.9</w:t>
            </w:r>
          </w:p>
        </w:tc>
      </w:tr>
      <w:tr w:rsidR="00530ED5" w:rsidRPr="00783305" w14:paraId="21C442FE" w14:textId="77777777" w:rsidTr="009D6164">
        <w:trPr>
          <w:trHeight w:val="680"/>
          <w:jc w:val="center"/>
        </w:trPr>
        <w:tc>
          <w:tcPr>
            <w:tcW w:w="1984" w:type="dxa"/>
            <w:vAlign w:val="center"/>
            <w:hideMark/>
          </w:tcPr>
          <w:p w14:paraId="2D683BCD" w14:textId="7C710590"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n-Ge</w:t>
            </w:r>
          </w:p>
        </w:tc>
        <w:tc>
          <w:tcPr>
            <w:tcW w:w="1984" w:type="dxa"/>
            <w:vAlign w:val="center"/>
            <w:hideMark/>
          </w:tcPr>
          <w:p w14:paraId="12CAF208" w14:textId="77777777"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w:t>
            </w:r>
          </w:p>
        </w:tc>
        <w:tc>
          <w:tcPr>
            <w:tcW w:w="1984" w:type="dxa"/>
            <w:vAlign w:val="center"/>
            <w:hideMark/>
          </w:tcPr>
          <w:p w14:paraId="0EB3C61F" w14:textId="59A53230" w:rsidR="00783305" w:rsidRPr="00783305" w:rsidRDefault="00783305" w:rsidP="00530ED5">
            <w:pPr>
              <w:spacing w:after="160" w:line="480" w:lineRule="auto"/>
              <w:jc w:val="center"/>
              <w:rPr>
                <w:rFonts w:ascii="Times New Roman" w:hAnsi="Times New Roman"/>
                <w:bCs/>
                <w:szCs w:val="24"/>
              </w:rPr>
            </w:pPr>
            <w:r w:rsidRPr="00783305">
              <w:rPr>
                <w:rFonts w:ascii="Times New Roman" w:hAnsi="Times New Roman"/>
                <w:bCs/>
                <w:szCs w:val="24"/>
              </w:rPr>
              <w:t>3.8</w:t>
            </w:r>
          </w:p>
        </w:tc>
      </w:tr>
    </w:tbl>
    <w:p w14:paraId="014AD8CD" w14:textId="43B77862" w:rsidR="00783305" w:rsidRPr="00783305" w:rsidRDefault="00783305" w:rsidP="00783305">
      <w:pPr>
        <w:spacing w:line="480" w:lineRule="auto"/>
        <w:jc w:val="both"/>
        <w:rPr>
          <w:rFonts w:ascii="Times New Roman" w:hAnsi="Times New Roman" w:cs="Times New Roman"/>
          <w:bCs/>
          <w:sz w:val="24"/>
          <w:szCs w:val="24"/>
        </w:rPr>
      </w:pPr>
    </w:p>
    <w:p w14:paraId="2F6BF1BD" w14:textId="2D3EF043" w:rsidR="00783305" w:rsidRPr="00783305" w:rsidRDefault="00783305" w:rsidP="009D6164">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 xml:space="preserve">Subsequently, these samples were CW laser-annealed at various powers to induce crystallization. The effect of laser annealing with </w:t>
      </w:r>
      <w:proofErr w:type="spellStart"/>
      <w:r w:rsidRPr="00783305">
        <w:rPr>
          <w:rFonts w:ascii="Times New Roman" w:hAnsi="Times New Roman" w:cs="Times New Roman"/>
          <w:bCs/>
          <w:sz w:val="24"/>
          <w:szCs w:val="24"/>
        </w:rPr>
        <w:t>E</w:t>
      </w:r>
      <w:r w:rsidRPr="00783305">
        <w:rPr>
          <w:rFonts w:ascii="Times New Roman" w:hAnsi="Times New Roman" w:cs="Times New Roman"/>
          <w:bCs/>
          <w:sz w:val="24"/>
          <w:szCs w:val="24"/>
          <w:vertAlign w:val="subscript"/>
        </w:rPr>
        <w:t>laser</w:t>
      </w:r>
      <w:proofErr w:type="spellEnd"/>
      <w:r w:rsidRPr="00783305">
        <w:rPr>
          <w:rFonts w:ascii="Times New Roman" w:hAnsi="Times New Roman" w:cs="Times New Roman"/>
          <w:bCs/>
          <w:sz w:val="24"/>
          <w:szCs w:val="24"/>
        </w:rPr>
        <w:t xml:space="preserve"> of 1 W changed the contrast of the film’s surface, as shown in Figure 1(c), giving evidence of structural changes in the film after annealing. The laser was scanned on these samples from the top to the bottom of the indicated region and shifted horizontally. Increasing laser power may induce better crystallization, but the melted Ge commonly shows strong aggregation during liquid-phase crystallization.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 xml:space="preserve">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applications","type":"article-journal","volume":"162"},"uris":["http://www.mendeley.com/documents/?uuid=e61ff6d9-dca2-418d-8d9b-4d224e8dc557"]},{"id":"ITEM-2","itemData":{"DOI":"10.1149/2162-8777/aba4f1","ISSN":"2162-8769","abstract":"To realize next generation electronics, liquid phase crystallization of germanium based materials on quartz substrates is investigated by continuous wave laser annealing system which enables microsecond annealing. As a result, large grain polycrystalline germanium thin film with ~0.6 % tensile strain has successfully grown on quartz substrates. Moreover, we have applied this method on germanium-tin thin film growth and realized germanium-tin crystals with high substitutional tin concentration (up to ~13%). By using these films, modulation phenomena of tin concentration in the crystals depending on annealing time were observed. From the phenomena, we could also closely discuss about strong correlation of substitutional Sn concentration on Raman signals. These findings and discussions will facilitate the study of germanium-tin thin film growth and characterization.","author":[{"dropping-particle":"","family":"Matsumura","given":"Ryo","non-dropping-particle":"","parse-names":false,"suffix":""},{"dropping-particle":"","family":"Fukata","given":"Naoki","non-dropping-particle":"","parse-names":false,"suffix":""}],"container-title":"ECS Journal of Solid State Science and Technology","id":"ITEM-2","issue":"6","issued":{"date-parts":[["2020"]]},"page":"063002","publisher":"IOP Publishing","title":"Growth of Tensile Strained Poly Germanium Thin Film on Glass Substrates by High Speed Continuous Wave Laser Annealing, and its Application to Germanium-Tin","type":"article-journal","volume":"9"},"uris":["http://www.mendeley.com/documents/?uuid=bcf3a4c6-d0a3-4c4b-b505-54a6ee631481"]},{"id":"ITEM-3","itemData":{"DOI":"10.1016/j.matlet.2021.129328","ISSN":"18734979","abstract":"To realize next-generation electronics, germanium crystal growth on insulating substrates is attracting attention due to its high carrier mobility, and further improvement of carrier mobility is anticipated by applying tensile strain to germanium. We have previously realized highly tensile-strained germanium films on insulating substrates using a high speed continuous wave laser annealing process. This letter reports how we characterized the grown films using electron diffraction backscatter measurements and discovered an interesting self-organized </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1 0 0</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 xml:space="preserve"> direction type of growth that results from scanning the annealing laser at high speed. Dominant 1 1 0 oriented films were obtained in this way. This phenomenon is discussed below from the viewpoint of surface energy.","author":[{"dropping-particle":"","family":"Matsumura","given":"Ryo","non-dropping-particle":"","parse-names":false,"suffix":""},{"dropping-particle":"","family":"Fukata","given":"Naoki","non-dropping-particle":"","parse-names":false,"suffix":""}],"container-title":"Materials Letters","id":"ITEM-3","issued":{"date-parts":[["2021","4"]]},"page":"129328","publisher":"Elsevier B.V.","title":"Self-organized </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1 0 0</w:instrText>
      </w:r>
      <w:r w:rsidRPr="00783305">
        <w:rPr>
          <w:rFonts w:ascii="Times New Roman" w:hAnsi="Times New Roman" w:cs="Times New Roman"/>
          <w:bCs/>
          <w:sz w:val="24"/>
          <w:szCs w:val="24"/>
        </w:rPr>
        <w:instrText>〉</w:instrText>
      </w:r>
      <w:r w:rsidRPr="00783305">
        <w:rPr>
          <w:rFonts w:ascii="Times New Roman" w:hAnsi="Times New Roman" w:cs="Times New Roman"/>
          <w:bCs/>
          <w:sz w:val="24"/>
          <w:szCs w:val="24"/>
        </w:rPr>
        <w:instrText xml:space="preserve"> direction growth of germanium film on insulator obtained by high speed continuous wave laser annealing","type":"article-journal","volume":"288"},"uris":["http://www.mendeley.com/documents/?uuid=db0f5b8a-1011-3861-9f96-ca1cd2f99a1e"]},{"id":"ITEM-4","itemData":{"DOI":"10.1016/j.mssp.2021.106024","ISSN":"13698001","abstract":"To realize next generation electronics and energy harvesting, crystal growth of silicon-germanium thin film on insulating substrate was investigated by high-speed continuous wave laser annealing. As a result, growth of polycrystalline (poly-) SiGe thin films on insulating substrate became possible. Furthermore, by tuning the laser annealing conditions, we have succeeded in controlling the Si concentration profiles after growth in a wide range from uniform to laterally graded distributions. These results and discussions will facilitate the development of next-generation electronics, and energy harvesting devices.","author":[{"dropping-particle":"","family":"Matsumura","given":"Ryo","non-dropping-particle":"","parse-names":false,"suffix":""},{"dropping-particle":"","family":"Ishii","given":"Satoshi","non-dropping-particle":"","parse-names":false,"suffix":""},{"dropping-particle":"","family":"Fukata","given":"Naoki","non-dropping-particle":"","parse-names":false,"suffix":""}],"container-title":"Materials Science in Semiconductor Processing","id":"ITEM-4","issue":"February","issued":{"date-parts":[["2021"]]},"page":"106024","publisher":"Elsevier Ltd","title":"Growth of SiGe thin films with uniform and non-uniform Si concentration profiles on insulating substrates by high-speed continuous wave laser annealing","type":"article-journal","volume":"134"},"uris":["http://www.mendeley.com/documents/?uuid=bdf79156-466d-4442-b9c6-c37b6545a9c0"]}],"mendeley":{"formattedCitation":"&lt;sup&gt;18–21&lt;/sup&gt;","plainTextFormattedCitation":"18–21","previouslyFormattedCitation":"&lt;sup&gt;18–21&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18–21</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Figure 1(d) shows exposed substrate on more than half of the annealed area due to </w:t>
      </w:r>
      <w:r w:rsidR="00D45A04" w:rsidRPr="00D45A04">
        <w:rPr>
          <w:rFonts w:ascii="Times New Roman" w:hAnsi="Times New Roman" w:cs="Times New Roman"/>
          <w:bCs/>
          <w:sz w:val="24"/>
          <w:szCs w:val="24"/>
        </w:rPr>
        <w:t>the melted film that breaks up into islands</w:t>
      </w:r>
      <w:r w:rsidR="00D45A04">
        <w:rPr>
          <w:rFonts w:ascii="Times New Roman" w:hAnsi="Times New Roman" w:cs="Times New Roman"/>
          <w:bCs/>
          <w:sz w:val="24"/>
          <w:szCs w:val="24"/>
        </w:rPr>
        <w:t xml:space="preserve"> </w:t>
      </w:r>
      <w:r w:rsidRPr="00783305">
        <w:rPr>
          <w:rFonts w:ascii="Times New Roman" w:hAnsi="Times New Roman" w:cs="Times New Roman"/>
          <w:bCs/>
          <w:sz w:val="24"/>
          <w:szCs w:val="24"/>
        </w:rPr>
        <w:t>under high laser power (</w:t>
      </w:r>
      <w:proofErr w:type="spellStart"/>
      <w:r w:rsidRPr="00783305">
        <w:rPr>
          <w:rFonts w:ascii="Times New Roman" w:hAnsi="Times New Roman" w:cs="Times New Roman"/>
          <w:bCs/>
          <w:sz w:val="24"/>
          <w:szCs w:val="24"/>
        </w:rPr>
        <w:t>E</w:t>
      </w:r>
      <w:r w:rsidRPr="00783305">
        <w:rPr>
          <w:rFonts w:ascii="Times New Roman" w:hAnsi="Times New Roman" w:cs="Times New Roman"/>
          <w:bCs/>
          <w:sz w:val="24"/>
          <w:szCs w:val="24"/>
          <w:vertAlign w:val="subscript"/>
        </w:rPr>
        <w:t>laser</w:t>
      </w:r>
      <w:proofErr w:type="spellEnd"/>
      <w:r w:rsidRPr="00783305">
        <w:rPr>
          <w:rFonts w:ascii="Times New Roman" w:hAnsi="Times New Roman" w:cs="Times New Roman"/>
          <w:bCs/>
          <w:sz w:val="24"/>
          <w:szCs w:val="24"/>
        </w:rPr>
        <w:t xml:space="preserve">: 3.2 W). All the prepared samples underwent a similar phenomenon, which limits the annealing window for crystallization at high laser power. It is </w:t>
      </w:r>
      <w:r w:rsidRPr="00783305">
        <w:rPr>
          <w:rFonts w:ascii="Times New Roman" w:hAnsi="Times New Roman" w:cs="Times New Roman"/>
          <w:bCs/>
          <w:sz w:val="24"/>
          <w:szCs w:val="24"/>
        </w:rPr>
        <w:lastRenderedPageBreak/>
        <w:t>therefore important to investigate the crystallinity of samples annealed within acceptable laser power.</w:t>
      </w:r>
    </w:p>
    <w:p w14:paraId="5B259B27" w14:textId="4029BB36" w:rsidR="00783305" w:rsidRPr="00917793" w:rsidRDefault="00E80737" w:rsidP="009D6164">
      <w:pPr>
        <w:spacing w:line="480" w:lineRule="auto"/>
        <w:ind w:firstLine="720"/>
        <w:jc w:val="both"/>
        <w:rPr>
          <w:rFonts w:ascii="Times New Roman" w:hAnsi="Times New Roman" w:cs="Times New Roman"/>
          <w:bCs/>
          <w:sz w:val="24"/>
          <w:szCs w:val="24"/>
        </w:rPr>
      </w:pPr>
      <w:r w:rsidRPr="003C3E82">
        <w:rPr>
          <w:rFonts w:ascii="Times New Roman" w:hAnsi="Times New Roman" w:cs="Times New Roman"/>
          <w:bCs/>
          <w:noProof/>
          <w:sz w:val="24"/>
          <w:szCs w:val="24"/>
        </w:rPr>
        <mc:AlternateContent>
          <mc:Choice Requires="wpg">
            <w:drawing>
              <wp:anchor distT="0" distB="0" distL="114300" distR="114300" simplePos="0" relativeHeight="251658242" behindDoc="0" locked="0" layoutInCell="1" allowOverlap="1" wp14:anchorId="060DA72E" wp14:editId="047E630C">
                <wp:simplePos x="0" y="0"/>
                <wp:positionH relativeFrom="margin">
                  <wp:align>left</wp:align>
                </wp:positionH>
                <wp:positionV relativeFrom="margin">
                  <wp:align>top</wp:align>
                </wp:positionV>
                <wp:extent cx="3119120" cy="7026910"/>
                <wp:effectExtent l="0" t="0" r="5080" b="2540"/>
                <wp:wrapSquare wrapText="bothSides"/>
                <wp:docPr id="1031164389" name="Group 1031164389"/>
                <wp:cNvGraphicFramePr/>
                <a:graphic xmlns:a="http://schemas.openxmlformats.org/drawingml/2006/main">
                  <a:graphicData uri="http://schemas.microsoft.com/office/word/2010/wordprocessingGroup">
                    <wpg:wgp>
                      <wpg:cNvGrpSpPr/>
                      <wpg:grpSpPr>
                        <a:xfrm>
                          <a:off x="0" y="0"/>
                          <a:ext cx="3119120" cy="7026910"/>
                          <a:chOff x="0" y="0"/>
                          <a:chExt cx="3119120" cy="7027398"/>
                        </a:xfrm>
                      </wpg:grpSpPr>
                      <wps:wsp>
                        <wps:cNvPr id="1500264104" name="Text Box 1"/>
                        <wps:cNvSpPr txBox="1"/>
                        <wps:spPr>
                          <a:xfrm>
                            <a:off x="0" y="5454503"/>
                            <a:ext cx="3119120" cy="1572895"/>
                          </a:xfrm>
                          <a:prstGeom prst="rect">
                            <a:avLst/>
                          </a:prstGeom>
                          <a:solidFill>
                            <a:prstClr val="white"/>
                          </a:solidFill>
                          <a:ln>
                            <a:noFill/>
                          </a:ln>
                        </wps:spPr>
                        <wps:txbx>
                          <w:txbxContent>
                            <w:p w14:paraId="5363093D" w14:textId="081DC889" w:rsidR="00E80737" w:rsidRPr="005D33BF" w:rsidRDefault="00E80737" w:rsidP="00E80737">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 xml:space="preserve">Figure </w:t>
                              </w:r>
                              <w:r w:rsidRPr="005D33BF">
                                <w:rPr>
                                  <w:rFonts w:ascii="Times New Roman" w:hAnsi="Times New Roman"/>
                                  <w:b/>
                                  <w:bCs/>
                                  <w:i w:val="0"/>
                                  <w:iCs w:val="0"/>
                                  <w:color w:val="auto"/>
                                  <w:sz w:val="22"/>
                                  <w:szCs w:val="22"/>
                                </w:rPr>
                                <w:fldChar w:fldCharType="begin"/>
                              </w:r>
                              <w:r w:rsidRPr="005D33BF">
                                <w:rPr>
                                  <w:rFonts w:ascii="Times New Roman" w:hAnsi="Times New Roman"/>
                                  <w:b/>
                                  <w:bCs/>
                                  <w:i w:val="0"/>
                                  <w:iCs w:val="0"/>
                                  <w:color w:val="auto"/>
                                  <w:sz w:val="22"/>
                                  <w:szCs w:val="22"/>
                                </w:rPr>
                                <w:instrText xml:space="preserve"> SEQ Figure \* ARABIC </w:instrText>
                              </w:r>
                              <w:r w:rsidRPr="005D33BF">
                                <w:rPr>
                                  <w:rFonts w:ascii="Times New Roman" w:hAnsi="Times New Roman"/>
                                  <w:b/>
                                  <w:bCs/>
                                  <w:i w:val="0"/>
                                  <w:iCs w:val="0"/>
                                  <w:color w:val="auto"/>
                                  <w:sz w:val="22"/>
                                  <w:szCs w:val="22"/>
                                </w:rPr>
                                <w:fldChar w:fldCharType="separate"/>
                              </w:r>
                              <w:r w:rsidR="00CF180D">
                                <w:rPr>
                                  <w:rFonts w:ascii="Times New Roman" w:hAnsi="Times New Roman"/>
                                  <w:b/>
                                  <w:bCs/>
                                  <w:i w:val="0"/>
                                  <w:iCs w:val="0"/>
                                  <w:noProof/>
                                  <w:color w:val="auto"/>
                                  <w:sz w:val="22"/>
                                  <w:szCs w:val="22"/>
                                </w:rPr>
                                <w:t>2</w:t>
                              </w:r>
                              <w:r w:rsidRPr="005D33BF">
                                <w:rPr>
                                  <w:rFonts w:ascii="Times New Roman" w:hAnsi="Times New Roman"/>
                                  <w:b/>
                                  <w:bCs/>
                                  <w:i w:val="0"/>
                                  <w:iCs w:val="0"/>
                                  <w:color w:val="auto"/>
                                  <w:sz w:val="22"/>
                                  <w:szCs w:val="22"/>
                                </w:rPr>
                                <w:fldChar w:fldCharType="end"/>
                              </w:r>
                              <w:r w:rsidRPr="005D33BF">
                                <w:rPr>
                                  <w:rFonts w:ascii="Times New Roman" w:hAnsi="Times New Roman"/>
                                  <w:i w:val="0"/>
                                  <w:iCs w:val="0"/>
                                  <w:color w:val="auto"/>
                                  <w:sz w:val="22"/>
                                  <w:szCs w:val="22"/>
                                </w:rPr>
                                <w:t xml:space="preserve">. </w:t>
                              </w:r>
                              <w:r w:rsidRPr="008A592F">
                                <w:rPr>
                                  <w:rFonts w:ascii="Times New Roman" w:hAnsi="Times New Roman"/>
                                  <w:i w:val="0"/>
                                  <w:iCs w:val="0"/>
                                  <w:color w:val="auto"/>
                                  <w:sz w:val="22"/>
                                  <w:szCs w:val="22"/>
                                </w:rPr>
                                <w:t>(a)-(d) Sets of 70</w:t>
                              </w:r>
                              <w:r w:rsidRPr="008A592F">
                                <w:rPr>
                                  <w:rFonts w:ascii="Times New Roman" w:hAnsi="Times New Roman" w:cs="Times New Roman"/>
                                  <w:i w:val="0"/>
                                  <w:iCs w:val="0"/>
                                  <w:color w:val="auto"/>
                                  <w:sz w:val="22"/>
                                  <w:szCs w:val="22"/>
                                </w:rPr>
                                <w:t>°</w:t>
                              </w:r>
                              <w:r w:rsidRPr="008A592F">
                                <w:rPr>
                                  <w:rFonts w:ascii="Times New Roman" w:hAnsi="Times New Roman"/>
                                  <w:i w:val="0"/>
                                  <w:iCs w:val="0"/>
                                  <w:color w:val="auto"/>
                                  <w:sz w:val="22"/>
                                  <w:szCs w:val="22"/>
                                </w:rPr>
                                <w:t>-tilted SEM images and inverse pole figures (IPF) of the n-</w:t>
                              </w:r>
                              <w:proofErr w:type="spellStart"/>
                              <w:r w:rsidRPr="008A592F">
                                <w:rPr>
                                  <w:rFonts w:ascii="Times New Roman" w:hAnsi="Times New Roman"/>
                                  <w:i w:val="0"/>
                                  <w:iCs w:val="0"/>
                                  <w:color w:val="auto"/>
                                  <w:sz w:val="22"/>
                                  <w:szCs w:val="22"/>
                                </w:rPr>
                                <w:t>GeSi</w:t>
                              </w:r>
                              <w:proofErr w:type="spellEnd"/>
                              <w:r w:rsidRPr="008A592F">
                                <w:rPr>
                                  <w:rFonts w:ascii="Times New Roman" w:hAnsi="Times New Roman"/>
                                  <w:i w:val="0"/>
                                  <w:iCs w:val="0"/>
                                  <w:color w:val="auto"/>
                                  <w:sz w:val="22"/>
                                  <w:szCs w:val="22"/>
                                </w:rPr>
                                <w:t xml:space="preserve"> films before and after CWLA process at </w:t>
                              </w:r>
                              <w:proofErr w:type="spellStart"/>
                              <w:r w:rsidRPr="008A592F">
                                <w:rPr>
                                  <w:rFonts w:ascii="Times New Roman" w:hAnsi="Times New Roman"/>
                                  <w:i w:val="0"/>
                                  <w:iCs w:val="0"/>
                                  <w:color w:val="auto"/>
                                  <w:sz w:val="22"/>
                                  <w:szCs w:val="22"/>
                                </w:rPr>
                                <w:t>E</w:t>
                              </w:r>
                              <w:r w:rsidRPr="008A592F">
                                <w:rPr>
                                  <w:rFonts w:ascii="Times New Roman" w:hAnsi="Times New Roman"/>
                                  <w:i w:val="0"/>
                                  <w:iCs w:val="0"/>
                                  <w:color w:val="auto"/>
                                  <w:sz w:val="22"/>
                                  <w:szCs w:val="22"/>
                                  <w:vertAlign w:val="subscript"/>
                                </w:rPr>
                                <w:t>laser</w:t>
                              </w:r>
                              <w:proofErr w:type="spellEnd"/>
                              <w:r w:rsidRPr="008A592F">
                                <w:rPr>
                                  <w:rFonts w:ascii="Times New Roman" w:hAnsi="Times New Roman"/>
                                  <w:i w:val="0"/>
                                  <w:iCs w:val="0"/>
                                  <w:color w:val="auto"/>
                                  <w:sz w:val="22"/>
                                  <w:szCs w:val="22"/>
                                </w:rPr>
                                <w:t xml:space="preserve">: 2400-2800 </w:t>
                              </w:r>
                              <w:proofErr w:type="spellStart"/>
                              <w:r w:rsidRPr="008A592F">
                                <w:rPr>
                                  <w:rFonts w:ascii="Times New Roman" w:hAnsi="Times New Roman"/>
                                  <w:i w:val="0"/>
                                  <w:iCs w:val="0"/>
                                  <w:color w:val="auto"/>
                                  <w:sz w:val="22"/>
                                  <w:szCs w:val="22"/>
                                </w:rPr>
                                <w:t>mW</w:t>
                              </w:r>
                              <w:proofErr w:type="spellEnd"/>
                              <w:r w:rsidRPr="008A592F">
                                <w:rPr>
                                  <w:rFonts w:ascii="Times New Roman" w:hAnsi="Times New Roman"/>
                                  <w:i w:val="0"/>
                                  <w:iCs w:val="0"/>
                                  <w:color w:val="auto"/>
                                  <w:sz w:val="22"/>
                                  <w:szCs w:val="22"/>
                                </w:rPr>
                                <w:t>. Direction of the laser scan and shift are indicated by arrows. (e)-(h) SEM and IPF of n-</w:t>
                              </w:r>
                              <w:proofErr w:type="spellStart"/>
                              <w:r w:rsidRPr="008A592F">
                                <w:rPr>
                                  <w:rFonts w:ascii="Times New Roman" w:hAnsi="Times New Roman"/>
                                  <w:i w:val="0"/>
                                  <w:iCs w:val="0"/>
                                  <w:color w:val="auto"/>
                                  <w:sz w:val="22"/>
                                  <w:szCs w:val="22"/>
                                </w:rPr>
                                <w:t>GeSn</w:t>
                              </w:r>
                              <w:proofErr w:type="spellEnd"/>
                              <w:r w:rsidRPr="008A592F">
                                <w:rPr>
                                  <w:rFonts w:ascii="Times New Roman" w:hAnsi="Times New Roman"/>
                                  <w:i w:val="0"/>
                                  <w:iCs w:val="0"/>
                                  <w:color w:val="auto"/>
                                  <w:sz w:val="22"/>
                                  <w:szCs w:val="22"/>
                                </w:rPr>
                                <w:t xml:space="preserve"> films with CWLA at </w:t>
                              </w:r>
                              <w:proofErr w:type="spellStart"/>
                              <w:r w:rsidRPr="008A592F">
                                <w:rPr>
                                  <w:rFonts w:ascii="Times New Roman" w:hAnsi="Times New Roman"/>
                                  <w:i w:val="0"/>
                                  <w:iCs w:val="0"/>
                                  <w:color w:val="auto"/>
                                  <w:sz w:val="22"/>
                                  <w:szCs w:val="22"/>
                                </w:rPr>
                                <w:t>E</w:t>
                              </w:r>
                              <w:r w:rsidRPr="008A592F">
                                <w:rPr>
                                  <w:rFonts w:ascii="Times New Roman" w:hAnsi="Times New Roman"/>
                                  <w:i w:val="0"/>
                                  <w:iCs w:val="0"/>
                                  <w:color w:val="auto"/>
                                  <w:sz w:val="22"/>
                                  <w:szCs w:val="22"/>
                                  <w:vertAlign w:val="subscript"/>
                                </w:rPr>
                                <w:t>laser</w:t>
                              </w:r>
                              <w:proofErr w:type="spellEnd"/>
                              <w:r w:rsidRPr="008A592F">
                                <w:rPr>
                                  <w:rFonts w:ascii="Times New Roman" w:hAnsi="Times New Roman"/>
                                  <w:i w:val="0"/>
                                  <w:iCs w:val="0"/>
                                  <w:color w:val="auto"/>
                                  <w:sz w:val="22"/>
                                  <w:szCs w:val="22"/>
                                </w:rPr>
                                <w:t xml:space="preserve">: 1800 - 2200 </w:t>
                              </w:r>
                              <w:proofErr w:type="spellStart"/>
                              <w:r w:rsidRPr="008A592F">
                                <w:rPr>
                                  <w:rFonts w:ascii="Times New Roman" w:hAnsi="Times New Roman"/>
                                  <w:i w:val="0"/>
                                  <w:iCs w:val="0"/>
                                  <w:color w:val="auto"/>
                                  <w:sz w:val="22"/>
                                  <w:szCs w:val="22"/>
                                </w:rPr>
                                <w:t>mW</w:t>
                              </w:r>
                              <w:proofErr w:type="spellEnd"/>
                              <w:r w:rsidRPr="008A592F">
                                <w:rPr>
                                  <w:rFonts w:ascii="Times New Roman" w:hAnsi="Times New Roman"/>
                                  <w:i w:val="0"/>
                                  <w:iCs w:val="0"/>
                                  <w:color w:val="auto"/>
                                  <w:sz w:val="22"/>
                                  <w:szCs w:val="22"/>
                                </w:rPr>
                                <w:t>.</w:t>
                              </w:r>
                              <w:r w:rsidRPr="005D33BF">
                                <w:rPr>
                                  <w:rFonts w:ascii="Times New Roman" w:hAnsi="Times New Roman"/>
                                  <w:i w:val="0"/>
                                  <w:iCs w:val="0"/>
                                  <w:color w:val="auto"/>
                                  <w:sz w:val="22"/>
                                  <w:szCs w:val="22"/>
                                </w:rPr>
                                <w:t xml:space="preserve"> (</w:t>
                              </w:r>
                              <w:proofErr w:type="spellStart"/>
                              <w:r w:rsidRPr="005D33BF">
                                <w:rPr>
                                  <w:rFonts w:ascii="Times New Roman" w:hAnsi="Times New Roman"/>
                                  <w:i w:val="0"/>
                                  <w:iCs w:val="0"/>
                                  <w:color w:val="auto"/>
                                  <w:sz w:val="22"/>
                                  <w:szCs w:val="22"/>
                                </w:rPr>
                                <w:t>i</w:t>
                              </w:r>
                              <w:proofErr w:type="spellEnd"/>
                              <w:r w:rsidRPr="005D33BF">
                                <w:rPr>
                                  <w:rFonts w:ascii="Times New Roman" w:hAnsi="Times New Roman"/>
                                  <w:i w:val="0"/>
                                  <w:iCs w:val="0"/>
                                  <w:color w:val="auto"/>
                                  <w:sz w:val="22"/>
                                  <w:szCs w:val="22"/>
                                </w:rPr>
                                <w:t xml:space="preserve">) Average crystal grain size of the CWLA-grown films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Inset image indicates the crystal orientation of (a)-(h). Dotted line indicates measurement resolution.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577401989" name="Picture 7"/>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9430" cy="5405120"/>
                          </a:xfrm>
                          <a:prstGeom prst="rect">
                            <a:avLst/>
                          </a:prstGeom>
                          <a:noFill/>
                        </pic:spPr>
                      </pic:pic>
                    </wpg:wgp>
                  </a:graphicData>
                </a:graphic>
              </wp:anchor>
            </w:drawing>
          </mc:Choice>
          <mc:Fallback>
            <w:pict>
              <v:group w14:anchorId="060DA72E" id="Group 1031164389" o:spid="_x0000_s1029" style="position:absolute;left:0;text-align:left;margin-left:0;margin-top:0;width:245.6pt;height:553.3pt;z-index:251658242;mso-position-horizontal:left;mso-position-horizontal-relative:margin;mso-position-vertical:top;mso-position-vertical-relative:margin" coordsize="31191,70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">
                <v:shape id="Text Box 1" o:spid="_x0000_s1030" type="#_x0000_t202" style="position:absolute;top:54545;width:31191;height:1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" stroked="f">
                  <v:textbox style="mso-fit-shape-to-text:t" inset="0,0,0,0">
                    <w:txbxContent>
                      <w:p w14:paraId="5363093D" w14:textId="081DC889" w:rsidR="00E80737" w:rsidRPr="005D33BF" w:rsidRDefault="00E80737" w:rsidP="00E80737">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 xml:space="preserve">Figure </w:t>
                        </w:r>
                        <w:r w:rsidRPr="005D33BF">
                          <w:rPr>
                            <w:rFonts w:ascii="Times New Roman" w:hAnsi="Times New Roman"/>
                            <w:b/>
                            <w:bCs/>
                            <w:i w:val="0"/>
                            <w:iCs w:val="0"/>
                            <w:color w:val="auto"/>
                            <w:sz w:val="22"/>
                            <w:szCs w:val="22"/>
                          </w:rPr>
                          <w:fldChar w:fldCharType="begin"/>
                        </w:r>
                        <w:r w:rsidRPr="005D33BF">
                          <w:rPr>
                            <w:rFonts w:ascii="Times New Roman" w:hAnsi="Times New Roman"/>
                            <w:b/>
                            <w:bCs/>
                            <w:i w:val="0"/>
                            <w:iCs w:val="0"/>
                            <w:color w:val="auto"/>
                            <w:sz w:val="22"/>
                            <w:szCs w:val="22"/>
                          </w:rPr>
                          <w:instrText xml:space="preserve"> SEQ Figure \* ARABIC </w:instrText>
                        </w:r>
                        <w:r w:rsidRPr="005D33BF">
                          <w:rPr>
                            <w:rFonts w:ascii="Times New Roman" w:hAnsi="Times New Roman"/>
                            <w:b/>
                            <w:bCs/>
                            <w:i w:val="0"/>
                            <w:iCs w:val="0"/>
                            <w:color w:val="auto"/>
                            <w:sz w:val="22"/>
                            <w:szCs w:val="22"/>
                          </w:rPr>
                          <w:fldChar w:fldCharType="separate"/>
                        </w:r>
                        <w:r w:rsidR="00CF180D">
                          <w:rPr>
                            <w:rFonts w:ascii="Times New Roman" w:hAnsi="Times New Roman"/>
                            <w:b/>
                            <w:bCs/>
                            <w:i w:val="0"/>
                            <w:iCs w:val="0"/>
                            <w:noProof/>
                            <w:color w:val="auto"/>
                            <w:sz w:val="22"/>
                            <w:szCs w:val="22"/>
                          </w:rPr>
                          <w:t>2</w:t>
                        </w:r>
                        <w:r w:rsidRPr="005D33BF">
                          <w:rPr>
                            <w:rFonts w:ascii="Times New Roman" w:hAnsi="Times New Roman"/>
                            <w:b/>
                            <w:bCs/>
                            <w:i w:val="0"/>
                            <w:iCs w:val="0"/>
                            <w:color w:val="auto"/>
                            <w:sz w:val="22"/>
                            <w:szCs w:val="22"/>
                          </w:rPr>
                          <w:fldChar w:fldCharType="end"/>
                        </w:r>
                        <w:r w:rsidRPr="005D33BF">
                          <w:rPr>
                            <w:rFonts w:ascii="Times New Roman" w:hAnsi="Times New Roman"/>
                            <w:i w:val="0"/>
                            <w:iCs w:val="0"/>
                            <w:color w:val="auto"/>
                            <w:sz w:val="22"/>
                            <w:szCs w:val="22"/>
                          </w:rPr>
                          <w:t xml:space="preserve">. </w:t>
                        </w:r>
                        <w:r w:rsidRPr="008A592F">
                          <w:rPr>
                            <w:rFonts w:ascii="Times New Roman" w:hAnsi="Times New Roman"/>
                            <w:i w:val="0"/>
                            <w:iCs w:val="0"/>
                            <w:color w:val="auto"/>
                            <w:sz w:val="22"/>
                            <w:szCs w:val="22"/>
                          </w:rPr>
                          <w:t>(a)-(d) Sets of 70</w:t>
                        </w:r>
                        <w:r w:rsidRPr="008A592F">
                          <w:rPr>
                            <w:rFonts w:ascii="Times New Roman" w:hAnsi="Times New Roman" w:cs="Times New Roman"/>
                            <w:i w:val="0"/>
                            <w:iCs w:val="0"/>
                            <w:color w:val="auto"/>
                            <w:sz w:val="22"/>
                            <w:szCs w:val="22"/>
                          </w:rPr>
                          <w:t>°</w:t>
                        </w:r>
                        <w:r w:rsidRPr="008A592F">
                          <w:rPr>
                            <w:rFonts w:ascii="Times New Roman" w:hAnsi="Times New Roman"/>
                            <w:i w:val="0"/>
                            <w:iCs w:val="0"/>
                            <w:color w:val="auto"/>
                            <w:sz w:val="22"/>
                            <w:szCs w:val="22"/>
                          </w:rPr>
                          <w:t>-tilted SEM images and inverse pole figures (IPF) of the n-</w:t>
                        </w:r>
                        <w:proofErr w:type="spellStart"/>
                        <w:r w:rsidRPr="008A592F">
                          <w:rPr>
                            <w:rFonts w:ascii="Times New Roman" w:hAnsi="Times New Roman"/>
                            <w:i w:val="0"/>
                            <w:iCs w:val="0"/>
                            <w:color w:val="auto"/>
                            <w:sz w:val="22"/>
                            <w:szCs w:val="22"/>
                          </w:rPr>
                          <w:t>GeSi</w:t>
                        </w:r>
                        <w:proofErr w:type="spellEnd"/>
                        <w:r w:rsidRPr="008A592F">
                          <w:rPr>
                            <w:rFonts w:ascii="Times New Roman" w:hAnsi="Times New Roman"/>
                            <w:i w:val="0"/>
                            <w:iCs w:val="0"/>
                            <w:color w:val="auto"/>
                            <w:sz w:val="22"/>
                            <w:szCs w:val="22"/>
                          </w:rPr>
                          <w:t xml:space="preserve"> films before and after CWLA process at </w:t>
                        </w:r>
                        <w:proofErr w:type="spellStart"/>
                        <w:r w:rsidRPr="008A592F">
                          <w:rPr>
                            <w:rFonts w:ascii="Times New Roman" w:hAnsi="Times New Roman"/>
                            <w:i w:val="0"/>
                            <w:iCs w:val="0"/>
                            <w:color w:val="auto"/>
                            <w:sz w:val="22"/>
                            <w:szCs w:val="22"/>
                          </w:rPr>
                          <w:t>E</w:t>
                        </w:r>
                        <w:r w:rsidRPr="008A592F">
                          <w:rPr>
                            <w:rFonts w:ascii="Times New Roman" w:hAnsi="Times New Roman"/>
                            <w:i w:val="0"/>
                            <w:iCs w:val="0"/>
                            <w:color w:val="auto"/>
                            <w:sz w:val="22"/>
                            <w:szCs w:val="22"/>
                            <w:vertAlign w:val="subscript"/>
                          </w:rPr>
                          <w:t>laser</w:t>
                        </w:r>
                        <w:proofErr w:type="spellEnd"/>
                        <w:r w:rsidRPr="008A592F">
                          <w:rPr>
                            <w:rFonts w:ascii="Times New Roman" w:hAnsi="Times New Roman"/>
                            <w:i w:val="0"/>
                            <w:iCs w:val="0"/>
                            <w:color w:val="auto"/>
                            <w:sz w:val="22"/>
                            <w:szCs w:val="22"/>
                          </w:rPr>
                          <w:t xml:space="preserve">: 2400-2800 </w:t>
                        </w:r>
                        <w:proofErr w:type="spellStart"/>
                        <w:r w:rsidRPr="008A592F">
                          <w:rPr>
                            <w:rFonts w:ascii="Times New Roman" w:hAnsi="Times New Roman"/>
                            <w:i w:val="0"/>
                            <w:iCs w:val="0"/>
                            <w:color w:val="auto"/>
                            <w:sz w:val="22"/>
                            <w:szCs w:val="22"/>
                          </w:rPr>
                          <w:t>mW</w:t>
                        </w:r>
                        <w:proofErr w:type="spellEnd"/>
                        <w:r w:rsidRPr="008A592F">
                          <w:rPr>
                            <w:rFonts w:ascii="Times New Roman" w:hAnsi="Times New Roman"/>
                            <w:i w:val="0"/>
                            <w:iCs w:val="0"/>
                            <w:color w:val="auto"/>
                            <w:sz w:val="22"/>
                            <w:szCs w:val="22"/>
                          </w:rPr>
                          <w:t>. Direction of the laser scan and shift are indicated by arrows. (e)-(h) SEM and IPF of n-</w:t>
                        </w:r>
                        <w:proofErr w:type="spellStart"/>
                        <w:r w:rsidRPr="008A592F">
                          <w:rPr>
                            <w:rFonts w:ascii="Times New Roman" w:hAnsi="Times New Roman"/>
                            <w:i w:val="0"/>
                            <w:iCs w:val="0"/>
                            <w:color w:val="auto"/>
                            <w:sz w:val="22"/>
                            <w:szCs w:val="22"/>
                          </w:rPr>
                          <w:t>GeSn</w:t>
                        </w:r>
                        <w:proofErr w:type="spellEnd"/>
                        <w:r w:rsidRPr="008A592F">
                          <w:rPr>
                            <w:rFonts w:ascii="Times New Roman" w:hAnsi="Times New Roman"/>
                            <w:i w:val="0"/>
                            <w:iCs w:val="0"/>
                            <w:color w:val="auto"/>
                            <w:sz w:val="22"/>
                            <w:szCs w:val="22"/>
                          </w:rPr>
                          <w:t xml:space="preserve"> films with CWLA at </w:t>
                        </w:r>
                        <w:proofErr w:type="spellStart"/>
                        <w:r w:rsidRPr="008A592F">
                          <w:rPr>
                            <w:rFonts w:ascii="Times New Roman" w:hAnsi="Times New Roman"/>
                            <w:i w:val="0"/>
                            <w:iCs w:val="0"/>
                            <w:color w:val="auto"/>
                            <w:sz w:val="22"/>
                            <w:szCs w:val="22"/>
                          </w:rPr>
                          <w:t>E</w:t>
                        </w:r>
                        <w:r w:rsidRPr="008A592F">
                          <w:rPr>
                            <w:rFonts w:ascii="Times New Roman" w:hAnsi="Times New Roman"/>
                            <w:i w:val="0"/>
                            <w:iCs w:val="0"/>
                            <w:color w:val="auto"/>
                            <w:sz w:val="22"/>
                            <w:szCs w:val="22"/>
                            <w:vertAlign w:val="subscript"/>
                          </w:rPr>
                          <w:t>laser</w:t>
                        </w:r>
                        <w:proofErr w:type="spellEnd"/>
                        <w:r w:rsidRPr="008A592F">
                          <w:rPr>
                            <w:rFonts w:ascii="Times New Roman" w:hAnsi="Times New Roman"/>
                            <w:i w:val="0"/>
                            <w:iCs w:val="0"/>
                            <w:color w:val="auto"/>
                            <w:sz w:val="22"/>
                            <w:szCs w:val="22"/>
                          </w:rPr>
                          <w:t xml:space="preserve">: 1800 - 2200 </w:t>
                        </w:r>
                        <w:proofErr w:type="spellStart"/>
                        <w:r w:rsidRPr="008A592F">
                          <w:rPr>
                            <w:rFonts w:ascii="Times New Roman" w:hAnsi="Times New Roman"/>
                            <w:i w:val="0"/>
                            <w:iCs w:val="0"/>
                            <w:color w:val="auto"/>
                            <w:sz w:val="22"/>
                            <w:szCs w:val="22"/>
                          </w:rPr>
                          <w:t>mW</w:t>
                        </w:r>
                        <w:proofErr w:type="spellEnd"/>
                        <w:r w:rsidRPr="008A592F">
                          <w:rPr>
                            <w:rFonts w:ascii="Times New Roman" w:hAnsi="Times New Roman"/>
                            <w:i w:val="0"/>
                            <w:iCs w:val="0"/>
                            <w:color w:val="auto"/>
                            <w:sz w:val="22"/>
                            <w:szCs w:val="22"/>
                          </w:rPr>
                          <w:t>.</w:t>
                        </w:r>
                        <w:r w:rsidRPr="005D33BF">
                          <w:rPr>
                            <w:rFonts w:ascii="Times New Roman" w:hAnsi="Times New Roman"/>
                            <w:i w:val="0"/>
                            <w:iCs w:val="0"/>
                            <w:color w:val="auto"/>
                            <w:sz w:val="22"/>
                            <w:szCs w:val="22"/>
                          </w:rPr>
                          <w:t xml:space="preserve"> (</w:t>
                        </w:r>
                        <w:proofErr w:type="spellStart"/>
                        <w:r w:rsidRPr="005D33BF">
                          <w:rPr>
                            <w:rFonts w:ascii="Times New Roman" w:hAnsi="Times New Roman"/>
                            <w:i w:val="0"/>
                            <w:iCs w:val="0"/>
                            <w:color w:val="auto"/>
                            <w:sz w:val="22"/>
                            <w:szCs w:val="22"/>
                          </w:rPr>
                          <w:t>i</w:t>
                        </w:r>
                        <w:proofErr w:type="spellEnd"/>
                        <w:r w:rsidRPr="005D33BF">
                          <w:rPr>
                            <w:rFonts w:ascii="Times New Roman" w:hAnsi="Times New Roman"/>
                            <w:i w:val="0"/>
                            <w:iCs w:val="0"/>
                            <w:color w:val="auto"/>
                            <w:sz w:val="22"/>
                            <w:szCs w:val="22"/>
                          </w:rPr>
                          <w:t xml:space="preserve">) Average crystal grain size of the CWLA-grown films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Inset image indicates the crystal orientation of (a)-(h). Dotted line indicates measurement resolution.</w:t>
                        </w:r>
                      </w:p>
                    </w:txbxContent>
                  </v:textbox>
                </v:shape>
                <v:shape id="Picture 7" o:spid="_x0000_s1031" type="#_x0000_t75" style="position:absolute;width:30594;height:5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">
                  <v:imagedata r:id="rId16" o:title=""/>
                </v:shape>
                <w10:wrap type="square" anchorx="margin" anchory="margin"/>
              </v:group>
            </w:pict>
          </mc:Fallback>
        </mc:AlternateContent>
      </w:r>
      <w:r w:rsidR="00783305" w:rsidRPr="00783305">
        <w:rPr>
          <w:rFonts w:ascii="Times New Roman" w:hAnsi="Times New Roman" w:cs="Times New Roman"/>
          <w:bCs/>
          <w:sz w:val="24"/>
          <w:szCs w:val="24"/>
        </w:rPr>
        <w:t>Crystal mapping analysis of the Ge-based thin film was performed to evaluate its crystallinity. The inverse pole figures (IPF) obtained by EBSD analysis, shown in Figures 2(a-d) for n-</w:t>
      </w:r>
      <w:proofErr w:type="spellStart"/>
      <w:r w:rsidR="00783305" w:rsidRPr="00783305">
        <w:rPr>
          <w:rFonts w:ascii="Times New Roman" w:hAnsi="Times New Roman" w:cs="Times New Roman"/>
          <w:bCs/>
          <w:sz w:val="24"/>
          <w:szCs w:val="24"/>
        </w:rPr>
        <w:t>SiGe</w:t>
      </w:r>
      <w:proofErr w:type="spellEnd"/>
      <w:r w:rsidR="00783305" w:rsidRPr="00783305">
        <w:rPr>
          <w:rFonts w:ascii="Times New Roman" w:hAnsi="Times New Roman" w:cs="Times New Roman"/>
          <w:bCs/>
          <w:sz w:val="24"/>
          <w:szCs w:val="24"/>
        </w:rPr>
        <w:t xml:space="preserve"> samples and Figures 2(e-h) for n-</w:t>
      </w:r>
      <w:proofErr w:type="spellStart"/>
      <w:r w:rsidR="00783305" w:rsidRPr="00783305">
        <w:rPr>
          <w:rFonts w:ascii="Times New Roman" w:hAnsi="Times New Roman" w:cs="Times New Roman"/>
          <w:bCs/>
          <w:sz w:val="24"/>
          <w:szCs w:val="24"/>
        </w:rPr>
        <w:t>GeSn</w:t>
      </w:r>
      <w:proofErr w:type="spellEnd"/>
      <w:r w:rsidR="00783305" w:rsidRPr="00783305">
        <w:rPr>
          <w:rFonts w:ascii="Times New Roman" w:hAnsi="Times New Roman" w:cs="Times New Roman"/>
          <w:bCs/>
          <w:sz w:val="24"/>
          <w:szCs w:val="24"/>
        </w:rPr>
        <w:t xml:space="preserve"> samples, show the growth of polycrystalline Ge-based thin film alloys using the CWLA process. </w:t>
      </w:r>
      <w:r w:rsidR="00D45A04" w:rsidRPr="00D45A04">
        <w:rPr>
          <w:rFonts w:ascii="Times New Roman" w:hAnsi="Times New Roman" w:cs="Times New Roman"/>
          <w:bCs/>
          <w:sz w:val="24"/>
          <w:szCs w:val="24"/>
        </w:rPr>
        <w:t>Here, the as-deposited samples are considered as polycrystalline despite the tiny grain size (&lt; 0.2 µm) because the depositions were performed under high temperature (450°C), which may induce crystallization.</w:t>
      </w:r>
      <w:r w:rsidR="00D45A04">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The randomly occurring crystal orientation resulted from spontaneous nucleation induced by laser power. This growth behavior is commonly observed in crystal growth on insulating substrates.</w:t>
      </w:r>
      <w:r w:rsidR="00783305" w:rsidRPr="00783305">
        <w:rPr>
          <w:rFonts w:ascii="Times New Roman" w:hAnsi="Times New Roman" w:cs="Times New Roman"/>
          <w:bCs/>
          <w:sz w:val="24"/>
          <w:szCs w:val="24"/>
        </w:rPr>
        <w:fldChar w:fldCharType="begin" w:fldLock="1"/>
      </w:r>
      <w:r w:rsidR="00783305" w:rsidRPr="00783305">
        <w:rPr>
          <w:rFonts w:ascii="Times New Roman" w:hAnsi="Times New Roman" w:cs="Times New Roman"/>
          <w:bCs/>
          <w:sz w:val="24"/>
          <w:szCs w:val="24"/>
        </w:rPr>
        <w:instrText>ADDIN CSL_CITATION {"citationItems":[{"id":"ITEM-1","itemData":{"DOI":"10.1038/s41598-019-53084-7","ISSN":"20452322","PMID":"31719607","abstract":"High-electron-mobility polycrystalline Ge (poly-Ge) thin films are difficult to form because of their poor crystallinity, defect-induced acceptors and low solid solubility of n-type dopants. Here, we found that As doping into amorphous Ge significantly influenced the subsequent solid-phase crystallization. Although excessive As doping degraded the crystallinity of the poly-Ge, the appropriate amount of As (~1020 cm−3) promoted lateral growth and increased the Ge grain size to approximately 20 μm at a growth temperature of 375 °C. Moreover, neutral As atoms in poly-Ge reduced the trap-state density and energy barrier height of the grain boundaries. These properties reduced grain boundary scattering and allowed for an electron mobility of 370 cm2/Vs at an electron concentration of 5 × 1018 cm−3 after post annealing at 500 °C. The electron mobility further exceeds that of any other n-type poly-Ge layers and even that of single-crystal Si wafers with n ≥ 1018 cm−3. The low-temperature synthesis of high-mobility Ge on insulators will provide a pathway for the monolithic integration of high-performance Ge-CMOS onto Si-LSIs and flat-panel displays.","author":[{"dropping-particle":"","family":"Saito","given":"M","non-dropping-particle":"","parse-names":false,"suffix":""},{"dropping-particle":"","family":"Moto","given":"K","non-dropping-particle":"","parse-names":false,"suffix":""},{"dropping-particle":"","family":"Nishida","given":"T","non-dropping-particle":"","parse-names":false,"suffix":""},{"dropping-particle":"","family":"Suemasu","given":"T","non-dropping-particle":"","parse-names":false,"suffix":""},{"dropping-particle":"","family":"Toko","given":"K","non-dropping-particle":"","parse-names":false,"suffix":""}],"container-title":"Scientific Reports","id":"ITEM-1","issue":"1","issued":{"date-parts":[["2019"]]},"page":"19-24","title":"High-electron-mobility (370 cm2/Vs) polycrystalline Ge on an insulator formed by As-doped solid-phase crystallization","type":"article-journal","volume":"9"},"uris":["http://www.mendeley.com/documents/?uuid=7df7f7da-6b70-3574-ae66-649fcbfdeff0"]},{"id":"ITEM-2","itemData":{"DOI":"10.1021/acsaelm.2c01381","ISSN":"26376113","abstract":"The carrier mobility of polycrystalline Ge thin-film transistors has significantly improved in recent years, raising hopes for the realization of next-generation electronic devices. Here, we adapted advanced solid-phase crystallization, which achieved the highest hole mobility of the polycrystalline semiconductor layer, to Ge layers doped with n-type impurities (P, As, and Sb). The type and amount of dopants had marked effects on the growth morphology and electrical properties of the Ge layers because they altered the activation energies in crystal growth, dopant activation rates, and grain boundary properties. In particular, P doping was effective in increasing the grain size (25 μm) and lowering the grain boundary barrier height (20 meV), which improved the electron concentration (8.0 × 1018 cm-3) and electron mobility (380 cm2 V-1 s-1) in n-type polycrystalline Ge layers. The electron mobility is greater than that of most semiconductor layers synthesized at low temperatures (≤500 °C) on insulators, and this will pave the way for advanced electronic devices, such as multifunctional displays and three-dimensional large-scale integrated circuits.","author":[{"dropping-particle":"","family":"Nozawa","given":"Koki","non-dropping-particle":"","parse-names":false,"suffix":""},{"dropping-particle":"","family":"Nishida","given":"Takeshi","non-dropping-particle":"","parse-names":false,"suffix":""},{"dropping-particle":"","family":"Ishiyama","given":"Takamitsu","non-dropping-particle":"","parse-names":false,"suffix":""},{"dropping-particle":"","family":"Suemasu","given":"Takashi","non-dropping-particle":"","parse-names":false,"suffix":""},{"dropping-particle":"","family":"Toko","given":"Kaoru","non-dropping-particle":"","parse-names":false,"suffix":""}],"container-title":"ACS Applied Electronic Materials","id":"ITEM-2","issue":"3","issued":{"date-parts":[["2023"]]},"page":"1444-1450","title":"n-Type Polycrystalline Germanium Layers Formed by Impurity-Doped Solid-Phase Growth","type":"article-journal","volume":"5"},"uris":["http://www.mendeley.com/documents/?uuid=3ed44a18-64e3-4136-a482-247c777ca558"]},{"id":"ITEM-3","itemData":{"DOI":"10.7567/APEX.11.011304","ISSN":"18820786","abstract":"A tensile-strained single-crystalline n-type GeSn-on-insulator structure was demonstrated by lateral liquid-phase crystallization of an Sb-doped GeSn layer, and the diffusion and activation behaviors of Sb atoms in a liquid-phase-grown GeSn wire were investigated. A photoluminescence-based study revealed that a substantial amount of Sb was swept out during the liquid-phase growth of the GeSn wire. A thin-film transistor based on an Sb-doped GeSn wire on a quartz substrate exhibited n-channel accumulation-mode operation, and the temperature dependence of field-effect mobility revealed that the single-crystalline GeSn wire is a lightly doped n-type (</w:instrText>
      </w:r>
      <w:r w:rsidR="00783305" w:rsidRPr="00783305">
        <w:rPr>
          <w:rFonts w:ascii="Cambria Math" w:hAnsi="Cambria Math" w:cs="Cambria Math"/>
          <w:bCs/>
          <w:sz w:val="24"/>
          <w:szCs w:val="24"/>
        </w:rPr>
        <w:instrText>∼</w:instrText>
      </w:r>
      <w:r w:rsidR="00783305" w:rsidRPr="00783305">
        <w:rPr>
          <w:rFonts w:ascii="Times New Roman" w:hAnsi="Times New Roman" w:cs="Times New Roman"/>
          <w:bCs/>
          <w:sz w:val="24"/>
          <w:szCs w:val="24"/>
        </w:rPr>
        <w:instrText>1017 cm-3). The combination of Sb-doped n-type and undoped p-type GeSn wires would be an ideal platform for GeSn-based optoelectronic integration.","author":[{"dropping-particle":"","family":"Oka","given":"Hiroshi","non-dropping-particle":"","parse-names":false,"suffix":""},{"dropping-particle":"","family":"Tomita","given":"Takashi","non-dropping-particle":"","parse-names":false,"suffix":""},{"dropping-particle":"","family":"Hosoi","given":"Takuji","non-dropping-particle":"","parse-names":false,"suffix":""},{"dropping-particle":"","family":"Shimura","given":"Takayoshi","non-dropping-particle":"","parse-names":false,"suffix":""},{"dropping-particle":"","family":"Watanabe","given":"Heiji","non-dropping-particle":"","parse-names":false,"suffix":""}],"container-title":"Applied Physics Express","id":"ITEM-3","issue":"1","issued":{"date-parts":[["2018"]]},"title":"Lightly doped n-type tensile-strained single-crystalline GeSn-on-insulator structures formed by lateral liquid-phase crystallization","type":"article-journal","volume":"11"},"uris":["http://www.mendeley.com/documents/?uuid=1517f843-49d2-446a-ba6d-0cb8d55f532c"]},{"id":"ITEM-4","itemData":{"DOI":"10.35848/1882-0786/abdac4","ISSN":"18820786","abstract":"The effect of flash lamp annealing on the crystal growth of amorphous germanium-tin (GeSn) layer deposited on Ge-on-insulator wafer was investigated. It was found that the presence of Sn in the amorphous Ge significantly promoted solid-phase growth (SPG). The diffusion of Sn during the SPG of GeSn was completely suppressed owing to milli-second thermal processing, providing a high-quality GeSn layer with Sn content of 13%, which far exceeds the equilibrium solid solubility limit (</w:instrText>
      </w:r>
      <w:r w:rsidR="00783305" w:rsidRPr="00783305">
        <w:rPr>
          <w:rFonts w:ascii="Cambria Math" w:hAnsi="Cambria Math" w:cs="Cambria Math"/>
          <w:bCs/>
          <w:sz w:val="24"/>
          <w:szCs w:val="24"/>
        </w:rPr>
        <w:instrText>∼</w:instrText>
      </w:r>
      <w:r w:rsidR="00783305" w:rsidRPr="00783305">
        <w:rPr>
          <w:rFonts w:ascii="Times New Roman" w:hAnsi="Times New Roman" w:cs="Times New Roman"/>
          <w:bCs/>
          <w:sz w:val="24"/>
          <w:szCs w:val="24"/>
        </w:rPr>
        <w:instrText>1%). The fabricated GeSn/Ge-on-insulator wafer exhibited improved infrared absorption beyond 2000 nm, which would be a suitable platform for near-infrared image sensors based on group-IV materials.","author":[{"dropping-particle":"","family":"Oka","given":"Hiroshi","non-dropping-particle":"","parse-names":false,"suffix":""},{"dropping-particle":"","family":"Mizubayashi","given":"Wataru","non-dropping-particle":"","parse-names":false,"suffix":""},{"dropping-particle":"","family":"Ishikawa","given":"Yuki","non-dropping-particle":"","parse-names":false,"suffix":""},{"dropping-particle":"","family":"Uchida","given":"Noriyuki","non-dropping-particle":"","parse-names":false,"suffix":""},{"dropping-particle":"","family":"Mori","given":"Takahiro","non-dropping-particle":"","parse-names":false,"suffix":""},{"dropping-particle":"","family":"Endo","given":"Kazuhiko","non-dropping-particle":"","parse-names":false,"suffix":""}],"container-title":"Applied Physics Express","id":"ITEM-4","issue":"2","issued":{"date-parts":[["2021"]]},"publisher":"IOP Publishing","title":"Non-equilibrium solid-phase growth of amorphous GeSn layer on Ge-on-insulator wafer induced by flash lamp annealing","type":"article-journal","volume":"14"},"uris":["http://www.mendeley.com/documents/?uuid=c0551b3e-98c7-476e-a280-6cd203640196"]},{"id":"ITEM-5","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Processing","id":"ITEM-5","issue":"November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mendeley":{"formattedCitation":"&lt;sup&gt;13,21,28–30&lt;/sup&gt;","plainTextFormattedCitation":"13,21,28–30","previouslyFormattedCitation":"&lt;sup&gt;13,21,28–30&lt;/sup&gt;"},"properties":{"noteIndex":0},"schema":"https://github.com/citation-style-language/schema/raw/master/csl-citation.json"}</w:instrText>
      </w:r>
      <w:r w:rsidR="00783305" w:rsidRPr="00783305">
        <w:rPr>
          <w:rFonts w:ascii="Times New Roman" w:hAnsi="Times New Roman" w:cs="Times New Roman"/>
          <w:bCs/>
          <w:sz w:val="24"/>
          <w:szCs w:val="24"/>
        </w:rPr>
        <w:fldChar w:fldCharType="separate"/>
      </w:r>
      <w:r w:rsidR="00783305" w:rsidRPr="00783305">
        <w:rPr>
          <w:rFonts w:ascii="Times New Roman" w:hAnsi="Times New Roman" w:cs="Times New Roman"/>
          <w:bCs/>
          <w:noProof/>
          <w:sz w:val="24"/>
          <w:szCs w:val="24"/>
          <w:vertAlign w:val="superscript"/>
        </w:rPr>
        <w:t>13,21,28–30</w:t>
      </w:r>
      <w:r w:rsidR="00783305" w:rsidRPr="00783305">
        <w:rPr>
          <w:rFonts w:ascii="Times New Roman" w:hAnsi="Times New Roman" w:cs="Times New Roman"/>
          <w:sz w:val="24"/>
          <w:szCs w:val="24"/>
        </w:rPr>
        <w:fldChar w:fldCharType="end"/>
      </w:r>
      <w:r w:rsidR="00783305" w:rsidRPr="00783305">
        <w:rPr>
          <w:rFonts w:ascii="Times New Roman" w:hAnsi="Times New Roman" w:cs="Times New Roman"/>
          <w:bCs/>
          <w:sz w:val="24"/>
          <w:szCs w:val="24"/>
        </w:rPr>
        <w:t xml:space="preserve"> In these figures, the crystal grain boundary is shown as black lines. It also found that the grain distribution follows the laser path, as indicated by the presence of amorphous lines between the laser scans at lower powers (Figure 2(b) &amp; 2(f)). The Gaussian distribution of the laser spot caused this non-uniform grain distribution at lower power; </w:t>
      </w:r>
      <w:r w:rsidR="00783305" w:rsidRPr="00783305">
        <w:rPr>
          <w:rFonts w:ascii="Times New Roman" w:hAnsi="Times New Roman" w:cs="Times New Roman"/>
          <w:bCs/>
          <w:sz w:val="24"/>
          <w:szCs w:val="24"/>
        </w:rPr>
        <w:lastRenderedPageBreak/>
        <w:t>however, the overlapping laser spot at higher power successfully suppressed these amorphous lines (Figures 2(d) &amp; 2(h)). More importantly, the crystal grain size of all the samples significantly increased as the laser power was raised, as shown in Figure 2(</w:t>
      </w:r>
      <w:proofErr w:type="spellStart"/>
      <w:r w:rsidR="00783305" w:rsidRPr="00783305">
        <w:rPr>
          <w:rFonts w:ascii="Times New Roman" w:hAnsi="Times New Roman" w:cs="Times New Roman"/>
          <w:bCs/>
          <w:sz w:val="24"/>
          <w:szCs w:val="24"/>
        </w:rPr>
        <w:t>i</w:t>
      </w:r>
      <w:proofErr w:type="spellEnd"/>
      <w:r w:rsidR="00783305" w:rsidRPr="00783305">
        <w:rPr>
          <w:rFonts w:ascii="Times New Roman" w:hAnsi="Times New Roman" w:cs="Times New Roman"/>
          <w:bCs/>
          <w:sz w:val="24"/>
          <w:szCs w:val="24"/>
        </w:rPr>
        <w:t xml:space="preserve">). Grain size identification by the TSL OIM analyzer attached to the EBSD equipment involves calculating the area of each segmented grain in the polycrystalline structure and determining an equivalent circular diameter that would have the same area. The average grain size is then determined from these equivalent diameters. It was found that the average grain size saturated at 1.6 - 2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 xml:space="preserve"> before encountering the aggregation problem at higher powers. </w:t>
      </w:r>
      <w:r w:rsidR="00382DC6" w:rsidRPr="00917793">
        <w:rPr>
          <w:rFonts w:ascii="Times New Roman" w:hAnsi="Times New Roman" w:cs="Times New Roman" w:hint="eastAsia"/>
          <w:bCs/>
          <w:sz w:val="24"/>
          <w:szCs w:val="24"/>
        </w:rPr>
        <w:t>The addition of Sn or Si into n-Ge gives different effects to its crystal quality. According to the phase diagram, while Si exhibits complete solid solubility in germanium Ge</w:t>
      </w:r>
      <w:r w:rsidR="00FC6A5F" w:rsidRPr="00917793">
        <w:rPr>
          <w:rFonts w:ascii="Times New Roman" w:hAnsi="Times New Roman" w:cs="Times New Roman"/>
          <w:bCs/>
          <w:sz w:val="24"/>
          <w:szCs w:val="24"/>
        </w:rPr>
        <w:fldChar w:fldCharType="begin" w:fldLock="1"/>
      </w:r>
      <w:r w:rsidR="00FC6A5F" w:rsidRPr="00917793">
        <w:rPr>
          <w:rFonts w:ascii="Times New Roman" w:hAnsi="Times New Roman" w:cs="Times New Roman"/>
          <w:bCs/>
          <w:sz w:val="24"/>
          <w:szCs w:val="24"/>
        </w:rPr>
        <w:instrText>ADDIN CSL_CITATION {"citationItems":[{"id":"ITEM-1","itemData":{"DOI":"10.1007/BF02868957","ISSN":"0197-0216","author":[{"dropping-particle":"","family":"Olesinski","given":"R W","non-dropping-particle":"","parse-names":false,"suffix":""},{"dropping-particle":"","family":"Abbaschian","given":"G J","non-dropping-particle":"","parse-names":false,"suffix":""}],"container-title":"Bulletin of Alloy Phase Diagrams","id":"ITEM-1","issue":"2","issued":{"date-parts":[["1984"]]},"page":"180-183","title":"The Ge−Si (Germanium-Silicon) system","type":"article-journal","volume":"5"},"uris":["http://www.mendeley.com/documents/?uuid=b71cd9e8-97b2-4738-b141-ed4f9c366589"]}],"mendeley":{"formattedCitation":"&lt;sup&gt;31&lt;/sup&gt;","plainTextFormattedCitation":"31","previouslyFormattedCitation":"&lt;sup&gt;31&lt;/sup&gt;"},"properties":{"noteIndex":0},"schema":"https://github.com/citation-style-language/schema/raw/master/csl-citation.json"}</w:instrText>
      </w:r>
      <w:r w:rsidR="00FC6A5F" w:rsidRPr="00917793">
        <w:rPr>
          <w:rFonts w:ascii="Times New Roman" w:hAnsi="Times New Roman" w:cs="Times New Roman"/>
          <w:bCs/>
          <w:sz w:val="24"/>
          <w:szCs w:val="24"/>
        </w:rPr>
        <w:fldChar w:fldCharType="separate"/>
      </w:r>
      <w:r w:rsidR="00FC6A5F" w:rsidRPr="00917793">
        <w:rPr>
          <w:rFonts w:ascii="Times New Roman" w:hAnsi="Times New Roman" w:cs="Times New Roman"/>
          <w:bCs/>
          <w:noProof/>
          <w:sz w:val="24"/>
          <w:szCs w:val="24"/>
          <w:vertAlign w:val="superscript"/>
        </w:rPr>
        <w:t>31</w:t>
      </w:r>
      <w:r w:rsidR="00FC6A5F" w:rsidRPr="00917793">
        <w:rPr>
          <w:rFonts w:ascii="Times New Roman" w:hAnsi="Times New Roman" w:cs="Times New Roman"/>
          <w:bCs/>
          <w:sz w:val="24"/>
          <w:szCs w:val="24"/>
        </w:rPr>
        <w:fldChar w:fldCharType="end"/>
      </w:r>
      <w:r w:rsidR="00382DC6" w:rsidRPr="00917793">
        <w:rPr>
          <w:rFonts w:ascii="Times New Roman" w:hAnsi="Times New Roman" w:cs="Times New Roman" w:hint="eastAsia"/>
          <w:bCs/>
          <w:sz w:val="24"/>
          <w:szCs w:val="24"/>
        </w:rPr>
        <w:t>, Sn has a low thermal equilibrium solid solubility of approximately 1% in Ge</w:t>
      </w:r>
      <w:r w:rsidR="00FC6A5F" w:rsidRPr="00917793">
        <w:rPr>
          <w:rFonts w:ascii="Times New Roman" w:hAnsi="Times New Roman" w:cs="Times New Roman"/>
          <w:bCs/>
          <w:sz w:val="24"/>
          <w:szCs w:val="24"/>
        </w:rPr>
        <w:fldChar w:fldCharType="begin" w:fldLock="1"/>
      </w:r>
      <w:r w:rsidR="00FC6A5F" w:rsidRPr="00917793">
        <w:rPr>
          <w:rFonts w:ascii="Times New Roman" w:hAnsi="Times New Roman" w:cs="Times New Roman"/>
          <w:bCs/>
          <w:sz w:val="24"/>
          <w:szCs w:val="24"/>
        </w:rPr>
        <w:instrText>ADDIN CSL_CITATION {"citationItems":[{"id":"ITEM-1","itemData":{"DOI":"10.1007/BF02868550","ISSN":"0197-0216","author":[{"dropping-particle":"","family":"Olesinski","given":"R W","non-dropping-particle":"","parse-names":false,"suffix":""},{"dropping-particle":"","family":"Abbaschian","given":"G J","non-dropping-particle":"","parse-names":false,"suffix":""}],"container-title":"Bulletin of Alloy Phase Diagrams","id":"ITEM-1","issue":"3","issued":{"date-parts":[["1984"]]},"page":"265-271","title":"The Ge−Sn (Germanium−Tin) system","type":"article-journal","volume":"5"},"uris":["http://www.mendeley.com/documents/?uuid=b2d651a5-14bf-40e3-baa2-d1bcb0c4e024"]}],"mendeley":{"formattedCitation":"&lt;sup&gt;32&lt;/sup&gt;","plainTextFormattedCitation":"32"},"properties":{"noteIndex":0},"schema":"https://github.com/citation-style-language/schema/raw/master/csl-citation.json"}</w:instrText>
      </w:r>
      <w:r w:rsidR="00FC6A5F" w:rsidRPr="00917793">
        <w:rPr>
          <w:rFonts w:ascii="Times New Roman" w:hAnsi="Times New Roman" w:cs="Times New Roman"/>
          <w:bCs/>
          <w:sz w:val="24"/>
          <w:szCs w:val="24"/>
        </w:rPr>
        <w:fldChar w:fldCharType="separate"/>
      </w:r>
      <w:r w:rsidR="00FC6A5F" w:rsidRPr="00917793">
        <w:rPr>
          <w:rFonts w:ascii="Times New Roman" w:hAnsi="Times New Roman" w:cs="Times New Roman"/>
          <w:bCs/>
          <w:noProof/>
          <w:sz w:val="24"/>
          <w:szCs w:val="24"/>
          <w:vertAlign w:val="superscript"/>
        </w:rPr>
        <w:t>32</w:t>
      </w:r>
      <w:r w:rsidR="00FC6A5F" w:rsidRPr="00917793">
        <w:rPr>
          <w:rFonts w:ascii="Times New Roman" w:hAnsi="Times New Roman" w:cs="Times New Roman"/>
          <w:bCs/>
          <w:sz w:val="24"/>
          <w:szCs w:val="24"/>
        </w:rPr>
        <w:fldChar w:fldCharType="end"/>
      </w:r>
      <w:r w:rsidR="0075067D" w:rsidRPr="00917793">
        <w:rPr>
          <w:rFonts w:ascii="Times New Roman" w:hAnsi="Times New Roman" w:cs="Times New Roman"/>
          <w:bCs/>
          <w:sz w:val="24"/>
          <w:szCs w:val="24"/>
        </w:rPr>
        <w:t>.</w:t>
      </w:r>
      <w:r w:rsidR="0075067D" w:rsidRPr="00917793">
        <w:rPr>
          <w:rFonts w:ascii="Times New Roman" w:hAnsi="Times New Roman" w:cs="Times New Roman" w:hint="eastAsia"/>
          <w:bCs/>
          <w:sz w:val="24"/>
          <w:szCs w:val="24"/>
        </w:rPr>
        <w:t xml:space="preserve"> F</w:t>
      </w:r>
      <w:r w:rsidR="0075067D" w:rsidRPr="00917793">
        <w:rPr>
          <w:rFonts w:ascii="Times New Roman" w:hAnsi="Times New Roman" w:cs="Times New Roman"/>
          <w:bCs/>
          <w:sz w:val="24"/>
          <w:szCs w:val="24"/>
        </w:rPr>
        <w:t>o</w:t>
      </w:r>
      <w:r w:rsidR="0075067D" w:rsidRPr="00917793">
        <w:rPr>
          <w:rFonts w:ascii="Times New Roman" w:hAnsi="Times New Roman" w:cs="Times New Roman" w:hint="eastAsia"/>
          <w:bCs/>
          <w:sz w:val="24"/>
          <w:szCs w:val="24"/>
        </w:rPr>
        <w:t>r the n-</w:t>
      </w:r>
      <w:proofErr w:type="spellStart"/>
      <w:r w:rsidR="0075067D" w:rsidRPr="00917793">
        <w:rPr>
          <w:rFonts w:ascii="Times New Roman" w:hAnsi="Times New Roman" w:cs="Times New Roman" w:hint="eastAsia"/>
          <w:bCs/>
          <w:sz w:val="24"/>
          <w:szCs w:val="24"/>
        </w:rPr>
        <w:t>GeSn</w:t>
      </w:r>
      <w:proofErr w:type="spellEnd"/>
      <w:r w:rsidR="0075067D" w:rsidRPr="00917793">
        <w:rPr>
          <w:rFonts w:ascii="Times New Roman" w:hAnsi="Times New Roman" w:cs="Times New Roman" w:hint="eastAsia"/>
          <w:bCs/>
          <w:sz w:val="24"/>
          <w:szCs w:val="24"/>
        </w:rPr>
        <w:t xml:space="preserve"> samples, the significant decreases </w:t>
      </w:r>
      <w:r w:rsidR="0075067D" w:rsidRPr="00917793">
        <w:rPr>
          <w:rFonts w:ascii="Times New Roman" w:hAnsi="Times New Roman" w:cs="Times New Roman"/>
          <w:bCs/>
          <w:sz w:val="24"/>
          <w:szCs w:val="24"/>
        </w:rPr>
        <w:t xml:space="preserve">in average grain size </w:t>
      </w:r>
      <w:r w:rsidR="0075067D" w:rsidRPr="00917793">
        <w:rPr>
          <w:rFonts w:ascii="Times New Roman" w:hAnsi="Times New Roman" w:cs="Times New Roman" w:hint="eastAsia"/>
          <w:bCs/>
          <w:sz w:val="24"/>
          <w:szCs w:val="24"/>
        </w:rPr>
        <w:t xml:space="preserve">at </w:t>
      </w:r>
      <w:proofErr w:type="spellStart"/>
      <w:r w:rsidR="0075067D" w:rsidRPr="00917793">
        <w:rPr>
          <w:rFonts w:ascii="Times New Roman" w:hAnsi="Times New Roman" w:cs="Times New Roman" w:hint="eastAsia"/>
          <w:bCs/>
          <w:sz w:val="24"/>
          <w:szCs w:val="24"/>
        </w:rPr>
        <w:t>E</w:t>
      </w:r>
      <w:r w:rsidR="0075067D" w:rsidRPr="00917793">
        <w:rPr>
          <w:rFonts w:ascii="Times New Roman" w:hAnsi="Times New Roman" w:cs="Times New Roman" w:hint="eastAsia"/>
          <w:bCs/>
          <w:sz w:val="24"/>
          <w:szCs w:val="24"/>
          <w:vertAlign w:val="subscript"/>
        </w:rPr>
        <w:t>laser</w:t>
      </w:r>
      <w:proofErr w:type="spellEnd"/>
      <w:r w:rsidR="0075067D" w:rsidRPr="00917793">
        <w:rPr>
          <w:rFonts w:ascii="Times New Roman" w:hAnsi="Times New Roman" w:cs="Times New Roman" w:hint="eastAsia"/>
          <w:bCs/>
          <w:sz w:val="24"/>
          <w:szCs w:val="24"/>
        </w:rPr>
        <w:t xml:space="preserve">&gt; 2200 </w:t>
      </w:r>
      <w:proofErr w:type="spellStart"/>
      <w:r w:rsidR="0075067D" w:rsidRPr="00917793">
        <w:rPr>
          <w:rFonts w:ascii="Times New Roman" w:hAnsi="Times New Roman" w:cs="Times New Roman" w:hint="eastAsia"/>
          <w:bCs/>
          <w:sz w:val="24"/>
          <w:szCs w:val="24"/>
        </w:rPr>
        <w:t>mW</w:t>
      </w:r>
      <w:proofErr w:type="spellEnd"/>
      <w:r w:rsidR="0075067D" w:rsidRPr="00917793">
        <w:rPr>
          <w:rFonts w:ascii="Times New Roman" w:hAnsi="Times New Roman" w:cs="Times New Roman" w:hint="eastAsia"/>
          <w:bCs/>
          <w:sz w:val="24"/>
          <w:szCs w:val="24"/>
        </w:rPr>
        <w:t xml:space="preserve"> </w:t>
      </w:r>
      <w:r w:rsidR="0075067D" w:rsidRPr="00917793">
        <w:rPr>
          <w:rFonts w:ascii="Times New Roman" w:hAnsi="Times New Roman" w:cs="Times New Roman"/>
          <w:bCs/>
          <w:sz w:val="24"/>
          <w:szCs w:val="24"/>
        </w:rPr>
        <w:t>is likely caused by Sn precipitation in higher annealing energy</w:t>
      </w:r>
      <w:r w:rsidR="00EA1238" w:rsidRPr="00917793">
        <w:rPr>
          <w:rFonts w:ascii="Times New Roman" w:hAnsi="Times New Roman" w:cs="Times New Roman"/>
          <w:bCs/>
          <w:sz w:val="24"/>
          <w:szCs w:val="24"/>
        </w:rPr>
        <w:t>.</w:t>
      </w:r>
      <w:r w:rsidR="00EA1238" w:rsidRPr="00917793">
        <w:rPr>
          <w:rFonts w:ascii="Times New Roman" w:hAnsi="Times New Roman" w:cs="Times New Roman" w:hint="eastAsia"/>
          <w:bCs/>
          <w:sz w:val="24"/>
          <w:szCs w:val="24"/>
        </w:rPr>
        <w:t xml:space="preserve"> </w:t>
      </w:r>
      <w:r w:rsidR="00783305" w:rsidRPr="00783305">
        <w:rPr>
          <w:rFonts w:ascii="Times New Roman" w:hAnsi="Times New Roman" w:cs="Times New Roman"/>
          <w:bCs/>
          <w:sz w:val="24"/>
          <w:szCs w:val="24"/>
        </w:rPr>
        <w:t xml:space="preserve">In this study, large crystal grains with diameters up to 4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 xml:space="preserve"> were obtained on n-</w:t>
      </w:r>
      <w:proofErr w:type="spellStart"/>
      <w:r w:rsidR="00783305" w:rsidRPr="00783305">
        <w:rPr>
          <w:rFonts w:ascii="Times New Roman" w:hAnsi="Times New Roman" w:cs="Times New Roman"/>
          <w:bCs/>
          <w:sz w:val="24"/>
          <w:szCs w:val="24"/>
        </w:rPr>
        <w:t>GeSn</w:t>
      </w:r>
      <w:proofErr w:type="spellEnd"/>
      <w:r w:rsidR="00783305" w:rsidRPr="00783305">
        <w:rPr>
          <w:rFonts w:ascii="Times New Roman" w:hAnsi="Times New Roman" w:cs="Times New Roman"/>
          <w:bCs/>
          <w:sz w:val="24"/>
          <w:szCs w:val="24"/>
        </w:rPr>
        <w:t xml:space="preserve"> using the CWLA method, demonstrating its advantages over the pulse laser annealing (PLA) method (up to 0.8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w:t>
      </w:r>
      <w:r w:rsidR="00783305" w:rsidRPr="00783305">
        <w:rPr>
          <w:rFonts w:ascii="Times New Roman" w:hAnsi="Times New Roman" w:cs="Times New Roman"/>
          <w:bCs/>
          <w:sz w:val="24"/>
          <w:szCs w:val="24"/>
        </w:rPr>
        <w:fldChar w:fldCharType="begin" w:fldLock="1"/>
      </w:r>
      <w:r w:rsidR="00FC6A5F">
        <w:rPr>
          <w:rFonts w:ascii="Times New Roman" w:hAnsi="Times New Roman" w:cs="Times New Roman"/>
          <w:bCs/>
          <w:sz w:val="24"/>
          <w:szCs w:val="24"/>
        </w:rPr>
        <w:instrText>ADDIN CSL_CITATION {"citationItems":[{"id":"ITEM-1","itemData":{"DOI":"10.1063/1.4997369","ISSN":"00036951","abstract":"Heavy n-type doping in polycrystalline Ge (poly-Ge) is still under development owing to the low solid solubility and the low activation ratio of group-V dopants in Ge. To solve this problem, we have investigated ultra-short (55 ns) laser pulse annealing in flowing water for Sb-doped amorphous Ge1-xSnx layers (x ≈ 0.02) on SiO2. It is found that fully melting a Ge1-xSnx layer down to the Ge1-xSnx/SiO2 interface leads to a large grained (</w:instrText>
      </w:r>
      <w:r w:rsidR="00FC6A5F">
        <w:rPr>
          <w:rFonts w:ascii="Cambria Math" w:hAnsi="Cambria Math" w:cs="Cambria Math"/>
          <w:bCs/>
          <w:sz w:val="24"/>
          <w:szCs w:val="24"/>
        </w:rPr>
        <w:instrText>∼</w:instrText>
      </w:r>
      <w:r w:rsidR="00FC6A5F">
        <w:rPr>
          <w:rFonts w:ascii="Times New Roman" w:hAnsi="Times New Roman" w:cs="Times New Roman"/>
          <w:bCs/>
          <w:sz w:val="24"/>
          <w:szCs w:val="24"/>
        </w:rPr>
        <w:instrText>0.8 μmη) growth, resulting in not only a high electrical activation ratio (</w:instrText>
      </w:r>
      <w:r w:rsidR="00FC6A5F">
        <w:rPr>
          <w:rFonts w:ascii="Cambria Math" w:hAnsi="Cambria Math" w:cs="Cambria Math"/>
          <w:bCs/>
          <w:sz w:val="24"/>
          <w:szCs w:val="24"/>
        </w:rPr>
        <w:instrText>∼</w:instrText>
      </w:r>
      <w:r w:rsidR="00FC6A5F">
        <w:rPr>
          <w:rFonts w:ascii="Times New Roman" w:hAnsi="Times New Roman" w:cs="Times New Roman"/>
          <w:bCs/>
          <w:sz w:val="24"/>
          <w:szCs w:val="24"/>
        </w:rPr>
        <w:instrText>60%) of Sb atoms in the polycrystals but also a high electron density around 1020 cm-3. As a result, the electron mobility in the Ge-rich poly-Ge1-xSnx layers exceeds that in single-crystalline Si even in the region of a high electron density around 1020 cm-3. The low thermal budget process opens up the possibility for developing Ge1-xSnx based devices fabricated on 3D integrated circuits as well as flexible substrates.","author":[{"dropping-particle":"","family":"Takahashi","given":"Kouta","non-dropping-particle":"","parse-names":false,"suffix":""},{"dropping-particle":"","family":"Kurosawa","given":"Masashi","non-dropping-particle":"","parse-names":false,"suffix":""},{"dropping-particle":"","family":"Ikenoue","given":"Hiroshi","non-dropping-particle":"","parse-names":false,"suffix":""},{"dropping-particle":"","family":"Sakashita","given":"Mitsuo","non-dropping-particle":"","parse-names":false,"suffix":""},{"dropping-particle":"","family":"Nakatsuka","given":"Osamu","non-dropping-particle":"","parse-names":false,"suffix":""},{"dropping-particle":"","family":"Zaima","given":"Shigeaki","non-dropping-particle":"","parse-names":false,"suffix":""}],"container-title":"Applied Physics Letters","id":"ITEM-1","issue":"6","issued":{"date-parts":[["2018"]]},"title":"High n-type Sb dopant activation in Ge-rich poly-Ge1-xSnx layers on SiO2 using pulsed laser annealing in flowing water","type":"article-journal","volume":"112"},"uris":["http://www.mendeley.com/documents/?uuid=8025efa6-c28b-4e77-a6e6-34039ac272f0"]},{"id":"ITEM-2","itemData":{"DOI":"10.1063/1.4955059","author":[{"dropping-particle":"","family":"Moto","given":"Kenta","non-dropping-particle":"","parse-names":false,"suffix":""},{"dropping-particle":"","family":"Matsumura","given":"Ryo","non-dropping-particle":"","parse-names":false,"suffix":""},{"dropping-particle":"","family":"Sadoh","given":"Taizoh","non-dropping-particle":"","parse-names":false,"suffix":""},{"dropping-particle":"","family":"Ikenoue","given":"Hiroshi","non-dropping-particle":"","parse-names":false,"suffix":""},{"dropping-particle":"","family":"Miyao","given":"Masanobu","non-dropping-particle":"","parse-names":false,"suffix":""}],"container-title":"Appl. Phys. Lett","id":"ITEM-2","issued":{"date-parts":[["2016"]]},"page":"262105","title":"Pulse number controlled laser annealing for GeSn on insulator structure with high substitutional Sn concentration","type":"article-journal","volume":"108"},"uris":["http://www.mendeley.com/documents/?uuid=0537d4d7-92a8-3028-805e-1d7021573891"]}],"mendeley":{"formattedCitation":"&lt;sup&gt;15,33&lt;/sup&gt;","plainTextFormattedCitation":"15,33","previouslyFormattedCitation":"&lt;sup&gt;15,32&lt;/sup&gt;"},"properties":{"noteIndex":0},"schema":"https://github.com/citation-style-language/schema/raw/master/csl-citation.json"}</w:instrText>
      </w:r>
      <w:r w:rsidR="00783305" w:rsidRPr="00783305">
        <w:rPr>
          <w:rFonts w:ascii="Times New Roman" w:hAnsi="Times New Roman" w:cs="Times New Roman"/>
          <w:bCs/>
          <w:sz w:val="24"/>
          <w:szCs w:val="24"/>
        </w:rPr>
        <w:fldChar w:fldCharType="separate"/>
      </w:r>
      <w:r w:rsidR="00FC6A5F" w:rsidRPr="00FC6A5F">
        <w:rPr>
          <w:rFonts w:ascii="Times New Roman" w:hAnsi="Times New Roman" w:cs="Times New Roman"/>
          <w:bCs/>
          <w:noProof/>
          <w:sz w:val="24"/>
          <w:szCs w:val="24"/>
          <w:vertAlign w:val="superscript"/>
        </w:rPr>
        <w:t>15,33</w:t>
      </w:r>
      <w:r w:rsidR="00783305" w:rsidRPr="00783305">
        <w:rPr>
          <w:rFonts w:ascii="Times New Roman" w:hAnsi="Times New Roman" w:cs="Times New Roman"/>
          <w:sz w:val="24"/>
          <w:szCs w:val="24"/>
        </w:rPr>
        <w:fldChar w:fldCharType="end"/>
      </w:r>
      <w:r w:rsidR="00783305" w:rsidRPr="00783305">
        <w:rPr>
          <w:rFonts w:ascii="Times New Roman" w:hAnsi="Times New Roman" w:cs="Times New Roman"/>
          <w:bCs/>
          <w:sz w:val="24"/>
          <w:szCs w:val="24"/>
        </w:rPr>
        <w:t>. The larger grain size can be attributable to the longer annealing time, in the order of microseconds when using CWLA, in contrast to the much shorter nanosecond times using PLA.</w:t>
      </w:r>
      <w:r w:rsidR="0002158B">
        <w:rPr>
          <w:rFonts w:ascii="Times New Roman" w:hAnsi="Times New Roman" w:cs="Times New Roman" w:hint="eastAsia"/>
          <w:bCs/>
          <w:sz w:val="24"/>
          <w:szCs w:val="24"/>
        </w:rPr>
        <w:t xml:space="preserve"> </w:t>
      </w:r>
      <w:r w:rsidR="0002158B" w:rsidRPr="00917793">
        <w:rPr>
          <w:rFonts w:ascii="Times New Roman" w:hAnsi="Times New Roman" w:cs="Times New Roman" w:hint="eastAsia"/>
          <w:bCs/>
          <w:sz w:val="24"/>
          <w:szCs w:val="24"/>
        </w:rPr>
        <w:t xml:space="preserve">Unlike PLA that </w:t>
      </w:r>
      <w:r w:rsidR="0002158B" w:rsidRPr="00917793">
        <w:rPr>
          <w:rFonts w:ascii="Times New Roman" w:hAnsi="Times New Roman" w:cs="Times New Roman"/>
          <w:bCs/>
          <w:sz w:val="24"/>
          <w:szCs w:val="24"/>
        </w:rPr>
        <w:t>involves rapid annealing through short bursts of high-energy pulses</w:t>
      </w:r>
      <w:r w:rsidR="0002158B" w:rsidRPr="00917793">
        <w:rPr>
          <w:rFonts w:ascii="Times New Roman" w:hAnsi="Times New Roman" w:cs="Times New Roman" w:hint="eastAsia"/>
          <w:bCs/>
          <w:sz w:val="24"/>
          <w:szCs w:val="24"/>
        </w:rPr>
        <w:t xml:space="preserve">, </w:t>
      </w:r>
      <w:r w:rsidR="0002158B" w:rsidRPr="00917793">
        <w:rPr>
          <w:rFonts w:ascii="Times New Roman" w:hAnsi="Times New Roman" w:cs="Times New Roman"/>
          <w:bCs/>
          <w:sz w:val="24"/>
          <w:szCs w:val="24"/>
        </w:rPr>
        <w:t xml:space="preserve">CWLA enables longer annealing times due to the continuous delivery of laser energy, which is advantageous for obtaining </w:t>
      </w:r>
      <w:r w:rsidR="0002158B" w:rsidRPr="00917793">
        <w:rPr>
          <w:rFonts w:ascii="Times New Roman" w:hAnsi="Times New Roman" w:cs="Times New Roman" w:hint="eastAsia"/>
          <w:bCs/>
          <w:sz w:val="24"/>
          <w:szCs w:val="24"/>
        </w:rPr>
        <w:t>crystal growth time</w:t>
      </w:r>
      <w:r w:rsidR="0002158B" w:rsidRPr="00917793">
        <w:rPr>
          <w:rFonts w:ascii="Times New Roman" w:hAnsi="Times New Roman" w:cs="Times New Roman"/>
          <w:bCs/>
          <w:sz w:val="24"/>
          <w:szCs w:val="24"/>
        </w:rPr>
        <w:t>.</w:t>
      </w:r>
      <w:r w:rsidR="0002158B" w:rsidRPr="00917793">
        <w:rPr>
          <w:rFonts w:ascii="Times New Roman" w:hAnsi="Times New Roman" w:cs="Times New Roman" w:hint="eastAsia"/>
          <w:bCs/>
          <w:sz w:val="24"/>
          <w:szCs w:val="24"/>
        </w:rPr>
        <w:t xml:space="preserve"> </w:t>
      </w:r>
      <w:r w:rsidR="00783305" w:rsidRPr="00917793">
        <w:rPr>
          <w:rFonts w:ascii="Times New Roman" w:hAnsi="Times New Roman" w:cs="Times New Roman"/>
          <w:bCs/>
          <w:sz w:val="24"/>
          <w:szCs w:val="24"/>
        </w:rPr>
        <w:t xml:space="preserve"> </w:t>
      </w:r>
      <w:r w:rsidR="009011DB" w:rsidRPr="00917793">
        <w:rPr>
          <w:rFonts w:ascii="Times New Roman" w:hAnsi="Times New Roman" w:cs="Times New Roman"/>
          <w:bCs/>
          <w:sz w:val="24"/>
          <w:szCs w:val="24"/>
        </w:rPr>
        <w:t>Regarding the application</w:t>
      </w:r>
      <w:r w:rsidR="003E665C" w:rsidRPr="00917793">
        <w:rPr>
          <w:rFonts w:ascii="Times New Roman" w:hAnsi="Times New Roman" w:cs="Times New Roman"/>
          <w:bCs/>
          <w:sz w:val="24"/>
          <w:szCs w:val="24"/>
        </w:rPr>
        <w:t xml:space="preserve">s of </w:t>
      </w:r>
      <w:r w:rsidR="009011DB" w:rsidRPr="00917793">
        <w:rPr>
          <w:rFonts w:ascii="Times New Roman" w:hAnsi="Times New Roman" w:cs="Times New Roman"/>
          <w:bCs/>
          <w:sz w:val="24"/>
          <w:szCs w:val="24"/>
        </w:rPr>
        <w:t xml:space="preserve"> </w:t>
      </w:r>
      <w:r w:rsidR="003E665C" w:rsidRPr="00917793">
        <w:rPr>
          <w:rFonts w:ascii="Times New Roman" w:hAnsi="Times New Roman" w:cs="Times New Roman"/>
          <w:bCs/>
          <w:sz w:val="24"/>
          <w:szCs w:val="24"/>
        </w:rPr>
        <w:t>poly-Ge</w:t>
      </w:r>
      <w:r w:rsidR="00DC5B72" w:rsidRPr="00917793">
        <w:rPr>
          <w:rFonts w:ascii="Times New Roman" w:hAnsi="Times New Roman" w:cs="Times New Roman"/>
          <w:bCs/>
          <w:sz w:val="24"/>
          <w:szCs w:val="24"/>
        </w:rPr>
        <w:t>, it</w:t>
      </w:r>
      <w:r w:rsidR="00726EDB" w:rsidRPr="00917793">
        <w:rPr>
          <w:rFonts w:ascii="Times New Roman" w:hAnsi="Times New Roman" w:cs="Times New Roman" w:hint="eastAsia"/>
          <w:bCs/>
          <w:sz w:val="24"/>
          <w:szCs w:val="24"/>
        </w:rPr>
        <w:t xml:space="preserve"> has been reported that</w:t>
      </w:r>
      <w:r w:rsidR="003E665C" w:rsidRPr="00917793">
        <w:rPr>
          <w:rFonts w:ascii="Times New Roman" w:hAnsi="Times New Roman" w:cs="Times New Roman"/>
          <w:bCs/>
          <w:sz w:val="24"/>
          <w:szCs w:val="24"/>
        </w:rPr>
        <w:t xml:space="preserve"> </w:t>
      </w:r>
      <w:r w:rsidR="00726EDB" w:rsidRPr="00917793">
        <w:rPr>
          <w:rFonts w:ascii="Times New Roman" w:hAnsi="Times New Roman" w:cs="Times New Roman" w:hint="eastAsia"/>
          <w:bCs/>
          <w:sz w:val="24"/>
          <w:szCs w:val="24"/>
        </w:rPr>
        <w:t>the decrease in carrier mobility due to grain boundaries is relatively smal</w:t>
      </w:r>
      <w:r w:rsidR="00B069ED" w:rsidRPr="00917793">
        <w:rPr>
          <w:rFonts w:ascii="Times New Roman" w:hAnsi="Times New Roman" w:cs="Times New Roman" w:hint="eastAsia"/>
          <w:bCs/>
          <w:sz w:val="24"/>
          <w:szCs w:val="24"/>
        </w:rPr>
        <w:t>l</w:t>
      </w:r>
      <w:r w:rsidR="001A4C48" w:rsidRPr="00917793">
        <w:rPr>
          <w:rFonts w:ascii="Times New Roman" w:hAnsi="Times New Roman" w:cs="Times New Roman" w:hint="eastAsia"/>
          <w:bCs/>
          <w:sz w:val="24"/>
          <w:szCs w:val="24"/>
        </w:rPr>
        <w:t>, attributed to the lower grain boundary barrier of Ge compared to Si</w:t>
      </w:r>
      <w:r w:rsidR="00726EDB" w:rsidRPr="00917793">
        <w:rPr>
          <w:rFonts w:ascii="Times New Roman" w:hAnsi="Times New Roman" w:cs="Times New Roman" w:hint="eastAsia"/>
          <w:bCs/>
          <w:sz w:val="24"/>
          <w:szCs w:val="24"/>
        </w:rPr>
        <w:t>.</w:t>
      </w:r>
      <w:r w:rsidR="008C2A34" w:rsidRPr="00917793">
        <w:rPr>
          <w:rFonts w:ascii="Times New Roman" w:hAnsi="Times New Roman" w:cs="Times New Roman"/>
          <w:bCs/>
          <w:sz w:val="24"/>
          <w:szCs w:val="24"/>
        </w:rPr>
        <w:fldChar w:fldCharType="begin" w:fldLock="1"/>
      </w:r>
      <w:r w:rsidR="00FC6A5F" w:rsidRPr="00917793">
        <w:rPr>
          <w:rFonts w:ascii="Times New Roman" w:hAnsi="Times New Roman" w:cs="Times New Roman"/>
          <w:bCs/>
          <w:sz w:val="24"/>
          <w:szCs w:val="24"/>
        </w:rPr>
        <w:instrText>ADDIN CSL_CITATION {"citationItems":[{"id":"ITEM-1","itemData":{"DOI":"10.1038/s41598-019-53084-7","ISSN":"20452322","PMID":"31719607","abstract":"High-electron-mobility polycrystalline Ge (poly-Ge) thin films are difficult to form because of their poor crystallinity, defect-induced acceptors and low solid solubility of n-type dopants. Here, we found that As doping into amorphous Ge significantly influenced the subsequent solid-phase crystallization. Although excessive As doping degraded the crystallinity of the poly-Ge, the appropriate amount of As (~1020 cm−3) promoted lateral growth and increased the Ge grain size to approximately 20 μm at a growth temperature of 375 °C. Moreover, neutral As atoms in poly-Ge reduced the trap-state density and energy barrier height of the grain boundaries. These properties reduced grain boundary scattering and allowed for an electron mobility of 370 cm2/Vs at an electron concentration of 5 × 1018 cm−3 after post annealing at 500 °C. The electron mobility further exceeds that of any other n-type poly-Ge layers and even that of single-crystal Si wafers with n ≥ 1018 cm−3. The low-temperature synthesis of high-mobility Ge on insulators will provide a pathway for the monolithic integration of high-performance Ge-CMOS onto Si-LSIs and flat-panel displays.","author":[{"dropping-particle":"","family":"Saito","given":"M","non-dropping-particle":"","parse-names":false,"suffix":""},{"dropping-particle":"","family":"Moto","given":"K","non-dropping-particle":"","parse-names":false,"suffix":""},{"dropping-particle":"","family":"Nishida","given":"T","non-dropping-particle":"","parse-names":false,"suffix":""},{"dropping-particle":"","family":"Suemasu","given":"T","non-dropping-particle":"","parse-names":false,"suffix":""},{"dropping-particle":"","family":"Toko","given":"K","non-dropping-particle":"","parse-names":false,"suffix":""}],"container-title":"Scientific Reports","id":"ITEM-1","issue":"1","issued":{"date-parts":[["2019"]]},"page":"19-24","title":"High-electron-mobility (370 cm2/Vs) polycrystalline Ge on an insulator formed by As-doped solid-phase crystallization","type":"article-journal","volume":"9"},"uris":["http://www.mendeley.com/documents/?uuid=7df7f7da-6b70-3574-ae66-649fcbfdeff0"]}],"mendeley":{"formattedCitation":"&lt;sup&gt;28&lt;/sup&gt;","plainTextFormattedCitation":"28","previouslyFormattedCitation":"&lt;sup&gt;28&lt;/sup&gt;"},"properties":{"noteIndex":0},"schema":"https://github.com/citation-style-language/schema/raw/master/csl-citation.json"}</w:instrText>
      </w:r>
      <w:r w:rsidR="008C2A34" w:rsidRPr="00917793">
        <w:rPr>
          <w:rFonts w:ascii="Times New Roman" w:hAnsi="Times New Roman" w:cs="Times New Roman"/>
          <w:bCs/>
          <w:sz w:val="24"/>
          <w:szCs w:val="24"/>
        </w:rPr>
        <w:fldChar w:fldCharType="separate"/>
      </w:r>
      <w:r w:rsidR="00D80387" w:rsidRPr="00917793">
        <w:rPr>
          <w:rFonts w:ascii="Times New Roman" w:hAnsi="Times New Roman" w:cs="Times New Roman"/>
          <w:bCs/>
          <w:noProof/>
          <w:sz w:val="24"/>
          <w:szCs w:val="24"/>
          <w:vertAlign w:val="superscript"/>
        </w:rPr>
        <w:t>28</w:t>
      </w:r>
      <w:r w:rsidR="008C2A34" w:rsidRPr="00917793">
        <w:rPr>
          <w:rFonts w:ascii="Times New Roman" w:hAnsi="Times New Roman" w:cs="Times New Roman"/>
          <w:bCs/>
          <w:sz w:val="24"/>
          <w:szCs w:val="24"/>
        </w:rPr>
        <w:fldChar w:fldCharType="end"/>
      </w:r>
      <w:r w:rsidR="00726EDB" w:rsidRPr="00917793">
        <w:rPr>
          <w:rFonts w:ascii="Times New Roman" w:hAnsi="Times New Roman" w:cs="Times New Roman" w:hint="eastAsia"/>
          <w:bCs/>
          <w:sz w:val="24"/>
          <w:szCs w:val="24"/>
        </w:rPr>
        <w:t xml:space="preserve"> </w:t>
      </w:r>
      <w:r w:rsidR="00607432" w:rsidRPr="00917793">
        <w:rPr>
          <w:rFonts w:ascii="Times New Roman" w:hAnsi="Times New Roman" w:cs="Times New Roman" w:hint="eastAsia"/>
          <w:bCs/>
          <w:sz w:val="24"/>
          <w:szCs w:val="24"/>
        </w:rPr>
        <w:t>And</w:t>
      </w:r>
      <w:r w:rsidR="00726EDB" w:rsidRPr="00917793">
        <w:rPr>
          <w:rFonts w:ascii="Times New Roman" w:hAnsi="Times New Roman" w:cs="Times New Roman" w:hint="eastAsia"/>
          <w:bCs/>
          <w:sz w:val="24"/>
          <w:szCs w:val="24"/>
        </w:rPr>
        <w:t xml:space="preserve"> there are indeed examples of highly mobile device operation reported for poly-Ge MOSFETs</w:t>
      </w:r>
      <w:r w:rsidR="00B069ED" w:rsidRPr="00917793">
        <w:rPr>
          <w:rFonts w:ascii="Times New Roman" w:hAnsi="Times New Roman" w:cs="Times New Roman" w:hint="eastAsia"/>
          <w:bCs/>
          <w:sz w:val="24"/>
          <w:szCs w:val="24"/>
        </w:rPr>
        <w:t>.</w:t>
      </w:r>
      <w:r w:rsidR="00607432" w:rsidRPr="00917793">
        <w:rPr>
          <w:rFonts w:ascii="Times New Roman" w:hAnsi="Times New Roman" w:cs="Times New Roman"/>
          <w:bCs/>
          <w:sz w:val="24"/>
          <w:szCs w:val="24"/>
        </w:rPr>
        <w:fldChar w:fldCharType="begin" w:fldLock="1"/>
      </w:r>
      <w:r w:rsidR="00D80387" w:rsidRPr="00917793">
        <w:rPr>
          <w:rFonts w:ascii="Times New Roman" w:hAnsi="Times New Roman" w:cs="Times New Roman"/>
          <w:bCs/>
          <w:sz w:val="24"/>
          <w:szCs w:val="24"/>
        </w:rPr>
        <w:instrText>ADDIN CSL_CITATION {"citationItems":[{"id":"ITEM-1","itemData":{"DOI":"10.1109/IEDM.2014.7047066","ISBN":"9781479980017","abstract":"In order to realize high-performance stacking CMOS on insulator layers for 3D-LSIs, a technique for fabricating high-quality poly-crystalline Ge (poly-Ge) MOSFETs is mandatory. We employed the flash lamp annealing (FLA) method to grow high-quality poly-Ge by crystallization after melting an amorphous Ge layer. The Hall effect mobility of the p- and n-type poly-Ge film attained by the method was as high as 200 and 140 cm2/Vs. Tri-gate junction-less (JL) p- and nMOSFETs were successfully fabricated on the poly-Ge channels without channel doping. The p- and nMOSFET exhibited high drive currents of up to 311 and 119 µA/µm which were comparable to that of Lg = 60 nm node c-Si pMOSFET, and the record value of poly-Si nMOSFET, respectively.","author":[{"dropping-particle":"","family":"Usuda","given":"K","non-dropping-particle":"","parse-names":false,"suffix":""},{"dropping-particle":"","family":"Kamata","given":"Y","non-dropping-particle":"","parse-names":false,"suffix":""},{"dropping-particle":"","family":"Kamimuta","given":"Y","non-dropping-particle":"","parse-names":false,"suffix":""},{"dropping-particle":"","family":"Mori","given":"T","non-dropping-particle":"","parse-names":false,"suffix":""},{"dropping-particle":"","family":"Koike","given":"M","non-dropping-particle":"","parse-names":false,"suffix":""},{"dropping-particle":"","family":"Tezuka","given":"T","non-dropping-particle":"","parse-names":false,"suffix":""}],"container-title":"2014 IEEE International Electron Devices Meeting","id":"ITEM-1","issued":{"date-parts":[["2014"]]},"page":"422-425","title":"High-Performance Tri-Gate Poly-Ge Junction-Less P- and N-MOSFETs Fabricated by Flash Lamp Annealing Process","type":"article-journal"},"uris":["http://www.mendeley.com/documents/?uuid=52493b12-ac9e-4c80-b50b-3448280d83c1"]}],"mendeley":{"formattedCitation":"&lt;sup&gt;14&lt;/sup&gt;","plainTextFormattedCitation":"14","previouslyFormattedCitation":"&lt;sup&gt;14&lt;/sup&gt;"},"properties":{"noteIndex":0},"schema":"https://github.com/citation-style-language/schema/raw/master/csl-citation.json"}</w:instrText>
      </w:r>
      <w:r w:rsidR="00607432" w:rsidRPr="00917793">
        <w:rPr>
          <w:rFonts w:ascii="Times New Roman" w:hAnsi="Times New Roman" w:cs="Times New Roman"/>
          <w:bCs/>
          <w:sz w:val="24"/>
          <w:szCs w:val="24"/>
        </w:rPr>
        <w:fldChar w:fldCharType="separate"/>
      </w:r>
      <w:r w:rsidR="00607432" w:rsidRPr="00917793">
        <w:rPr>
          <w:rFonts w:ascii="Times New Roman" w:hAnsi="Times New Roman" w:cs="Times New Roman"/>
          <w:bCs/>
          <w:noProof/>
          <w:sz w:val="24"/>
          <w:szCs w:val="24"/>
          <w:vertAlign w:val="superscript"/>
        </w:rPr>
        <w:t>14</w:t>
      </w:r>
      <w:r w:rsidR="00607432" w:rsidRPr="00917793">
        <w:rPr>
          <w:rFonts w:ascii="Times New Roman" w:hAnsi="Times New Roman" w:cs="Times New Roman"/>
          <w:bCs/>
          <w:sz w:val="24"/>
          <w:szCs w:val="24"/>
        </w:rPr>
        <w:fldChar w:fldCharType="end"/>
      </w:r>
      <w:r w:rsidR="00B069ED" w:rsidRPr="00917793">
        <w:rPr>
          <w:rFonts w:ascii="Times New Roman" w:hAnsi="Times New Roman" w:cs="Times New Roman" w:hint="eastAsia"/>
          <w:bCs/>
          <w:sz w:val="24"/>
          <w:szCs w:val="24"/>
        </w:rPr>
        <w:t xml:space="preserve"> </w:t>
      </w:r>
      <w:r w:rsidR="007233DF" w:rsidRPr="00917793">
        <w:rPr>
          <w:rFonts w:ascii="Times New Roman" w:hAnsi="Times New Roman" w:cs="Times New Roman" w:hint="eastAsia"/>
          <w:bCs/>
          <w:sz w:val="24"/>
          <w:szCs w:val="24"/>
        </w:rPr>
        <w:t>Also</w:t>
      </w:r>
      <w:r w:rsidR="007233DF" w:rsidRPr="00917793">
        <w:rPr>
          <w:rFonts w:ascii="Times New Roman" w:hAnsi="Times New Roman" w:cs="Times New Roman"/>
          <w:bCs/>
          <w:sz w:val="24"/>
          <w:szCs w:val="24"/>
        </w:rPr>
        <w:t xml:space="preserve">, the device size </w:t>
      </w:r>
      <w:r w:rsidR="008B6EDA" w:rsidRPr="00917793">
        <w:rPr>
          <w:rFonts w:ascii="Times New Roman" w:hAnsi="Times New Roman" w:cs="Times New Roman"/>
          <w:bCs/>
          <w:sz w:val="24"/>
          <w:szCs w:val="24"/>
        </w:rPr>
        <w:t>will</w:t>
      </w:r>
      <w:r w:rsidR="007233DF" w:rsidRPr="00917793">
        <w:rPr>
          <w:rFonts w:ascii="Times New Roman" w:hAnsi="Times New Roman" w:cs="Times New Roman"/>
          <w:bCs/>
          <w:sz w:val="24"/>
          <w:szCs w:val="24"/>
        </w:rPr>
        <w:t xml:space="preserve"> be scaled down to sub-micro</w:t>
      </w:r>
      <w:r w:rsidR="004D4223" w:rsidRPr="00917793">
        <w:rPr>
          <w:rFonts w:ascii="Times New Roman" w:hAnsi="Times New Roman" w:cs="Times New Roman"/>
          <w:bCs/>
          <w:sz w:val="24"/>
          <w:szCs w:val="24"/>
        </w:rPr>
        <w:t xml:space="preserve">meter </w:t>
      </w:r>
      <w:r w:rsidR="007233DF" w:rsidRPr="00917793">
        <w:rPr>
          <w:rFonts w:ascii="Times New Roman" w:hAnsi="Times New Roman" w:cs="Times New Roman"/>
          <w:bCs/>
          <w:sz w:val="24"/>
          <w:szCs w:val="24"/>
        </w:rPr>
        <w:t>size to be utilized in on-chip optical devices</w:t>
      </w:r>
      <w:r w:rsidR="00E33936" w:rsidRPr="00917793">
        <w:rPr>
          <w:rFonts w:ascii="Times New Roman" w:hAnsi="Times New Roman" w:cs="Times New Roman"/>
          <w:bCs/>
          <w:sz w:val="24"/>
          <w:szCs w:val="24"/>
        </w:rPr>
        <w:t>.</w:t>
      </w:r>
    </w:p>
    <w:p w14:paraId="4CBE150D" w14:textId="282D81F2" w:rsidR="00783305" w:rsidRPr="00783305" w:rsidRDefault="008F5515" w:rsidP="009D6164">
      <w:pPr>
        <w:spacing w:line="480" w:lineRule="auto"/>
        <w:ind w:firstLine="720"/>
        <w:jc w:val="both"/>
        <w:rPr>
          <w:rFonts w:ascii="Times New Roman" w:hAnsi="Times New Roman" w:cs="Times New Roman"/>
          <w:bCs/>
          <w:sz w:val="24"/>
          <w:szCs w:val="24"/>
        </w:rPr>
      </w:pPr>
      <w:r>
        <w:rPr>
          <w:rFonts w:ascii="Times New Roman" w:hAnsi="Times New Roman" w:cs="Times New Roman"/>
          <w:bCs/>
          <w:noProof/>
          <w:sz w:val="24"/>
          <w:szCs w:val="24"/>
        </w:rPr>
        <w:lastRenderedPageBreak/>
        <mc:AlternateContent>
          <mc:Choice Requires="wpg">
            <w:drawing>
              <wp:anchor distT="0" distB="0" distL="114300" distR="114300" simplePos="0" relativeHeight="251658243" behindDoc="0" locked="0" layoutInCell="1" allowOverlap="1" wp14:anchorId="68D1D49C" wp14:editId="125F13BE">
                <wp:simplePos x="0" y="0"/>
                <wp:positionH relativeFrom="column">
                  <wp:posOffset>95693</wp:posOffset>
                </wp:positionH>
                <wp:positionV relativeFrom="paragraph">
                  <wp:posOffset>-103</wp:posOffset>
                </wp:positionV>
                <wp:extent cx="3028950" cy="4812030"/>
                <wp:effectExtent l="0" t="0" r="0" b="7620"/>
                <wp:wrapSquare wrapText="bothSides"/>
                <wp:docPr id="1118053818" name="Group 2"/>
                <wp:cNvGraphicFramePr/>
                <a:graphic xmlns:a="http://schemas.openxmlformats.org/drawingml/2006/main">
                  <a:graphicData uri="http://schemas.microsoft.com/office/word/2010/wordprocessingGroup">
                    <wpg:wgp>
                      <wpg:cNvGrpSpPr/>
                      <wpg:grpSpPr>
                        <a:xfrm>
                          <a:off x="0" y="0"/>
                          <a:ext cx="3028950" cy="4812030"/>
                          <a:chOff x="0" y="0"/>
                          <a:chExt cx="3028950" cy="4812030"/>
                        </a:xfrm>
                      </wpg:grpSpPr>
                      <wps:wsp>
                        <wps:cNvPr id="291744385" name="Text Box 1"/>
                        <wps:cNvSpPr txBox="1"/>
                        <wps:spPr>
                          <a:xfrm>
                            <a:off x="31898" y="3721100"/>
                            <a:ext cx="2968625" cy="1090930"/>
                          </a:xfrm>
                          <a:prstGeom prst="rect">
                            <a:avLst/>
                          </a:prstGeom>
                          <a:solidFill>
                            <a:prstClr val="white"/>
                          </a:solidFill>
                          <a:ln>
                            <a:noFill/>
                          </a:ln>
                        </wps:spPr>
                        <wps:txbx>
                          <w:txbxContent>
                            <w:p w14:paraId="20E60C33" w14:textId="4415CBEC" w:rsidR="00783305" w:rsidRPr="005D33BF" w:rsidRDefault="00783305" w:rsidP="002150EC">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Figure 3</w:t>
                              </w:r>
                              <w:r w:rsidRPr="005D33BF">
                                <w:rPr>
                                  <w:rFonts w:ascii="Times New Roman" w:hAnsi="Times New Roman"/>
                                  <w:i w:val="0"/>
                                  <w:iCs w:val="0"/>
                                  <w:color w:val="auto"/>
                                  <w:sz w:val="22"/>
                                  <w:szCs w:val="22"/>
                                </w:rPr>
                                <w:t>. (a) Photoluminescence (PL) spectra of the crystallized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and n-Ge. PL spectra of as-deposited n-Ge are also shown for comparison. (b) PL intensity of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xml:space="preserve"> and (c)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xml:space="preserve">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The dotted line indicates the PL intensity of as-deposited film.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991679398" name="Picture 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3657600"/>
                          </a:xfrm>
                          <a:prstGeom prst="rect">
                            <a:avLst/>
                          </a:prstGeom>
                          <a:noFill/>
                        </pic:spPr>
                      </pic:pic>
                    </wpg:wgp>
                  </a:graphicData>
                </a:graphic>
              </wp:anchor>
            </w:drawing>
          </mc:Choice>
          <mc:Fallback>
            <w:pict>
              <v:group w14:anchorId="68D1D49C" id="Group 2" o:spid="_x0000_s1032" style="position:absolute;left:0;text-align:left;margin-left:7.55pt;margin-top:0;width:238.5pt;height:378.9pt;z-index:251658243" coordsize="30289,4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">
                <v:shape id="Text Box 1" o:spid="_x0000_s1033" type="#_x0000_t202" style="position:absolute;left:318;top:37211;width:29687;height:10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" stroked="f">
                  <v:textbox style="mso-fit-shape-to-text:t" inset="0,0,0,0">
                    <w:txbxContent>
                      <w:p w14:paraId="20E60C33" w14:textId="4415CBEC" w:rsidR="00783305" w:rsidRPr="005D33BF" w:rsidRDefault="00783305" w:rsidP="002150EC">
                        <w:pPr>
                          <w:pStyle w:val="Caption"/>
                          <w:jc w:val="both"/>
                          <w:rPr>
                            <w:rFonts w:ascii="Times New Roman" w:hAnsi="Times New Roman"/>
                            <w:bCs/>
                            <w:i w:val="0"/>
                            <w:iCs w:val="0"/>
                            <w:noProof/>
                            <w:color w:val="auto"/>
                            <w:sz w:val="24"/>
                            <w:szCs w:val="24"/>
                          </w:rPr>
                        </w:pPr>
                        <w:r w:rsidRPr="005D33BF">
                          <w:rPr>
                            <w:rFonts w:ascii="Times New Roman" w:hAnsi="Times New Roman"/>
                            <w:b/>
                            <w:bCs/>
                            <w:i w:val="0"/>
                            <w:iCs w:val="0"/>
                            <w:color w:val="auto"/>
                            <w:sz w:val="22"/>
                            <w:szCs w:val="22"/>
                          </w:rPr>
                          <w:t>Figure 3</w:t>
                        </w:r>
                        <w:r w:rsidRPr="005D33BF">
                          <w:rPr>
                            <w:rFonts w:ascii="Times New Roman" w:hAnsi="Times New Roman"/>
                            <w:i w:val="0"/>
                            <w:iCs w:val="0"/>
                            <w:color w:val="auto"/>
                            <w:sz w:val="22"/>
                            <w:szCs w:val="22"/>
                          </w:rPr>
                          <w:t>. (a) Photoluminescence (PL) spectra of the crystallized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and n-Ge. PL spectra of as-deposited n-Ge are also shown for comparison. (b) PL intensity of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xml:space="preserve"> and (c)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xml:space="preserve">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The dotted line indicates the PL intensity of as-deposited film.</w:t>
                        </w:r>
                      </w:p>
                    </w:txbxContent>
                  </v:textbox>
                </v:shape>
                <v:shape id="Picture 1" o:spid="_x0000_s1034" type="#_x0000_t75" style="position:absolute;width:30289;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">
                  <v:imagedata r:id="rId18" o:title=""/>
                </v:shape>
                <w10:wrap type="square"/>
              </v:group>
            </w:pict>
          </mc:Fallback>
        </mc:AlternateContent>
      </w:r>
      <w:r w:rsidR="00783305" w:rsidRPr="00783305">
        <w:rPr>
          <w:rFonts w:ascii="Times New Roman" w:hAnsi="Times New Roman" w:cs="Times New Roman"/>
          <w:bCs/>
          <w:sz w:val="24"/>
          <w:szCs w:val="24"/>
        </w:rPr>
        <w:t xml:space="preserve">The optical activity of the CWLA-grown Ge-based alloys was investigated by means of micro-PL measurements. Figure 3(a) shows room-temperature PL spectra obtained from the large-grained (1.6 - 2 </w:t>
      </w:r>
      <w:proofErr w:type="spellStart"/>
      <w:r w:rsidR="00783305" w:rsidRPr="00783305">
        <w:rPr>
          <w:rFonts w:ascii="Times New Roman" w:hAnsi="Times New Roman" w:cs="Times New Roman"/>
          <w:bCs/>
          <w:sz w:val="24"/>
          <w:szCs w:val="24"/>
        </w:rPr>
        <w:t>μm</w:t>
      </w:r>
      <w:proofErr w:type="spellEnd"/>
      <w:r w:rsidR="00783305" w:rsidRPr="00783305">
        <w:rPr>
          <w:rFonts w:ascii="Times New Roman" w:hAnsi="Times New Roman" w:cs="Times New Roman"/>
          <w:bCs/>
          <w:sz w:val="24"/>
          <w:szCs w:val="24"/>
        </w:rPr>
        <w:t xml:space="preserve">) polycrystalline samples. As expected, broad PL peaks were obtained in all the samples </w:t>
      </w:r>
      <w:r w:rsidR="00015954" w:rsidRPr="00783305">
        <w:rPr>
          <w:rFonts w:ascii="Times New Roman" w:hAnsi="Times New Roman" w:cs="Times New Roman"/>
          <w:bCs/>
          <w:sz w:val="24"/>
          <w:szCs w:val="24"/>
        </w:rPr>
        <w:t>due to</w:t>
      </w:r>
      <w:r w:rsidR="00783305" w:rsidRPr="00783305">
        <w:rPr>
          <w:rFonts w:ascii="Times New Roman" w:hAnsi="Times New Roman" w:cs="Times New Roman"/>
          <w:bCs/>
          <w:sz w:val="24"/>
          <w:szCs w:val="24"/>
        </w:rPr>
        <w:t xml:space="preserve"> their polycrystalline structure. </w:t>
      </w:r>
      <w:r w:rsidR="005614D5" w:rsidRPr="00917793">
        <w:rPr>
          <w:rFonts w:ascii="Times New Roman" w:hAnsi="Times New Roman" w:cs="Times New Roman" w:hint="eastAsia"/>
          <w:bCs/>
          <w:sz w:val="24"/>
          <w:szCs w:val="24"/>
        </w:rPr>
        <w:t>W</w:t>
      </w:r>
      <w:r w:rsidR="005614D5" w:rsidRPr="00917793">
        <w:rPr>
          <w:rFonts w:ascii="Times New Roman" w:hAnsi="Times New Roman" w:cs="Times New Roman"/>
          <w:bCs/>
          <w:sz w:val="24"/>
          <w:szCs w:val="24"/>
        </w:rPr>
        <w:t>e consider the obtained PL</w:t>
      </w:r>
      <w:r w:rsidR="00DB5BB8" w:rsidRPr="00917793">
        <w:rPr>
          <w:rFonts w:ascii="Times New Roman" w:hAnsi="Times New Roman" w:cs="Times New Roman"/>
          <w:bCs/>
          <w:sz w:val="24"/>
          <w:szCs w:val="24"/>
        </w:rPr>
        <w:t xml:space="preserve"> </w:t>
      </w:r>
      <w:r w:rsidR="00006282" w:rsidRPr="00917793">
        <w:rPr>
          <w:rFonts w:ascii="Times New Roman" w:hAnsi="Times New Roman" w:cs="Times New Roman"/>
          <w:bCs/>
          <w:sz w:val="24"/>
          <w:szCs w:val="24"/>
        </w:rPr>
        <w:t>spectrum</w:t>
      </w:r>
      <w:r w:rsidR="005614D5" w:rsidRPr="00917793">
        <w:rPr>
          <w:rFonts w:ascii="Times New Roman" w:hAnsi="Times New Roman" w:cs="Times New Roman"/>
          <w:bCs/>
          <w:sz w:val="24"/>
          <w:szCs w:val="24"/>
        </w:rPr>
        <w:t xml:space="preserve"> not as a single peak, but as an overlay of multiple peaks</w:t>
      </w:r>
      <w:r w:rsidR="00337782" w:rsidRPr="00917793">
        <w:rPr>
          <w:rFonts w:ascii="Times New Roman" w:hAnsi="Times New Roman" w:cs="Times New Roman" w:hint="eastAsia"/>
          <w:bCs/>
          <w:sz w:val="24"/>
          <w:szCs w:val="24"/>
        </w:rPr>
        <w:t xml:space="preserve"> attributed to </w:t>
      </w:r>
      <w:r w:rsidR="00337782" w:rsidRPr="00917793">
        <w:rPr>
          <w:rFonts w:ascii="Times New Roman" w:hAnsi="Times New Roman" w:cs="Times New Roman"/>
          <w:bCs/>
          <w:sz w:val="24"/>
          <w:szCs w:val="24"/>
        </w:rPr>
        <w:t>emissions arising from the coupling of electrons in the Γ-valley and L-valley, and heavy-</w:t>
      </w:r>
      <w:r w:rsidR="00006282" w:rsidRPr="00917793">
        <w:rPr>
          <w:rFonts w:ascii="Times New Roman" w:hAnsi="Times New Roman" w:cs="Times New Roman"/>
          <w:bCs/>
          <w:sz w:val="24"/>
          <w:szCs w:val="24"/>
        </w:rPr>
        <w:t>holes</w:t>
      </w:r>
      <w:r w:rsidR="00337782" w:rsidRPr="00917793">
        <w:rPr>
          <w:rFonts w:ascii="Times New Roman" w:hAnsi="Times New Roman" w:cs="Times New Roman"/>
          <w:bCs/>
          <w:sz w:val="24"/>
          <w:szCs w:val="24"/>
        </w:rPr>
        <w:t xml:space="preserve"> (HH) and light-holes (LH) in the valence band</w:t>
      </w:r>
      <w:r w:rsidR="00337782" w:rsidRPr="00917793">
        <w:rPr>
          <w:rFonts w:ascii="Times New Roman" w:hAnsi="Times New Roman" w:cs="Times New Roman" w:hint="eastAsia"/>
          <w:bCs/>
          <w:sz w:val="24"/>
          <w:szCs w:val="24"/>
        </w:rPr>
        <w:t>.</w:t>
      </w:r>
      <w:r w:rsidR="00337782" w:rsidRPr="00917793">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 xml:space="preserve">The sudden drop in PL intensity at about 0.57 eV appears to be the </w:t>
      </w:r>
      <w:proofErr w:type="spellStart"/>
      <w:r w:rsidR="00783305" w:rsidRPr="00783305">
        <w:rPr>
          <w:rFonts w:ascii="Times New Roman" w:hAnsi="Times New Roman" w:cs="Times New Roman"/>
          <w:bCs/>
          <w:sz w:val="24"/>
          <w:szCs w:val="24"/>
        </w:rPr>
        <w:t>InGaAs</w:t>
      </w:r>
      <w:proofErr w:type="spellEnd"/>
      <w:r w:rsidR="00783305" w:rsidRPr="00783305">
        <w:rPr>
          <w:rFonts w:ascii="Times New Roman" w:hAnsi="Times New Roman" w:cs="Times New Roman"/>
          <w:bCs/>
          <w:sz w:val="24"/>
          <w:szCs w:val="24"/>
        </w:rPr>
        <w:t xml:space="preserve"> detector’s cut-off point. The CWLA-grown n-Ge was found to exhibit higher PL intensity than the as-deposited n-Ge</w:t>
      </w:r>
      <w:r w:rsidR="00783305" w:rsidRPr="00783305" w:rsidDel="00AD1A27">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due to improved crystal quality. Moreover, the PL intensity of CWLA-grown n-Ge was enhanced by the alloying of Sn and Si, at about 1.5 times higher for CWLA-grown n-</w:t>
      </w:r>
      <w:proofErr w:type="spellStart"/>
      <w:r w:rsidR="00783305" w:rsidRPr="00783305">
        <w:rPr>
          <w:rFonts w:ascii="Times New Roman" w:hAnsi="Times New Roman" w:cs="Times New Roman"/>
          <w:bCs/>
          <w:sz w:val="24"/>
          <w:szCs w:val="24"/>
        </w:rPr>
        <w:t>GeSn</w:t>
      </w:r>
      <w:proofErr w:type="spellEnd"/>
      <w:r w:rsidR="00783305" w:rsidRPr="00783305">
        <w:rPr>
          <w:rFonts w:ascii="Times New Roman" w:hAnsi="Times New Roman" w:cs="Times New Roman"/>
          <w:bCs/>
          <w:sz w:val="24"/>
          <w:szCs w:val="24"/>
        </w:rPr>
        <w:t>, followed by n-</w:t>
      </w:r>
      <w:proofErr w:type="spellStart"/>
      <w:r w:rsidR="00783305" w:rsidRPr="00783305">
        <w:rPr>
          <w:rFonts w:ascii="Times New Roman" w:hAnsi="Times New Roman" w:cs="Times New Roman"/>
          <w:bCs/>
          <w:sz w:val="24"/>
          <w:szCs w:val="24"/>
        </w:rPr>
        <w:t>GeSi</w:t>
      </w:r>
      <w:proofErr w:type="spellEnd"/>
      <w:r w:rsidR="00783305" w:rsidRPr="00783305">
        <w:rPr>
          <w:rFonts w:ascii="Times New Roman" w:hAnsi="Times New Roman" w:cs="Times New Roman"/>
          <w:bCs/>
          <w:sz w:val="24"/>
          <w:szCs w:val="24"/>
        </w:rPr>
        <w:t xml:space="preserve"> at about three times higher, making it the highest among the samples. </w:t>
      </w:r>
      <w:r w:rsidR="00420560" w:rsidRPr="00917793">
        <w:rPr>
          <w:rFonts w:ascii="Times New Roman" w:hAnsi="Times New Roman" w:cs="Times New Roman" w:hint="eastAsia"/>
          <w:bCs/>
          <w:sz w:val="24"/>
          <w:szCs w:val="24"/>
        </w:rPr>
        <w:t xml:space="preserve">Without neglecting the possibility of non-radiative recombination </w:t>
      </w:r>
      <w:r w:rsidR="00BC0E09" w:rsidRPr="00917793">
        <w:rPr>
          <w:rFonts w:ascii="Times New Roman" w:hAnsi="Times New Roman" w:cs="Times New Roman" w:hint="eastAsia"/>
          <w:bCs/>
          <w:sz w:val="24"/>
          <w:szCs w:val="24"/>
        </w:rPr>
        <w:t xml:space="preserve">by high doping, the results show the dominance of radiative </w:t>
      </w:r>
      <w:r w:rsidR="007D48C0" w:rsidRPr="00917793">
        <w:rPr>
          <w:rFonts w:ascii="Times New Roman" w:hAnsi="Times New Roman" w:cs="Times New Roman" w:hint="eastAsia"/>
          <w:bCs/>
          <w:sz w:val="24"/>
          <w:szCs w:val="24"/>
        </w:rPr>
        <w:t xml:space="preserve">recombination </w:t>
      </w:r>
      <w:r w:rsidR="007D48C0" w:rsidRPr="00917793">
        <w:rPr>
          <w:rFonts w:ascii="Times New Roman" w:hAnsi="Times New Roman" w:cs="Times New Roman"/>
          <w:bCs/>
          <w:sz w:val="24"/>
          <w:szCs w:val="24"/>
        </w:rPr>
        <w:t>that</w:t>
      </w:r>
      <w:r w:rsidR="007D48C0" w:rsidRPr="00917793">
        <w:rPr>
          <w:rFonts w:ascii="Times New Roman" w:hAnsi="Times New Roman" w:cs="Times New Roman" w:hint="eastAsia"/>
          <w:bCs/>
          <w:sz w:val="24"/>
          <w:szCs w:val="24"/>
        </w:rPr>
        <w:t xml:space="preserve"> might indicate the emission through quasi-direct bandgap mechanism. </w:t>
      </w:r>
      <w:r w:rsidR="00783305" w:rsidRPr="00783305">
        <w:rPr>
          <w:rFonts w:ascii="Times New Roman" w:hAnsi="Times New Roman" w:cs="Times New Roman"/>
          <w:bCs/>
          <w:sz w:val="24"/>
          <w:szCs w:val="24"/>
        </w:rPr>
        <w:t>CWLA dependence on PL intensity was also observed in the Ge-based alloys shown in Figure 3(b) for n-</w:t>
      </w:r>
      <w:proofErr w:type="spellStart"/>
      <w:r w:rsidR="00783305" w:rsidRPr="00783305">
        <w:rPr>
          <w:rFonts w:ascii="Times New Roman" w:hAnsi="Times New Roman" w:cs="Times New Roman"/>
          <w:bCs/>
          <w:sz w:val="24"/>
          <w:szCs w:val="24"/>
        </w:rPr>
        <w:t>GeSn</w:t>
      </w:r>
      <w:proofErr w:type="spellEnd"/>
      <w:r w:rsidR="00783305" w:rsidRPr="00783305">
        <w:rPr>
          <w:rFonts w:ascii="Times New Roman" w:hAnsi="Times New Roman" w:cs="Times New Roman"/>
          <w:bCs/>
          <w:sz w:val="24"/>
          <w:szCs w:val="24"/>
        </w:rPr>
        <w:t xml:space="preserve"> and in Figure 3(c) for n-</w:t>
      </w:r>
      <w:proofErr w:type="spellStart"/>
      <w:r w:rsidR="00783305" w:rsidRPr="00783305">
        <w:rPr>
          <w:rFonts w:ascii="Times New Roman" w:hAnsi="Times New Roman" w:cs="Times New Roman"/>
          <w:bCs/>
          <w:sz w:val="24"/>
          <w:szCs w:val="24"/>
        </w:rPr>
        <w:t>GeSi</w:t>
      </w:r>
      <w:proofErr w:type="spellEnd"/>
      <w:r w:rsidR="00783305" w:rsidRPr="00783305">
        <w:rPr>
          <w:rFonts w:ascii="Times New Roman" w:hAnsi="Times New Roman" w:cs="Times New Roman"/>
          <w:bCs/>
          <w:sz w:val="24"/>
          <w:szCs w:val="24"/>
        </w:rPr>
        <w:t xml:space="preserve">. The rising trend of PL intensity with increased </w:t>
      </w:r>
      <w:proofErr w:type="spellStart"/>
      <w:r w:rsidR="00783305" w:rsidRPr="00783305">
        <w:rPr>
          <w:rFonts w:ascii="Times New Roman" w:hAnsi="Times New Roman" w:cs="Times New Roman"/>
          <w:bCs/>
          <w:sz w:val="24"/>
          <w:szCs w:val="24"/>
        </w:rPr>
        <w:t>E</w:t>
      </w:r>
      <w:r w:rsidR="00783305" w:rsidRPr="00783305">
        <w:rPr>
          <w:rFonts w:ascii="Times New Roman" w:hAnsi="Times New Roman" w:cs="Times New Roman"/>
          <w:bCs/>
          <w:sz w:val="24"/>
          <w:szCs w:val="24"/>
          <w:vertAlign w:val="subscript"/>
        </w:rPr>
        <w:t>laser</w:t>
      </w:r>
      <w:proofErr w:type="spellEnd"/>
      <w:r w:rsidR="00783305" w:rsidRPr="00783305">
        <w:rPr>
          <w:rFonts w:ascii="Times New Roman" w:hAnsi="Times New Roman" w:cs="Times New Roman"/>
          <w:bCs/>
          <w:sz w:val="24"/>
          <w:szCs w:val="24"/>
        </w:rPr>
        <w:t xml:space="preserve"> </w:t>
      </w:r>
      <w:r w:rsidR="00783305" w:rsidRPr="00917793">
        <w:rPr>
          <w:rFonts w:ascii="Times New Roman" w:hAnsi="Times New Roman" w:cs="Times New Roman"/>
          <w:bCs/>
          <w:sz w:val="24"/>
          <w:szCs w:val="24"/>
        </w:rPr>
        <w:t xml:space="preserve">is </w:t>
      </w:r>
      <w:r w:rsidR="004A6CA4" w:rsidRPr="00917793">
        <w:rPr>
          <w:rFonts w:ascii="Times New Roman" w:hAnsi="Times New Roman" w:cs="Times New Roman" w:hint="eastAsia"/>
          <w:bCs/>
          <w:sz w:val="24"/>
          <w:szCs w:val="24"/>
        </w:rPr>
        <w:t xml:space="preserve">possibly </w:t>
      </w:r>
      <w:r w:rsidR="00783305" w:rsidRPr="00917793">
        <w:rPr>
          <w:rFonts w:ascii="Times New Roman" w:hAnsi="Times New Roman" w:cs="Times New Roman"/>
          <w:bCs/>
          <w:sz w:val="24"/>
          <w:szCs w:val="24"/>
        </w:rPr>
        <w:t>attribut</w:t>
      </w:r>
      <w:r w:rsidR="00220AAB" w:rsidRPr="00917793">
        <w:rPr>
          <w:rFonts w:ascii="Times New Roman" w:hAnsi="Times New Roman" w:cs="Times New Roman" w:hint="eastAsia"/>
          <w:bCs/>
          <w:sz w:val="24"/>
          <w:szCs w:val="24"/>
        </w:rPr>
        <w:t>ed</w:t>
      </w:r>
      <w:r w:rsidR="00756BB6" w:rsidRPr="00917793">
        <w:rPr>
          <w:rFonts w:ascii="Times New Roman" w:hAnsi="Times New Roman" w:cs="Times New Roman" w:hint="eastAsia"/>
          <w:bCs/>
          <w:sz w:val="24"/>
          <w:szCs w:val="24"/>
        </w:rPr>
        <w:t xml:space="preserve"> </w:t>
      </w:r>
      <w:r w:rsidR="00B66944" w:rsidRPr="00917793">
        <w:rPr>
          <w:rFonts w:ascii="Times New Roman" w:hAnsi="Times New Roman" w:cs="Times New Roman"/>
          <w:bCs/>
          <w:sz w:val="24"/>
          <w:szCs w:val="24"/>
        </w:rPr>
        <w:t>to</w:t>
      </w:r>
      <w:r w:rsidR="009A60BE" w:rsidRPr="00917793">
        <w:rPr>
          <w:rFonts w:ascii="Times New Roman" w:hAnsi="Times New Roman" w:cs="Times New Roman" w:hint="eastAsia"/>
          <w:bCs/>
          <w:sz w:val="24"/>
          <w:szCs w:val="24"/>
        </w:rPr>
        <w:t xml:space="preserve"> </w:t>
      </w:r>
      <w:r w:rsidR="004B0595" w:rsidRPr="00917793">
        <w:rPr>
          <w:rFonts w:ascii="Times New Roman" w:hAnsi="Times New Roman" w:cs="Times New Roman" w:hint="eastAsia"/>
          <w:bCs/>
          <w:sz w:val="24"/>
          <w:szCs w:val="24"/>
        </w:rPr>
        <w:t xml:space="preserve">the </w:t>
      </w:r>
      <w:r w:rsidR="009A60BE" w:rsidRPr="00917793">
        <w:rPr>
          <w:rFonts w:ascii="Times New Roman" w:hAnsi="Times New Roman" w:cs="Times New Roman" w:hint="eastAsia"/>
          <w:bCs/>
          <w:sz w:val="24"/>
          <w:szCs w:val="24"/>
        </w:rPr>
        <w:t xml:space="preserve">increase of </w:t>
      </w:r>
      <w:r w:rsidR="008C6608" w:rsidRPr="00917793">
        <w:rPr>
          <w:rFonts w:ascii="Times New Roman" w:hAnsi="Times New Roman" w:cs="Times New Roman" w:hint="eastAsia"/>
          <w:bCs/>
          <w:sz w:val="24"/>
          <w:szCs w:val="24"/>
        </w:rPr>
        <w:t xml:space="preserve">carrier concentration that </w:t>
      </w:r>
      <w:r w:rsidR="004A6CA4" w:rsidRPr="00917793">
        <w:rPr>
          <w:rFonts w:ascii="Times New Roman" w:hAnsi="Times New Roman" w:cs="Times New Roman"/>
          <w:bCs/>
          <w:sz w:val="24"/>
          <w:szCs w:val="24"/>
        </w:rPr>
        <w:t>caused</w:t>
      </w:r>
      <w:r w:rsidR="004A6CA4" w:rsidRPr="00917793">
        <w:rPr>
          <w:rFonts w:ascii="Times New Roman" w:hAnsi="Times New Roman" w:cs="Times New Roman" w:hint="eastAsia"/>
          <w:bCs/>
          <w:sz w:val="24"/>
          <w:szCs w:val="24"/>
        </w:rPr>
        <w:t xml:space="preserve"> by</w:t>
      </w:r>
      <w:r w:rsidR="0049504A" w:rsidRPr="00917793">
        <w:rPr>
          <w:rFonts w:ascii="Times New Roman" w:hAnsi="Times New Roman" w:cs="Times New Roman" w:hint="eastAsia"/>
          <w:bCs/>
          <w:sz w:val="24"/>
          <w:szCs w:val="24"/>
        </w:rPr>
        <w:t xml:space="preserve"> the</w:t>
      </w:r>
      <w:r w:rsidR="00C12068" w:rsidRPr="00917793">
        <w:rPr>
          <w:rFonts w:ascii="Times New Roman" w:hAnsi="Times New Roman" w:cs="Times New Roman" w:hint="eastAsia"/>
          <w:bCs/>
          <w:sz w:val="24"/>
          <w:szCs w:val="24"/>
        </w:rPr>
        <w:t xml:space="preserve"> </w:t>
      </w:r>
      <w:r w:rsidR="00C12068" w:rsidRPr="00917793">
        <w:rPr>
          <w:rFonts w:ascii="Times New Roman" w:hAnsi="Times New Roman" w:cs="Times New Roman"/>
          <w:bCs/>
          <w:sz w:val="24"/>
          <w:szCs w:val="24"/>
        </w:rPr>
        <w:t>improved crystal</w:t>
      </w:r>
      <w:r w:rsidR="008C6608" w:rsidRPr="00917793">
        <w:rPr>
          <w:rFonts w:ascii="Times New Roman" w:hAnsi="Times New Roman" w:cs="Times New Roman" w:hint="eastAsia"/>
          <w:bCs/>
          <w:sz w:val="24"/>
          <w:szCs w:val="24"/>
        </w:rPr>
        <w:t xml:space="preserve"> </w:t>
      </w:r>
      <w:r w:rsidR="0049504A" w:rsidRPr="00917793">
        <w:rPr>
          <w:rFonts w:ascii="Times New Roman" w:hAnsi="Times New Roman" w:cs="Times New Roman"/>
          <w:bCs/>
          <w:sz w:val="24"/>
          <w:szCs w:val="24"/>
        </w:rPr>
        <w:lastRenderedPageBreak/>
        <w:t>quality</w:t>
      </w:r>
      <w:r w:rsidR="00423377" w:rsidRPr="00917793">
        <w:rPr>
          <w:rFonts w:ascii="Times New Roman" w:hAnsi="Times New Roman" w:cs="Times New Roman" w:hint="eastAsia"/>
          <w:bCs/>
          <w:sz w:val="24"/>
          <w:szCs w:val="24"/>
        </w:rPr>
        <w:t>,</w:t>
      </w:r>
      <w:r w:rsidR="0049504A" w:rsidRPr="00917793">
        <w:rPr>
          <w:rFonts w:ascii="Times New Roman" w:hAnsi="Times New Roman" w:cs="Times New Roman" w:hint="eastAsia"/>
          <w:bCs/>
          <w:sz w:val="24"/>
          <w:szCs w:val="24"/>
        </w:rPr>
        <w:t xml:space="preserve"> </w:t>
      </w:r>
      <w:r w:rsidR="00C12068" w:rsidRPr="00917793">
        <w:rPr>
          <w:rFonts w:ascii="Times New Roman" w:hAnsi="Times New Roman" w:cs="Times New Roman"/>
          <w:bCs/>
          <w:sz w:val="24"/>
          <w:szCs w:val="24"/>
        </w:rPr>
        <w:t>as previously shown in Figure 2</w:t>
      </w:r>
      <w:r w:rsidR="00C12068" w:rsidRPr="00917793">
        <w:rPr>
          <w:rFonts w:ascii="Times New Roman" w:hAnsi="Times New Roman" w:cs="Times New Roman" w:hint="eastAsia"/>
          <w:bCs/>
          <w:sz w:val="24"/>
          <w:szCs w:val="24"/>
        </w:rPr>
        <w:t>.</w:t>
      </w:r>
      <w:r w:rsidR="00783305" w:rsidRPr="00917793">
        <w:rPr>
          <w:rFonts w:ascii="Times New Roman" w:hAnsi="Times New Roman" w:cs="Times New Roman"/>
          <w:bCs/>
          <w:sz w:val="24"/>
          <w:szCs w:val="24"/>
        </w:rPr>
        <w:t xml:space="preserve"> </w:t>
      </w:r>
      <w:r w:rsidR="006003AC" w:rsidRPr="00917793">
        <w:rPr>
          <w:rFonts w:ascii="Times New Roman" w:hAnsi="Times New Roman" w:cs="Times New Roman"/>
          <w:bCs/>
          <w:sz w:val="24"/>
          <w:szCs w:val="24"/>
        </w:rPr>
        <w:t xml:space="preserve">In Figure 3(c), the notable increase at 2400 </w:t>
      </w:r>
      <w:proofErr w:type="spellStart"/>
      <w:r w:rsidR="006003AC" w:rsidRPr="00917793">
        <w:rPr>
          <w:rFonts w:ascii="Times New Roman" w:hAnsi="Times New Roman" w:cs="Times New Roman"/>
          <w:bCs/>
          <w:sz w:val="24"/>
          <w:szCs w:val="24"/>
        </w:rPr>
        <w:t>mW</w:t>
      </w:r>
      <w:proofErr w:type="spellEnd"/>
      <w:r w:rsidR="006003AC" w:rsidRPr="00917793">
        <w:rPr>
          <w:rFonts w:ascii="Times New Roman" w:hAnsi="Times New Roman" w:cs="Times New Roman"/>
          <w:bCs/>
          <w:sz w:val="24"/>
          <w:szCs w:val="24"/>
        </w:rPr>
        <w:t xml:space="preserve"> is most likely related to the threshold where quasi-Fermi energy level surpasses the Γ-valley energy level, allowing carrier injection for direct band transition.</w:t>
      </w:r>
      <w:r w:rsidR="006003AC">
        <w:rPr>
          <w:rFonts w:ascii="Times New Roman" w:hAnsi="Times New Roman" w:cs="Times New Roman"/>
          <w:bCs/>
          <w:sz w:val="24"/>
          <w:szCs w:val="24"/>
        </w:rPr>
        <w:t xml:space="preserve"> </w:t>
      </w:r>
      <w:r w:rsidR="00783305" w:rsidRPr="00783305">
        <w:rPr>
          <w:rFonts w:ascii="Times New Roman" w:hAnsi="Times New Roman" w:cs="Times New Roman"/>
          <w:bCs/>
          <w:sz w:val="24"/>
          <w:szCs w:val="24"/>
        </w:rPr>
        <w:t xml:space="preserve">The PL spectra were measured at the same 20 </w:t>
      </w:r>
      <w:proofErr w:type="spellStart"/>
      <w:r w:rsidR="00783305" w:rsidRPr="00783305">
        <w:rPr>
          <w:rFonts w:ascii="Times New Roman" w:hAnsi="Times New Roman" w:cs="Times New Roman"/>
          <w:bCs/>
          <w:sz w:val="24"/>
          <w:szCs w:val="24"/>
        </w:rPr>
        <w:t>mW</w:t>
      </w:r>
      <w:proofErr w:type="spellEnd"/>
      <w:r w:rsidR="00783305" w:rsidRPr="00783305">
        <w:rPr>
          <w:rFonts w:ascii="Times New Roman" w:hAnsi="Times New Roman" w:cs="Times New Roman"/>
          <w:bCs/>
          <w:sz w:val="24"/>
          <w:szCs w:val="24"/>
        </w:rPr>
        <w:t xml:space="preserve"> of excitation power. Low excitation power was chosen to prevent structural damage to the thin films, since measurements at an excitation power of 30 </w:t>
      </w:r>
      <w:proofErr w:type="spellStart"/>
      <w:r w:rsidR="00783305" w:rsidRPr="00783305">
        <w:rPr>
          <w:rFonts w:ascii="Times New Roman" w:hAnsi="Times New Roman" w:cs="Times New Roman"/>
          <w:bCs/>
          <w:sz w:val="24"/>
          <w:szCs w:val="24"/>
        </w:rPr>
        <w:t>mW</w:t>
      </w:r>
      <w:proofErr w:type="spellEnd"/>
      <w:r w:rsidR="00783305" w:rsidRPr="00783305">
        <w:rPr>
          <w:rFonts w:ascii="Times New Roman" w:hAnsi="Times New Roman" w:cs="Times New Roman"/>
          <w:bCs/>
          <w:sz w:val="24"/>
          <w:szCs w:val="24"/>
        </w:rPr>
        <w:t xml:space="preserve"> or higher leave a dark mark on the sample’s surface, caused by sample burn due to local heating. Excitation power dependence of the PL intensity (Supporting Figure S2) was confirmed in all samples at up to 20 </w:t>
      </w:r>
      <w:proofErr w:type="spellStart"/>
      <w:r w:rsidR="00783305" w:rsidRPr="00783305">
        <w:rPr>
          <w:rFonts w:ascii="Times New Roman" w:hAnsi="Times New Roman" w:cs="Times New Roman"/>
          <w:bCs/>
          <w:sz w:val="24"/>
          <w:szCs w:val="24"/>
        </w:rPr>
        <w:t>mW</w:t>
      </w:r>
      <w:proofErr w:type="spellEnd"/>
      <w:r w:rsidR="00783305" w:rsidRPr="00783305">
        <w:rPr>
          <w:rFonts w:ascii="Times New Roman" w:hAnsi="Times New Roman" w:cs="Times New Roman"/>
          <w:bCs/>
          <w:sz w:val="24"/>
          <w:szCs w:val="24"/>
        </w:rPr>
        <w:t xml:space="preserve"> of excitation power. According to our previous study,</w:t>
      </w:r>
      <w:r w:rsidR="00783305" w:rsidRPr="00783305">
        <w:rPr>
          <w:rFonts w:ascii="Times New Roman" w:hAnsi="Times New Roman" w:cs="Times New Roman"/>
          <w:bCs/>
          <w:sz w:val="24"/>
          <w:szCs w:val="24"/>
        </w:rPr>
        <w:fldChar w:fldCharType="begin" w:fldLock="1"/>
      </w:r>
      <w:r w:rsidR="00783305" w:rsidRPr="00783305">
        <w:rPr>
          <w:rFonts w:ascii="Times New Roman" w:hAnsi="Times New Roman" w:cs="Times New Roman"/>
          <w:bCs/>
          <w:sz w:val="24"/>
          <w:szCs w:val="24"/>
        </w:rPr>
        <w:instrText>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mendeley":{"formattedCitation":"&lt;sup&gt;21&lt;/sup&gt;","plainTextFormattedCitation":"21","previouslyFormattedCitation":"&lt;sup&gt;21&lt;/sup&gt;"},"properties":{"noteIndex":0},"schema":"https://github.com/citation-style-language/schema/raw/master/csl-citation.json"}</w:instrText>
      </w:r>
      <w:r w:rsidR="00783305" w:rsidRPr="00783305">
        <w:rPr>
          <w:rFonts w:ascii="Times New Roman" w:hAnsi="Times New Roman" w:cs="Times New Roman"/>
          <w:bCs/>
          <w:sz w:val="24"/>
          <w:szCs w:val="24"/>
        </w:rPr>
        <w:fldChar w:fldCharType="separate"/>
      </w:r>
      <w:r w:rsidR="00783305" w:rsidRPr="00783305">
        <w:rPr>
          <w:rFonts w:ascii="Times New Roman" w:hAnsi="Times New Roman" w:cs="Times New Roman"/>
          <w:bCs/>
          <w:noProof/>
          <w:sz w:val="24"/>
          <w:szCs w:val="24"/>
          <w:vertAlign w:val="superscript"/>
        </w:rPr>
        <w:t>21</w:t>
      </w:r>
      <w:r w:rsidR="00783305" w:rsidRPr="00783305">
        <w:rPr>
          <w:rFonts w:ascii="Times New Roman" w:hAnsi="Times New Roman" w:cs="Times New Roman"/>
          <w:sz w:val="24"/>
          <w:szCs w:val="24"/>
        </w:rPr>
        <w:fldChar w:fldCharType="end"/>
      </w:r>
      <w:r w:rsidR="00783305" w:rsidRPr="00783305">
        <w:rPr>
          <w:rFonts w:ascii="Times New Roman" w:hAnsi="Times New Roman" w:cs="Times New Roman"/>
          <w:bCs/>
          <w:sz w:val="24"/>
          <w:szCs w:val="24"/>
        </w:rPr>
        <w:t xml:space="preserve"> the PL peak analysis of CWLA-grown n-Ge indicating the dominant indirect band transition on the PL intensity and the peak shift </w:t>
      </w:r>
      <w:r>
        <w:rPr>
          <w:rFonts w:ascii="Times New Roman" w:hAnsi="Times New Roman" w:cs="Times New Roman"/>
          <w:bCs/>
          <w:noProof/>
          <w:sz w:val="24"/>
          <w:szCs w:val="24"/>
        </w:rPr>
        <mc:AlternateContent>
          <mc:Choice Requires="wpg">
            <w:drawing>
              <wp:anchor distT="0" distB="0" distL="114300" distR="114300" simplePos="0" relativeHeight="251658241" behindDoc="0" locked="0" layoutInCell="1" allowOverlap="1" wp14:anchorId="23329746" wp14:editId="7664AE46">
                <wp:simplePos x="0" y="0"/>
                <wp:positionH relativeFrom="column">
                  <wp:posOffset>64386</wp:posOffset>
                </wp:positionH>
                <wp:positionV relativeFrom="paragraph">
                  <wp:posOffset>-399</wp:posOffset>
                </wp:positionV>
                <wp:extent cx="3059430" cy="3732530"/>
                <wp:effectExtent l="0" t="0" r="7620" b="1270"/>
                <wp:wrapSquare wrapText="bothSides"/>
                <wp:docPr id="2040237123" name="Group 2"/>
                <wp:cNvGraphicFramePr/>
                <a:graphic xmlns:a="http://schemas.openxmlformats.org/drawingml/2006/main">
                  <a:graphicData uri="http://schemas.microsoft.com/office/word/2010/wordprocessingGroup">
                    <wpg:wgp>
                      <wpg:cNvGrpSpPr/>
                      <wpg:grpSpPr>
                        <a:xfrm>
                          <a:off x="0" y="0"/>
                          <a:ext cx="3059430" cy="3732530"/>
                          <a:chOff x="0" y="0"/>
                          <a:chExt cx="3060000" cy="3733345"/>
                        </a:xfrm>
                      </wpg:grpSpPr>
                      <wps:wsp>
                        <wps:cNvPr id="529001083" name="Text Box 1"/>
                        <wps:cNvSpPr txBox="1"/>
                        <wps:spPr>
                          <a:xfrm>
                            <a:off x="0" y="2838162"/>
                            <a:ext cx="3027680" cy="895183"/>
                          </a:xfrm>
                          <a:prstGeom prst="rect">
                            <a:avLst/>
                          </a:prstGeom>
                          <a:solidFill>
                            <a:prstClr val="white"/>
                          </a:solidFill>
                          <a:ln>
                            <a:noFill/>
                          </a:ln>
                        </wps:spPr>
                        <wps:txbx>
                          <w:txbxContent>
                            <w:p w14:paraId="0756E276" w14:textId="77777777" w:rsidR="00783305" w:rsidRPr="008F5515" w:rsidRDefault="00783305" w:rsidP="002150EC">
                              <w:pPr>
                                <w:pStyle w:val="Caption"/>
                                <w:jc w:val="both"/>
                                <w:rPr>
                                  <w:rFonts w:ascii="Times New Roman" w:hAnsi="Times New Roman"/>
                                  <w:bCs/>
                                  <w:i w:val="0"/>
                                  <w:iCs w:val="0"/>
                                  <w:noProof/>
                                  <w:color w:val="auto"/>
                                  <w:sz w:val="22"/>
                                  <w:szCs w:val="24"/>
                                </w:rPr>
                              </w:pPr>
                              <w:r w:rsidRPr="008F5515">
                                <w:rPr>
                                  <w:rFonts w:ascii="Times New Roman" w:hAnsi="Times New Roman"/>
                                  <w:b/>
                                  <w:bCs/>
                                  <w:i w:val="0"/>
                                  <w:iCs w:val="0"/>
                                  <w:color w:val="auto"/>
                                  <w:sz w:val="22"/>
                                  <w:szCs w:val="22"/>
                                </w:rPr>
                                <w:t>Figure 4</w:t>
                              </w:r>
                              <w:r w:rsidRPr="008F5515">
                                <w:rPr>
                                  <w:rFonts w:ascii="Times New Roman" w:hAnsi="Times New Roman"/>
                                  <w:i w:val="0"/>
                                  <w:iCs w:val="0"/>
                                  <w:color w:val="auto"/>
                                  <w:sz w:val="22"/>
                                  <w:szCs w:val="22"/>
                                </w:rPr>
                                <w:t>. Normalized Raman spectra of the crystallized n-</w:t>
                              </w:r>
                              <w:proofErr w:type="spellStart"/>
                              <w:r w:rsidRPr="008F5515">
                                <w:rPr>
                                  <w:rFonts w:ascii="Times New Roman" w:hAnsi="Times New Roman"/>
                                  <w:i w:val="0"/>
                                  <w:iCs w:val="0"/>
                                  <w:color w:val="auto"/>
                                  <w:sz w:val="22"/>
                                  <w:szCs w:val="22"/>
                                </w:rPr>
                                <w:t>GeSi</w:t>
                              </w:r>
                              <w:proofErr w:type="spellEnd"/>
                              <w:r w:rsidRPr="008F5515">
                                <w:rPr>
                                  <w:rFonts w:ascii="Times New Roman" w:hAnsi="Times New Roman"/>
                                  <w:i w:val="0"/>
                                  <w:iCs w:val="0"/>
                                  <w:color w:val="auto"/>
                                  <w:sz w:val="22"/>
                                  <w:szCs w:val="22"/>
                                </w:rPr>
                                <w:t>, n-</w:t>
                              </w:r>
                              <w:proofErr w:type="spellStart"/>
                              <w:r w:rsidRPr="008F5515">
                                <w:rPr>
                                  <w:rFonts w:ascii="Times New Roman" w:hAnsi="Times New Roman"/>
                                  <w:i w:val="0"/>
                                  <w:iCs w:val="0"/>
                                  <w:color w:val="auto"/>
                                  <w:sz w:val="22"/>
                                  <w:szCs w:val="22"/>
                                </w:rPr>
                                <w:t>GeSn</w:t>
                              </w:r>
                              <w:proofErr w:type="spellEnd"/>
                              <w:r w:rsidRPr="008F5515">
                                <w:rPr>
                                  <w:rFonts w:ascii="Times New Roman" w:hAnsi="Times New Roman"/>
                                  <w:i w:val="0"/>
                                  <w:iCs w:val="0"/>
                                  <w:color w:val="auto"/>
                                  <w:sz w:val="22"/>
                                  <w:szCs w:val="22"/>
                                </w:rPr>
                                <w:t>, and n-Ge films. The numbers indicate the peak position of the corresponding spectrum. The inset shows the wide-range Raman spectra of the n-</w:t>
                              </w:r>
                              <w:proofErr w:type="spellStart"/>
                              <w:r w:rsidRPr="008F5515">
                                <w:rPr>
                                  <w:rFonts w:ascii="Times New Roman" w:hAnsi="Times New Roman"/>
                                  <w:i w:val="0"/>
                                  <w:iCs w:val="0"/>
                                  <w:color w:val="auto"/>
                                  <w:sz w:val="22"/>
                                  <w:szCs w:val="22"/>
                                </w:rPr>
                                <w:t>GeSi</w:t>
                              </w:r>
                              <w:proofErr w:type="spellEnd"/>
                              <w:r w:rsidRPr="008F5515">
                                <w:rPr>
                                  <w:rFonts w:ascii="Times New Roman" w:hAnsi="Times New Roman"/>
                                  <w:i w:val="0"/>
                                  <w:iCs w:val="0"/>
                                  <w:color w:val="auto"/>
                                  <w:sz w:val="22"/>
                                  <w:szCs w:val="22"/>
                                </w:rPr>
                                <w:t xml:space="preserve">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53267633" name="Picture 1" descr="A screenshot of a graph&#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0000" cy="27605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329746" id="_x0000_s1035" style="position:absolute;left:0;text-align:left;margin-left:5.05pt;margin-top:-.05pt;width:240.9pt;height:293.9pt;z-index:251658241;mso-width-relative:margin;mso-height-relative:margin" coordsize="30600,373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">
                <v:shape id="Text Box 1" o:spid="_x0000_s1036" type="#_x0000_t202" style="position:absolute;top:28381;width:30276;height:8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" stroked="f">
                  <v:textbox inset="0,0,0,0">
                    <w:txbxContent>
                      <w:p w14:paraId="0756E276" w14:textId="77777777" w:rsidR="00783305" w:rsidRPr="008F5515" w:rsidRDefault="00783305" w:rsidP="002150EC">
                        <w:pPr>
                          <w:pStyle w:val="Caption"/>
                          <w:jc w:val="both"/>
                          <w:rPr>
                            <w:rFonts w:ascii="Times New Roman" w:hAnsi="Times New Roman"/>
                            <w:bCs/>
                            <w:i w:val="0"/>
                            <w:iCs w:val="0"/>
                            <w:noProof/>
                            <w:color w:val="auto"/>
                            <w:sz w:val="22"/>
                            <w:szCs w:val="24"/>
                          </w:rPr>
                        </w:pPr>
                        <w:r w:rsidRPr="008F5515">
                          <w:rPr>
                            <w:rFonts w:ascii="Times New Roman" w:hAnsi="Times New Roman"/>
                            <w:b/>
                            <w:bCs/>
                            <w:i w:val="0"/>
                            <w:iCs w:val="0"/>
                            <w:color w:val="auto"/>
                            <w:sz w:val="22"/>
                            <w:szCs w:val="22"/>
                          </w:rPr>
                          <w:t>Figure 4</w:t>
                        </w:r>
                        <w:r w:rsidRPr="008F5515">
                          <w:rPr>
                            <w:rFonts w:ascii="Times New Roman" w:hAnsi="Times New Roman"/>
                            <w:i w:val="0"/>
                            <w:iCs w:val="0"/>
                            <w:color w:val="auto"/>
                            <w:sz w:val="22"/>
                            <w:szCs w:val="22"/>
                          </w:rPr>
                          <w:t>. Normalized Raman spectra of the crystallized n-</w:t>
                        </w:r>
                        <w:proofErr w:type="spellStart"/>
                        <w:r w:rsidRPr="008F5515">
                          <w:rPr>
                            <w:rFonts w:ascii="Times New Roman" w:hAnsi="Times New Roman"/>
                            <w:i w:val="0"/>
                            <w:iCs w:val="0"/>
                            <w:color w:val="auto"/>
                            <w:sz w:val="22"/>
                            <w:szCs w:val="22"/>
                          </w:rPr>
                          <w:t>GeSi</w:t>
                        </w:r>
                        <w:proofErr w:type="spellEnd"/>
                        <w:r w:rsidRPr="008F5515">
                          <w:rPr>
                            <w:rFonts w:ascii="Times New Roman" w:hAnsi="Times New Roman"/>
                            <w:i w:val="0"/>
                            <w:iCs w:val="0"/>
                            <w:color w:val="auto"/>
                            <w:sz w:val="22"/>
                            <w:szCs w:val="22"/>
                          </w:rPr>
                          <w:t>, n-</w:t>
                        </w:r>
                        <w:proofErr w:type="spellStart"/>
                        <w:r w:rsidRPr="008F5515">
                          <w:rPr>
                            <w:rFonts w:ascii="Times New Roman" w:hAnsi="Times New Roman"/>
                            <w:i w:val="0"/>
                            <w:iCs w:val="0"/>
                            <w:color w:val="auto"/>
                            <w:sz w:val="22"/>
                            <w:szCs w:val="22"/>
                          </w:rPr>
                          <w:t>GeSn</w:t>
                        </w:r>
                        <w:proofErr w:type="spellEnd"/>
                        <w:r w:rsidRPr="008F5515">
                          <w:rPr>
                            <w:rFonts w:ascii="Times New Roman" w:hAnsi="Times New Roman"/>
                            <w:i w:val="0"/>
                            <w:iCs w:val="0"/>
                            <w:color w:val="auto"/>
                            <w:sz w:val="22"/>
                            <w:szCs w:val="22"/>
                          </w:rPr>
                          <w:t>, and n-Ge films. The numbers indicate the peak position of the corresponding spectrum. The inset shows the wide-range Raman spectra of the n-</w:t>
                        </w:r>
                        <w:proofErr w:type="spellStart"/>
                        <w:r w:rsidRPr="008F5515">
                          <w:rPr>
                            <w:rFonts w:ascii="Times New Roman" w:hAnsi="Times New Roman"/>
                            <w:i w:val="0"/>
                            <w:iCs w:val="0"/>
                            <w:color w:val="auto"/>
                            <w:sz w:val="22"/>
                            <w:szCs w:val="22"/>
                          </w:rPr>
                          <w:t>GeSi</w:t>
                        </w:r>
                        <w:proofErr w:type="spellEnd"/>
                        <w:r w:rsidRPr="008F5515">
                          <w:rPr>
                            <w:rFonts w:ascii="Times New Roman" w:hAnsi="Times New Roman"/>
                            <w:i w:val="0"/>
                            <w:iCs w:val="0"/>
                            <w:color w:val="auto"/>
                            <w:sz w:val="22"/>
                            <w:szCs w:val="22"/>
                          </w:rPr>
                          <w:t xml:space="preserve"> samples.</w:t>
                        </w:r>
                      </w:p>
                    </w:txbxContent>
                  </v:textbox>
                </v:shape>
                <v:shape id="Picture 1" o:spid="_x0000_s1037" type="#_x0000_t75" alt="A screenshot of a graph&#10;&#10;Description automatically generated" style="position:absolute;width:30600;height:27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">
                  <v:imagedata r:id="rId20" o:title="A screenshot of a graph&#10;&#10;Description automatically generated"/>
                </v:shape>
                <w10:wrap type="square"/>
              </v:group>
            </w:pict>
          </mc:Fallback>
        </mc:AlternateContent>
      </w:r>
      <w:r w:rsidR="00783305" w:rsidRPr="00783305">
        <w:rPr>
          <w:rFonts w:ascii="Times New Roman" w:hAnsi="Times New Roman" w:cs="Times New Roman"/>
          <w:bCs/>
          <w:sz w:val="24"/>
          <w:szCs w:val="24"/>
        </w:rPr>
        <w:t xml:space="preserve">toward lower energy is attributable to high tensile strain (about 0.5%). </w:t>
      </w:r>
      <w:r w:rsidR="00783305" w:rsidRPr="00917793">
        <w:rPr>
          <w:rFonts w:ascii="Times New Roman" w:hAnsi="Times New Roman" w:cs="Times New Roman"/>
          <w:bCs/>
          <w:sz w:val="24"/>
          <w:szCs w:val="24"/>
        </w:rPr>
        <w:t>In our experiments, the peak position of the CWLA-grown n-</w:t>
      </w:r>
      <w:proofErr w:type="spellStart"/>
      <w:r w:rsidR="00783305" w:rsidRPr="00917793">
        <w:rPr>
          <w:rFonts w:ascii="Times New Roman" w:hAnsi="Times New Roman" w:cs="Times New Roman"/>
          <w:bCs/>
          <w:sz w:val="24"/>
          <w:szCs w:val="24"/>
        </w:rPr>
        <w:t>GeSi</w:t>
      </w:r>
      <w:proofErr w:type="spellEnd"/>
      <w:r w:rsidR="00783305" w:rsidRPr="00917793">
        <w:rPr>
          <w:rFonts w:ascii="Times New Roman" w:hAnsi="Times New Roman" w:cs="Times New Roman"/>
          <w:bCs/>
          <w:sz w:val="24"/>
          <w:szCs w:val="24"/>
        </w:rPr>
        <w:t xml:space="preserve"> was obtained at 0.68 eV</w:t>
      </w:r>
      <w:r w:rsidR="00DD73BD" w:rsidRPr="00917793">
        <w:rPr>
          <w:rFonts w:ascii="Times New Roman" w:hAnsi="Times New Roman" w:cs="Times New Roman" w:hint="eastAsia"/>
          <w:bCs/>
          <w:sz w:val="24"/>
          <w:szCs w:val="24"/>
        </w:rPr>
        <w:t>. Here,</w:t>
      </w:r>
      <w:r w:rsidR="00DD73BD" w:rsidRPr="00917793">
        <w:rPr>
          <w:rFonts w:ascii="Times New Roman" w:hAnsi="Times New Roman" w:cs="Times New Roman"/>
          <w:bCs/>
          <w:sz w:val="24"/>
          <w:szCs w:val="24"/>
        </w:rPr>
        <w:t xml:space="preserve"> </w:t>
      </w:r>
      <w:r w:rsidR="004D1E07" w:rsidRPr="00917793">
        <w:rPr>
          <w:rFonts w:ascii="Times New Roman" w:hAnsi="Times New Roman" w:cs="Times New Roman" w:hint="eastAsia"/>
          <w:bCs/>
          <w:sz w:val="24"/>
          <w:szCs w:val="24"/>
        </w:rPr>
        <w:t>we consider that the</w:t>
      </w:r>
      <w:r w:rsidR="00DD73BD" w:rsidRPr="00917793">
        <w:rPr>
          <w:rFonts w:ascii="Times New Roman" w:hAnsi="Times New Roman" w:cs="Times New Roman"/>
          <w:bCs/>
          <w:sz w:val="24"/>
          <w:szCs w:val="24"/>
        </w:rPr>
        <w:t xml:space="preserve"> apparent peak shifts are not </w:t>
      </w:r>
      <w:r w:rsidR="005E4102" w:rsidRPr="00917793">
        <w:rPr>
          <w:rFonts w:ascii="Times New Roman" w:hAnsi="Times New Roman" w:cs="Times New Roman"/>
          <w:bCs/>
          <w:sz w:val="24"/>
          <w:szCs w:val="24"/>
        </w:rPr>
        <w:t>attributed to</w:t>
      </w:r>
      <w:r w:rsidR="00DD73BD" w:rsidRPr="00917793">
        <w:rPr>
          <w:rFonts w:ascii="Times New Roman" w:hAnsi="Times New Roman" w:cs="Times New Roman"/>
          <w:bCs/>
          <w:sz w:val="24"/>
          <w:szCs w:val="24"/>
        </w:rPr>
        <w:t xml:space="preserve"> actual shift of peaks, but rather due to changes in the intensity ratios of peak components. Specifically</w:t>
      </w:r>
      <w:r w:rsidR="00D94789" w:rsidRPr="00917793">
        <w:rPr>
          <w:rFonts w:ascii="Times New Roman" w:hAnsi="Times New Roman" w:cs="Times New Roman"/>
          <w:bCs/>
          <w:sz w:val="24"/>
          <w:szCs w:val="24"/>
        </w:rPr>
        <w:t xml:space="preserve"> considering the</w:t>
      </w:r>
      <w:r w:rsidR="00DD73BD" w:rsidRPr="00917793">
        <w:rPr>
          <w:rFonts w:ascii="Times New Roman" w:hAnsi="Times New Roman" w:cs="Times New Roman"/>
          <w:bCs/>
          <w:sz w:val="24"/>
          <w:szCs w:val="24"/>
        </w:rPr>
        <w:t xml:space="preserve"> emissions arising from the coupling of electrons in the Γ-valley and L-valley, and heavy- (HH) and light-holes (LH) in the valence band.</w:t>
      </w:r>
      <w:r w:rsidR="00A369EE" w:rsidRPr="00917793">
        <w:rPr>
          <w:rFonts w:ascii="Times New Roman" w:hAnsi="Times New Roman" w:cs="Times New Roman" w:hint="eastAsia"/>
          <w:bCs/>
          <w:sz w:val="24"/>
          <w:szCs w:val="24"/>
        </w:rPr>
        <w:t xml:space="preserve"> </w:t>
      </w:r>
      <w:r w:rsidR="00783305" w:rsidRPr="00783305">
        <w:rPr>
          <w:rFonts w:ascii="Times New Roman" w:hAnsi="Times New Roman" w:cs="Times New Roman"/>
          <w:bCs/>
          <w:sz w:val="24"/>
          <w:szCs w:val="24"/>
        </w:rPr>
        <w:t>Meanwhile, the PL peak position on the n-</w:t>
      </w:r>
      <w:proofErr w:type="spellStart"/>
      <w:r w:rsidR="00783305" w:rsidRPr="00783305">
        <w:rPr>
          <w:rFonts w:ascii="Times New Roman" w:hAnsi="Times New Roman" w:cs="Times New Roman"/>
          <w:bCs/>
          <w:sz w:val="24"/>
          <w:szCs w:val="24"/>
        </w:rPr>
        <w:t>GeSn</w:t>
      </w:r>
      <w:proofErr w:type="spellEnd"/>
      <w:r w:rsidR="00783305" w:rsidRPr="00783305">
        <w:rPr>
          <w:rFonts w:ascii="Times New Roman" w:hAnsi="Times New Roman" w:cs="Times New Roman"/>
          <w:bCs/>
          <w:sz w:val="24"/>
          <w:szCs w:val="24"/>
        </w:rPr>
        <w:t xml:space="preserve"> is highly influenced by Sn incorporation.</w:t>
      </w:r>
      <w:r w:rsidR="00783305" w:rsidRPr="00783305">
        <w:rPr>
          <w:rFonts w:ascii="Times New Roman" w:hAnsi="Times New Roman" w:cs="Times New Roman"/>
          <w:bCs/>
          <w:sz w:val="24"/>
          <w:szCs w:val="24"/>
        </w:rPr>
        <w:fldChar w:fldCharType="begin" w:fldLock="1"/>
      </w:r>
      <w:r w:rsidR="00FC6A5F">
        <w:rPr>
          <w:rFonts w:ascii="Times New Roman" w:hAnsi="Times New Roman" w:cs="Times New Roman"/>
          <w:bCs/>
          <w:sz w:val="24"/>
          <w:szCs w:val="24"/>
        </w:rPr>
        <w:instrText>ADDIN CSL_CITATION {"citationItems":[{"id":"ITEM-1","itemData":{"DOI":"10.1063/1.4792649","ISSN":"00218979","abstract":"GeSn is predicted to exhibit an indirect to direct band gap transition at alloy Sn composition of 6.5% and biaxial strain effects are investigated in order to further optimize GeSn band structure for optoelectronics and high speed electronic devices. A theoretical model has been developed based on the nonlocal empirical pseudopotential method to determine the electronic band structure of germanium tin (GeSn) alloys. Modifications to the virtual crystal potential accounting for disorder induced potential fluctuations are incorporated to reproduce the large direct band gap bowing observed in GeSn alloys. © 2013 American Institute of Physics.","author":[{"dropping-particle":"","family":"Gupta","given":"Suyog","non-dropping-particle":"","parse-names":false,"suffix":""},{"dropping-particle":"","family":"Magyari-Köpe","given":"Blanka","non-dropping-particle":"","parse-names":false,"suffix":""},{"dropping-particle":"","family":"Nishi","given":"Yoshio","non-dropping-particle":"","parse-names":false,"suffix":""},{"dropping-particle":"","family":"Saraswat","given":"Krishna C.","non-dropping-particle":"","parse-names":false,"suffix":""}],"container-title":"Journal of Applied Physics","id":"ITEM-1","issue":"7","issued":{"date-parts":[["2013"]]},"title":"Achieving direct band gap in germanium through integration of Sn alloying and external strain","type":"article-journal","volume":"113"},"uris":["http://www.mendeley.com/documents/?uuid=af4be96f-2c80-406f-9df7-f8233a8f3757"]},{"id":"ITEM-2","itemData":{"DOI":"10.35848/1882-0786/acf4df","ISSN":"1882-0778","abstract":"Epitaxial growth of high-quality low tin content germanium (GeSn) alloy is demonstrated by sputter deposition. Adding several percent of Sn during simultaneous sputter deposition significantly improved the crystallographic structure of the GeSn alloy, leading to intense photoluminescence even at room temperature. Dislocation-free single-crystal GeSn films were formed on a Ge(100) substrate under tuned growth conditions, that is, an Sn/Ge flux ratio of 6.2% and deposition temperature of 500 °C, in which compositional gradation of the Sn content in the film thickness direction spontaneously formed. The growth mechanisms are discussed based on growth kinetics and Sn diffusion on the growing surface.","author":[{"dropping-particle":"","family":"Tanaka","given":"Nobuyuki","non-dropping-particle":"","parse-names":false,"suffix":""},{"dropping-particle":"","family":"Kuniyoshi","given":"Mizuki","non-dropping-particle":"","parse-names":false,"suffix":""},{"dropping-particle":"","family":"Abe","given":"Kazuya","non-dropping-particle":"","parse-names":false,"suffix":""},{"dropping-particle":"","family":"Hoshihara","given":"Masaki","non-dropping-particle":"","parse-names":false,"suffix":""},{"dropping-particle":"","family":"Kobayashi","given":"Takuma","non-dropping-particle":"","parse-names":false,"suffix":""},{"dropping-particle":"","family":"Shimura","given":"Takayoshi","non-dropping-particle":"","parse-names":false,"suffix":""},{"dropping-particle":"","family":"Watanabe","given":"Heiji","non-dropping-particle":"","parse-names":false,"suffix":""}],"container-title":"Applied Physics Express","id":"ITEM-2","issue":"9","issued":{"date-parts":[["2023"]]},"page":"095502","title":"Impact of Sn incorporation on sputter epitaxy of GeSn","type":"article-journal","volume":"16"},"uris":["http://www.mendeley.com/documents/?uuid=24a3cb7f-ccdc-425f-8344-bc5fde91b6d7"]}],"mendeley":{"formattedCitation":"&lt;sup&gt;5,34&lt;/sup&gt;","plainTextFormattedCitation":"5,34","previouslyFormattedCitation":"&lt;sup&gt;5,33&lt;/sup&gt;"},"properties":{"noteIndex":0},"schema":"https://github.com/citation-style-language/schema/raw/master/csl-citation.json"}</w:instrText>
      </w:r>
      <w:r w:rsidR="00783305" w:rsidRPr="00783305">
        <w:rPr>
          <w:rFonts w:ascii="Times New Roman" w:hAnsi="Times New Roman" w:cs="Times New Roman"/>
          <w:bCs/>
          <w:sz w:val="24"/>
          <w:szCs w:val="24"/>
        </w:rPr>
        <w:fldChar w:fldCharType="separate"/>
      </w:r>
      <w:r w:rsidR="00FC6A5F" w:rsidRPr="00FC6A5F">
        <w:rPr>
          <w:rFonts w:ascii="Times New Roman" w:hAnsi="Times New Roman" w:cs="Times New Roman"/>
          <w:bCs/>
          <w:noProof/>
          <w:sz w:val="24"/>
          <w:szCs w:val="24"/>
          <w:vertAlign w:val="superscript"/>
        </w:rPr>
        <w:t>5,34</w:t>
      </w:r>
      <w:r w:rsidR="00783305" w:rsidRPr="00783305">
        <w:rPr>
          <w:rFonts w:ascii="Times New Roman" w:hAnsi="Times New Roman" w:cs="Times New Roman"/>
          <w:sz w:val="24"/>
          <w:szCs w:val="24"/>
        </w:rPr>
        <w:fldChar w:fldCharType="end"/>
      </w:r>
      <w:r w:rsidR="00783305" w:rsidRPr="00783305">
        <w:rPr>
          <w:rFonts w:ascii="Times New Roman" w:hAnsi="Times New Roman" w:cs="Times New Roman"/>
          <w:bCs/>
          <w:sz w:val="24"/>
          <w:szCs w:val="24"/>
        </w:rPr>
        <w:t xml:space="preserve"> The peak position, obtained at about 0.66 eV, corresponds to 6 - 7% Sn incorporation, which is reasonable compared to the initial 9% Sn incorporation, shown above in Table 1.</w:t>
      </w:r>
      <w:r w:rsidR="0025087C">
        <w:rPr>
          <w:rFonts w:ascii="Times New Roman" w:hAnsi="Times New Roman" w:cs="Times New Roman" w:hint="eastAsia"/>
          <w:bCs/>
          <w:sz w:val="24"/>
          <w:szCs w:val="24"/>
        </w:rPr>
        <w:t xml:space="preserve"> </w:t>
      </w:r>
    </w:p>
    <w:p w14:paraId="333A68D8" w14:textId="74DEFB93" w:rsidR="00783305" w:rsidRPr="00783305" w:rsidRDefault="00783305" w:rsidP="009D6164">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lastRenderedPageBreak/>
        <w:t>The normalized Raman spectra of CWLA-grown samples are summarized in Figure 4. Here, a single peak around the Ge-Ge phonon mode is observed in the n-Ge and n-</w:t>
      </w:r>
      <w:proofErr w:type="spellStart"/>
      <w:r w:rsidRPr="00783305">
        <w:rPr>
          <w:rFonts w:ascii="Times New Roman" w:hAnsi="Times New Roman" w:cs="Times New Roman"/>
          <w:bCs/>
          <w:sz w:val="24"/>
          <w:szCs w:val="24"/>
        </w:rPr>
        <w:t>GeSn</w:t>
      </w:r>
      <w:proofErr w:type="spellEnd"/>
      <w:r w:rsidRPr="00783305">
        <w:rPr>
          <w:rFonts w:ascii="Times New Roman" w:hAnsi="Times New Roman" w:cs="Times New Roman"/>
          <w:bCs/>
          <w:sz w:val="24"/>
          <w:szCs w:val="24"/>
        </w:rPr>
        <w:t xml:space="preserve"> samples, while the n-</w:t>
      </w:r>
      <w:proofErr w:type="spellStart"/>
      <w:r w:rsidRPr="00783305">
        <w:rPr>
          <w:rFonts w:ascii="Times New Roman" w:hAnsi="Times New Roman" w:cs="Times New Roman"/>
          <w:bCs/>
          <w:sz w:val="24"/>
          <w:szCs w:val="24"/>
        </w:rPr>
        <w:t>GeSi</w:t>
      </w:r>
      <w:proofErr w:type="spellEnd"/>
      <w:r w:rsidRPr="00783305">
        <w:rPr>
          <w:rFonts w:ascii="Times New Roman" w:hAnsi="Times New Roman" w:cs="Times New Roman"/>
          <w:bCs/>
          <w:sz w:val="24"/>
          <w:szCs w:val="24"/>
        </w:rPr>
        <w:t xml:space="preserve"> also exhibited peaks attributable to the Si-Ge phonon mode, as shown in the inset. The Ge-Ge peak is shifted toward a lower wavenumber in all the samples, indicating Sn or Si incorporation in the grown films. </w:t>
      </w:r>
      <w:r w:rsidR="00CB5933" w:rsidRPr="00917793">
        <w:rPr>
          <w:rFonts w:ascii="Times New Roman" w:hAnsi="Times New Roman" w:cs="Times New Roman"/>
          <w:bCs/>
          <w:sz w:val="24"/>
          <w:szCs w:val="24"/>
        </w:rPr>
        <w:t>It is known that Raman shifts can significantly change not only due to strain</w:t>
      </w:r>
      <w:r w:rsidR="00CB48B0" w:rsidRPr="00917793">
        <w:rPr>
          <w:rFonts w:ascii="Times New Roman" w:hAnsi="Times New Roman" w:cs="Times New Roman"/>
          <w:bCs/>
          <w:sz w:val="24"/>
          <w:szCs w:val="24"/>
        </w:rPr>
        <w:t>,</w:t>
      </w:r>
      <w:r w:rsidR="00CB5933" w:rsidRPr="00917793">
        <w:rPr>
          <w:rFonts w:ascii="Times New Roman" w:hAnsi="Times New Roman" w:cs="Times New Roman"/>
          <w:bCs/>
          <w:sz w:val="24"/>
          <w:szCs w:val="24"/>
        </w:rPr>
        <w:t xml:space="preserve"> but also due to doping concentration and alloying. </w:t>
      </w:r>
      <w:r w:rsidR="00271589" w:rsidRPr="00917793">
        <w:rPr>
          <w:rFonts w:ascii="Times New Roman" w:hAnsi="Times New Roman" w:cs="Times New Roman" w:hint="eastAsia"/>
          <w:bCs/>
          <w:sz w:val="24"/>
          <w:szCs w:val="24"/>
        </w:rPr>
        <w:t>In this study</w:t>
      </w:r>
      <w:r w:rsidR="003F241A" w:rsidRPr="00917793">
        <w:rPr>
          <w:rFonts w:ascii="Times New Roman" w:hAnsi="Times New Roman" w:cs="Times New Roman" w:hint="eastAsia"/>
          <w:bCs/>
          <w:sz w:val="24"/>
          <w:szCs w:val="24"/>
        </w:rPr>
        <w:t>, t</w:t>
      </w:r>
      <w:r w:rsidR="00CB5933" w:rsidRPr="00917793">
        <w:rPr>
          <w:rFonts w:ascii="Times New Roman" w:hAnsi="Times New Roman" w:cs="Times New Roman"/>
          <w:bCs/>
          <w:sz w:val="24"/>
          <w:szCs w:val="24"/>
        </w:rPr>
        <w:t>he tensile strain in the thin film</w:t>
      </w:r>
      <w:r w:rsidR="00EA20FC" w:rsidRPr="00917793">
        <w:rPr>
          <w:rFonts w:ascii="Times New Roman" w:hAnsi="Times New Roman" w:cs="Times New Roman"/>
          <w:bCs/>
          <w:sz w:val="24"/>
          <w:szCs w:val="24"/>
        </w:rPr>
        <w:t>s</w:t>
      </w:r>
      <w:r w:rsidR="00CB5933" w:rsidRPr="00917793">
        <w:rPr>
          <w:rFonts w:ascii="Times New Roman" w:hAnsi="Times New Roman" w:cs="Times New Roman"/>
          <w:bCs/>
          <w:sz w:val="24"/>
          <w:szCs w:val="24"/>
        </w:rPr>
        <w:t xml:space="preserve"> is imposed by the difference in thermal expansion</w:t>
      </w:r>
      <w:r w:rsidR="009E7105" w:rsidRPr="00917793">
        <w:rPr>
          <w:rFonts w:ascii="Times New Roman" w:hAnsi="Times New Roman" w:cs="Times New Roman"/>
          <w:bCs/>
          <w:sz w:val="24"/>
          <w:szCs w:val="24"/>
        </w:rPr>
        <w:t>’s coefficient</w:t>
      </w:r>
      <w:r w:rsidR="00CB5933" w:rsidRPr="00917793">
        <w:rPr>
          <w:rFonts w:ascii="Times New Roman" w:hAnsi="Times New Roman" w:cs="Times New Roman"/>
          <w:bCs/>
          <w:sz w:val="24"/>
          <w:szCs w:val="24"/>
        </w:rPr>
        <w:t xml:space="preserve"> with the substrate, suggesting that alloying by approximately </w:t>
      </w:r>
      <w:r w:rsidR="00F450A4" w:rsidRPr="00917793">
        <w:rPr>
          <w:rFonts w:ascii="Times New Roman" w:hAnsi="Times New Roman" w:cs="Times New Roman" w:hint="eastAsia"/>
          <w:bCs/>
          <w:sz w:val="24"/>
          <w:szCs w:val="24"/>
        </w:rPr>
        <w:t>9-13</w:t>
      </w:r>
      <w:r w:rsidR="00CB5933" w:rsidRPr="00917793">
        <w:rPr>
          <w:rFonts w:ascii="Times New Roman" w:hAnsi="Times New Roman" w:cs="Times New Roman"/>
          <w:bCs/>
          <w:sz w:val="24"/>
          <w:szCs w:val="24"/>
        </w:rPr>
        <w:t>% would not greatly alter the amount of strain</w:t>
      </w:r>
      <w:r w:rsidR="00277FEA" w:rsidRPr="00917793">
        <w:rPr>
          <w:rFonts w:ascii="Times New Roman" w:hAnsi="Times New Roman" w:cs="Times New Roman"/>
          <w:bCs/>
          <w:sz w:val="24"/>
          <w:szCs w:val="24"/>
        </w:rPr>
        <w:t>.</w:t>
      </w:r>
      <w:r w:rsidR="00837A64" w:rsidRPr="00917793">
        <w:rPr>
          <w:rFonts w:ascii="Times New Roman" w:hAnsi="Times New Roman" w:cs="Times New Roman" w:hint="eastAsia"/>
          <w:bCs/>
          <w:sz w:val="24"/>
          <w:szCs w:val="24"/>
        </w:rPr>
        <w:t xml:space="preserve"> </w:t>
      </w:r>
      <w:r w:rsidRPr="00783305">
        <w:rPr>
          <w:rFonts w:ascii="Times New Roman" w:hAnsi="Times New Roman" w:cs="Times New Roman"/>
          <w:bCs/>
          <w:sz w:val="24"/>
          <w:szCs w:val="24"/>
        </w:rPr>
        <w:t>The Raman shift of n-Ge in this study was observed at a similar position (295.5 cm</w:t>
      </w:r>
      <w:r w:rsidRPr="00783305">
        <w:rPr>
          <w:rFonts w:ascii="Times New Roman" w:hAnsi="Times New Roman" w:cs="Times New Roman"/>
          <w:bCs/>
          <w:sz w:val="24"/>
          <w:szCs w:val="24"/>
          <w:vertAlign w:val="superscript"/>
        </w:rPr>
        <w:t>–1</w:t>
      </w:r>
      <w:r w:rsidRPr="00783305">
        <w:rPr>
          <w:rFonts w:ascii="Times New Roman" w:hAnsi="Times New Roman" w:cs="Times New Roman"/>
          <w:bCs/>
          <w:sz w:val="24"/>
          <w:szCs w:val="24"/>
        </w:rPr>
        <w:t>) to our previously reported data</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{"citationItems":[{"id":"ITEM-1","itemData":{"DOI":"10.1016/j.mssp.2023.107516","ISSN":"1369-8001","author":[{"dropping-particle":"","family":"Saputro","given":"Rahmat Hadi","non-dropping-particle":"","parse-names":false,"suffix":""},{"dropping-particle":"","family":"Maeda","given":"Tatsuro","non-dropping-particle":"","parse-names":false,"suffix":""},{"dropping-particle":"","family":"Matsumura","given":"Ryo","non-dropping-particle":"","parse-names":false,"suffix":""},{"dropping-particle":"","family":"Fukata","given":"Naoki","non-dropping-particle":"","parse-names":false,"suffix":""}],"container-title":"Materials Science in Semiconductor Processing","id":"ITEM-1","issue":"November 2022","issued":{"date-parts":[["2023"]]},"page":"107516","publisher":"Elsevier Ltd","title":"Highly strained and heavily doped germanium thin films by non-equilibrium high-speed CW laser annealing for optoelectronic applications","type":"article-journal","volume":"162"},"uris":["http://www.mendeley.com/documents/?uuid=e61ff6d9-dca2-418d-8d9b-4d224e8dc557"]}],"mendeley":{"formattedCitation":"&lt;sup&gt;21&lt;/sup&gt;","plainTextFormattedCitation":"21","previouslyFormattedCitation":"&lt;sup&gt;21&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21</w:t>
      </w:r>
      <w:r w:rsidRPr="00783305">
        <w:rPr>
          <w:rFonts w:ascii="Times New Roman" w:hAnsi="Times New Roman" w:cs="Times New Roman"/>
          <w:sz w:val="24"/>
          <w:szCs w:val="24"/>
        </w:rPr>
        <w:fldChar w:fldCharType="end"/>
      </w:r>
      <w:r w:rsidR="00C96CEA" w:rsidRPr="00917793">
        <w:rPr>
          <w:rFonts w:ascii="Times New Roman" w:hAnsi="Times New Roman" w:cs="Times New Roman"/>
          <w:bCs/>
          <w:sz w:val="24"/>
          <w:szCs w:val="24"/>
        </w:rPr>
        <w:t xml:space="preserve">. </w:t>
      </w:r>
      <w:r w:rsidR="00950EFE" w:rsidRPr="00917793">
        <w:rPr>
          <w:rFonts w:ascii="Times New Roman" w:hAnsi="Times New Roman" w:cs="Times New Roman" w:hint="eastAsia"/>
          <w:bCs/>
          <w:sz w:val="24"/>
          <w:szCs w:val="24"/>
        </w:rPr>
        <w:t xml:space="preserve">The </w:t>
      </w:r>
      <w:r w:rsidR="00737F81" w:rsidRPr="00917793">
        <w:rPr>
          <w:rFonts w:ascii="Times New Roman" w:hAnsi="Times New Roman" w:cs="Times New Roman" w:hint="eastAsia"/>
          <w:bCs/>
          <w:sz w:val="24"/>
          <w:szCs w:val="24"/>
        </w:rPr>
        <w:t xml:space="preserve">previous </w:t>
      </w:r>
      <w:r w:rsidR="00950EFE" w:rsidRPr="00917793">
        <w:rPr>
          <w:rFonts w:ascii="Times New Roman" w:hAnsi="Times New Roman" w:cs="Times New Roman" w:hint="eastAsia"/>
          <w:bCs/>
          <w:sz w:val="24"/>
          <w:szCs w:val="24"/>
        </w:rPr>
        <w:t xml:space="preserve">study </w:t>
      </w:r>
      <w:r w:rsidR="009905DB" w:rsidRPr="00917793">
        <w:rPr>
          <w:rFonts w:ascii="Times New Roman" w:hAnsi="Times New Roman" w:cs="Times New Roman" w:hint="eastAsia"/>
          <w:bCs/>
          <w:sz w:val="24"/>
          <w:szCs w:val="24"/>
        </w:rPr>
        <w:t xml:space="preserve">compares </w:t>
      </w:r>
      <w:r w:rsidR="007E203A" w:rsidRPr="00917793">
        <w:rPr>
          <w:rFonts w:ascii="Times New Roman" w:hAnsi="Times New Roman" w:cs="Times New Roman" w:hint="eastAsia"/>
          <w:bCs/>
          <w:sz w:val="24"/>
          <w:szCs w:val="24"/>
        </w:rPr>
        <w:t xml:space="preserve">the Raman shift </w:t>
      </w:r>
      <w:r w:rsidR="007546F5" w:rsidRPr="00917793">
        <w:rPr>
          <w:rFonts w:ascii="Times New Roman" w:hAnsi="Times New Roman" w:cs="Times New Roman"/>
          <w:bCs/>
          <w:sz w:val="24"/>
          <w:szCs w:val="24"/>
        </w:rPr>
        <w:t xml:space="preserve">of undoped </w:t>
      </w:r>
      <w:proofErr w:type="spellStart"/>
      <w:r w:rsidR="007546F5" w:rsidRPr="00917793">
        <w:rPr>
          <w:rFonts w:ascii="Times New Roman" w:hAnsi="Times New Roman" w:cs="Times New Roman"/>
          <w:bCs/>
          <w:sz w:val="24"/>
          <w:szCs w:val="24"/>
        </w:rPr>
        <w:t>i</w:t>
      </w:r>
      <w:proofErr w:type="spellEnd"/>
      <w:r w:rsidR="007546F5" w:rsidRPr="00917793">
        <w:rPr>
          <w:rFonts w:ascii="Times New Roman" w:hAnsi="Times New Roman" w:cs="Times New Roman"/>
          <w:bCs/>
          <w:sz w:val="24"/>
          <w:szCs w:val="24"/>
        </w:rPr>
        <w:t xml:space="preserve">-Ge and Sb-doped n-Ge. The </w:t>
      </w:r>
      <w:proofErr w:type="spellStart"/>
      <w:r w:rsidR="007546F5" w:rsidRPr="00917793">
        <w:rPr>
          <w:rFonts w:ascii="Times New Roman" w:hAnsi="Times New Roman" w:cs="Times New Roman"/>
          <w:bCs/>
          <w:sz w:val="24"/>
          <w:szCs w:val="24"/>
        </w:rPr>
        <w:t>i</w:t>
      </w:r>
      <w:proofErr w:type="spellEnd"/>
      <w:r w:rsidR="007546F5" w:rsidRPr="00917793">
        <w:rPr>
          <w:rFonts w:ascii="Times New Roman" w:hAnsi="Times New Roman" w:cs="Times New Roman"/>
          <w:bCs/>
          <w:sz w:val="24"/>
          <w:szCs w:val="24"/>
        </w:rPr>
        <w:t>-Ge sample exhibited peak position at 297 cm</w:t>
      </w:r>
      <w:r w:rsidR="007546F5" w:rsidRPr="00917793">
        <w:rPr>
          <w:rFonts w:ascii="Times New Roman" w:hAnsi="Times New Roman" w:cs="Times New Roman"/>
          <w:bCs/>
          <w:sz w:val="24"/>
          <w:szCs w:val="24"/>
          <w:vertAlign w:val="superscript"/>
        </w:rPr>
        <w:t>-1</w:t>
      </w:r>
      <w:r w:rsidR="007546F5" w:rsidRPr="00917793">
        <w:rPr>
          <w:rFonts w:ascii="Times New Roman" w:hAnsi="Times New Roman" w:cs="Times New Roman"/>
          <w:bCs/>
          <w:sz w:val="24"/>
          <w:szCs w:val="24"/>
        </w:rPr>
        <w:t xml:space="preserve">, which corresponds to about 0.56% of </w:t>
      </w:r>
      <w:r w:rsidR="0070141F" w:rsidRPr="00917793">
        <w:rPr>
          <w:rFonts w:ascii="Times New Roman" w:hAnsi="Times New Roman" w:cs="Times New Roman" w:hint="eastAsia"/>
          <w:bCs/>
          <w:sz w:val="24"/>
          <w:szCs w:val="24"/>
        </w:rPr>
        <w:t>high</w:t>
      </w:r>
      <w:r w:rsidR="007546F5" w:rsidRPr="00917793">
        <w:rPr>
          <w:rFonts w:ascii="Times New Roman" w:hAnsi="Times New Roman" w:cs="Times New Roman"/>
          <w:bCs/>
          <w:sz w:val="24"/>
          <w:szCs w:val="24"/>
        </w:rPr>
        <w:t xml:space="preserve"> tensile strain, </w:t>
      </w:r>
      <w:r w:rsidR="004C5941" w:rsidRPr="00917793">
        <w:rPr>
          <w:rFonts w:ascii="Times New Roman" w:hAnsi="Times New Roman" w:cs="Times New Roman" w:hint="eastAsia"/>
          <w:bCs/>
          <w:sz w:val="24"/>
          <w:szCs w:val="24"/>
        </w:rPr>
        <w:t xml:space="preserve">and </w:t>
      </w:r>
      <w:r w:rsidR="007546F5" w:rsidRPr="00917793">
        <w:rPr>
          <w:rFonts w:ascii="Times New Roman" w:hAnsi="Times New Roman" w:cs="Times New Roman"/>
          <w:bCs/>
          <w:sz w:val="24"/>
          <w:szCs w:val="24"/>
        </w:rPr>
        <w:t xml:space="preserve">the excess shift </w:t>
      </w:r>
      <w:r w:rsidR="00FE0A56" w:rsidRPr="00917793">
        <w:rPr>
          <w:rFonts w:ascii="Times New Roman" w:hAnsi="Times New Roman" w:cs="Times New Roman" w:hint="eastAsia"/>
          <w:bCs/>
          <w:sz w:val="24"/>
          <w:szCs w:val="24"/>
        </w:rPr>
        <w:t xml:space="preserve">on </w:t>
      </w:r>
      <w:r w:rsidR="00200AF5" w:rsidRPr="00917793">
        <w:rPr>
          <w:rFonts w:ascii="Times New Roman" w:hAnsi="Times New Roman" w:cs="Times New Roman" w:hint="eastAsia"/>
          <w:bCs/>
          <w:sz w:val="24"/>
          <w:szCs w:val="24"/>
        </w:rPr>
        <w:t xml:space="preserve">the </w:t>
      </w:r>
      <w:r w:rsidR="00FE0A56" w:rsidRPr="00917793">
        <w:rPr>
          <w:rFonts w:ascii="Times New Roman" w:hAnsi="Times New Roman" w:cs="Times New Roman" w:hint="eastAsia"/>
          <w:bCs/>
          <w:sz w:val="24"/>
          <w:szCs w:val="24"/>
        </w:rPr>
        <w:t>n-Ge sample</w:t>
      </w:r>
      <w:r w:rsidR="00113B82" w:rsidRPr="00917793">
        <w:rPr>
          <w:rFonts w:ascii="Times New Roman" w:hAnsi="Times New Roman" w:cs="Times New Roman" w:hint="eastAsia"/>
          <w:bCs/>
          <w:sz w:val="24"/>
          <w:szCs w:val="24"/>
        </w:rPr>
        <w:t xml:space="preserve"> down</w:t>
      </w:r>
      <w:r w:rsidR="00FE0A56" w:rsidRPr="00917793">
        <w:rPr>
          <w:rFonts w:ascii="Times New Roman" w:hAnsi="Times New Roman" w:cs="Times New Roman" w:hint="eastAsia"/>
          <w:bCs/>
          <w:sz w:val="24"/>
          <w:szCs w:val="24"/>
        </w:rPr>
        <w:t xml:space="preserve"> </w:t>
      </w:r>
      <w:r w:rsidR="007546F5" w:rsidRPr="00917793">
        <w:rPr>
          <w:rFonts w:ascii="Times New Roman" w:hAnsi="Times New Roman" w:cs="Times New Roman"/>
          <w:bCs/>
          <w:sz w:val="24"/>
          <w:szCs w:val="24"/>
        </w:rPr>
        <w:t>to 295.5 cm</w:t>
      </w:r>
      <w:r w:rsidR="007546F5" w:rsidRPr="00917793">
        <w:rPr>
          <w:rFonts w:ascii="Times New Roman" w:hAnsi="Times New Roman" w:cs="Times New Roman"/>
          <w:bCs/>
          <w:sz w:val="24"/>
          <w:szCs w:val="24"/>
          <w:vertAlign w:val="superscript"/>
        </w:rPr>
        <w:t>-1</w:t>
      </w:r>
      <w:r w:rsidR="007546F5" w:rsidRPr="00917793">
        <w:rPr>
          <w:rFonts w:ascii="Times New Roman" w:hAnsi="Times New Roman" w:cs="Times New Roman"/>
          <w:bCs/>
          <w:sz w:val="24"/>
          <w:szCs w:val="24"/>
        </w:rPr>
        <w:t xml:space="preserve"> </w:t>
      </w:r>
      <w:r w:rsidR="00D35713" w:rsidRPr="00917793">
        <w:rPr>
          <w:rFonts w:ascii="Times New Roman" w:hAnsi="Times New Roman" w:cs="Times New Roman" w:hint="eastAsia"/>
          <w:bCs/>
          <w:sz w:val="24"/>
          <w:szCs w:val="24"/>
        </w:rPr>
        <w:t>indicating</w:t>
      </w:r>
      <w:r w:rsidR="007546F5" w:rsidRPr="00917793">
        <w:rPr>
          <w:rFonts w:ascii="Times New Roman" w:hAnsi="Times New Roman" w:cs="Times New Roman"/>
          <w:bCs/>
          <w:sz w:val="24"/>
          <w:szCs w:val="24"/>
        </w:rPr>
        <w:t xml:space="preserve"> the effect of doping incorporation. </w:t>
      </w:r>
      <w:r w:rsidR="00334158" w:rsidRPr="00917793">
        <w:rPr>
          <w:rFonts w:ascii="Times New Roman" w:hAnsi="Times New Roman" w:cs="Times New Roman"/>
          <w:bCs/>
          <w:sz w:val="24"/>
          <w:szCs w:val="24"/>
        </w:rPr>
        <w:t>Moreover, a</w:t>
      </w:r>
      <w:r w:rsidRPr="00917793">
        <w:rPr>
          <w:rFonts w:ascii="Times New Roman" w:hAnsi="Times New Roman" w:cs="Times New Roman"/>
          <w:bCs/>
          <w:sz w:val="24"/>
          <w:szCs w:val="24"/>
        </w:rPr>
        <w:t xml:space="preserve">symmetric </w:t>
      </w:r>
      <w:r w:rsidRPr="00783305">
        <w:rPr>
          <w:rFonts w:ascii="Times New Roman" w:hAnsi="Times New Roman" w:cs="Times New Roman"/>
          <w:bCs/>
          <w:sz w:val="24"/>
          <w:szCs w:val="24"/>
        </w:rPr>
        <w:t xml:space="preserve">broadening at </w:t>
      </w:r>
      <w:r w:rsidRPr="00783305">
        <w:rPr>
          <w:rFonts w:ascii="Times New Roman" w:hAnsi="Times New Roman" w:cs="Times New Roman"/>
          <w:sz w:val="24"/>
          <w:szCs w:val="24"/>
        </w:rPr>
        <w:t>lower wavenumbers is also prominent in the n-</w:t>
      </w:r>
      <w:proofErr w:type="spellStart"/>
      <w:r w:rsidRPr="00783305">
        <w:rPr>
          <w:rFonts w:ascii="Times New Roman" w:hAnsi="Times New Roman" w:cs="Times New Roman"/>
          <w:sz w:val="24"/>
          <w:szCs w:val="24"/>
        </w:rPr>
        <w:t>GeSi</w:t>
      </w:r>
      <w:proofErr w:type="spellEnd"/>
      <w:r w:rsidRPr="00783305">
        <w:rPr>
          <w:rFonts w:ascii="Times New Roman" w:hAnsi="Times New Roman" w:cs="Times New Roman"/>
          <w:sz w:val="24"/>
          <w:szCs w:val="24"/>
        </w:rPr>
        <w:t xml:space="preserve"> sample</w:t>
      </w:r>
      <w:r w:rsidRPr="00783305">
        <w:rPr>
          <w:rFonts w:ascii="Times New Roman" w:hAnsi="Times New Roman" w:cs="Times New Roman"/>
          <w:bCs/>
          <w:sz w:val="24"/>
          <w:szCs w:val="24"/>
        </w:rPr>
        <w:t>. This asymmetric broadening is a signature of the Fano effect.</w:t>
      </w:r>
      <w:r w:rsidRPr="00783305">
        <w:rPr>
          <w:rFonts w:ascii="Times New Roman" w:hAnsi="Times New Roman" w:cs="Times New Roman"/>
          <w:bCs/>
          <w:sz w:val="24"/>
          <w:szCs w:val="24"/>
        </w:rPr>
        <w:fldChar w:fldCharType="begin" w:fldLock="1"/>
      </w:r>
      <w:r w:rsidR="00FC6A5F">
        <w:rPr>
          <w:rFonts w:ascii="Times New Roman" w:hAnsi="Times New Roman" w:cs="Times New Roman"/>
          <w:bCs/>
          <w:sz w:val="24"/>
          <w:szCs w:val="24"/>
        </w:rPr>
        <w:instrText>ADDIN CSL_CITATION {"citationItems":[{"id":"ITEM-1","itemData":{"DOI":"10.1103/PhysRevB.17.1623","ISSN":"01631829","abstract":"Raman-active inter-conduction-band transitions from the 1 to 2 bands in heavily doped n-Si (n 1.5×1020 cm-3) interfere with the zone-center optical phonon to produce Fano-type asymmetric phonon line shapes typical of a discrete-continuum interaction. We have studied the line shapes as a function of exciting frequency and uniaxial stress along the [001] and [111] directions. The asymmetry is removed under [001] uniaxial stress for the doublet component of the phonon that couples to the stress-depleted doublet valley, and is enhanced for the singlet component that couples to the carrier-enhanced singlet valley. We have calculated from microscopic theory the parameters that describe the Fano interaction the asymmetry parameter, the broadening, and the frequency shift due to the self-energy of the phonon deformation-potential interaction with the free electrons in the conduction-band valley. These parameters have been calculated for zero stress and a high stress and a high stress along the [001] direction, and are found to be in excellent agreement with experiment. We have also investigated the second-order acoustical-phonon scattering [2TA(X)]; it shows no change in line shape for heavily doped n-Si. Under uniaxial stress along the [001] and [111] directions, it exhibits only the hydrostatic shift, as does pure Si, which was measured for comparison. © 1978 The American Physical Society.","author":[{"dropping-particle":"","family":"Chandrasekhar","given":"Meera","non-dropping-particle":"","parse-names":false,"suffix":""},{"dropping-particle":"","family":"Renucci","given":"J. B.","non-dropping-particle":"","parse-names":false,"suffix":""},{"dropping-particle":"","family":"Cardona","given":"M.","non-dropping-particle":"","parse-names":false,"suffix":""}],"container-title":"Physical Review B","id":"ITEM-1","issue":"4","issued":{"date-parts":[["1978"]]},"page":"1623-1633","title":"Effects of interband excitations on Raman phonons in heavily doped n-Si","type":"article-journal","volume":"17"},"uris":["http://www.mendeley.com/documents/?uuid=018bd78c-3b7d-418c-9913-0d262a7bd343"]}],"mendeley":{"formattedCitation":"&lt;sup&gt;35&lt;/sup&gt;","plainTextFormattedCitation":"35","previouslyFormattedCitation":"&lt;sup&gt;34&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00FC6A5F" w:rsidRPr="00FC6A5F">
        <w:rPr>
          <w:rFonts w:ascii="Times New Roman" w:hAnsi="Times New Roman" w:cs="Times New Roman"/>
          <w:bCs/>
          <w:noProof/>
          <w:sz w:val="24"/>
          <w:szCs w:val="24"/>
          <w:vertAlign w:val="superscript"/>
        </w:rPr>
        <w:t>35</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This occurs due to interference between a discrete state (optical phonon) and continuum states (inter-band excitation), indicating the presence of free electrons from the electrically activated Sb atoms. Generally, it is possible to estimate the electrically active doping concentration using the Fano equation with nanostructured Ge</w:t>
      </w:r>
      <w:r w:rsidRPr="00783305">
        <w:rPr>
          <w:rFonts w:ascii="Times New Roman" w:hAnsi="Times New Roman" w:cs="Times New Roman"/>
          <w:bCs/>
          <w:sz w:val="24"/>
          <w:szCs w:val="24"/>
        </w:rPr>
        <w:fldChar w:fldCharType="begin" w:fldLock="1"/>
      </w:r>
      <w:r w:rsidR="00FC6A5F">
        <w:rPr>
          <w:rFonts w:ascii="Times New Roman" w:hAnsi="Times New Roman" w:cs="Times New Roman"/>
          <w:bCs/>
          <w:sz w:val="24"/>
          <w:szCs w:val="24"/>
        </w:rPr>
        <w:instrText>ADDIN CSL_CITATION {"citationItems":[{"id":"ITEM-1","itemData":{"DOI":"10.1021/nn100734e","ISSN":"19360851","abstract":"Impurity doping is the most important technique to functionalize semiconductor nanowires. The crucial point is how the states of impurity atoms can be detected. The chemical bonding states and electrical activity of boron (B) and phosphorus (P) atoms in germanium nanowires (GeNWs) are clarified by micro-Raman scattering measurements. The observation of B and P local vibarational peaks and the Fano effect clearly demonstrate that the B and P atoms are doped into the crystalline Ge region of GeNWs and electrically activated in the substitutional sites, resulting in the formation of p-type and n-type GeNWs. This method can be a useful technique for the characterization of semiconductor nanowire devices. The B-doped GeNWs showed an increasingly tapered structure with increasing B concentration. To avoid tapering and gain a uniform diameter along the growth direction of the GeNWs, a three step process was found to be useful, namely growth of GeNWs followed by the deposition of an amorphous Ge layer with high B concentration and then annealing. © 2010 American Chemical Society.","author":[{"dropping-particle":"","family":"Fukata","given":"Naoki","non-dropping-particle":"","parse-names":false,"suffix":""},{"dropping-particle":"","family":"Sato","given":"Keisuke","non-dropping-particle":"","parse-names":false,"suffix":""},{"dropping-particle":"","family":"Mitome","given":"Masanori","non-dropping-particle":"","parse-names":false,"suffix":""},{"dropping-particle":"","family":"Bando","given":"Yoshio","non-dropping-particle":"","parse-names":false,"suffix":""},{"dropping-particle":"","family":"Sekiguchi","given":"Takashi","non-dropping-particle":"","parse-names":false,"suffix":""},{"dropping-particle":"","family":"Kirkham","given":"Melanie","non-dropping-particle":"","parse-names":false,"suffix":""},{"dropping-particle":"Il","family":"Hong","given":"Jung","non-dropping-particle":"","parse-names":false,"suffix":""},{"dropping-particle":"","family":"Wang","given":"Zhong Lin","non-dropping-particle":"","parse-names":false,"suffix":""},{"dropping-particle":"","family":"Snyder","given":"Robert L.","non-dropping-particle":"","parse-names":false,"suffix":""}],"container-title":"ACS Nano","id":"ITEM-1","issue":"7","issued":{"date-parts":[["2010"]]},"page":"3807-3816","title":"Doping and Raman characterization of boron and phosphorus atoms in germanium nanowires","type":"article-journal","volume":"4"},"uris":["http://www.mendeley.com/documents/?uuid=754ae260-08d1-4d60-90f1-687468b13c59"]},{"id":"ITEM-2","itemData":{"DOI":"10.1002/pssc.201300106","ISSN":"18626351","abstract":"Si and Ge nanowires (SiNWs and GeNWs) are of great interest due to their novel physical properties. They are considered to be desirable materials for the next-generation metal-oxide semiconductor field-effect transistors (MOSFETs) and solar cells. Impurity doping is one of the important techniques to functionalize SiNWs and GeNWs. The crucial point is how the states of impurity atoms can be clarified. In order to realize it, we applied Raman scattering, electron spin resonance, and x-ray diffraction methods. These results showed that B and P atoms were doped and electrically activated in SiNWs and GeNWs, showing the formation of p-type and n-type NWs. Recently, Si/Ge and Ge/Si core-shell NWs were grown and the site-selective doping was demonstrated. © 2014 WILEY-VCH Verlag GmbH &amp; Co. KGaA, Weinheim.","author":[{"dropping-particle":"","family":"Fukata","given":"Naoki","non-dropping-particle":"","parse-names":false,"suffix":""}],"container-title":"Physica Status Solidi (C) Current Topics in Solid State Physics","id":"ITEM-2","issue":"2","issued":{"date-parts":[["2014"]]},"page":"320-330","title":"Doping and characterization of impurity atoms in Si and Ge nanowires","type":"article-journal","volume":"11"},"uris":["http://www.mendeley.com/documents/?uuid=16b7f3ef-9ba3-42c8-8e23-4d53d2052a4e"]}],"mendeley":{"formattedCitation":"&lt;sup&gt;36,37&lt;/sup&gt;","plainTextFormattedCitation":"36,37","previouslyFormattedCitation":"&lt;sup&gt;35,36&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00FC6A5F" w:rsidRPr="00FC6A5F">
        <w:rPr>
          <w:rFonts w:ascii="Times New Roman" w:hAnsi="Times New Roman" w:cs="Times New Roman"/>
          <w:bCs/>
          <w:noProof/>
          <w:sz w:val="24"/>
          <w:szCs w:val="24"/>
          <w:vertAlign w:val="superscript"/>
        </w:rPr>
        <w:t>36,37</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or polycrystalline Si</w:t>
      </w:r>
      <w:r w:rsidRPr="00783305">
        <w:rPr>
          <w:rFonts w:ascii="Times New Roman" w:hAnsi="Times New Roman" w:cs="Times New Roman"/>
          <w:bCs/>
          <w:sz w:val="24"/>
          <w:szCs w:val="24"/>
        </w:rPr>
        <w:fldChar w:fldCharType="begin" w:fldLock="1"/>
      </w:r>
      <w:r w:rsidR="00FC6A5F">
        <w:rPr>
          <w:rFonts w:ascii="Times New Roman" w:hAnsi="Times New Roman" w:cs="Times New Roman"/>
          <w:bCs/>
          <w:sz w:val="24"/>
          <w:szCs w:val="24"/>
        </w:rPr>
        <w:instrText>ADDIN CSL_CITATION {"citationItems":[{"id":"ITEM-1","itemData":{"DOI":"10.1002/pssb.200301414","ISSN":"03701972","abstract":"Raman measurements of heavily doped laser crystallized poly-Si and as-deposited μc-Si:H show significant differences between the two materials. Poly-Si samples exhibit the Fano effect just like heavily doped c-Si samples. This is not true for the heavily doped μc-Si: H samples.","author":[{"dropping-particle":"","family":"Lengsfeld","given":"P.","non-dropping-particle":"","parse-names":false,"suffix":""},{"dropping-particle":"","family":"Brehme","given":"S.","non-dropping-particle":"","parse-names":false,"suffix":""},{"dropping-particle":"","family":"Brendel","given":"K.","non-dropping-particle":"","parse-names":false,"suffix":""},{"dropping-particle":"","family":"Genzel","given":"Ch","non-dropping-particle":"","parse-names":false,"suffix":""},{"dropping-particle":"","family":"Nickel","given":"N. H.","non-dropping-particle":"","parse-names":false,"suffix":""}],"container-title":"Physica Status Solidi (B) Basic Research","id":"ITEM-1","issue":"1","issued":{"date-parts":[["2003"]]},"page":"170-178","title":"Raman spectroscopy of heavily doped polycrystalline and microcrystalline silicon","type":"article-journal","volume":"235"},"uris":["http://www.mendeley.com/documents/?uuid=623eb0bd-4d9a-4bae-b427-8c64112ad05b"]}],"mendeley":{"formattedCitation":"&lt;sup&gt;38&lt;/sup&gt;","plainTextFormattedCitation":"38","previouslyFormattedCitation":"&lt;sup&gt;37&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00FC6A5F" w:rsidRPr="00FC6A5F">
        <w:rPr>
          <w:rFonts w:ascii="Times New Roman" w:hAnsi="Times New Roman" w:cs="Times New Roman"/>
          <w:bCs/>
          <w:noProof/>
          <w:sz w:val="24"/>
          <w:szCs w:val="24"/>
          <w:vertAlign w:val="superscript"/>
        </w:rPr>
        <w:t>38</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xml:space="preserve">. However, with the incorporation of Si and tensile strain on the films, there are many unknown parameters that will need to be uncovered and </w:t>
      </w:r>
      <w:proofErr w:type="gramStart"/>
      <w:r w:rsidRPr="00783305">
        <w:rPr>
          <w:rFonts w:ascii="Times New Roman" w:hAnsi="Times New Roman" w:cs="Times New Roman"/>
          <w:bCs/>
          <w:sz w:val="24"/>
          <w:szCs w:val="24"/>
        </w:rPr>
        <w:t>taken into account</w:t>
      </w:r>
      <w:proofErr w:type="gramEnd"/>
      <w:r w:rsidRPr="00783305">
        <w:rPr>
          <w:rFonts w:ascii="Times New Roman" w:hAnsi="Times New Roman" w:cs="Times New Roman"/>
          <w:bCs/>
          <w:sz w:val="24"/>
          <w:szCs w:val="24"/>
        </w:rPr>
        <w:t xml:space="preserve"> for calculating the doping concentration in these samples. </w:t>
      </w:r>
      <w:r w:rsidRPr="00783305">
        <w:rPr>
          <w:rFonts w:ascii="Times New Roman" w:hAnsi="Times New Roman" w:cs="Times New Roman"/>
          <w:bCs/>
          <w:sz w:val="24"/>
          <w:szCs w:val="24"/>
        </w:rPr>
        <w:lastRenderedPageBreak/>
        <w:t>Nevertheless, peak broadening is consistent with the PL result, which may indicate that the enhanced photoluminescence is related to higher carrier concentrations</w:t>
      </w:r>
      <w:r w:rsidRPr="009E1064">
        <w:rPr>
          <w:rFonts w:ascii="Times New Roman" w:hAnsi="Times New Roman" w:cs="Times New Roman"/>
          <w:bCs/>
          <w:sz w:val="24"/>
          <w:szCs w:val="24"/>
        </w:rPr>
        <w:t>.</w:t>
      </w:r>
      <w:r w:rsidR="00AE0E33" w:rsidRPr="009E1064">
        <w:rPr>
          <w:rFonts w:ascii="Times New Roman" w:hAnsi="Times New Roman" w:cs="Times New Roman" w:hint="eastAsia"/>
          <w:bCs/>
          <w:sz w:val="24"/>
          <w:szCs w:val="24"/>
        </w:rPr>
        <w:t xml:space="preserve"> </w:t>
      </w:r>
      <w:r w:rsidR="0047604E">
        <w:rPr>
          <w:rFonts w:ascii="Times New Roman" w:hAnsi="Times New Roman" w:cs="Times New Roman"/>
          <w:bCs/>
          <w:noProof/>
          <w:sz w:val="24"/>
          <w:szCs w:val="24"/>
        </w:rPr>
        <mc:AlternateContent>
          <mc:Choice Requires="wpg">
            <w:drawing>
              <wp:anchor distT="0" distB="0" distL="114300" distR="114300" simplePos="0" relativeHeight="251658244" behindDoc="0" locked="0" layoutInCell="1" allowOverlap="1" wp14:anchorId="4599BD9C" wp14:editId="7CEA299F">
                <wp:simplePos x="0" y="0"/>
                <wp:positionH relativeFrom="column">
                  <wp:posOffset>51435</wp:posOffset>
                </wp:positionH>
                <wp:positionV relativeFrom="paragraph">
                  <wp:posOffset>113827</wp:posOffset>
                </wp:positionV>
                <wp:extent cx="3103245" cy="6335395"/>
                <wp:effectExtent l="0" t="0" r="1905" b="8255"/>
                <wp:wrapSquare wrapText="bothSides"/>
                <wp:docPr id="305668284" name="Group 6"/>
                <wp:cNvGraphicFramePr/>
                <a:graphic xmlns:a="http://schemas.openxmlformats.org/drawingml/2006/main">
                  <a:graphicData uri="http://schemas.microsoft.com/office/word/2010/wordprocessingGroup">
                    <wpg:wgp>
                      <wpg:cNvGrpSpPr/>
                      <wpg:grpSpPr>
                        <a:xfrm>
                          <a:off x="0" y="0"/>
                          <a:ext cx="3103245" cy="6335395"/>
                          <a:chOff x="0" y="0"/>
                          <a:chExt cx="3103245" cy="6337985"/>
                        </a:xfrm>
                      </wpg:grpSpPr>
                      <wps:wsp>
                        <wps:cNvPr id="121138229" name="Text Box 1"/>
                        <wps:cNvSpPr txBox="1"/>
                        <wps:spPr>
                          <a:xfrm>
                            <a:off x="0" y="4831313"/>
                            <a:ext cx="3103245" cy="1506672"/>
                          </a:xfrm>
                          <a:prstGeom prst="rect">
                            <a:avLst/>
                          </a:prstGeom>
                          <a:solidFill>
                            <a:prstClr val="white"/>
                          </a:solidFill>
                          <a:ln>
                            <a:noFill/>
                          </a:ln>
                        </wps:spPr>
                        <wps:txbx>
                          <w:txbxContent>
                            <w:p w14:paraId="1B04221A" w14:textId="77777777" w:rsidR="00783305" w:rsidRPr="005D33BF" w:rsidRDefault="00783305" w:rsidP="002150EC">
                              <w:pPr>
                                <w:pStyle w:val="Caption"/>
                                <w:jc w:val="both"/>
                                <w:rPr>
                                  <w:rFonts w:ascii="Times New Roman" w:hAnsi="Times New Roman"/>
                                  <w:bCs/>
                                  <w:i w:val="0"/>
                                  <w:iCs w:val="0"/>
                                  <w:noProof/>
                                  <w:color w:val="auto"/>
                                  <w:sz w:val="22"/>
                                  <w:szCs w:val="24"/>
                                </w:rPr>
                              </w:pPr>
                              <w:r w:rsidRPr="005D33BF">
                                <w:rPr>
                                  <w:rFonts w:ascii="Times New Roman" w:hAnsi="Times New Roman"/>
                                  <w:b/>
                                  <w:bCs/>
                                  <w:i w:val="0"/>
                                  <w:iCs w:val="0"/>
                                  <w:color w:val="auto"/>
                                  <w:sz w:val="22"/>
                                  <w:szCs w:val="22"/>
                                </w:rPr>
                                <w:t>Figure 5</w:t>
                              </w:r>
                              <w:r w:rsidRPr="005D33BF">
                                <w:rPr>
                                  <w:rFonts w:ascii="Times New Roman" w:hAnsi="Times New Roman"/>
                                  <w:i w:val="0"/>
                                  <w:iCs w:val="0"/>
                                  <w:color w:val="auto"/>
                                  <w:sz w:val="22"/>
                                  <w:szCs w:val="22"/>
                                </w:rPr>
                                <w:t>. (a) Fabrication process of the cloverleaf-shaped thin films for the Hall effect measurement. (b) Carrier density of the crystallized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and n-Ge before and after the CWLA process. (c) Carrier density of the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xml:space="preserve">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The dotted line indicates the initial Sb dopant level. Inset image is a top-view microscopic image of the cloverleaf-shaped film. (d) Benchmarking of the obtained doping activation rate.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1694071" name="Picture 5"/>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9430" cy="4749800"/>
                          </a:xfrm>
                          <a:prstGeom prst="rect">
                            <a:avLst/>
                          </a:prstGeom>
                          <a:noFill/>
                        </pic:spPr>
                      </pic:pic>
                    </wpg:wgp>
                  </a:graphicData>
                </a:graphic>
                <wp14:sizeRelV relativeFrom="margin">
                  <wp14:pctHeight>0</wp14:pctHeight>
                </wp14:sizeRelV>
              </wp:anchor>
            </w:drawing>
          </mc:Choice>
          <mc:Fallback>
            <w:pict>
              <v:group w14:anchorId="4599BD9C" id="Group 6" o:spid="_x0000_s1038" style="position:absolute;left:0;text-align:left;margin-left:4.05pt;margin-top:8.95pt;width:244.35pt;height:498.85pt;z-index:251658244;mso-height-relative:margin" coordsize="31032,63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">
                <v:shape id="Text Box 1" o:spid="_x0000_s1039" type="#_x0000_t202" style="position:absolute;top:48313;width:31032;height:15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" stroked="f">
                  <v:textbox inset="0,0,0,0">
                    <w:txbxContent>
                      <w:p w14:paraId="1B04221A" w14:textId="77777777" w:rsidR="00783305" w:rsidRPr="005D33BF" w:rsidRDefault="00783305" w:rsidP="002150EC">
                        <w:pPr>
                          <w:pStyle w:val="Caption"/>
                          <w:jc w:val="both"/>
                          <w:rPr>
                            <w:rFonts w:ascii="Times New Roman" w:hAnsi="Times New Roman"/>
                            <w:bCs/>
                            <w:i w:val="0"/>
                            <w:iCs w:val="0"/>
                            <w:noProof/>
                            <w:color w:val="auto"/>
                            <w:sz w:val="22"/>
                            <w:szCs w:val="24"/>
                          </w:rPr>
                        </w:pPr>
                        <w:r w:rsidRPr="005D33BF">
                          <w:rPr>
                            <w:rFonts w:ascii="Times New Roman" w:hAnsi="Times New Roman"/>
                            <w:b/>
                            <w:bCs/>
                            <w:i w:val="0"/>
                            <w:iCs w:val="0"/>
                            <w:color w:val="auto"/>
                            <w:sz w:val="22"/>
                            <w:szCs w:val="22"/>
                          </w:rPr>
                          <w:t>Figure 5</w:t>
                        </w:r>
                        <w:r w:rsidRPr="005D33BF">
                          <w:rPr>
                            <w:rFonts w:ascii="Times New Roman" w:hAnsi="Times New Roman"/>
                            <w:i w:val="0"/>
                            <w:iCs w:val="0"/>
                            <w:color w:val="auto"/>
                            <w:sz w:val="22"/>
                            <w:szCs w:val="22"/>
                          </w:rPr>
                          <w:t>. (a) Fabrication process of the cloverleaf-shaped thin films for the Hall effect measurement. (b) Carrier density of the crystallized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n-</w:t>
                        </w:r>
                        <w:proofErr w:type="spellStart"/>
                        <w:r w:rsidRPr="005D33BF">
                          <w:rPr>
                            <w:rFonts w:ascii="Times New Roman" w:hAnsi="Times New Roman"/>
                            <w:i w:val="0"/>
                            <w:iCs w:val="0"/>
                            <w:color w:val="auto"/>
                            <w:sz w:val="22"/>
                            <w:szCs w:val="22"/>
                          </w:rPr>
                          <w:t>GeSn</w:t>
                        </w:r>
                        <w:proofErr w:type="spellEnd"/>
                        <w:r w:rsidRPr="005D33BF">
                          <w:rPr>
                            <w:rFonts w:ascii="Times New Roman" w:hAnsi="Times New Roman"/>
                            <w:i w:val="0"/>
                            <w:iCs w:val="0"/>
                            <w:color w:val="auto"/>
                            <w:sz w:val="22"/>
                            <w:szCs w:val="22"/>
                          </w:rPr>
                          <w:t>, and n-Ge before and after the CWLA process. (c) Carrier density of the n-</w:t>
                        </w:r>
                        <w:proofErr w:type="spellStart"/>
                        <w:r w:rsidRPr="005D33BF">
                          <w:rPr>
                            <w:rFonts w:ascii="Times New Roman" w:hAnsi="Times New Roman"/>
                            <w:i w:val="0"/>
                            <w:iCs w:val="0"/>
                            <w:color w:val="auto"/>
                            <w:sz w:val="22"/>
                            <w:szCs w:val="22"/>
                          </w:rPr>
                          <w:t>GeSi</w:t>
                        </w:r>
                        <w:proofErr w:type="spellEnd"/>
                        <w:r w:rsidRPr="005D33BF">
                          <w:rPr>
                            <w:rFonts w:ascii="Times New Roman" w:hAnsi="Times New Roman"/>
                            <w:i w:val="0"/>
                            <w:iCs w:val="0"/>
                            <w:color w:val="auto"/>
                            <w:sz w:val="22"/>
                            <w:szCs w:val="22"/>
                          </w:rPr>
                          <w:t xml:space="preserve"> as a function of </w:t>
                        </w:r>
                        <w:proofErr w:type="spellStart"/>
                        <w:r w:rsidRPr="005D33BF">
                          <w:rPr>
                            <w:rFonts w:ascii="Times New Roman" w:hAnsi="Times New Roman"/>
                            <w:i w:val="0"/>
                            <w:iCs w:val="0"/>
                            <w:color w:val="auto"/>
                            <w:sz w:val="22"/>
                            <w:szCs w:val="22"/>
                          </w:rPr>
                          <w:t>E</w:t>
                        </w:r>
                        <w:r w:rsidRPr="005D33BF">
                          <w:rPr>
                            <w:rFonts w:ascii="Times New Roman" w:hAnsi="Times New Roman"/>
                            <w:i w:val="0"/>
                            <w:iCs w:val="0"/>
                            <w:color w:val="auto"/>
                            <w:sz w:val="22"/>
                            <w:szCs w:val="22"/>
                            <w:vertAlign w:val="subscript"/>
                          </w:rPr>
                          <w:t>laser</w:t>
                        </w:r>
                        <w:proofErr w:type="spellEnd"/>
                        <w:r w:rsidRPr="005D33BF">
                          <w:rPr>
                            <w:rFonts w:ascii="Times New Roman" w:hAnsi="Times New Roman"/>
                            <w:i w:val="0"/>
                            <w:iCs w:val="0"/>
                            <w:color w:val="auto"/>
                            <w:sz w:val="22"/>
                            <w:szCs w:val="22"/>
                          </w:rPr>
                          <w:t>. The dotted line indicates the initial Sb dopant level. Inset image is a top-view microscopic image of the cloverleaf-shaped film. (d) Benchmarking of the obtained doping activation rate.</w:t>
                        </w:r>
                      </w:p>
                    </w:txbxContent>
                  </v:textbox>
                </v:shape>
                <v:shape id="Picture 5" o:spid="_x0000_s1040" type="#_x0000_t75" style="position:absolute;width:30594;height:4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">
                  <v:imagedata r:id="rId22" o:title=""/>
                </v:shape>
                <w10:wrap type="square"/>
              </v:group>
            </w:pict>
          </mc:Fallback>
        </mc:AlternateContent>
      </w:r>
    </w:p>
    <w:p w14:paraId="62D4E721" w14:textId="500D7848" w:rsidR="00783305" w:rsidRPr="00783305" w:rsidRDefault="00783305" w:rsidP="009D6164">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 xml:space="preserve">Finally, the electrical properties of the Ge-based alloy films were measured by Hall effect measurements </w:t>
      </w:r>
      <w:r w:rsidRPr="00917793">
        <w:rPr>
          <w:rFonts w:ascii="Times New Roman" w:hAnsi="Times New Roman" w:cs="Times New Roman"/>
          <w:bCs/>
          <w:sz w:val="24"/>
          <w:szCs w:val="24"/>
        </w:rPr>
        <w:t>using the Van der Pauw metho</w:t>
      </w:r>
      <w:r w:rsidR="008E5F53" w:rsidRPr="00917793">
        <w:rPr>
          <w:rFonts w:ascii="Times New Roman" w:hAnsi="Times New Roman" w:cs="Times New Roman"/>
          <w:bCs/>
          <w:sz w:val="24"/>
          <w:szCs w:val="24"/>
        </w:rPr>
        <w:t xml:space="preserve">d, in which the </w:t>
      </w:r>
      <w:r w:rsidR="00954787" w:rsidRPr="00917793">
        <w:rPr>
          <w:rFonts w:ascii="Times New Roman" w:hAnsi="Times New Roman" w:cs="Times New Roman"/>
          <w:bCs/>
          <w:sz w:val="24"/>
          <w:szCs w:val="24"/>
        </w:rPr>
        <w:t>current, voltage, and magnetic field were measured to</w:t>
      </w:r>
      <w:r w:rsidR="00F730FC" w:rsidRPr="00917793">
        <w:rPr>
          <w:rFonts w:ascii="Times New Roman" w:hAnsi="Times New Roman" w:cs="Times New Roman"/>
          <w:bCs/>
          <w:sz w:val="24"/>
          <w:szCs w:val="24"/>
        </w:rPr>
        <w:t xml:space="preserve"> extract Hall coefficient and </w:t>
      </w:r>
      <w:r w:rsidR="005461C7" w:rsidRPr="00917793">
        <w:rPr>
          <w:rFonts w:ascii="Times New Roman" w:hAnsi="Times New Roman" w:cs="Times New Roman"/>
          <w:bCs/>
          <w:sz w:val="24"/>
          <w:szCs w:val="24"/>
        </w:rPr>
        <w:t>carrier concentration</w:t>
      </w:r>
      <w:r w:rsidRPr="00783305">
        <w:rPr>
          <w:rFonts w:ascii="Times New Roman" w:hAnsi="Times New Roman" w:cs="Times New Roman"/>
          <w:bCs/>
          <w:sz w:val="24"/>
          <w:szCs w:val="24"/>
        </w:rPr>
        <w:t xml:space="preserve">. The samples are patterned into cloverleaf-shaped structures to isolate the measurement area, as shown in Figure 5(a). This isolation was implemented to ensure the reliability of the measurement results by suppressing current leakage. Figure 5(b) shows the measured highest carrier density of CWLA-grown samples compared to the as-deposited result for each sample. </w:t>
      </w:r>
      <w:r w:rsidR="00A97F77" w:rsidRPr="00917793">
        <w:rPr>
          <w:rFonts w:ascii="Times New Roman" w:hAnsi="Times New Roman" w:cs="Times New Roman" w:hint="eastAsia"/>
          <w:bCs/>
          <w:sz w:val="24"/>
          <w:szCs w:val="24"/>
        </w:rPr>
        <w:t>The</w:t>
      </w:r>
      <w:r w:rsidR="003D494D" w:rsidRPr="00917793">
        <w:rPr>
          <w:rFonts w:ascii="Times New Roman" w:hAnsi="Times New Roman" w:cs="Times New Roman" w:hint="eastAsia"/>
          <w:bCs/>
          <w:sz w:val="24"/>
          <w:szCs w:val="24"/>
        </w:rPr>
        <w:t xml:space="preserve"> </w:t>
      </w:r>
      <w:r w:rsidR="006A0B86" w:rsidRPr="00917793">
        <w:rPr>
          <w:rFonts w:ascii="Times New Roman" w:hAnsi="Times New Roman" w:cs="Times New Roman"/>
          <w:bCs/>
          <w:sz w:val="24"/>
          <w:szCs w:val="24"/>
        </w:rPr>
        <w:t>contrast</w:t>
      </w:r>
      <w:r w:rsidR="006A0B86" w:rsidRPr="00917793">
        <w:rPr>
          <w:rFonts w:ascii="Times New Roman" w:hAnsi="Times New Roman" w:cs="Times New Roman" w:hint="eastAsia"/>
          <w:bCs/>
          <w:sz w:val="24"/>
          <w:szCs w:val="24"/>
        </w:rPr>
        <w:t xml:space="preserve"> in carrier density of as-deposited </w:t>
      </w:r>
      <w:r w:rsidR="00C26A40" w:rsidRPr="00917793">
        <w:rPr>
          <w:rFonts w:ascii="Times New Roman" w:hAnsi="Times New Roman" w:cs="Times New Roman" w:hint="eastAsia"/>
          <w:bCs/>
          <w:sz w:val="24"/>
          <w:szCs w:val="24"/>
        </w:rPr>
        <w:t>n-</w:t>
      </w:r>
      <w:proofErr w:type="spellStart"/>
      <w:r w:rsidR="00C26A40" w:rsidRPr="00917793">
        <w:rPr>
          <w:rFonts w:ascii="Times New Roman" w:hAnsi="Times New Roman" w:cs="Times New Roman" w:hint="eastAsia"/>
          <w:bCs/>
          <w:sz w:val="24"/>
          <w:szCs w:val="24"/>
        </w:rPr>
        <w:t>GeSn</w:t>
      </w:r>
      <w:proofErr w:type="spellEnd"/>
      <w:r w:rsidR="00C26A40" w:rsidRPr="00917793">
        <w:rPr>
          <w:rFonts w:ascii="Times New Roman" w:hAnsi="Times New Roman" w:cs="Times New Roman" w:hint="eastAsia"/>
          <w:bCs/>
          <w:sz w:val="24"/>
          <w:szCs w:val="24"/>
        </w:rPr>
        <w:t xml:space="preserve"> </w:t>
      </w:r>
      <w:r w:rsidR="002274DD" w:rsidRPr="00917793">
        <w:rPr>
          <w:rFonts w:ascii="Times New Roman" w:hAnsi="Times New Roman" w:cs="Times New Roman" w:hint="eastAsia"/>
          <w:bCs/>
          <w:sz w:val="24"/>
          <w:szCs w:val="24"/>
        </w:rPr>
        <w:t xml:space="preserve">is likely caused by the </w:t>
      </w:r>
      <w:r w:rsidR="008609BC" w:rsidRPr="00917793">
        <w:rPr>
          <w:rFonts w:ascii="Times New Roman" w:hAnsi="Times New Roman" w:cs="Times New Roman" w:hint="eastAsia"/>
          <w:bCs/>
          <w:sz w:val="24"/>
          <w:szCs w:val="24"/>
        </w:rPr>
        <w:t xml:space="preserve">crystal </w:t>
      </w:r>
      <w:r w:rsidR="008609BC" w:rsidRPr="00917793">
        <w:rPr>
          <w:rFonts w:ascii="Times New Roman" w:hAnsi="Times New Roman" w:cs="Times New Roman"/>
          <w:bCs/>
          <w:sz w:val="24"/>
          <w:szCs w:val="24"/>
        </w:rPr>
        <w:t>quality</w:t>
      </w:r>
      <w:r w:rsidR="00BB3843" w:rsidRPr="00917793">
        <w:rPr>
          <w:rFonts w:ascii="Times New Roman" w:hAnsi="Times New Roman" w:cs="Times New Roman" w:hint="eastAsia"/>
          <w:bCs/>
          <w:sz w:val="24"/>
          <w:szCs w:val="24"/>
        </w:rPr>
        <w:t xml:space="preserve">, </w:t>
      </w:r>
      <w:r w:rsidR="00905ABC" w:rsidRPr="00917793">
        <w:rPr>
          <w:rFonts w:ascii="Times New Roman" w:hAnsi="Times New Roman" w:cs="Times New Roman" w:hint="eastAsia"/>
          <w:bCs/>
          <w:sz w:val="24"/>
          <w:szCs w:val="24"/>
        </w:rPr>
        <w:t xml:space="preserve">in which the poor quality of </w:t>
      </w:r>
      <w:r w:rsidR="00EA260D" w:rsidRPr="00917793">
        <w:rPr>
          <w:rFonts w:ascii="Times New Roman" w:hAnsi="Times New Roman" w:cs="Times New Roman"/>
          <w:bCs/>
          <w:sz w:val="24"/>
          <w:szCs w:val="24"/>
        </w:rPr>
        <w:t>as-deposited state m</w:t>
      </w:r>
      <w:r w:rsidR="00D61EE4" w:rsidRPr="00917793">
        <w:rPr>
          <w:rFonts w:ascii="Times New Roman" w:hAnsi="Times New Roman" w:cs="Times New Roman"/>
          <w:bCs/>
          <w:sz w:val="24"/>
          <w:szCs w:val="24"/>
        </w:rPr>
        <w:t>ight be</w:t>
      </w:r>
      <w:r w:rsidR="00EA260D" w:rsidRPr="00917793">
        <w:rPr>
          <w:rFonts w:ascii="Times New Roman" w:hAnsi="Times New Roman" w:cs="Times New Roman"/>
          <w:bCs/>
          <w:sz w:val="24"/>
          <w:szCs w:val="24"/>
        </w:rPr>
        <w:t xml:space="preserve"> result</w:t>
      </w:r>
      <w:r w:rsidR="00D61EE4" w:rsidRPr="00917793">
        <w:rPr>
          <w:rFonts w:ascii="Times New Roman" w:hAnsi="Times New Roman" w:cs="Times New Roman"/>
          <w:bCs/>
          <w:sz w:val="24"/>
          <w:szCs w:val="24"/>
        </w:rPr>
        <w:t>ed</w:t>
      </w:r>
      <w:r w:rsidR="00EA260D" w:rsidRPr="00917793">
        <w:rPr>
          <w:rFonts w:ascii="Times New Roman" w:hAnsi="Times New Roman" w:cs="Times New Roman"/>
          <w:bCs/>
          <w:sz w:val="24"/>
          <w:szCs w:val="24"/>
        </w:rPr>
        <w:t xml:space="preserve"> from phenomena such as </w:t>
      </w:r>
      <w:r w:rsidR="007E38C0" w:rsidRPr="00917793">
        <w:rPr>
          <w:rFonts w:ascii="Times New Roman" w:hAnsi="Times New Roman" w:cs="Times New Roman" w:hint="eastAsia"/>
          <w:bCs/>
          <w:sz w:val="24"/>
          <w:szCs w:val="24"/>
        </w:rPr>
        <w:t>Sn</w:t>
      </w:r>
      <w:r w:rsidR="00EA260D" w:rsidRPr="00917793">
        <w:rPr>
          <w:rFonts w:ascii="Times New Roman" w:hAnsi="Times New Roman" w:cs="Times New Roman"/>
          <w:bCs/>
          <w:sz w:val="24"/>
          <w:szCs w:val="24"/>
        </w:rPr>
        <w:t xml:space="preserve"> precipitation during deposition</w:t>
      </w:r>
      <w:r w:rsidR="001F7F1E" w:rsidRPr="00917793">
        <w:rPr>
          <w:rFonts w:ascii="Times New Roman" w:hAnsi="Times New Roman" w:cs="Times New Roman" w:hint="eastAsia"/>
          <w:bCs/>
          <w:sz w:val="24"/>
          <w:szCs w:val="24"/>
        </w:rPr>
        <w:t>.</w:t>
      </w:r>
      <w:r w:rsidR="001F7F1E" w:rsidRPr="001F7F1E">
        <w:rPr>
          <w:rFonts w:ascii="Times New Roman" w:hAnsi="Times New Roman" w:cs="Times New Roman" w:hint="eastAsia"/>
          <w:bCs/>
          <w:color w:val="FF0000"/>
          <w:sz w:val="24"/>
          <w:szCs w:val="24"/>
        </w:rPr>
        <w:t xml:space="preserve"> </w:t>
      </w:r>
      <w:r w:rsidRPr="00783305">
        <w:rPr>
          <w:rFonts w:ascii="Times New Roman" w:hAnsi="Times New Roman" w:cs="Times New Roman"/>
          <w:bCs/>
          <w:sz w:val="24"/>
          <w:szCs w:val="24"/>
        </w:rPr>
        <w:t xml:space="preserve">The carrier density of CWLA samples with Sn or Si alloying is consistent with the pattern of PL intensity (Figure 3(a)). The higher electron density increases the likelihood of electron-hole pairs recombining, significantly enhancing photoluminescent emissions. </w:t>
      </w:r>
      <w:r w:rsidRPr="00783305">
        <w:rPr>
          <w:rFonts w:ascii="Times New Roman" w:hAnsi="Times New Roman" w:cs="Times New Roman"/>
          <w:bCs/>
          <w:sz w:val="24"/>
          <w:szCs w:val="24"/>
        </w:rPr>
        <w:lastRenderedPageBreak/>
        <w:t xml:space="preserve">Furthermore, the </w:t>
      </w:r>
      <w:proofErr w:type="spellStart"/>
      <w:r w:rsidRPr="00783305">
        <w:rPr>
          <w:rFonts w:ascii="Times New Roman" w:hAnsi="Times New Roman" w:cs="Times New Roman"/>
          <w:bCs/>
          <w:sz w:val="24"/>
          <w:szCs w:val="24"/>
        </w:rPr>
        <w:t>E</w:t>
      </w:r>
      <w:r w:rsidRPr="00783305">
        <w:rPr>
          <w:rFonts w:ascii="Times New Roman" w:hAnsi="Times New Roman" w:cs="Times New Roman"/>
          <w:bCs/>
          <w:sz w:val="24"/>
          <w:szCs w:val="24"/>
          <w:vertAlign w:val="subscript"/>
        </w:rPr>
        <w:t>laser</w:t>
      </w:r>
      <w:proofErr w:type="spellEnd"/>
      <w:r w:rsidRPr="00783305">
        <w:rPr>
          <w:rFonts w:ascii="Times New Roman" w:hAnsi="Times New Roman" w:cs="Times New Roman"/>
          <w:bCs/>
          <w:sz w:val="24"/>
          <w:szCs w:val="24"/>
        </w:rPr>
        <w:t xml:space="preserve"> dependence of carrier density on n-</w:t>
      </w:r>
      <w:proofErr w:type="spellStart"/>
      <w:r w:rsidRPr="00783305">
        <w:rPr>
          <w:rFonts w:ascii="Times New Roman" w:hAnsi="Times New Roman" w:cs="Times New Roman"/>
          <w:bCs/>
          <w:sz w:val="24"/>
          <w:szCs w:val="24"/>
        </w:rPr>
        <w:t>GeSi</w:t>
      </w:r>
      <w:proofErr w:type="spellEnd"/>
      <w:r w:rsidRPr="00783305">
        <w:rPr>
          <w:rFonts w:ascii="Times New Roman" w:hAnsi="Times New Roman" w:cs="Times New Roman"/>
          <w:bCs/>
          <w:sz w:val="24"/>
          <w:szCs w:val="24"/>
        </w:rPr>
        <w:t xml:space="preserve"> samples is obtained, as shown in Figure 5(c). This trend might also explain the </w:t>
      </w:r>
      <w:proofErr w:type="spellStart"/>
      <w:r w:rsidRPr="00783305">
        <w:rPr>
          <w:rFonts w:ascii="Times New Roman" w:hAnsi="Times New Roman" w:cs="Times New Roman"/>
          <w:bCs/>
          <w:sz w:val="24"/>
          <w:szCs w:val="24"/>
        </w:rPr>
        <w:t>E</w:t>
      </w:r>
      <w:r w:rsidRPr="00783305">
        <w:rPr>
          <w:rFonts w:ascii="Times New Roman" w:hAnsi="Times New Roman" w:cs="Times New Roman"/>
          <w:bCs/>
          <w:sz w:val="24"/>
          <w:szCs w:val="24"/>
          <w:vertAlign w:val="subscript"/>
        </w:rPr>
        <w:t>laser</w:t>
      </w:r>
      <w:proofErr w:type="spellEnd"/>
      <w:r w:rsidRPr="00783305">
        <w:rPr>
          <w:rFonts w:ascii="Times New Roman" w:hAnsi="Times New Roman" w:cs="Times New Roman"/>
          <w:bCs/>
          <w:sz w:val="24"/>
          <w:szCs w:val="24"/>
        </w:rPr>
        <w:t xml:space="preserve"> dependence on PL intensity as previously shown in Figure 3(c). </w:t>
      </w:r>
      <w:r w:rsidR="00DC2D4B" w:rsidRPr="00917793">
        <w:rPr>
          <w:rFonts w:ascii="Times New Roman" w:hAnsi="Times New Roman" w:cs="Times New Roman"/>
          <w:bCs/>
          <w:sz w:val="24"/>
          <w:szCs w:val="24"/>
        </w:rPr>
        <w:t xml:space="preserve">In a general case, in which the film is relaxed and non-highly doped, </w:t>
      </w:r>
      <w:r w:rsidR="00DC2D4B" w:rsidRPr="00917793">
        <w:rPr>
          <w:rFonts w:ascii="Times New Roman" w:hAnsi="Times New Roman" w:cs="Times New Roman" w:hint="eastAsia"/>
          <w:bCs/>
          <w:sz w:val="24"/>
          <w:szCs w:val="24"/>
        </w:rPr>
        <w:t xml:space="preserve">a </w:t>
      </w:r>
      <w:proofErr w:type="spellStart"/>
      <w:r w:rsidR="00DC2D4B" w:rsidRPr="00917793">
        <w:rPr>
          <w:rFonts w:ascii="Times New Roman" w:hAnsi="Times New Roman" w:cs="Times New Roman"/>
          <w:bCs/>
          <w:sz w:val="24"/>
          <w:szCs w:val="24"/>
        </w:rPr>
        <w:t>GeSi</w:t>
      </w:r>
      <w:proofErr w:type="spellEnd"/>
      <w:r w:rsidR="00DC2D4B" w:rsidRPr="00917793">
        <w:rPr>
          <w:rFonts w:ascii="Times New Roman" w:hAnsi="Times New Roman" w:cs="Times New Roman"/>
          <w:bCs/>
          <w:sz w:val="24"/>
          <w:szCs w:val="24"/>
        </w:rPr>
        <w:t xml:space="preserve"> might have lower PL intensity than </w:t>
      </w:r>
      <w:r w:rsidR="00DC2D4B" w:rsidRPr="00917793">
        <w:rPr>
          <w:rFonts w:ascii="Times New Roman" w:hAnsi="Times New Roman" w:cs="Times New Roman" w:hint="eastAsia"/>
          <w:bCs/>
          <w:sz w:val="24"/>
          <w:szCs w:val="24"/>
        </w:rPr>
        <w:t xml:space="preserve">a </w:t>
      </w:r>
      <w:proofErr w:type="spellStart"/>
      <w:r w:rsidR="00DC2D4B" w:rsidRPr="00917793">
        <w:rPr>
          <w:rFonts w:ascii="Times New Roman" w:hAnsi="Times New Roman" w:cs="Times New Roman"/>
          <w:bCs/>
          <w:sz w:val="24"/>
          <w:szCs w:val="24"/>
        </w:rPr>
        <w:t>GeSn</w:t>
      </w:r>
      <w:proofErr w:type="spellEnd"/>
      <w:r w:rsidR="00DC2D4B" w:rsidRPr="00917793">
        <w:rPr>
          <w:rFonts w:ascii="Times New Roman" w:hAnsi="Times New Roman" w:cs="Times New Roman"/>
          <w:bCs/>
          <w:sz w:val="24"/>
          <w:szCs w:val="24"/>
        </w:rPr>
        <w:t xml:space="preserve"> or </w:t>
      </w:r>
      <w:r w:rsidR="00DC2D4B" w:rsidRPr="00917793">
        <w:rPr>
          <w:rFonts w:ascii="Times New Roman" w:hAnsi="Times New Roman" w:cs="Times New Roman" w:hint="eastAsia"/>
          <w:bCs/>
          <w:sz w:val="24"/>
          <w:szCs w:val="24"/>
        </w:rPr>
        <w:t xml:space="preserve">a </w:t>
      </w:r>
      <w:r w:rsidR="00DC2D4B" w:rsidRPr="00917793">
        <w:rPr>
          <w:rFonts w:ascii="Times New Roman" w:hAnsi="Times New Roman" w:cs="Times New Roman"/>
          <w:bCs/>
          <w:sz w:val="24"/>
          <w:szCs w:val="24"/>
        </w:rPr>
        <w:t>Ge</w:t>
      </w:r>
      <w:r w:rsidR="00DC2D4B" w:rsidRPr="00917793">
        <w:rPr>
          <w:rFonts w:ascii="Times New Roman" w:hAnsi="Times New Roman" w:cs="Times New Roman" w:hint="eastAsia"/>
          <w:bCs/>
          <w:sz w:val="24"/>
          <w:szCs w:val="24"/>
        </w:rPr>
        <w:t xml:space="preserve"> films</w:t>
      </w:r>
      <w:r w:rsidR="00DC2D4B" w:rsidRPr="00917793">
        <w:rPr>
          <w:rFonts w:ascii="Times New Roman" w:hAnsi="Times New Roman" w:cs="Times New Roman"/>
          <w:bCs/>
          <w:sz w:val="24"/>
          <w:szCs w:val="24"/>
        </w:rPr>
        <w:t xml:space="preserve">. Here, we reported that </w:t>
      </w:r>
      <w:r w:rsidR="003E23F9" w:rsidRPr="00917793">
        <w:rPr>
          <w:rFonts w:ascii="Times New Roman" w:hAnsi="Times New Roman" w:cs="Times New Roman" w:hint="eastAsia"/>
          <w:bCs/>
          <w:sz w:val="24"/>
          <w:szCs w:val="24"/>
        </w:rPr>
        <w:t xml:space="preserve">in a </w:t>
      </w:r>
      <w:r w:rsidR="003E23F9" w:rsidRPr="00917793">
        <w:rPr>
          <w:rFonts w:ascii="Times New Roman" w:hAnsi="Times New Roman" w:cs="Times New Roman"/>
          <w:bCs/>
          <w:sz w:val="24"/>
          <w:szCs w:val="24"/>
        </w:rPr>
        <w:t xml:space="preserve">tensile strained and highly n-doped Ge-based alloys </w:t>
      </w:r>
      <w:r w:rsidR="00DC2D4B" w:rsidRPr="00917793">
        <w:rPr>
          <w:rFonts w:ascii="Times New Roman" w:hAnsi="Times New Roman" w:cs="Times New Roman"/>
          <w:bCs/>
          <w:sz w:val="24"/>
          <w:szCs w:val="24"/>
        </w:rPr>
        <w:t>the pronounced PL peak for n-</w:t>
      </w:r>
      <w:proofErr w:type="spellStart"/>
      <w:r w:rsidR="00DC2D4B" w:rsidRPr="00917793">
        <w:rPr>
          <w:rFonts w:ascii="Times New Roman" w:hAnsi="Times New Roman" w:cs="Times New Roman"/>
          <w:bCs/>
          <w:sz w:val="24"/>
          <w:szCs w:val="24"/>
        </w:rPr>
        <w:t>GeSi</w:t>
      </w:r>
      <w:proofErr w:type="spellEnd"/>
      <w:r w:rsidR="00DC2D4B" w:rsidRPr="00917793">
        <w:rPr>
          <w:rFonts w:ascii="Times New Roman" w:hAnsi="Times New Roman" w:cs="Times New Roman"/>
          <w:bCs/>
          <w:sz w:val="24"/>
          <w:szCs w:val="24"/>
        </w:rPr>
        <w:t xml:space="preserve"> compared to n-</w:t>
      </w:r>
      <w:proofErr w:type="spellStart"/>
      <w:r w:rsidR="00DC2D4B" w:rsidRPr="00917793">
        <w:rPr>
          <w:rFonts w:ascii="Times New Roman" w:hAnsi="Times New Roman" w:cs="Times New Roman"/>
          <w:bCs/>
          <w:sz w:val="24"/>
          <w:szCs w:val="24"/>
        </w:rPr>
        <w:t>GeSn</w:t>
      </w:r>
      <w:proofErr w:type="spellEnd"/>
      <w:r w:rsidR="00DC2D4B" w:rsidRPr="00917793">
        <w:rPr>
          <w:rFonts w:ascii="Times New Roman" w:hAnsi="Times New Roman" w:cs="Times New Roman"/>
          <w:bCs/>
          <w:sz w:val="24"/>
          <w:szCs w:val="24"/>
        </w:rPr>
        <w:t xml:space="preserve"> was also attributable to its higher carrier density</w:t>
      </w:r>
      <w:r w:rsidR="00AC6448" w:rsidRPr="00917793">
        <w:rPr>
          <w:rFonts w:ascii="Times New Roman" w:hAnsi="Times New Roman" w:cs="Times New Roman" w:hint="eastAsia"/>
          <w:bCs/>
          <w:sz w:val="24"/>
          <w:szCs w:val="24"/>
        </w:rPr>
        <w:t>.</w:t>
      </w:r>
    </w:p>
    <w:p w14:paraId="1CB3D3D4" w14:textId="0E804ACF" w:rsidR="00783305" w:rsidRDefault="00783305" w:rsidP="00325C9A">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Figure 5(d) summarizes the activated carrier concentration and the initial impurity concentration of n-type Ge-based thin films grown using various methods. Our work with the high-speed CWLA method exhibited the highest carrier concentration among the polycrystalline n-Ge films (at an impurity level of 10</w:t>
      </w:r>
      <w:r w:rsidRPr="00783305">
        <w:rPr>
          <w:rFonts w:ascii="Times New Roman" w:hAnsi="Times New Roman" w:cs="Times New Roman"/>
          <w:bCs/>
          <w:sz w:val="24"/>
          <w:szCs w:val="24"/>
          <w:vertAlign w:val="superscript"/>
        </w:rPr>
        <w:t>20</w:t>
      </w:r>
      <w:r w:rsidRPr="00783305">
        <w:rPr>
          <w:rFonts w:ascii="Times New Roman" w:hAnsi="Times New Roman" w:cs="Times New Roman"/>
          <w:bCs/>
          <w:sz w:val="24"/>
          <w:szCs w:val="24"/>
        </w:rPr>
        <w:t xml:space="preserve"> cm</w:t>
      </w:r>
      <w:r w:rsidRPr="00783305">
        <w:rPr>
          <w:rFonts w:ascii="Times New Roman" w:hAnsi="Times New Roman" w:cs="Times New Roman"/>
          <w:bCs/>
          <w:sz w:val="24"/>
          <w:szCs w:val="24"/>
          <w:vertAlign w:val="superscript"/>
        </w:rPr>
        <w:t>–3</w:t>
      </w:r>
      <w:r w:rsidRPr="00783305">
        <w:rPr>
          <w:rFonts w:ascii="Times New Roman" w:hAnsi="Times New Roman" w:cs="Times New Roman"/>
          <w:bCs/>
          <w:sz w:val="24"/>
          <w:szCs w:val="24"/>
        </w:rPr>
        <w:t xml:space="preserve">). </w:t>
      </w:r>
      <w:r w:rsidR="00187193" w:rsidRPr="00187193">
        <w:rPr>
          <w:rFonts w:ascii="Times New Roman" w:hAnsi="Times New Roman" w:cs="Times New Roman"/>
          <w:bCs/>
          <w:sz w:val="24"/>
          <w:szCs w:val="24"/>
        </w:rPr>
        <w:t xml:space="preserve">Although the single crystal epitaxial n-Ge films have higher carrier concentration than our polycrystalline n-Ge, a higher carrier concentration </w:t>
      </w:r>
      <w:r w:rsidR="00DA7A0D" w:rsidRPr="00187193">
        <w:rPr>
          <w:rFonts w:ascii="Times New Roman" w:hAnsi="Times New Roman" w:cs="Times New Roman"/>
          <w:bCs/>
          <w:sz w:val="24"/>
          <w:szCs w:val="24"/>
        </w:rPr>
        <w:t>was</w:t>
      </w:r>
      <w:r w:rsidR="00187193" w:rsidRPr="00187193">
        <w:rPr>
          <w:rFonts w:ascii="Times New Roman" w:hAnsi="Times New Roman" w:cs="Times New Roman"/>
          <w:bCs/>
          <w:sz w:val="24"/>
          <w:szCs w:val="24"/>
        </w:rPr>
        <w:t xml:space="preserve"> achieved after incorporating Si or Sn.</w:t>
      </w:r>
      <w:r w:rsidR="00187193">
        <w:rPr>
          <w:rFonts w:ascii="Times New Roman" w:hAnsi="Times New Roman" w:cs="Times New Roman"/>
          <w:bCs/>
          <w:sz w:val="24"/>
          <w:szCs w:val="24"/>
        </w:rPr>
        <w:t xml:space="preserve"> </w:t>
      </w:r>
      <w:r w:rsidRPr="00783305">
        <w:rPr>
          <w:rFonts w:ascii="Times New Roman" w:hAnsi="Times New Roman" w:cs="Times New Roman"/>
          <w:bCs/>
          <w:sz w:val="24"/>
          <w:szCs w:val="24"/>
        </w:rPr>
        <w:t>The highest doping activation at up to 68% was achieved by incorporating Si into n-Ge film. The incorporation of Sn into n-Ge also improved the carrier concentration, with comparable results to PLA-grown n-GeSn</w:t>
      </w: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ADDIN CSL_CITATION {"citationItems":[{"id":"ITEM-1","itemData":{"DOI":"10.1063/1.4997369","ISSN":"00036951","abstract":"Heavy n-type doping in polycrystalline Ge (poly-Ge) is still under development owing to the low solid solubility and the low activation ratio of group-V dopants in Ge. To solve this problem, we have investigated ultra-short (55 ns) laser pulse annealing in flowing water for Sb-doped amorphous Ge1-xSnx layers (x ≈ 0.02) on SiO2. It is found that fully melting a Ge1-xSnx layer down to the Ge1-xSnx/SiO2 interface leads to a large grained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0.8 μmη) growth, resulting in not only a high electrical activation ratio (</w:instrText>
      </w:r>
      <w:r w:rsidRPr="00783305">
        <w:rPr>
          <w:rFonts w:ascii="Cambria Math" w:hAnsi="Cambria Math" w:cs="Cambria Math"/>
          <w:bCs/>
          <w:sz w:val="24"/>
          <w:szCs w:val="24"/>
        </w:rPr>
        <w:instrText>∼</w:instrText>
      </w:r>
      <w:r w:rsidRPr="00783305">
        <w:rPr>
          <w:rFonts w:ascii="Times New Roman" w:hAnsi="Times New Roman" w:cs="Times New Roman"/>
          <w:bCs/>
          <w:sz w:val="24"/>
          <w:szCs w:val="24"/>
        </w:rPr>
        <w:instrText>60%) of Sb atoms in the polycrystals but also a high electron density around 1020 cm-3. As a result, the electron mobility in the Ge-rich poly-Ge1-xSnx layers exceeds that in single-crystalline Si even in the region of a high electron density around 1020 cm-3. The low thermal budget process opens up the possibility for developing Ge1-xSnx based devices fabricated on 3D integrated circuits as well as flexible substrates.","author":[{"dropping-particle":"","family":"Takahashi","given":"Kouta","non-dropping-particle":"","parse-names":false,"suffix":""},{"dropping-particle":"","family":"Kurosawa","given":"Masashi","non-dropping-particle":"","parse-names":false,"suffix":""},{"dropping-particle":"","family":"Ikenoue","given":"Hiroshi","non-dropping-particle":"","parse-names":false,"suffix":""},{"dropping-particle":"","family":"Sakashita","given":"Mitsuo","non-dropping-particle":"","parse-names":false,"suffix":""},{"dropping-particle":"","family":"Nakatsuka","given":"Osamu","non-dropping-particle":"","parse-names":false,"suffix":""},{"dropping-particle":"","family":"Zaima","given":"Shigeaki","non-dropping-particle":"","parse-names":false,"suffix":""}],"container-title":"Applied Physics Letters","id":"ITEM-1","issue":"6","issued":{"date-parts":[["2018"]]},"title":"High n-type Sb dopant activation in Ge-rich poly-Ge1-xSnx layers on SiO2 using pulsed laser annealing in flowing water","type":"article-journal","volume":"112"},"uris":["http://www.mendeley.com/documents/?uuid=8025efa6-c28b-4e77-a6e6-34039ac272f0"]}],"mendeley":{"formattedCitation":"&lt;sup&gt;15&lt;/sup&gt;","plainTextFormattedCitation":"15","previouslyFormattedCitation":"&lt;sup&gt;15&lt;/sup&gt;"},"properties":{"noteIndex":0},"schema":"https://github.com/citation-style-language/schema/raw/master/csl-citation.json"}</w:instrText>
      </w:r>
      <w:r w:rsidRPr="00783305">
        <w:rPr>
          <w:rFonts w:ascii="Times New Roman" w:hAnsi="Times New Roman" w:cs="Times New Roman"/>
          <w:bCs/>
          <w:sz w:val="24"/>
          <w:szCs w:val="24"/>
        </w:rPr>
        <w:fldChar w:fldCharType="separate"/>
      </w:r>
      <w:r w:rsidRPr="00783305">
        <w:rPr>
          <w:rFonts w:ascii="Times New Roman" w:hAnsi="Times New Roman" w:cs="Times New Roman"/>
          <w:bCs/>
          <w:noProof/>
          <w:sz w:val="24"/>
          <w:szCs w:val="24"/>
          <w:vertAlign w:val="superscript"/>
        </w:rPr>
        <w:t>15</w:t>
      </w:r>
      <w:r w:rsidRPr="00783305">
        <w:rPr>
          <w:rFonts w:ascii="Times New Roman" w:hAnsi="Times New Roman" w:cs="Times New Roman"/>
          <w:sz w:val="24"/>
          <w:szCs w:val="24"/>
        </w:rPr>
        <w:fldChar w:fldCharType="end"/>
      </w:r>
      <w:r w:rsidRPr="00783305">
        <w:rPr>
          <w:rFonts w:ascii="Times New Roman" w:hAnsi="Times New Roman" w:cs="Times New Roman"/>
          <w:bCs/>
          <w:sz w:val="24"/>
          <w:szCs w:val="24"/>
        </w:rPr>
        <w:t>, which used a similar Sb-doping and liquid-phase growth mechanism. The high carrier concentration combined with high tensile strain achieved by high-speed CWLA is of potential use for optoelectronic applications of Ge-based thin films.</w:t>
      </w:r>
    </w:p>
    <w:p w14:paraId="4366B4B7" w14:textId="4B3227F1" w:rsidR="00BB1632" w:rsidRPr="00BB1632" w:rsidRDefault="008A18BD" w:rsidP="00BB1632">
      <w:pPr>
        <w:pStyle w:val="ListParagraph"/>
        <w:numPr>
          <w:ilvl w:val="0"/>
          <w:numId w:val="3"/>
        </w:numPr>
        <w:spacing w:line="480" w:lineRule="auto"/>
        <w:jc w:val="both"/>
        <w:rPr>
          <w:rFonts w:ascii="Times New Roman" w:hAnsi="Times New Roman" w:cs="Times New Roman"/>
          <w:b/>
          <w:sz w:val="24"/>
          <w:szCs w:val="24"/>
        </w:rPr>
      </w:pPr>
      <w:r w:rsidRPr="00BB1632">
        <w:rPr>
          <w:rFonts w:ascii="Times New Roman" w:hAnsi="Times New Roman" w:cs="Times New Roman"/>
          <w:b/>
          <w:sz w:val="24"/>
          <w:szCs w:val="24"/>
        </w:rPr>
        <w:t>CONCLUSIONS</w:t>
      </w:r>
    </w:p>
    <w:p w14:paraId="699EAC36" w14:textId="23E29FCB" w:rsidR="00783305" w:rsidRDefault="00783305" w:rsidP="0083085B">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 xml:space="preserve">We grew Sb-doped n-type Ge thin films with Si and Sn alloying using high-speed CW laser annealing. Crystal mapping analysis showed growth of polycrystalline Ge-based thin films with an average grain size of 1.6 - 2 </w:t>
      </w:r>
      <w:proofErr w:type="spellStart"/>
      <w:r w:rsidRPr="00783305">
        <w:rPr>
          <w:rFonts w:ascii="Times New Roman" w:hAnsi="Times New Roman" w:cs="Times New Roman"/>
          <w:bCs/>
          <w:sz w:val="24"/>
          <w:szCs w:val="24"/>
        </w:rPr>
        <w:t>μm</w:t>
      </w:r>
      <w:proofErr w:type="spellEnd"/>
      <w:r w:rsidRPr="00783305">
        <w:rPr>
          <w:rFonts w:ascii="Times New Roman" w:hAnsi="Times New Roman" w:cs="Times New Roman"/>
          <w:bCs/>
          <w:sz w:val="24"/>
          <w:szCs w:val="24"/>
        </w:rPr>
        <w:t xml:space="preserve">. Large grain sizes of up to 4 </w:t>
      </w:r>
      <w:proofErr w:type="spellStart"/>
      <w:r w:rsidRPr="00783305">
        <w:rPr>
          <w:rFonts w:ascii="Times New Roman" w:hAnsi="Times New Roman" w:cs="Times New Roman"/>
          <w:bCs/>
          <w:sz w:val="24"/>
          <w:szCs w:val="24"/>
        </w:rPr>
        <w:t>μm</w:t>
      </w:r>
      <w:proofErr w:type="spellEnd"/>
      <w:r w:rsidRPr="00783305">
        <w:rPr>
          <w:rFonts w:ascii="Times New Roman" w:hAnsi="Times New Roman" w:cs="Times New Roman"/>
          <w:bCs/>
          <w:sz w:val="24"/>
          <w:szCs w:val="24"/>
        </w:rPr>
        <w:t xml:space="preserve"> in diameter were obtained using the high-power CWLA process. The optical activity of the CWLA-grown films was investigated using micro-PL measurements. The PL intensity of n-Ge was enhanced by the alloying of Sn and Si, with a peak intensity about 1.5 times higher for n-</w:t>
      </w:r>
      <w:proofErr w:type="spellStart"/>
      <w:r w:rsidRPr="00783305">
        <w:rPr>
          <w:rFonts w:ascii="Times New Roman" w:hAnsi="Times New Roman" w:cs="Times New Roman"/>
          <w:bCs/>
          <w:sz w:val="24"/>
          <w:szCs w:val="24"/>
        </w:rPr>
        <w:t>GeSn</w:t>
      </w:r>
      <w:proofErr w:type="spellEnd"/>
      <w:r w:rsidRPr="00783305">
        <w:rPr>
          <w:rFonts w:ascii="Times New Roman" w:hAnsi="Times New Roman" w:cs="Times New Roman"/>
          <w:bCs/>
          <w:sz w:val="24"/>
          <w:szCs w:val="24"/>
        </w:rPr>
        <w:t>, followed by n-</w:t>
      </w:r>
      <w:proofErr w:type="spellStart"/>
      <w:r w:rsidRPr="00783305">
        <w:rPr>
          <w:rFonts w:ascii="Times New Roman" w:hAnsi="Times New Roman" w:cs="Times New Roman"/>
          <w:bCs/>
          <w:sz w:val="24"/>
          <w:szCs w:val="24"/>
        </w:rPr>
        <w:t>GeSi</w:t>
      </w:r>
      <w:proofErr w:type="spellEnd"/>
      <w:r w:rsidRPr="00783305">
        <w:rPr>
          <w:rFonts w:ascii="Times New Roman" w:hAnsi="Times New Roman" w:cs="Times New Roman"/>
          <w:bCs/>
          <w:sz w:val="24"/>
          <w:szCs w:val="24"/>
        </w:rPr>
        <w:t xml:space="preserve"> </w:t>
      </w:r>
      <w:r w:rsidRPr="00783305">
        <w:rPr>
          <w:rFonts w:ascii="Times New Roman" w:hAnsi="Times New Roman" w:cs="Times New Roman"/>
          <w:bCs/>
          <w:sz w:val="24"/>
          <w:szCs w:val="24"/>
        </w:rPr>
        <w:lastRenderedPageBreak/>
        <w:t>at about three times higher. The Raman peak redshift and asymmetric broadening at the lower wavenumbers of the Ge-Ge phonon mode suggest higher doping activation. The measured carrier densities of CWLA samples with Sn or Si alloying are consistent with the patterns of PL intensities, indicating that high carrier concentration increases the likelihood of electron-hole pair recombination and enhances photoluminescence. The incorporation of Si in n-Ge exhibited the highest doping activation (about 68%) among the n-type polycrystalline Ge films. These results suggest that the alloying process shows promise for achieving electrically improved n-type Ge-based thin films for optoelectronic device applications.</w:t>
      </w:r>
    </w:p>
    <w:p w14:paraId="4A37A5D4" w14:textId="77777777" w:rsidR="00250E90" w:rsidRPr="00783305" w:rsidRDefault="00250E90" w:rsidP="0083085B">
      <w:pPr>
        <w:spacing w:line="480" w:lineRule="auto"/>
        <w:ind w:firstLine="720"/>
        <w:jc w:val="both"/>
        <w:rPr>
          <w:rFonts w:ascii="Times New Roman" w:hAnsi="Times New Roman" w:cs="Times New Roman"/>
          <w:bCs/>
          <w:sz w:val="24"/>
          <w:szCs w:val="24"/>
        </w:rPr>
      </w:pPr>
    </w:p>
    <w:p w14:paraId="74AF0C0F" w14:textId="51C924D6" w:rsidR="00783305" w:rsidRPr="00680FE4" w:rsidRDefault="008A18BD" w:rsidP="00783305">
      <w:pPr>
        <w:spacing w:line="480" w:lineRule="auto"/>
        <w:jc w:val="both"/>
        <w:rPr>
          <w:rFonts w:ascii="Times New Roman" w:hAnsi="Times New Roman" w:cs="Times New Roman"/>
          <w:b/>
          <w:sz w:val="24"/>
          <w:szCs w:val="24"/>
        </w:rPr>
      </w:pPr>
      <w:r w:rsidRPr="00680FE4">
        <w:rPr>
          <w:rFonts w:ascii="Times New Roman" w:hAnsi="Times New Roman" w:cs="Times New Roman"/>
          <w:b/>
          <w:sz w:val="24"/>
          <w:szCs w:val="24"/>
        </w:rPr>
        <w:t>SUPPORTING INFORMATION</w:t>
      </w:r>
    </w:p>
    <w:p w14:paraId="107DC90B" w14:textId="6CC79462" w:rsidR="00250E90" w:rsidRPr="00917793" w:rsidRDefault="00B76E6B" w:rsidP="00250E90">
      <w:pPr>
        <w:spacing w:line="480" w:lineRule="auto"/>
        <w:ind w:firstLine="720"/>
        <w:jc w:val="both"/>
        <w:rPr>
          <w:rFonts w:ascii="Times New Roman" w:hAnsi="Times New Roman" w:cs="Times New Roman"/>
          <w:bCs/>
          <w:sz w:val="24"/>
          <w:szCs w:val="24"/>
        </w:rPr>
      </w:pPr>
      <w:r w:rsidRPr="00917793">
        <w:rPr>
          <w:rFonts w:ascii="Times New Roman" w:hAnsi="Times New Roman" w:cs="Times New Roman"/>
          <w:bCs/>
          <w:sz w:val="24"/>
          <w:szCs w:val="24"/>
        </w:rPr>
        <w:t>See supp</w:t>
      </w:r>
      <w:r w:rsidR="00680FE4" w:rsidRPr="00917793">
        <w:rPr>
          <w:rFonts w:ascii="Times New Roman" w:hAnsi="Times New Roman" w:cs="Times New Roman"/>
          <w:bCs/>
          <w:sz w:val="24"/>
          <w:szCs w:val="24"/>
        </w:rPr>
        <w:t>orting</w:t>
      </w:r>
      <w:r w:rsidRPr="00917793">
        <w:rPr>
          <w:rFonts w:ascii="Times New Roman" w:hAnsi="Times New Roman" w:cs="Times New Roman"/>
          <w:bCs/>
          <w:sz w:val="24"/>
          <w:szCs w:val="24"/>
        </w:rPr>
        <w:t xml:space="preserve"> </w:t>
      </w:r>
      <w:r w:rsidR="00680FE4" w:rsidRPr="00917793">
        <w:rPr>
          <w:rFonts w:ascii="Times New Roman" w:hAnsi="Times New Roman" w:cs="Times New Roman"/>
          <w:bCs/>
          <w:sz w:val="24"/>
          <w:szCs w:val="24"/>
        </w:rPr>
        <w:t>information</w:t>
      </w:r>
      <w:r w:rsidRPr="00917793">
        <w:rPr>
          <w:rFonts w:ascii="Times New Roman" w:hAnsi="Times New Roman" w:cs="Times New Roman"/>
          <w:bCs/>
          <w:sz w:val="24"/>
          <w:szCs w:val="24"/>
        </w:rPr>
        <w:t xml:space="preserve"> for the chemical composition measured by AES</w:t>
      </w:r>
      <w:r w:rsidR="003C06AB" w:rsidRPr="00917793">
        <w:rPr>
          <w:rFonts w:ascii="Times New Roman" w:hAnsi="Times New Roman" w:cs="Times New Roman" w:hint="eastAsia"/>
          <w:bCs/>
          <w:sz w:val="24"/>
          <w:szCs w:val="24"/>
        </w:rPr>
        <w:t xml:space="preserve"> (Figure S1)</w:t>
      </w:r>
      <w:r w:rsidRPr="00917793">
        <w:rPr>
          <w:rFonts w:ascii="Times New Roman" w:hAnsi="Times New Roman" w:cs="Times New Roman"/>
          <w:bCs/>
          <w:sz w:val="24"/>
          <w:szCs w:val="24"/>
        </w:rPr>
        <w:t xml:space="preserve"> and excitation power dependence of the PL intensity</w:t>
      </w:r>
      <w:r w:rsidR="003C06AB" w:rsidRPr="00917793">
        <w:rPr>
          <w:rFonts w:ascii="Times New Roman" w:hAnsi="Times New Roman" w:cs="Times New Roman" w:hint="eastAsia"/>
          <w:bCs/>
          <w:sz w:val="24"/>
          <w:szCs w:val="24"/>
        </w:rPr>
        <w:t xml:space="preserve"> (Figure S2)</w:t>
      </w:r>
      <w:r w:rsidRPr="00917793">
        <w:rPr>
          <w:rFonts w:ascii="Times New Roman" w:hAnsi="Times New Roman" w:cs="Times New Roman"/>
          <w:bCs/>
          <w:sz w:val="24"/>
          <w:szCs w:val="24"/>
        </w:rPr>
        <w:t>.</w:t>
      </w:r>
      <w:r w:rsidR="0081098F" w:rsidRPr="00917793">
        <w:rPr>
          <w:rFonts w:ascii="Times New Roman" w:hAnsi="Times New Roman" w:cs="Times New Roman" w:hint="eastAsia"/>
          <w:bCs/>
          <w:sz w:val="24"/>
          <w:szCs w:val="24"/>
        </w:rPr>
        <w:t xml:space="preserve"> </w:t>
      </w:r>
      <w:r w:rsidR="0081098F" w:rsidRPr="00917793">
        <w:rPr>
          <w:rFonts w:ascii="Times New Roman" w:hAnsi="Times New Roman" w:cs="Times New Roman"/>
          <w:bCs/>
          <w:sz w:val="24"/>
          <w:szCs w:val="24"/>
        </w:rPr>
        <w:t>(PDF)</w:t>
      </w:r>
    </w:p>
    <w:p w14:paraId="0E6A6DAB" w14:textId="77777777" w:rsidR="0057515B" w:rsidRDefault="0057515B" w:rsidP="00783305">
      <w:pPr>
        <w:spacing w:line="480" w:lineRule="auto"/>
        <w:jc w:val="both"/>
        <w:rPr>
          <w:rFonts w:ascii="Times New Roman" w:hAnsi="Times New Roman" w:cs="Times New Roman"/>
          <w:b/>
          <w:sz w:val="24"/>
          <w:szCs w:val="24"/>
        </w:rPr>
      </w:pPr>
    </w:p>
    <w:p w14:paraId="7A6E9EB8" w14:textId="5F34FA12" w:rsidR="00783305" w:rsidRPr="00783305" w:rsidRDefault="008A18BD" w:rsidP="00783305">
      <w:pPr>
        <w:spacing w:line="480" w:lineRule="auto"/>
        <w:jc w:val="both"/>
        <w:rPr>
          <w:rFonts w:ascii="Times New Roman" w:hAnsi="Times New Roman" w:cs="Times New Roman"/>
          <w:b/>
          <w:sz w:val="24"/>
          <w:szCs w:val="24"/>
        </w:rPr>
      </w:pPr>
      <w:r w:rsidRPr="00783305">
        <w:rPr>
          <w:rFonts w:ascii="Times New Roman" w:hAnsi="Times New Roman" w:cs="Times New Roman"/>
          <w:b/>
          <w:sz w:val="24"/>
          <w:szCs w:val="24"/>
        </w:rPr>
        <w:t>ACKNOWLEDGMENTS</w:t>
      </w:r>
    </w:p>
    <w:p w14:paraId="57E1178F" w14:textId="2FEDD2D8" w:rsidR="00250E90" w:rsidRPr="00783305" w:rsidRDefault="00783305" w:rsidP="00250E90">
      <w:pPr>
        <w:spacing w:line="480" w:lineRule="auto"/>
        <w:ind w:firstLine="720"/>
        <w:jc w:val="both"/>
        <w:rPr>
          <w:rFonts w:ascii="Times New Roman" w:hAnsi="Times New Roman" w:cs="Times New Roman"/>
          <w:bCs/>
          <w:sz w:val="24"/>
          <w:szCs w:val="24"/>
        </w:rPr>
      </w:pPr>
      <w:r w:rsidRPr="00783305">
        <w:rPr>
          <w:rFonts w:ascii="Times New Roman" w:hAnsi="Times New Roman" w:cs="Times New Roman"/>
          <w:bCs/>
          <w:sz w:val="24"/>
          <w:szCs w:val="24"/>
        </w:rPr>
        <w:t xml:space="preserve">This work was supported by JSPS </w:t>
      </w:r>
      <w:proofErr w:type="spellStart"/>
      <w:r w:rsidRPr="00783305">
        <w:rPr>
          <w:rFonts w:ascii="Times New Roman" w:hAnsi="Times New Roman" w:cs="Times New Roman"/>
          <w:bCs/>
          <w:sz w:val="24"/>
          <w:szCs w:val="24"/>
        </w:rPr>
        <w:t>Kakenhi</w:t>
      </w:r>
      <w:proofErr w:type="spellEnd"/>
      <w:r w:rsidRPr="00783305">
        <w:rPr>
          <w:rFonts w:ascii="Times New Roman" w:hAnsi="Times New Roman" w:cs="Times New Roman"/>
          <w:bCs/>
          <w:sz w:val="24"/>
          <w:szCs w:val="24"/>
        </w:rPr>
        <w:t xml:space="preserve"> (Grants no. JP20K14796 and JP23K13370), the Murata Science Foundation, and the World Premier International Research Center Initiative (WPI-Initiative). A part of this work was also supported by “Advanced Research Infrastructure for Materials and Nanotechnology in Japan (ARIM),” MEXT, Japan, proposal number 23NM5001, 23UT1050, and 23UT0030.</w:t>
      </w:r>
    </w:p>
    <w:p w14:paraId="5E81A5BA" w14:textId="77777777" w:rsidR="0057515B" w:rsidRDefault="0057515B" w:rsidP="00783305">
      <w:pPr>
        <w:spacing w:line="480" w:lineRule="auto"/>
        <w:jc w:val="both"/>
        <w:rPr>
          <w:rFonts w:ascii="Times New Roman" w:hAnsi="Times New Roman" w:cs="Times New Roman"/>
          <w:b/>
          <w:sz w:val="24"/>
          <w:szCs w:val="24"/>
        </w:rPr>
      </w:pPr>
    </w:p>
    <w:p w14:paraId="2D770397" w14:textId="23FDE688" w:rsidR="00783305" w:rsidRPr="00CF0439" w:rsidRDefault="008A18BD" w:rsidP="00783305">
      <w:pPr>
        <w:spacing w:line="480" w:lineRule="auto"/>
        <w:jc w:val="both"/>
        <w:rPr>
          <w:rFonts w:ascii="Times New Roman" w:hAnsi="Times New Roman" w:cs="Times New Roman"/>
          <w:b/>
          <w:sz w:val="24"/>
          <w:szCs w:val="24"/>
        </w:rPr>
      </w:pPr>
      <w:r w:rsidRPr="00CF0439">
        <w:rPr>
          <w:rFonts w:ascii="Times New Roman" w:hAnsi="Times New Roman" w:cs="Times New Roman"/>
          <w:b/>
          <w:sz w:val="24"/>
          <w:szCs w:val="24"/>
        </w:rPr>
        <w:t>AUTHOR DECLARATIONS</w:t>
      </w:r>
    </w:p>
    <w:p w14:paraId="1A6E1804" w14:textId="4AA8BF76" w:rsidR="00CF0439" w:rsidRDefault="00641617" w:rsidP="00641617">
      <w:pPr>
        <w:spacing w:line="480" w:lineRule="auto"/>
        <w:jc w:val="both"/>
        <w:rPr>
          <w:rFonts w:ascii="Times New Roman" w:hAnsi="Times New Roman" w:cs="Times New Roman"/>
          <w:bCs/>
          <w:sz w:val="24"/>
          <w:szCs w:val="24"/>
        </w:rPr>
      </w:pPr>
      <w:r w:rsidRPr="00641617">
        <w:rPr>
          <w:rFonts w:ascii="Times New Roman" w:hAnsi="Times New Roman" w:cs="Times New Roman"/>
          <w:bCs/>
          <w:sz w:val="24"/>
          <w:szCs w:val="24"/>
        </w:rPr>
        <w:t>The authors declare no conflicts of interest associated with this</w:t>
      </w:r>
      <w:r>
        <w:rPr>
          <w:rFonts w:ascii="Times New Roman" w:hAnsi="Times New Roman" w:cs="Times New Roman"/>
          <w:bCs/>
          <w:sz w:val="24"/>
          <w:szCs w:val="24"/>
        </w:rPr>
        <w:t xml:space="preserve"> </w:t>
      </w:r>
      <w:r w:rsidRPr="00641617">
        <w:rPr>
          <w:rFonts w:ascii="Times New Roman" w:hAnsi="Times New Roman" w:cs="Times New Roman"/>
          <w:bCs/>
          <w:sz w:val="24"/>
          <w:szCs w:val="24"/>
        </w:rPr>
        <w:t>manuscript.</w:t>
      </w:r>
    </w:p>
    <w:p w14:paraId="49D1760C" w14:textId="3FF3937D" w:rsidR="00783305" w:rsidRPr="00783305" w:rsidRDefault="008A18BD" w:rsidP="00783305">
      <w:pPr>
        <w:spacing w:line="480" w:lineRule="auto"/>
        <w:jc w:val="both"/>
        <w:rPr>
          <w:rFonts w:ascii="Times New Roman" w:hAnsi="Times New Roman" w:cs="Times New Roman"/>
          <w:b/>
          <w:sz w:val="24"/>
          <w:szCs w:val="24"/>
        </w:rPr>
      </w:pPr>
      <w:r w:rsidRPr="00783305">
        <w:rPr>
          <w:rFonts w:ascii="Times New Roman" w:hAnsi="Times New Roman" w:cs="Times New Roman"/>
          <w:b/>
          <w:sz w:val="24"/>
          <w:szCs w:val="24"/>
        </w:rPr>
        <w:lastRenderedPageBreak/>
        <w:t>REFERENCES</w:t>
      </w:r>
    </w:p>
    <w:p w14:paraId="7EC535C9" w14:textId="4F2A7B6C" w:rsidR="00FC6A5F" w:rsidRPr="00FC6A5F" w:rsidRDefault="00783305" w:rsidP="00FC6A5F">
      <w:pPr>
        <w:widowControl w:val="0"/>
        <w:autoSpaceDE w:val="0"/>
        <w:autoSpaceDN w:val="0"/>
        <w:adjustRightInd w:val="0"/>
        <w:spacing w:line="480" w:lineRule="auto"/>
        <w:ind w:left="640" w:hanging="640"/>
        <w:rPr>
          <w:rFonts w:ascii="Times New Roman" w:hAnsi="Times New Roman" w:cs="Times New Roman"/>
          <w:noProof/>
          <w:sz w:val="24"/>
        </w:rPr>
      </w:pPr>
      <w:r w:rsidRPr="00783305">
        <w:rPr>
          <w:rFonts w:ascii="Times New Roman" w:hAnsi="Times New Roman" w:cs="Times New Roman"/>
          <w:bCs/>
          <w:sz w:val="24"/>
          <w:szCs w:val="24"/>
        </w:rPr>
        <w:fldChar w:fldCharType="begin" w:fldLock="1"/>
      </w:r>
      <w:r w:rsidRPr="00783305">
        <w:rPr>
          <w:rFonts w:ascii="Times New Roman" w:hAnsi="Times New Roman" w:cs="Times New Roman"/>
          <w:bCs/>
          <w:sz w:val="24"/>
          <w:szCs w:val="24"/>
        </w:rPr>
        <w:instrText xml:space="preserve">ADDIN Mendeley Bibliography CSL_BIBLIOGRAPHY </w:instrText>
      </w:r>
      <w:r w:rsidRPr="00783305">
        <w:rPr>
          <w:rFonts w:ascii="Times New Roman" w:hAnsi="Times New Roman" w:cs="Times New Roman"/>
          <w:bCs/>
          <w:sz w:val="24"/>
          <w:szCs w:val="24"/>
        </w:rPr>
        <w:fldChar w:fldCharType="separate"/>
      </w:r>
      <w:r w:rsidR="00FC6A5F" w:rsidRPr="00FC6A5F">
        <w:rPr>
          <w:rFonts w:ascii="Times New Roman" w:hAnsi="Times New Roman" w:cs="Times New Roman"/>
          <w:noProof/>
          <w:sz w:val="24"/>
        </w:rPr>
        <w:t xml:space="preserve">(1) </w:t>
      </w:r>
      <w:r w:rsidR="00FC6A5F" w:rsidRPr="00FC6A5F">
        <w:rPr>
          <w:rFonts w:ascii="Times New Roman" w:hAnsi="Times New Roman" w:cs="Times New Roman"/>
          <w:noProof/>
          <w:sz w:val="24"/>
        </w:rPr>
        <w:tab/>
        <w:t xml:space="preserve">Wirths, S.; Geiger, R.; Von Den Driesch, N.; Mussler, G.; Stoica, T.; Mantl, S.; Ikonic, Z.; Luysberg, M.; Chiussi, S.; Hartmann, J. M.; Sigg, H.; Faist, J.; Buca, D.; Grützmacher, D. Lasing in Direct-Bandgap GeSn Alloy Grown on Si. </w:t>
      </w:r>
      <w:r w:rsidR="00FC6A5F" w:rsidRPr="00FC6A5F">
        <w:rPr>
          <w:rFonts w:ascii="Times New Roman" w:hAnsi="Times New Roman" w:cs="Times New Roman"/>
          <w:i/>
          <w:iCs/>
          <w:noProof/>
          <w:sz w:val="24"/>
        </w:rPr>
        <w:t>Nat. Photonics</w:t>
      </w:r>
      <w:r w:rsidR="00FC6A5F" w:rsidRPr="00FC6A5F">
        <w:rPr>
          <w:rFonts w:ascii="Times New Roman" w:hAnsi="Times New Roman" w:cs="Times New Roman"/>
          <w:noProof/>
          <w:sz w:val="24"/>
        </w:rPr>
        <w:t xml:space="preserve"> </w:t>
      </w:r>
      <w:r w:rsidR="00FC6A5F" w:rsidRPr="00FC6A5F">
        <w:rPr>
          <w:rFonts w:ascii="Times New Roman" w:hAnsi="Times New Roman" w:cs="Times New Roman"/>
          <w:b/>
          <w:bCs/>
          <w:noProof/>
          <w:sz w:val="24"/>
        </w:rPr>
        <w:t>2015</w:t>
      </w:r>
      <w:r w:rsidR="00FC6A5F" w:rsidRPr="00FC6A5F">
        <w:rPr>
          <w:rFonts w:ascii="Times New Roman" w:hAnsi="Times New Roman" w:cs="Times New Roman"/>
          <w:noProof/>
          <w:sz w:val="24"/>
        </w:rPr>
        <w:t xml:space="preserve">, </w:t>
      </w:r>
      <w:r w:rsidR="00FC6A5F" w:rsidRPr="00FC6A5F">
        <w:rPr>
          <w:rFonts w:ascii="Times New Roman" w:hAnsi="Times New Roman" w:cs="Times New Roman"/>
          <w:i/>
          <w:iCs/>
          <w:noProof/>
          <w:sz w:val="24"/>
        </w:rPr>
        <w:t>9</w:t>
      </w:r>
      <w:r w:rsidR="00FC6A5F" w:rsidRPr="00FC6A5F">
        <w:rPr>
          <w:rFonts w:ascii="Times New Roman" w:hAnsi="Times New Roman" w:cs="Times New Roman"/>
          <w:noProof/>
          <w:sz w:val="24"/>
        </w:rPr>
        <w:t xml:space="preserve"> (2), 88–92. https://doi.org/10.1038/nphoton.2014.321.</w:t>
      </w:r>
    </w:p>
    <w:p w14:paraId="6EAD5BA6"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 </w:t>
      </w:r>
      <w:r w:rsidRPr="00FC6A5F">
        <w:rPr>
          <w:rFonts w:ascii="Times New Roman" w:hAnsi="Times New Roman" w:cs="Times New Roman"/>
          <w:noProof/>
          <w:sz w:val="24"/>
        </w:rPr>
        <w:tab/>
        <w:t xml:space="preserve">Montesinos-Ballester, M.; Vakarin, V.; Ramirez, J. M.; Liu, Q.; Alonso-Ramos, C.; Le Roux, X.; Frigerio, J.; Ballabio, A.; Barzaghi, A.; Deniel, L.; Bouville, D.; Vivien, L.; Isella, G.; Marris-Morini, D. Optical Modulation in Ge-Rich SiGe Waveguides in the Mid-Infrared Wavelength Range up to 11 Μm. </w:t>
      </w:r>
      <w:r w:rsidRPr="00FC6A5F">
        <w:rPr>
          <w:rFonts w:ascii="Times New Roman" w:hAnsi="Times New Roman" w:cs="Times New Roman"/>
          <w:i/>
          <w:iCs/>
          <w:noProof/>
          <w:sz w:val="24"/>
        </w:rPr>
        <w:t>Commun. Mater.</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2020</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w:t>
      </w:r>
      <w:r w:rsidRPr="00FC6A5F">
        <w:rPr>
          <w:rFonts w:ascii="Times New Roman" w:hAnsi="Times New Roman" w:cs="Times New Roman"/>
          <w:noProof/>
          <w:sz w:val="24"/>
        </w:rPr>
        <w:t xml:space="preserve"> (1), 8–13. https://doi.org/10.1038/s43246-019-0003-8.</w:t>
      </w:r>
    </w:p>
    <w:p w14:paraId="0BA1E46C"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 </w:t>
      </w:r>
      <w:r w:rsidRPr="00FC6A5F">
        <w:rPr>
          <w:rFonts w:ascii="Times New Roman" w:hAnsi="Times New Roman" w:cs="Times New Roman"/>
          <w:noProof/>
          <w:sz w:val="24"/>
        </w:rPr>
        <w:tab/>
        <w:t xml:space="preserve">Palade, C.; Lepadatu, A.; Slav, A.; Teodorescu, V. S.; Stoica, T.; Ciurea, M. L.; Ursutiu, D.; Samoila, C. Nanocrystallized Ge-Rich SiGe-HfO2 Highly Photosensitive in Short-Wave Infrared. </w:t>
      </w:r>
      <w:r w:rsidRPr="00FC6A5F">
        <w:rPr>
          <w:rFonts w:ascii="Times New Roman" w:hAnsi="Times New Roman" w:cs="Times New Roman"/>
          <w:i/>
          <w:iCs/>
          <w:noProof/>
          <w:sz w:val="24"/>
        </w:rPr>
        <w:t>Materials (Basel).</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14</w:t>
      </w:r>
      <w:r w:rsidRPr="00FC6A5F">
        <w:rPr>
          <w:rFonts w:ascii="Times New Roman" w:hAnsi="Times New Roman" w:cs="Times New Roman"/>
          <w:noProof/>
          <w:sz w:val="24"/>
        </w:rPr>
        <w:t>, 7040.</w:t>
      </w:r>
    </w:p>
    <w:p w14:paraId="5CC4B31D"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(4) </w:t>
      </w:r>
      <w:r w:rsidRPr="00FC6A5F">
        <w:rPr>
          <w:rFonts w:ascii="Times New Roman" w:hAnsi="Times New Roman" w:cs="Times New Roman"/>
          <w:noProof/>
          <w:sz w:val="24"/>
        </w:rPr>
        <w:tab/>
        <w:t xml:space="preserve">Xu, S.; Huang, Y.-C.; Lee, K. H.; Wang, W.; Dong, Y.; Lei, D.; Masudy-Panah, S.; Tan, C. S.; Gong, X.; Yeo, Y.-C. GeSn Lateral P-i-n Photodetector on Insulating Substrate. </w:t>
      </w:r>
      <w:r w:rsidRPr="00FC6A5F">
        <w:rPr>
          <w:rFonts w:ascii="Times New Roman" w:hAnsi="Times New Roman" w:cs="Times New Roman"/>
          <w:i/>
          <w:iCs/>
          <w:noProof/>
          <w:sz w:val="24"/>
        </w:rPr>
        <w:t>Opt. Express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26</w:t>
      </w:r>
      <w:r w:rsidRPr="00FC6A5F">
        <w:rPr>
          <w:rFonts w:ascii="Times New Roman" w:hAnsi="Times New Roman" w:cs="Times New Roman"/>
          <w:noProof/>
          <w:sz w:val="24"/>
        </w:rPr>
        <w:t xml:space="preserve"> (13), 17312. https://doi.org/10.1364/oe.26.017312.</w:t>
      </w:r>
    </w:p>
    <w:p w14:paraId="01183C00"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(5) </w:t>
      </w:r>
      <w:r w:rsidRPr="00FC6A5F">
        <w:rPr>
          <w:rFonts w:ascii="Times New Roman" w:hAnsi="Times New Roman" w:cs="Times New Roman"/>
          <w:noProof/>
          <w:sz w:val="24"/>
        </w:rPr>
        <w:tab/>
        <w:t xml:space="preserve">Gupta, S.; Magyari-Köpe, B.; Nishi, Y.; Saraswat, K. C. Achieving Direct Band Gap in Germanium through Integration of Sn Alloying and External Strain. </w:t>
      </w:r>
      <w:r w:rsidRPr="00FC6A5F">
        <w:rPr>
          <w:rFonts w:ascii="Times New Roman" w:hAnsi="Times New Roman" w:cs="Times New Roman"/>
          <w:i/>
          <w:iCs/>
          <w:noProof/>
          <w:sz w:val="24"/>
        </w:rPr>
        <w:t>J. Appl.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2013</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113</w:t>
      </w:r>
      <w:r w:rsidRPr="00FC6A5F">
        <w:rPr>
          <w:rFonts w:ascii="Times New Roman" w:hAnsi="Times New Roman" w:cs="Times New Roman"/>
          <w:noProof/>
          <w:sz w:val="24"/>
        </w:rPr>
        <w:t xml:space="preserve"> (7). https://doi.org/10.1063/1.4792649.</w:t>
      </w:r>
    </w:p>
    <w:p w14:paraId="19C28506"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(6) </w:t>
      </w:r>
      <w:r w:rsidRPr="00FC6A5F">
        <w:rPr>
          <w:rFonts w:ascii="Times New Roman" w:hAnsi="Times New Roman" w:cs="Times New Roman"/>
          <w:noProof/>
          <w:sz w:val="24"/>
        </w:rPr>
        <w:tab/>
        <w:t xml:space="preserve">Liu, J.; Kimerling, L. C.; Michel, J. Monolithic Ge-on-Si Lasers for Large-Scale Electronic-Photonic Integration. </w:t>
      </w:r>
      <w:r w:rsidRPr="00FC6A5F">
        <w:rPr>
          <w:rFonts w:ascii="Times New Roman" w:hAnsi="Times New Roman" w:cs="Times New Roman"/>
          <w:i/>
          <w:iCs/>
          <w:noProof/>
          <w:sz w:val="24"/>
        </w:rPr>
        <w:t>Semicond. Sci. Technol.</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2012</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27</w:t>
      </w:r>
      <w:r w:rsidRPr="00FC6A5F">
        <w:rPr>
          <w:rFonts w:ascii="Times New Roman" w:hAnsi="Times New Roman" w:cs="Times New Roman"/>
          <w:noProof/>
          <w:sz w:val="24"/>
        </w:rPr>
        <w:t xml:space="preserve"> (9). https://doi.org/10.1088/0268-1242/27/9/094006.</w:t>
      </w:r>
    </w:p>
    <w:p w14:paraId="5675F36C"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lastRenderedPageBreak/>
        <w:t xml:space="preserve">(7) </w:t>
      </w:r>
      <w:r w:rsidRPr="00FC6A5F">
        <w:rPr>
          <w:rFonts w:ascii="Times New Roman" w:hAnsi="Times New Roman" w:cs="Times New Roman"/>
          <w:noProof/>
          <w:sz w:val="24"/>
        </w:rPr>
        <w:tab/>
        <w:t xml:space="preserve">Barget, M. R.; Virgilio, M.; Capellini, G.; Yamamoto, Y.; Schroeder, T. The Impact of Donors on Recombination Mechanisms in Heavily Doped Ge/Si Layers. </w:t>
      </w:r>
      <w:r w:rsidRPr="00FC6A5F">
        <w:rPr>
          <w:rFonts w:ascii="Times New Roman" w:hAnsi="Times New Roman" w:cs="Times New Roman"/>
          <w:i/>
          <w:iCs/>
          <w:noProof/>
          <w:sz w:val="24"/>
        </w:rPr>
        <w:t>J. Appl.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2017</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121</w:t>
      </w:r>
      <w:r w:rsidRPr="00FC6A5F">
        <w:rPr>
          <w:rFonts w:ascii="Times New Roman" w:hAnsi="Times New Roman" w:cs="Times New Roman"/>
          <w:noProof/>
          <w:sz w:val="24"/>
        </w:rPr>
        <w:t xml:space="preserve"> (24). https://doi.org/10.1063/1.4986236.</w:t>
      </w:r>
    </w:p>
    <w:p w14:paraId="06085D14"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(8) </w:t>
      </w:r>
      <w:r w:rsidRPr="00FC6A5F">
        <w:rPr>
          <w:rFonts w:ascii="Times New Roman" w:hAnsi="Times New Roman" w:cs="Times New Roman"/>
          <w:noProof/>
          <w:sz w:val="24"/>
        </w:rPr>
        <w:tab/>
        <w:t xml:space="preserve">Guilloy, K.; Pauc, N.; Gassenq, A.; Niquet, Y. M.; Escalante, J. M.; Duchemin, I.; Tardif, S.; Osvaldo Dias, G.; Rouchon, D.; Widiez, J.; Hartmann, J. M.; Geiger, R.; Zabel, T.; Sigg, H.; Faist, J.; Chelnokov, A.; Reboud, V.; Calvo, V. Germanium under High Tensile Stress: Nonlinear Dependence of Direct Band Gap vs Strain. </w:t>
      </w:r>
      <w:r w:rsidRPr="00FC6A5F">
        <w:rPr>
          <w:rFonts w:ascii="Times New Roman" w:hAnsi="Times New Roman" w:cs="Times New Roman"/>
          <w:i/>
          <w:iCs/>
          <w:noProof/>
          <w:sz w:val="24"/>
        </w:rPr>
        <w:t>ACS Photonics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2016</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3</w:t>
      </w:r>
      <w:r w:rsidRPr="00FC6A5F">
        <w:rPr>
          <w:rFonts w:ascii="Times New Roman" w:hAnsi="Times New Roman" w:cs="Times New Roman"/>
          <w:noProof/>
          <w:sz w:val="24"/>
        </w:rPr>
        <w:t xml:space="preserve"> (10), 1907–1911. https://doi.org/10.1021/acsphotonics.6b00429.</w:t>
      </w:r>
    </w:p>
    <w:p w14:paraId="09E7742D"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(9) </w:t>
      </w:r>
      <w:r w:rsidRPr="00FC6A5F">
        <w:rPr>
          <w:rFonts w:ascii="Times New Roman" w:hAnsi="Times New Roman" w:cs="Times New Roman"/>
          <w:noProof/>
          <w:sz w:val="24"/>
        </w:rPr>
        <w:tab/>
        <w:t xml:space="preserve">El Kurdi, M.; Kociniewski, T.; Ngo, T. P.; Boulmer, J.; D́barre, D.; Boucaud, P.; Damlencourt, J. F.; Kermarrec, O.; Bensahel, D. Enhanced Photoluminescence of Heavily N-Doped Germanium. </w:t>
      </w:r>
      <w:r w:rsidRPr="00FC6A5F">
        <w:rPr>
          <w:rFonts w:ascii="Times New Roman" w:hAnsi="Times New Roman" w:cs="Times New Roman"/>
          <w:i/>
          <w:iCs/>
          <w:noProof/>
          <w:sz w:val="24"/>
        </w:rPr>
        <w:t>Appl. Phys.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2009</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94</w:t>
      </w:r>
      <w:r w:rsidRPr="00FC6A5F">
        <w:rPr>
          <w:rFonts w:ascii="Times New Roman" w:hAnsi="Times New Roman" w:cs="Times New Roman"/>
          <w:noProof/>
          <w:sz w:val="24"/>
        </w:rPr>
        <w:t xml:space="preserve"> (19). https://doi.org/10.1063/1.3138155.</w:t>
      </w:r>
    </w:p>
    <w:p w14:paraId="0F60A6C3"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(10) </w:t>
      </w:r>
      <w:r w:rsidRPr="00FC6A5F">
        <w:rPr>
          <w:rFonts w:ascii="Times New Roman" w:hAnsi="Times New Roman" w:cs="Times New Roman"/>
          <w:noProof/>
          <w:sz w:val="24"/>
        </w:rPr>
        <w:tab/>
        <w:t xml:space="preserve">Brotzmann, S.; Bracht, H. Intrinsic and Extrinsic Diffusion of Phosphorus, Arsenic, and Antimony in Germanium. </w:t>
      </w:r>
      <w:r w:rsidRPr="00FC6A5F">
        <w:rPr>
          <w:rFonts w:ascii="Times New Roman" w:hAnsi="Times New Roman" w:cs="Times New Roman"/>
          <w:i/>
          <w:iCs/>
          <w:noProof/>
          <w:sz w:val="24"/>
        </w:rPr>
        <w:t>J. Appl.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2008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103</w:t>
      </w:r>
      <w:r w:rsidRPr="00FC6A5F">
        <w:rPr>
          <w:rFonts w:ascii="Times New Roman" w:hAnsi="Times New Roman" w:cs="Times New Roman"/>
          <w:noProof/>
          <w:sz w:val="24"/>
        </w:rPr>
        <w:t xml:space="preserve"> (3). https://doi.org/10.1063/1.2837103.</w:t>
      </w:r>
    </w:p>
    <w:p w14:paraId="09EA341A"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(11) </w:t>
      </w:r>
      <w:r w:rsidRPr="00FC6A5F">
        <w:rPr>
          <w:rFonts w:ascii="Times New Roman" w:hAnsi="Times New Roman" w:cs="Times New Roman"/>
          <w:noProof/>
          <w:sz w:val="24"/>
        </w:rPr>
        <w:tab/>
        <w:t xml:space="preserve">Prucnal, S.; Zuk, J.; Hübner, R.; Duan, J.; Wang, M.; Pyszniak, K.; Drozdziel, A.; Turek, M.; Zhou, S. Electron Concentration Limit in Ge Doped by Ion Implantation and Flash Lamp Annealing. </w:t>
      </w:r>
      <w:r w:rsidRPr="00FC6A5F">
        <w:rPr>
          <w:rFonts w:ascii="Times New Roman" w:hAnsi="Times New Roman" w:cs="Times New Roman"/>
          <w:i/>
          <w:iCs/>
          <w:noProof/>
          <w:sz w:val="24"/>
        </w:rPr>
        <w:t>Materials (Basel).</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2020</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13</w:t>
      </w:r>
      <w:r w:rsidRPr="00FC6A5F">
        <w:rPr>
          <w:rFonts w:ascii="Times New Roman" w:hAnsi="Times New Roman" w:cs="Times New Roman"/>
          <w:noProof/>
          <w:sz w:val="24"/>
        </w:rPr>
        <w:t xml:space="preserve"> (6), 1–10. https://doi.org/10.3390/ma13061408.</w:t>
      </w:r>
    </w:p>
    <w:p w14:paraId="78DD71D4"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(12) </w:t>
      </w:r>
      <w:r w:rsidRPr="00FC6A5F">
        <w:rPr>
          <w:rFonts w:ascii="Times New Roman" w:hAnsi="Times New Roman" w:cs="Times New Roman"/>
          <w:noProof/>
          <w:sz w:val="24"/>
        </w:rPr>
        <w:tab/>
        <w:t xml:space="preserve">Koffel, S.; Kaiser, R. J.; Bauer, A. J.; Amon, B.; Pichler, P.; Lorenz, J.; Frey, L.; Scheiblin, P.; Mazzocchi, V.; Barnes, J.-P.; Claverie, A. Experiments and Simulation of the Diffusion and Activation of the N-Type Dopants P, As, and Sb Implanted into Germanium. </w:t>
      </w:r>
      <w:r w:rsidRPr="00FC6A5F">
        <w:rPr>
          <w:rFonts w:ascii="Times New Roman" w:hAnsi="Times New Roman" w:cs="Times New Roman"/>
          <w:i/>
          <w:iCs/>
          <w:noProof/>
          <w:sz w:val="24"/>
        </w:rPr>
        <w:t>Microelectron. Eng.</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88</w:t>
      </w:r>
      <w:r w:rsidRPr="00FC6A5F">
        <w:rPr>
          <w:rFonts w:ascii="Times New Roman" w:hAnsi="Times New Roman" w:cs="Times New Roman"/>
          <w:noProof/>
          <w:sz w:val="24"/>
        </w:rPr>
        <w:t>, 458–461. https://doi.org/10.1016/j.mee.2010.09.023.</w:t>
      </w:r>
    </w:p>
    <w:p w14:paraId="6264CE8B"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(13) </w:t>
      </w:r>
      <w:r w:rsidRPr="00FC6A5F">
        <w:rPr>
          <w:rFonts w:ascii="Times New Roman" w:hAnsi="Times New Roman" w:cs="Times New Roman"/>
          <w:noProof/>
          <w:sz w:val="24"/>
        </w:rPr>
        <w:tab/>
        <w:t xml:space="preserve">Nozawa, K.; Nishida, T.; Ishiyama, T.; Suemasu, T.; Toko, K. N-Type Polycrystalline </w:t>
      </w:r>
      <w:r w:rsidRPr="00FC6A5F">
        <w:rPr>
          <w:rFonts w:ascii="Times New Roman" w:hAnsi="Times New Roman" w:cs="Times New Roman"/>
          <w:noProof/>
          <w:sz w:val="24"/>
        </w:rPr>
        <w:lastRenderedPageBreak/>
        <w:t xml:space="preserve">Germanium Layers Formed by Impurity-Doped Solid-Phase Growth. </w:t>
      </w:r>
      <w:r w:rsidRPr="00FC6A5F">
        <w:rPr>
          <w:rFonts w:ascii="Times New Roman" w:hAnsi="Times New Roman" w:cs="Times New Roman"/>
          <w:i/>
          <w:iCs/>
          <w:noProof/>
          <w:sz w:val="24"/>
        </w:rPr>
        <w:t>ACS Appl. Electron. Mater.</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2023</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5</w:t>
      </w:r>
      <w:r w:rsidRPr="00FC6A5F">
        <w:rPr>
          <w:rFonts w:ascii="Times New Roman" w:hAnsi="Times New Roman" w:cs="Times New Roman"/>
          <w:noProof/>
          <w:sz w:val="24"/>
        </w:rPr>
        <w:t xml:space="preserve"> (3), 1444–1450. https://doi.org/10.1021/acsaelm.2c01381.</w:t>
      </w:r>
    </w:p>
    <w:p w14:paraId="5054A680"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(14) </w:t>
      </w:r>
      <w:r w:rsidRPr="00FC6A5F">
        <w:rPr>
          <w:rFonts w:ascii="Times New Roman" w:hAnsi="Times New Roman" w:cs="Times New Roman"/>
          <w:noProof/>
          <w:sz w:val="24"/>
        </w:rPr>
        <w:tab/>
        <w:t xml:space="preserve">Usuda, K.; Kamata, Y.; Kamimuta, Y.; Mori, T.; Koike, M.; Tezuka, T. High-Performance Tri-Gate Poly-Ge Junction-Less P- and N-MOSFETs Fabricated by Flash Lamp Annealing Process. </w:t>
      </w:r>
      <w:r w:rsidRPr="00FC6A5F">
        <w:rPr>
          <w:rFonts w:ascii="Times New Roman" w:hAnsi="Times New Roman" w:cs="Times New Roman"/>
          <w:i/>
          <w:iCs/>
          <w:noProof/>
          <w:sz w:val="24"/>
        </w:rPr>
        <w:t>2014 IEEE Int. Electron Devices Meet.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2014</w:t>
      </w:r>
      <w:r w:rsidRPr="00FC6A5F">
        <w:rPr>
          <w:rFonts w:ascii="Times New Roman" w:hAnsi="Times New Roman" w:cs="Times New Roman"/>
          <w:noProof/>
          <w:sz w:val="24"/>
        </w:rPr>
        <w:t>, 422–425. https://doi.org/10.1109/IEDM.2014.7047066.</w:t>
      </w:r>
    </w:p>
    <w:p w14:paraId="5A846DF1"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(15) </w:t>
      </w:r>
      <w:r w:rsidRPr="00FC6A5F">
        <w:rPr>
          <w:rFonts w:ascii="Times New Roman" w:hAnsi="Times New Roman" w:cs="Times New Roman"/>
          <w:noProof/>
          <w:sz w:val="24"/>
        </w:rPr>
        <w:tab/>
        <w:t xml:space="preserve">Takahashi, K.; Kurosawa, M.; Ikenoue, H.; Sakashita, M.; Nakatsuka, O.; Zaima, S. High N-Type Sb Dopant Activation in Ge-Rich Poly-Ge1-XSnx Layers on SiO2 Using Pulsed Laser Annealing in Flowing Water. </w:t>
      </w:r>
      <w:r w:rsidRPr="00FC6A5F">
        <w:rPr>
          <w:rFonts w:ascii="Times New Roman" w:hAnsi="Times New Roman" w:cs="Times New Roman"/>
          <w:i/>
          <w:iCs/>
          <w:noProof/>
          <w:sz w:val="24"/>
        </w:rPr>
        <w:t>Appl. Phys.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112</w:t>
      </w:r>
      <w:r w:rsidRPr="00FC6A5F">
        <w:rPr>
          <w:rFonts w:ascii="Times New Roman" w:hAnsi="Times New Roman" w:cs="Times New Roman"/>
          <w:noProof/>
          <w:sz w:val="24"/>
        </w:rPr>
        <w:t xml:space="preserve"> (6). https://doi.org/10.1063/1.4997369.</w:t>
      </w:r>
    </w:p>
    <w:p w14:paraId="257A908B"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(16) </w:t>
      </w:r>
      <w:r w:rsidRPr="00FC6A5F">
        <w:rPr>
          <w:rFonts w:ascii="Times New Roman" w:hAnsi="Times New Roman" w:cs="Times New Roman"/>
          <w:noProof/>
          <w:sz w:val="24"/>
        </w:rPr>
        <w:tab/>
        <w:t xml:space="preserve">Matsumura, R.; Tojo, Y.; Kurosawa, M.; Sadoh, T.; Mizushima, I.; Miyao, M. Growth-Rate-Dependent Laterally Graded SiGe Profiles on Insulator by Cooling-Rate Controlled Rapid-Melting-Growth. </w:t>
      </w:r>
      <w:r w:rsidRPr="00FC6A5F">
        <w:rPr>
          <w:rFonts w:ascii="Times New Roman" w:hAnsi="Times New Roman" w:cs="Times New Roman"/>
          <w:i/>
          <w:iCs/>
          <w:noProof/>
          <w:sz w:val="24"/>
        </w:rPr>
        <w:t>Appl. Phys.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2012</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101</w:t>
      </w:r>
      <w:r w:rsidRPr="00FC6A5F">
        <w:rPr>
          <w:rFonts w:ascii="Times New Roman" w:hAnsi="Times New Roman" w:cs="Times New Roman"/>
          <w:noProof/>
          <w:sz w:val="24"/>
        </w:rPr>
        <w:t xml:space="preserve"> (24). https://doi.org/10.1063/1.4769998/124983.</w:t>
      </w:r>
    </w:p>
    <w:p w14:paraId="6A07DDBD"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(17) </w:t>
      </w:r>
      <w:r w:rsidRPr="00FC6A5F">
        <w:rPr>
          <w:rFonts w:ascii="Times New Roman" w:hAnsi="Times New Roman" w:cs="Times New Roman"/>
          <w:noProof/>
          <w:sz w:val="24"/>
        </w:rPr>
        <w:tab/>
        <w:t xml:space="preserve">Moto, K.; Matsumura, R.; Sadoh, T.; Ikenoue, H.; Miyao, M. Pulse Number Controlled Laser Annealing for GeSn on Insulator Structure with High Substitutional Sn Concentration. </w:t>
      </w:r>
      <w:r w:rsidRPr="00FC6A5F">
        <w:rPr>
          <w:rFonts w:ascii="Times New Roman" w:hAnsi="Times New Roman" w:cs="Times New Roman"/>
          <w:i/>
          <w:iCs/>
          <w:noProof/>
          <w:sz w:val="24"/>
        </w:rPr>
        <w:t>Appl. Phys.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2016</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108</w:t>
      </w:r>
      <w:r w:rsidRPr="00FC6A5F">
        <w:rPr>
          <w:rFonts w:ascii="Times New Roman" w:hAnsi="Times New Roman" w:cs="Times New Roman"/>
          <w:noProof/>
          <w:sz w:val="24"/>
        </w:rPr>
        <w:t xml:space="preserve"> (26). https://doi.org/10.1063/1.4955059.</w:t>
      </w:r>
    </w:p>
    <w:p w14:paraId="4AD2932C"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(18) </w:t>
      </w:r>
      <w:r w:rsidRPr="00FC6A5F">
        <w:rPr>
          <w:rFonts w:ascii="Times New Roman" w:hAnsi="Times New Roman" w:cs="Times New Roman"/>
          <w:noProof/>
          <w:sz w:val="24"/>
        </w:rPr>
        <w:tab/>
        <w:t xml:space="preserve">Matsumura, R.; Fukata, N. Growth of Tensile Strained Poly Germanium Thin Film on Glass Substrates by High Speed Continuous Wave Laser Annealing, and Its Application to Germanium-Tin. </w:t>
      </w:r>
      <w:r w:rsidRPr="00FC6A5F">
        <w:rPr>
          <w:rFonts w:ascii="Times New Roman" w:hAnsi="Times New Roman" w:cs="Times New Roman"/>
          <w:i/>
          <w:iCs/>
          <w:noProof/>
          <w:sz w:val="24"/>
        </w:rPr>
        <w:t>ECS J. Solid State Sci. Technol.</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2020</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9</w:t>
      </w:r>
      <w:r w:rsidRPr="00FC6A5F">
        <w:rPr>
          <w:rFonts w:ascii="Times New Roman" w:hAnsi="Times New Roman" w:cs="Times New Roman"/>
          <w:noProof/>
          <w:sz w:val="24"/>
        </w:rPr>
        <w:t xml:space="preserve"> (6), 063002. https://doi.org/10.1149/2162-8777/aba4f1.</w:t>
      </w:r>
    </w:p>
    <w:p w14:paraId="0B64CDF6"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(19) </w:t>
      </w:r>
      <w:r w:rsidRPr="00FC6A5F">
        <w:rPr>
          <w:rFonts w:ascii="Times New Roman" w:hAnsi="Times New Roman" w:cs="Times New Roman"/>
          <w:noProof/>
          <w:sz w:val="24"/>
        </w:rPr>
        <w:tab/>
        <w:t xml:space="preserve">Matsumura, R.; Ishii, S.; Fukata, N. Growth of SiGe Thin Films with Uniform and Non-Uniform Si Concentration Profiles on Insulating Substrates by High-Speed Continuous </w:t>
      </w:r>
      <w:r w:rsidRPr="00FC6A5F">
        <w:rPr>
          <w:rFonts w:ascii="Times New Roman" w:hAnsi="Times New Roman" w:cs="Times New Roman"/>
          <w:noProof/>
          <w:sz w:val="24"/>
        </w:rPr>
        <w:lastRenderedPageBreak/>
        <w:t xml:space="preserve">Wave Laser Annealing. </w:t>
      </w:r>
      <w:r w:rsidRPr="00FC6A5F">
        <w:rPr>
          <w:rFonts w:ascii="Times New Roman" w:hAnsi="Times New Roman" w:cs="Times New Roman"/>
          <w:i/>
          <w:iCs/>
          <w:noProof/>
          <w:sz w:val="24"/>
        </w:rPr>
        <w:t>Mater. Sci. Semicond. Process.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134</w:t>
      </w:r>
      <w:r w:rsidRPr="00FC6A5F">
        <w:rPr>
          <w:rFonts w:ascii="Times New Roman" w:hAnsi="Times New Roman" w:cs="Times New Roman"/>
          <w:noProof/>
          <w:sz w:val="24"/>
        </w:rPr>
        <w:t xml:space="preserve"> (February), 106024. https://doi.org/10.1016/j.mssp.2021.106024.</w:t>
      </w:r>
    </w:p>
    <w:p w14:paraId="353E1B14"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(20) </w:t>
      </w:r>
      <w:r w:rsidRPr="00FC6A5F">
        <w:rPr>
          <w:rFonts w:ascii="Times New Roman" w:hAnsi="Times New Roman" w:cs="Times New Roman"/>
          <w:noProof/>
          <w:sz w:val="24"/>
        </w:rPr>
        <w:tab/>
        <w:t xml:space="preserve">Matsumura, R.; Fukata, N. Self-Organized </w:t>
      </w:r>
      <w:r w:rsidRPr="00FC6A5F">
        <w:rPr>
          <w:rFonts w:ascii="Times New Roman" w:hAnsi="Times New Roman" w:cs="Times New Roman"/>
          <w:noProof/>
          <w:sz w:val="24"/>
        </w:rPr>
        <w:t>〈</w:t>
      </w:r>
      <w:r w:rsidRPr="00FC6A5F">
        <w:rPr>
          <w:rFonts w:ascii="Times New Roman" w:hAnsi="Times New Roman" w:cs="Times New Roman"/>
          <w:noProof/>
          <w:sz w:val="24"/>
        </w:rPr>
        <w:t>1 0 0</w:t>
      </w:r>
      <w:r w:rsidRPr="00FC6A5F">
        <w:rPr>
          <w:rFonts w:ascii="Times New Roman" w:hAnsi="Times New Roman" w:cs="Times New Roman"/>
          <w:noProof/>
          <w:sz w:val="24"/>
        </w:rPr>
        <w:t>〉</w:t>
      </w:r>
      <w:r w:rsidRPr="00FC6A5F">
        <w:rPr>
          <w:rFonts w:ascii="Times New Roman" w:hAnsi="Times New Roman" w:cs="Times New Roman"/>
          <w:noProof/>
          <w:sz w:val="24"/>
        </w:rPr>
        <w:t xml:space="preserve"> Direction Growth of Germanium Film on Insulator Obtained by High Speed Continuous Wave Laser Annealing. </w:t>
      </w:r>
      <w:r w:rsidRPr="00FC6A5F">
        <w:rPr>
          <w:rFonts w:ascii="Times New Roman" w:hAnsi="Times New Roman" w:cs="Times New Roman"/>
          <w:i/>
          <w:iCs/>
          <w:noProof/>
          <w:sz w:val="24"/>
        </w:rPr>
        <w:t>Mater.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288</w:t>
      </w:r>
      <w:r w:rsidRPr="00FC6A5F">
        <w:rPr>
          <w:rFonts w:ascii="Times New Roman" w:hAnsi="Times New Roman" w:cs="Times New Roman"/>
          <w:noProof/>
          <w:sz w:val="24"/>
        </w:rPr>
        <w:t>, 129328. https://doi.org/10.1016/j.matlet.2021.129328.</w:t>
      </w:r>
    </w:p>
    <w:p w14:paraId="2AA19766"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(21) </w:t>
      </w:r>
      <w:r w:rsidRPr="00FC6A5F">
        <w:rPr>
          <w:rFonts w:ascii="Times New Roman" w:hAnsi="Times New Roman" w:cs="Times New Roman"/>
          <w:noProof/>
          <w:sz w:val="24"/>
        </w:rPr>
        <w:tab/>
        <w:t xml:space="preserve">Saputro, R. H.; Maeda, T.; Matsumura, R.; Fukata, N. Highly Strained and Heavily Doped Germanium Thin Films by Non-Equilibrium High-Speed CW Laser Annealing for Optoelectronic Applications. </w:t>
      </w:r>
      <w:r w:rsidRPr="00FC6A5F">
        <w:rPr>
          <w:rFonts w:ascii="Times New Roman" w:hAnsi="Times New Roman" w:cs="Times New Roman"/>
          <w:i/>
          <w:iCs/>
          <w:noProof/>
          <w:sz w:val="24"/>
        </w:rPr>
        <w:t>Mater. Sci. Semicond. Process.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2023</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162</w:t>
      </w:r>
      <w:r w:rsidRPr="00FC6A5F">
        <w:rPr>
          <w:rFonts w:ascii="Times New Roman" w:hAnsi="Times New Roman" w:cs="Times New Roman"/>
          <w:noProof/>
          <w:sz w:val="24"/>
        </w:rPr>
        <w:t xml:space="preserve"> (November 2022), 107516. https://doi.org/10.1016/j.mssp.2023.107516.</w:t>
      </w:r>
    </w:p>
    <w:p w14:paraId="1439E253"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(22) </w:t>
      </w:r>
      <w:r w:rsidRPr="00FC6A5F">
        <w:rPr>
          <w:rFonts w:ascii="Times New Roman" w:hAnsi="Times New Roman" w:cs="Times New Roman"/>
          <w:noProof/>
          <w:sz w:val="24"/>
        </w:rPr>
        <w:tab/>
        <w:t xml:space="preserve">Kim, J.; Bedell, S.; Sadana, D. K.  &gt; 10 20 Cm -3 n-Doping in Ge by Sb/P Co-Implants: N + /p Diodes with Improved Rectification . </w:t>
      </w:r>
      <w:r w:rsidRPr="00FC6A5F">
        <w:rPr>
          <w:rFonts w:ascii="Times New Roman" w:hAnsi="Times New Roman" w:cs="Times New Roman"/>
          <w:i/>
          <w:iCs/>
          <w:noProof/>
          <w:sz w:val="24"/>
        </w:rPr>
        <w:t>ECS Trans.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2019</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33</w:t>
      </w:r>
      <w:r w:rsidRPr="00FC6A5F">
        <w:rPr>
          <w:rFonts w:ascii="Times New Roman" w:hAnsi="Times New Roman" w:cs="Times New Roman"/>
          <w:noProof/>
          <w:sz w:val="24"/>
        </w:rPr>
        <w:t xml:space="preserve"> (6), 201–204. https://doi.org/10.1149/1.3487549.</w:t>
      </w:r>
    </w:p>
    <w:p w14:paraId="0BAC3B75"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(23) </w:t>
      </w:r>
      <w:r w:rsidRPr="00FC6A5F">
        <w:rPr>
          <w:rFonts w:ascii="Times New Roman" w:hAnsi="Times New Roman" w:cs="Times New Roman"/>
          <w:noProof/>
          <w:sz w:val="24"/>
        </w:rPr>
        <w:tab/>
        <w:t xml:space="preserve">Stathopoulos, S.; Tsetseris, L.; Pradhan, N.; Colombeau, B.; Tsoukalas, D. Millisecond Non-Melt Laser Annealing of Phosphorus Implanted Germanium: Influence of Nitrogen Co-Doping. </w:t>
      </w:r>
      <w:r w:rsidRPr="00FC6A5F">
        <w:rPr>
          <w:rFonts w:ascii="Times New Roman" w:hAnsi="Times New Roman" w:cs="Times New Roman"/>
          <w:i/>
          <w:iCs/>
          <w:noProof/>
          <w:sz w:val="24"/>
        </w:rPr>
        <w:t>J. Appl.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2015</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118</w:t>
      </w:r>
      <w:r w:rsidRPr="00FC6A5F">
        <w:rPr>
          <w:rFonts w:ascii="Times New Roman" w:hAnsi="Times New Roman" w:cs="Times New Roman"/>
          <w:noProof/>
          <w:sz w:val="24"/>
        </w:rPr>
        <w:t xml:space="preserve"> (13). https://doi.org/10.1063/1.4932600/140220.</w:t>
      </w:r>
    </w:p>
    <w:p w14:paraId="6971BEE9"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(24) </w:t>
      </w:r>
      <w:r w:rsidRPr="00FC6A5F">
        <w:rPr>
          <w:rFonts w:ascii="Times New Roman" w:hAnsi="Times New Roman" w:cs="Times New Roman"/>
          <w:noProof/>
          <w:sz w:val="24"/>
        </w:rPr>
        <w:tab/>
        <w:t xml:space="preserve">Yoshikawa, I.; Kurosawa, M.; Takeuchi, W.; Sakashita, M.; Nakatsuka, O.; Zaima, S. Low-Temperature Crystallization of Ge-Rich GeSn Layers on Si3N4 Substrate. </w:t>
      </w:r>
      <w:r w:rsidRPr="00FC6A5F">
        <w:rPr>
          <w:rFonts w:ascii="Times New Roman" w:hAnsi="Times New Roman" w:cs="Times New Roman"/>
          <w:i/>
          <w:iCs/>
          <w:noProof/>
          <w:sz w:val="24"/>
        </w:rPr>
        <w:t>Mater. Sci. Semicond. Process.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2017</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70</w:t>
      </w:r>
      <w:r w:rsidRPr="00FC6A5F">
        <w:rPr>
          <w:rFonts w:ascii="Times New Roman" w:hAnsi="Times New Roman" w:cs="Times New Roman"/>
          <w:noProof/>
          <w:sz w:val="24"/>
        </w:rPr>
        <w:t>, 151–155. https://doi.org/10.1016/J.MSSP.2016.12.038.</w:t>
      </w:r>
    </w:p>
    <w:p w14:paraId="4BB5CE74"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(25) </w:t>
      </w:r>
      <w:r w:rsidRPr="00FC6A5F">
        <w:rPr>
          <w:rFonts w:ascii="Times New Roman" w:hAnsi="Times New Roman" w:cs="Times New Roman"/>
          <w:noProof/>
          <w:sz w:val="24"/>
        </w:rPr>
        <w:tab/>
        <w:t xml:space="preserve">Oehme, M.; Werner, J.; Kasper, E. Molecular Beam Epitaxy of Highly Antimony Doped Germanium on Silicon. </w:t>
      </w:r>
      <w:r w:rsidRPr="00FC6A5F">
        <w:rPr>
          <w:rFonts w:ascii="Times New Roman" w:hAnsi="Times New Roman" w:cs="Times New Roman"/>
          <w:i/>
          <w:iCs/>
          <w:noProof/>
          <w:sz w:val="24"/>
        </w:rPr>
        <w:t>J. Cryst. Growth</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2008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310</w:t>
      </w:r>
      <w:r w:rsidRPr="00FC6A5F">
        <w:rPr>
          <w:rFonts w:ascii="Times New Roman" w:hAnsi="Times New Roman" w:cs="Times New Roman"/>
          <w:noProof/>
          <w:sz w:val="24"/>
        </w:rPr>
        <w:t xml:space="preserve"> (21), 4531–4534. https://doi.org/10.1016/j.jcrysgro.2008.08.018.</w:t>
      </w:r>
    </w:p>
    <w:p w14:paraId="18BE21DE"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(26) </w:t>
      </w:r>
      <w:r w:rsidRPr="00FC6A5F">
        <w:rPr>
          <w:rFonts w:ascii="Times New Roman" w:hAnsi="Times New Roman" w:cs="Times New Roman"/>
          <w:noProof/>
          <w:sz w:val="24"/>
        </w:rPr>
        <w:tab/>
        <w:t xml:space="preserve">Yurasov, D. V; Antonov, A. V; Drozdov, M. N.; Schmagin, V. B.; Spirin, K. E.; Novikov, </w:t>
      </w:r>
      <w:r w:rsidRPr="00FC6A5F">
        <w:rPr>
          <w:rFonts w:ascii="Times New Roman" w:hAnsi="Times New Roman" w:cs="Times New Roman"/>
          <w:noProof/>
          <w:sz w:val="24"/>
        </w:rPr>
        <w:lastRenderedPageBreak/>
        <w:t xml:space="preserve">A. V. Antimony Segregation in Ge and Formation of N-Type Selectively Doped Ge Films in Molecular Beam Epitaxy. </w:t>
      </w:r>
      <w:r w:rsidRPr="00FC6A5F">
        <w:rPr>
          <w:rFonts w:ascii="Times New Roman" w:hAnsi="Times New Roman" w:cs="Times New Roman"/>
          <w:i/>
          <w:iCs/>
          <w:noProof/>
          <w:sz w:val="24"/>
        </w:rPr>
        <w:t>J. Appl.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2015</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118</w:t>
      </w:r>
      <w:r w:rsidRPr="00FC6A5F">
        <w:rPr>
          <w:rFonts w:ascii="Times New Roman" w:hAnsi="Times New Roman" w:cs="Times New Roman"/>
          <w:noProof/>
          <w:sz w:val="24"/>
        </w:rPr>
        <w:t xml:space="preserve"> (14). https://doi.org/10.1063/1.4932665.</w:t>
      </w:r>
    </w:p>
    <w:p w14:paraId="51260070"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(27) </w:t>
      </w:r>
      <w:r w:rsidRPr="00FC6A5F">
        <w:rPr>
          <w:rFonts w:ascii="Times New Roman" w:hAnsi="Times New Roman" w:cs="Times New Roman"/>
          <w:noProof/>
          <w:sz w:val="24"/>
        </w:rPr>
        <w:tab/>
        <w:t xml:space="preserve">Hadi Saputro, R.; Matsumura, R.; Fukata, N. Dopant Redistribution in High-Temperature-Grown Sb-Doped Ge Epitaxial Films. </w:t>
      </w:r>
      <w:r w:rsidRPr="00FC6A5F">
        <w:rPr>
          <w:rFonts w:ascii="Times New Roman" w:hAnsi="Times New Roman" w:cs="Times New Roman"/>
          <w:i/>
          <w:iCs/>
          <w:noProof/>
          <w:sz w:val="24"/>
        </w:rPr>
        <w:t>Cryst. Growth &amp;amp; Des.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21</w:t>
      </w:r>
      <w:r w:rsidRPr="00FC6A5F">
        <w:rPr>
          <w:rFonts w:ascii="Times New Roman" w:hAnsi="Times New Roman" w:cs="Times New Roman"/>
          <w:noProof/>
          <w:sz w:val="24"/>
        </w:rPr>
        <w:t xml:space="preserve"> (11), 6523–6528. https://doi.org/10.1021/acs.cgd.1c00966.</w:t>
      </w:r>
    </w:p>
    <w:p w14:paraId="39EBAAC5"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(28) </w:t>
      </w:r>
      <w:r w:rsidRPr="00FC6A5F">
        <w:rPr>
          <w:rFonts w:ascii="Times New Roman" w:hAnsi="Times New Roman" w:cs="Times New Roman"/>
          <w:noProof/>
          <w:sz w:val="24"/>
        </w:rPr>
        <w:tab/>
        <w:t xml:space="preserve">Saito, M.; Moto, K.; Nishida, T.; Suemasu, T.; Toko, K. High-Electron-Mobility (370 Cm2/Vs) Polycrystalline Ge on an Insulator Formed by As-Doped Solid-Phase Crystallization. </w:t>
      </w:r>
      <w:r w:rsidRPr="00FC6A5F">
        <w:rPr>
          <w:rFonts w:ascii="Times New Roman" w:hAnsi="Times New Roman" w:cs="Times New Roman"/>
          <w:i/>
          <w:iCs/>
          <w:noProof/>
          <w:sz w:val="24"/>
        </w:rPr>
        <w:t>Sci. Rep.</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2019</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9</w:t>
      </w:r>
      <w:r w:rsidRPr="00FC6A5F">
        <w:rPr>
          <w:rFonts w:ascii="Times New Roman" w:hAnsi="Times New Roman" w:cs="Times New Roman"/>
          <w:noProof/>
          <w:sz w:val="24"/>
        </w:rPr>
        <w:t xml:space="preserve"> (1), 19–24. https://doi.org/10.1038/s41598-019-53084-7.</w:t>
      </w:r>
    </w:p>
    <w:p w14:paraId="2103187E"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(29) </w:t>
      </w:r>
      <w:r w:rsidRPr="00FC6A5F">
        <w:rPr>
          <w:rFonts w:ascii="Times New Roman" w:hAnsi="Times New Roman" w:cs="Times New Roman"/>
          <w:noProof/>
          <w:sz w:val="24"/>
        </w:rPr>
        <w:tab/>
        <w:t xml:space="preserve">Oka, H.; Tomita, T.; Hosoi, T.; Shimura, T.; Watanabe, H. Lightly Doped N-Type Tensile-Strained Single-Crystalline GeSn-on-Insulator Structures Formed by Lateral Liquid-Phase Crystallization. </w:t>
      </w:r>
      <w:r w:rsidRPr="00FC6A5F">
        <w:rPr>
          <w:rFonts w:ascii="Times New Roman" w:hAnsi="Times New Roman" w:cs="Times New Roman"/>
          <w:i/>
          <w:iCs/>
          <w:noProof/>
          <w:sz w:val="24"/>
        </w:rPr>
        <w:t>Appl. Phys. Express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w:t>
      </w:r>
      <w:r w:rsidRPr="00FC6A5F">
        <w:rPr>
          <w:rFonts w:ascii="Times New Roman" w:hAnsi="Times New Roman" w:cs="Times New Roman"/>
          <w:noProof/>
          <w:sz w:val="24"/>
        </w:rPr>
        <w:t xml:space="preserve"> (1). https://doi.org/10.7567/APEX.11.011304.</w:t>
      </w:r>
    </w:p>
    <w:p w14:paraId="0ECF53D9" w14:textId="77777777" w:rsidR="00FC6A5F" w:rsidRPr="00917793"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(30) </w:t>
      </w:r>
      <w:r w:rsidRPr="00FC6A5F">
        <w:rPr>
          <w:rFonts w:ascii="Times New Roman" w:hAnsi="Times New Roman" w:cs="Times New Roman"/>
          <w:noProof/>
          <w:sz w:val="24"/>
        </w:rPr>
        <w:tab/>
        <w:t xml:space="preserve">Oka, H.; Mizubayashi, W.; Ishikawa, Y.; Uchida, N.; Mori, T.; Endo, K. Non-Equilibrium Solid-Phase Growth of Amorphous GeSn Layer on Ge-on-Insulator Wafer Induced by Flash Lamp Annealing. </w:t>
      </w:r>
      <w:r w:rsidRPr="00FC6A5F">
        <w:rPr>
          <w:rFonts w:ascii="Times New Roman" w:hAnsi="Times New Roman" w:cs="Times New Roman"/>
          <w:i/>
          <w:iCs/>
          <w:noProof/>
          <w:sz w:val="24"/>
        </w:rPr>
        <w:t>Appl. Phys. Express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2021</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14</w:t>
      </w:r>
      <w:r w:rsidRPr="00FC6A5F">
        <w:rPr>
          <w:rFonts w:ascii="Times New Roman" w:hAnsi="Times New Roman" w:cs="Times New Roman"/>
          <w:noProof/>
          <w:sz w:val="24"/>
        </w:rPr>
        <w:t xml:space="preserve"> (2). https://doi.org/10.35848/1882-</w:t>
      </w:r>
      <w:r w:rsidRPr="00917793">
        <w:rPr>
          <w:rFonts w:ascii="Times New Roman" w:hAnsi="Times New Roman" w:cs="Times New Roman"/>
          <w:noProof/>
          <w:sz w:val="24"/>
        </w:rPr>
        <w:t>0786/abdac4.</w:t>
      </w:r>
    </w:p>
    <w:p w14:paraId="42D0568B" w14:textId="77777777" w:rsidR="00FC6A5F" w:rsidRPr="00917793"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917793">
        <w:rPr>
          <w:rFonts w:ascii="Times New Roman" w:hAnsi="Times New Roman" w:cs="Times New Roman"/>
          <w:noProof/>
          <w:sz w:val="24"/>
        </w:rPr>
        <w:t xml:space="preserve">(31) </w:t>
      </w:r>
      <w:r w:rsidRPr="00917793">
        <w:rPr>
          <w:rFonts w:ascii="Times New Roman" w:hAnsi="Times New Roman" w:cs="Times New Roman"/>
          <w:noProof/>
          <w:sz w:val="24"/>
        </w:rPr>
        <w:tab/>
        <w:t xml:space="preserve">Olesinski, R. W.; Abbaschian, G. J. The Ge−Si (Germanium-Silicon) System. </w:t>
      </w:r>
      <w:r w:rsidRPr="00917793">
        <w:rPr>
          <w:rFonts w:ascii="Times New Roman" w:hAnsi="Times New Roman" w:cs="Times New Roman"/>
          <w:i/>
          <w:iCs/>
          <w:noProof/>
          <w:sz w:val="24"/>
        </w:rPr>
        <w:t>Bull. Alloy Phase Diagrams</w:t>
      </w:r>
      <w:r w:rsidRPr="00917793">
        <w:rPr>
          <w:rFonts w:ascii="Times New Roman" w:hAnsi="Times New Roman" w:cs="Times New Roman"/>
          <w:noProof/>
          <w:sz w:val="24"/>
        </w:rPr>
        <w:t xml:space="preserve"> </w:t>
      </w:r>
      <w:r w:rsidRPr="00917793">
        <w:rPr>
          <w:rFonts w:ascii="Times New Roman" w:hAnsi="Times New Roman" w:cs="Times New Roman"/>
          <w:b/>
          <w:bCs/>
          <w:noProof/>
          <w:sz w:val="24"/>
        </w:rPr>
        <w:t>1984</w:t>
      </w:r>
      <w:r w:rsidRPr="00917793">
        <w:rPr>
          <w:rFonts w:ascii="Times New Roman" w:hAnsi="Times New Roman" w:cs="Times New Roman"/>
          <w:noProof/>
          <w:sz w:val="24"/>
        </w:rPr>
        <w:t xml:space="preserve">, </w:t>
      </w:r>
      <w:r w:rsidRPr="00917793">
        <w:rPr>
          <w:rFonts w:ascii="Times New Roman" w:hAnsi="Times New Roman" w:cs="Times New Roman"/>
          <w:i/>
          <w:iCs/>
          <w:noProof/>
          <w:sz w:val="24"/>
        </w:rPr>
        <w:t>5</w:t>
      </w:r>
      <w:r w:rsidRPr="00917793">
        <w:rPr>
          <w:rFonts w:ascii="Times New Roman" w:hAnsi="Times New Roman" w:cs="Times New Roman"/>
          <w:noProof/>
          <w:sz w:val="24"/>
        </w:rPr>
        <w:t xml:space="preserve"> (2), 180–183. https://doi.org/10.1007/BF02868957.</w:t>
      </w:r>
    </w:p>
    <w:p w14:paraId="4D94DA80" w14:textId="77777777" w:rsidR="00FC6A5F" w:rsidRPr="00917793"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917793">
        <w:rPr>
          <w:rFonts w:ascii="Times New Roman" w:hAnsi="Times New Roman" w:cs="Times New Roman"/>
          <w:noProof/>
          <w:sz w:val="24"/>
        </w:rPr>
        <w:t xml:space="preserve">(32) </w:t>
      </w:r>
      <w:r w:rsidRPr="00917793">
        <w:rPr>
          <w:rFonts w:ascii="Times New Roman" w:hAnsi="Times New Roman" w:cs="Times New Roman"/>
          <w:noProof/>
          <w:sz w:val="24"/>
        </w:rPr>
        <w:tab/>
        <w:t xml:space="preserve">Olesinski, R. W.; Abbaschian, G. J. The Ge−Sn (Germanium−Tin) System. </w:t>
      </w:r>
      <w:r w:rsidRPr="00917793">
        <w:rPr>
          <w:rFonts w:ascii="Times New Roman" w:hAnsi="Times New Roman" w:cs="Times New Roman"/>
          <w:i/>
          <w:iCs/>
          <w:noProof/>
          <w:sz w:val="24"/>
        </w:rPr>
        <w:t>Bull. Alloy Phase Diagrams</w:t>
      </w:r>
      <w:r w:rsidRPr="00917793">
        <w:rPr>
          <w:rFonts w:ascii="Times New Roman" w:hAnsi="Times New Roman" w:cs="Times New Roman"/>
          <w:noProof/>
          <w:sz w:val="24"/>
        </w:rPr>
        <w:t xml:space="preserve"> </w:t>
      </w:r>
      <w:r w:rsidRPr="00917793">
        <w:rPr>
          <w:rFonts w:ascii="Times New Roman" w:hAnsi="Times New Roman" w:cs="Times New Roman"/>
          <w:b/>
          <w:bCs/>
          <w:noProof/>
          <w:sz w:val="24"/>
        </w:rPr>
        <w:t>1984</w:t>
      </w:r>
      <w:r w:rsidRPr="00917793">
        <w:rPr>
          <w:rFonts w:ascii="Times New Roman" w:hAnsi="Times New Roman" w:cs="Times New Roman"/>
          <w:noProof/>
          <w:sz w:val="24"/>
        </w:rPr>
        <w:t xml:space="preserve">, </w:t>
      </w:r>
      <w:r w:rsidRPr="00917793">
        <w:rPr>
          <w:rFonts w:ascii="Times New Roman" w:hAnsi="Times New Roman" w:cs="Times New Roman"/>
          <w:i/>
          <w:iCs/>
          <w:noProof/>
          <w:sz w:val="24"/>
        </w:rPr>
        <w:t>5</w:t>
      </w:r>
      <w:r w:rsidRPr="00917793">
        <w:rPr>
          <w:rFonts w:ascii="Times New Roman" w:hAnsi="Times New Roman" w:cs="Times New Roman"/>
          <w:noProof/>
          <w:sz w:val="24"/>
        </w:rPr>
        <w:t xml:space="preserve"> (3), 265–271. https://doi.org/10.1007/BF02868550.</w:t>
      </w:r>
    </w:p>
    <w:p w14:paraId="628F4FB1"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(33) </w:t>
      </w:r>
      <w:r w:rsidRPr="00FC6A5F">
        <w:rPr>
          <w:rFonts w:ascii="Times New Roman" w:hAnsi="Times New Roman" w:cs="Times New Roman"/>
          <w:noProof/>
          <w:sz w:val="24"/>
        </w:rPr>
        <w:tab/>
        <w:t xml:space="preserve">Moto, K.; Matsumura, R.; Sadoh, T.; Ikenoue, H.; Miyao, M. Pulse Number Controlled </w:t>
      </w:r>
      <w:r w:rsidRPr="00FC6A5F">
        <w:rPr>
          <w:rFonts w:ascii="Times New Roman" w:hAnsi="Times New Roman" w:cs="Times New Roman"/>
          <w:noProof/>
          <w:sz w:val="24"/>
        </w:rPr>
        <w:lastRenderedPageBreak/>
        <w:t xml:space="preserve">Laser Annealing for GeSn on Insulator Structure with High Substitutional Sn Concentration. </w:t>
      </w:r>
      <w:r w:rsidRPr="00FC6A5F">
        <w:rPr>
          <w:rFonts w:ascii="Times New Roman" w:hAnsi="Times New Roman" w:cs="Times New Roman"/>
          <w:i/>
          <w:iCs/>
          <w:noProof/>
          <w:sz w:val="24"/>
        </w:rPr>
        <w:t>Appl. Phys. Lett</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2016</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108</w:t>
      </w:r>
      <w:r w:rsidRPr="00FC6A5F">
        <w:rPr>
          <w:rFonts w:ascii="Times New Roman" w:hAnsi="Times New Roman" w:cs="Times New Roman"/>
          <w:noProof/>
          <w:sz w:val="24"/>
        </w:rPr>
        <w:t>, 262105. https://doi.org/10.1063/1.4955059.</w:t>
      </w:r>
    </w:p>
    <w:p w14:paraId="2EF1286C"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(34) </w:t>
      </w:r>
      <w:r w:rsidRPr="00FC6A5F">
        <w:rPr>
          <w:rFonts w:ascii="Times New Roman" w:hAnsi="Times New Roman" w:cs="Times New Roman"/>
          <w:noProof/>
          <w:sz w:val="24"/>
        </w:rPr>
        <w:tab/>
        <w:t xml:space="preserve">Tanaka, N.; Kuniyoshi, M.; Abe, K.; Hoshihara, M.; Kobayashi, T.; Shimura, T.; Watanabe, H. Impact of Sn Incorporation on Sputter Epitaxy of GeSn. </w:t>
      </w:r>
      <w:r w:rsidRPr="00FC6A5F">
        <w:rPr>
          <w:rFonts w:ascii="Times New Roman" w:hAnsi="Times New Roman" w:cs="Times New Roman"/>
          <w:i/>
          <w:iCs/>
          <w:noProof/>
          <w:sz w:val="24"/>
        </w:rPr>
        <w:t>Appl. Phys. Express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2023</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16</w:t>
      </w:r>
      <w:r w:rsidRPr="00FC6A5F">
        <w:rPr>
          <w:rFonts w:ascii="Times New Roman" w:hAnsi="Times New Roman" w:cs="Times New Roman"/>
          <w:noProof/>
          <w:sz w:val="24"/>
        </w:rPr>
        <w:t xml:space="preserve"> (9), 095502. https://doi.org/10.35848/1882-0786/acf4df.</w:t>
      </w:r>
    </w:p>
    <w:p w14:paraId="74A87905"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(35) </w:t>
      </w:r>
      <w:r w:rsidRPr="00FC6A5F">
        <w:rPr>
          <w:rFonts w:ascii="Times New Roman" w:hAnsi="Times New Roman" w:cs="Times New Roman"/>
          <w:noProof/>
          <w:sz w:val="24"/>
        </w:rPr>
        <w:tab/>
        <w:t xml:space="preserve">Chandrasekhar, M.; Renucci, J. B.; Cardona, M. Effects of Interband Excitations on Raman Phonons in Heavily Doped N-Si. </w:t>
      </w:r>
      <w:r w:rsidRPr="00FC6A5F">
        <w:rPr>
          <w:rFonts w:ascii="Times New Roman" w:hAnsi="Times New Roman" w:cs="Times New Roman"/>
          <w:i/>
          <w:iCs/>
          <w:noProof/>
          <w:sz w:val="24"/>
        </w:rPr>
        <w:t>Phys. Rev. B</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1978</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17</w:t>
      </w:r>
      <w:r w:rsidRPr="00FC6A5F">
        <w:rPr>
          <w:rFonts w:ascii="Times New Roman" w:hAnsi="Times New Roman" w:cs="Times New Roman"/>
          <w:noProof/>
          <w:sz w:val="24"/>
        </w:rPr>
        <w:t xml:space="preserve"> (4), 1623–1633. https://doi.org/10.1103/PhysRevB.17.1623.</w:t>
      </w:r>
    </w:p>
    <w:p w14:paraId="7E37A116"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(36) </w:t>
      </w:r>
      <w:r w:rsidRPr="00FC6A5F">
        <w:rPr>
          <w:rFonts w:ascii="Times New Roman" w:hAnsi="Times New Roman" w:cs="Times New Roman"/>
          <w:noProof/>
          <w:sz w:val="24"/>
        </w:rPr>
        <w:tab/>
        <w:t xml:space="preserve">Fukata, N.; Sato, K.; Mitome, M.; Bando, Y.; Sekiguchi, T.; Kirkham, M.; Hong, J. Il; Wang, Z. L.; Snyder, R. L. Doping and Raman Characterization of Boron and Phosphorus Atoms in Germanium Nanowires. </w:t>
      </w:r>
      <w:r w:rsidRPr="00FC6A5F">
        <w:rPr>
          <w:rFonts w:ascii="Times New Roman" w:hAnsi="Times New Roman" w:cs="Times New Roman"/>
          <w:i/>
          <w:iCs/>
          <w:noProof/>
          <w:sz w:val="24"/>
        </w:rPr>
        <w:t>ACS Nano</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2010</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4</w:t>
      </w:r>
      <w:r w:rsidRPr="00FC6A5F">
        <w:rPr>
          <w:rFonts w:ascii="Times New Roman" w:hAnsi="Times New Roman" w:cs="Times New Roman"/>
          <w:noProof/>
          <w:sz w:val="24"/>
        </w:rPr>
        <w:t xml:space="preserve"> (7), 3807–3816. https://doi.org/10.1021/nn100734e.</w:t>
      </w:r>
    </w:p>
    <w:p w14:paraId="372BB4F7"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(37) </w:t>
      </w:r>
      <w:r w:rsidRPr="00FC6A5F">
        <w:rPr>
          <w:rFonts w:ascii="Times New Roman" w:hAnsi="Times New Roman" w:cs="Times New Roman"/>
          <w:noProof/>
          <w:sz w:val="24"/>
        </w:rPr>
        <w:tab/>
        <w:t xml:space="preserve">Fukata, N. Doping and Characterization of Impurity Atoms in Si and Ge Nanowires. </w:t>
      </w:r>
      <w:r w:rsidRPr="00FC6A5F">
        <w:rPr>
          <w:rFonts w:ascii="Times New Roman" w:hAnsi="Times New Roman" w:cs="Times New Roman"/>
          <w:i/>
          <w:iCs/>
          <w:noProof/>
          <w:sz w:val="24"/>
        </w:rPr>
        <w:t>Phys. Status Solidi Curr. Top. Solid State Phys.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2014</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11</w:t>
      </w:r>
      <w:r w:rsidRPr="00FC6A5F">
        <w:rPr>
          <w:rFonts w:ascii="Times New Roman" w:hAnsi="Times New Roman" w:cs="Times New Roman"/>
          <w:noProof/>
          <w:sz w:val="24"/>
        </w:rPr>
        <w:t xml:space="preserve"> (2), 320–330. https://doi.org/10.1002/pssc.201300106.</w:t>
      </w:r>
    </w:p>
    <w:p w14:paraId="22CA37D5" w14:textId="77777777" w:rsidR="00FC6A5F" w:rsidRPr="00FC6A5F" w:rsidRDefault="00FC6A5F" w:rsidP="00FC6A5F">
      <w:pPr>
        <w:widowControl w:val="0"/>
        <w:autoSpaceDE w:val="0"/>
        <w:autoSpaceDN w:val="0"/>
        <w:adjustRightInd w:val="0"/>
        <w:spacing w:line="480" w:lineRule="auto"/>
        <w:ind w:left="640" w:hanging="640"/>
        <w:rPr>
          <w:rFonts w:ascii="Times New Roman" w:hAnsi="Times New Roman" w:cs="Times New Roman"/>
          <w:noProof/>
          <w:sz w:val="24"/>
        </w:rPr>
      </w:pPr>
      <w:r w:rsidRPr="00FC6A5F">
        <w:rPr>
          <w:rFonts w:ascii="Times New Roman" w:hAnsi="Times New Roman" w:cs="Times New Roman"/>
          <w:noProof/>
          <w:sz w:val="24"/>
        </w:rPr>
        <w:t xml:space="preserve">(38) </w:t>
      </w:r>
      <w:r w:rsidRPr="00FC6A5F">
        <w:rPr>
          <w:rFonts w:ascii="Times New Roman" w:hAnsi="Times New Roman" w:cs="Times New Roman"/>
          <w:noProof/>
          <w:sz w:val="24"/>
        </w:rPr>
        <w:tab/>
        <w:t xml:space="preserve">Lengsfeld, P.; Brehme, S.; Brendel, K.; Genzel, C.; Nickel, N. H. Raman Spectroscopy of Heavily Doped Polycrystalline and Microcrystalline Silicon. </w:t>
      </w:r>
      <w:r w:rsidRPr="00FC6A5F">
        <w:rPr>
          <w:rFonts w:ascii="Times New Roman" w:hAnsi="Times New Roman" w:cs="Times New Roman"/>
          <w:i/>
          <w:iCs/>
          <w:noProof/>
          <w:sz w:val="24"/>
        </w:rPr>
        <w:t>Phys. Status Solidi Basic Res.</w:t>
      </w:r>
      <w:r w:rsidRPr="00FC6A5F">
        <w:rPr>
          <w:rFonts w:ascii="Times New Roman" w:hAnsi="Times New Roman" w:cs="Times New Roman"/>
          <w:noProof/>
          <w:sz w:val="24"/>
        </w:rPr>
        <w:t xml:space="preserve"> </w:t>
      </w:r>
      <w:r w:rsidRPr="00FC6A5F">
        <w:rPr>
          <w:rFonts w:ascii="Times New Roman" w:hAnsi="Times New Roman" w:cs="Times New Roman"/>
          <w:b/>
          <w:bCs/>
          <w:noProof/>
          <w:sz w:val="24"/>
        </w:rPr>
        <w:t>2003</w:t>
      </w:r>
      <w:r w:rsidRPr="00FC6A5F">
        <w:rPr>
          <w:rFonts w:ascii="Times New Roman" w:hAnsi="Times New Roman" w:cs="Times New Roman"/>
          <w:noProof/>
          <w:sz w:val="24"/>
        </w:rPr>
        <w:t xml:space="preserve">, </w:t>
      </w:r>
      <w:r w:rsidRPr="00FC6A5F">
        <w:rPr>
          <w:rFonts w:ascii="Times New Roman" w:hAnsi="Times New Roman" w:cs="Times New Roman"/>
          <w:i/>
          <w:iCs/>
          <w:noProof/>
          <w:sz w:val="24"/>
        </w:rPr>
        <w:t>235</w:t>
      </w:r>
      <w:r w:rsidRPr="00FC6A5F">
        <w:rPr>
          <w:rFonts w:ascii="Times New Roman" w:hAnsi="Times New Roman" w:cs="Times New Roman"/>
          <w:noProof/>
          <w:sz w:val="24"/>
        </w:rPr>
        <w:t xml:space="preserve"> (1), 170–178. https://doi.org/10.1002/pssb.200301414.</w:t>
      </w:r>
    </w:p>
    <w:p w14:paraId="4ADC4B1B" w14:textId="7F35F250" w:rsidR="00B6710F" w:rsidRDefault="00783305" w:rsidP="00304264">
      <w:pPr>
        <w:spacing w:line="480" w:lineRule="auto"/>
        <w:rPr>
          <w:rFonts w:ascii="Times New Roman" w:hAnsi="Times New Roman" w:cs="Times New Roman"/>
          <w:sz w:val="24"/>
          <w:szCs w:val="24"/>
        </w:rPr>
      </w:pPr>
      <w:r w:rsidRPr="00783305">
        <w:rPr>
          <w:rFonts w:ascii="Times New Roman" w:hAnsi="Times New Roman" w:cs="Times New Roman"/>
          <w:sz w:val="24"/>
          <w:szCs w:val="24"/>
        </w:rPr>
        <w:fldChar w:fldCharType="end"/>
      </w:r>
    </w:p>
    <w:p w14:paraId="1DD9576E" w14:textId="77777777" w:rsidR="00E16F39" w:rsidRDefault="00E16F39">
      <w:pPr>
        <w:rPr>
          <w:rFonts w:ascii="Times New Roman" w:hAnsi="Times New Roman" w:cs="Times New Roman"/>
          <w:color w:val="000000" w:themeColor="text1"/>
          <w:sz w:val="24"/>
          <w:szCs w:val="20"/>
          <w:lang w:eastAsia="en-US"/>
        </w:rPr>
      </w:pPr>
      <w:r>
        <w:rPr>
          <w:rFonts w:ascii="Times New Roman" w:hAnsi="Times New Roman"/>
          <w:color w:val="000000" w:themeColor="text1"/>
        </w:rPr>
        <w:br w:type="page"/>
      </w:r>
    </w:p>
    <w:p w14:paraId="01017D01" w14:textId="0D33F8B8" w:rsidR="00E16718" w:rsidRDefault="00E16718" w:rsidP="00E16718">
      <w:pPr>
        <w:pStyle w:val="SNSynopsisTOC"/>
        <w:spacing w:after="240"/>
        <w:jc w:val="left"/>
        <w:rPr>
          <w:rFonts w:ascii="Times New Roman" w:hAnsi="Times New Roman"/>
          <w:color w:val="000000" w:themeColor="text1"/>
        </w:rPr>
      </w:pPr>
      <w:r>
        <w:rPr>
          <w:rFonts w:ascii="Times New Roman" w:hAnsi="Times New Roman"/>
          <w:color w:val="000000" w:themeColor="text1"/>
        </w:rPr>
        <w:lastRenderedPageBreak/>
        <w:t>For table of contents only</w:t>
      </w:r>
    </w:p>
    <w:p w14:paraId="3ACDB765" w14:textId="312544A3" w:rsidR="00E16718" w:rsidRDefault="00E16718" w:rsidP="00E16718">
      <w:pPr>
        <w:spacing w:line="480" w:lineRule="auto"/>
        <w:rPr>
          <w:rFonts w:ascii="Times New Roman" w:hAnsi="Times New Roman"/>
          <w:color w:val="000000" w:themeColor="text1"/>
        </w:rPr>
      </w:pPr>
      <w:r>
        <w:rPr>
          <w:rFonts w:ascii="Times New Roman" w:hAnsi="Times New Roman"/>
          <w:color w:val="000000" w:themeColor="text1"/>
        </w:rPr>
        <w:t>TOC Graphic</w:t>
      </w:r>
    </w:p>
    <w:p w14:paraId="12F60534" w14:textId="5B462895" w:rsidR="00E16718" w:rsidRPr="00773238" w:rsidRDefault="004D7A73" w:rsidP="00E1671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8FC554" wp14:editId="5B8B1CB8">
            <wp:extent cx="3838575" cy="2298693"/>
            <wp:effectExtent l="0" t="0" r="0" b="6985"/>
            <wp:docPr id="194289304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93040" name="Picture 1" descr="A screenshot of a computer scree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51677" cy="2306539"/>
                    </a:xfrm>
                    <a:prstGeom prst="rect">
                      <a:avLst/>
                    </a:prstGeom>
                  </pic:spPr>
                </pic:pic>
              </a:graphicData>
            </a:graphic>
          </wp:inline>
        </w:drawing>
      </w:r>
    </w:p>
    <w:sectPr w:rsidR="00E16718" w:rsidRPr="00773238" w:rsidSect="00455A06">
      <w:footerReference w:type="default" r:id="rId24"/>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008E9" w14:textId="77777777" w:rsidR="00BA266B" w:rsidRDefault="00BA266B" w:rsidP="008E2545">
      <w:pPr>
        <w:spacing w:after="0" w:line="240" w:lineRule="auto"/>
      </w:pPr>
      <w:r>
        <w:separator/>
      </w:r>
    </w:p>
  </w:endnote>
  <w:endnote w:type="continuationSeparator" w:id="0">
    <w:p w14:paraId="6125F354" w14:textId="77777777" w:rsidR="00BA266B" w:rsidRDefault="00BA266B" w:rsidP="008E2545">
      <w:pPr>
        <w:spacing w:after="0" w:line="240" w:lineRule="auto"/>
      </w:pPr>
      <w:r>
        <w:continuationSeparator/>
      </w:r>
    </w:p>
  </w:endnote>
  <w:endnote w:type="continuationNotice" w:id="1">
    <w:p w14:paraId="5358C226" w14:textId="77777777" w:rsidR="00BA266B" w:rsidRDefault="00BA2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PMincho">
    <w:altName w:val="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108148"/>
      <w:docPartObj>
        <w:docPartGallery w:val="Page Numbers (Bottom of Page)"/>
        <w:docPartUnique/>
      </w:docPartObj>
    </w:sdtPr>
    <w:sdtEndPr>
      <w:rPr>
        <w:noProof/>
      </w:rPr>
    </w:sdtEndPr>
    <w:sdtContent>
      <w:p w14:paraId="6C086FBD" w14:textId="49F5D29C" w:rsidR="009605A2" w:rsidRDefault="009605A2">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23ACFD7C" w14:textId="77777777" w:rsidR="009605A2" w:rsidRDefault="00960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0E3D" w14:textId="77777777" w:rsidR="00BA266B" w:rsidRDefault="00BA266B" w:rsidP="008E2545">
      <w:pPr>
        <w:spacing w:after="0" w:line="240" w:lineRule="auto"/>
      </w:pPr>
      <w:r>
        <w:separator/>
      </w:r>
    </w:p>
  </w:footnote>
  <w:footnote w:type="continuationSeparator" w:id="0">
    <w:p w14:paraId="5AF970C6" w14:textId="77777777" w:rsidR="00BA266B" w:rsidRDefault="00BA266B" w:rsidP="008E2545">
      <w:pPr>
        <w:spacing w:after="0" w:line="240" w:lineRule="auto"/>
      </w:pPr>
      <w:r>
        <w:continuationSeparator/>
      </w:r>
    </w:p>
  </w:footnote>
  <w:footnote w:type="continuationNotice" w:id="1">
    <w:p w14:paraId="6F5972EF" w14:textId="77777777" w:rsidR="00BA266B" w:rsidRDefault="00BA26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45124"/>
    <w:multiLevelType w:val="multilevel"/>
    <w:tmpl w:val="50042682"/>
    <w:lvl w:ilvl="0">
      <w:start w:val="1"/>
      <w:numFmt w:val="decimal"/>
      <w:lvlText w:val="%1"/>
      <w:lvlJc w:val="left"/>
      <w:pPr>
        <w:ind w:left="360" w:hanging="360"/>
      </w:pPr>
      <w:rPr>
        <w:rFonts w:eastAsia="MS PMincho" w:hint="default"/>
      </w:rPr>
    </w:lvl>
    <w:lvl w:ilvl="1">
      <w:start w:val="1"/>
      <w:numFmt w:val="decimal"/>
      <w:lvlText w:val="%1-%2"/>
      <w:lvlJc w:val="left"/>
      <w:pPr>
        <w:ind w:left="360" w:hanging="360"/>
      </w:pPr>
      <w:rPr>
        <w:rFonts w:eastAsia="MS PMincho" w:hint="default"/>
      </w:rPr>
    </w:lvl>
    <w:lvl w:ilvl="2">
      <w:start w:val="1"/>
      <w:numFmt w:val="decimal"/>
      <w:lvlText w:val="%1-%2.%3"/>
      <w:lvlJc w:val="left"/>
      <w:pPr>
        <w:ind w:left="720" w:hanging="720"/>
      </w:pPr>
      <w:rPr>
        <w:rFonts w:eastAsia="MS PMincho" w:hint="default"/>
      </w:rPr>
    </w:lvl>
    <w:lvl w:ilvl="3">
      <w:start w:val="1"/>
      <w:numFmt w:val="decimal"/>
      <w:lvlText w:val="%1-%2.%3.%4"/>
      <w:lvlJc w:val="left"/>
      <w:pPr>
        <w:ind w:left="720" w:hanging="720"/>
      </w:pPr>
      <w:rPr>
        <w:rFonts w:eastAsia="MS PMincho" w:hint="default"/>
      </w:rPr>
    </w:lvl>
    <w:lvl w:ilvl="4">
      <w:start w:val="1"/>
      <w:numFmt w:val="decimal"/>
      <w:lvlText w:val="%1-%2.%3.%4.%5"/>
      <w:lvlJc w:val="left"/>
      <w:pPr>
        <w:ind w:left="720" w:hanging="720"/>
      </w:pPr>
      <w:rPr>
        <w:rFonts w:eastAsia="MS PMincho" w:hint="default"/>
      </w:rPr>
    </w:lvl>
    <w:lvl w:ilvl="5">
      <w:start w:val="1"/>
      <w:numFmt w:val="decimal"/>
      <w:lvlText w:val="%1-%2.%3.%4.%5.%6"/>
      <w:lvlJc w:val="left"/>
      <w:pPr>
        <w:ind w:left="1080" w:hanging="1080"/>
      </w:pPr>
      <w:rPr>
        <w:rFonts w:eastAsia="MS PMincho" w:hint="default"/>
      </w:rPr>
    </w:lvl>
    <w:lvl w:ilvl="6">
      <w:start w:val="1"/>
      <w:numFmt w:val="decimal"/>
      <w:lvlText w:val="%1-%2.%3.%4.%5.%6.%7"/>
      <w:lvlJc w:val="left"/>
      <w:pPr>
        <w:ind w:left="1080" w:hanging="1080"/>
      </w:pPr>
      <w:rPr>
        <w:rFonts w:eastAsia="MS PMincho" w:hint="default"/>
      </w:rPr>
    </w:lvl>
    <w:lvl w:ilvl="7">
      <w:start w:val="1"/>
      <w:numFmt w:val="decimal"/>
      <w:lvlText w:val="%1-%2.%3.%4.%5.%6.%7.%8"/>
      <w:lvlJc w:val="left"/>
      <w:pPr>
        <w:ind w:left="1440" w:hanging="1440"/>
      </w:pPr>
      <w:rPr>
        <w:rFonts w:eastAsia="MS PMincho" w:hint="default"/>
      </w:rPr>
    </w:lvl>
    <w:lvl w:ilvl="8">
      <w:start w:val="1"/>
      <w:numFmt w:val="decimal"/>
      <w:lvlText w:val="%1-%2.%3.%4.%5.%6.%7.%8.%9"/>
      <w:lvlJc w:val="left"/>
      <w:pPr>
        <w:ind w:left="1440" w:hanging="1440"/>
      </w:pPr>
      <w:rPr>
        <w:rFonts w:eastAsia="MS PMincho" w:hint="default"/>
      </w:rPr>
    </w:lvl>
  </w:abstractNum>
  <w:abstractNum w:abstractNumId="1" w15:restartNumberingAfterBreak="0">
    <w:nsid w:val="52E445A4"/>
    <w:multiLevelType w:val="hybridMultilevel"/>
    <w:tmpl w:val="34E80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6616C"/>
    <w:multiLevelType w:val="hybridMultilevel"/>
    <w:tmpl w:val="F9A85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462255">
    <w:abstractNumId w:val="1"/>
  </w:num>
  <w:num w:numId="2" w16cid:durableId="235943942">
    <w:abstractNumId w:val="0"/>
  </w:num>
  <w:num w:numId="3" w16cid:durableId="313218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CzNDM3NTA3MzQ3NjZX0lEKTi0uzszPAykwMqsFAErqTy4tAAAA"/>
  </w:docVars>
  <w:rsids>
    <w:rsidRoot w:val="00734D85"/>
    <w:rsid w:val="00000085"/>
    <w:rsid w:val="000003E3"/>
    <w:rsid w:val="00000817"/>
    <w:rsid w:val="00000B86"/>
    <w:rsid w:val="00001BFD"/>
    <w:rsid w:val="000031D8"/>
    <w:rsid w:val="00003874"/>
    <w:rsid w:val="00003B2F"/>
    <w:rsid w:val="00003F24"/>
    <w:rsid w:val="000044FB"/>
    <w:rsid w:val="000045BB"/>
    <w:rsid w:val="00004EE0"/>
    <w:rsid w:val="0000500C"/>
    <w:rsid w:val="000052A7"/>
    <w:rsid w:val="00005DF3"/>
    <w:rsid w:val="000060E8"/>
    <w:rsid w:val="00006282"/>
    <w:rsid w:val="000068DC"/>
    <w:rsid w:val="000068E7"/>
    <w:rsid w:val="000078BD"/>
    <w:rsid w:val="0000795B"/>
    <w:rsid w:val="00007B50"/>
    <w:rsid w:val="00007DD5"/>
    <w:rsid w:val="0001031A"/>
    <w:rsid w:val="000106BD"/>
    <w:rsid w:val="00011512"/>
    <w:rsid w:val="000119AB"/>
    <w:rsid w:val="0001215A"/>
    <w:rsid w:val="0001220D"/>
    <w:rsid w:val="0001278D"/>
    <w:rsid w:val="00012A64"/>
    <w:rsid w:val="000138DD"/>
    <w:rsid w:val="0001393B"/>
    <w:rsid w:val="000145C4"/>
    <w:rsid w:val="00014A61"/>
    <w:rsid w:val="00015478"/>
    <w:rsid w:val="000158A7"/>
    <w:rsid w:val="000158BE"/>
    <w:rsid w:val="00015954"/>
    <w:rsid w:val="00015E57"/>
    <w:rsid w:val="000162DE"/>
    <w:rsid w:val="0001660D"/>
    <w:rsid w:val="000167EA"/>
    <w:rsid w:val="000170B6"/>
    <w:rsid w:val="0001749D"/>
    <w:rsid w:val="00017B86"/>
    <w:rsid w:val="0002001E"/>
    <w:rsid w:val="00020D32"/>
    <w:rsid w:val="00020E04"/>
    <w:rsid w:val="0002158B"/>
    <w:rsid w:val="0002176F"/>
    <w:rsid w:val="00021B50"/>
    <w:rsid w:val="00022B1A"/>
    <w:rsid w:val="00022F97"/>
    <w:rsid w:val="000230D1"/>
    <w:rsid w:val="00023838"/>
    <w:rsid w:val="00023C9E"/>
    <w:rsid w:val="00023F0E"/>
    <w:rsid w:val="0002479B"/>
    <w:rsid w:val="00024ACD"/>
    <w:rsid w:val="00024B2A"/>
    <w:rsid w:val="0002676B"/>
    <w:rsid w:val="00026ADE"/>
    <w:rsid w:val="00026F98"/>
    <w:rsid w:val="00027438"/>
    <w:rsid w:val="00027462"/>
    <w:rsid w:val="000274B7"/>
    <w:rsid w:val="0003004D"/>
    <w:rsid w:val="000304F9"/>
    <w:rsid w:val="000305EB"/>
    <w:rsid w:val="00030811"/>
    <w:rsid w:val="00030A62"/>
    <w:rsid w:val="00030C08"/>
    <w:rsid w:val="00031743"/>
    <w:rsid w:val="00031C47"/>
    <w:rsid w:val="0003214A"/>
    <w:rsid w:val="00032191"/>
    <w:rsid w:val="000328F5"/>
    <w:rsid w:val="00032A35"/>
    <w:rsid w:val="000331ED"/>
    <w:rsid w:val="000334F2"/>
    <w:rsid w:val="00033524"/>
    <w:rsid w:val="0003414E"/>
    <w:rsid w:val="000350CE"/>
    <w:rsid w:val="00035281"/>
    <w:rsid w:val="000355BE"/>
    <w:rsid w:val="0003568D"/>
    <w:rsid w:val="000358B1"/>
    <w:rsid w:val="000361DB"/>
    <w:rsid w:val="000372CA"/>
    <w:rsid w:val="00037FB5"/>
    <w:rsid w:val="00040163"/>
    <w:rsid w:val="00040E6B"/>
    <w:rsid w:val="0004119D"/>
    <w:rsid w:val="00041AF8"/>
    <w:rsid w:val="000420B4"/>
    <w:rsid w:val="00042846"/>
    <w:rsid w:val="00042A9E"/>
    <w:rsid w:val="00042AA0"/>
    <w:rsid w:val="000439AB"/>
    <w:rsid w:val="0004471B"/>
    <w:rsid w:val="00044D72"/>
    <w:rsid w:val="00045842"/>
    <w:rsid w:val="00045D8B"/>
    <w:rsid w:val="0004633E"/>
    <w:rsid w:val="0004691E"/>
    <w:rsid w:val="00046DE5"/>
    <w:rsid w:val="00047172"/>
    <w:rsid w:val="00047282"/>
    <w:rsid w:val="00047610"/>
    <w:rsid w:val="000500E8"/>
    <w:rsid w:val="000501D3"/>
    <w:rsid w:val="00050394"/>
    <w:rsid w:val="000507FA"/>
    <w:rsid w:val="00050C67"/>
    <w:rsid w:val="000518A4"/>
    <w:rsid w:val="00051C84"/>
    <w:rsid w:val="00051FC0"/>
    <w:rsid w:val="000524E1"/>
    <w:rsid w:val="00052655"/>
    <w:rsid w:val="00052915"/>
    <w:rsid w:val="00052DAC"/>
    <w:rsid w:val="000539C5"/>
    <w:rsid w:val="00054658"/>
    <w:rsid w:val="00054F97"/>
    <w:rsid w:val="00055D28"/>
    <w:rsid w:val="0005635E"/>
    <w:rsid w:val="00056373"/>
    <w:rsid w:val="00056403"/>
    <w:rsid w:val="0005664D"/>
    <w:rsid w:val="00057392"/>
    <w:rsid w:val="00060D84"/>
    <w:rsid w:val="00061313"/>
    <w:rsid w:val="00061617"/>
    <w:rsid w:val="00061A8F"/>
    <w:rsid w:val="00063066"/>
    <w:rsid w:val="0006360E"/>
    <w:rsid w:val="0006377A"/>
    <w:rsid w:val="00063D86"/>
    <w:rsid w:val="000648E6"/>
    <w:rsid w:val="000649DF"/>
    <w:rsid w:val="00064A5D"/>
    <w:rsid w:val="00064A85"/>
    <w:rsid w:val="00065FBC"/>
    <w:rsid w:val="00066FD3"/>
    <w:rsid w:val="00067BC2"/>
    <w:rsid w:val="00071852"/>
    <w:rsid w:val="00071DF1"/>
    <w:rsid w:val="000723F5"/>
    <w:rsid w:val="00072515"/>
    <w:rsid w:val="000740EE"/>
    <w:rsid w:val="00075B60"/>
    <w:rsid w:val="00075BE2"/>
    <w:rsid w:val="000766D8"/>
    <w:rsid w:val="000767EF"/>
    <w:rsid w:val="00077B83"/>
    <w:rsid w:val="00077C0F"/>
    <w:rsid w:val="00077F29"/>
    <w:rsid w:val="0008052C"/>
    <w:rsid w:val="00080FD4"/>
    <w:rsid w:val="00081185"/>
    <w:rsid w:val="0008207D"/>
    <w:rsid w:val="00082156"/>
    <w:rsid w:val="00082341"/>
    <w:rsid w:val="000836A7"/>
    <w:rsid w:val="00083D2D"/>
    <w:rsid w:val="0008466C"/>
    <w:rsid w:val="000847A4"/>
    <w:rsid w:val="00084F76"/>
    <w:rsid w:val="000858D2"/>
    <w:rsid w:val="00085F0D"/>
    <w:rsid w:val="00086136"/>
    <w:rsid w:val="000865AC"/>
    <w:rsid w:val="00086DD0"/>
    <w:rsid w:val="00087EC7"/>
    <w:rsid w:val="000901F4"/>
    <w:rsid w:val="000902AB"/>
    <w:rsid w:val="000925BC"/>
    <w:rsid w:val="00092CA1"/>
    <w:rsid w:val="000935D2"/>
    <w:rsid w:val="000943B9"/>
    <w:rsid w:val="000943EF"/>
    <w:rsid w:val="0009504E"/>
    <w:rsid w:val="0009586A"/>
    <w:rsid w:val="0009696F"/>
    <w:rsid w:val="00096C18"/>
    <w:rsid w:val="000979BE"/>
    <w:rsid w:val="00097DF0"/>
    <w:rsid w:val="000A04D8"/>
    <w:rsid w:val="000A0688"/>
    <w:rsid w:val="000A1CA3"/>
    <w:rsid w:val="000A1D84"/>
    <w:rsid w:val="000A2771"/>
    <w:rsid w:val="000A2956"/>
    <w:rsid w:val="000A34E6"/>
    <w:rsid w:val="000A3CEB"/>
    <w:rsid w:val="000A4538"/>
    <w:rsid w:val="000A49A0"/>
    <w:rsid w:val="000A510A"/>
    <w:rsid w:val="000A65C5"/>
    <w:rsid w:val="000A676A"/>
    <w:rsid w:val="000A7923"/>
    <w:rsid w:val="000A7A0E"/>
    <w:rsid w:val="000A7AEA"/>
    <w:rsid w:val="000B00DC"/>
    <w:rsid w:val="000B0286"/>
    <w:rsid w:val="000B043B"/>
    <w:rsid w:val="000B13DA"/>
    <w:rsid w:val="000B158E"/>
    <w:rsid w:val="000B212E"/>
    <w:rsid w:val="000B3408"/>
    <w:rsid w:val="000B3F2B"/>
    <w:rsid w:val="000B5069"/>
    <w:rsid w:val="000B5080"/>
    <w:rsid w:val="000B5355"/>
    <w:rsid w:val="000B5373"/>
    <w:rsid w:val="000B5423"/>
    <w:rsid w:val="000B59C1"/>
    <w:rsid w:val="000B6EE4"/>
    <w:rsid w:val="000B6F62"/>
    <w:rsid w:val="000B7177"/>
    <w:rsid w:val="000B73C5"/>
    <w:rsid w:val="000B76C4"/>
    <w:rsid w:val="000B77FF"/>
    <w:rsid w:val="000B799D"/>
    <w:rsid w:val="000C0119"/>
    <w:rsid w:val="000C1379"/>
    <w:rsid w:val="000C142B"/>
    <w:rsid w:val="000C17A9"/>
    <w:rsid w:val="000C1C1B"/>
    <w:rsid w:val="000C2621"/>
    <w:rsid w:val="000C26BF"/>
    <w:rsid w:val="000C309A"/>
    <w:rsid w:val="000C30B8"/>
    <w:rsid w:val="000C346B"/>
    <w:rsid w:val="000C3529"/>
    <w:rsid w:val="000C3784"/>
    <w:rsid w:val="000C4397"/>
    <w:rsid w:val="000C467B"/>
    <w:rsid w:val="000C4798"/>
    <w:rsid w:val="000C5D23"/>
    <w:rsid w:val="000C5D63"/>
    <w:rsid w:val="000C6285"/>
    <w:rsid w:val="000C641F"/>
    <w:rsid w:val="000C6834"/>
    <w:rsid w:val="000C6BC2"/>
    <w:rsid w:val="000C6CC1"/>
    <w:rsid w:val="000C724F"/>
    <w:rsid w:val="000C79CA"/>
    <w:rsid w:val="000D0148"/>
    <w:rsid w:val="000D09F0"/>
    <w:rsid w:val="000D0BEE"/>
    <w:rsid w:val="000D2B71"/>
    <w:rsid w:val="000D2C09"/>
    <w:rsid w:val="000D3D9B"/>
    <w:rsid w:val="000D4123"/>
    <w:rsid w:val="000D4320"/>
    <w:rsid w:val="000D4796"/>
    <w:rsid w:val="000D548D"/>
    <w:rsid w:val="000D5ACD"/>
    <w:rsid w:val="000D61DA"/>
    <w:rsid w:val="000D6A8D"/>
    <w:rsid w:val="000D6C6B"/>
    <w:rsid w:val="000D6E22"/>
    <w:rsid w:val="000D72C1"/>
    <w:rsid w:val="000E01FF"/>
    <w:rsid w:val="000E0C36"/>
    <w:rsid w:val="000E1691"/>
    <w:rsid w:val="000E2236"/>
    <w:rsid w:val="000E2580"/>
    <w:rsid w:val="000E25B7"/>
    <w:rsid w:val="000E3236"/>
    <w:rsid w:val="000E352B"/>
    <w:rsid w:val="000E3813"/>
    <w:rsid w:val="000E39BC"/>
    <w:rsid w:val="000E3CB7"/>
    <w:rsid w:val="000E3F3E"/>
    <w:rsid w:val="000E4C00"/>
    <w:rsid w:val="000E4ED0"/>
    <w:rsid w:val="000E5139"/>
    <w:rsid w:val="000E5178"/>
    <w:rsid w:val="000E5769"/>
    <w:rsid w:val="000E5A83"/>
    <w:rsid w:val="000E7210"/>
    <w:rsid w:val="000E7262"/>
    <w:rsid w:val="000E779C"/>
    <w:rsid w:val="000F001A"/>
    <w:rsid w:val="000F04FC"/>
    <w:rsid w:val="000F113A"/>
    <w:rsid w:val="000F1A38"/>
    <w:rsid w:val="000F261C"/>
    <w:rsid w:val="000F291A"/>
    <w:rsid w:val="000F2BC3"/>
    <w:rsid w:val="000F3459"/>
    <w:rsid w:val="000F3490"/>
    <w:rsid w:val="000F3831"/>
    <w:rsid w:val="000F39A3"/>
    <w:rsid w:val="000F3A24"/>
    <w:rsid w:val="000F3C51"/>
    <w:rsid w:val="000F471F"/>
    <w:rsid w:val="000F53B5"/>
    <w:rsid w:val="000F5802"/>
    <w:rsid w:val="000F5A1B"/>
    <w:rsid w:val="000F6348"/>
    <w:rsid w:val="000F6A71"/>
    <w:rsid w:val="000F6EB5"/>
    <w:rsid w:val="000F70E4"/>
    <w:rsid w:val="000F73FE"/>
    <w:rsid w:val="000F7638"/>
    <w:rsid w:val="001003F0"/>
    <w:rsid w:val="001009B9"/>
    <w:rsid w:val="00100DAE"/>
    <w:rsid w:val="00100F40"/>
    <w:rsid w:val="0010138E"/>
    <w:rsid w:val="00101518"/>
    <w:rsid w:val="0010177B"/>
    <w:rsid w:val="00101F4A"/>
    <w:rsid w:val="001029F2"/>
    <w:rsid w:val="001032B6"/>
    <w:rsid w:val="00104138"/>
    <w:rsid w:val="00104B4F"/>
    <w:rsid w:val="0010512A"/>
    <w:rsid w:val="00105504"/>
    <w:rsid w:val="00105AD0"/>
    <w:rsid w:val="00105BBD"/>
    <w:rsid w:val="001060D7"/>
    <w:rsid w:val="00106254"/>
    <w:rsid w:val="00107E9B"/>
    <w:rsid w:val="001100B1"/>
    <w:rsid w:val="001101E0"/>
    <w:rsid w:val="00110E8A"/>
    <w:rsid w:val="00112189"/>
    <w:rsid w:val="00112D65"/>
    <w:rsid w:val="00112EE5"/>
    <w:rsid w:val="00112FC3"/>
    <w:rsid w:val="00113B82"/>
    <w:rsid w:val="00113F49"/>
    <w:rsid w:val="00114144"/>
    <w:rsid w:val="00114308"/>
    <w:rsid w:val="00114B74"/>
    <w:rsid w:val="001170FE"/>
    <w:rsid w:val="00117F08"/>
    <w:rsid w:val="001201F9"/>
    <w:rsid w:val="0012063C"/>
    <w:rsid w:val="001206C9"/>
    <w:rsid w:val="00120824"/>
    <w:rsid w:val="00120AA8"/>
    <w:rsid w:val="00121007"/>
    <w:rsid w:val="00121DC5"/>
    <w:rsid w:val="00122176"/>
    <w:rsid w:val="001226EB"/>
    <w:rsid w:val="0012390E"/>
    <w:rsid w:val="00123DCD"/>
    <w:rsid w:val="001240AC"/>
    <w:rsid w:val="001246D8"/>
    <w:rsid w:val="0012471D"/>
    <w:rsid w:val="00124794"/>
    <w:rsid w:val="00125C81"/>
    <w:rsid w:val="001265C3"/>
    <w:rsid w:val="00126693"/>
    <w:rsid w:val="00126E44"/>
    <w:rsid w:val="001303D0"/>
    <w:rsid w:val="001307DA"/>
    <w:rsid w:val="001315A3"/>
    <w:rsid w:val="00131AE7"/>
    <w:rsid w:val="00131E97"/>
    <w:rsid w:val="00132171"/>
    <w:rsid w:val="001321E5"/>
    <w:rsid w:val="00132368"/>
    <w:rsid w:val="001323A9"/>
    <w:rsid w:val="00132607"/>
    <w:rsid w:val="001330D0"/>
    <w:rsid w:val="001337C1"/>
    <w:rsid w:val="00133816"/>
    <w:rsid w:val="00133DAA"/>
    <w:rsid w:val="0013403F"/>
    <w:rsid w:val="00134639"/>
    <w:rsid w:val="00134FBA"/>
    <w:rsid w:val="00135719"/>
    <w:rsid w:val="00135C16"/>
    <w:rsid w:val="00137B14"/>
    <w:rsid w:val="00140748"/>
    <w:rsid w:val="00140989"/>
    <w:rsid w:val="00140EC1"/>
    <w:rsid w:val="0014192E"/>
    <w:rsid w:val="001421F1"/>
    <w:rsid w:val="00142305"/>
    <w:rsid w:val="001444A9"/>
    <w:rsid w:val="0014456B"/>
    <w:rsid w:val="00144A20"/>
    <w:rsid w:val="00144BD3"/>
    <w:rsid w:val="00144E0D"/>
    <w:rsid w:val="00147074"/>
    <w:rsid w:val="00147A5C"/>
    <w:rsid w:val="001502B7"/>
    <w:rsid w:val="00150430"/>
    <w:rsid w:val="00150A42"/>
    <w:rsid w:val="00152761"/>
    <w:rsid w:val="00152A3F"/>
    <w:rsid w:val="001532E2"/>
    <w:rsid w:val="001533CB"/>
    <w:rsid w:val="00153BF2"/>
    <w:rsid w:val="001546AE"/>
    <w:rsid w:val="00154B7B"/>
    <w:rsid w:val="001554FB"/>
    <w:rsid w:val="001558B9"/>
    <w:rsid w:val="00156AA5"/>
    <w:rsid w:val="001576BF"/>
    <w:rsid w:val="0015775F"/>
    <w:rsid w:val="00157BCF"/>
    <w:rsid w:val="001600A1"/>
    <w:rsid w:val="00160243"/>
    <w:rsid w:val="001603E1"/>
    <w:rsid w:val="00160CD3"/>
    <w:rsid w:val="0016110B"/>
    <w:rsid w:val="0016171C"/>
    <w:rsid w:val="00161C44"/>
    <w:rsid w:val="00162B7D"/>
    <w:rsid w:val="00162B97"/>
    <w:rsid w:val="001637C0"/>
    <w:rsid w:val="001639D0"/>
    <w:rsid w:val="001639F3"/>
    <w:rsid w:val="00163F92"/>
    <w:rsid w:val="00164440"/>
    <w:rsid w:val="00164614"/>
    <w:rsid w:val="00164BDA"/>
    <w:rsid w:val="00164E45"/>
    <w:rsid w:val="00164FC8"/>
    <w:rsid w:val="001658B0"/>
    <w:rsid w:val="00165BA9"/>
    <w:rsid w:val="00165D62"/>
    <w:rsid w:val="0016632E"/>
    <w:rsid w:val="00166833"/>
    <w:rsid w:val="00166AF5"/>
    <w:rsid w:val="00166F7B"/>
    <w:rsid w:val="0016783C"/>
    <w:rsid w:val="001679F5"/>
    <w:rsid w:val="00167F2F"/>
    <w:rsid w:val="001710D4"/>
    <w:rsid w:val="001713ED"/>
    <w:rsid w:val="001721D5"/>
    <w:rsid w:val="00172A81"/>
    <w:rsid w:val="00172C20"/>
    <w:rsid w:val="00172F75"/>
    <w:rsid w:val="00173753"/>
    <w:rsid w:val="00173B80"/>
    <w:rsid w:val="00173BA5"/>
    <w:rsid w:val="00175B8E"/>
    <w:rsid w:val="00175E2D"/>
    <w:rsid w:val="00176B1C"/>
    <w:rsid w:val="00176D05"/>
    <w:rsid w:val="00176E28"/>
    <w:rsid w:val="001775C8"/>
    <w:rsid w:val="00177D8E"/>
    <w:rsid w:val="00177F9C"/>
    <w:rsid w:val="0018072E"/>
    <w:rsid w:val="00180DB5"/>
    <w:rsid w:val="001822AF"/>
    <w:rsid w:val="001825F0"/>
    <w:rsid w:val="00182C94"/>
    <w:rsid w:val="00183F9F"/>
    <w:rsid w:val="00184304"/>
    <w:rsid w:val="00184B6C"/>
    <w:rsid w:val="001853B0"/>
    <w:rsid w:val="00185E7F"/>
    <w:rsid w:val="00186572"/>
    <w:rsid w:val="00186A5F"/>
    <w:rsid w:val="00186E58"/>
    <w:rsid w:val="0018701D"/>
    <w:rsid w:val="00187193"/>
    <w:rsid w:val="00187743"/>
    <w:rsid w:val="00187D54"/>
    <w:rsid w:val="0019076C"/>
    <w:rsid w:val="00190E45"/>
    <w:rsid w:val="00190FD1"/>
    <w:rsid w:val="00192446"/>
    <w:rsid w:val="0019326B"/>
    <w:rsid w:val="001938DE"/>
    <w:rsid w:val="001939D3"/>
    <w:rsid w:val="00193ACF"/>
    <w:rsid w:val="00193F0F"/>
    <w:rsid w:val="00194051"/>
    <w:rsid w:val="0019554A"/>
    <w:rsid w:val="0019571F"/>
    <w:rsid w:val="00195EBC"/>
    <w:rsid w:val="001962BB"/>
    <w:rsid w:val="00196BE1"/>
    <w:rsid w:val="001A0917"/>
    <w:rsid w:val="001A11F1"/>
    <w:rsid w:val="001A14C8"/>
    <w:rsid w:val="001A2A04"/>
    <w:rsid w:val="001A2D6B"/>
    <w:rsid w:val="001A2ECE"/>
    <w:rsid w:val="001A3D78"/>
    <w:rsid w:val="001A3E5B"/>
    <w:rsid w:val="001A4C12"/>
    <w:rsid w:val="001A4C48"/>
    <w:rsid w:val="001A4E05"/>
    <w:rsid w:val="001A5596"/>
    <w:rsid w:val="001A59FC"/>
    <w:rsid w:val="001A5CDF"/>
    <w:rsid w:val="001A63F7"/>
    <w:rsid w:val="001A69C2"/>
    <w:rsid w:val="001A6B61"/>
    <w:rsid w:val="001A760C"/>
    <w:rsid w:val="001A7FA5"/>
    <w:rsid w:val="001B0563"/>
    <w:rsid w:val="001B0D4B"/>
    <w:rsid w:val="001B109B"/>
    <w:rsid w:val="001B1512"/>
    <w:rsid w:val="001B1ED4"/>
    <w:rsid w:val="001B21A0"/>
    <w:rsid w:val="001B2466"/>
    <w:rsid w:val="001B2474"/>
    <w:rsid w:val="001B2EEC"/>
    <w:rsid w:val="001B36BB"/>
    <w:rsid w:val="001B3D0F"/>
    <w:rsid w:val="001B462B"/>
    <w:rsid w:val="001B49AF"/>
    <w:rsid w:val="001B4B3C"/>
    <w:rsid w:val="001B4C37"/>
    <w:rsid w:val="001B5379"/>
    <w:rsid w:val="001B5AF8"/>
    <w:rsid w:val="001B62F2"/>
    <w:rsid w:val="001B68CE"/>
    <w:rsid w:val="001B6CEA"/>
    <w:rsid w:val="001B7C5B"/>
    <w:rsid w:val="001C0D8E"/>
    <w:rsid w:val="001C23FE"/>
    <w:rsid w:val="001C2F8A"/>
    <w:rsid w:val="001C354F"/>
    <w:rsid w:val="001C3AF9"/>
    <w:rsid w:val="001C42BD"/>
    <w:rsid w:val="001C432B"/>
    <w:rsid w:val="001C4EEF"/>
    <w:rsid w:val="001C593A"/>
    <w:rsid w:val="001C5A83"/>
    <w:rsid w:val="001C60BF"/>
    <w:rsid w:val="001C68A6"/>
    <w:rsid w:val="001C71DB"/>
    <w:rsid w:val="001C765A"/>
    <w:rsid w:val="001C79DA"/>
    <w:rsid w:val="001D00C7"/>
    <w:rsid w:val="001D0951"/>
    <w:rsid w:val="001D1234"/>
    <w:rsid w:val="001D1EC8"/>
    <w:rsid w:val="001D2F85"/>
    <w:rsid w:val="001D4BC9"/>
    <w:rsid w:val="001D4C79"/>
    <w:rsid w:val="001D4D76"/>
    <w:rsid w:val="001D51DA"/>
    <w:rsid w:val="001D529F"/>
    <w:rsid w:val="001D5685"/>
    <w:rsid w:val="001D5A43"/>
    <w:rsid w:val="001D66E2"/>
    <w:rsid w:val="001D6C34"/>
    <w:rsid w:val="001D6C39"/>
    <w:rsid w:val="001D6E2B"/>
    <w:rsid w:val="001D77DE"/>
    <w:rsid w:val="001D7918"/>
    <w:rsid w:val="001D7F77"/>
    <w:rsid w:val="001E00FE"/>
    <w:rsid w:val="001E01C9"/>
    <w:rsid w:val="001E0224"/>
    <w:rsid w:val="001E0B95"/>
    <w:rsid w:val="001E1617"/>
    <w:rsid w:val="001E19E8"/>
    <w:rsid w:val="001E26AB"/>
    <w:rsid w:val="001E2A2D"/>
    <w:rsid w:val="001E2BA0"/>
    <w:rsid w:val="001E2D93"/>
    <w:rsid w:val="001E3498"/>
    <w:rsid w:val="001E3B86"/>
    <w:rsid w:val="001E3C9A"/>
    <w:rsid w:val="001E3CEE"/>
    <w:rsid w:val="001E44FD"/>
    <w:rsid w:val="001E54DE"/>
    <w:rsid w:val="001E72CB"/>
    <w:rsid w:val="001E7F9A"/>
    <w:rsid w:val="001F0AE7"/>
    <w:rsid w:val="001F0F36"/>
    <w:rsid w:val="001F107E"/>
    <w:rsid w:val="001F130F"/>
    <w:rsid w:val="001F1955"/>
    <w:rsid w:val="001F1D4D"/>
    <w:rsid w:val="001F1F18"/>
    <w:rsid w:val="001F1FBB"/>
    <w:rsid w:val="001F251A"/>
    <w:rsid w:val="001F2559"/>
    <w:rsid w:val="001F27AA"/>
    <w:rsid w:val="001F27CE"/>
    <w:rsid w:val="001F2E55"/>
    <w:rsid w:val="001F3C9C"/>
    <w:rsid w:val="001F3E6C"/>
    <w:rsid w:val="001F453A"/>
    <w:rsid w:val="001F4A9F"/>
    <w:rsid w:val="001F4C24"/>
    <w:rsid w:val="001F4DF9"/>
    <w:rsid w:val="001F5637"/>
    <w:rsid w:val="001F5F5D"/>
    <w:rsid w:val="001F69F0"/>
    <w:rsid w:val="001F6D2F"/>
    <w:rsid w:val="001F7691"/>
    <w:rsid w:val="001F7B5A"/>
    <w:rsid w:val="001F7F1E"/>
    <w:rsid w:val="00200056"/>
    <w:rsid w:val="002001DA"/>
    <w:rsid w:val="00200632"/>
    <w:rsid w:val="00200674"/>
    <w:rsid w:val="0020069E"/>
    <w:rsid w:val="00200AF5"/>
    <w:rsid w:val="00201F08"/>
    <w:rsid w:val="002020BD"/>
    <w:rsid w:val="002025C6"/>
    <w:rsid w:val="00202892"/>
    <w:rsid w:val="00202F4B"/>
    <w:rsid w:val="00203182"/>
    <w:rsid w:val="00203276"/>
    <w:rsid w:val="00203FE6"/>
    <w:rsid w:val="00204634"/>
    <w:rsid w:val="00204A79"/>
    <w:rsid w:val="00204B01"/>
    <w:rsid w:val="00204BB1"/>
    <w:rsid w:val="0020528D"/>
    <w:rsid w:val="002054CA"/>
    <w:rsid w:val="002064DB"/>
    <w:rsid w:val="00207945"/>
    <w:rsid w:val="002109EF"/>
    <w:rsid w:val="00210BE8"/>
    <w:rsid w:val="00210F89"/>
    <w:rsid w:val="00210F8C"/>
    <w:rsid w:val="00211CB7"/>
    <w:rsid w:val="002126C0"/>
    <w:rsid w:val="00212A45"/>
    <w:rsid w:val="00212C94"/>
    <w:rsid w:val="00214019"/>
    <w:rsid w:val="0021465B"/>
    <w:rsid w:val="0021469B"/>
    <w:rsid w:val="00214DEC"/>
    <w:rsid w:val="00214FB6"/>
    <w:rsid w:val="00214FF8"/>
    <w:rsid w:val="002150EC"/>
    <w:rsid w:val="002154B5"/>
    <w:rsid w:val="0021550D"/>
    <w:rsid w:val="00215E49"/>
    <w:rsid w:val="0021638C"/>
    <w:rsid w:val="00217D1D"/>
    <w:rsid w:val="00220117"/>
    <w:rsid w:val="00220777"/>
    <w:rsid w:val="002208C6"/>
    <w:rsid w:val="00220AAB"/>
    <w:rsid w:val="0022159C"/>
    <w:rsid w:val="00222BC7"/>
    <w:rsid w:val="002234BC"/>
    <w:rsid w:val="00224A77"/>
    <w:rsid w:val="00224AD9"/>
    <w:rsid w:val="00225A97"/>
    <w:rsid w:val="00225BB1"/>
    <w:rsid w:val="00226101"/>
    <w:rsid w:val="00226BCD"/>
    <w:rsid w:val="002270DF"/>
    <w:rsid w:val="002274DD"/>
    <w:rsid w:val="00227558"/>
    <w:rsid w:val="0023001E"/>
    <w:rsid w:val="002302DA"/>
    <w:rsid w:val="0023060E"/>
    <w:rsid w:val="00230FC5"/>
    <w:rsid w:val="00231203"/>
    <w:rsid w:val="00231EDD"/>
    <w:rsid w:val="00232330"/>
    <w:rsid w:val="00232BF3"/>
    <w:rsid w:val="00232CEA"/>
    <w:rsid w:val="00232DCA"/>
    <w:rsid w:val="00233FB3"/>
    <w:rsid w:val="00234158"/>
    <w:rsid w:val="0023477A"/>
    <w:rsid w:val="00234A69"/>
    <w:rsid w:val="00234DB5"/>
    <w:rsid w:val="002356AB"/>
    <w:rsid w:val="002359CF"/>
    <w:rsid w:val="00235C8C"/>
    <w:rsid w:val="00235CF8"/>
    <w:rsid w:val="00235E1F"/>
    <w:rsid w:val="0023643D"/>
    <w:rsid w:val="00237415"/>
    <w:rsid w:val="00240301"/>
    <w:rsid w:val="002403C2"/>
    <w:rsid w:val="002407FA"/>
    <w:rsid w:val="00240CD4"/>
    <w:rsid w:val="00240D8E"/>
    <w:rsid w:val="00240F51"/>
    <w:rsid w:val="0024112B"/>
    <w:rsid w:val="00241218"/>
    <w:rsid w:val="00242408"/>
    <w:rsid w:val="002425B0"/>
    <w:rsid w:val="002427A8"/>
    <w:rsid w:val="002427E7"/>
    <w:rsid w:val="002433A6"/>
    <w:rsid w:val="00244687"/>
    <w:rsid w:val="00244C76"/>
    <w:rsid w:val="002457C5"/>
    <w:rsid w:val="0024642B"/>
    <w:rsid w:val="00246B87"/>
    <w:rsid w:val="002477A5"/>
    <w:rsid w:val="0025042E"/>
    <w:rsid w:val="0025087C"/>
    <w:rsid w:val="002508EF"/>
    <w:rsid w:val="0025095C"/>
    <w:rsid w:val="00250CE3"/>
    <w:rsid w:val="00250E90"/>
    <w:rsid w:val="0025169C"/>
    <w:rsid w:val="0025202E"/>
    <w:rsid w:val="002525F6"/>
    <w:rsid w:val="002527A3"/>
    <w:rsid w:val="00252A91"/>
    <w:rsid w:val="00252F5C"/>
    <w:rsid w:val="00252FFF"/>
    <w:rsid w:val="00253697"/>
    <w:rsid w:val="00253FE4"/>
    <w:rsid w:val="00254946"/>
    <w:rsid w:val="00254B6E"/>
    <w:rsid w:val="00254C3B"/>
    <w:rsid w:val="002552BA"/>
    <w:rsid w:val="0025689F"/>
    <w:rsid w:val="00257390"/>
    <w:rsid w:val="002575F5"/>
    <w:rsid w:val="00260240"/>
    <w:rsid w:val="0026117D"/>
    <w:rsid w:val="002616E9"/>
    <w:rsid w:val="00261AA4"/>
    <w:rsid w:val="00261D48"/>
    <w:rsid w:val="00261F9D"/>
    <w:rsid w:val="00262035"/>
    <w:rsid w:val="00262755"/>
    <w:rsid w:val="00263186"/>
    <w:rsid w:val="00263389"/>
    <w:rsid w:val="002634C3"/>
    <w:rsid w:val="00263750"/>
    <w:rsid w:val="0026480D"/>
    <w:rsid w:val="0026551F"/>
    <w:rsid w:val="002660AD"/>
    <w:rsid w:val="00266BFA"/>
    <w:rsid w:val="00266D33"/>
    <w:rsid w:val="00267087"/>
    <w:rsid w:val="00267242"/>
    <w:rsid w:val="00267D2B"/>
    <w:rsid w:val="00267E2C"/>
    <w:rsid w:val="00270196"/>
    <w:rsid w:val="002702C4"/>
    <w:rsid w:val="00270A46"/>
    <w:rsid w:val="00270B71"/>
    <w:rsid w:val="00271589"/>
    <w:rsid w:val="00271915"/>
    <w:rsid w:val="0027201C"/>
    <w:rsid w:val="0027292E"/>
    <w:rsid w:val="00272CF4"/>
    <w:rsid w:val="00273655"/>
    <w:rsid w:val="00273898"/>
    <w:rsid w:val="00274321"/>
    <w:rsid w:val="00274F0C"/>
    <w:rsid w:val="002755C2"/>
    <w:rsid w:val="0027654F"/>
    <w:rsid w:val="00276AC7"/>
    <w:rsid w:val="00276E37"/>
    <w:rsid w:val="0027724B"/>
    <w:rsid w:val="00277791"/>
    <w:rsid w:val="00277C87"/>
    <w:rsid w:val="00277E7F"/>
    <w:rsid w:val="00277FEA"/>
    <w:rsid w:val="0028070B"/>
    <w:rsid w:val="00280B8B"/>
    <w:rsid w:val="00281283"/>
    <w:rsid w:val="0028154F"/>
    <w:rsid w:val="0028255D"/>
    <w:rsid w:val="00283106"/>
    <w:rsid w:val="002834AD"/>
    <w:rsid w:val="0028394B"/>
    <w:rsid w:val="002841FC"/>
    <w:rsid w:val="00284D86"/>
    <w:rsid w:val="00285878"/>
    <w:rsid w:val="00286130"/>
    <w:rsid w:val="00286948"/>
    <w:rsid w:val="00286971"/>
    <w:rsid w:val="002877FC"/>
    <w:rsid w:val="00287D44"/>
    <w:rsid w:val="00290102"/>
    <w:rsid w:val="0029017F"/>
    <w:rsid w:val="002905FD"/>
    <w:rsid w:val="0029081C"/>
    <w:rsid w:val="00290895"/>
    <w:rsid w:val="00290A05"/>
    <w:rsid w:val="00290B2D"/>
    <w:rsid w:val="00291512"/>
    <w:rsid w:val="002917F4"/>
    <w:rsid w:val="00291C00"/>
    <w:rsid w:val="00291F63"/>
    <w:rsid w:val="002926C6"/>
    <w:rsid w:val="00292D86"/>
    <w:rsid w:val="00292D9F"/>
    <w:rsid w:val="00292DB0"/>
    <w:rsid w:val="00292DD5"/>
    <w:rsid w:val="00293490"/>
    <w:rsid w:val="00293542"/>
    <w:rsid w:val="00293608"/>
    <w:rsid w:val="00293696"/>
    <w:rsid w:val="00293EF2"/>
    <w:rsid w:val="0029424A"/>
    <w:rsid w:val="00294CB6"/>
    <w:rsid w:val="00294E0B"/>
    <w:rsid w:val="00294F92"/>
    <w:rsid w:val="00296183"/>
    <w:rsid w:val="00297391"/>
    <w:rsid w:val="0029748A"/>
    <w:rsid w:val="002979E3"/>
    <w:rsid w:val="00297CE9"/>
    <w:rsid w:val="002A02FD"/>
    <w:rsid w:val="002A06E6"/>
    <w:rsid w:val="002A0B28"/>
    <w:rsid w:val="002A1EB6"/>
    <w:rsid w:val="002A1F67"/>
    <w:rsid w:val="002A221A"/>
    <w:rsid w:val="002A2688"/>
    <w:rsid w:val="002A3B22"/>
    <w:rsid w:val="002A4DBC"/>
    <w:rsid w:val="002A51F9"/>
    <w:rsid w:val="002A58CA"/>
    <w:rsid w:val="002A64DA"/>
    <w:rsid w:val="002A692E"/>
    <w:rsid w:val="002A720D"/>
    <w:rsid w:val="002A722B"/>
    <w:rsid w:val="002A7499"/>
    <w:rsid w:val="002A7E8C"/>
    <w:rsid w:val="002B0660"/>
    <w:rsid w:val="002B06C6"/>
    <w:rsid w:val="002B07E0"/>
    <w:rsid w:val="002B0969"/>
    <w:rsid w:val="002B0F16"/>
    <w:rsid w:val="002B1572"/>
    <w:rsid w:val="002B2456"/>
    <w:rsid w:val="002B2CDD"/>
    <w:rsid w:val="002B3DA9"/>
    <w:rsid w:val="002B3ED4"/>
    <w:rsid w:val="002B3EDD"/>
    <w:rsid w:val="002B403E"/>
    <w:rsid w:val="002B45B9"/>
    <w:rsid w:val="002B4AA4"/>
    <w:rsid w:val="002C0B85"/>
    <w:rsid w:val="002C2A58"/>
    <w:rsid w:val="002C2CBA"/>
    <w:rsid w:val="002C2FC8"/>
    <w:rsid w:val="002C3069"/>
    <w:rsid w:val="002C317E"/>
    <w:rsid w:val="002C3212"/>
    <w:rsid w:val="002C38F0"/>
    <w:rsid w:val="002C3BFA"/>
    <w:rsid w:val="002C49E3"/>
    <w:rsid w:val="002C49FD"/>
    <w:rsid w:val="002C4B4A"/>
    <w:rsid w:val="002C4D2F"/>
    <w:rsid w:val="002C5363"/>
    <w:rsid w:val="002C5368"/>
    <w:rsid w:val="002C558C"/>
    <w:rsid w:val="002C5664"/>
    <w:rsid w:val="002C586E"/>
    <w:rsid w:val="002C62B7"/>
    <w:rsid w:val="002C7335"/>
    <w:rsid w:val="002C74AB"/>
    <w:rsid w:val="002D0584"/>
    <w:rsid w:val="002D069D"/>
    <w:rsid w:val="002D0DB7"/>
    <w:rsid w:val="002D13A9"/>
    <w:rsid w:val="002D1AB0"/>
    <w:rsid w:val="002D300A"/>
    <w:rsid w:val="002D3134"/>
    <w:rsid w:val="002D383F"/>
    <w:rsid w:val="002D437C"/>
    <w:rsid w:val="002D4A2A"/>
    <w:rsid w:val="002D4E1F"/>
    <w:rsid w:val="002D52F4"/>
    <w:rsid w:val="002D56AB"/>
    <w:rsid w:val="002D5B60"/>
    <w:rsid w:val="002D638E"/>
    <w:rsid w:val="002D66A9"/>
    <w:rsid w:val="002D6F7B"/>
    <w:rsid w:val="002D71DA"/>
    <w:rsid w:val="002D73BB"/>
    <w:rsid w:val="002E0262"/>
    <w:rsid w:val="002E05CC"/>
    <w:rsid w:val="002E07CD"/>
    <w:rsid w:val="002E1168"/>
    <w:rsid w:val="002E1B4F"/>
    <w:rsid w:val="002E1B92"/>
    <w:rsid w:val="002E2865"/>
    <w:rsid w:val="002E29B4"/>
    <w:rsid w:val="002E2CD9"/>
    <w:rsid w:val="002E2E7C"/>
    <w:rsid w:val="002E34A2"/>
    <w:rsid w:val="002E44AC"/>
    <w:rsid w:val="002E56C1"/>
    <w:rsid w:val="002E5B5B"/>
    <w:rsid w:val="002E6663"/>
    <w:rsid w:val="002E673C"/>
    <w:rsid w:val="002E680E"/>
    <w:rsid w:val="002E6B7C"/>
    <w:rsid w:val="002E6E6F"/>
    <w:rsid w:val="002F056E"/>
    <w:rsid w:val="002F0C44"/>
    <w:rsid w:val="002F1FA9"/>
    <w:rsid w:val="002F2396"/>
    <w:rsid w:val="002F2A1B"/>
    <w:rsid w:val="002F2DDE"/>
    <w:rsid w:val="002F3E04"/>
    <w:rsid w:val="002F4617"/>
    <w:rsid w:val="002F6378"/>
    <w:rsid w:val="002F6B52"/>
    <w:rsid w:val="002F6FD3"/>
    <w:rsid w:val="0030072D"/>
    <w:rsid w:val="00300EE9"/>
    <w:rsid w:val="0030147E"/>
    <w:rsid w:val="00301534"/>
    <w:rsid w:val="0030191A"/>
    <w:rsid w:val="0030272C"/>
    <w:rsid w:val="0030351C"/>
    <w:rsid w:val="00304099"/>
    <w:rsid w:val="00304230"/>
    <w:rsid w:val="00304264"/>
    <w:rsid w:val="00304327"/>
    <w:rsid w:val="00304522"/>
    <w:rsid w:val="0030458B"/>
    <w:rsid w:val="00304AFC"/>
    <w:rsid w:val="00304B9C"/>
    <w:rsid w:val="00304D8F"/>
    <w:rsid w:val="003055B1"/>
    <w:rsid w:val="0030578D"/>
    <w:rsid w:val="00306950"/>
    <w:rsid w:val="003079C4"/>
    <w:rsid w:val="00310087"/>
    <w:rsid w:val="003102EE"/>
    <w:rsid w:val="00310F61"/>
    <w:rsid w:val="00311FD1"/>
    <w:rsid w:val="00312AA4"/>
    <w:rsid w:val="00312F96"/>
    <w:rsid w:val="003133A6"/>
    <w:rsid w:val="00313533"/>
    <w:rsid w:val="00313573"/>
    <w:rsid w:val="00313909"/>
    <w:rsid w:val="00314777"/>
    <w:rsid w:val="00315FEE"/>
    <w:rsid w:val="00316044"/>
    <w:rsid w:val="00316921"/>
    <w:rsid w:val="003172CF"/>
    <w:rsid w:val="00317B52"/>
    <w:rsid w:val="00320086"/>
    <w:rsid w:val="003200B4"/>
    <w:rsid w:val="00320471"/>
    <w:rsid w:val="003205CE"/>
    <w:rsid w:val="00320F96"/>
    <w:rsid w:val="0032217C"/>
    <w:rsid w:val="003221BE"/>
    <w:rsid w:val="00322725"/>
    <w:rsid w:val="00322AEA"/>
    <w:rsid w:val="00323576"/>
    <w:rsid w:val="0032369C"/>
    <w:rsid w:val="00323749"/>
    <w:rsid w:val="00323D90"/>
    <w:rsid w:val="00323E84"/>
    <w:rsid w:val="00323FB3"/>
    <w:rsid w:val="00324182"/>
    <w:rsid w:val="003242E2"/>
    <w:rsid w:val="0032517A"/>
    <w:rsid w:val="00325C9A"/>
    <w:rsid w:val="00327347"/>
    <w:rsid w:val="003274E1"/>
    <w:rsid w:val="00327A1A"/>
    <w:rsid w:val="00327B9D"/>
    <w:rsid w:val="00330589"/>
    <w:rsid w:val="0033089B"/>
    <w:rsid w:val="00330A1F"/>
    <w:rsid w:val="00330EF4"/>
    <w:rsid w:val="0033152E"/>
    <w:rsid w:val="0033166D"/>
    <w:rsid w:val="00331799"/>
    <w:rsid w:val="00331EB4"/>
    <w:rsid w:val="00332281"/>
    <w:rsid w:val="003323CF"/>
    <w:rsid w:val="00332885"/>
    <w:rsid w:val="003329BE"/>
    <w:rsid w:val="00332DB6"/>
    <w:rsid w:val="00333E00"/>
    <w:rsid w:val="00333FF8"/>
    <w:rsid w:val="00334158"/>
    <w:rsid w:val="003341AF"/>
    <w:rsid w:val="003341C3"/>
    <w:rsid w:val="0033430C"/>
    <w:rsid w:val="00334C10"/>
    <w:rsid w:val="0033518A"/>
    <w:rsid w:val="0033564F"/>
    <w:rsid w:val="00335AEB"/>
    <w:rsid w:val="00335B8B"/>
    <w:rsid w:val="00337782"/>
    <w:rsid w:val="003379BD"/>
    <w:rsid w:val="00340498"/>
    <w:rsid w:val="00340D4C"/>
    <w:rsid w:val="00340DC7"/>
    <w:rsid w:val="00341917"/>
    <w:rsid w:val="003425F2"/>
    <w:rsid w:val="00342D94"/>
    <w:rsid w:val="00343903"/>
    <w:rsid w:val="00343C14"/>
    <w:rsid w:val="003447DD"/>
    <w:rsid w:val="00344DC4"/>
    <w:rsid w:val="00344F2F"/>
    <w:rsid w:val="00345532"/>
    <w:rsid w:val="00345DFB"/>
    <w:rsid w:val="003465AD"/>
    <w:rsid w:val="0034753A"/>
    <w:rsid w:val="0035012C"/>
    <w:rsid w:val="00350E30"/>
    <w:rsid w:val="003510B5"/>
    <w:rsid w:val="00351456"/>
    <w:rsid w:val="003517CA"/>
    <w:rsid w:val="00351881"/>
    <w:rsid w:val="00351A96"/>
    <w:rsid w:val="00351E17"/>
    <w:rsid w:val="00351E33"/>
    <w:rsid w:val="0035271A"/>
    <w:rsid w:val="00352772"/>
    <w:rsid w:val="003527FF"/>
    <w:rsid w:val="003533F2"/>
    <w:rsid w:val="00353806"/>
    <w:rsid w:val="00353D23"/>
    <w:rsid w:val="003542B9"/>
    <w:rsid w:val="0035437B"/>
    <w:rsid w:val="003548C4"/>
    <w:rsid w:val="00354A19"/>
    <w:rsid w:val="00354C11"/>
    <w:rsid w:val="00355236"/>
    <w:rsid w:val="00355490"/>
    <w:rsid w:val="003557A7"/>
    <w:rsid w:val="00355F99"/>
    <w:rsid w:val="00360126"/>
    <w:rsid w:val="00360B9A"/>
    <w:rsid w:val="0036148B"/>
    <w:rsid w:val="003616D6"/>
    <w:rsid w:val="00361738"/>
    <w:rsid w:val="00361A2A"/>
    <w:rsid w:val="00361AD4"/>
    <w:rsid w:val="00361CB6"/>
    <w:rsid w:val="00362FD7"/>
    <w:rsid w:val="00363467"/>
    <w:rsid w:val="00363C12"/>
    <w:rsid w:val="00363F89"/>
    <w:rsid w:val="003645A7"/>
    <w:rsid w:val="0036485D"/>
    <w:rsid w:val="00364879"/>
    <w:rsid w:val="0036494D"/>
    <w:rsid w:val="00365446"/>
    <w:rsid w:val="00365BEA"/>
    <w:rsid w:val="00365D73"/>
    <w:rsid w:val="00366895"/>
    <w:rsid w:val="00367B1B"/>
    <w:rsid w:val="00367DD7"/>
    <w:rsid w:val="00370ECB"/>
    <w:rsid w:val="003720A5"/>
    <w:rsid w:val="00372C44"/>
    <w:rsid w:val="00373A4C"/>
    <w:rsid w:val="00373FEA"/>
    <w:rsid w:val="00374CA6"/>
    <w:rsid w:val="00375403"/>
    <w:rsid w:val="003755DC"/>
    <w:rsid w:val="00376B2C"/>
    <w:rsid w:val="00376BE3"/>
    <w:rsid w:val="00376C83"/>
    <w:rsid w:val="00377594"/>
    <w:rsid w:val="00377DDE"/>
    <w:rsid w:val="00377EF5"/>
    <w:rsid w:val="003810BC"/>
    <w:rsid w:val="003815EA"/>
    <w:rsid w:val="00381E3E"/>
    <w:rsid w:val="00381F20"/>
    <w:rsid w:val="00382296"/>
    <w:rsid w:val="0038284A"/>
    <w:rsid w:val="00382BDC"/>
    <w:rsid w:val="00382DC6"/>
    <w:rsid w:val="003831D3"/>
    <w:rsid w:val="003833E2"/>
    <w:rsid w:val="003833EF"/>
    <w:rsid w:val="00383749"/>
    <w:rsid w:val="00383A74"/>
    <w:rsid w:val="00383D5A"/>
    <w:rsid w:val="00384AF2"/>
    <w:rsid w:val="00384C98"/>
    <w:rsid w:val="003853CA"/>
    <w:rsid w:val="00385ACA"/>
    <w:rsid w:val="00385DA9"/>
    <w:rsid w:val="003862F6"/>
    <w:rsid w:val="00386511"/>
    <w:rsid w:val="00386D2A"/>
    <w:rsid w:val="00387921"/>
    <w:rsid w:val="00387E66"/>
    <w:rsid w:val="003908F8"/>
    <w:rsid w:val="003910DD"/>
    <w:rsid w:val="00391604"/>
    <w:rsid w:val="003919F9"/>
    <w:rsid w:val="0039452E"/>
    <w:rsid w:val="0039523C"/>
    <w:rsid w:val="003952E1"/>
    <w:rsid w:val="003957D1"/>
    <w:rsid w:val="00395CC0"/>
    <w:rsid w:val="00396440"/>
    <w:rsid w:val="003964D7"/>
    <w:rsid w:val="0039657F"/>
    <w:rsid w:val="0039695F"/>
    <w:rsid w:val="00396D1B"/>
    <w:rsid w:val="003A027F"/>
    <w:rsid w:val="003A0425"/>
    <w:rsid w:val="003A077E"/>
    <w:rsid w:val="003A12B9"/>
    <w:rsid w:val="003A149E"/>
    <w:rsid w:val="003A1BC0"/>
    <w:rsid w:val="003A2340"/>
    <w:rsid w:val="003A4576"/>
    <w:rsid w:val="003A45D5"/>
    <w:rsid w:val="003A4B96"/>
    <w:rsid w:val="003A4C59"/>
    <w:rsid w:val="003A5104"/>
    <w:rsid w:val="003A5228"/>
    <w:rsid w:val="003A63FC"/>
    <w:rsid w:val="003A6C93"/>
    <w:rsid w:val="003A6D97"/>
    <w:rsid w:val="003A7E41"/>
    <w:rsid w:val="003B0467"/>
    <w:rsid w:val="003B0CE1"/>
    <w:rsid w:val="003B1629"/>
    <w:rsid w:val="003B18BA"/>
    <w:rsid w:val="003B1A74"/>
    <w:rsid w:val="003B28FD"/>
    <w:rsid w:val="003B2DE6"/>
    <w:rsid w:val="003B2E43"/>
    <w:rsid w:val="003B2F75"/>
    <w:rsid w:val="003B2FE6"/>
    <w:rsid w:val="003B3FD9"/>
    <w:rsid w:val="003B4120"/>
    <w:rsid w:val="003B418F"/>
    <w:rsid w:val="003B55F2"/>
    <w:rsid w:val="003B6654"/>
    <w:rsid w:val="003B6BF4"/>
    <w:rsid w:val="003B790C"/>
    <w:rsid w:val="003C06AB"/>
    <w:rsid w:val="003C091C"/>
    <w:rsid w:val="003C0EAF"/>
    <w:rsid w:val="003C1014"/>
    <w:rsid w:val="003C1313"/>
    <w:rsid w:val="003C1337"/>
    <w:rsid w:val="003C1C82"/>
    <w:rsid w:val="003C3189"/>
    <w:rsid w:val="003C3866"/>
    <w:rsid w:val="003C3DAF"/>
    <w:rsid w:val="003C422B"/>
    <w:rsid w:val="003C4606"/>
    <w:rsid w:val="003C604B"/>
    <w:rsid w:val="003C61B2"/>
    <w:rsid w:val="003C6C52"/>
    <w:rsid w:val="003D072B"/>
    <w:rsid w:val="003D1564"/>
    <w:rsid w:val="003D1F16"/>
    <w:rsid w:val="003D23BB"/>
    <w:rsid w:val="003D2631"/>
    <w:rsid w:val="003D2FF0"/>
    <w:rsid w:val="003D330B"/>
    <w:rsid w:val="003D33A2"/>
    <w:rsid w:val="003D36ED"/>
    <w:rsid w:val="003D3C26"/>
    <w:rsid w:val="003D494D"/>
    <w:rsid w:val="003D4A65"/>
    <w:rsid w:val="003D6472"/>
    <w:rsid w:val="003D6DED"/>
    <w:rsid w:val="003D7099"/>
    <w:rsid w:val="003D7113"/>
    <w:rsid w:val="003D7F1D"/>
    <w:rsid w:val="003E0812"/>
    <w:rsid w:val="003E17EA"/>
    <w:rsid w:val="003E191E"/>
    <w:rsid w:val="003E1DCB"/>
    <w:rsid w:val="003E2141"/>
    <w:rsid w:val="003E2174"/>
    <w:rsid w:val="003E2344"/>
    <w:rsid w:val="003E23F9"/>
    <w:rsid w:val="003E2D98"/>
    <w:rsid w:val="003E3788"/>
    <w:rsid w:val="003E4AF2"/>
    <w:rsid w:val="003E4FB6"/>
    <w:rsid w:val="003E5E10"/>
    <w:rsid w:val="003E6497"/>
    <w:rsid w:val="003E665C"/>
    <w:rsid w:val="003E6672"/>
    <w:rsid w:val="003E68BA"/>
    <w:rsid w:val="003E6C93"/>
    <w:rsid w:val="003E71AA"/>
    <w:rsid w:val="003E72E0"/>
    <w:rsid w:val="003F000B"/>
    <w:rsid w:val="003F02F1"/>
    <w:rsid w:val="003F0345"/>
    <w:rsid w:val="003F0606"/>
    <w:rsid w:val="003F0B37"/>
    <w:rsid w:val="003F1097"/>
    <w:rsid w:val="003F1C72"/>
    <w:rsid w:val="003F1D59"/>
    <w:rsid w:val="003F201B"/>
    <w:rsid w:val="003F203F"/>
    <w:rsid w:val="003F237E"/>
    <w:rsid w:val="003F241A"/>
    <w:rsid w:val="003F2797"/>
    <w:rsid w:val="003F29EB"/>
    <w:rsid w:val="003F3014"/>
    <w:rsid w:val="003F46A2"/>
    <w:rsid w:val="003F46CA"/>
    <w:rsid w:val="003F4B96"/>
    <w:rsid w:val="003F5084"/>
    <w:rsid w:val="003F5AAB"/>
    <w:rsid w:val="003F5CA6"/>
    <w:rsid w:val="003F6060"/>
    <w:rsid w:val="003F6787"/>
    <w:rsid w:val="003F7339"/>
    <w:rsid w:val="003F7BEC"/>
    <w:rsid w:val="003F7FBD"/>
    <w:rsid w:val="00400325"/>
    <w:rsid w:val="00400904"/>
    <w:rsid w:val="0040234B"/>
    <w:rsid w:val="004045B3"/>
    <w:rsid w:val="0040461A"/>
    <w:rsid w:val="00404C69"/>
    <w:rsid w:val="00404CE3"/>
    <w:rsid w:val="00404E38"/>
    <w:rsid w:val="004057DA"/>
    <w:rsid w:val="004065C4"/>
    <w:rsid w:val="00407419"/>
    <w:rsid w:val="0040763D"/>
    <w:rsid w:val="004078E9"/>
    <w:rsid w:val="00410C2D"/>
    <w:rsid w:val="00411352"/>
    <w:rsid w:val="00411463"/>
    <w:rsid w:val="004118DA"/>
    <w:rsid w:val="00411A1A"/>
    <w:rsid w:val="00412FE3"/>
    <w:rsid w:val="00412FE6"/>
    <w:rsid w:val="00413273"/>
    <w:rsid w:val="0041339E"/>
    <w:rsid w:val="00413A6A"/>
    <w:rsid w:val="00414106"/>
    <w:rsid w:val="0041445F"/>
    <w:rsid w:val="00414E6A"/>
    <w:rsid w:val="00415368"/>
    <w:rsid w:val="00415612"/>
    <w:rsid w:val="00415950"/>
    <w:rsid w:val="00415B21"/>
    <w:rsid w:val="0041618D"/>
    <w:rsid w:val="004166A8"/>
    <w:rsid w:val="0041698A"/>
    <w:rsid w:val="00417F86"/>
    <w:rsid w:val="00420560"/>
    <w:rsid w:val="004208B8"/>
    <w:rsid w:val="0042113E"/>
    <w:rsid w:val="004214C4"/>
    <w:rsid w:val="004217B4"/>
    <w:rsid w:val="00421CE7"/>
    <w:rsid w:val="004221F0"/>
    <w:rsid w:val="004226A3"/>
    <w:rsid w:val="00422E21"/>
    <w:rsid w:val="00423377"/>
    <w:rsid w:val="004234D4"/>
    <w:rsid w:val="0042368B"/>
    <w:rsid w:val="00424AFC"/>
    <w:rsid w:val="00424F49"/>
    <w:rsid w:val="004250A4"/>
    <w:rsid w:val="00425203"/>
    <w:rsid w:val="004302EE"/>
    <w:rsid w:val="00431111"/>
    <w:rsid w:val="0043142E"/>
    <w:rsid w:val="00431734"/>
    <w:rsid w:val="00431D8B"/>
    <w:rsid w:val="00431FB4"/>
    <w:rsid w:val="004323B1"/>
    <w:rsid w:val="00432BB4"/>
    <w:rsid w:val="00433149"/>
    <w:rsid w:val="004339B8"/>
    <w:rsid w:val="00433B36"/>
    <w:rsid w:val="00433E88"/>
    <w:rsid w:val="004344DA"/>
    <w:rsid w:val="00434E1C"/>
    <w:rsid w:val="00435621"/>
    <w:rsid w:val="004365D0"/>
    <w:rsid w:val="00436B82"/>
    <w:rsid w:val="0043718B"/>
    <w:rsid w:val="00437671"/>
    <w:rsid w:val="0043788E"/>
    <w:rsid w:val="00437B91"/>
    <w:rsid w:val="00441ADD"/>
    <w:rsid w:val="00441E08"/>
    <w:rsid w:val="00441F1D"/>
    <w:rsid w:val="00441F7C"/>
    <w:rsid w:val="004422CE"/>
    <w:rsid w:val="00442AEF"/>
    <w:rsid w:val="00442D7D"/>
    <w:rsid w:val="00442EA1"/>
    <w:rsid w:val="004430D0"/>
    <w:rsid w:val="00443FD8"/>
    <w:rsid w:val="0044416D"/>
    <w:rsid w:val="004442C4"/>
    <w:rsid w:val="00444829"/>
    <w:rsid w:val="00444AA6"/>
    <w:rsid w:val="00444EA2"/>
    <w:rsid w:val="00445717"/>
    <w:rsid w:val="00445A81"/>
    <w:rsid w:val="00445B41"/>
    <w:rsid w:val="00445C89"/>
    <w:rsid w:val="00445CE4"/>
    <w:rsid w:val="00445CEB"/>
    <w:rsid w:val="00446165"/>
    <w:rsid w:val="00446304"/>
    <w:rsid w:val="004467CA"/>
    <w:rsid w:val="00446916"/>
    <w:rsid w:val="00446D23"/>
    <w:rsid w:val="00446EA9"/>
    <w:rsid w:val="00447481"/>
    <w:rsid w:val="004478D2"/>
    <w:rsid w:val="00450BE5"/>
    <w:rsid w:val="00450FB1"/>
    <w:rsid w:val="00451499"/>
    <w:rsid w:val="004518BF"/>
    <w:rsid w:val="004519CA"/>
    <w:rsid w:val="00451A36"/>
    <w:rsid w:val="00451BC4"/>
    <w:rsid w:val="00451E6C"/>
    <w:rsid w:val="0045258F"/>
    <w:rsid w:val="0045284F"/>
    <w:rsid w:val="00454C3B"/>
    <w:rsid w:val="00454C8C"/>
    <w:rsid w:val="004550A7"/>
    <w:rsid w:val="004557B0"/>
    <w:rsid w:val="00455A06"/>
    <w:rsid w:val="004562AD"/>
    <w:rsid w:val="00456AEC"/>
    <w:rsid w:val="00456B0B"/>
    <w:rsid w:val="00456C06"/>
    <w:rsid w:val="00456C23"/>
    <w:rsid w:val="00456D0A"/>
    <w:rsid w:val="0045728F"/>
    <w:rsid w:val="00460427"/>
    <w:rsid w:val="00460502"/>
    <w:rsid w:val="00460C0A"/>
    <w:rsid w:val="00460C55"/>
    <w:rsid w:val="00460DFF"/>
    <w:rsid w:val="00461AE5"/>
    <w:rsid w:val="00461D46"/>
    <w:rsid w:val="00461E74"/>
    <w:rsid w:val="00462198"/>
    <w:rsid w:val="004625CE"/>
    <w:rsid w:val="0046289B"/>
    <w:rsid w:val="00462A5A"/>
    <w:rsid w:val="004653E7"/>
    <w:rsid w:val="00465D8C"/>
    <w:rsid w:val="00466166"/>
    <w:rsid w:val="00466D1F"/>
    <w:rsid w:val="00467246"/>
    <w:rsid w:val="00467AE8"/>
    <w:rsid w:val="00467FD0"/>
    <w:rsid w:val="004709DD"/>
    <w:rsid w:val="0047193C"/>
    <w:rsid w:val="00471B99"/>
    <w:rsid w:val="00472AE3"/>
    <w:rsid w:val="00472CDA"/>
    <w:rsid w:val="00473A21"/>
    <w:rsid w:val="00473F17"/>
    <w:rsid w:val="00474AD5"/>
    <w:rsid w:val="004758D7"/>
    <w:rsid w:val="0047604E"/>
    <w:rsid w:val="00476C62"/>
    <w:rsid w:val="00476F99"/>
    <w:rsid w:val="0047703E"/>
    <w:rsid w:val="00477258"/>
    <w:rsid w:val="00480C00"/>
    <w:rsid w:val="004812E6"/>
    <w:rsid w:val="00481F9A"/>
    <w:rsid w:val="004826A6"/>
    <w:rsid w:val="00482BFE"/>
    <w:rsid w:val="00482C56"/>
    <w:rsid w:val="00484A8C"/>
    <w:rsid w:val="00484B01"/>
    <w:rsid w:val="00484DF2"/>
    <w:rsid w:val="00485E8F"/>
    <w:rsid w:val="0048724A"/>
    <w:rsid w:val="00487605"/>
    <w:rsid w:val="00487DD7"/>
    <w:rsid w:val="00490339"/>
    <w:rsid w:val="00490A4D"/>
    <w:rsid w:val="00490D83"/>
    <w:rsid w:val="00491099"/>
    <w:rsid w:val="004923C9"/>
    <w:rsid w:val="0049240E"/>
    <w:rsid w:val="00492962"/>
    <w:rsid w:val="004936C4"/>
    <w:rsid w:val="00494962"/>
    <w:rsid w:val="00494E64"/>
    <w:rsid w:val="0049504A"/>
    <w:rsid w:val="004950D8"/>
    <w:rsid w:val="004953FC"/>
    <w:rsid w:val="004955AC"/>
    <w:rsid w:val="004955CB"/>
    <w:rsid w:val="00495C05"/>
    <w:rsid w:val="004965EC"/>
    <w:rsid w:val="00496809"/>
    <w:rsid w:val="00496FBD"/>
    <w:rsid w:val="004970A8"/>
    <w:rsid w:val="0049719F"/>
    <w:rsid w:val="00497285"/>
    <w:rsid w:val="0049778D"/>
    <w:rsid w:val="004977AF"/>
    <w:rsid w:val="0049783E"/>
    <w:rsid w:val="00497C41"/>
    <w:rsid w:val="004A12BB"/>
    <w:rsid w:val="004A36A3"/>
    <w:rsid w:val="004A3A50"/>
    <w:rsid w:val="004A4D4D"/>
    <w:rsid w:val="004A505B"/>
    <w:rsid w:val="004A5BD7"/>
    <w:rsid w:val="004A646A"/>
    <w:rsid w:val="004A6CA4"/>
    <w:rsid w:val="004A6FEB"/>
    <w:rsid w:val="004A75A2"/>
    <w:rsid w:val="004A75D0"/>
    <w:rsid w:val="004A7BA4"/>
    <w:rsid w:val="004B0595"/>
    <w:rsid w:val="004B06C3"/>
    <w:rsid w:val="004B079B"/>
    <w:rsid w:val="004B1113"/>
    <w:rsid w:val="004B1709"/>
    <w:rsid w:val="004B17DE"/>
    <w:rsid w:val="004B2F2D"/>
    <w:rsid w:val="004B39C4"/>
    <w:rsid w:val="004B3BA7"/>
    <w:rsid w:val="004B3F2A"/>
    <w:rsid w:val="004B3FDA"/>
    <w:rsid w:val="004B3FF9"/>
    <w:rsid w:val="004B5358"/>
    <w:rsid w:val="004B5B06"/>
    <w:rsid w:val="004B5B26"/>
    <w:rsid w:val="004B6694"/>
    <w:rsid w:val="004B6847"/>
    <w:rsid w:val="004B6E7B"/>
    <w:rsid w:val="004C022B"/>
    <w:rsid w:val="004C08B0"/>
    <w:rsid w:val="004C1135"/>
    <w:rsid w:val="004C172E"/>
    <w:rsid w:val="004C1E40"/>
    <w:rsid w:val="004C318F"/>
    <w:rsid w:val="004C3E15"/>
    <w:rsid w:val="004C45FD"/>
    <w:rsid w:val="004C488F"/>
    <w:rsid w:val="004C4F65"/>
    <w:rsid w:val="004C5941"/>
    <w:rsid w:val="004C5CAD"/>
    <w:rsid w:val="004C607E"/>
    <w:rsid w:val="004C60F8"/>
    <w:rsid w:val="004C6AF8"/>
    <w:rsid w:val="004C782B"/>
    <w:rsid w:val="004C7993"/>
    <w:rsid w:val="004D073F"/>
    <w:rsid w:val="004D1205"/>
    <w:rsid w:val="004D1E07"/>
    <w:rsid w:val="004D2231"/>
    <w:rsid w:val="004D239A"/>
    <w:rsid w:val="004D290E"/>
    <w:rsid w:val="004D38EF"/>
    <w:rsid w:val="004D3A15"/>
    <w:rsid w:val="004D4223"/>
    <w:rsid w:val="004D4BCC"/>
    <w:rsid w:val="004D533B"/>
    <w:rsid w:val="004D5388"/>
    <w:rsid w:val="004D56F0"/>
    <w:rsid w:val="004D5D80"/>
    <w:rsid w:val="004D5EC3"/>
    <w:rsid w:val="004D6521"/>
    <w:rsid w:val="004D6661"/>
    <w:rsid w:val="004D6711"/>
    <w:rsid w:val="004D7874"/>
    <w:rsid w:val="004D7A73"/>
    <w:rsid w:val="004D7AA9"/>
    <w:rsid w:val="004E058F"/>
    <w:rsid w:val="004E063B"/>
    <w:rsid w:val="004E0B58"/>
    <w:rsid w:val="004E0C41"/>
    <w:rsid w:val="004E1503"/>
    <w:rsid w:val="004E1629"/>
    <w:rsid w:val="004E2424"/>
    <w:rsid w:val="004E28F9"/>
    <w:rsid w:val="004E2D05"/>
    <w:rsid w:val="004E2DC3"/>
    <w:rsid w:val="004E3BD6"/>
    <w:rsid w:val="004E3C61"/>
    <w:rsid w:val="004E4030"/>
    <w:rsid w:val="004E47C7"/>
    <w:rsid w:val="004E5346"/>
    <w:rsid w:val="004E5810"/>
    <w:rsid w:val="004E585E"/>
    <w:rsid w:val="004E59E6"/>
    <w:rsid w:val="004E61B0"/>
    <w:rsid w:val="004E6B48"/>
    <w:rsid w:val="004E7570"/>
    <w:rsid w:val="004E75AB"/>
    <w:rsid w:val="004E7990"/>
    <w:rsid w:val="004E7C8D"/>
    <w:rsid w:val="004E7D4D"/>
    <w:rsid w:val="004E7FC6"/>
    <w:rsid w:val="004F02E1"/>
    <w:rsid w:val="004F092A"/>
    <w:rsid w:val="004F1981"/>
    <w:rsid w:val="004F1F12"/>
    <w:rsid w:val="004F24ED"/>
    <w:rsid w:val="004F29B0"/>
    <w:rsid w:val="004F3A04"/>
    <w:rsid w:val="004F4012"/>
    <w:rsid w:val="004F45EB"/>
    <w:rsid w:val="004F4EAD"/>
    <w:rsid w:val="004F515D"/>
    <w:rsid w:val="004F5531"/>
    <w:rsid w:val="004F6D61"/>
    <w:rsid w:val="004F75D1"/>
    <w:rsid w:val="004F7760"/>
    <w:rsid w:val="004F7822"/>
    <w:rsid w:val="004F79F8"/>
    <w:rsid w:val="004F7C90"/>
    <w:rsid w:val="004F7ECE"/>
    <w:rsid w:val="005006C1"/>
    <w:rsid w:val="00500A9E"/>
    <w:rsid w:val="00500F10"/>
    <w:rsid w:val="00501738"/>
    <w:rsid w:val="005018BA"/>
    <w:rsid w:val="00501C44"/>
    <w:rsid w:val="00502CF8"/>
    <w:rsid w:val="0050326E"/>
    <w:rsid w:val="005040B7"/>
    <w:rsid w:val="005049FA"/>
    <w:rsid w:val="00504A16"/>
    <w:rsid w:val="00504F14"/>
    <w:rsid w:val="00505076"/>
    <w:rsid w:val="005051D4"/>
    <w:rsid w:val="0050529F"/>
    <w:rsid w:val="00505646"/>
    <w:rsid w:val="00505A09"/>
    <w:rsid w:val="00505E5B"/>
    <w:rsid w:val="005060D6"/>
    <w:rsid w:val="0050627D"/>
    <w:rsid w:val="00506EE3"/>
    <w:rsid w:val="00507B04"/>
    <w:rsid w:val="005105D7"/>
    <w:rsid w:val="0051098B"/>
    <w:rsid w:val="00510B81"/>
    <w:rsid w:val="00510F0F"/>
    <w:rsid w:val="0051219C"/>
    <w:rsid w:val="00512553"/>
    <w:rsid w:val="0051291F"/>
    <w:rsid w:val="00512AB0"/>
    <w:rsid w:val="00512C2C"/>
    <w:rsid w:val="00512CB3"/>
    <w:rsid w:val="00512D5C"/>
    <w:rsid w:val="005130A4"/>
    <w:rsid w:val="00513456"/>
    <w:rsid w:val="00513B91"/>
    <w:rsid w:val="00513DC4"/>
    <w:rsid w:val="00514646"/>
    <w:rsid w:val="00517C31"/>
    <w:rsid w:val="00517D1C"/>
    <w:rsid w:val="00517D73"/>
    <w:rsid w:val="00520EF2"/>
    <w:rsid w:val="005215CE"/>
    <w:rsid w:val="00521E6B"/>
    <w:rsid w:val="005228AF"/>
    <w:rsid w:val="00522A55"/>
    <w:rsid w:val="00523FC2"/>
    <w:rsid w:val="00524006"/>
    <w:rsid w:val="0052401B"/>
    <w:rsid w:val="00524AA8"/>
    <w:rsid w:val="00524BAF"/>
    <w:rsid w:val="005257F3"/>
    <w:rsid w:val="005262A8"/>
    <w:rsid w:val="00527239"/>
    <w:rsid w:val="00527844"/>
    <w:rsid w:val="005278D8"/>
    <w:rsid w:val="00527988"/>
    <w:rsid w:val="00530A99"/>
    <w:rsid w:val="00530BEF"/>
    <w:rsid w:val="00530ED5"/>
    <w:rsid w:val="0053101A"/>
    <w:rsid w:val="00531062"/>
    <w:rsid w:val="00531162"/>
    <w:rsid w:val="0053130C"/>
    <w:rsid w:val="00531664"/>
    <w:rsid w:val="0053170B"/>
    <w:rsid w:val="00532515"/>
    <w:rsid w:val="005328BE"/>
    <w:rsid w:val="00533082"/>
    <w:rsid w:val="00533A2D"/>
    <w:rsid w:val="00533E26"/>
    <w:rsid w:val="005341EE"/>
    <w:rsid w:val="005348E9"/>
    <w:rsid w:val="00534F36"/>
    <w:rsid w:val="005353A3"/>
    <w:rsid w:val="005357A7"/>
    <w:rsid w:val="00536CDA"/>
    <w:rsid w:val="00540CF1"/>
    <w:rsid w:val="00540E64"/>
    <w:rsid w:val="00540F6C"/>
    <w:rsid w:val="005419EA"/>
    <w:rsid w:val="00541E5B"/>
    <w:rsid w:val="00541F9D"/>
    <w:rsid w:val="005420A7"/>
    <w:rsid w:val="005423A4"/>
    <w:rsid w:val="005431DE"/>
    <w:rsid w:val="0054333C"/>
    <w:rsid w:val="00543472"/>
    <w:rsid w:val="0054492E"/>
    <w:rsid w:val="00545651"/>
    <w:rsid w:val="00545D6B"/>
    <w:rsid w:val="005461C7"/>
    <w:rsid w:val="00546B8C"/>
    <w:rsid w:val="00547A9A"/>
    <w:rsid w:val="00547D35"/>
    <w:rsid w:val="00551444"/>
    <w:rsid w:val="00552008"/>
    <w:rsid w:val="00552354"/>
    <w:rsid w:val="005528E4"/>
    <w:rsid w:val="005530D5"/>
    <w:rsid w:val="005536D6"/>
    <w:rsid w:val="00554024"/>
    <w:rsid w:val="005547FE"/>
    <w:rsid w:val="0055520B"/>
    <w:rsid w:val="00555370"/>
    <w:rsid w:val="00555F05"/>
    <w:rsid w:val="00556277"/>
    <w:rsid w:val="00556F0D"/>
    <w:rsid w:val="0055728E"/>
    <w:rsid w:val="005579DD"/>
    <w:rsid w:val="00557B27"/>
    <w:rsid w:val="005604C9"/>
    <w:rsid w:val="005614D5"/>
    <w:rsid w:val="00561814"/>
    <w:rsid w:val="00561F53"/>
    <w:rsid w:val="0056209F"/>
    <w:rsid w:val="00562761"/>
    <w:rsid w:val="00562F1A"/>
    <w:rsid w:val="005635F6"/>
    <w:rsid w:val="00564237"/>
    <w:rsid w:val="0056440E"/>
    <w:rsid w:val="00564665"/>
    <w:rsid w:val="00564CEB"/>
    <w:rsid w:val="00564DC9"/>
    <w:rsid w:val="005653FF"/>
    <w:rsid w:val="00565CDF"/>
    <w:rsid w:val="00565FB1"/>
    <w:rsid w:val="00566F37"/>
    <w:rsid w:val="005706F3"/>
    <w:rsid w:val="005707A7"/>
    <w:rsid w:val="00570986"/>
    <w:rsid w:val="005710C6"/>
    <w:rsid w:val="00571384"/>
    <w:rsid w:val="0057268E"/>
    <w:rsid w:val="0057286A"/>
    <w:rsid w:val="005728C1"/>
    <w:rsid w:val="00572BD4"/>
    <w:rsid w:val="00573463"/>
    <w:rsid w:val="00573ACD"/>
    <w:rsid w:val="00573D48"/>
    <w:rsid w:val="005747F3"/>
    <w:rsid w:val="0057515B"/>
    <w:rsid w:val="00575300"/>
    <w:rsid w:val="00575899"/>
    <w:rsid w:val="005761E2"/>
    <w:rsid w:val="00576365"/>
    <w:rsid w:val="00576725"/>
    <w:rsid w:val="0057726D"/>
    <w:rsid w:val="00577970"/>
    <w:rsid w:val="0058011F"/>
    <w:rsid w:val="00580A0D"/>
    <w:rsid w:val="00580A48"/>
    <w:rsid w:val="00581ECD"/>
    <w:rsid w:val="005824A7"/>
    <w:rsid w:val="0058289C"/>
    <w:rsid w:val="00582C75"/>
    <w:rsid w:val="00582DA1"/>
    <w:rsid w:val="00583AE1"/>
    <w:rsid w:val="00583D18"/>
    <w:rsid w:val="00583FC7"/>
    <w:rsid w:val="005840A1"/>
    <w:rsid w:val="0058541C"/>
    <w:rsid w:val="00585C48"/>
    <w:rsid w:val="00585C58"/>
    <w:rsid w:val="005862CE"/>
    <w:rsid w:val="0058669D"/>
    <w:rsid w:val="00586984"/>
    <w:rsid w:val="00587166"/>
    <w:rsid w:val="0058772C"/>
    <w:rsid w:val="00587BD7"/>
    <w:rsid w:val="005906E0"/>
    <w:rsid w:val="005907D1"/>
    <w:rsid w:val="00590D6E"/>
    <w:rsid w:val="00591003"/>
    <w:rsid w:val="00591678"/>
    <w:rsid w:val="005918ED"/>
    <w:rsid w:val="00591A33"/>
    <w:rsid w:val="0059234D"/>
    <w:rsid w:val="005925AF"/>
    <w:rsid w:val="005926D4"/>
    <w:rsid w:val="00593480"/>
    <w:rsid w:val="005935FE"/>
    <w:rsid w:val="00594099"/>
    <w:rsid w:val="00594868"/>
    <w:rsid w:val="00594A55"/>
    <w:rsid w:val="0059535B"/>
    <w:rsid w:val="00595613"/>
    <w:rsid w:val="005959E1"/>
    <w:rsid w:val="00595A31"/>
    <w:rsid w:val="00595D09"/>
    <w:rsid w:val="005961F2"/>
    <w:rsid w:val="00596226"/>
    <w:rsid w:val="0059646B"/>
    <w:rsid w:val="00596EB3"/>
    <w:rsid w:val="005A03F9"/>
    <w:rsid w:val="005A049E"/>
    <w:rsid w:val="005A0ADC"/>
    <w:rsid w:val="005A158D"/>
    <w:rsid w:val="005A19B0"/>
    <w:rsid w:val="005A1F2B"/>
    <w:rsid w:val="005A2213"/>
    <w:rsid w:val="005A2291"/>
    <w:rsid w:val="005A25EE"/>
    <w:rsid w:val="005A25FF"/>
    <w:rsid w:val="005A2A7E"/>
    <w:rsid w:val="005A2B3E"/>
    <w:rsid w:val="005A2B58"/>
    <w:rsid w:val="005A450F"/>
    <w:rsid w:val="005A4B64"/>
    <w:rsid w:val="005A511C"/>
    <w:rsid w:val="005A6208"/>
    <w:rsid w:val="005A6BA4"/>
    <w:rsid w:val="005A6EA3"/>
    <w:rsid w:val="005A74A3"/>
    <w:rsid w:val="005B03FF"/>
    <w:rsid w:val="005B0639"/>
    <w:rsid w:val="005B09F6"/>
    <w:rsid w:val="005B0A62"/>
    <w:rsid w:val="005B0B3B"/>
    <w:rsid w:val="005B1FB2"/>
    <w:rsid w:val="005B204D"/>
    <w:rsid w:val="005B230F"/>
    <w:rsid w:val="005B262D"/>
    <w:rsid w:val="005B2D05"/>
    <w:rsid w:val="005B3B2A"/>
    <w:rsid w:val="005B3EEA"/>
    <w:rsid w:val="005B4084"/>
    <w:rsid w:val="005B46A7"/>
    <w:rsid w:val="005B4A47"/>
    <w:rsid w:val="005B5527"/>
    <w:rsid w:val="005B58BC"/>
    <w:rsid w:val="005B5B8E"/>
    <w:rsid w:val="005B6C4C"/>
    <w:rsid w:val="005B77A2"/>
    <w:rsid w:val="005B7ACA"/>
    <w:rsid w:val="005B7FED"/>
    <w:rsid w:val="005C0015"/>
    <w:rsid w:val="005C138C"/>
    <w:rsid w:val="005C3735"/>
    <w:rsid w:val="005C47BC"/>
    <w:rsid w:val="005C4E4E"/>
    <w:rsid w:val="005C51CC"/>
    <w:rsid w:val="005C56B6"/>
    <w:rsid w:val="005C5BF3"/>
    <w:rsid w:val="005C5E2E"/>
    <w:rsid w:val="005C60A3"/>
    <w:rsid w:val="005C6EC4"/>
    <w:rsid w:val="005C75A6"/>
    <w:rsid w:val="005C7C71"/>
    <w:rsid w:val="005D0558"/>
    <w:rsid w:val="005D0FAD"/>
    <w:rsid w:val="005D120F"/>
    <w:rsid w:val="005D1D32"/>
    <w:rsid w:val="005D1EFA"/>
    <w:rsid w:val="005D2B01"/>
    <w:rsid w:val="005D2B63"/>
    <w:rsid w:val="005D2E8A"/>
    <w:rsid w:val="005D33BF"/>
    <w:rsid w:val="005D3D2C"/>
    <w:rsid w:val="005D3F11"/>
    <w:rsid w:val="005D4220"/>
    <w:rsid w:val="005D5F22"/>
    <w:rsid w:val="005D60AB"/>
    <w:rsid w:val="005D689A"/>
    <w:rsid w:val="005D68F2"/>
    <w:rsid w:val="005D6A68"/>
    <w:rsid w:val="005D6E69"/>
    <w:rsid w:val="005D72B3"/>
    <w:rsid w:val="005D75FE"/>
    <w:rsid w:val="005D7685"/>
    <w:rsid w:val="005D7BC9"/>
    <w:rsid w:val="005E0811"/>
    <w:rsid w:val="005E137B"/>
    <w:rsid w:val="005E13B0"/>
    <w:rsid w:val="005E3C38"/>
    <w:rsid w:val="005E4102"/>
    <w:rsid w:val="005E44BF"/>
    <w:rsid w:val="005E4B7A"/>
    <w:rsid w:val="005E599A"/>
    <w:rsid w:val="005E5EFA"/>
    <w:rsid w:val="005E5EFC"/>
    <w:rsid w:val="005E6573"/>
    <w:rsid w:val="005E6E10"/>
    <w:rsid w:val="005E6FD7"/>
    <w:rsid w:val="005E70A7"/>
    <w:rsid w:val="005E7137"/>
    <w:rsid w:val="005E7B87"/>
    <w:rsid w:val="005E7DEC"/>
    <w:rsid w:val="005E7EAE"/>
    <w:rsid w:val="005F0177"/>
    <w:rsid w:val="005F0E97"/>
    <w:rsid w:val="005F112F"/>
    <w:rsid w:val="005F1165"/>
    <w:rsid w:val="005F18A1"/>
    <w:rsid w:val="005F1C06"/>
    <w:rsid w:val="005F1E2F"/>
    <w:rsid w:val="005F2AE4"/>
    <w:rsid w:val="005F35F4"/>
    <w:rsid w:val="005F3929"/>
    <w:rsid w:val="005F3DB7"/>
    <w:rsid w:val="005F45CB"/>
    <w:rsid w:val="005F4730"/>
    <w:rsid w:val="005F4933"/>
    <w:rsid w:val="005F4CAA"/>
    <w:rsid w:val="005F5EA2"/>
    <w:rsid w:val="005F632A"/>
    <w:rsid w:val="005F6508"/>
    <w:rsid w:val="005F6897"/>
    <w:rsid w:val="005F6959"/>
    <w:rsid w:val="005F7154"/>
    <w:rsid w:val="005F72A8"/>
    <w:rsid w:val="0060027A"/>
    <w:rsid w:val="006003AC"/>
    <w:rsid w:val="006005CC"/>
    <w:rsid w:val="00602198"/>
    <w:rsid w:val="00602970"/>
    <w:rsid w:val="00603D69"/>
    <w:rsid w:val="00604116"/>
    <w:rsid w:val="0060473C"/>
    <w:rsid w:val="006061FF"/>
    <w:rsid w:val="0060622E"/>
    <w:rsid w:val="006062CB"/>
    <w:rsid w:val="00607368"/>
    <w:rsid w:val="00607432"/>
    <w:rsid w:val="00607487"/>
    <w:rsid w:val="00607B75"/>
    <w:rsid w:val="00610600"/>
    <w:rsid w:val="0061081B"/>
    <w:rsid w:val="00611357"/>
    <w:rsid w:val="00611C23"/>
    <w:rsid w:val="00611CD8"/>
    <w:rsid w:val="00611DB7"/>
    <w:rsid w:val="00611E19"/>
    <w:rsid w:val="006122A8"/>
    <w:rsid w:val="00612BCD"/>
    <w:rsid w:val="00612D01"/>
    <w:rsid w:val="00613015"/>
    <w:rsid w:val="0061354E"/>
    <w:rsid w:val="00613B49"/>
    <w:rsid w:val="0061441E"/>
    <w:rsid w:val="00614646"/>
    <w:rsid w:val="00614D6C"/>
    <w:rsid w:val="00615256"/>
    <w:rsid w:val="00615277"/>
    <w:rsid w:val="0061546F"/>
    <w:rsid w:val="00615716"/>
    <w:rsid w:val="00616431"/>
    <w:rsid w:val="00616B58"/>
    <w:rsid w:val="0061713E"/>
    <w:rsid w:val="0061772B"/>
    <w:rsid w:val="0061773B"/>
    <w:rsid w:val="00617C2C"/>
    <w:rsid w:val="00617D21"/>
    <w:rsid w:val="00617DDF"/>
    <w:rsid w:val="006200AB"/>
    <w:rsid w:val="00621053"/>
    <w:rsid w:val="006213F9"/>
    <w:rsid w:val="006217F4"/>
    <w:rsid w:val="00621C83"/>
    <w:rsid w:val="006221CD"/>
    <w:rsid w:val="00622465"/>
    <w:rsid w:val="0062253C"/>
    <w:rsid w:val="00622F5F"/>
    <w:rsid w:val="00623987"/>
    <w:rsid w:val="00623C4F"/>
    <w:rsid w:val="0062494F"/>
    <w:rsid w:val="00626940"/>
    <w:rsid w:val="00626D66"/>
    <w:rsid w:val="006271C2"/>
    <w:rsid w:val="006300D8"/>
    <w:rsid w:val="006301E5"/>
    <w:rsid w:val="006302E1"/>
    <w:rsid w:val="0063031A"/>
    <w:rsid w:val="006304D1"/>
    <w:rsid w:val="006304F1"/>
    <w:rsid w:val="00630CB7"/>
    <w:rsid w:val="00630F27"/>
    <w:rsid w:val="00631456"/>
    <w:rsid w:val="00632641"/>
    <w:rsid w:val="00632761"/>
    <w:rsid w:val="00632A4A"/>
    <w:rsid w:val="00632D74"/>
    <w:rsid w:val="006332AD"/>
    <w:rsid w:val="00633554"/>
    <w:rsid w:val="006340B4"/>
    <w:rsid w:val="0063530A"/>
    <w:rsid w:val="00635E84"/>
    <w:rsid w:val="006366BA"/>
    <w:rsid w:val="006367EE"/>
    <w:rsid w:val="0063722A"/>
    <w:rsid w:val="00637514"/>
    <w:rsid w:val="00637649"/>
    <w:rsid w:val="0063772C"/>
    <w:rsid w:val="00637CAE"/>
    <w:rsid w:val="00640265"/>
    <w:rsid w:val="0064124D"/>
    <w:rsid w:val="00641362"/>
    <w:rsid w:val="00641617"/>
    <w:rsid w:val="00641EEE"/>
    <w:rsid w:val="006428DB"/>
    <w:rsid w:val="0064333E"/>
    <w:rsid w:val="00643AF8"/>
    <w:rsid w:val="00644516"/>
    <w:rsid w:val="00644A21"/>
    <w:rsid w:val="00644C62"/>
    <w:rsid w:val="00645577"/>
    <w:rsid w:val="0064590D"/>
    <w:rsid w:val="00645F97"/>
    <w:rsid w:val="00645FC2"/>
    <w:rsid w:val="0064605D"/>
    <w:rsid w:val="00646101"/>
    <w:rsid w:val="00647212"/>
    <w:rsid w:val="006475A6"/>
    <w:rsid w:val="006479E8"/>
    <w:rsid w:val="00650290"/>
    <w:rsid w:val="00650AB5"/>
    <w:rsid w:val="006517F7"/>
    <w:rsid w:val="00651C7B"/>
    <w:rsid w:val="00652C39"/>
    <w:rsid w:val="00653372"/>
    <w:rsid w:val="00653BF9"/>
    <w:rsid w:val="0065415A"/>
    <w:rsid w:val="006545FF"/>
    <w:rsid w:val="00654B5E"/>
    <w:rsid w:val="00654F9C"/>
    <w:rsid w:val="0065538C"/>
    <w:rsid w:val="006556FB"/>
    <w:rsid w:val="006558C2"/>
    <w:rsid w:val="006560D6"/>
    <w:rsid w:val="00656439"/>
    <w:rsid w:val="00656536"/>
    <w:rsid w:val="00657C97"/>
    <w:rsid w:val="00660375"/>
    <w:rsid w:val="00660AC5"/>
    <w:rsid w:val="00660F75"/>
    <w:rsid w:val="00661E0B"/>
    <w:rsid w:val="00661FF9"/>
    <w:rsid w:val="0066213F"/>
    <w:rsid w:val="006634C9"/>
    <w:rsid w:val="00663700"/>
    <w:rsid w:val="0066383B"/>
    <w:rsid w:val="00663B6D"/>
    <w:rsid w:val="00663CB2"/>
    <w:rsid w:val="006653C4"/>
    <w:rsid w:val="0066659A"/>
    <w:rsid w:val="00666704"/>
    <w:rsid w:val="006668A1"/>
    <w:rsid w:val="00666CCE"/>
    <w:rsid w:val="00666DFB"/>
    <w:rsid w:val="00667051"/>
    <w:rsid w:val="0066709D"/>
    <w:rsid w:val="006701BA"/>
    <w:rsid w:val="0067027E"/>
    <w:rsid w:val="006706E4"/>
    <w:rsid w:val="006714BC"/>
    <w:rsid w:val="006718B5"/>
    <w:rsid w:val="00672211"/>
    <w:rsid w:val="00672568"/>
    <w:rsid w:val="00672B5B"/>
    <w:rsid w:val="006732A2"/>
    <w:rsid w:val="00673843"/>
    <w:rsid w:val="00674735"/>
    <w:rsid w:val="0067490F"/>
    <w:rsid w:val="00674F38"/>
    <w:rsid w:val="00675ECA"/>
    <w:rsid w:val="00676365"/>
    <w:rsid w:val="00676710"/>
    <w:rsid w:val="00676F42"/>
    <w:rsid w:val="006776BF"/>
    <w:rsid w:val="006778DF"/>
    <w:rsid w:val="00677C44"/>
    <w:rsid w:val="0068025A"/>
    <w:rsid w:val="00680A5B"/>
    <w:rsid w:val="00680C74"/>
    <w:rsid w:val="00680FE4"/>
    <w:rsid w:val="006817B3"/>
    <w:rsid w:val="00681CBB"/>
    <w:rsid w:val="0068213D"/>
    <w:rsid w:val="00682920"/>
    <w:rsid w:val="00683AFE"/>
    <w:rsid w:val="00683DFC"/>
    <w:rsid w:val="00684561"/>
    <w:rsid w:val="00684BDD"/>
    <w:rsid w:val="00684F63"/>
    <w:rsid w:val="006854D8"/>
    <w:rsid w:val="006858F1"/>
    <w:rsid w:val="00685B0C"/>
    <w:rsid w:val="006864D1"/>
    <w:rsid w:val="0068654A"/>
    <w:rsid w:val="006868E7"/>
    <w:rsid w:val="00686ADA"/>
    <w:rsid w:val="0068706B"/>
    <w:rsid w:val="006872F4"/>
    <w:rsid w:val="006874CE"/>
    <w:rsid w:val="00687AF5"/>
    <w:rsid w:val="00687DE1"/>
    <w:rsid w:val="006906DF"/>
    <w:rsid w:val="006906F5"/>
    <w:rsid w:val="00690B0E"/>
    <w:rsid w:val="00691D85"/>
    <w:rsid w:val="00692685"/>
    <w:rsid w:val="006926FE"/>
    <w:rsid w:val="00692C10"/>
    <w:rsid w:val="00693554"/>
    <w:rsid w:val="00693E92"/>
    <w:rsid w:val="0069423A"/>
    <w:rsid w:val="006949E4"/>
    <w:rsid w:val="00694C44"/>
    <w:rsid w:val="00694C69"/>
    <w:rsid w:val="0069618E"/>
    <w:rsid w:val="00696591"/>
    <w:rsid w:val="00697257"/>
    <w:rsid w:val="00697BA8"/>
    <w:rsid w:val="00697D23"/>
    <w:rsid w:val="00697F74"/>
    <w:rsid w:val="006A043F"/>
    <w:rsid w:val="006A0700"/>
    <w:rsid w:val="006A0B6B"/>
    <w:rsid w:val="006A0B86"/>
    <w:rsid w:val="006A145B"/>
    <w:rsid w:val="006A1ABE"/>
    <w:rsid w:val="006A1D57"/>
    <w:rsid w:val="006A2661"/>
    <w:rsid w:val="006A27F9"/>
    <w:rsid w:val="006A2FC4"/>
    <w:rsid w:val="006A31E7"/>
    <w:rsid w:val="006A33CE"/>
    <w:rsid w:val="006A3922"/>
    <w:rsid w:val="006A4215"/>
    <w:rsid w:val="006A49F1"/>
    <w:rsid w:val="006A4ADF"/>
    <w:rsid w:val="006A4B63"/>
    <w:rsid w:val="006A4C4C"/>
    <w:rsid w:val="006A52C1"/>
    <w:rsid w:val="006A532F"/>
    <w:rsid w:val="006A5A7F"/>
    <w:rsid w:val="006A5B8F"/>
    <w:rsid w:val="006A5C40"/>
    <w:rsid w:val="006A5C75"/>
    <w:rsid w:val="006A6776"/>
    <w:rsid w:val="006A68F4"/>
    <w:rsid w:val="006A6AC8"/>
    <w:rsid w:val="006A6F60"/>
    <w:rsid w:val="006A7A9B"/>
    <w:rsid w:val="006B0175"/>
    <w:rsid w:val="006B0798"/>
    <w:rsid w:val="006B08BB"/>
    <w:rsid w:val="006B0CC8"/>
    <w:rsid w:val="006B1221"/>
    <w:rsid w:val="006B1886"/>
    <w:rsid w:val="006B1AFB"/>
    <w:rsid w:val="006B2388"/>
    <w:rsid w:val="006B2774"/>
    <w:rsid w:val="006B35CC"/>
    <w:rsid w:val="006B3A28"/>
    <w:rsid w:val="006B44BE"/>
    <w:rsid w:val="006B52AC"/>
    <w:rsid w:val="006B55E0"/>
    <w:rsid w:val="006B5653"/>
    <w:rsid w:val="006B5700"/>
    <w:rsid w:val="006B59BF"/>
    <w:rsid w:val="006B6366"/>
    <w:rsid w:val="006B67C3"/>
    <w:rsid w:val="006B71F3"/>
    <w:rsid w:val="006C0736"/>
    <w:rsid w:val="006C074E"/>
    <w:rsid w:val="006C0C98"/>
    <w:rsid w:val="006C0D1F"/>
    <w:rsid w:val="006C1941"/>
    <w:rsid w:val="006C1E0C"/>
    <w:rsid w:val="006C37B9"/>
    <w:rsid w:val="006C48B4"/>
    <w:rsid w:val="006C4AA8"/>
    <w:rsid w:val="006C4C90"/>
    <w:rsid w:val="006C4CD9"/>
    <w:rsid w:val="006C505C"/>
    <w:rsid w:val="006C5120"/>
    <w:rsid w:val="006C6959"/>
    <w:rsid w:val="006C6B89"/>
    <w:rsid w:val="006C76D2"/>
    <w:rsid w:val="006C7C6C"/>
    <w:rsid w:val="006C7F9B"/>
    <w:rsid w:val="006D014B"/>
    <w:rsid w:val="006D0156"/>
    <w:rsid w:val="006D0DAD"/>
    <w:rsid w:val="006D13B1"/>
    <w:rsid w:val="006D142C"/>
    <w:rsid w:val="006D2050"/>
    <w:rsid w:val="006D2678"/>
    <w:rsid w:val="006D2DB3"/>
    <w:rsid w:val="006D4542"/>
    <w:rsid w:val="006D49E4"/>
    <w:rsid w:val="006D5AE0"/>
    <w:rsid w:val="006D5B71"/>
    <w:rsid w:val="006D5F2F"/>
    <w:rsid w:val="006D5FF2"/>
    <w:rsid w:val="006D6E68"/>
    <w:rsid w:val="006D71D9"/>
    <w:rsid w:val="006D73C2"/>
    <w:rsid w:val="006E00A7"/>
    <w:rsid w:val="006E00ED"/>
    <w:rsid w:val="006E0262"/>
    <w:rsid w:val="006E1459"/>
    <w:rsid w:val="006E1820"/>
    <w:rsid w:val="006E195B"/>
    <w:rsid w:val="006E1CDF"/>
    <w:rsid w:val="006E1F00"/>
    <w:rsid w:val="006E1F09"/>
    <w:rsid w:val="006E2076"/>
    <w:rsid w:val="006E242A"/>
    <w:rsid w:val="006E3140"/>
    <w:rsid w:val="006E31C0"/>
    <w:rsid w:val="006E3226"/>
    <w:rsid w:val="006E32A5"/>
    <w:rsid w:val="006E32C9"/>
    <w:rsid w:val="006E330A"/>
    <w:rsid w:val="006E3440"/>
    <w:rsid w:val="006E34CE"/>
    <w:rsid w:val="006E3D78"/>
    <w:rsid w:val="006E4E80"/>
    <w:rsid w:val="006E4EE6"/>
    <w:rsid w:val="006E533B"/>
    <w:rsid w:val="006E5870"/>
    <w:rsid w:val="006E58F5"/>
    <w:rsid w:val="006E60BF"/>
    <w:rsid w:val="006E6E9C"/>
    <w:rsid w:val="006E7190"/>
    <w:rsid w:val="006E7D72"/>
    <w:rsid w:val="006F0080"/>
    <w:rsid w:val="006F0144"/>
    <w:rsid w:val="006F04F5"/>
    <w:rsid w:val="006F12AB"/>
    <w:rsid w:val="006F1401"/>
    <w:rsid w:val="006F176F"/>
    <w:rsid w:val="006F26C9"/>
    <w:rsid w:val="006F2D52"/>
    <w:rsid w:val="006F3186"/>
    <w:rsid w:val="006F3E06"/>
    <w:rsid w:val="006F42F9"/>
    <w:rsid w:val="006F434E"/>
    <w:rsid w:val="006F4EF9"/>
    <w:rsid w:val="006F54F5"/>
    <w:rsid w:val="006F5548"/>
    <w:rsid w:val="006F581D"/>
    <w:rsid w:val="006F5CD2"/>
    <w:rsid w:val="006F5E03"/>
    <w:rsid w:val="006F67A9"/>
    <w:rsid w:val="006F78D7"/>
    <w:rsid w:val="006F793A"/>
    <w:rsid w:val="006F7B6D"/>
    <w:rsid w:val="00700166"/>
    <w:rsid w:val="0070038B"/>
    <w:rsid w:val="00700BC4"/>
    <w:rsid w:val="00701089"/>
    <w:rsid w:val="00701129"/>
    <w:rsid w:val="0070141F"/>
    <w:rsid w:val="00701708"/>
    <w:rsid w:val="00701963"/>
    <w:rsid w:val="00701EE8"/>
    <w:rsid w:val="00702E68"/>
    <w:rsid w:val="0070361F"/>
    <w:rsid w:val="007039B8"/>
    <w:rsid w:val="00703D53"/>
    <w:rsid w:val="0070432D"/>
    <w:rsid w:val="007043ED"/>
    <w:rsid w:val="00704F1F"/>
    <w:rsid w:val="00704F43"/>
    <w:rsid w:val="007053D1"/>
    <w:rsid w:val="00705A41"/>
    <w:rsid w:val="00705AB9"/>
    <w:rsid w:val="00706690"/>
    <w:rsid w:val="00706840"/>
    <w:rsid w:val="007069D2"/>
    <w:rsid w:val="007076AF"/>
    <w:rsid w:val="00710BB9"/>
    <w:rsid w:val="00710FEA"/>
    <w:rsid w:val="00711473"/>
    <w:rsid w:val="00711548"/>
    <w:rsid w:val="007116F9"/>
    <w:rsid w:val="0071184B"/>
    <w:rsid w:val="007119F0"/>
    <w:rsid w:val="00711A62"/>
    <w:rsid w:val="00712657"/>
    <w:rsid w:val="007128A1"/>
    <w:rsid w:val="007132CC"/>
    <w:rsid w:val="0071379B"/>
    <w:rsid w:val="00713B6B"/>
    <w:rsid w:val="00714223"/>
    <w:rsid w:val="00714485"/>
    <w:rsid w:val="00714874"/>
    <w:rsid w:val="007148F8"/>
    <w:rsid w:val="00714B68"/>
    <w:rsid w:val="00715D28"/>
    <w:rsid w:val="00716597"/>
    <w:rsid w:val="00716B65"/>
    <w:rsid w:val="007173ED"/>
    <w:rsid w:val="007178C7"/>
    <w:rsid w:val="00717BBF"/>
    <w:rsid w:val="00717F34"/>
    <w:rsid w:val="00721080"/>
    <w:rsid w:val="007217F5"/>
    <w:rsid w:val="00722C0D"/>
    <w:rsid w:val="007233DF"/>
    <w:rsid w:val="00723439"/>
    <w:rsid w:val="00723687"/>
    <w:rsid w:val="00723C07"/>
    <w:rsid w:val="00723D2A"/>
    <w:rsid w:val="00724377"/>
    <w:rsid w:val="00725862"/>
    <w:rsid w:val="0072587C"/>
    <w:rsid w:val="00725AAF"/>
    <w:rsid w:val="007268E8"/>
    <w:rsid w:val="00726EDB"/>
    <w:rsid w:val="00726FF5"/>
    <w:rsid w:val="00727385"/>
    <w:rsid w:val="00727BD6"/>
    <w:rsid w:val="0073007E"/>
    <w:rsid w:val="00730FDD"/>
    <w:rsid w:val="00731529"/>
    <w:rsid w:val="00731A29"/>
    <w:rsid w:val="00731DAE"/>
    <w:rsid w:val="00731FE3"/>
    <w:rsid w:val="00732460"/>
    <w:rsid w:val="00733640"/>
    <w:rsid w:val="00733EBD"/>
    <w:rsid w:val="00734D85"/>
    <w:rsid w:val="00735627"/>
    <w:rsid w:val="00736CDE"/>
    <w:rsid w:val="00736E7E"/>
    <w:rsid w:val="0073743E"/>
    <w:rsid w:val="00737F81"/>
    <w:rsid w:val="007403F9"/>
    <w:rsid w:val="0074067B"/>
    <w:rsid w:val="00740E62"/>
    <w:rsid w:val="0074156F"/>
    <w:rsid w:val="007415AB"/>
    <w:rsid w:val="00741A30"/>
    <w:rsid w:val="00741B7E"/>
    <w:rsid w:val="00742F7B"/>
    <w:rsid w:val="00745EA5"/>
    <w:rsid w:val="00746341"/>
    <w:rsid w:val="00746589"/>
    <w:rsid w:val="007465CB"/>
    <w:rsid w:val="00746C6A"/>
    <w:rsid w:val="00746D0C"/>
    <w:rsid w:val="00747D42"/>
    <w:rsid w:val="0075067D"/>
    <w:rsid w:val="00750FFD"/>
    <w:rsid w:val="007522BA"/>
    <w:rsid w:val="00752752"/>
    <w:rsid w:val="007527EB"/>
    <w:rsid w:val="007528F8"/>
    <w:rsid w:val="00752ABF"/>
    <w:rsid w:val="00753E9C"/>
    <w:rsid w:val="007546F5"/>
    <w:rsid w:val="00754877"/>
    <w:rsid w:val="00755997"/>
    <w:rsid w:val="00756AD9"/>
    <w:rsid w:val="00756BB6"/>
    <w:rsid w:val="00757168"/>
    <w:rsid w:val="007574DA"/>
    <w:rsid w:val="007578BF"/>
    <w:rsid w:val="00757A02"/>
    <w:rsid w:val="00757C2B"/>
    <w:rsid w:val="00757C33"/>
    <w:rsid w:val="00757EF0"/>
    <w:rsid w:val="00757F16"/>
    <w:rsid w:val="007601F2"/>
    <w:rsid w:val="0076024B"/>
    <w:rsid w:val="00761035"/>
    <w:rsid w:val="00761889"/>
    <w:rsid w:val="0076195A"/>
    <w:rsid w:val="007620D1"/>
    <w:rsid w:val="007624EE"/>
    <w:rsid w:val="00762710"/>
    <w:rsid w:val="00762AD6"/>
    <w:rsid w:val="007631B3"/>
    <w:rsid w:val="00763E07"/>
    <w:rsid w:val="0076443A"/>
    <w:rsid w:val="007649FD"/>
    <w:rsid w:val="00765406"/>
    <w:rsid w:val="007669AB"/>
    <w:rsid w:val="00767374"/>
    <w:rsid w:val="00767DF8"/>
    <w:rsid w:val="00767F73"/>
    <w:rsid w:val="00770AD3"/>
    <w:rsid w:val="00770F80"/>
    <w:rsid w:val="00771056"/>
    <w:rsid w:val="00771DC3"/>
    <w:rsid w:val="00771EB7"/>
    <w:rsid w:val="007720DB"/>
    <w:rsid w:val="007724A3"/>
    <w:rsid w:val="00772E84"/>
    <w:rsid w:val="00772EB3"/>
    <w:rsid w:val="00773238"/>
    <w:rsid w:val="00773702"/>
    <w:rsid w:val="00773BC3"/>
    <w:rsid w:val="00775468"/>
    <w:rsid w:val="0077553A"/>
    <w:rsid w:val="0077561D"/>
    <w:rsid w:val="007761C7"/>
    <w:rsid w:val="00776827"/>
    <w:rsid w:val="00776F60"/>
    <w:rsid w:val="0077711B"/>
    <w:rsid w:val="007775B7"/>
    <w:rsid w:val="00780A56"/>
    <w:rsid w:val="007829FF"/>
    <w:rsid w:val="00782E02"/>
    <w:rsid w:val="00783305"/>
    <w:rsid w:val="0078369E"/>
    <w:rsid w:val="00783934"/>
    <w:rsid w:val="007840B7"/>
    <w:rsid w:val="00784DB8"/>
    <w:rsid w:val="00785B8F"/>
    <w:rsid w:val="0078782E"/>
    <w:rsid w:val="0079004C"/>
    <w:rsid w:val="00793201"/>
    <w:rsid w:val="00793535"/>
    <w:rsid w:val="00793A0D"/>
    <w:rsid w:val="00793B41"/>
    <w:rsid w:val="00793F3C"/>
    <w:rsid w:val="007947F0"/>
    <w:rsid w:val="00794FC9"/>
    <w:rsid w:val="0079538A"/>
    <w:rsid w:val="007956B1"/>
    <w:rsid w:val="007962CC"/>
    <w:rsid w:val="007964F4"/>
    <w:rsid w:val="00797752"/>
    <w:rsid w:val="007A04D9"/>
    <w:rsid w:val="007A09BF"/>
    <w:rsid w:val="007A09C4"/>
    <w:rsid w:val="007A0B23"/>
    <w:rsid w:val="007A141F"/>
    <w:rsid w:val="007A14FA"/>
    <w:rsid w:val="007A1E0E"/>
    <w:rsid w:val="007A31BC"/>
    <w:rsid w:val="007A3600"/>
    <w:rsid w:val="007A36A9"/>
    <w:rsid w:val="007A37D2"/>
    <w:rsid w:val="007A39DC"/>
    <w:rsid w:val="007A3CE5"/>
    <w:rsid w:val="007A5074"/>
    <w:rsid w:val="007A6025"/>
    <w:rsid w:val="007A6342"/>
    <w:rsid w:val="007A658E"/>
    <w:rsid w:val="007B0121"/>
    <w:rsid w:val="007B0CA3"/>
    <w:rsid w:val="007B0E31"/>
    <w:rsid w:val="007B1915"/>
    <w:rsid w:val="007B1A9F"/>
    <w:rsid w:val="007B1CD4"/>
    <w:rsid w:val="007B20F5"/>
    <w:rsid w:val="007B24B1"/>
    <w:rsid w:val="007B3685"/>
    <w:rsid w:val="007B447E"/>
    <w:rsid w:val="007B4966"/>
    <w:rsid w:val="007B4B01"/>
    <w:rsid w:val="007B5CC0"/>
    <w:rsid w:val="007C08D5"/>
    <w:rsid w:val="007C0C73"/>
    <w:rsid w:val="007C0D67"/>
    <w:rsid w:val="007C137C"/>
    <w:rsid w:val="007C180C"/>
    <w:rsid w:val="007C20FB"/>
    <w:rsid w:val="007C33F1"/>
    <w:rsid w:val="007C3E4C"/>
    <w:rsid w:val="007C4006"/>
    <w:rsid w:val="007C452B"/>
    <w:rsid w:val="007C482C"/>
    <w:rsid w:val="007C557D"/>
    <w:rsid w:val="007C5A30"/>
    <w:rsid w:val="007C6C30"/>
    <w:rsid w:val="007C7B23"/>
    <w:rsid w:val="007D05C4"/>
    <w:rsid w:val="007D0AB9"/>
    <w:rsid w:val="007D0D74"/>
    <w:rsid w:val="007D1884"/>
    <w:rsid w:val="007D264B"/>
    <w:rsid w:val="007D2BB2"/>
    <w:rsid w:val="007D402B"/>
    <w:rsid w:val="007D43EB"/>
    <w:rsid w:val="007D448D"/>
    <w:rsid w:val="007D48C0"/>
    <w:rsid w:val="007D5D10"/>
    <w:rsid w:val="007D6317"/>
    <w:rsid w:val="007D669B"/>
    <w:rsid w:val="007D6772"/>
    <w:rsid w:val="007D682E"/>
    <w:rsid w:val="007D73A5"/>
    <w:rsid w:val="007D7B59"/>
    <w:rsid w:val="007D7D13"/>
    <w:rsid w:val="007D7F67"/>
    <w:rsid w:val="007E0348"/>
    <w:rsid w:val="007E0614"/>
    <w:rsid w:val="007E0EAA"/>
    <w:rsid w:val="007E1E50"/>
    <w:rsid w:val="007E2001"/>
    <w:rsid w:val="007E203A"/>
    <w:rsid w:val="007E30F7"/>
    <w:rsid w:val="007E3599"/>
    <w:rsid w:val="007E365B"/>
    <w:rsid w:val="007E3754"/>
    <w:rsid w:val="007E38C0"/>
    <w:rsid w:val="007E4795"/>
    <w:rsid w:val="007E4A0D"/>
    <w:rsid w:val="007E4BFB"/>
    <w:rsid w:val="007E5025"/>
    <w:rsid w:val="007E50C4"/>
    <w:rsid w:val="007E53E1"/>
    <w:rsid w:val="007E5487"/>
    <w:rsid w:val="007E5DC5"/>
    <w:rsid w:val="007E72CC"/>
    <w:rsid w:val="007E762A"/>
    <w:rsid w:val="007E7FA8"/>
    <w:rsid w:val="007F03A0"/>
    <w:rsid w:val="007F1231"/>
    <w:rsid w:val="007F17C8"/>
    <w:rsid w:val="007F20D3"/>
    <w:rsid w:val="007F229C"/>
    <w:rsid w:val="007F2536"/>
    <w:rsid w:val="007F329E"/>
    <w:rsid w:val="007F54AA"/>
    <w:rsid w:val="007F559B"/>
    <w:rsid w:val="007F5AD5"/>
    <w:rsid w:val="007F5C2A"/>
    <w:rsid w:val="007F60D4"/>
    <w:rsid w:val="007F6748"/>
    <w:rsid w:val="007F69F8"/>
    <w:rsid w:val="007F6A6A"/>
    <w:rsid w:val="00800F98"/>
    <w:rsid w:val="00801352"/>
    <w:rsid w:val="00801B51"/>
    <w:rsid w:val="0080277F"/>
    <w:rsid w:val="008028F8"/>
    <w:rsid w:val="00803023"/>
    <w:rsid w:val="0080339C"/>
    <w:rsid w:val="0080360A"/>
    <w:rsid w:val="00803E61"/>
    <w:rsid w:val="0080591F"/>
    <w:rsid w:val="00805971"/>
    <w:rsid w:val="00805CE7"/>
    <w:rsid w:val="00805F91"/>
    <w:rsid w:val="0080607B"/>
    <w:rsid w:val="0080696D"/>
    <w:rsid w:val="00806C24"/>
    <w:rsid w:val="00806EED"/>
    <w:rsid w:val="008071CC"/>
    <w:rsid w:val="00807F3A"/>
    <w:rsid w:val="0081003D"/>
    <w:rsid w:val="008101E8"/>
    <w:rsid w:val="0081071E"/>
    <w:rsid w:val="0081098F"/>
    <w:rsid w:val="00811B7F"/>
    <w:rsid w:val="00812336"/>
    <w:rsid w:val="00812BA2"/>
    <w:rsid w:val="0081347C"/>
    <w:rsid w:val="00814134"/>
    <w:rsid w:val="00814952"/>
    <w:rsid w:val="0081656E"/>
    <w:rsid w:val="008168BC"/>
    <w:rsid w:val="00817077"/>
    <w:rsid w:val="00820496"/>
    <w:rsid w:val="00820E9E"/>
    <w:rsid w:val="00821B2B"/>
    <w:rsid w:val="00821DEB"/>
    <w:rsid w:val="008231A2"/>
    <w:rsid w:val="00823D47"/>
    <w:rsid w:val="00823EC3"/>
    <w:rsid w:val="00825307"/>
    <w:rsid w:val="008258B8"/>
    <w:rsid w:val="00826075"/>
    <w:rsid w:val="0082613D"/>
    <w:rsid w:val="00826204"/>
    <w:rsid w:val="00826340"/>
    <w:rsid w:val="00826665"/>
    <w:rsid w:val="008266AE"/>
    <w:rsid w:val="00826A1A"/>
    <w:rsid w:val="00826BD6"/>
    <w:rsid w:val="00826D21"/>
    <w:rsid w:val="00827036"/>
    <w:rsid w:val="00827548"/>
    <w:rsid w:val="00827B06"/>
    <w:rsid w:val="00827E9E"/>
    <w:rsid w:val="0083041D"/>
    <w:rsid w:val="0083085B"/>
    <w:rsid w:val="00830DE7"/>
    <w:rsid w:val="008314A1"/>
    <w:rsid w:val="00831B83"/>
    <w:rsid w:val="00831C2D"/>
    <w:rsid w:val="00831FA9"/>
    <w:rsid w:val="00832510"/>
    <w:rsid w:val="00832848"/>
    <w:rsid w:val="008328ED"/>
    <w:rsid w:val="008333B6"/>
    <w:rsid w:val="00833CA9"/>
    <w:rsid w:val="00833EAC"/>
    <w:rsid w:val="00834764"/>
    <w:rsid w:val="00834E30"/>
    <w:rsid w:val="008351AD"/>
    <w:rsid w:val="00835C09"/>
    <w:rsid w:val="008360E1"/>
    <w:rsid w:val="00836744"/>
    <w:rsid w:val="00836A92"/>
    <w:rsid w:val="008375B7"/>
    <w:rsid w:val="0083761F"/>
    <w:rsid w:val="00837A64"/>
    <w:rsid w:val="00837E12"/>
    <w:rsid w:val="00840437"/>
    <w:rsid w:val="00840512"/>
    <w:rsid w:val="00840ABA"/>
    <w:rsid w:val="00841A1A"/>
    <w:rsid w:val="00841EBB"/>
    <w:rsid w:val="008427F0"/>
    <w:rsid w:val="00842A52"/>
    <w:rsid w:val="00844B58"/>
    <w:rsid w:val="0084648F"/>
    <w:rsid w:val="0084695B"/>
    <w:rsid w:val="00847503"/>
    <w:rsid w:val="008507A5"/>
    <w:rsid w:val="008509B3"/>
    <w:rsid w:val="008515D7"/>
    <w:rsid w:val="00851CC6"/>
    <w:rsid w:val="00852344"/>
    <w:rsid w:val="00852708"/>
    <w:rsid w:val="00852A3E"/>
    <w:rsid w:val="008531D9"/>
    <w:rsid w:val="00854A77"/>
    <w:rsid w:val="00854B07"/>
    <w:rsid w:val="00854ED9"/>
    <w:rsid w:val="00854F9B"/>
    <w:rsid w:val="008552A0"/>
    <w:rsid w:val="00855350"/>
    <w:rsid w:val="0085589C"/>
    <w:rsid w:val="00856A48"/>
    <w:rsid w:val="00857D74"/>
    <w:rsid w:val="0086048F"/>
    <w:rsid w:val="008608F1"/>
    <w:rsid w:val="008609BC"/>
    <w:rsid w:val="008611C7"/>
    <w:rsid w:val="00861472"/>
    <w:rsid w:val="0086258F"/>
    <w:rsid w:val="00862807"/>
    <w:rsid w:val="00862880"/>
    <w:rsid w:val="00862E35"/>
    <w:rsid w:val="00863B29"/>
    <w:rsid w:val="0086403B"/>
    <w:rsid w:val="0086469C"/>
    <w:rsid w:val="00864802"/>
    <w:rsid w:val="00864875"/>
    <w:rsid w:val="0086580D"/>
    <w:rsid w:val="00865D08"/>
    <w:rsid w:val="00866045"/>
    <w:rsid w:val="00866BB0"/>
    <w:rsid w:val="00866ED0"/>
    <w:rsid w:val="00867449"/>
    <w:rsid w:val="00867CFE"/>
    <w:rsid w:val="00870414"/>
    <w:rsid w:val="00870873"/>
    <w:rsid w:val="00870A95"/>
    <w:rsid w:val="00870CDA"/>
    <w:rsid w:val="00871383"/>
    <w:rsid w:val="0087199A"/>
    <w:rsid w:val="00872424"/>
    <w:rsid w:val="00872AB7"/>
    <w:rsid w:val="0087347C"/>
    <w:rsid w:val="00874138"/>
    <w:rsid w:val="00874823"/>
    <w:rsid w:val="008755C7"/>
    <w:rsid w:val="008756E8"/>
    <w:rsid w:val="00875C2C"/>
    <w:rsid w:val="00875D6C"/>
    <w:rsid w:val="0087652E"/>
    <w:rsid w:val="00876CF9"/>
    <w:rsid w:val="00876F12"/>
    <w:rsid w:val="008771FA"/>
    <w:rsid w:val="008774A5"/>
    <w:rsid w:val="00877DF0"/>
    <w:rsid w:val="00880077"/>
    <w:rsid w:val="00880731"/>
    <w:rsid w:val="00880C4D"/>
    <w:rsid w:val="008819F4"/>
    <w:rsid w:val="008825BD"/>
    <w:rsid w:val="00883531"/>
    <w:rsid w:val="008835B6"/>
    <w:rsid w:val="00883848"/>
    <w:rsid w:val="00883868"/>
    <w:rsid w:val="00883EC2"/>
    <w:rsid w:val="00884080"/>
    <w:rsid w:val="0088418C"/>
    <w:rsid w:val="00884E61"/>
    <w:rsid w:val="00885048"/>
    <w:rsid w:val="00886494"/>
    <w:rsid w:val="008874FA"/>
    <w:rsid w:val="008875F9"/>
    <w:rsid w:val="0088787D"/>
    <w:rsid w:val="00890131"/>
    <w:rsid w:val="0089025C"/>
    <w:rsid w:val="00890F82"/>
    <w:rsid w:val="008913A8"/>
    <w:rsid w:val="0089154A"/>
    <w:rsid w:val="00891927"/>
    <w:rsid w:val="00891A32"/>
    <w:rsid w:val="00891B33"/>
    <w:rsid w:val="00891D17"/>
    <w:rsid w:val="00891DFF"/>
    <w:rsid w:val="008920E1"/>
    <w:rsid w:val="00892CFF"/>
    <w:rsid w:val="008938A6"/>
    <w:rsid w:val="0089434B"/>
    <w:rsid w:val="008944BF"/>
    <w:rsid w:val="00894D5B"/>
    <w:rsid w:val="00894F4C"/>
    <w:rsid w:val="00895819"/>
    <w:rsid w:val="00895924"/>
    <w:rsid w:val="00895E9E"/>
    <w:rsid w:val="0089600F"/>
    <w:rsid w:val="0089704A"/>
    <w:rsid w:val="0089729C"/>
    <w:rsid w:val="008A00C7"/>
    <w:rsid w:val="008A14E7"/>
    <w:rsid w:val="008A18BD"/>
    <w:rsid w:val="008A1EB5"/>
    <w:rsid w:val="008A20A1"/>
    <w:rsid w:val="008A2844"/>
    <w:rsid w:val="008A2CFF"/>
    <w:rsid w:val="008A2DC6"/>
    <w:rsid w:val="008A30A5"/>
    <w:rsid w:val="008A3B93"/>
    <w:rsid w:val="008A401A"/>
    <w:rsid w:val="008A4413"/>
    <w:rsid w:val="008A49C0"/>
    <w:rsid w:val="008A4B9E"/>
    <w:rsid w:val="008A4CB9"/>
    <w:rsid w:val="008A4DFF"/>
    <w:rsid w:val="008A592F"/>
    <w:rsid w:val="008A5962"/>
    <w:rsid w:val="008A6766"/>
    <w:rsid w:val="008A68EE"/>
    <w:rsid w:val="008A692F"/>
    <w:rsid w:val="008A6FAC"/>
    <w:rsid w:val="008A7840"/>
    <w:rsid w:val="008B00A0"/>
    <w:rsid w:val="008B0D87"/>
    <w:rsid w:val="008B1BB6"/>
    <w:rsid w:val="008B20AD"/>
    <w:rsid w:val="008B28D1"/>
    <w:rsid w:val="008B3672"/>
    <w:rsid w:val="008B3D0D"/>
    <w:rsid w:val="008B4077"/>
    <w:rsid w:val="008B48DC"/>
    <w:rsid w:val="008B5F0D"/>
    <w:rsid w:val="008B6073"/>
    <w:rsid w:val="008B69E1"/>
    <w:rsid w:val="008B6EDA"/>
    <w:rsid w:val="008B731A"/>
    <w:rsid w:val="008B7461"/>
    <w:rsid w:val="008B7EFD"/>
    <w:rsid w:val="008C112F"/>
    <w:rsid w:val="008C1432"/>
    <w:rsid w:val="008C1540"/>
    <w:rsid w:val="008C1801"/>
    <w:rsid w:val="008C1D3C"/>
    <w:rsid w:val="008C2684"/>
    <w:rsid w:val="008C2A34"/>
    <w:rsid w:val="008C425A"/>
    <w:rsid w:val="008C4EB4"/>
    <w:rsid w:val="008C53B2"/>
    <w:rsid w:val="008C57AD"/>
    <w:rsid w:val="008C5BB5"/>
    <w:rsid w:val="008C64AE"/>
    <w:rsid w:val="008C6608"/>
    <w:rsid w:val="008C6737"/>
    <w:rsid w:val="008C6DF0"/>
    <w:rsid w:val="008C6ED2"/>
    <w:rsid w:val="008C7414"/>
    <w:rsid w:val="008C78F5"/>
    <w:rsid w:val="008D00CC"/>
    <w:rsid w:val="008D03E1"/>
    <w:rsid w:val="008D064C"/>
    <w:rsid w:val="008D07FF"/>
    <w:rsid w:val="008D1489"/>
    <w:rsid w:val="008D1624"/>
    <w:rsid w:val="008D19FE"/>
    <w:rsid w:val="008D244D"/>
    <w:rsid w:val="008D263D"/>
    <w:rsid w:val="008D267E"/>
    <w:rsid w:val="008D28F3"/>
    <w:rsid w:val="008D474C"/>
    <w:rsid w:val="008D53C9"/>
    <w:rsid w:val="008D56F4"/>
    <w:rsid w:val="008D58F9"/>
    <w:rsid w:val="008D6241"/>
    <w:rsid w:val="008D63BD"/>
    <w:rsid w:val="008D6558"/>
    <w:rsid w:val="008D6631"/>
    <w:rsid w:val="008D6BD8"/>
    <w:rsid w:val="008D7CF1"/>
    <w:rsid w:val="008E029D"/>
    <w:rsid w:val="008E02BD"/>
    <w:rsid w:val="008E05B7"/>
    <w:rsid w:val="008E07D5"/>
    <w:rsid w:val="008E0AE9"/>
    <w:rsid w:val="008E12D3"/>
    <w:rsid w:val="008E1AE6"/>
    <w:rsid w:val="008E2538"/>
    <w:rsid w:val="008E2545"/>
    <w:rsid w:val="008E28D6"/>
    <w:rsid w:val="008E290E"/>
    <w:rsid w:val="008E2967"/>
    <w:rsid w:val="008E2F9C"/>
    <w:rsid w:val="008E33AE"/>
    <w:rsid w:val="008E391C"/>
    <w:rsid w:val="008E3A00"/>
    <w:rsid w:val="008E3B94"/>
    <w:rsid w:val="008E4617"/>
    <w:rsid w:val="008E47A7"/>
    <w:rsid w:val="008E4A46"/>
    <w:rsid w:val="008E5F53"/>
    <w:rsid w:val="008E5FB2"/>
    <w:rsid w:val="008E628D"/>
    <w:rsid w:val="008E6330"/>
    <w:rsid w:val="008E693E"/>
    <w:rsid w:val="008E6C9E"/>
    <w:rsid w:val="008E7AE8"/>
    <w:rsid w:val="008E7AF0"/>
    <w:rsid w:val="008F06B8"/>
    <w:rsid w:val="008F0BF1"/>
    <w:rsid w:val="008F1931"/>
    <w:rsid w:val="008F1CE1"/>
    <w:rsid w:val="008F3B94"/>
    <w:rsid w:val="008F3C2C"/>
    <w:rsid w:val="008F4290"/>
    <w:rsid w:val="008F44B2"/>
    <w:rsid w:val="008F4677"/>
    <w:rsid w:val="008F4B3E"/>
    <w:rsid w:val="008F5515"/>
    <w:rsid w:val="008F57B8"/>
    <w:rsid w:val="008F5CB8"/>
    <w:rsid w:val="008F5F17"/>
    <w:rsid w:val="008F6079"/>
    <w:rsid w:val="008F7230"/>
    <w:rsid w:val="008F7480"/>
    <w:rsid w:val="008F762D"/>
    <w:rsid w:val="008F7D12"/>
    <w:rsid w:val="00900DE7"/>
    <w:rsid w:val="00900E3A"/>
    <w:rsid w:val="009011DB"/>
    <w:rsid w:val="00901445"/>
    <w:rsid w:val="00901F55"/>
    <w:rsid w:val="00902147"/>
    <w:rsid w:val="0090259D"/>
    <w:rsid w:val="009038AD"/>
    <w:rsid w:val="00903B6B"/>
    <w:rsid w:val="009042C9"/>
    <w:rsid w:val="009045C1"/>
    <w:rsid w:val="00904D55"/>
    <w:rsid w:val="0090506D"/>
    <w:rsid w:val="009051A5"/>
    <w:rsid w:val="00905ABC"/>
    <w:rsid w:val="00905B40"/>
    <w:rsid w:val="00906BEA"/>
    <w:rsid w:val="0090794A"/>
    <w:rsid w:val="00907DA0"/>
    <w:rsid w:val="00907E4B"/>
    <w:rsid w:val="009107AA"/>
    <w:rsid w:val="0091105D"/>
    <w:rsid w:val="009121D7"/>
    <w:rsid w:val="00912324"/>
    <w:rsid w:val="00912664"/>
    <w:rsid w:val="009127FE"/>
    <w:rsid w:val="00912B08"/>
    <w:rsid w:val="0091318C"/>
    <w:rsid w:val="0091354E"/>
    <w:rsid w:val="00913F9D"/>
    <w:rsid w:val="00914053"/>
    <w:rsid w:val="009145BF"/>
    <w:rsid w:val="0091530B"/>
    <w:rsid w:val="00915846"/>
    <w:rsid w:val="00915E97"/>
    <w:rsid w:val="009165C6"/>
    <w:rsid w:val="00916715"/>
    <w:rsid w:val="009167DF"/>
    <w:rsid w:val="00917316"/>
    <w:rsid w:val="00917793"/>
    <w:rsid w:val="00917878"/>
    <w:rsid w:val="00917F08"/>
    <w:rsid w:val="009205B8"/>
    <w:rsid w:val="009210F2"/>
    <w:rsid w:val="0092113A"/>
    <w:rsid w:val="009220B7"/>
    <w:rsid w:val="009229D9"/>
    <w:rsid w:val="009229FB"/>
    <w:rsid w:val="00923B38"/>
    <w:rsid w:val="009240ED"/>
    <w:rsid w:val="00924325"/>
    <w:rsid w:val="00924DA5"/>
    <w:rsid w:val="00924F7D"/>
    <w:rsid w:val="0092529D"/>
    <w:rsid w:val="00925742"/>
    <w:rsid w:val="00926633"/>
    <w:rsid w:val="0092756E"/>
    <w:rsid w:val="00930BFD"/>
    <w:rsid w:val="00930FF7"/>
    <w:rsid w:val="0093166D"/>
    <w:rsid w:val="009319E3"/>
    <w:rsid w:val="00931BB9"/>
    <w:rsid w:val="00931F50"/>
    <w:rsid w:val="00932507"/>
    <w:rsid w:val="00932B76"/>
    <w:rsid w:val="009338CE"/>
    <w:rsid w:val="00934129"/>
    <w:rsid w:val="009343F9"/>
    <w:rsid w:val="00934E03"/>
    <w:rsid w:val="00934E40"/>
    <w:rsid w:val="00936BEE"/>
    <w:rsid w:val="00936F37"/>
    <w:rsid w:val="00937926"/>
    <w:rsid w:val="00937FA6"/>
    <w:rsid w:val="00940D79"/>
    <w:rsid w:val="009415C2"/>
    <w:rsid w:val="009424C6"/>
    <w:rsid w:val="00942551"/>
    <w:rsid w:val="009426A9"/>
    <w:rsid w:val="0094283A"/>
    <w:rsid w:val="0094284C"/>
    <w:rsid w:val="009429C8"/>
    <w:rsid w:val="009429D5"/>
    <w:rsid w:val="00944269"/>
    <w:rsid w:val="0094488D"/>
    <w:rsid w:val="0094495C"/>
    <w:rsid w:val="00944D3C"/>
    <w:rsid w:val="0094506E"/>
    <w:rsid w:val="00945384"/>
    <w:rsid w:val="00945A96"/>
    <w:rsid w:val="00945AC9"/>
    <w:rsid w:val="00945AF8"/>
    <w:rsid w:val="00945C84"/>
    <w:rsid w:val="009475C3"/>
    <w:rsid w:val="00947A21"/>
    <w:rsid w:val="00950DB8"/>
    <w:rsid w:val="00950EFE"/>
    <w:rsid w:val="00951CA3"/>
    <w:rsid w:val="00951F7C"/>
    <w:rsid w:val="009525D2"/>
    <w:rsid w:val="00953AAD"/>
    <w:rsid w:val="009542E0"/>
    <w:rsid w:val="00954787"/>
    <w:rsid w:val="00954859"/>
    <w:rsid w:val="009561F0"/>
    <w:rsid w:val="00956478"/>
    <w:rsid w:val="00957419"/>
    <w:rsid w:val="00960275"/>
    <w:rsid w:val="009605A2"/>
    <w:rsid w:val="0096135E"/>
    <w:rsid w:val="00961412"/>
    <w:rsid w:val="00961743"/>
    <w:rsid w:val="009617D4"/>
    <w:rsid w:val="00961CA6"/>
    <w:rsid w:val="00961D94"/>
    <w:rsid w:val="00961E60"/>
    <w:rsid w:val="00962103"/>
    <w:rsid w:val="0096323F"/>
    <w:rsid w:val="0096370F"/>
    <w:rsid w:val="00963F0F"/>
    <w:rsid w:val="00964079"/>
    <w:rsid w:val="0096410C"/>
    <w:rsid w:val="00965529"/>
    <w:rsid w:val="0096598F"/>
    <w:rsid w:val="00970DA4"/>
    <w:rsid w:val="00971B6A"/>
    <w:rsid w:val="00971FC7"/>
    <w:rsid w:val="009720AB"/>
    <w:rsid w:val="00972448"/>
    <w:rsid w:val="00973527"/>
    <w:rsid w:val="00973986"/>
    <w:rsid w:val="00973BDB"/>
    <w:rsid w:val="00973ED2"/>
    <w:rsid w:val="00976493"/>
    <w:rsid w:val="00976CEB"/>
    <w:rsid w:val="009776C7"/>
    <w:rsid w:val="0097773B"/>
    <w:rsid w:val="00980054"/>
    <w:rsid w:val="009802A7"/>
    <w:rsid w:val="009803E5"/>
    <w:rsid w:val="009803F4"/>
    <w:rsid w:val="00981F01"/>
    <w:rsid w:val="009844F2"/>
    <w:rsid w:val="009848F3"/>
    <w:rsid w:val="00984BDB"/>
    <w:rsid w:val="009854BD"/>
    <w:rsid w:val="00985CFB"/>
    <w:rsid w:val="009864F2"/>
    <w:rsid w:val="00986C4E"/>
    <w:rsid w:val="00986EF6"/>
    <w:rsid w:val="00987241"/>
    <w:rsid w:val="0098756E"/>
    <w:rsid w:val="00990100"/>
    <w:rsid w:val="009905DB"/>
    <w:rsid w:val="0099064B"/>
    <w:rsid w:val="0099098D"/>
    <w:rsid w:val="009914BE"/>
    <w:rsid w:val="009916AA"/>
    <w:rsid w:val="00992954"/>
    <w:rsid w:val="00992E1F"/>
    <w:rsid w:val="00993073"/>
    <w:rsid w:val="00993792"/>
    <w:rsid w:val="009947AA"/>
    <w:rsid w:val="009959FE"/>
    <w:rsid w:val="00996031"/>
    <w:rsid w:val="00996862"/>
    <w:rsid w:val="00996A50"/>
    <w:rsid w:val="00996E90"/>
    <w:rsid w:val="009974F4"/>
    <w:rsid w:val="0099770C"/>
    <w:rsid w:val="009A0079"/>
    <w:rsid w:val="009A02FD"/>
    <w:rsid w:val="009A076C"/>
    <w:rsid w:val="009A081F"/>
    <w:rsid w:val="009A244E"/>
    <w:rsid w:val="009A2A63"/>
    <w:rsid w:val="009A34B3"/>
    <w:rsid w:val="009A4500"/>
    <w:rsid w:val="009A4E1D"/>
    <w:rsid w:val="009A60BE"/>
    <w:rsid w:val="009A614C"/>
    <w:rsid w:val="009A70A2"/>
    <w:rsid w:val="009B036E"/>
    <w:rsid w:val="009B0B43"/>
    <w:rsid w:val="009B13A7"/>
    <w:rsid w:val="009B13F3"/>
    <w:rsid w:val="009B1A88"/>
    <w:rsid w:val="009B1CE8"/>
    <w:rsid w:val="009B217D"/>
    <w:rsid w:val="009B2794"/>
    <w:rsid w:val="009B28E9"/>
    <w:rsid w:val="009B2D38"/>
    <w:rsid w:val="009B3986"/>
    <w:rsid w:val="009B3B0A"/>
    <w:rsid w:val="009B3CD3"/>
    <w:rsid w:val="009B3CF4"/>
    <w:rsid w:val="009B4CB4"/>
    <w:rsid w:val="009B4EFD"/>
    <w:rsid w:val="009B58BD"/>
    <w:rsid w:val="009B5E2F"/>
    <w:rsid w:val="009B6DEE"/>
    <w:rsid w:val="009B71A3"/>
    <w:rsid w:val="009B7EBE"/>
    <w:rsid w:val="009C0437"/>
    <w:rsid w:val="009C1777"/>
    <w:rsid w:val="009C1EB1"/>
    <w:rsid w:val="009C229A"/>
    <w:rsid w:val="009C2513"/>
    <w:rsid w:val="009C30B9"/>
    <w:rsid w:val="009C35A9"/>
    <w:rsid w:val="009C39E4"/>
    <w:rsid w:val="009C3DBC"/>
    <w:rsid w:val="009C49C0"/>
    <w:rsid w:val="009C6032"/>
    <w:rsid w:val="009C6DFA"/>
    <w:rsid w:val="009C7A7C"/>
    <w:rsid w:val="009C7A89"/>
    <w:rsid w:val="009C7BA2"/>
    <w:rsid w:val="009C7C07"/>
    <w:rsid w:val="009C7FBC"/>
    <w:rsid w:val="009D1821"/>
    <w:rsid w:val="009D26AF"/>
    <w:rsid w:val="009D2BA2"/>
    <w:rsid w:val="009D2E1A"/>
    <w:rsid w:val="009D3A44"/>
    <w:rsid w:val="009D3D92"/>
    <w:rsid w:val="009D4794"/>
    <w:rsid w:val="009D4DBD"/>
    <w:rsid w:val="009D548E"/>
    <w:rsid w:val="009D60EE"/>
    <w:rsid w:val="009D6164"/>
    <w:rsid w:val="009D70DB"/>
    <w:rsid w:val="009D7640"/>
    <w:rsid w:val="009D77D0"/>
    <w:rsid w:val="009E01C4"/>
    <w:rsid w:val="009E0565"/>
    <w:rsid w:val="009E1064"/>
    <w:rsid w:val="009E1D61"/>
    <w:rsid w:val="009E1FE1"/>
    <w:rsid w:val="009E214F"/>
    <w:rsid w:val="009E242A"/>
    <w:rsid w:val="009E2506"/>
    <w:rsid w:val="009E251F"/>
    <w:rsid w:val="009E27BD"/>
    <w:rsid w:val="009E2D91"/>
    <w:rsid w:val="009E2E71"/>
    <w:rsid w:val="009E2EC5"/>
    <w:rsid w:val="009E3F73"/>
    <w:rsid w:val="009E4912"/>
    <w:rsid w:val="009E4A1D"/>
    <w:rsid w:val="009E4BBB"/>
    <w:rsid w:val="009E5A06"/>
    <w:rsid w:val="009E634F"/>
    <w:rsid w:val="009E63C4"/>
    <w:rsid w:val="009E6B4E"/>
    <w:rsid w:val="009E6FA8"/>
    <w:rsid w:val="009E7105"/>
    <w:rsid w:val="009E79FF"/>
    <w:rsid w:val="009E7B17"/>
    <w:rsid w:val="009F1AC1"/>
    <w:rsid w:val="009F2569"/>
    <w:rsid w:val="009F2D37"/>
    <w:rsid w:val="009F2F37"/>
    <w:rsid w:val="009F3109"/>
    <w:rsid w:val="009F35C4"/>
    <w:rsid w:val="009F389A"/>
    <w:rsid w:val="009F3DC1"/>
    <w:rsid w:val="009F4256"/>
    <w:rsid w:val="009F443D"/>
    <w:rsid w:val="009F4C68"/>
    <w:rsid w:val="009F6707"/>
    <w:rsid w:val="009F6795"/>
    <w:rsid w:val="009F68E0"/>
    <w:rsid w:val="009F719C"/>
    <w:rsid w:val="00A0012C"/>
    <w:rsid w:val="00A00FDE"/>
    <w:rsid w:val="00A01A26"/>
    <w:rsid w:val="00A02063"/>
    <w:rsid w:val="00A0391E"/>
    <w:rsid w:val="00A03DB6"/>
    <w:rsid w:val="00A04246"/>
    <w:rsid w:val="00A04E42"/>
    <w:rsid w:val="00A059D8"/>
    <w:rsid w:val="00A05A0B"/>
    <w:rsid w:val="00A05C60"/>
    <w:rsid w:val="00A05FA5"/>
    <w:rsid w:val="00A0692F"/>
    <w:rsid w:val="00A06BE2"/>
    <w:rsid w:val="00A072D6"/>
    <w:rsid w:val="00A07D29"/>
    <w:rsid w:val="00A10975"/>
    <w:rsid w:val="00A10C56"/>
    <w:rsid w:val="00A11152"/>
    <w:rsid w:val="00A113B0"/>
    <w:rsid w:val="00A11FBB"/>
    <w:rsid w:val="00A12444"/>
    <w:rsid w:val="00A128F8"/>
    <w:rsid w:val="00A12A79"/>
    <w:rsid w:val="00A138EA"/>
    <w:rsid w:val="00A13C51"/>
    <w:rsid w:val="00A13C61"/>
    <w:rsid w:val="00A143B8"/>
    <w:rsid w:val="00A143F2"/>
    <w:rsid w:val="00A14ABD"/>
    <w:rsid w:val="00A15111"/>
    <w:rsid w:val="00A15B6A"/>
    <w:rsid w:val="00A16013"/>
    <w:rsid w:val="00A16DC3"/>
    <w:rsid w:val="00A1704F"/>
    <w:rsid w:val="00A17FBC"/>
    <w:rsid w:val="00A20117"/>
    <w:rsid w:val="00A209D9"/>
    <w:rsid w:val="00A20FD6"/>
    <w:rsid w:val="00A211FB"/>
    <w:rsid w:val="00A21FA4"/>
    <w:rsid w:val="00A222D9"/>
    <w:rsid w:val="00A22759"/>
    <w:rsid w:val="00A2283D"/>
    <w:rsid w:val="00A2287B"/>
    <w:rsid w:val="00A237ED"/>
    <w:rsid w:val="00A24189"/>
    <w:rsid w:val="00A2442C"/>
    <w:rsid w:val="00A247A4"/>
    <w:rsid w:val="00A2508D"/>
    <w:rsid w:val="00A25287"/>
    <w:rsid w:val="00A26AAC"/>
    <w:rsid w:val="00A26CF4"/>
    <w:rsid w:val="00A30005"/>
    <w:rsid w:val="00A303B3"/>
    <w:rsid w:val="00A3092B"/>
    <w:rsid w:val="00A30B23"/>
    <w:rsid w:val="00A30FC4"/>
    <w:rsid w:val="00A312B9"/>
    <w:rsid w:val="00A31381"/>
    <w:rsid w:val="00A3156E"/>
    <w:rsid w:val="00A31A50"/>
    <w:rsid w:val="00A32170"/>
    <w:rsid w:val="00A322AD"/>
    <w:rsid w:val="00A32369"/>
    <w:rsid w:val="00A33185"/>
    <w:rsid w:val="00A332F7"/>
    <w:rsid w:val="00A33AA8"/>
    <w:rsid w:val="00A33C3C"/>
    <w:rsid w:val="00A34032"/>
    <w:rsid w:val="00A3420C"/>
    <w:rsid w:val="00A345DD"/>
    <w:rsid w:val="00A354FE"/>
    <w:rsid w:val="00A35B63"/>
    <w:rsid w:val="00A36760"/>
    <w:rsid w:val="00A369EE"/>
    <w:rsid w:val="00A36B78"/>
    <w:rsid w:val="00A36F7B"/>
    <w:rsid w:val="00A405B2"/>
    <w:rsid w:val="00A407D1"/>
    <w:rsid w:val="00A40A85"/>
    <w:rsid w:val="00A40B5F"/>
    <w:rsid w:val="00A4183D"/>
    <w:rsid w:val="00A4286B"/>
    <w:rsid w:val="00A43FF1"/>
    <w:rsid w:val="00A46019"/>
    <w:rsid w:val="00A46297"/>
    <w:rsid w:val="00A46435"/>
    <w:rsid w:val="00A4658A"/>
    <w:rsid w:val="00A46906"/>
    <w:rsid w:val="00A46D20"/>
    <w:rsid w:val="00A47450"/>
    <w:rsid w:val="00A474D3"/>
    <w:rsid w:val="00A474FA"/>
    <w:rsid w:val="00A4772A"/>
    <w:rsid w:val="00A47CEE"/>
    <w:rsid w:val="00A47D3D"/>
    <w:rsid w:val="00A50897"/>
    <w:rsid w:val="00A50D2D"/>
    <w:rsid w:val="00A51388"/>
    <w:rsid w:val="00A51415"/>
    <w:rsid w:val="00A51D80"/>
    <w:rsid w:val="00A527BF"/>
    <w:rsid w:val="00A52CEC"/>
    <w:rsid w:val="00A52D64"/>
    <w:rsid w:val="00A52E4E"/>
    <w:rsid w:val="00A52EBC"/>
    <w:rsid w:val="00A541DD"/>
    <w:rsid w:val="00A54A43"/>
    <w:rsid w:val="00A55A79"/>
    <w:rsid w:val="00A569DE"/>
    <w:rsid w:val="00A56DDF"/>
    <w:rsid w:val="00A5767D"/>
    <w:rsid w:val="00A60F70"/>
    <w:rsid w:val="00A61026"/>
    <w:rsid w:val="00A6133E"/>
    <w:rsid w:val="00A61465"/>
    <w:rsid w:val="00A61520"/>
    <w:rsid w:val="00A617F8"/>
    <w:rsid w:val="00A61C10"/>
    <w:rsid w:val="00A62054"/>
    <w:rsid w:val="00A6271A"/>
    <w:rsid w:val="00A6272E"/>
    <w:rsid w:val="00A6286C"/>
    <w:rsid w:val="00A62876"/>
    <w:rsid w:val="00A62BF2"/>
    <w:rsid w:val="00A62DE1"/>
    <w:rsid w:val="00A6317A"/>
    <w:rsid w:val="00A633D5"/>
    <w:rsid w:val="00A6351E"/>
    <w:rsid w:val="00A63E30"/>
    <w:rsid w:val="00A642B7"/>
    <w:rsid w:val="00A64B9C"/>
    <w:rsid w:val="00A650DB"/>
    <w:rsid w:val="00A6572E"/>
    <w:rsid w:val="00A658C9"/>
    <w:rsid w:val="00A664E2"/>
    <w:rsid w:val="00A66559"/>
    <w:rsid w:val="00A66A8E"/>
    <w:rsid w:val="00A67CC5"/>
    <w:rsid w:val="00A701E7"/>
    <w:rsid w:val="00A70BDB"/>
    <w:rsid w:val="00A70CAA"/>
    <w:rsid w:val="00A71779"/>
    <w:rsid w:val="00A720CF"/>
    <w:rsid w:val="00A720E7"/>
    <w:rsid w:val="00A72114"/>
    <w:rsid w:val="00A722D5"/>
    <w:rsid w:val="00A7242D"/>
    <w:rsid w:val="00A72D26"/>
    <w:rsid w:val="00A730DA"/>
    <w:rsid w:val="00A734AF"/>
    <w:rsid w:val="00A73EB6"/>
    <w:rsid w:val="00A74274"/>
    <w:rsid w:val="00A74712"/>
    <w:rsid w:val="00A749F5"/>
    <w:rsid w:val="00A74AE5"/>
    <w:rsid w:val="00A74F09"/>
    <w:rsid w:val="00A75613"/>
    <w:rsid w:val="00A75676"/>
    <w:rsid w:val="00A7734A"/>
    <w:rsid w:val="00A773CA"/>
    <w:rsid w:val="00A77401"/>
    <w:rsid w:val="00A77C6A"/>
    <w:rsid w:val="00A80EAE"/>
    <w:rsid w:val="00A80FAD"/>
    <w:rsid w:val="00A81206"/>
    <w:rsid w:val="00A81EDC"/>
    <w:rsid w:val="00A8228C"/>
    <w:rsid w:val="00A82B86"/>
    <w:rsid w:val="00A82BD4"/>
    <w:rsid w:val="00A82F85"/>
    <w:rsid w:val="00A83021"/>
    <w:rsid w:val="00A83420"/>
    <w:rsid w:val="00A839E2"/>
    <w:rsid w:val="00A83E5A"/>
    <w:rsid w:val="00A841D6"/>
    <w:rsid w:val="00A85281"/>
    <w:rsid w:val="00A85987"/>
    <w:rsid w:val="00A85C11"/>
    <w:rsid w:val="00A85FA5"/>
    <w:rsid w:val="00A866C2"/>
    <w:rsid w:val="00A86A2D"/>
    <w:rsid w:val="00A870CC"/>
    <w:rsid w:val="00A87681"/>
    <w:rsid w:val="00A87A13"/>
    <w:rsid w:val="00A87C6B"/>
    <w:rsid w:val="00A902A1"/>
    <w:rsid w:val="00A904D7"/>
    <w:rsid w:val="00A91037"/>
    <w:rsid w:val="00A914F2"/>
    <w:rsid w:val="00A92BFD"/>
    <w:rsid w:val="00A93C19"/>
    <w:rsid w:val="00A93CAD"/>
    <w:rsid w:val="00A945C5"/>
    <w:rsid w:val="00A94713"/>
    <w:rsid w:val="00A949CE"/>
    <w:rsid w:val="00A95A2A"/>
    <w:rsid w:val="00A95EB3"/>
    <w:rsid w:val="00A966F3"/>
    <w:rsid w:val="00A96F07"/>
    <w:rsid w:val="00A9798E"/>
    <w:rsid w:val="00A97F77"/>
    <w:rsid w:val="00AA0973"/>
    <w:rsid w:val="00AA097B"/>
    <w:rsid w:val="00AA1329"/>
    <w:rsid w:val="00AA1668"/>
    <w:rsid w:val="00AA189E"/>
    <w:rsid w:val="00AA2037"/>
    <w:rsid w:val="00AA21F3"/>
    <w:rsid w:val="00AA248B"/>
    <w:rsid w:val="00AA286E"/>
    <w:rsid w:val="00AA3142"/>
    <w:rsid w:val="00AA431B"/>
    <w:rsid w:val="00AA4738"/>
    <w:rsid w:val="00AA53B5"/>
    <w:rsid w:val="00AA5773"/>
    <w:rsid w:val="00AA687F"/>
    <w:rsid w:val="00AA6DC3"/>
    <w:rsid w:val="00AA703F"/>
    <w:rsid w:val="00AA7691"/>
    <w:rsid w:val="00AA7A7E"/>
    <w:rsid w:val="00AA7D5B"/>
    <w:rsid w:val="00AA7DBD"/>
    <w:rsid w:val="00AA7E56"/>
    <w:rsid w:val="00AB042F"/>
    <w:rsid w:val="00AB0503"/>
    <w:rsid w:val="00AB0C61"/>
    <w:rsid w:val="00AB1178"/>
    <w:rsid w:val="00AB133D"/>
    <w:rsid w:val="00AB225A"/>
    <w:rsid w:val="00AB282D"/>
    <w:rsid w:val="00AB31AE"/>
    <w:rsid w:val="00AB3374"/>
    <w:rsid w:val="00AB3580"/>
    <w:rsid w:val="00AB35D6"/>
    <w:rsid w:val="00AB3711"/>
    <w:rsid w:val="00AB3E48"/>
    <w:rsid w:val="00AB3F85"/>
    <w:rsid w:val="00AB4909"/>
    <w:rsid w:val="00AB4FBA"/>
    <w:rsid w:val="00AB5FB9"/>
    <w:rsid w:val="00AB6330"/>
    <w:rsid w:val="00AB6BE3"/>
    <w:rsid w:val="00AB7922"/>
    <w:rsid w:val="00AC0B92"/>
    <w:rsid w:val="00AC1185"/>
    <w:rsid w:val="00AC1D43"/>
    <w:rsid w:val="00AC33DA"/>
    <w:rsid w:val="00AC4346"/>
    <w:rsid w:val="00AC4984"/>
    <w:rsid w:val="00AC504C"/>
    <w:rsid w:val="00AC508A"/>
    <w:rsid w:val="00AC5D29"/>
    <w:rsid w:val="00AC6057"/>
    <w:rsid w:val="00AC6448"/>
    <w:rsid w:val="00AC6701"/>
    <w:rsid w:val="00AD0AA2"/>
    <w:rsid w:val="00AD12FE"/>
    <w:rsid w:val="00AD18B6"/>
    <w:rsid w:val="00AD199D"/>
    <w:rsid w:val="00AD2470"/>
    <w:rsid w:val="00AD313A"/>
    <w:rsid w:val="00AD4206"/>
    <w:rsid w:val="00AD45B5"/>
    <w:rsid w:val="00AD5464"/>
    <w:rsid w:val="00AD54EB"/>
    <w:rsid w:val="00AD5D8E"/>
    <w:rsid w:val="00AD5D92"/>
    <w:rsid w:val="00AD5F98"/>
    <w:rsid w:val="00AD62C8"/>
    <w:rsid w:val="00AD6C9F"/>
    <w:rsid w:val="00AE0E33"/>
    <w:rsid w:val="00AE0FB3"/>
    <w:rsid w:val="00AE18C8"/>
    <w:rsid w:val="00AE19A9"/>
    <w:rsid w:val="00AE1F9B"/>
    <w:rsid w:val="00AE2BCC"/>
    <w:rsid w:val="00AE31D2"/>
    <w:rsid w:val="00AE3273"/>
    <w:rsid w:val="00AE357B"/>
    <w:rsid w:val="00AE35AC"/>
    <w:rsid w:val="00AE3A18"/>
    <w:rsid w:val="00AE3A2E"/>
    <w:rsid w:val="00AE3ABE"/>
    <w:rsid w:val="00AE3E03"/>
    <w:rsid w:val="00AE4243"/>
    <w:rsid w:val="00AE4D3A"/>
    <w:rsid w:val="00AE5768"/>
    <w:rsid w:val="00AE5925"/>
    <w:rsid w:val="00AE5A51"/>
    <w:rsid w:val="00AE5D3C"/>
    <w:rsid w:val="00AE664D"/>
    <w:rsid w:val="00AE69F9"/>
    <w:rsid w:val="00AE6C6E"/>
    <w:rsid w:val="00AE6E11"/>
    <w:rsid w:val="00AE70E5"/>
    <w:rsid w:val="00AE7495"/>
    <w:rsid w:val="00AE7BA2"/>
    <w:rsid w:val="00AF0AFA"/>
    <w:rsid w:val="00AF0C67"/>
    <w:rsid w:val="00AF0CDD"/>
    <w:rsid w:val="00AF1F50"/>
    <w:rsid w:val="00AF388D"/>
    <w:rsid w:val="00AF3905"/>
    <w:rsid w:val="00AF3972"/>
    <w:rsid w:val="00AF3B71"/>
    <w:rsid w:val="00AF3B75"/>
    <w:rsid w:val="00AF41D5"/>
    <w:rsid w:val="00AF4297"/>
    <w:rsid w:val="00AF4981"/>
    <w:rsid w:val="00AF4DD5"/>
    <w:rsid w:val="00AF561C"/>
    <w:rsid w:val="00AF5B76"/>
    <w:rsid w:val="00AF5BD9"/>
    <w:rsid w:val="00AF6571"/>
    <w:rsid w:val="00AF6FA1"/>
    <w:rsid w:val="00AF7D56"/>
    <w:rsid w:val="00AF7FEF"/>
    <w:rsid w:val="00B004CD"/>
    <w:rsid w:val="00B00756"/>
    <w:rsid w:val="00B01E3D"/>
    <w:rsid w:val="00B01FAB"/>
    <w:rsid w:val="00B02022"/>
    <w:rsid w:val="00B025EB"/>
    <w:rsid w:val="00B02D8A"/>
    <w:rsid w:val="00B02F1F"/>
    <w:rsid w:val="00B03BF3"/>
    <w:rsid w:val="00B04412"/>
    <w:rsid w:val="00B044DE"/>
    <w:rsid w:val="00B04613"/>
    <w:rsid w:val="00B06740"/>
    <w:rsid w:val="00B06861"/>
    <w:rsid w:val="00B068CE"/>
    <w:rsid w:val="00B069ED"/>
    <w:rsid w:val="00B06F99"/>
    <w:rsid w:val="00B105E9"/>
    <w:rsid w:val="00B10ACD"/>
    <w:rsid w:val="00B1105F"/>
    <w:rsid w:val="00B115D9"/>
    <w:rsid w:val="00B11AEA"/>
    <w:rsid w:val="00B11FA2"/>
    <w:rsid w:val="00B124EC"/>
    <w:rsid w:val="00B125A7"/>
    <w:rsid w:val="00B1266B"/>
    <w:rsid w:val="00B13EC7"/>
    <w:rsid w:val="00B14288"/>
    <w:rsid w:val="00B1595C"/>
    <w:rsid w:val="00B16134"/>
    <w:rsid w:val="00B161F4"/>
    <w:rsid w:val="00B16626"/>
    <w:rsid w:val="00B16648"/>
    <w:rsid w:val="00B17E16"/>
    <w:rsid w:val="00B21983"/>
    <w:rsid w:val="00B22D01"/>
    <w:rsid w:val="00B23469"/>
    <w:rsid w:val="00B235A0"/>
    <w:rsid w:val="00B23E00"/>
    <w:rsid w:val="00B23E24"/>
    <w:rsid w:val="00B248C4"/>
    <w:rsid w:val="00B257D6"/>
    <w:rsid w:val="00B25B5C"/>
    <w:rsid w:val="00B2617A"/>
    <w:rsid w:val="00B268B7"/>
    <w:rsid w:val="00B275B6"/>
    <w:rsid w:val="00B27D9F"/>
    <w:rsid w:val="00B3007D"/>
    <w:rsid w:val="00B31130"/>
    <w:rsid w:val="00B31767"/>
    <w:rsid w:val="00B329B0"/>
    <w:rsid w:val="00B32F2A"/>
    <w:rsid w:val="00B33D9C"/>
    <w:rsid w:val="00B342DB"/>
    <w:rsid w:val="00B34692"/>
    <w:rsid w:val="00B349C7"/>
    <w:rsid w:val="00B34D7E"/>
    <w:rsid w:val="00B35FAC"/>
    <w:rsid w:val="00B3630D"/>
    <w:rsid w:val="00B3742C"/>
    <w:rsid w:val="00B37508"/>
    <w:rsid w:val="00B3796E"/>
    <w:rsid w:val="00B40736"/>
    <w:rsid w:val="00B4082B"/>
    <w:rsid w:val="00B408DD"/>
    <w:rsid w:val="00B41075"/>
    <w:rsid w:val="00B4132E"/>
    <w:rsid w:val="00B41840"/>
    <w:rsid w:val="00B4197E"/>
    <w:rsid w:val="00B41C5E"/>
    <w:rsid w:val="00B424FA"/>
    <w:rsid w:val="00B43A04"/>
    <w:rsid w:val="00B43C72"/>
    <w:rsid w:val="00B44377"/>
    <w:rsid w:val="00B45096"/>
    <w:rsid w:val="00B45C0E"/>
    <w:rsid w:val="00B4737F"/>
    <w:rsid w:val="00B503FC"/>
    <w:rsid w:val="00B504F7"/>
    <w:rsid w:val="00B50C44"/>
    <w:rsid w:val="00B52030"/>
    <w:rsid w:val="00B524C9"/>
    <w:rsid w:val="00B52840"/>
    <w:rsid w:val="00B54592"/>
    <w:rsid w:val="00B549D1"/>
    <w:rsid w:val="00B54BC2"/>
    <w:rsid w:val="00B55496"/>
    <w:rsid w:val="00B55D05"/>
    <w:rsid w:val="00B5627A"/>
    <w:rsid w:val="00B563F9"/>
    <w:rsid w:val="00B56EFC"/>
    <w:rsid w:val="00B573E4"/>
    <w:rsid w:val="00B57D82"/>
    <w:rsid w:val="00B60011"/>
    <w:rsid w:val="00B616EE"/>
    <w:rsid w:val="00B6175E"/>
    <w:rsid w:val="00B627B0"/>
    <w:rsid w:val="00B632EC"/>
    <w:rsid w:val="00B63660"/>
    <w:rsid w:val="00B6386F"/>
    <w:rsid w:val="00B639BF"/>
    <w:rsid w:val="00B639EF"/>
    <w:rsid w:val="00B64684"/>
    <w:rsid w:val="00B64BC3"/>
    <w:rsid w:val="00B64D96"/>
    <w:rsid w:val="00B65C45"/>
    <w:rsid w:val="00B65DAB"/>
    <w:rsid w:val="00B6655D"/>
    <w:rsid w:val="00B66944"/>
    <w:rsid w:val="00B669EF"/>
    <w:rsid w:val="00B66BF7"/>
    <w:rsid w:val="00B670DF"/>
    <w:rsid w:val="00B6710F"/>
    <w:rsid w:val="00B6783B"/>
    <w:rsid w:val="00B67AB4"/>
    <w:rsid w:val="00B7040C"/>
    <w:rsid w:val="00B70707"/>
    <w:rsid w:val="00B715CE"/>
    <w:rsid w:val="00B71656"/>
    <w:rsid w:val="00B716FD"/>
    <w:rsid w:val="00B7204D"/>
    <w:rsid w:val="00B72216"/>
    <w:rsid w:val="00B7263F"/>
    <w:rsid w:val="00B7269A"/>
    <w:rsid w:val="00B73076"/>
    <w:rsid w:val="00B73A18"/>
    <w:rsid w:val="00B74416"/>
    <w:rsid w:val="00B74DAB"/>
    <w:rsid w:val="00B75524"/>
    <w:rsid w:val="00B76BB8"/>
    <w:rsid w:val="00B76E6B"/>
    <w:rsid w:val="00B77271"/>
    <w:rsid w:val="00B77681"/>
    <w:rsid w:val="00B80A17"/>
    <w:rsid w:val="00B81117"/>
    <w:rsid w:val="00B8122A"/>
    <w:rsid w:val="00B826F2"/>
    <w:rsid w:val="00B831BF"/>
    <w:rsid w:val="00B831E8"/>
    <w:rsid w:val="00B83964"/>
    <w:rsid w:val="00B83AFE"/>
    <w:rsid w:val="00B83E30"/>
    <w:rsid w:val="00B8429E"/>
    <w:rsid w:val="00B843E6"/>
    <w:rsid w:val="00B846CA"/>
    <w:rsid w:val="00B8470D"/>
    <w:rsid w:val="00B84911"/>
    <w:rsid w:val="00B84C28"/>
    <w:rsid w:val="00B8529E"/>
    <w:rsid w:val="00B852BB"/>
    <w:rsid w:val="00B85E2D"/>
    <w:rsid w:val="00B85F7E"/>
    <w:rsid w:val="00B86A01"/>
    <w:rsid w:val="00B86DE0"/>
    <w:rsid w:val="00B90E84"/>
    <w:rsid w:val="00B90F55"/>
    <w:rsid w:val="00B915A9"/>
    <w:rsid w:val="00B931A8"/>
    <w:rsid w:val="00B93EC5"/>
    <w:rsid w:val="00B942D8"/>
    <w:rsid w:val="00B9434E"/>
    <w:rsid w:val="00B94AC1"/>
    <w:rsid w:val="00B9543A"/>
    <w:rsid w:val="00B95A1B"/>
    <w:rsid w:val="00B96546"/>
    <w:rsid w:val="00B966DB"/>
    <w:rsid w:val="00B967BA"/>
    <w:rsid w:val="00B96864"/>
    <w:rsid w:val="00B97060"/>
    <w:rsid w:val="00B971E7"/>
    <w:rsid w:val="00B97259"/>
    <w:rsid w:val="00B97778"/>
    <w:rsid w:val="00B97E17"/>
    <w:rsid w:val="00BA02EF"/>
    <w:rsid w:val="00BA05CC"/>
    <w:rsid w:val="00BA07ED"/>
    <w:rsid w:val="00BA09E9"/>
    <w:rsid w:val="00BA1390"/>
    <w:rsid w:val="00BA266B"/>
    <w:rsid w:val="00BA26CA"/>
    <w:rsid w:val="00BA388D"/>
    <w:rsid w:val="00BA39DE"/>
    <w:rsid w:val="00BA3F45"/>
    <w:rsid w:val="00BA4538"/>
    <w:rsid w:val="00BA48EE"/>
    <w:rsid w:val="00BA4E32"/>
    <w:rsid w:val="00BA54FA"/>
    <w:rsid w:val="00BA5FDA"/>
    <w:rsid w:val="00BA605D"/>
    <w:rsid w:val="00BA7418"/>
    <w:rsid w:val="00BA7A4D"/>
    <w:rsid w:val="00BA7C1A"/>
    <w:rsid w:val="00BB014A"/>
    <w:rsid w:val="00BB057F"/>
    <w:rsid w:val="00BB06A7"/>
    <w:rsid w:val="00BB1247"/>
    <w:rsid w:val="00BB12B9"/>
    <w:rsid w:val="00BB15CF"/>
    <w:rsid w:val="00BB1632"/>
    <w:rsid w:val="00BB2090"/>
    <w:rsid w:val="00BB3843"/>
    <w:rsid w:val="00BB3A27"/>
    <w:rsid w:val="00BB4215"/>
    <w:rsid w:val="00BB44C4"/>
    <w:rsid w:val="00BB4A85"/>
    <w:rsid w:val="00BB54EA"/>
    <w:rsid w:val="00BB5818"/>
    <w:rsid w:val="00BB5984"/>
    <w:rsid w:val="00BB59E9"/>
    <w:rsid w:val="00BB7764"/>
    <w:rsid w:val="00BC0E09"/>
    <w:rsid w:val="00BC1825"/>
    <w:rsid w:val="00BC1CC6"/>
    <w:rsid w:val="00BC1CD0"/>
    <w:rsid w:val="00BC1F05"/>
    <w:rsid w:val="00BC210A"/>
    <w:rsid w:val="00BC25C5"/>
    <w:rsid w:val="00BC3DCD"/>
    <w:rsid w:val="00BC4226"/>
    <w:rsid w:val="00BC4817"/>
    <w:rsid w:val="00BC4A0F"/>
    <w:rsid w:val="00BC4AA3"/>
    <w:rsid w:val="00BC4D49"/>
    <w:rsid w:val="00BC5E83"/>
    <w:rsid w:val="00BC64A4"/>
    <w:rsid w:val="00BC659F"/>
    <w:rsid w:val="00BC6C9A"/>
    <w:rsid w:val="00BC71EC"/>
    <w:rsid w:val="00BD040E"/>
    <w:rsid w:val="00BD0960"/>
    <w:rsid w:val="00BD0EA5"/>
    <w:rsid w:val="00BD110C"/>
    <w:rsid w:val="00BD1921"/>
    <w:rsid w:val="00BD1A88"/>
    <w:rsid w:val="00BD1AA2"/>
    <w:rsid w:val="00BD22CA"/>
    <w:rsid w:val="00BD35E3"/>
    <w:rsid w:val="00BD3B33"/>
    <w:rsid w:val="00BD423A"/>
    <w:rsid w:val="00BD4BDD"/>
    <w:rsid w:val="00BD4C48"/>
    <w:rsid w:val="00BD5294"/>
    <w:rsid w:val="00BD6297"/>
    <w:rsid w:val="00BD7D26"/>
    <w:rsid w:val="00BE01A2"/>
    <w:rsid w:val="00BE01FC"/>
    <w:rsid w:val="00BE0958"/>
    <w:rsid w:val="00BE10E5"/>
    <w:rsid w:val="00BE11FD"/>
    <w:rsid w:val="00BE2007"/>
    <w:rsid w:val="00BE20A1"/>
    <w:rsid w:val="00BE26EA"/>
    <w:rsid w:val="00BE299E"/>
    <w:rsid w:val="00BE317D"/>
    <w:rsid w:val="00BE5DFB"/>
    <w:rsid w:val="00BE6207"/>
    <w:rsid w:val="00BE6346"/>
    <w:rsid w:val="00BE6EDB"/>
    <w:rsid w:val="00BE7A3C"/>
    <w:rsid w:val="00BF0178"/>
    <w:rsid w:val="00BF10C2"/>
    <w:rsid w:val="00BF111C"/>
    <w:rsid w:val="00BF11A7"/>
    <w:rsid w:val="00BF203F"/>
    <w:rsid w:val="00BF2A27"/>
    <w:rsid w:val="00BF2C29"/>
    <w:rsid w:val="00BF339F"/>
    <w:rsid w:val="00BF4083"/>
    <w:rsid w:val="00BF46F3"/>
    <w:rsid w:val="00BF4AFC"/>
    <w:rsid w:val="00BF4C11"/>
    <w:rsid w:val="00BF512D"/>
    <w:rsid w:val="00BF567E"/>
    <w:rsid w:val="00BF59C7"/>
    <w:rsid w:val="00BF6425"/>
    <w:rsid w:val="00C00C8E"/>
    <w:rsid w:val="00C0207D"/>
    <w:rsid w:val="00C0367C"/>
    <w:rsid w:val="00C03776"/>
    <w:rsid w:val="00C04335"/>
    <w:rsid w:val="00C04FDF"/>
    <w:rsid w:val="00C05DBC"/>
    <w:rsid w:val="00C1064B"/>
    <w:rsid w:val="00C108DC"/>
    <w:rsid w:val="00C10F64"/>
    <w:rsid w:val="00C11452"/>
    <w:rsid w:val="00C117FD"/>
    <w:rsid w:val="00C11EED"/>
    <w:rsid w:val="00C12068"/>
    <w:rsid w:val="00C12953"/>
    <w:rsid w:val="00C13C16"/>
    <w:rsid w:val="00C13D28"/>
    <w:rsid w:val="00C13F12"/>
    <w:rsid w:val="00C14747"/>
    <w:rsid w:val="00C15022"/>
    <w:rsid w:val="00C15653"/>
    <w:rsid w:val="00C1569C"/>
    <w:rsid w:val="00C157D6"/>
    <w:rsid w:val="00C1616A"/>
    <w:rsid w:val="00C1674C"/>
    <w:rsid w:val="00C1751D"/>
    <w:rsid w:val="00C177CC"/>
    <w:rsid w:val="00C1787F"/>
    <w:rsid w:val="00C2127A"/>
    <w:rsid w:val="00C21E5F"/>
    <w:rsid w:val="00C23803"/>
    <w:rsid w:val="00C24700"/>
    <w:rsid w:val="00C24857"/>
    <w:rsid w:val="00C24940"/>
    <w:rsid w:val="00C24F26"/>
    <w:rsid w:val="00C25338"/>
    <w:rsid w:val="00C254CA"/>
    <w:rsid w:val="00C25A30"/>
    <w:rsid w:val="00C25EC0"/>
    <w:rsid w:val="00C267F7"/>
    <w:rsid w:val="00C26A40"/>
    <w:rsid w:val="00C26B47"/>
    <w:rsid w:val="00C27296"/>
    <w:rsid w:val="00C27B4A"/>
    <w:rsid w:val="00C30DD2"/>
    <w:rsid w:val="00C30E87"/>
    <w:rsid w:val="00C30F5B"/>
    <w:rsid w:val="00C31482"/>
    <w:rsid w:val="00C3173F"/>
    <w:rsid w:val="00C318D2"/>
    <w:rsid w:val="00C31A6D"/>
    <w:rsid w:val="00C32B5A"/>
    <w:rsid w:val="00C33961"/>
    <w:rsid w:val="00C33A2B"/>
    <w:rsid w:val="00C3498C"/>
    <w:rsid w:val="00C35782"/>
    <w:rsid w:val="00C35B22"/>
    <w:rsid w:val="00C35E08"/>
    <w:rsid w:val="00C37021"/>
    <w:rsid w:val="00C3706D"/>
    <w:rsid w:val="00C3712E"/>
    <w:rsid w:val="00C372BB"/>
    <w:rsid w:val="00C37F25"/>
    <w:rsid w:val="00C404CC"/>
    <w:rsid w:val="00C40B93"/>
    <w:rsid w:val="00C41224"/>
    <w:rsid w:val="00C41A2E"/>
    <w:rsid w:val="00C42104"/>
    <w:rsid w:val="00C42756"/>
    <w:rsid w:val="00C42CFB"/>
    <w:rsid w:val="00C42D36"/>
    <w:rsid w:val="00C43299"/>
    <w:rsid w:val="00C43416"/>
    <w:rsid w:val="00C43435"/>
    <w:rsid w:val="00C436D7"/>
    <w:rsid w:val="00C43713"/>
    <w:rsid w:val="00C439AA"/>
    <w:rsid w:val="00C43D76"/>
    <w:rsid w:val="00C43F46"/>
    <w:rsid w:val="00C445C7"/>
    <w:rsid w:val="00C44FFC"/>
    <w:rsid w:val="00C450F3"/>
    <w:rsid w:val="00C45B0F"/>
    <w:rsid w:val="00C45FAD"/>
    <w:rsid w:val="00C46220"/>
    <w:rsid w:val="00C46346"/>
    <w:rsid w:val="00C46511"/>
    <w:rsid w:val="00C46AE5"/>
    <w:rsid w:val="00C47192"/>
    <w:rsid w:val="00C477F5"/>
    <w:rsid w:val="00C47F0C"/>
    <w:rsid w:val="00C47F83"/>
    <w:rsid w:val="00C50319"/>
    <w:rsid w:val="00C50A70"/>
    <w:rsid w:val="00C50C24"/>
    <w:rsid w:val="00C50FDE"/>
    <w:rsid w:val="00C53141"/>
    <w:rsid w:val="00C53476"/>
    <w:rsid w:val="00C550C2"/>
    <w:rsid w:val="00C56204"/>
    <w:rsid w:val="00C565EA"/>
    <w:rsid w:val="00C56AA0"/>
    <w:rsid w:val="00C56B91"/>
    <w:rsid w:val="00C5728D"/>
    <w:rsid w:val="00C578C4"/>
    <w:rsid w:val="00C57AFF"/>
    <w:rsid w:val="00C57E2A"/>
    <w:rsid w:val="00C57EBC"/>
    <w:rsid w:val="00C57EDB"/>
    <w:rsid w:val="00C601C1"/>
    <w:rsid w:val="00C6023A"/>
    <w:rsid w:val="00C60360"/>
    <w:rsid w:val="00C60928"/>
    <w:rsid w:val="00C60977"/>
    <w:rsid w:val="00C61005"/>
    <w:rsid w:val="00C61623"/>
    <w:rsid w:val="00C61767"/>
    <w:rsid w:val="00C6182F"/>
    <w:rsid w:val="00C62232"/>
    <w:rsid w:val="00C62AC2"/>
    <w:rsid w:val="00C634A9"/>
    <w:rsid w:val="00C63B0D"/>
    <w:rsid w:val="00C63CBC"/>
    <w:rsid w:val="00C651D7"/>
    <w:rsid w:val="00C65B4E"/>
    <w:rsid w:val="00C66CF1"/>
    <w:rsid w:val="00C67031"/>
    <w:rsid w:val="00C6780E"/>
    <w:rsid w:val="00C67F6B"/>
    <w:rsid w:val="00C70102"/>
    <w:rsid w:val="00C70112"/>
    <w:rsid w:val="00C7079A"/>
    <w:rsid w:val="00C70D77"/>
    <w:rsid w:val="00C71A4F"/>
    <w:rsid w:val="00C71E19"/>
    <w:rsid w:val="00C724C3"/>
    <w:rsid w:val="00C72875"/>
    <w:rsid w:val="00C7299E"/>
    <w:rsid w:val="00C72F88"/>
    <w:rsid w:val="00C735DA"/>
    <w:rsid w:val="00C742C7"/>
    <w:rsid w:val="00C75A4E"/>
    <w:rsid w:val="00C75BEC"/>
    <w:rsid w:val="00C764C1"/>
    <w:rsid w:val="00C76763"/>
    <w:rsid w:val="00C76CC5"/>
    <w:rsid w:val="00C775F9"/>
    <w:rsid w:val="00C77CCE"/>
    <w:rsid w:val="00C77D8F"/>
    <w:rsid w:val="00C80256"/>
    <w:rsid w:val="00C81BBA"/>
    <w:rsid w:val="00C81D36"/>
    <w:rsid w:val="00C82590"/>
    <w:rsid w:val="00C8369C"/>
    <w:rsid w:val="00C843E8"/>
    <w:rsid w:val="00C85075"/>
    <w:rsid w:val="00C85088"/>
    <w:rsid w:val="00C8670D"/>
    <w:rsid w:val="00C86C9F"/>
    <w:rsid w:val="00C86E02"/>
    <w:rsid w:val="00C86E57"/>
    <w:rsid w:val="00C87963"/>
    <w:rsid w:val="00C87A99"/>
    <w:rsid w:val="00C91179"/>
    <w:rsid w:val="00C925FF"/>
    <w:rsid w:val="00C92819"/>
    <w:rsid w:val="00C92C72"/>
    <w:rsid w:val="00C942E4"/>
    <w:rsid w:val="00C94F6A"/>
    <w:rsid w:val="00C96116"/>
    <w:rsid w:val="00C96151"/>
    <w:rsid w:val="00C964DB"/>
    <w:rsid w:val="00C96569"/>
    <w:rsid w:val="00C96B05"/>
    <w:rsid w:val="00C96CEA"/>
    <w:rsid w:val="00C96E08"/>
    <w:rsid w:val="00C96F85"/>
    <w:rsid w:val="00C9703E"/>
    <w:rsid w:val="00C97194"/>
    <w:rsid w:val="00CA098A"/>
    <w:rsid w:val="00CA0AF4"/>
    <w:rsid w:val="00CA1394"/>
    <w:rsid w:val="00CA17C4"/>
    <w:rsid w:val="00CA1FB3"/>
    <w:rsid w:val="00CA1FFE"/>
    <w:rsid w:val="00CA211A"/>
    <w:rsid w:val="00CA239C"/>
    <w:rsid w:val="00CA2C1B"/>
    <w:rsid w:val="00CA3960"/>
    <w:rsid w:val="00CA39F7"/>
    <w:rsid w:val="00CA3EA6"/>
    <w:rsid w:val="00CA42AF"/>
    <w:rsid w:val="00CA4433"/>
    <w:rsid w:val="00CA573D"/>
    <w:rsid w:val="00CA591E"/>
    <w:rsid w:val="00CA6581"/>
    <w:rsid w:val="00CA717E"/>
    <w:rsid w:val="00CA74E6"/>
    <w:rsid w:val="00CB0085"/>
    <w:rsid w:val="00CB058D"/>
    <w:rsid w:val="00CB0991"/>
    <w:rsid w:val="00CB0ACE"/>
    <w:rsid w:val="00CB1948"/>
    <w:rsid w:val="00CB1F2B"/>
    <w:rsid w:val="00CB2B29"/>
    <w:rsid w:val="00CB2DD1"/>
    <w:rsid w:val="00CB3341"/>
    <w:rsid w:val="00CB3563"/>
    <w:rsid w:val="00CB35E4"/>
    <w:rsid w:val="00CB38C5"/>
    <w:rsid w:val="00CB39EA"/>
    <w:rsid w:val="00CB3F8E"/>
    <w:rsid w:val="00CB45DD"/>
    <w:rsid w:val="00CB48B0"/>
    <w:rsid w:val="00CB591A"/>
    <w:rsid w:val="00CB5933"/>
    <w:rsid w:val="00CB619B"/>
    <w:rsid w:val="00CB6BD5"/>
    <w:rsid w:val="00CB6C34"/>
    <w:rsid w:val="00CB705F"/>
    <w:rsid w:val="00CB797B"/>
    <w:rsid w:val="00CB7E24"/>
    <w:rsid w:val="00CC0641"/>
    <w:rsid w:val="00CC0E0E"/>
    <w:rsid w:val="00CC198C"/>
    <w:rsid w:val="00CC1C09"/>
    <w:rsid w:val="00CC1DD3"/>
    <w:rsid w:val="00CC2DF7"/>
    <w:rsid w:val="00CC3490"/>
    <w:rsid w:val="00CC3526"/>
    <w:rsid w:val="00CC3DD1"/>
    <w:rsid w:val="00CC47E2"/>
    <w:rsid w:val="00CC56A5"/>
    <w:rsid w:val="00CC5DF7"/>
    <w:rsid w:val="00CC610E"/>
    <w:rsid w:val="00CC7124"/>
    <w:rsid w:val="00CC7F50"/>
    <w:rsid w:val="00CC7FB0"/>
    <w:rsid w:val="00CD0905"/>
    <w:rsid w:val="00CD1C82"/>
    <w:rsid w:val="00CD2DD6"/>
    <w:rsid w:val="00CD2EEB"/>
    <w:rsid w:val="00CD303D"/>
    <w:rsid w:val="00CD3202"/>
    <w:rsid w:val="00CD4283"/>
    <w:rsid w:val="00CD4A69"/>
    <w:rsid w:val="00CD4D1E"/>
    <w:rsid w:val="00CD5D7B"/>
    <w:rsid w:val="00CD6027"/>
    <w:rsid w:val="00CD644E"/>
    <w:rsid w:val="00CD67E4"/>
    <w:rsid w:val="00CD6B45"/>
    <w:rsid w:val="00CD6D87"/>
    <w:rsid w:val="00CD7101"/>
    <w:rsid w:val="00CD7487"/>
    <w:rsid w:val="00CD7581"/>
    <w:rsid w:val="00CD7620"/>
    <w:rsid w:val="00CE038A"/>
    <w:rsid w:val="00CE0399"/>
    <w:rsid w:val="00CE03ED"/>
    <w:rsid w:val="00CE0656"/>
    <w:rsid w:val="00CE0C34"/>
    <w:rsid w:val="00CE0CCB"/>
    <w:rsid w:val="00CE0E8A"/>
    <w:rsid w:val="00CE0F5E"/>
    <w:rsid w:val="00CE1C05"/>
    <w:rsid w:val="00CE21FF"/>
    <w:rsid w:val="00CE224E"/>
    <w:rsid w:val="00CE2406"/>
    <w:rsid w:val="00CE2B77"/>
    <w:rsid w:val="00CE3351"/>
    <w:rsid w:val="00CE355E"/>
    <w:rsid w:val="00CE40A0"/>
    <w:rsid w:val="00CE4502"/>
    <w:rsid w:val="00CE4795"/>
    <w:rsid w:val="00CE5291"/>
    <w:rsid w:val="00CE584A"/>
    <w:rsid w:val="00CE68F7"/>
    <w:rsid w:val="00CE6A5A"/>
    <w:rsid w:val="00CE6EFF"/>
    <w:rsid w:val="00CE71D2"/>
    <w:rsid w:val="00CE731D"/>
    <w:rsid w:val="00CE755C"/>
    <w:rsid w:val="00CE7CC9"/>
    <w:rsid w:val="00CE7FDA"/>
    <w:rsid w:val="00CF0301"/>
    <w:rsid w:val="00CF0439"/>
    <w:rsid w:val="00CF0707"/>
    <w:rsid w:val="00CF0763"/>
    <w:rsid w:val="00CF0991"/>
    <w:rsid w:val="00CF0F43"/>
    <w:rsid w:val="00CF180D"/>
    <w:rsid w:val="00CF1B8F"/>
    <w:rsid w:val="00CF1BD3"/>
    <w:rsid w:val="00CF2E75"/>
    <w:rsid w:val="00CF43FA"/>
    <w:rsid w:val="00CF4B0E"/>
    <w:rsid w:val="00CF4D7F"/>
    <w:rsid w:val="00CF5CC7"/>
    <w:rsid w:val="00CF603E"/>
    <w:rsid w:val="00CF6434"/>
    <w:rsid w:val="00CF65C0"/>
    <w:rsid w:val="00CF6AFC"/>
    <w:rsid w:val="00CF6B74"/>
    <w:rsid w:val="00CF6BDE"/>
    <w:rsid w:val="00CF73A3"/>
    <w:rsid w:val="00CF770F"/>
    <w:rsid w:val="00CF7A17"/>
    <w:rsid w:val="00D00505"/>
    <w:rsid w:val="00D012A9"/>
    <w:rsid w:val="00D02280"/>
    <w:rsid w:val="00D0242D"/>
    <w:rsid w:val="00D02684"/>
    <w:rsid w:val="00D029C3"/>
    <w:rsid w:val="00D02B3A"/>
    <w:rsid w:val="00D03668"/>
    <w:rsid w:val="00D03843"/>
    <w:rsid w:val="00D039AC"/>
    <w:rsid w:val="00D045A8"/>
    <w:rsid w:val="00D04635"/>
    <w:rsid w:val="00D04F23"/>
    <w:rsid w:val="00D05030"/>
    <w:rsid w:val="00D057C3"/>
    <w:rsid w:val="00D05E23"/>
    <w:rsid w:val="00D05E75"/>
    <w:rsid w:val="00D062B7"/>
    <w:rsid w:val="00D06D17"/>
    <w:rsid w:val="00D06E70"/>
    <w:rsid w:val="00D06EED"/>
    <w:rsid w:val="00D07159"/>
    <w:rsid w:val="00D07754"/>
    <w:rsid w:val="00D103EC"/>
    <w:rsid w:val="00D10B37"/>
    <w:rsid w:val="00D10D49"/>
    <w:rsid w:val="00D11DBF"/>
    <w:rsid w:val="00D12CC4"/>
    <w:rsid w:val="00D1319A"/>
    <w:rsid w:val="00D137BD"/>
    <w:rsid w:val="00D13E19"/>
    <w:rsid w:val="00D13FF1"/>
    <w:rsid w:val="00D14182"/>
    <w:rsid w:val="00D14692"/>
    <w:rsid w:val="00D14CC8"/>
    <w:rsid w:val="00D1577C"/>
    <w:rsid w:val="00D15DA6"/>
    <w:rsid w:val="00D16132"/>
    <w:rsid w:val="00D16716"/>
    <w:rsid w:val="00D16A7C"/>
    <w:rsid w:val="00D16ACB"/>
    <w:rsid w:val="00D16E95"/>
    <w:rsid w:val="00D20992"/>
    <w:rsid w:val="00D20C44"/>
    <w:rsid w:val="00D212E6"/>
    <w:rsid w:val="00D21A15"/>
    <w:rsid w:val="00D21E63"/>
    <w:rsid w:val="00D21E86"/>
    <w:rsid w:val="00D21FC4"/>
    <w:rsid w:val="00D22B4B"/>
    <w:rsid w:val="00D22BDF"/>
    <w:rsid w:val="00D22BF0"/>
    <w:rsid w:val="00D22D29"/>
    <w:rsid w:val="00D2316C"/>
    <w:rsid w:val="00D24C6B"/>
    <w:rsid w:val="00D25A46"/>
    <w:rsid w:val="00D263AB"/>
    <w:rsid w:val="00D26ACB"/>
    <w:rsid w:val="00D27173"/>
    <w:rsid w:val="00D27BAB"/>
    <w:rsid w:val="00D27C30"/>
    <w:rsid w:val="00D27F74"/>
    <w:rsid w:val="00D303FD"/>
    <w:rsid w:val="00D3079E"/>
    <w:rsid w:val="00D30B0E"/>
    <w:rsid w:val="00D30F79"/>
    <w:rsid w:val="00D31D70"/>
    <w:rsid w:val="00D3226C"/>
    <w:rsid w:val="00D32D66"/>
    <w:rsid w:val="00D33115"/>
    <w:rsid w:val="00D3316C"/>
    <w:rsid w:val="00D3425B"/>
    <w:rsid w:val="00D343FF"/>
    <w:rsid w:val="00D349B2"/>
    <w:rsid w:val="00D35713"/>
    <w:rsid w:val="00D36DBE"/>
    <w:rsid w:val="00D36E88"/>
    <w:rsid w:val="00D37758"/>
    <w:rsid w:val="00D4054C"/>
    <w:rsid w:val="00D40FE3"/>
    <w:rsid w:val="00D42C30"/>
    <w:rsid w:val="00D4317F"/>
    <w:rsid w:val="00D43B1A"/>
    <w:rsid w:val="00D450FB"/>
    <w:rsid w:val="00D457D8"/>
    <w:rsid w:val="00D45A04"/>
    <w:rsid w:val="00D45F76"/>
    <w:rsid w:val="00D472E0"/>
    <w:rsid w:val="00D47A39"/>
    <w:rsid w:val="00D47C80"/>
    <w:rsid w:val="00D47FBB"/>
    <w:rsid w:val="00D47FE9"/>
    <w:rsid w:val="00D50107"/>
    <w:rsid w:val="00D5012B"/>
    <w:rsid w:val="00D50D80"/>
    <w:rsid w:val="00D510AC"/>
    <w:rsid w:val="00D51392"/>
    <w:rsid w:val="00D51725"/>
    <w:rsid w:val="00D520F6"/>
    <w:rsid w:val="00D5296E"/>
    <w:rsid w:val="00D53632"/>
    <w:rsid w:val="00D538DD"/>
    <w:rsid w:val="00D54208"/>
    <w:rsid w:val="00D54777"/>
    <w:rsid w:val="00D55458"/>
    <w:rsid w:val="00D55F6B"/>
    <w:rsid w:val="00D565CF"/>
    <w:rsid w:val="00D5698A"/>
    <w:rsid w:val="00D606B7"/>
    <w:rsid w:val="00D6090D"/>
    <w:rsid w:val="00D61EE4"/>
    <w:rsid w:val="00D625B2"/>
    <w:rsid w:val="00D63517"/>
    <w:rsid w:val="00D63560"/>
    <w:rsid w:val="00D638F5"/>
    <w:rsid w:val="00D64081"/>
    <w:rsid w:val="00D6461A"/>
    <w:rsid w:val="00D64C22"/>
    <w:rsid w:val="00D65258"/>
    <w:rsid w:val="00D65723"/>
    <w:rsid w:val="00D6694D"/>
    <w:rsid w:val="00D67DD8"/>
    <w:rsid w:val="00D67E01"/>
    <w:rsid w:val="00D703BE"/>
    <w:rsid w:val="00D70810"/>
    <w:rsid w:val="00D710C4"/>
    <w:rsid w:val="00D71528"/>
    <w:rsid w:val="00D7167B"/>
    <w:rsid w:val="00D7169C"/>
    <w:rsid w:val="00D71CED"/>
    <w:rsid w:val="00D721BD"/>
    <w:rsid w:val="00D721F3"/>
    <w:rsid w:val="00D72590"/>
    <w:rsid w:val="00D7293C"/>
    <w:rsid w:val="00D73188"/>
    <w:rsid w:val="00D73BBA"/>
    <w:rsid w:val="00D74902"/>
    <w:rsid w:val="00D74C3A"/>
    <w:rsid w:val="00D74EEB"/>
    <w:rsid w:val="00D7531C"/>
    <w:rsid w:val="00D75502"/>
    <w:rsid w:val="00D75AD9"/>
    <w:rsid w:val="00D760D3"/>
    <w:rsid w:val="00D7629B"/>
    <w:rsid w:val="00D764A7"/>
    <w:rsid w:val="00D76CA6"/>
    <w:rsid w:val="00D7790F"/>
    <w:rsid w:val="00D8019D"/>
    <w:rsid w:val="00D80387"/>
    <w:rsid w:val="00D808DC"/>
    <w:rsid w:val="00D810F5"/>
    <w:rsid w:val="00D81AB0"/>
    <w:rsid w:val="00D820F9"/>
    <w:rsid w:val="00D83A38"/>
    <w:rsid w:val="00D83EAF"/>
    <w:rsid w:val="00D8409B"/>
    <w:rsid w:val="00D84621"/>
    <w:rsid w:val="00D84930"/>
    <w:rsid w:val="00D85210"/>
    <w:rsid w:val="00D85231"/>
    <w:rsid w:val="00D855DF"/>
    <w:rsid w:val="00D85B57"/>
    <w:rsid w:val="00D87976"/>
    <w:rsid w:val="00D87D7B"/>
    <w:rsid w:val="00D91567"/>
    <w:rsid w:val="00D91C46"/>
    <w:rsid w:val="00D91EDE"/>
    <w:rsid w:val="00D920B3"/>
    <w:rsid w:val="00D92135"/>
    <w:rsid w:val="00D92552"/>
    <w:rsid w:val="00D9462D"/>
    <w:rsid w:val="00D94789"/>
    <w:rsid w:val="00D95414"/>
    <w:rsid w:val="00D9604C"/>
    <w:rsid w:val="00D961C6"/>
    <w:rsid w:val="00D96733"/>
    <w:rsid w:val="00D96870"/>
    <w:rsid w:val="00D97D76"/>
    <w:rsid w:val="00D97EC4"/>
    <w:rsid w:val="00DA04EA"/>
    <w:rsid w:val="00DA1353"/>
    <w:rsid w:val="00DA13C7"/>
    <w:rsid w:val="00DA142D"/>
    <w:rsid w:val="00DA2B81"/>
    <w:rsid w:val="00DA2FFC"/>
    <w:rsid w:val="00DA3937"/>
    <w:rsid w:val="00DA3973"/>
    <w:rsid w:val="00DA39AF"/>
    <w:rsid w:val="00DA4A7A"/>
    <w:rsid w:val="00DA6AAE"/>
    <w:rsid w:val="00DA7209"/>
    <w:rsid w:val="00DA7335"/>
    <w:rsid w:val="00DA7A0D"/>
    <w:rsid w:val="00DB03B7"/>
    <w:rsid w:val="00DB0528"/>
    <w:rsid w:val="00DB0EC8"/>
    <w:rsid w:val="00DB1069"/>
    <w:rsid w:val="00DB1468"/>
    <w:rsid w:val="00DB16EB"/>
    <w:rsid w:val="00DB1B54"/>
    <w:rsid w:val="00DB1D3F"/>
    <w:rsid w:val="00DB1DA3"/>
    <w:rsid w:val="00DB24E7"/>
    <w:rsid w:val="00DB277C"/>
    <w:rsid w:val="00DB49C0"/>
    <w:rsid w:val="00DB4B00"/>
    <w:rsid w:val="00DB4DA5"/>
    <w:rsid w:val="00DB4F9D"/>
    <w:rsid w:val="00DB50D1"/>
    <w:rsid w:val="00DB515C"/>
    <w:rsid w:val="00DB5BB8"/>
    <w:rsid w:val="00DB5D54"/>
    <w:rsid w:val="00DB6C53"/>
    <w:rsid w:val="00DB717D"/>
    <w:rsid w:val="00DB73F0"/>
    <w:rsid w:val="00DB759A"/>
    <w:rsid w:val="00DB77D5"/>
    <w:rsid w:val="00DC0054"/>
    <w:rsid w:val="00DC0574"/>
    <w:rsid w:val="00DC079C"/>
    <w:rsid w:val="00DC196F"/>
    <w:rsid w:val="00DC199C"/>
    <w:rsid w:val="00DC2D1C"/>
    <w:rsid w:val="00DC2D4B"/>
    <w:rsid w:val="00DC3221"/>
    <w:rsid w:val="00DC38DB"/>
    <w:rsid w:val="00DC403A"/>
    <w:rsid w:val="00DC45E8"/>
    <w:rsid w:val="00DC4ED5"/>
    <w:rsid w:val="00DC5318"/>
    <w:rsid w:val="00DC53E3"/>
    <w:rsid w:val="00DC5493"/>
    <w:rsid w:val="00DC5B72"/>
    <w:rsid w:val="00DC6679"/>
    <w:rsid w:val="00DC67DF"/>
    <w:rsid w:val="00DC72B8"/>
    <w:rsid w:val="00DD00AD"/>
    <w:rsid w:val="00DD0495"/>
    <w:rsid w:val="00DD13FC"/>
    <w:rsid w:val="00DD2088"/>
    <w:rsid w:val="00DD2F24"/>
    <w:rsid w:val="00DD368A"/>
    <w:rsid w:val="00DD3E36"/>
    <w:rsid w:val="00DD3EB5"/>
    <w:rsid w:val="00DD4712"/>
    <w:rsid w:val="00DD4A03"/>
    <w:rsid w:val="00DD4A91"/>
    <w:rsid w:val="00DD4BF6"/>
    <w:rsid w:val="00DD5061"/>
    <w:rsid w:val="00DD50D4"/>
    <w:rsid w:val="00DD5198"/>
    <w:rsid w:val="00DD5521"/>
    <w:rsid w:val="00DD574B"/>
    <w:rsid w:val="00DD5915"/>
    <w:rsid w:val="00DD6068"/>
    <w:rsid w:val="00DD7122"/>
    <w:rsid w:val="00DD73BD"/>
    <w:rsid w:val="00DD75E0"/>
    <w:rsid w:val="00DD7A69"/>
    <w:rsid w:val="00DD7E37"/>
    <w:rsid w:val="00DD7EDC"/>
    <w:rsid w:val="00DE13D4"/>
    <w:rsid w:val="00DE13DD"/>
    <w:rsid w:val="00DE141D"/>
    <w:rsid w:val="00DE1BE3"/>
    <w:rsid w:val="00DE286C"/>
    <w:rsid w:val="00DE2871"/>
    <w:rsid w:val="00DE2D34"/>
    <w:rsid w:val="00DE3024"/>
    <w:rsid w:val="00DE3348"/>
    <w:rsid w:val="00DE3953"/>
    <w:rsid w:val="00DE3C62"/>
    <w:rsid w:val="00DE414D"/>
    <w:rsid w:val="00DE4456"/>
    <w:rsid w:val="00DE4EAC"/>
    <w:rsid w:val="00DE5521"/>
    <w:rsid w:val="00DE6954"/>
    <w:rsid w:val="00DF03E2"/>
    <w:rsid w:val="00DF0F3A"/>
    <w:rsid w:val="00DF1310"/>
    <w:rsid w:val="00DF196F"/>
    <w:rsid w:val="00DF1A44"/>
    <w:rsid w:val="00DF263A"/>
    <w:rsid w:val="00DF2BAF"/>
    <w:rsid w:val="00DF4334"/>
    <w:rsid w:val="00DF4BB6"/>
    <w:rsid w:val="00DF5A95"/>
    <w:rsid w:val="00DF5C8A"/>
    <w:rsid w:val="00DF62B8"/>
    <w:rsid w:val="00DF638B"/>
    <w:rsid w:val="00DF7153"/>
    <w:rsid w:val="00DF7220"/>
    <w:rsid w:val="00E000F7"/>
    <w:rsid w:val="00E0011F"/>
    <w:rsid w:val="00E010D6"/>
    <w:rsid w:val="00E0122D"/>
    <w:rsid w:val="00E01484"/>
    <w:rsid w:val="00E01AD1"/>
    <w:rsid w:val="00E01F9C"/>
    <w:rsid w:val="00E02463"/>
    <w:rsid w:val="00E02BB1"/>
    <w:rsid w:val="00E0388D"/>
    <w:rsid w:val="00E0492F"/>
    <w:rsid w:val="00E052CC"/>
    <w:rsid w:val="00E05CDB"/>
    <w:rsid w:val="00E05F1F"/>
    <w:rsid w:val="00E06314"/>
    <w:rsid w:val="00E07D34"/>
    <w:rsid w:val="00E100EA"/>
    <w:rsid w:val="00E10D97"/>
    <w:rsid w:val="00E12E75"/>
    <w:rsid w:val="00E12F2A"/>
    <w:rsid w:val="00E13003"/>
    <w:rsid w:val="00E13B15"/>
    <w:rsid w:val="00E1422B"/>
    <w:rsid w:val="00E14550"/>
    <w:rsid w:val="00E14D1F"/>
    <w:rsid w:val="00E14DDA"/>
    <w:rsid w:val="00E1648B"/>
    <w:rsid w:val="00E165EA"/>
    <w:rsid w:val="00E16671"/>
    <w:rsid w:val="00E16718"/>
    <w:rsid w:val="00E16A9B"/>
    <w:rsid w:val="00E16B68"/>
    <w:rsid w:val="00E16F39"/>
    <w:rsid w:val="00E177B8"/>
    <w:rsid w:val="00E2062A"/>
    <w:rsid w:val="00E20A1C"/>
    <w:rsid w:val="00E212F1"/>
    <w:rsid w:val="00E219CC"/>
    <w:rsid w:val="00E21A52"/>
    <w:rsid w:val="00E21A9B"/>
    <w:rsid w:val="00E21B6E"/>
    <w:rsid w:val="00E21C9F"/>
    <w:rsid w:val="00E22202"/>
    <w:rsid w:val="00E22979"/>
    <w:rsid w:val="00E229B9"/>
    <w:rsid w:val="00E22BEA"/>
    <w:rsid w:val="00E22D40"/>
    <w:rsid w:val="00E22F01"/>
    <w:rsid w:val="00E234FD"/>
    <w:rsid w:val="00E239FA"/>
    <w:rsid w:val="00E25411"/>
    <w:rsid w:val="00E2597A"/>
    <w:rsid w:val="00E25F31"/>
    <w:rsid w:val="00E2670C"/>
    <w:rsid w:val="00E2686A"/>
    <w:rsid w:val="00E273EC"/>
    <w:rsid w:val="00E303D6"/>
    <w:rsid w:val="00E30AF8"/>
    <w:rsid w:val="00E31921"/>
    <w:rsid w:val="00E31E70"/>
    <w:rsid w:val="00E32561"/>
    <w:rsid w:val="00E328D0"/>
    <w:rsid w:val="00E3378B"/>
    <w:rsid w:val="00E337D5"/>
    <w:rsid w:val="00E33936"/>
    <w:rsid w:val="00E3653B"/>
    <w:rsid w:val="00E368AD"/>
    <w:rsid w:val="00E36911"/>
    <w:rsid w:val="00E36A49"/>
    <w:rsid w:val="00E36D59"/>
    <w:rsid w:val="00E37085"/>
    <w:rsid w:val="00E373AC"/>
    <w:rsid w:val="00E376E6"/>
    <w:rsid w:val="00E379D3"/>
    <w:rsid w:val="00E40CB9"/>
    <w:rsid w:val="00E40DE9"/>
    <w:rsid w:val="00E41CEF"/>
    <w:rsid w:val="00E4337A"/>
    <w:rsid w:val="00E43E91"/>
    <w:rsid w:val="00E440DE"/>
    <w:rsid w:val="00E449DE"/>
    <w:rsid w:val="00E44FCA"/>
    <w:rsid w:val="00E451DC"/>
    <w:rsid w:val="00E46963"/>
    <w:rsid w:val="00E46A78"/>
    <w:rsid w:val="00E46FA9"/>
    <w:rsid w:val="00E476CC"/>
    <w:rsid w:val="00E50163"/>
    <w:rsid w:val="00E501C3"/>
    <w:rsid w:val="00E502B2"/>
    <w:rsid w:val="00E503EA"/>
    <w:rsid w:val="00E50567"/>
    <w:rsid w:val="00E506AA"/>
    <w:rsid w:val="00E50C90"/>
    <w:rsid w:val="00E50F4D"/>
    <w:rsid w:val="00E51287"/>
    <w:rsid w:val="00E51811"/>
    <w:rsid w:val="00E52712"/>
    <w:rsid w:val="00E52A20"/>
    <w:rsid w:val="00E52ECA"/>
    <w:rsid w:val="00E530BC"/>
    <w:rsid w:val="00E531E9"/>
    <w:rsid w:val="00E5369F"/>
    <w:rsid w:val="00E54229"/>
    <w:rsid w:val="00E559A5"/>
    <w:rsid w:val="00E55B44"/>
    <w:rsid w:val="00E56270"/>
    <w:rsid w:val="00E5772D"/>
    <w:rsid w:val="00E57ED8"/>
    <w:rsid w:val="00E602AB"/>
    <w:rsid w:val="00E61302"/>
    <w:rsid w:val="00E6180C"/>
    <w:rsid w:val="00E61AD9"/>
    <w:rsid w:val="00E61C96"/>
    <w:rsid w:val="00E61F4C"/>
    <w:rsid w:val="00E62A6A"/>
    <w:rsid w:val="00E6306A"/>
    <w:rsid w:val="00E63182"/>
    <w:rsid w:val="00E63303"/>
    <w:rsid w:val="00E6376F"/>
    <w:rsid w:val="00E63905"/>
    <w:rsid w:val="00E63DF7"/>
    <w:rsid w:val="00E64672"/>
    <w:rsid w:val="00E65CD0"/>
    <w:rsid w:val="00E65F25"/>
    <w:rsid w:val="00E66089"/>
    <w:rsid w:val="00E67062"/>
    <w:rsid w:val="00E67064"/>
    <w:rsid w:val="00E725DB"/>
    <w:rsid w:val="00E728A2"/>
    <w:rsid w:val="00E72B38"/>
    <w:rsid w:val="00E72EF6"/>
    <w:rsid w:val="00E733A2"/>
    <w:rsid w:val="00E7392C"/>
    <w:rsid w:val="00E73EB1"/>
    <w:rsid w:val="00E74592"/>
    <w:rsid w:val="00E746FB"/>
    <w:rsid w:val="00E7478B"/>
    <w:rsid w:val="00E74868"/>
    <w:rsid w:val="00E7489E"/>
    <w:rsid w:val="00E748F7"/>
    <w:rsid w:val="00E74EBF"/>
    <w:rsid w:val="00E751FD"/>
    <w:rsid w:val="00E7537B"/>
    <w:rsid w:val="00E75DBC"/>
    <w:rsid w:val="00E760C3"/>
    <w:rsid w:val="00E76E05"/>
    <w:rsid w:val="00E80737"/>
    <w:rsid w:val="00E81163"/>
    <w:rsid w:val="00E81E7E"/>
    <w:rsid w:val="00E82F38"/>
    <w:rsid w:val="00E82FBC"/>
    <w:rsid w:val="00E836C6"/>
    <w:rsid w:val="00E83D39"/>
    <w:rsid w:val="00E83D73"/>
    <w:rsid w:val="00E843EA"/>
    <w:rsid w:val="00E84BB9"/>
    <w:rsid w:val="00E85068"/>
    <w:rsid w:val="00E853CC"/>
    <w:rsid w:val="00E8557C"/>
    <w:rsid w:val="00E866B7"/>
    <w:rsid w:val="00E866EE"/>
    <w:rsid w:val="00E86E6F"/>
    <w:rsid w:val="00E8762D"/>
    <w:rsid w:val="00E87DBA"/>
    <w:rsid w:val="00E87F76"/>
    <w:rsid w:val="00E9055F"/>
    <w:rsid w:val="00E90D5E"/>
    <w:rsid w:val="00E90F84"/>
    <w:rsid w:val="00E9180D"/>
    <w:rsid w:val="00E920E0"/>
    <w:rsid w:val="00E92A13"/>
    <w:rsid w:val="00E92A8A"/>
    <w:rsid w:val="00E92BBD"/>
    <w:rsid w:val="00E92F64"/>
    <w:rsid w:val="00E93281"/>
    <w:rsid w:val="00E9331E"/>
    <w:rsid w:val="00E934A3"/>
    <w:rsid w:val="00E94C73"/>
    <w:rsid w:val="00E95401"/>
    <w:rsid w:val="00E95E6B"/>
    <w:rsid w:val="00E96992"/>
    <w:rsid w:val="00E970CA"/>
    <w:rsid w:val="00E9780B"/>
    <w:rsid w:val="00E978C6"/>
    <w:rsid w:val="00EA018E"/>
    <w:rsid w:val="00EA05E1"/>
    <w:rsid w:val="00EA1238"/>
    <w:rsid w:val="00EA17AB"/>
    <w:rsid w:val="00EA17EC"/>
    <w:rsid w:val="00EA19CF"/>
    <w:rsid w:val="00EA1A72"/>
    <w:rsid w:val="00EA20FC"/>
    <w:rsid w:val="00EA217E"/>
    <w:rsid w:val="00EA225F"/>
    <w:rsid w:val="00EA22E9"/>
    <w:rsid w:val="00EA2518"/>
    <w:rsid w:val="00EA260D"/>
    <w:rsid w:val="00EA26F9"/>
    <w:rsid w:val="00EA2ED0"/>
    <w:rsid w:val="00EA39DD"/>
    <w:rsid w:val="00EA3B51"/>
    <w:rsid w:val="00EA487C"/>
    <w:rsid w:val="00EA4EDD"/>
    <w:rsid w:val="00EA6808"/>
    <w:rsid w:val="00EB0AA3"/>
    <w:rsid w:val="00EB0F86"/>
    <w:rsid w:val="00EB103B"/>
    <w:rsid w:val="00EB15C0"/>
    <w:rsid w:val="00EB19B3"/>
    <w:rsid w:val="00EB1AD6"/>
    <w:rsid w:val="00EB1D9F"/>
    <w:rsid w:val="00EB29AE"/>
    <w:rsid w:val="00EB2FE3"/>
    <w:rsid w:val="00EB328A"/>
    <w:rsid w:val="00EB3D3E"/>
    <w:rsid w:val="00EB3ECD"/>
    <w:rsid w:val="00EB42AD"/>
    <w:rsid w:val="00EB44E3"/>
    <w:rsid w:val="00EB4615"/>
    <w:rsid w:val="00EB4CA2"/>
    <w:rsid w:val="00EB4F83"/>
    <w:rsid w:val="00EB54B7"/>
    <w:rsid w:val="00EB5672"/>
    <w:rsid w:val="00EB6B71"/>
    <w:rsid w:val="00EB6F71"/>
    <w:rsid w:val="00EB75A8"/>
    <w:rsid w:val="00EC02AD"/>
    <w:rsid w:val="00EC0872"/>
    <w:rsid w:val="00EC0B5C"/>
    <w:rsid w:val="00EC0C40"/>
    <w:rsid w:val="00EC0C74"/>
    <w:rsid w:val="00EC198F"/>
    <w:rsid w:val="00EC1BFB"/>
    <w:rsid w:val="00EC3025"/>
    <w:rsid w:val="00EC3284"/>
    <w:rsid w:val="00EC3AB6"/>
    <w:rsid w:val="00EC3B28"/>
    <w:rsid w:val="00EC3D0F"/>
    <w:rsid w:val="00EC3D6E"/>
    <w:rsid w:val="00EC3F82"/>
    <w:rsid w:val="00EC56B4"/>
    <w:rsid w:val="00EC5734"/>
    <w:rsid w:val="00EC593E"/>
    <w:rsid w:val="00EC6012"/>
    <w:rsid w:val="00EC6061"/>
    <w:rsid w:val="00EC6430"/>
    <w:rsid w:val="00EC6E08"/>
    <w:rsid w:val="00EC793C"/>
    <w:rsid w:val="00EC7C74"/>
    <w:rsid w:val="00EC7DD4"/>
    <w:rsid w:val="00ED0F69"/>
    <w:rsid w:val="00ED0FB1"/>
    <w:rsid w:val="00ED109F"/>
    <w:rsid w:val="00ED147E"/>
    <w:rsid w:val="00ED1733"/>
    <w:rsid w:val="00ED1F21"/>
    <w:rsid w:val="00ED3C41"/>
    <w:rsid w:val="00ED452E"/>
    <w:rsid w:val="00ED46A6"/>
    <w:rsid w:val="00ED495B"/>
    <w:rsid w:val="00ED53A2"/>
    <w:rsid w:val="00ED578E"/>
    <w:rsid w:val="00ED5890"/>
    <w:rsid w:val="00ED590C"/>
    <w:rsid w:val="00ED5947"/>
    <w:rsid w:val="00ED5B91"/>
    <w:rsid w:val="00ED5DBD"/>
    <w:rsid w:val="00ED5E91"/>
    <w:rsid w:val="00ED5FAE"/>
    <w:rsid w:val="00ED6081"/>
    <w:rsid w:val="00ED6264"/>
    <w:rsid w:val="00ED6BE1"/>
    <w:rsid w:val="00ED6CC1"/>
    <w:rsid w:val="00ED744E"/>
    <w:rsid w:val="00ED7A09"/>
    <w:rsid w:val="00ED7D51"/>
    <w:rsid w:val="00EE002B"/>
    <w:rsid w:val="00EE10E5"/>
    <w:rsid w:val="00EE1A96"/>
    <w:rsid w:val="00EE2215"/>
    <w:rsid w:val="00EE27ED"/>
    <w:rsid w:val="00EE2AF8"/>
    <w:rsid w:val="00EE2DA7"/>
    <w:rsid w:val="00EE2F7C"/>
    <w:rsid w:val="00EE3D25"/>
    <w:rsid w:val="00EE4195"/>
    <w:rsid w:val="00EE5B6F"/>
    <w:rsid w:val="00EE678B"/>
    <w:rsid w:val="00EE7DCA"/>
    <w:rsid w:val="00EF1EF8"/>
    <w:rsid w:val="00EF2D9D"/>
    <w:rsid w:val="00EF377D"/>
    <w:rsid w:val="00EF3D08"/>
    <w:rsid w:val="00EF3FE4"/>
    <w:rsid w:val="00EF4B77"/>
    <w:rsid w:val="00EF508A"/>
    <w:rsid w:val="00EF52E3"/>
    <w:rsid w:val="00EF5965"/>
    <w:rsid w:val="00EF63D0"/>
    <w:rsid w:val="00EF7324"/>
    <w:rsid w:val="00EF7AE7"/>
    <w:rsid w:val="00EF7E21"/>
    <w:rsid w:val="00F00C2F"/>
    <w:rsid w:val="00F01E9A"/>
    <w:rsid w:val="00F02793"/>
    <w:rsid w:val="00F02D3E"/>
    <w:rsid w:val="00F02DCD"/>
    <w:rsid w:val="00F03400"/>
    <w:rsid w:val="00F035F5"/>
    <w:rsid w:val="00F03A5A"/>
    <w:rsid w:val="00F03AE9"/>
    <w:rsid w:val="00F046C1"/>
    <w:rsid w:val="00F0510F"/>
    <w:rsid w:val="00F0527E"/>
    <w:rsid w:val="00F05711"/>
    <w:rsid w:val="00F061AE"/>
    <w:rsid w:val="00F06F2C"/>
    <w:rsid w:val="00F070E2"/>
    <w:rsid w:val="00F07427"/>
    <w:rsid w:val="00F07495"/>
    <w:rsid w:val="00F077BC"/>
    <w:rsid w:val="00F07C43"/>
    <w:rsid w:val="00F07F48"/>
    <w:rsid w:val="00F10D3E"/>
    <w:rsid w:val="00F113D3"/>
    <w:rsid w:val="00F11AEA"/>
    <w:rsid w:val="00F123F3"/>
    <w:rsid w:val="00F12721"/>
    <w:rsid w:val="00F14C41"/>
    <w:rsid w:val="00F14F4E"/>
    <w:rsid w:val="00F15988"/>
    <w:rsid w:val="00F160C9"/>
    <w:rsid w:val="00F16260"/>
    <w:rsid w:val="00F16472"/>
    <w:rsid w:val="00F16B3F"/>
    <w:rsid w:val="00F17800"/>
    <w:rsid w:val="00F17C97"/>
    <w:rsid w:val="00F20EEB"/>
    <w:rsid w:val="00F2157B"/>
    <w:rsid w:val="00F22EDA"/>
    <w:rsid w:val="00F2330A"/>
    <w:rsid w:val="00F23430"/>
    <w:rsid w:val="00F23ED6"/>
    <w:rsid w:val="00F2499F"/>
    <w:rsid w:val="00F24CCD"/>
    <w:rsid w:val="00F24D51"/>
    <w:rsid w:val="00F256BC"/>
    <w:rsid w:val="00F27D66"/>
    <w:rsid w:val="00F30936"/>
    <w:rsid w:val="00F30D14"/>
    <w:rsid w:val="00F30DC6"/>
    <w:rsid w:val="00F323F0"/>
    <w:rsid w:val="00F32577"/>
    <w:rsid w:val="00F325B5"/>
    <w:rsid w:val="00F3337D"/>
    <w:rsid w:val="00F33639"/>
    <w:rsid w:val="00F33877"/>
    <w:rsid w:val="00F34616"/>
    <w:rsid w:val="00F35752"/>
    <w:rsid w:val="00F35A36"/>
    <w:rsid w:val="00F360F0"/>
    <w:rsid w:val="00F36499"/>
    <w:rsid w:val="00F36746"/>
    <w:rsid w:val="00F36D9C"/>
    <w:rsid w:val="00F36EE4"/>
    <w:rsid w:val="00F36FFB"/>
    <w:rsid w:val="00F370B6"/>
    <w:rsid w:val="00F37BF3"/>
    <w:rsid w:val="00F37E00"/>
    <w:rsid w:val="00F40764"/>
    <w:rsid w:val="00F4083B"/>
    <w:rsid w:val="00F40F69"/>
    <w:rsid w:val="00F41173"/>
    <w:rsid w:val="00F41ADD"/>
    <w:rsid w:val="00F41AF3"/>
    <w:rsid w:val="00F41E75"/>
    <w:rsid w:val="00F41EBC"/>
    <w:rsid w:val="00F4222F"/>
    <w:rsid w:val="00F42A3A"/>
    <w:rsid w:val="00F42F84"/>
    <w:rsid w:val="00F43AEC"/>
    <w:rsid w:val="00F44540"/>
    <w:rsid w:val="00F44945"/>
    <w:rsid w:val="00F44C6B"/>
    <w:rsid w:val="00F450A4"/>
    <w:rsid w:val="00F466FE"/>
    <w:rsid w:val="00F47298"/>
    <w:rsid w:val="00F4761F"/>
    <w:rsid w:val="00F47875"/>
    <w:rsid w:val="00F5034C"/>
    <w:rsid w:val="00F5099C"/>
    <w:rsid w:val="00F50ADB"/>
    <w:rsid w:val="00F50EB2"/>
    <w:rsid w:val="00F510DE"/>
    <w:rsid w:val="00F512C0"/>
    <w:rsid w:val="00F5130C"/>
    <w:rsid w:val="00F51C7E"/>
    <w:rsid w:val="00F53227"/>
    <w:rsid w:val="00F54B64"/>
    <w:rsid w:val="00F55709"/>
    <w:rsid w:val="00F558FE"/>
    <w:rsid w:val="00F55AF3"/>
    <w:rsid w:val="00F55C33"/>
    <w:rsid w:val="00F56097"/>
    <w:rsid w:val="00F5629E"/>
    <w:rsid w:val="00F563C2"/>
    <w:rsid w:val="00F56518"/>
    <w:rsid w:val="00F56D14"/>
    <w:rsid w:val="00F56FFD"/>
    <w:rsid w:val="00F57421"/>
    <w:rsid w:val="00F5796D"/>
    <w:rsid w:val="00F57A44"/>
    <w:rsid w:val="00F57CCA"/>
    <w:rsid w:val="00F61063"/>
    <w:rsid w:val="00F614AD"/>
    <w:rsid w:val="00F617E6"/>
    <w:rsid w:val="00F61B1F"/>
    <w:rsid w:val="00F6215C"/>
    <w:rsid w:val="00F63006"/>
    <w:rsid w:val="00F633AD"/>
    <w:rsid w:val="00F647C8"/>
    <w:rsid w:val="00F64CAC"/>
    <w:rsid w:val="00F6569C"/>
    <w:rsid w:val="00F65ED0"/>
    <w:rsid w:val="00F660E4"/>
    <w:rsid w:val="00F662FC"/>
    <w:rsid w:val="00F66FFF"/>
    <w:rsid w:val="00F6713C"/>
    <w:rsid w:val="00F7086D"/>
    <w:rsid w:val="00F70C43"/>
    <w:rsid w:val="00F70CE2"/>
    <w:rsid w:val="00F70F5A"/>
    <w:rsid w:val="00F7152F"/>
    <w:rsid w:val="00F7174A"/>
    <w:rsid w:val="00F719C8"/>
    <w:rsid w:val="00F71E5B"/>
    <w:rsid w:val="00F72482"/>
    <w:rsid w:val="00F72660"/>
    <w:rsid w:val="00F72F7D"/>
    <w:rsid w:val="00F730FC"/>
    <w:rsid w:val="00F73956"/>
    <w:rsid w:val="00F7451B"/>
    <w:rsid w:val="00F748AF"/>
    <w:rsid w:val="00F74DCD"/>
    <w:rsid w:val="00F75764"/>
    <w:rsid w:val="00F75B48"/>
    <w:rsid w:val="00F763D1"/>
    <w:rsid w:val="00F764D1"/>
    <w:rsid w:val="00F7656C"/>
    <w:rsid w:val="00F765B8"/>
    <w:rsid w:val="00F76F82"/>
    <w:rsid w:val="00F77759"/>
    <w:rsid w:val="00F778B3"/>
    <w:rsid w:val="00F779A2"/>
    <w:rsid w:val="00F77C14"/>
    <w:rsid w:val="00F77C4B"/>
    <w:rsid w:val="00F77C9D"/>
    <w:rsid w:val="00F77D2A"/>
    <w:rsid w:val="00F77F69"/>
    <w:rsid w:val="00F804AE"/>
    <w:rsid w:val="00F814A1"/>
    <w:rsid w:val="00F81D26"/>
    <w:rsid w:val="00F81E4E"/>
    <w:rsid w:val="00F82560"/>
    <w:rsid w:val="00F829AB"/>
    <w:rsid w:val="00F82AA4"/>
    <w:rsid w:val="00F82B53"/>
    <w:rsid w:val="00F82E30"/>
    <w:rsid w:val="00F83681"/>
    <w:rsid w:val="00F83F33"/>
    <w:rsid w:val="00F846BD"/>
    <w:rsid w:val="00F846CB"/>
    <w:rsid w:val="00F8530A"/>
    <w:rsid w:val="00F857C3"/>
    <w:rsid w:val="00F8633D"/>
    <w:rsid w:val="00F86DCF"/>
    <w:rsid w:val="00F87589"/>
    <w:rsid w:val="00F87836"/>
    <w:rsid w:val="00F87843"/>
    <w:rsid w:val="00F9007D"/>
    <w:rsid w:val="00F90EDA"/>
    <w:rsid w:val="00F9127E"/>
    <w:rsid w:val="00F91295"/>
    <w:rsid w:val="00F91392"/>
    <w:rsid w:val="00F91CE2"/>
    <w:rsid w:val="00F91D4C"/>
    <w:rsid w:val="00F921FC"/>
    <w:rsid w:val="00F92B6F"/>
    <w:rsid w:val="00F93C35"/>
    <w:rsid w:val="00F94165"/>
    <w:rsid w:val="00F94470"/>
    <w:rsid w:val="00F9492D"/>
    <w:rsid w:val="00F94D8D"/>
    <w:rsid w:val="00F95ABE"/>
    <w:rsid w:val="00F971D4"/>
    <w:rsid w:val="00F972CB"/>
    <w:rsid w:val="00F97348"/>
    <w:rsid w:val="00F97BF6"/>
    <w:rsid w:val="00FA0BB7"/>
    <w:rsid w:val="00FA0FF4"/>
    <w:rsid w:val="00FA1223"/>
    <w:rsid w:val="00FA1CB3"/>
    <w:rsid w:val="00FA24DB"/>
    <w:rsid w:val="00FA2848"/>
    <w:rsid w:val="00FA2903"/>
    <w:rsid w:val="00FA2E79"/>
    <w:rsid w:val="00FA357D"/>
    <w:rsid w:val="00FA3D67"/>
    <w:rsid w:val="00FA410C"/>
    <w:rsid w:val="00FA4413"/>
    <w:rsid w:val="00FA4DA0"/>
    <w:rsid w:val="00FA53F8"/>
    <w:rsid w:val="00FA5CF0"/>
    <w:rsid w:val="00FA6811"/>
    <w:rsid w:val="00FA700B"/>
    <w:rsid w:val="00FA7509"/>
    <w:rsid w:val="00FB006D"/>
    <w:rsid w:val="00FB07CB"/>
    <w:rsid w:val="00FB1917"/>
    <w:rsid w:val="00FB26CE"/>
    <w:rsid w:val="00FB2AA6"/>
    <w:rsid w:val="00FB2D92"/>
    <w:rsid w:val="00FB3261"/>
    <w:rsid w:val="00FB34B3"/>
    <w:rsid w:val="00FB3590"/>
    <w:rsid w:val="00FB3D37"/>
    <w:rsid w:val="00FB51BA"/>
    <w:rsid w:val="00FB585F"/>
    <w:rsid w:val="00FB5B54"/>
    <w:rsid w:val="00FB68CA"/>
    <w:rsid w:val="00FB6D5D"/>
    <w:rsid w:val="00FB7059"/>
    <w:rsid w:val="00FB783D"/>
    <w:rsid w:val="00FC0176"/>
    <w:rsid w:val="00FC01A1"/>
    <w:rsid w:val="00FC03B9"/>
    <w:rsid w:val="00FC10F6"/>
    <w:rsid w:val="00FC1A2D"/>
    <w:rsid w:val="00FC1C7A"/>
    <w:rsid w:val="00FC22DC"/>
    <w:rsid w:val="00FC2857"/>
    <w:rsid w:val="00FC30B6"/>
    <w:rsid w:val="00FC3B4F"/>
    <w:rsid w:val="00FC3CDA"/>
    <w:rsid w:val="00FC41BA"/>
    <w:rsid w:val="00FC41C4"/>
    <w:rsid w:val="00FC4701"/>
    <w:rsid w:val="00FC503E"/>
    <w:rsid w:val="00FC699D"/>
    <w:rsid w:val="00FC6A5F"/>
    <w:rsid w:val="00FC7733"/>
    <w:rsid w:val="00FC7B62"/>
    <w:rsid w:val="00FD02CD"/>
    <w:rsid w:val="00FD1637"/>
    <w:rsid w:val="00FD184B"/>
    <w:rsid w:val="00FD1ADB"/>
    <w:rsid w:val="00FD1C25"/>
    <w:rsid w:val="00FD1D0D"/>
    <w:rsid w:val="00FD1FD7"/>
    <w:rsid w:val="00FD2681"/>
    <w:rsid w:val="00FD2BD3"/>
    <w:rsid w:val="00FD324B"/>
    <w:rsid w:val="00FD3265"/>
    <w:rsid w:val="00FD3563"/>
    <w:rsid w:val="00FD44CA"/>
    <w:rsid w:val="00FD4599"/>
    <w:rsid w:val="00FD4748"/>
    <w:rsid w:val="00FD488E"/>
    <w:rsid w:val="00FD4C92"/>
    <w:rsid w:val="00FD5005"/>
    <w:rsid w:val="00FD56E9"/>
    <w:rsid w:val="00FD63D0"/>
    <w:rsid w:val="00FD65DE"/>
    <w:rsid w:val="00FD676F"/>
    <w:rsid w:val="00FD67F4"/>
    <w:rsid w:val="00FD7434"/>
    <w:rsid w:val="00FD7BF2"/>
    <w:rsid w:val="00FE05A3"/>
    <w:rsid w:val="00FE0A56"/>
    <w:rsid w:val="00FE0B2A"/>
    <w:rsid w:val="00FE0CF9"/>
    <w:rsid w:val="00FE0FD6"/>
    <w:rsid w:val="00FE15E1"/>
    <w:rsid w:val="00FE27BD"/>
    <w:rsid w:val="00FE2B5F"/>
    <w:rsid w:val="00FE2CDD"/>
    <w:rsid w:val="00FE3DB8"/>
    <w:rsid w:val="00FE4308"/>
    <w:rsid w:val="00FE45CA"/>
    <w:rsid w:val="00FE48C5"/>
    <w:rsid w:val="00FE4B85"/>
    <w:rsid w:val="00FE5448"/>
    <w:rsid w:val="00FE599A"/>
    <w:rsid w:val="00FE5B18"/>
    <w:rsid w:val="00FE6F89"/>
    <w:rsid w:val="00FE7062"/>
    <w:rsid w:val="00FE7E59"/>
    <w:rsid w:val="00FF2B7D"/>
    <w:rsid w:val="00FF2CF9"/>
    <w:rsid w:val="00FF371C"/>
    <w:rsid w:val="00FF3B35"/>
    <w:rsid w:val="00FF4320"/>
    <w:rsid w:val="00FF47CF"/>
    <w:rsid w:val="00FF4E53"/>
    <w:rsid w:val="00FF5E99"/>
    <w:rsid w:val="00FF6127"/>
    <w:rsid w:val="00FF63A9"/>
    <w:rsid w:val="00FF6654"/>
    <w:rsid w:val="00FF6742"/>
    <w:rsid w:val="00FF6D82"/>
    <w:rsid w:val="00FF7CF5"/>
    <w:rsid w:val="0233D1D5"/>
    <w:rsid w:val="05E10B92"/>
    <w:rsid w:val="0615095A"/>
    <w:rsid w:val="0DC4B641"/>
    <w:rsid w:val="0DCA0BB0"/>
    <w:rsid w:val="0DDDE1B5"/>
    <w:rsid w:val="0E9CFB96"/>
    <w:rsid w:val="132A9C79"/>
    <w:rsid w:val="14B65EDD"/>
    <w:rsid w:val="14EC490E"/>
    <w:rsid w:val="15AC05EE"/>
    <w:rsid w:val="168D647B"/>
    <w:rsid w:val="1866B5B0"/>
    <w:rsid w:val="1B9B4A72"/>
    <w:rsid w:val="1CA3543C"/>
    <w:rsid w:val="1D3F677F"/>
    <w:rsid w:val="1E08AA92"/>
    <w:rsid w:val="1F303FE9"/>
    <w:rsid w:val="2061BAB3"/>
    <w:rsid w:val="20C63E9D"/>
    <w:rsid w:val="21C1F291"/>
    <w:rsid w:val="23A8EE38"/>
    <w:rsid w:val="23C8E9A8"/>
    <w:rsid w:val="247F570F"/>
    <w:rsid w:val="25669092"/>
    <w:rsid w:val="28E5AF96"/>
    <w:rsid w:val="299552FB"/>
    <w:rsid w:val="2CB090A5"/>
    <w:rsid w:val="307599AB"/>
    <w:rsid w:val="31259E1E"/>
    <w:rsid w:val="33647287"/>
    <w:rsid w:val="33C6ECC7"/>
    <w:rsid w:val="344770D1"/>
    <w:rsid w:val="36CF1303"/>
    <w:rsid w:val="3737D8D2"/>
    <w:rsid w:val="373B8153"/>
    <w:rsid w:val="3954F426"/>
    <w:rsid w:val="3A6FAD49"/>
    <w:rsid w:val="3A77DC87"/>
    <w:rsid w:val="3E1D4576"/>
    <w:rsid w:val="3FD8E835"/>
    <w:rsid w:val="420403F6"/>
    <w:rsid w:val="420BF7D5"/>
    <w:rsid w:val="4567CFD9"/>
    <w:rsid w:val="45DD68E3"/>
    <w:rsid w:val="47ED0367"/>
    <w:rsid w:val="4804256D"/>
    <w:rsid w:val="4BBCD73E"/>
    <w:rsid w:val="4C5D7F56"/>
    <w:rsid w:val="4CBAC4EE"/>
    <w:rsid w:val="4CDC44A5"/>
    <w:rsid w:val="4D22E23C"/>
    <w:rsid w:val="4EDCAB40"/>
    <w:rsid w:val="500A9E41"/>
    <w:rsid w:val="530FE344"/>
    <w:rsid w:val="53B6ECD3"/>
    <w:rsid w:val="54DD76A7"/>
    <w:rsid w:val="5509675E"/>
    <w:rsid w:val="55B7951D"/>
    <w:rsid w:val="56DE99D4"/>
    <w:rsid w:val="56E5D8C8"/>
    <w:rsid w:val="582B41AE"/>
    <w:rsid w:val="5D1934F1"/>
    <w:rsid w:val="5F222208"/>
    <w:rsid w:val="5F72F06B"/>
    <w:rsid w:val="6015032C"/>
    <w:rsid w:val="618043B4"/>
    <w:rsid w:val="619B37C9"/>
    <w:rsid w:val="63A6737C"/>
    <w:rsid w:val="64C3BA7D"/>
    <w:rsid w:val="64EACF04"/>
    <w:rsid w:val="676B2C2B"/>
    <w:rsid w:val="6845CD0C"/>
    <w:rsid w:val="68A831EB"/>
    <w:rsid w:val="6A6D3E45"/>
    <w:rsid w:val="6A7193AC"/>
    <w:rsid w:val="6BD74528"/>
    <w:rsid w:val="6DB103B9"/>
    <w:rsid w:val="6EBD3B45"/>
    <w:rsid w:val="6F523745"/>
    <w:rsid w:val="7126D3E8"/>
    <w:rsid w:val="746F1B93"/>
    <w:rsid w:val="7600433F"/>
    <w:rsid w:val="79A150D8"/>
    <w:rsid w:val="79A32474"/>
    <w:rsid w:val="7D8955E1"/>
    <w:rsid w:val="7F3FA6C0"/>
    <w:rsid w:val="7FD77D22"/>
    <w:rsid w:val="7FD9E4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4BEC15"/>
  <w15:chartTrackingRefBased/>
  <w15:docId w15:val="{746F867E-F3CA-4B2C-BA7A-0E8A9A81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4D85"/>
    <w:pPr>
      <w:spacing w:after="200" w:line="240" w:lineRule="auto"/>
    </w:pPr>
    <w:rPr>
      <w:i/>
      <w:iCs/>
      <w:color w:val="44546A" w:themeColor="text2"/>
      <w:sz w:val="18"/>
      <w:szCs w:val="18"/>
    </w:rPr>
  </w:style>
  <w:style w:type="paragraph" w:styleId="NormalWeb">
    <w:name w:val="Normal (Web)"/>
    <w:basedOn w:val="Normal"/>
    <w:uiPriority w:val="99"/>
    <w:unhideWhenUsed/>
    <w:rsid w:val="008D63B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D63BD"/>
    <w:rPr>
      <w:i/>
      <w:iCs/>
    </w:rPr>
  </w:style>
  <w:style w:type="character" w:styleId="Strong">
    <w:name w:val="Strong"/>
    <w:basedOn w:val="DefaultParagraphFont"/>
    <w:uiPriority w:val="22"/>
    <w:qFormat/>
    <w:rsid w:val="00F44C6B"/>
    <w:rPr>
      <w:b/>
      <w:bCs/>
    </w:rPr>
  </w:style>
  <w:style w:type="paragraph" w:styleId="Header">
    <w:name w:val="header"/>
    <w:basedOn w:val="Normal"/>
    <w:link w:val="HeaderChar"/>
    <w:unhideWhenUsed/>
    <w:rsid w:val="008E2545"/>
    <w:pPr>
      <w:tabs>
        <w:tab w:val="center" w:pos="4252"/>
        <w:tab w:val="right" w:pos="8504"/>
      </w:tabs>
      <w:spacing w:after="0" w:line="240" w:lineRule="auto"/>
    </w:pPr>
  </w:style>
  <w:style w:type="character" w:customStyle="1" w:styleId="HeaderChar">
    <w:name w:val="Header Char"/>
    <w:basedOn w:val="DefaultParagraphFont"/>
    <w:link w:val="Header"/>
    <w:rsid w:val="008E2545"/>
  </w:style>
  <w:style w:type="paragraph" w:styleId="Footer">
    <w:name w:val="footer"/>
    <w:basedOn w:val="Normal"/>
    <w:link w:val="FooterChar"/>
    <w:uiPriority w:val="99"/>
    <w:unhideWhenUsed/>
    <w:rsid w:val="008E2545"/>
    <w:pPr>
      <w:tabs>
        <w:tab w:val="center" w:pos="4252"/>
        <w:tab w:val="right" w:pos="8504"/>
      </w:tabs>
      <w:spacing w:after="0" w:line="240" w:lineRule="auto"/>
    </w:pPr>
  </w:style>
  <w:style w:type="character" w:customStyle="1" w:styleId="FooterChar">
    <w:name w:val="Footer Char"/>
    <w:basedOn w:val="DefaultParagraphFont"/>
    <w:link w:val="Footer"/>
    <w:uiPriority w:val="99"/>
    <w:rsid w:val="008E2545"/>
  </w:style>
  <w:style w:type="paragraph" w:styleId="BalloonText">
    <w:name w:val="Balloon Text"/>
    <w:basedOn w:val="Normal"/>
    <w:link w:val="BalloonTextChar"/>
    <w:semiHidden/>
    <w:unhideWhenUsed/>
    <w:rsid w:val="008E2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E2545"/>
    <w:rPr>
      <w:rFonts w:ascii="Segoe UI" w:hAnsi="Segoe UI" w:cs="Segoe UI"/>
      <w:sz w:val="18"/>
      <w:szCs w:val="18"/>
    </w:rPr>
  </w:style>
  <w:style w:type="paragraph" w:styleId="ListParagraph">
    <w:name w:val="List Paragraph"/>
    <w:basedOn w:val="Normal"/>
    <w:uiPriority w:val="34"/>
    <w:qFormat/>
    <w:rsid w:val="00ED5890"/>
    <w:pPr>
      <w:ind w:left="720"/>
      <w:contextualSpacing/>
    </w:pPr>
  </w:style>
  <w:style w:type="paragraph" w:customStyle="1" w:styleId="TDAcknowledgments">
    <w:name w:val="TD_Acknowledgments"/>
    <w:basedOn w:val="Normal"/>
    <w:next w:val="Normal"/>
    <w:rsid w:val="0061713E"/>
    <w:pPr>
      <w:spacing w:before="200" w:after="200" w:line="480" w:lineRule="auto"/>
      <w:ind w:firstLine="202"/>
      <w:jc w:val="both"/>
    </w:pPr>
    <w:rPr>
      <w:rFonts w:ascii="Times" w:eastAsia="MS Mincho" w:hAnsi="Times" w:cs="Times New Roman"/>
      <w:sz w:val="24"/>
      <w:szCs w:val="20"/>
      <w:lang w:eastAsia="en-US"/>
    </w:rPr>
  </w:style>
  <w:style w:type="table" w:styleId="TableGrid">
    <w:name w:val="Table Grid"/>
    <w:basedOn w:val="TableNormal"/>
    <w:uiPriority w:val="39"/>
    <w:rsid w:val="005F3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AuthorName">
    <w:name w:val="BB_Author_Name"/>
    <w:basedOn w:val="Normal"/>
    <w:next w:val="BCAuthorAddress"/>
    <w:rsid w:val="003F0345"/>
    <w:pPr>
      <w:spacing w:after="240" w:line="480" w:lineRule="auto"/>
      <w:jc w:val="center"/>
    </w:pPr>
    <w:rPr>
      <w:rFonts w:ascii="Times" w:hAnsi="Times" w:cs="Times New Roman"/>
      <w:i/>
      <w:sz w:val="24"/>
      <w:szCs w:val="20"/>
      <w:lang w:eastAsia="en-US"/>
    </w:rPr>
  </w:style>
  <w:style w:type="paragraph" w:customStyle="1" w:styleId="BCAuthorAddress">
    <w:name w:val="BC_Author_Address"/>
    <w:basedOn w:val="Normal"/>
    <w:next w:val="Normal"/>
    <w:rsid w:val="003F0345"/>
    <w:pPr>
      <w:spacing w:after="240" w:line="480" w:lineRule="auto"/>
      <w:jc w:val="center"/>
    </w:pPr>
    <w:rPr>
      <w:rFonts w:ascii="Times" w:hAnsi="Times" w:cs="Times New Roman"/>
      <w:sz w:val="24"/>
      <w:szCs w:val="20"/>
      <w:lang w:eastAsia="en-US"/>
    </w:rPr>
  </w:style>
  <w:style w:type="paragraph" w:customStyle="1" w:styleId="BDAbstract">
    <w:name w:val="BD_Abstract"/>
    <w:basedOn w:val="Normal"/>
    <w:next w:val="Normal"/>
    <w:rsid w:val="003F0345"/>
    <w:pPr>
      <w:spacing w:before="360" w:after="360" w:line="480" w:lineRule="auto"/>
      <w:jc w:val="both"/>
    </w:pPr>
    <w:rPr>
      <w:rFonts w:ascii="Times" w:hAnsi="Times" w:cs="Times New Roman"/>
      <w:sz w:val="24"/>
      <w:szCs w:val="20"/>
      <w:lang w:eastAsia="en-US"/>
    </w:rPr>
  </w:style>
  <w:style w:type="paragraph" w:customStyle="1" w:styleId="FACorrespondingAuthorFootnote">
    <w:name w:val="FA_Corresponding_Author_Footnote"/>
    <w:basedOn w:val="Normal"/>
    <w:next w:val="Normal"/>
    <w:rsid w:val="003F0345"/>
    <w:pPr>
      <w:spacing w:after="200" w:line="480" w:lineRule="auto"/>
      <w:jc w:val="both"/>
    </w:pPr>
    <w:rPr>
      <w:rFonts w:ascii="Times" w:hAnsi="Times" w:cs="Times New Roman"/>
      <w:sz w:val="24"/>
      <w:szCs w:val="20"/>
      <w:lang w:eastAsia="en-US"/>
    </w:rPr>
  </w:style>
  <w:style w:type="paragraph" w:customStyle="1" w:styleId="BGKeywords">
    <w:name w:val="BG_Keywords"/>
    <w:basedOn w:val="Normal"/>
    <w:rsid w:val="003F0345"/>
    <w:pPr>
      <w:spacing w:after="200" w:line="480" w:lineRule="auto"/>
      <w:jc w:val="both"/>
    </w:pPr>
    <w:rPr>
      <w:rFonts w:ascii="Times" w:hAnsi="Times" w:cs="Times New Roman"/>
      <w:sz w:val="24"/>
      <w:szCs w:val="20"/>
      <w:lang w:eastAsia="en-US"/>
    </w:rPr>
  </w:style>
  <w:style w:type="character" w:styleId="Hyperlink">
    <w:name w:val="Hyperlink"/>
    <w:basedOn w:val="DefaultParagraphFont"/>
    <w:unhideWhenUsed/>
    <w:rsid w:val="003F0345"/>
    <w:rPr>
      <w:color w:val="0563C1" w:themeColor="hyperlink"/>
      <w:u w:val="single"/>
    </w:rPr>
  </w:style>
  <w:style w:type="character" w:customStyle="1" w:styleId="1">
    <w:name w:val="未解決のメンション1"/>
    <w:basedOn w:val="DefaultParagraphFont"/>
    <w:uiPriority w:val="99"/>
    <w:semiHidden/>
    <w:unhideWhenUsed/>
    <w:rsid w:val="003F0345"/>
    <w:rPr>
      <w:color w:val="605E5C"/>
      <w:shd w:val="clear" w:color="auto" w:fill="E1DFDD"/>
    </w:rPr>
  </w:style>
  <w:style w:type="paragraph" w:styleId="Revision">
    <w:name w:val="Revision"/>
    <w:hidden/>
    <w:uiPriority w:val="99"/>
    <w:semiHidden/>
    <w:rsid w:val="003F0345"/>
    <w:pPr>
      <w:spacing w:after="0" w:line="240" w:lineRule="auto"/>
    </w:pPr>
  </w:style>
  <w:style w:type="paragraph" w:customStyle="1" w:styleId="TESupportingInformation">
    <w:name w:val="TE_Supporting_Information"/>
    <w:basedOn w:val="Normal"/>
    <w:next w:val="Normal"/>
    <w:rsid w:val="001032B6"/>
    <w:pPr>
      <w:spacing w:after="200" w:line="480" w:lineRule="auto"/>
      <w:ind w:firstLine="187"/>
      <w:jc w:val="both"/>
    </w:pPr>
    <w:rPr>
      <w:rFonts w:ascii="Times" w:hAnsi="Times" w:cs="Times New Roman"/>
      <w:sz w:val="24"/>
      <w:szCs w:val="20"/>
      <w:lang w:eastAsia="en-US"/>
    </w:rPr>
  </w:style>
  <w:style w:type="paragraph" w:customStyle="1" w:styleId="FAAuthorInfoSubtitle">
    <w:name w:val="FA_Author_Info_Subtitle"/>
    <w:basedOn w:val="Normal"/>
    <w:link w:val="FAAuthorInfoSubtitleChar"/>
    <w:autoRedefine/>
    <w:rsid w:val="006C6959"/>
    <w:pPr>
      <w:spacing w:before="120" w:after="60" w:line="480" w:lineRule="auto"/>
    </w:pPr>
    <w:rPr>
      <w:rFonts w:ascii="Times" w:eastAsia="MS Mincho" w:hAnsi="Times" w:cs="Times New Roman"/>
      <w:b/>
      <w:sz w:val="24"/>
      <w:szCs w:val="20"/>
      <w:lang w:eastAsia="en-US"/>
    </w:rPr>
  </w:style>
  <w:style w:type="character" w:customStyle="1" w:styleId="FAAuthorInfoSubtitleChar">
    <w:name w:val="FA_Author_Info_Subtitle Char"/>
    <w:link w:val="FAAuthorInfoSubtitle"/>
    <w:rsid w:val="006C6959"/>
    <w:rPr>
      <w:rFonts w:ascii="Times" w:eastAsia="MS Mincho" w:hAnsi="Times" w:cs="Times New Roman"/>
      <w:b/>
      <w:sz w:val="24"/>
      <w:szCs w:val="20"/>
      <w:lang w:eastAsia="en-US"/>
    </w:rPr>
  </w:style>
  <w:style w:type="character" w:styleId="CommentReference">
    <w:name w:val="annotation reference"/>
    <w:basedOn w:val="DefaultParagraphFont"/>
    <w:uiPriority w:val="99"/>
    <w:semiHidden/>
    <w:unhideWhenUsed/>
    <w:rsid w:val="00B3796E"/>
    <w:rPr>
      <w:sz w:val="16"/>
      <w:szCs w:val="16"/>
    </w:rPr>
  </w:style>
  <w:style w:type="paragraph" w:styleId="CommentText">
    <w:name w:val="annotation text"/>
    <w:basedOn w:val="Normal"/>
    <w:link w:val="CommentTextChar"/>
    <w:uiPriority w:val="99"/>
    <w:unhideWhenUsed/>
    <w:rsid w:val="00B3796E"/>
    <w:pPr>
      <w:spacing w:line="240" w:lineRule="auto"/>
    </w:pPr>
    <w:rPr>
      <w:sz w:val="20"/>
      <w:szCs w:val="20"/>
    </w:rPr>
  </w:style>
  <w:style w:type="character" w:customStyle="1" w:styleId="CommentTextChar">
    <w:name w:val="Comment Text Char"/>
    <w:basedOn w:val="DefaultParagraphFont"/>
    <w:link w:val="CommentText"/>
    <w:uiPriority w:val="99"/>
    <w:rsid w:val="00B3796E"/>
    <w:rPr>
      <w:sz w:val="20"/>
      <w:szCs w:val="20"/>
    </w:rPr>
  </w:style>
  <w:style w:type="paragraph" w:styleId="CommentSubject">
    <w:name w:val="annotation subject"/>
    <w:basedOn w:val="CommentText"/>
    <w:next w:val="CommentText"/>
    <w:link w:val="CommentSubjectChar"/>
    <w:uiPriority w:val="99"/>
    <w:semiHidden/>
    <w:unhideWhenUsed/>
    <w:rsid w:val="00B3796E"/>
    <w:rPr>
      <w:b/>
      <w:bCs/>
    </w:rPr>
  </w:style>
  <w:style w:type="character" w:customStyle="1" w:styleId="CommentSubjectChar">
    <w:name w:val="Comment Subject Char"/>
    <w:basedOn w:val="CommentTextChar"/>
    <w:link w:val="CommentSubject"/>
    <w:uiPriority w:val="99"/>
    <w:semiHidden/>
    <w:rsid w:val="00B3796E"/>
    <w:rPr>
      <w:b/>
      <w:bCs/>
      <w:sz w:val="20"/>
      <w:szCs w:val="20"/>
    </w:rPr>
  </w:style>
  <w:style w:type="table" w:styleId="GridTable1Light">
    <w:name w:val="Grid Table 1 Light"/>
    <w:basedOn w:val="TableNormal"/>
    <w:uiPriority w:val="46"/>
    <w:rsid w:val="007833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Indent">
    <w:name w:val="Body Text Indent"/>
    <w:basedOn w:val="Normal"/>
    <w:link w:val="BodyTextIndentChar"/>
    <w:rsid w:val="00783305"/>
    <w:pPr>
      <w:widowControl w:val="0"/>
      <w:autoSpaceDE w:val="0"/>
      <w:autoSpaceDN w:val="0"/>
      <w:adjustRightInd w:val="0"/>
      <w:spacing w:after="0" w:line="240" w:lineRule="exact"/>
      <w:ind w:firstLine="300"/>
      <w:jc w:val="both"/>
    </w:pPr>
    <w:rPr>
      <w:rFonts w:ascii="Times" w:eastAsia="MS Mincho" w:hAnsi="Times" w:cs="Times New Roman"/>
      <w:sz w:val="20"/>
      <w:szCs w:val="20"/>
    </w:rPr>
  </w:style>
  <w:style w:type="character" w:customStyle="1" w:styleId="BodyTextIndentChar">
    <w:name w:val="Body Text Indent Char"/>
    <w:basedOn w:val="DefaultParagraphFont"/>
    <w:link w:val="BodyTextIndent"/>
    <w:rsid w:val="00783305"/>
    <w:rPr>
      <w:rFonts w:ascii="Times" w:eastAsia="MS Mincho" w:hAnsi="Times" w:cs="Times New Roman"/>
      <w:sz w:val="20"/>
      <w:szCs w:val="20"/>
    </w:rPr>
  </w:style>
  <w:style w:type="character" w:styleId="FollowedHyperlink">
    <w:name w:val="FollowedHyperlink"/>
    <w:rsid w:val="00783305"/>
    <w:rPr>
      <w:color w:val="800080"/>
      <w:u w:val="single"/>
    </w:rPr>
  </w:style>
  <w:style w:type="character" w:customStyle="1" w:styleId="mailheadertext1">
    <w:name w:val="mailheadertext1"/>
    <w:rsid w:val="00783305"/>
    <w:rPr>
      <w:i w:val="0"/>
      <w:iCs w:val="0"/>
      <w:color w:val="353531"/>
      <w:sz w:val="18"/>
      <w:szCs w:val="18"/>
    </w:rPr>
  </w:style>
  <w:style w:type="character" w:customStyle="1" w:styleId="st1">
    <w:name w:val="st1"/>
    <w:basedOn w:val="DefaultParagraphFont"/>
    <w:rsid w:val="00783305"/>
  </w:style>
  <w:style w:type="table" w:styleId="PlainTable5">
    <w:name w:val="Plain Table 5"/>
    <w:basedOn w:val="TableNormal"/>
    <w:uiPriority w:val="45"/>
    <w:rsid w:val="00783305"/>
    <w:pPr>
      <w:spacing w:after="0" w:line="240" w:lineRule="auto"/>
    </w:pPr>
    <w:rPr>
      <w:rFonts w:ascii="Century" w:eastAsia="MS Mincho" w:hAnsi="Century"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83305"/>
    <w:pPr>
      <w:spacing w:after="0" w:line="240" w:lineRule="auto"/>
    </w:pPr>
    <w:rPr>
      <w:rFonts w:ascii="Century" w:eastAsia="MS Mincho" w:hAnsi="Century"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783305"/>
    <w:pPr>
      <w:spacing w:after="0" w:line="240" w:lineRule="auto"/>
    </w:pPr>
    <w:rPr>
      <w:rFonts w:ascii="Century" w:eastAsia="MS Mincho" w:hAnsi="Century" w:cs="Times New Roman"/>
      <w:sz w:val="20"/>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783305"/>
    <w:rPr>
      <w:color w:val="605E5C"/>
      <w:shd w:val="clear" w:color="auto" w:fill="E1DFDD"/>
    </w:rPr>
  </w:style>
  <w:style w:type="paragraph" w:customStyle="1" w:styleId="SNSynopsisTOC">
    <w:name w:val="SN_Synopsis_TOC"/>
    <w:basedOn w:val="Normal"/>
    <w:rsid w:val="00E16718"/>
    <w:pPr>
      <w:spacing w:after="200" w:line="480" w:lineRule="auto"/>
      <w:jc w:val="both"/>
    </w:pPr>
    <w:rPr>
      <w:rFonts w:ascii="Times" w:hAnsi="Times"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2862">
      <w:bodyDiv w:val="1"/>
      <w:marLeft w:val="0"/>
      <w:marRight w:val="0"/>
      <w:marTop w:val="0"/>
      <w:marBottom w:val="0"/>
      <w:divBdr>
        <w:top w:val="none" w:sz="0" w:space="0" w:color="auto"/>
        <w:left w:val="none" w:sz="0" w:space="0" w:color="auto"/>
        <w:bottom w:val="none" w:sz="0" w:space="0" w:color="auto"/>
        <w:right w:val="none" w:sz="0" w:space="0" w:color="auto"/>
      </w:divBdr>
    </w:div>
    <w:div w:id="624428980">
      <w:bodyDiv w:val="1"/>
      <w:marLeft w:val="0"/>
      <w:marRight w:val="0"/>
      <w:marTop w:val="0"/>
      <w:marBottom w:val="0"/>
      <w:divBdr>
        <w:top w:val="none" w:sz="0" w:space="0" w:color="auto"/>
        <w:left w:val="none" w:sz="0" w:space="0" w:color="auto"/>
        <w:bottom w:val="none" w:sz="0" w:space="0" w:color="auto"/>
        <w:right w:val="none" w:sz="0" w:space="0" w:color="auto"/>
      </w:divBdr>
    </w:div>
    <w:div w:id="873663529">
      <w:bodyDiv w:val="1"/>
      <w:marLeft w:val="0"/>
      <w:marRight w:val="0"/>
      <w:marTop w:val="0"/>
      <w:marBottom w:val="0"/>
      <w:divBdr>
        <w:top w:val="none" w:sz="0" w:space="0" w:color="auto"/>
        <w:left w:val="none" w:sz="0" w:space="0" w:color="auto"/>
        <w:bottom w:val="none" w:sz="0" w:space="0" w:color="auto"/>
        <w:right w:val="none" w:sz="0" w:space="0" w:color="auto"/>
      </w:divBdr>
    </w:div>
    <w:div w:id="1059400112">
      <w:bodyDiv w:val="1"/>
      <w:marLeft w:val="0"/>
      <w:marRight w:val="0"/>
      <w:marTop w:val="0"/>
      <w:marBottom w:val="0"/>
      <w:divBdr>
        <w:top w:val="none" w:sz="0" w:space="0" w:color="auto"/>
        <w:left w:val="none" w:sz="0" w:space="0" w:color="auto"/>
        <w:bottom w:val="none" w:sz="0" w:space="0" w:color="auto"/>
        <w:right w:val="none" w:sz="0" w:space="0" w:color="auto"/>
      </w:divBdr>
      <w:divsChild>
        <w:div w:id="93744954">
          <w:marLeft w:val="0"/>
          <w:marRight w:val="0"/>
          <w:marTop w:val="0"/>
          <w:marBottom w:val="0"/>
          <w:divBdr>
            <w:top w:val="none" w:sz="0" w:space="0" w:color="auto"/>
            <w:left w:val="none" w:sz="0" w:space="0" w:color="auto"/>
            <w:bottom w:val="none" w:sz="0" w:space="0" w:color="auto"/>
            <w:right w:val="none" w:sz="0" w:space="0" w:color="auto"/>
          </w:divBdr>
        </w:div>
        <w:div w:id="210197415">
          <w:marLeft w:val="0"/>
          <w:marRight w:val="0"/>
          <w:marTop w:val="0"/>
          <w:marBottom w:val="0"/>
          <w:divBdr>
            <w:top w:val="none" w:sz="0" w:space="0" w:color="auto"/>
            <w:left w:val="none" w:sz="0" w:space="0" w:color="auto"/>
            <w:bottom w:val="none" w:sz="0" w:space="0" w:color="auto"/>
            <w:right w:val="none" w:sz="0" w:space="0" w:color="auto"/>
          </w:divBdr>
        </w:div>
        <w:div w:id="295331735">
          <w:marLeft w:val="0"/>
          <w:marRight w:val="0"/>
          <w:marTop w:val="0"/>
          <w:marBottom w:val="0"/>
          <w:divBdr>
            <w:top w:val="none" w:sz="0" w:space="0" w:color="auto"/>
            <w:left w:val="none" w:sz="0" w:space="0" w:color="auto"/>
            <w:bottom w:val="none" w:sz="0" w:space="0" w:color="auto"/>
            <w:right w:val="none" w:sz="0" w:space="0" w:color="auto"/>
          </w:divBdr>
        </w:div>
        <w:div w:id="296034333">
          <w:marLeft w:val="0"/>
          <w:marRight w:val="0"/>
          <w:marTop w:val="0"/>
          <w:marBottom w:val="0"/>
          <w:divBdr>
            <w:top w:val="none" w:sz="0" w:space="0" w:color="auto"/>
            <w:left w:val="none" w:sz="0" w:space="0" w:color="auto"/>
            <w:bottom w:val="none" w:sz="0" w:space="0" w:color="auto"/>
            <w:right w:val="none" w:sz="0" w:space="0" w:color="auto"/>
          </w:divBdr>
        </w:div>
        <w:div w:id="320815350">
          <w:marLeft w:val="0"/>
          <w:marRight w:val="0"/>
          <w:marTop w:val="0"/>
          <w:marBottom w:val="0"/>
          <w:divBdr>
            <w:top w:val="none" w:sz="0" w:space="0" w:color="auto"/>
            <w:left w:val="none" w:sz="0" w:space="0" w:color="auto"/>
            <w:bottom w:val="none" w:sz="0" w:space="0" w:color="auto"/>
            <w:right w:val="none" w:sz="0" w:space="0" w:color="auto"/>
          </w:divBdr>
        </w:div>
        <w:div w:id="335154643">
          <w:marLeft w:val="0"/>
          <w:marRight w:val="0"/>
          <w:marTop w:val="0"/>
          <w:marBottom w:val="0"/>
          <w:divBdr>
            <w:top w:val="none" w:sz="0" w:space="0" w:color="auto"/>
            <w:left w:val="none" w:sz="0" w:space="0" w:color="auto"/>
            <w:bottom w:val="none" w:sz="0" w:space="0" w:color="auto"/>
            <w:right w:val="none" w:sz="0" w:space="0" w:color="auto"/>
          </w:divBdr>
        </w:div>
        <w:div w:id="382607880">
          <w:marLeft w:val="0"/>
          <w:marRight w:val="0"/>
          <w:marTop w:val="0"/>
          <w:marBottom w:val="0"/>
          <w:divBdr>
            <w:top w:val="none" w:sz="0" w:space="0" w:color="auto"/>
            <w:left w:val="none" w:sz="0" w:space="0" w:color="auto"/>
            <w:bottom w:val="none" w:sz="0" w:space="0" w:color="auto"/>
            <w:right w:val="none" w:sz="0" w:space="0" w:color="auto"/>
          </w:divBdr>
        </w:div>
        <w:div w:id="387388043">
          <w:marLeft w:val="0"/>
          <w:marRight w:val="0"/>
          <w:marTop w:val="0"/>
          <w:marBottom w:val="0"/>
          <w:divBdr>
            <w:top w:val="none" w:sz="0" w:space="0" w:color="auto"/>
            <w:left w:val="none" w:sz="0" w:space="0" w:color="auto"/>
            <w:bottom w:val="none" w:sz="0" w:space="0" w:color="auto"/>
            <w:right w:val="none" w:sz="0" w:space="0" w:color="auto"/>
          </w:divBdr>
        </w:div>
        <w:div w:id="451872572">
          <w:marLeft w:val="0"/>
          <w:marRight w:val="0"/>
          <w:marTop w:val="0"/>
          <w:marBottom w:val="0"/>
          <w:divBdr>
            <w:top w:val="none" w:sz="0" w:space="0" w:color="auto"/>
            <w:left w:val="none" w:sz="0" w:space="0" w:color="auto"/>
            <w:bottom w:val="none" w:sz="0" w:space="0" w:color="auto"/>
            <w:right w:val="none" w:sz="0" w:space="0" w:color="auto"/>
          </w:divBdr>
        </w:div>
        <w:div w:id="486095251">
          <w:marLeft w:val="0"/>
          <w:marRight w:val="0"/>
          <w:marTop w:val="0"/>
          <w:marBottom w:val="0"/>
          <w:divBdr>
            <w:top w:val="none" w:sz="0" w:space="0" w:color="auto"/>
            <w:left w:val="none" w:sz="0" w:space="0" w:color="auto"/>
            <w:bottom w:val="none" w:sz="0" w:space="0" w:color="auto"/>
            <w:right w:val="none" w:sz="0" w:space="0" w:color="auto"/>
          </w:divBdr>
        </w:div>
        <w:div w:id="503596796">
          <w:marLeft w:val="0"/>
          <w:marRight w:val="0"/>
          <w:marTop w:val="0"/>
          <w:marBottom w:val="0"/>
          <w:divBdr>
            <w:top w:val="none" w:sz="0" w:space="0" w:color="auto"/>
            <w:left w:val="none" w:sz="0" w:space="0" w:color="auto"/>
            <w:bottom w:val="none" w:sz="0" w:space="0" w:color="auto"/>
            <w:right w:val="none" w:sz="0" w:space="0" w:color="auto"/>
          </w:divBdr>
        </w:div>
        <w:div w:id="548689657">
          <w:marLeft w:val="0"/>
          <w:marRight w:val="0"/>
          <w:marTop w:val="0"/>
          <w:marBottom w:val="0"/>
          <w:divBdr>
            <w:top w:val="none" w:sz="0" w:space="0" w:color="auto"/>
            <w:left w:val="none" w:sz="0" w:space="0" w:color="auto"/>
            <w:bottom w:val="none" w:sz="0" w:space="0" w:color="auto"/>
            <w:right w:val="none" w:sz="0" w:space="0" w:color="auto"/>
          </w:divBdr>
        </w:div>
        <w:div w:id="574556190">
          <w:marLeft w:val="0"/>
          <w:marRight w:val="0"/>
          <w:marTop w:val="0"/>
          <w:marBottom w:val="0"/>
          <w:divBdr>
            <w:top w:val="none" w:sz="0" w:space="0" w:color="auto"/>
            <w:left w:val="none" w:sz="0" w:space="0" w:color="auto"/>
            <w:bottom w:val="none" w:sz="0" w:space="0" w:color="auto"/>
            <w:right w:val="none" w:sz="0" w:space="0" w:color="auto"/>
          </w:divBdr>
        </w:div>
        <w:div w:id="627125715">
          <w:marLeft w:val="0"/>
          <w:marRight w:val="0"/>
          <w:marTop w:val="0"/>
          <w:marBottom w:val="0"/>
          <w:divBdr>
            <w:top w:val="none" w:sz="0" w:space="0" w:color="auto"/>
            <w:left w:val="none" w:sz="0" w:space="0" w:color="auto"/>
            <w:bottom w:val="none" w:sz="0" w:space="0" w:color="auto"/>
            <w:right w:val="none" w:sz="0" w:space="0" w:color="auto"/>
          </w:divBdr>
        </w:div>
        <w:div w:id="797722838">
          <w:marLeft w:val="0"/>
          <w:marRight w:val="0"/>
          <w:marTop w:val="0"/>
          <w:marBottom w:val="0"/>
          <w:divBdr>
            <w:top w:val="none" w:sz="0" w:space="0" w:color="auto"/>
            <w:left w:val="none" w:sz="0" w:space="0" w:color="auto"/>
            <w:bottom w:val="none" w:sz="0" w:space="0" w:color="auto"/>
            <w:right w:val="none" w:sz="0" w:space="0" w:color="auto"/>
          </w:divBdr>
        </w:div>
        <w:div w:id="827672334">
          <w:marLeft w:val="0"/>
          <w:marRight w:val="0"/>
          <w:marTop w:val="0"/>
          <w:marBottom w:val="0"/>
          <w:divBdr>
            <w:top w:val="none" w:sz="0" w:space="0" w:color="auto"/>
            <w:left w:val="none" w:sz="0" w:space="0" w:color="auto"/>
            <w:bottom w:val="none" w:sz="0" w:space="0" w:color="auto"/>
            <w:right w:val="none" w:sz="0" w:space="0" w:color="auto"/>
          </w:divBdr>
        </w:div>
        <w:div w:id="997926589">
          <w:marLeft w:val="0"/>
          <w:marRight w:val="0"/>
          <w:marTop w:val="0"/>
          <w:marBottom w:val="0"/>
          <w:divBdr>
            <w:top w:val="none" w:sz="0" w:space="0" w:color="auto"/>
            <w:left w:val="none" w:sz="0" w:space="0" w:color="auto"/>
            <w:bottom w:val="none" w:sz="0" w:space="0" w:color="auto"/>
            <w:right w:val="none" w:sz="0" w:space="0" w:color="auto"/>
          </w:divBdr>
        </w:div>
        <w:div w:id="1011639561">
          <w:marLeft w:val="0"/>
          <w:marRight w:val="0"/>
          <w:marTop w:val="0"/>
          <w:marBottom w:val="0"/>
          <w:divBdr>
            <w:top w:val="none" w:sz="0" w:space="0" w:color="auto"/>
            <w:left w:val="none" w:sz="0" w:space="0" w:color="auto"/>
            <w:bottom w:val="none" w:sz="0" w:space="0" w:color="auto"/>
            <w:right w:val="none" w:sz="0" w:space="0" w:color="auto"/>
          </w:divBdr>
        </w:div>
        <w:div w:id="1015036597">
          <w:marLeft w:val="0"/>
          <w:marRight w:val="0"/>
          <w:marTop w:val="0"/>
          <w:marBottom w:val="0"/>
          <w:divBdr>
            <w:top w:val="none" w:sz="0" w:space="0" w:color="auto"/>
            <w:left w:val="none" w:sz="0" w:space="0" w:color="auto"/>
            <w:bottom w:val="none" w:sz="0" w:space="0" w:color="auto"/>
            <w:right w:val="none" w:sz="0" w:space="0" w:color="auto"/>
          </w:divBdr>
        </w:div>
        <w:div w:id="1037782654">
          <w:marLeft w:val="0"/>
          <w:marRight w:val="0"/>
          <w:marTop w:val="0"/>
          <w:marBottom w:val="0"/>
          <w:divBdr>
            <w:top w:val="none" w:sz="0" w:space="0" w:color="auto"/>
            <w:left w:val="none" w:sz="0" w:space="0" w:color="auto"/>
            <w:bottom w:val="none" w:sz="0" w:space="0" w:color="auto"/>
            <w:right w:val="none" w:sz="0" w:space="0" w:color="auto"/>
          </w:divBdr>
        </w:div>
        <w:div w:id="1078593357">
          <w:marLeft w:val="0"/>
          <w:marRight w:val="0"/>
          <w:marTop w:val="0"/>
          <w:marBottom w:val="0"/>
          <w:divBdr>
            <w:top w:val="none" w:sz="0" w:space="0" w:color="auto"/>
            <w:left w:val="none" w:sz="0" w:space="0" w:color="auto"/>
            <w:bottom w:val="none" w:sz="0" w:space="0" w:color="auto"/>
            <w:right w:val="none" w:sz="0" w:space="0" w:color="auto"/>
          </w:divBdr>
        </w:div>
        <w:div w:id="1104689797">
          <w:marLeft w:val="0"/>
          <w:marRight w:val="0"/>
          <w:marTop w:val="0"/>
          <w:marBottom w:val="0"/>
          <w:divBdr>
            <w:top w:val="none" w:sz="0" w:space="0" w:color="auto"/>
            <w:left w:val="none" w:sz="0" w:space="0" w:color="auto"/>
            <w:bottom w:val="none" w:sz="0" w:space="0" w:color="auto"/>
            <w:right w:val="none" w:sz="0" w:space="0" w:color="auto"/>
          </w:divBdr>
        </w:div>
        <w:div w:id="1125387647">
          <w:marLeft w:val="0"/>
          <w:marRight w:val="0"/>
          <w:marTop w:val="0"/>
          <w:marBottom w:val="0"/>
          <w:divBdr>
            <w:top w:val="none" w:sz="0" w:space="0" w:color="auto"/>
            <w:left w:val="none" w:sz="0" w:space="0" w:color="auto"/>
            <w:bottom w:val="none" w:sz="0" w:space="0" w:color="auto"/>
            <w:right w:val="none" w:sz="0" w:space="0" w:color="auto"/>
          </w:divBdr>
        </w:div>
        <w:div w:id="1133525567">
          <w:marLeft w:val="0"/>
          <w:marRight w:val="0"/>
          <w:marTop w:val="0"/>
          <w:marBottom w:val="0"/>
          <w:divBdr>
            <w:top w:val="none" w:sz="0" w:space="0" w:color="auto"/>
            <w:left w:val="none" w:sz="0" w:space="0" w:color="auto"/>
            <w:bottom w:val="none" w:sz="0" w:space="0" w:color="auto"/>
            <w:right w:val="none" w:sz="0" w:space="0" w:color="auto"/>
          </w:divBdr>
        </w:div>
        <w:div w:id="1179466358">
          <w:marLeft w:val="0"/>
          <w:marRight w:val="0"/>
          <w:marTop w:val="0"/>
          <w:marBottom w:val="0"/>
          <w:divBdr>
            <w:top w:val="none" w:sz="0" w:space="0" w:color="auto"/>
            <w:left w:val="none" w:sz="0" w:space="0" w:color="auto"/>
            <w:bottom w:val="none" w:sz="0" w:space="0" w:color="auto"/>
            <w:right w:val="none" w:sz="0" w:space="0" w:color="auto"/>
          </w:divBdr>
        </w:div>
        <w:div w:id="1268000022">
          <w:marLeft w:val="0"/>
          <w:marRight w:val="0"/>
          <w:marTop w:val="0"/>
          <w:marBottom w:val="0"/>
          <w:divBdr>
            <w:top w:val="none" w:sz="0" w:space="0" w:color="auto"/>
            <w:left w:val="none" w:sz="0" w:space="0" w:color="auto"/>
            <w:bottom w:val="none" w:sz="0" w:space="0" w:color="auto"/>
            <w:right w:val="none" w:sz="0" w:space="0" w:color="auto"/>
          </w:divBdr>
        </w:div>
        <w:div w:id="1449470979">
          <w:marLeft w:val="0"/>
          <w:marRight w:val="0"/>
          <w:marTop w:val="0"/>
          <w:marBottom w:val="0"/>
          <w:divBdr>
            <w:top w:val="none" w:sz="0" w:space="0" w:color="auto"/>
            <w:left w:val="none" w:sz="0" w:space="0" w:color="auto"/>
            <w:bottom w:val="none" w:sz="0" w:space="0" w:color="auto"/>
            <w:right w:val="none" w:sz="0" w:space="0" w:color="auto"/>
          </w:divBdr>
        </w:div>
        <w:div w:id="1519734528">
          <w:marLeft w:val="0"/>
          <w:marRight w:val="0"/>
          <w:marTop w:val="0"/>
          <w:marBottom w:val="0"/>
          <w:divBdr>
            <w:top w:val="none" w:sz="0" w:space="0" w:color="auto"/>
            <w:left w:val="none" w:sz="0" w:space="0" w:color="auto"/>
            <w:bottom w:val="none" w:sz="0" w:space="0" w:color="auto"/>
            <w:right w:val="none" w:sz="0" w:space="0" w:color="auto"/>
          </w:divBdr>
        </w:div>
        <w:div w:id="1537111057">
          <w:marLeft w:val="0"/>
          <w:marRight w:val="0"/>
          <w:marTop w:val="0"/>
          <w:marBottom w:val="0"/>
          <w:divBdr>
            <w:top w:val="none" w:sz="0" w:space="0" w:color="auto"/>
            <w:left w:val="none" w:sz="0" w:space="0" w:color="auto"/>
            <w:bottom w:val="none" w:sz="0" w:space="0" w:color="auto"/>
            <w:right w:val="none" w:sz="0" w:space="0" w:color="auto"/>
          </w:divBdr>
        </w:div>
        <w:div w:id="1585143722">
          <w:marLeft w:val="0"/>
          <w:marRight w:val="0"/>
          <w:marTop w:val="0"/>
          <w:marBottom w:val="0"/>
          <w:divBdr>
            <w:top w:val="none" w:sz="0" w:space="0" w:color="auto"/>
            <w:left w:val="none" w:sz="0" w:space="0" w:color="auto"/>
            <w:bottom w:val="none" w:sz="0" w:space="0" w:color="auto"/>
            <w:right w:val="none" w:sz="0" w:space="0" w:color="auto"/>
          </w:divBdr>
        </w:div>
        <w:div w:id="1671642500">
          <w:marLeft w:val="0"/>
          <w:marRight w:val="0"/>
          <w:marTop w:val="0"/>
          <w:marBottom w:val="0"/>
          <w:divBdr>
            <w:top w:val="none" w:sz="0" w:space="0" w:color="auto"/>
            <w:left w:val="none" w:sz="0" w:space="0" w:color="auto"/>
            <w:bottom w:val="none" w:sz="0" w:space="0" w:color="auto"/>
            <w:right w:val="none" w:sz="0" w:space="0" w:color="auto"/>
          </w:divBdr>
        </w:div>
        <w:div w:id="1756392501">
          <w:marLeft w:val="0"/>
          <w:marRight w:val="0"/>
          <w:marTop w:val="0"/>
          <w:marBottom w:val="0"/>
          <w:divBdr>
            <w:top w:val="none" w:sz="0" w:space="0" w:color="auto"/>
            <w:left w:val="none" w:sz="0" w:space="0" w:color="auto"/>
            <w:bottom w:val="none" w:sz="0" w:space="0" w:color="auto"/>
            <w:right w:val="none" w:sz="0" w:space="0" w:color="auto"/>
          </w:divBdr>
        </w:div>
        <w:div w:id="1821536328">
          <w:marLeft w:val="0"/>
          <w:marRight w:val="0"/>
          <w:marTop w:val="0"/>
          <w:marBottom w:val="0"/>
          <w:divBdr>
            <w:top w:val="none" w:sz="0" w:space="0" w:color="auto"/>
            <w:left w:val="none" w:sz="0" w:space="0" w:color="auto"/>
            <w:bottom w:val="none" w:sz="0" w:space="0" w:color="auto"/>
            <w:right w:val="none" w:sz="0" w:space="0" w:color="auto"/>
          </w:divBdr>
        </w:div>
      </w:divsChild>
    </w:div>
    <w:div w:id="1114904808">
      <w:bodyDiv w:val="1"/>
      <w:marLeft w:val="0"/>
      <w:marRight w:val="0"/>
      <w:marTop w:val="0"/>
      <w:marBottom w:val="0"/>
      <w:divBdr>
        <w:top w:val="none" w:sz="0" w:space="0" w:color="auto"/>
        <w:left w:val="none" w:sz="0" w:space="0" w:color="auto"/>
        <w:bottom w:val="none" w:sz="0" w:space="0" w:color="auto"/>
        <w:right w:val="none" w:sz="0" w:space="0" w:color="auto"/>
      </w:divBdr>
    </w:div>
    <w:div w:id="1219904209">
      <w:bodyDiv w:val="1"/>
      <w:marLeft w:val="0"/>
      <w:marRight w:val="0"/>
      <w:marTop w:val="0"/>
      <w:marBottom w:val="0"/>
      <w:divBdr>
        <w:top w:val="none" w:sz="0" w:space="0" w:color="auto"/>
        <w:left w:val="none" w:sz="0" w:space="0" w:color="auto"/>
        <w:bottom w:val="none" w:sz="0" w:space="0" w:color="auto"/>
        <w:right w:val="none" w:sz="0" w:space="0" w:color="auto"/>
      </w:divBdr>
    </w:div>
    <w:div w:id="13164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FUKATA.Naoki@nims.go.jp"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SUMURA.Ryo@nims.go.jp"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C83C78D3B8D79459829FF8304CCAE1E" ma:contentTypeVersion="13" ma:contentTypeDescription="新しいドキュメントを作成します。" ma:contentTypeScope="" ma:versionID="1ceb598152897096eb17d0da25a23945">
  <xsd:schema xmlns:xsd="http://www.w3.org/2001/XMLSchema" xmlns:xs="http://www.w3.org/2001/XMLSchema" xmlns:p="http://schemas.microsoft.com/office/2006/metadata/properties" xmlns:ns3="3b1d9671-75cb-4db5-811d-0954b978721b" xmlns:ns4="ff832cb8-e80a-45f2-bfd2-94f5916d4ef3" targetNamespace="http://schemas.microsoft.com/office/2006/metadata/properties" ma:root="true" ma:fieldsID="e9ea625e2240538662ee738085d9e221" ns3:_="" ns4:_="">
    <xsd:import namespace="3b1d9671-75cb-4db5-811d-0954b978721b"/>
    <xsd:import namespace="ff832cb8-e80a-45f2-bfd2-94f5916d4e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9671-75cb-4db5-811d-0954b9787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32cb8-e80a-45f2-bfd2-94f5916d4ef3"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E9F93-2293-4860-A983-577D2AAF6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d9671-75cb-4db5-811d-0954b978721b"/>
    <ds:schemaRef ds:uri="ff832cb8-e80a-45f2-bfd2-94f5916d4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00CC2F-38B8-4B4D-90FE-309FC1CEBF88}">
  <ds:schemaRefs>
    <ds:schemaRef ds:uri="http://purl.org/dc/dcmitype/"/>
    <ds:schemaRef ds:uri="http://schemas.microsoft.com/office/2006/metadata/properties"/>
    <ds:schemaRef ds:uri="ff832cb8-e80a-45f2-bfd2-94f5916d4ef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3b1d9671-75cb-4db5-811d-0954b978721b"/>
    <ds:schemaRef ds:uri="http://www.w3.org/XML/1998/namespace"/>
  </ds:schemaRefs>
</ds:datastoreItem>
</file>

<file path=customXml/itemProps3.xml><?xml version="1.0" encoding="utf-8"?>
<ds:datastoreItem xmlns:ds="http://schemas.openxmlformats.org/officeDocument/2006/customXml" ds:itemID="{A777308A-6446-49EF-BD57-C5649E101BA4}">
  <ds:schemaRefs>
    <ds:schemaRef ds:uri="http://schemas.openxmlformats.org/officeDocument/2006/bibliography"/>
  </ds:schemaRefs>
</ds:datastoreItem>
</file>

<file path=customXml/itemProps4.xml><?xml version="1.0" encoding="utf-8"?>
<ds:datastoreItem xmlns:ds="http://schemas.openxmlformats.org/officeDocument/2006/customXml" ds:itemID="{42AFB04A-364F-4E2E-A612-6D38F23C04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21502</Words>
  <Characters>122567</Characters>
  <Application>Microsoft Office Word</Application>
  <DocSecurity>0</DocSecurity>
  <Lines>1021</Lines>
  <Paragraphs>287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Hadi</dc:creator>
  <cp:keywords/>
  <dc:description/>
  <cp:lastModifiedBy>Rahmat Hadi Saputro</cp:lastModifiedBy>
  <cp:revision>9</cp:revision>
  <cp:lastPrinted>2024-04-23T04:06:00Z</cp:lastPrinted>
  <dcterms:created xsi:type="dcterms:W3CDTF">2024-04-23T03:57:00Z</dcterms:created>
  <dcterms:modified xsi:type="dcterms:W3CDTF">2024-04-23T04:06:00Z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0x010100FC83C78D3B8D79459829FF8304CCAE1E</vt:lpwstr>
  </property>
  <property fmtid="{D5CDD505-2E9C-101B-9397-08002B2CF9AE}" pid="3" name="Mendeley Recent Style Id 0_1">
    <vt:lpwstr>http://www.zotero.org/styles/american-chemical-society</vt:lpwstr>
  </property>
  <property fmtid="{D5CDD505-2E9C-101B-9397-08002B2CF9AE}" pid="4" name="Mendeley Recent Style Name 0_1">
    <vt:lpwstr>American Chemical Society</vt:lpwstr>
  </property>
  <property fmtid="{D5CDD505-2E9C-101B-9397-08002B2CF9AE}" pid="5" name="Mendeley Document_1">
    <vt:lpwstr>True</vt:lpwstr>
  </property>
  <property fmtid="{D5CDD505-2E9C-101B-9397-08002B2CF9AE}" pid="6" name="Mendeley Unique User Id_1">
    <vt:lpwstr>e75f17fe-78ee-39e6-9b4a-624646ceb2cb</vt:lpwstr>
  </property>
  <property fmtid="{D5CDD505-2E9C-101B-9397-08002B2CF9AE}" pid="7" name="Mendeley Citation Style_1">
    <vt:lpwstr>http://www.zotero.org/styles/american-chemical-society</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