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E72025" w14:textId="77777777" w:rsidR="00F3468F" w:rsidRDefault="00074E5B" w:rsidP="004D7A47">
      <w:pPr>
        <w:pStyle w:val="a9"/>
        <w:adjustRightInd w:val="0"/>
        <w:snapToGrid w:val="0"/>
        <w:spacing w:line="480" w:lineRule="auto"/>
        <w:rPr>
          <w:rFonts w:ascii="Times New Roman" w:hAnsi="Times New Roman"/>
          <w:kern w:val="0"/>
          <w:sz w:val="32"/>
          <w:szCs w:val="32"/>
        </w:rPr>
      </w:pPr>
      <w:r w:rsidRPr="00DC35C1">
        <w:rPr>
          <w:rFonts w:ascii="Times New Roman" w:hAnsi="Times New Roman"/>
          <w:kern w:val="0"/>
          <w:sz w:val="32"/>
          <w:szCs w:val="32"/>
        </w:rPr>
        <w:t>Effect of initial grain size on</w:t>
      </w:r>
      <w:r w:rsidR="00F3468F">
        <w:rPr>
          <w:rFonts w:ascii="Times New Roman" w:hAnsi="Times New Roman"/>
          <w:kern w:val="0"/>
          <w:sz w:val="32"/>
          <w:szCs w:val="32"/>
        </w:rPr>
        <w:t xml:space="preserve"> crack</w:t>
      </w:r>
      <w:r w:rsidRPr="00DC35C1">
        <w:rPr>
          <w:rFonts w:ascii="Times New Roman" w:hAnsi="Times New Roman"/>
          <w:kern w:val="0"/>
          <w:sz w:val="32"/>
          <w:szCs w:val="32"/>
        </w:rPr>
        <w:t xml:space="preserve"> healing behavior </w:t>
      </w:r>
    </w:p>
    <w:p w14:paraId="70C72391" w14:textId="70752694" w:rsidR="00AB7593" w:rsidRPr="00DC35C1" w:rsidRDefault="00074E5B" w:rsidP="004D7A47">
      <w:pPr>
        <w:pStyle w:val="a9"/>
        <w:adjustRightInd w:val="0"/>
        <w:snapToGrid w:val="0"/>
        <w:spacing w:line="480" w:lineRule="auto"/>
        <w:rPr>
          <w:rFonts w:ascii="Times New Roman" w:hAnsi="Times New Roman"/>
          <w:sz w:val="32"/>
          <w:szCs w:val="32"/>
        </w:rPr>
      </w:pPr>
      <w:r w:rsidRPr="00DC35C1">
        <w:rPr>
          <w:rFonts w:ascii="Times New Roman" w:hAnsi="Times New Roman"/>
          <w:kern w:val="0"/>
          <w:sz w:val="32"/>
          <w:szCs w:val="32"/>
        </w:rPr>
        <w:t>under DC electric field of zirconia (8Y-CSZ) ceramic</w:t>
      </w:r>
    </w:p>
    <w:p w14:paraId="22AC5F13" w14:textId="77777777" w:rsidR="00AB7593" w:rsidRPr="00DC35C1" w:rsidRDefault="00AB7593" w:rsidP="004D7A47">
      <w:pPr>
        <w:pStyle w:val="a3"/>
        <w:tabs>
          <w:tab w:val="clear" w:pos="4252"/>
          <w:tab w:val="clear" w:pos="8504"/>
        </w:tabs>
        <w:adjustRightInd w:val="0"/>
        <w:spacing w:line="480" w:lineRule="auto"/>
        <w:rPr>
          <w:rFonts w:ascii="Times New Roman" w:hAnsi="Times New Roman"/>
          <w:szCs w:val="24"/>
        </w:rPr>
      </w:pPr>
    </w:p>
    <w:p w14:paraId="49C816DF" w14:textId="52763997" w:rsidR="00AB7593" w:rsidRPr="00F3468F" w:rsidRDefault="00C77C4F" w:rsidP="004D7A47">
      <w:pPr>
        <w:adjustRightInd w:val="0"/>
        <w:snapToGrid w:val="0"/>
        <w:spacing w:line="360" w:lineRule="auto"/>
        <w:jc w:val="center"/>
        <w:rPr>
          <w:rFonts w:ascii="Times New Roman" w:hAnsi="Times New Roman"/>
          <w:szCs w:val="24"/>
        </w:rPr>
      </w:pPr>
      <w:r w:rsidRPr="00DC35C1">
        <w:rPr>
          <w:rFonts w:ascii="Times New Roman" w:hAnsi="Times New Roman"/>
          <w:szCs w:val="24"/>
        </w:rPr>
        <w:t>Shoma Takahashi</w:t>
      </w:r>
      <w:r w:rsidR="00BD37F0" w:rsidRPr="00DC35C1">
        <w:rPr>
          <w:rFonts w:ascii="Times New Roman" w:hAnsi="Times New Roman"/>
          <w:szCs w:val="24"/>
          <w:vertAlign w:val="superscript"/>
        </w:rPr>
        <w:t>1,</w:t>
      </w:r>
      <w:r w:rsidR="00D448B5" w:rsidRPr="00DC35C1">
        <w:rPr>
          <w:rFonts w:ascii="Times New Roman" w:hAnsi="Times New Roman"/>
          <w:szCs w:val="24"/>
          <w:vertAlign w:val="superscript"/>
        </w:rPr>
        <w:t>2</w:t>
      </w:r>
      <w:r w:rsidR="00D448B5" w:rsidRPr="00DC35C1">
        <w:rPr>
          <w:rFonts w:ascii="Times New Roman" w:hAnsi="Times New Roman"/>
          <w:szCs w:val="24"/>
        </w:rPr>
        <w:t xml:space="preserve">, </w:t>
      </w:r>
      <w:r w:rsidR="00EC24B6" w:rsidRPr="00DC35C1">
        <w:rPr>
          <w:rFonts w:ascii="Times New Roman" w:hAnsi="Times New Roman"/>
          <w:szCs w:val="24"/>
        </w:rPr>
        <w:t>Koji Morita</w:t>
      </w:r>
      <w:r w:rsidR="00EC24B6" w:rsidRPr="00DC35C1">
        <w:rPr>
          <w:rFonts w:ascii="Times New Roman" w:hAnsi="Times New Roman"/>
          <w:szCs w:val="24"/>
          <w:vertAlign w:val="superscript"/>
        </w:rPr>
        <w:t>1,2,3</w:t>
      </w:r>
      <w:r w:rsidR="00EC24B6" w:rsidRPr="00DC35C1">
        <w:rPr>
          <w:rStyle w:val="a7"/>
          <w:rFonts w:ascii="Times New Roman" w:hAnsi="Times New Roman"/>
          <w:szCs w:val="24"/>
        </w:rPr>
        <w:t>†</w:t>
      </w:r>
      <w:r w:rsidR="00EC24B6" w:rsidRPr="00DC35C1">
        <w:rPr>
          <w:rFonts w:ascii="Times New Roman" w:hAnsi="Times New Roman"/>
          <w:szCs w:val="24"/>
        </w:rPr>
        <w:t xml:space="preserve">, </w:t>
      </w:r>
      <w:r w:rsidRPr="00DC35C1">
        <w:rPr>
          <w:rFonts w:ascii="Times New Roman" w:hAnsi="Times New Roman"/>
          <w:szCs w:val="24"/>
        </w:rPr>
        <w:t>Kohta Nambu</w:t>
      </w:r>
      <w:r w:rsidRPr="00DC35C1">
        <w:rPr>
          <w:rFonts w:ascii="Times New Roman" w:hAnsi="Times New Roman"/>
          <w:szCs w:val="24"/>
          <w:vertAlign w:val="superscript"/>
        </w:rPr>
        <w:t>1,3</w:t>
      </w:r>
      <w:r w:rsidRPr="00DC35C1">
        <w:rPr>
          <w:rFonts w:ascii="Times New Roman" w:hAnsi="Times New Roman"/>
          <w:szCs w:val="24"/>
        </w:rPr>
        <w:t xml:space="preserve">, </w:t>
      </w:r>
      <w:r w:rsidR="00D448B5" w:rsidRPr="00DC35C1">
        <w:rPr>
          <w:rFonts w:ascii="Times New Roman" w:hAnsi="Times New Roman"/>
          <w:szCs w:val="24"/>
        </w:rPr>
        <w:t>Daisuke Terada</w:t>
      </w:r>
      <w:r w:rsidR="00D448B5" w:rsidRPr="00DC35C1">
        <w:rPr>
          <w:rFonts w:ascii="Times New Roman" w:hAnsi="Times New Roman"/>
          <w:szCs w:val="24"/>
          <w:vertAlign w:val="superscript"/>
        </w:rPr>
        <w:t>2</w:t>
      </w:r>
      <w:r w:rsidR="00F3468F">
        <w:rPr>
          <w:rFonts w:ascii="Times New Roman" w:hAnsi="Times New Roman"/>
          <w:szCs w:val="24"/>
        </w:rPr>
        <w:t xml:space="preserve">, </w:t>
      </w:r>
      <w:r w:rsidR="00275DE7">
        <w:rPr>
          <w:rFonts w:ascii="Times New Roman" w:hAnsi="Times New Roman"/>
          <w:szCs w:val="24"/>
        </w:rPr>
        <w:t>Kiyoshi Kobayashi</w:t>
      </w:r>
      <w:r w:rsidR="00275DE7" w:rsidRPr="00275DE7">
        <w:rPr>
          <w:rFonts w:ascii="Times New Roman" w:hAnsi="Times New Roman"/>
          <w:szCs w:val="24"/>
          <w:vertAlign w:val="superscript"/>
        </w:rPr>
        <w:t>1</w:t>
      </w:r>
      <w:r w:rsidR="00275DE7">
        <w:rPr>
          <w:rFonts w:ascii="Times New Roman" w:hAnsi="Times New Roman"/>
          <w:szCs w:val="24"/>
        </w:rPr>
        <w:t xml:space="preserve">, </w:t>
      </w:r>
      <w:r w:rsidR="00AE3DEA">
        <w:rPr>
          <w:rFonts w:ascii="Times New Roman" w:hAnsi="Times New Roman" w:hint="eastAsia"/>
          <w:szCs w:val="24"/>
        </w:rPr>
        <w:t>Tomo</w:t>
      </w:r>
      <w:r w:rsidR="00F3468F">
        <w:rPr>
          <w:rFonts w:ascii="Times New Roman" w:hAnsi="Times New Roman"/>
          <w:szCs w:val="24"/>
        </w:rPr>
        <w:t>haru Tokunaga</w:t>
      </w:r>
      <w:r w:rsidR="00A93D18" w:rsidRPr="00A93D18">
        <w:rPr>
          <w:rFonts w:ascii="Times New Roman" w:hAnsi="Times New Roman"/>
          <w:szCs w:val="24"/>
          <w:vertAlign w:val="superscript"/>
        </w:rPr>
        <w:t>4</w:t>
      </w:r>
      <w:r w:rsidR="00F3468F">
        <w:rPr>
          <w:rFonts w:ascii="Times New Roman" w:hAnsi="Times New Roman"/>
          <w:szCs w:val="24"/>
        </w:rPr>
        <w:t xml:space="preserve">, </w:t>
      </w:r>
      <w:proofErr w:type="spellStart"/>
      <w:r w:rsidR="00F3468F">
        <w:rPr>
          <w:rFonts w:ascii="Times New Roman" w:hAnsi="Times New Roman"/>
          <w:szCs w:val="24"/>
        </w:rPr>
        <w:t>Takahisa</w:t>
      </w:r>
      <w:proofErr w:type="spellEnd"/>
      <w:r w:rsidR="00F3468F">
        <w:rPr>
          <w:rFonts w:ascii="Times New Roman" w:hAnsi="Times New Roman"/>
          <w:szCs w:val="24"/>
        </w:rPr>
        <w:t xml:space="preserve"> Yamamoto</w:t>
      </w:r>
      <w:r w:rsidR="00A93D18" w:rsidRPr="00A93D18">
        <w:rPr>
          <w:rFonts w:ascii="Times New Roman" w:hAnsi="Times New Roman"/>
          <w:szCs w:val="24"/>
          <w:vertAlign w:val="superscript"/>
        </w:rPr>
        <w:t>4</w:t>
      </w:r>
    </w:p>
    <w:p w14:paraId="1C2240FB" w14:textId="77777777" w:rsidR="00AB7593" w:rsidRPr="00DC35C1" w:rsidRDefault="00AB7593" w:rsidP="004D7A47">
      <w:pPr>
        <w:adjustRightInd w:val="0"/>
        <w:snapToGrid w:val="0"/>
        <w:spacing w:line="360" w:lineRule="auto"/>
        <w:jc w:val="center"/>
        <w:rPr>
          <w:rFonts w:ascii="Times New Roman" w:hAnsi="Times New Roman"/>
          <w:szCs w:val="24"/>
        </w:rPr>
      </w:pPr>
    </w:p>
    <w:p w14:paraId="69239A19" w14:textId="77777777" w:rsidR="00AB7593" w:rsidRPr="00DC35C1" w:rsidRDefault="00D448B5" w:rsidP="004D7A47">
      <w:pPr>
        <w:adjustRightInd w:val="0"/>
        <w:snapToGrid w:val="0"/>
        <w:spacing w:line="360" w:lineRule="auto"/>
        <w:rPr>
          <w:rFonts w:ascii="Times New Roman" w:hAnsi="Times New Roman"/>
          <w:szCs w:val="24"/>
        </w:rPr>
      </w:pPr>
      <w:r w:rsidRPr="00DC35C1">
        <w:rPr>
          <w:rFonts w:ascii="Times New Roman" w:hAnsi="Times New Roman"/>
          <w:szCs w:val="24"/>
          <w:vertAlign w:val="superscript"/>
        </w:rPr>
        <w:t xml:space="preserve">1 </w:t>
      </w:r>
      <w:r w:rsidR="00AB7593" w:rsidRPr="00DC35C1">
        <w:rPr>
          <w:rFonts w:ascii="Times New Roman" w:hAnsi="Times New Roman"/>
          <w:szCs w:val="24"/>
        </w:rPr>
        <w:t xml:space="preserve">National Institute for Materials Science, 1-2-1 </w:t>
      </w:r>
      <w:proofErr w:type="spellStart"/>
      <w:r w:rsidR="00AB7593" w:rsidRPr="00DC35C1">
        <w:rPr>
          <w:rFonts w:ascii="Times New Roman" w:hAnsi="Times New Roman"/>
          <w:szCs w:val="24"/>
        </w:rPr>
        <w:t>Sengen</w:t>
      </w:r>
      <w:proofErr w:type="spellEnd"/>
      <w:r w:rsidR="00AB7593" w:rsidRPr="00DC35C1">
        <w:rPr>
          <w:rFonts w:ascii="Times New Roman" w:hAnsi="Times New Roman"/>
          <w:szCs w:val="24"/>
        </w:rPr>
        <w:t>, Tsukuba, Ibaraki 305-0047, Japan</w:t>
      </w:r>
      <w:r w:rsidR="005A4CFE" w:rsidRPr="00DC35C1">
        <w:rPr>
          <w:rFonts w:ascii="Times New Roman" w:hAnsi="Times New Roman"/>
          <w:szCs w:val="24"/>
        </w:rPr>
        <w:t>.</w:t>
      </w:r>
    </w:p>
    <w:p w14:paraId="15DBA4C6" w14:textId="6B5DA1F1" w:rsidR="00D448B5" w:rsidRPr="00DC35C1" w:rsidRDefault="00D448B5" w:rsidP="004D7A47">
      <w:pPr>
        <w:adjustRightInd w:val="0"/>
        <w:snapToGrid w:val="0"/>
        <w:spacing w:line="360" w:lineRule="auto"/>
        <w:rPr>
          <w:rFonts w:ascii="Times New Roman" w:eastAsia="メイリオ" w:hAnsi="Times New Roman"/>
          <w:color w:val="111111"/>
          <w:szCs w:val="24"/>
          <w:shd w:val="clear" w:color="auto" w:fill="FFFFFF"/>
        </w:rPr>
      </w:pPr>
      <w:r w:rsidRPr="00DC35C1">
        <w:rPr>
          <w:rFonts w:ascii="Times New Roman" w:hAnsi="Times New Roman"/>
          <w:szCs w:val="24"/>
          <w:vertAlign w:val="superscript"/>
        </w:rPr>
        <w:t xml:space="preserve">2 </w:t>
      </w:r>
      <w:r w:rsidRPr="00DC35C1">
        <w:rPr>
          <w:rFonts w:ascii="Times New Roman" w:hAnsi="Times New Roman"/>
          <w:szCs w:val="24"/>
        </w:rPr>
        <w:t xml:space="preserve">Chiba Institute of Technology, </w:t>
      </w:r>
      <w:r w:rsidR="00E67CDE" w:rsidRPr="00DC35C1">
        <w:rPr>
          <w:rFonts w:ascii="Times New Roman" w:eastAsia="メイリオ" w:hAnsi="Times New Roman"/>
          <w:color w:val="111111"/>
          <w:szCs w:val="24"/>
          <w:shd w:val="clear" w:color="auto" w:fill="FFFFFF"/>
        </w:rPr>
        <w:t xml:space="preserve">2-17-1 </w:t>
      </w:r>
      <w:proofErr w:type="spellStart"/>
      <w:r w:rsidR="00E67CDE" w:rsidRPr="00DC35C1">
        <w:rPr>
          <w:rFonts w:ascii="Times New Roman" w:eastAsia="メイリオ" w:hAnsi="Times New Roman"/>
          <w:color w:val="111111"/>
          <w:szCs w:val="24"/>
          <w:shd w:val="clear" w:color="auto" w:fill="FFFFFF"/>
        </w:rPr>
        <w:t>Tsudanuma</w:t>
      </w:r>
      <w:proofErr w:type="spellEnd"/>
      <w:r w:rsidR="00E67CDE" w:rsidRPr="00DC35C1">
        <w:rPr>
          <w:rFonts w:ascii="Times New Roman" w:eastAsia="メイリオ" w:hAnsi="Times New Roman"/>
          <w:color w:val="111111"/>
          <w:szCs w:val="24"/>
          <w:shd w:val="clear" w:color="auto" w:fill="FFFFFF"/>
        </w:rPr>
        <w:t>,</w:t>
      </w:r>
      <w:r w:rsidR="00844DEE" w:rsidRPr="00DC35C1">
        <w:rPr>
          <w:rFonts w:ascii="Times New Roman" w:eastAsia="メイリオ" w:hAnsi="Times New Roman"/>
          <w:color w:val="111111"/>
          <w:szCs w:val="24"/>
          <w:shd w:val="clear" w:color="auto" w:fill="FFFFFF"/>
        </w:rPr>
        <w:t xml:space="preserve"> </w:t>
      </w:r>
      <w:proofErr w:type="spellStart"/>
      <w:r w:rsidR="00E67CDE" w:rsidRPr="00DC35C1">
        <w:rPr>
          <w:rFonts w:ascii="Times New Roman" w:eastAsia="メイリオ" w:hAnsi="Times New Roman"/>
          <w:color w:val="111111"/>
          <w:szCs w:val="24"/>
          <w:shd w:val="clear" w:color="auto" w:fill="FFFFFF"/>
        </w:rPr>
        <w:t>Narashino</w:t>
      </w:r>
      <w:proofErr w:type="spellEnd"/>
      <w:r w:rsidR="00E67CDE" w:rsidRPr="00DC35C1">
        <w:rPr>
          <w:rFonts w:ascii="Times New Roman" w:eastAsia="メイリオ" w:hAnsi="Times New Roman"/>
          <w:color w:val="111111"/>
          <w:szCs w:val="24"/>
          <w:shd w:val="clear" w:color="auto" w:fill="FFFFFF"/>
        </w:rPr>
        <w:t>, Chiba 275-0016, Japan.</w:t>
      </w:r>
    </w:p>
    <w:p w14:paraId="6C264EE5" w14:textId="69012506" w:rsidR="00C77C4F" w:rsidRDefault="00C77C4F" w:rsidP="004D7A47">
      <w:pPr>
        <w:adjustRightInd w:val="0"/>
        <w:snapToGrid w:val="0"/>
        <w:spacing w:line="360" w:lineRule="auto"/>
        <w:ind w:left="142" w:hangingChars="59" w:hanging="142"/>
        <w:rPr>
          <w:rFonts w:ascii="Times New Roman" w:hAnsi="Times New Roman"/>
          <w:szCs w:val="24"/>
        </w:rPr>
      </w:pPr>
      <w:r w:rsidRPr="00DC35C1">
        <w:rPr>
          <w:rFonts w:ascii="Times New Roman" w:eastAsia="メイリオ" w:hAnsi="Times New Roman"/>
          <w:color w:val="111111"/>
          <w:szCs w:val="24"/>
          <w:shd w:val="clear" w:color="auto" w:fill="FFFFFF"/>
          <w:vertAlign w:val="superscript"/>
        </w:rPr>
        <w:t xml:space="preserve">3 </w:t>
      </w:r>
      <w:r w:rsidRPr="00DC35C1">
        <w:rPr>
          <w:rFonts w:ascii="Times New Roman" w:hAnsi="Times New Roman"/>
          <w:szCs w:val="24"/>
        </w:rPr>
        <w:t>Department of Materials Science and Engineering, Kyushu University, 744 Motooka, Nishi-</w:t>
      </w:r>
      <w:proofErr w:type="spellStart"/>
      <w:r w:rsidRPr="00DC35C1">
        <w:rPr>
          <w:rFonts w:ascii="Times New Roman" w:hAnsi="Times New Roman"/>
          <w:szCs w:val="24"/>
        </w:rPr>
        <w:t>ku</w:t>
      </w:r>
      <w:proofErr w:type="spellEnd"/>
      <w:r w:rsidRPr="00DC35C1">
        <w:rPr>
          <w:rFonts w:ascii="Times New Roman" w:hAnsi="Times New Roman"/>
          <w:szCs w:val="24"/>
        </w:rPr>
        <w:t>, Fukuoka, 891-0395, Japan</w:t>
      </w:r>
      <w:r w:rsidR="00A93D18">
        <w:rPr>
          <w:rFonts w:ascii="Times New Roman" w:hAnsi="Times New Roman"/>
          <w:szCs w:val="24"/>
        </w:rPr>
        <w:t>.</w:t>
      </w:r>
    </w:p>
    <w:p w14:paraId="6BF63570" w14:textId="68AF697D" w:rsidR="00A93D18" w:rsidRPr="00A93D18" w:rsidRDefault="00A93D18" w:rsidP="004D7A47">
      <w:pPr>
        <w:adjustRightInd w:val="0"/>
        <w:snapToGrid w:val="0"/>
        <w:spacing w:line="360" w:lineRule="auto"/>
        <w:ind w:left="142" w:hangingChars="59" w:hanging="142"/>
        <w:rPr>
          <w:rFonts w:ascii="Times New Roman" w:hAnsi="Times New Roman"/>
          <w:szCs w:val="24"/>
        </w:rPr>
      </w:pPr>
      <w:r w:rsidRPr="00A93D18">
        <w:rPr>
          <w:rFonts w:ascii="Times New Roman" w:hAnsi="Times New Roman"/>
          <w:szCs w:val="24"/>
          <w:vertAlign w:val="superscript"/>
        </w:rPr>
        <w:t>4</w:t>
      </w:r>
      <w:r>
        <w:rPr>
          <w:rFonts w:ascii="Times New Roman" w:hAnsi="Times New Roman"/>
          <w:szCs w:val="24"/>
          <w:vertAlign w:val="superscript"/>
        </w:rPr>
        <w:t xml:space="preserve"> </w:t>
      </w:r>
      <w:r w:rsidR="00AE3DEA">
        <w:rPr>
          <w:kern w:val="0"/>
        </w:rPr>
        <w:t>Department of Materials Design Innovation Engineering, Nagoya University</w:t>
      </w:r>
      <w:r w:rsidRPr="00A93D18">
        <w:rPr>
          <w:rFonts w:ascii="Times New Roman" w:hAnsi="Times New Roman"/>
          <w:szCs w:val="24"/>
          <w:shd w:val="clear" w:color="auto" w:fill="FFFFFF"/>
        </w:rPr>
        <w:t>, Furo-</w:t>
      </w:r>
      <w:proofErr w:type="spellStart"/>
      <w:r w:rsidRPr="00A93D18">
        <w:rPr>
          <w:rFonts w:ascii="Times New Roman" w:hAnsi="Times New Roman"/>
          <w:szCs w:val="24"/>
          <w:shd w:val="clear" w:color="auto" w:fill="FFFFFF"/>
        </w:rPr>
        <w:t>cho</w:t>
      </w:r>
      <w:proofErr w:type="spellEnd"/>
      <w:r w:rsidRPr="00A93D18">
        <w:rPr>
          <w:rFonts w:ascii="Times New Roman" w:hAnsi="Times New Roman"/>
          <w:szCs w:val="24"/>
          <w:shd w:val="clear" w:color="auto" w:fill="FFFFFF"/>
        </w:rPr>
        <w:t>, Chikusa-</w:t>
      </w:r>
      <w:proofErr w:type="spellStart"/>
      <w:r w:rsidRPr="00A93D18">
        <w:rPr>
          <w:rFonts w:ascii="Times New Roman" w:hAnsi="Times New Roman"/>
          <w:szCs w:val="24"/>
          <w:shd w:val="clear" w:color="auto" w:fill="FFFFFF"/>
        </w:rPr>
        <w:t>ku</w:t>
      </w:r>
      <w:proofErr w:type="spellEnd"/>
      <w:r w:rsidRPr="00A93D18">
        <w:rPr>
          <w:rFonts w:ascii="Times New Roman" w:hAnsi="Times New Roman"/>
          <w:szCs w:val="24"/>
          <w:shd w:val="clear" w:color="auto" w:fill="FFFFFF"/>
        </w:rPr>
        <w:t>, Nagoya 464-8603, Japan</w:t>
      </w:r>
      <w:r>
        <w:rPr>
          <w:rFonts w:ascii="Times New Roman" w:hAnsi="Times New Roman"/>
          <w:szCs w:val="24"/>
          <w:shd w:val="clear" w:color="auto" w:fill="FFFFFF"/>
        </w:rPr>
        <w:t>.</w:t>
      </w:r>
    </w:p>
    <w:p w14:paraId="73BD9072" w14:textId="76D33B7F" w:rsidR="00AB7593" w:rsidRPr="00DC35C1" w:rsidRDefault="00A93D18" w:rsidP="004D7A47">
      <w:pPr>
        <w:adjustRightInd w:val="0"/>
        <w:snapToGrid w:val="0"/>
        <w:spacing w:line="360" w:lineRule="auto"/>
        <w:ind w:left="142" w:hangingChars="59" w:hanging="142"/>
        <w:rPr>
          <w:rFonts w:ascii="Times New Roman" w:hAnsi="Times New Roman"/>
          <w:szCs w:val="24"/>
        </w:rPr>
      </w:pPr>
      <w:r>
        <w:rPr>
          <w:rFonts w:ascii="Times New Roman" w:eastAsia="メイリオ" w:hAnsi="Times New Roman"/>
          <w:color w:val="111111"/>
          <w:szCs w:val="24"/>
          <w:shd w:val="clear" w:color="auto" w:fill="FFFFFF"/>
          <w:vertAlign w:val="superscript"/>
        </w:rPr>
        <w:t xml:space="preserve"> </w:t>
      </w:r>
      <w:r w:rsidR="00AB7593" w:rsidRPr="00DC35C1">
        <w:rPr>
          <w:rStyle w:val="a7"/>
          <w:rFonts w:ascii="Times New Roman" w:hAnsi="Times New Roman"/>
          <w:szCs w:val="24"/>
        </w:rPr>
        <w:t>†</w:t>
      </w:r>
      <w:r w:rsidR="00AB7593" w:rsidRPr="00DC35C1">
        <w:rPr>
          <w:rFonts w:ascii="Times New Roman" w:hAnsi="Times New Roman"/>
          <w:szCs w:val="24"/>
        </w:rPr>
        <w:t xml:space="preserve"> Corresponding author: </w:t>
      </w:r>
      <w:hyperlink r:id="rId8" w:history="1">
        <w:r w:rsidR="00AB7593" w:rsidRPr="00DC35C1">
          <w:rPr>
            <w:rStyle w:val="a8"/>
            <w:rFonts w:ascii="Times New Roman" w:hAnsi="Times New Roman"/>
            <w:szCs w:val="24"/>
          </w:rPr>
          <w:t>MORITA.Koji@nims.go.jp</w:t>
        </w:r>
      </w:hyperlink>
    </w:p>
    <w:p w14:paraId="09F70E83" w14:textId="77777777" w:rsidR="00004B2C" w:rsidRPr="00DC35C1" w:rsidRDefault="00004B2C" w:rsidP="004D7A47">
      <w:pPr>
        <w:adjustRightInd w:val="0"/>
        <w:snapToGrid w:val="0"/>
        <w:spacing w:line="480" w:lineRule="auto"/>
        <w:jc w:val="left"/>
        <w:rPr>
          <w:rFonts w:ascii="Times New Roman" w:hAnsi="Times New Roman"/>
          <w:b/>
          <w:szCs w:val="24"/>
        </w:rPr>
      </w:pPr>
    </w:p>
    <w:p w14:paraId="3DDBEC15" w14:textId="65A835CD" w:rsidR="005A4CFE" w:rsidRPr="00DC35C1" w:rsidRDefault="00AB7593" w:rsidP="004D7A47">
      <w:pPr>
        <w:adjustRightInd w:val="0"/>
        <w:snapToGrid w:val="0"/>
        <w:spacing w:line="480" w:lineRule="auto"/>
        <w:jc w:val="left"/>
        <w:rPr>
          <w:rFonts w:ascii="Times New Roman" w:hAnsi="Times New Roman"/>
          <w:b/>
          <w:szCs w:val="24"/>
        </w:rPr>
      </w:pPr>
      <w:r w:rsidRPr="00DC35C1">
        <w:rPr>
          <w:rFonts w:ascii="Times New Roman" w:hAnsi="Times New Roman"/>
          <w:b/>
          <w:szCs w:val="24"/>
        </w:rPr>
        <w:t>A</w:t>
      </w:r>
      <w:r w:rsidR="00B70CA8" w:rsidRPr="00DC35C1">
        <w:rPr>
          <w:rFonts w:ascii="Times New Roman" w:hAnsi="Times New Roman"/>
          <w:b/>
          <w:szCs w:val="24"/>
        </w:rPr>
        <w:t>BSTRACT</w:t>
      </w:r>
    </w:p>
    <w:p w14:paraId="58F2A7E1" w14:textId="4644774F" w:rsidR="00521E9F" w:rsidRPr="00DC35C1" w:rsidRDefault="002032F7" w:rsidP="004D7A47">
      <w:pPr>
        <w:adjustRightInd w:val="0"/>
        <w:snapToGrid w:val="0"/>
        <w:spacing w:line="480" w:lineRule="auto"/>
        <w:ind w:firstLine="840"/>
        <w:rPr>
          <w:rFonts w:ascii="Times New Roman" w:hAnsi="Times New Roman"/>
          <w:szCs w:val="24"/>
        </w:rPr>
      </w:pPr>
      <w:r w:rsidRPr="00DC35C1">
        <w:rPr>
          <w:rFonts w:ascii="Times New Roman" w:hAnsi="Times New Roman"/>
          <w:kern w:val="0"/>
          <w:szCs w:val="24"/>
        </w:rPr>
        <w:t>T</w:t>
      </w:r>
      <w:r w:rsidR="00742FD1" w:rsidRPr="00DC35C1">
        <w:rPr>
          <w:rFonts w:ascii="Times New Roman" w:hAnsi="Times New Roman"/>
          <w:kern w:val="0"/>
          <w:szCs w:val="24"/>
        </w:rPr>
        <w:t>he effect of initial grain size on the flash event</w:t>
      </w:r>
      <w:r w:rsidRPr="00DC35C1">
        <w:rPr>
          <w:rFonts w:ascii="Times New Roman" w:hAnsi="Times New Roman"/>
          <w:kern w:val="0"/>
          <w:szCs w:val="24"/>
        </w:rPr>
        <w:t xml:space="preserve"> was examined in </w:t>
      </w:r>
      <w:r w:rsidR="00742FD1" w:rsidRPr="00DC35C1">
        <w:rPr>
          <w:rFonts w:ascii="Times New Roman" w:hAnsi="Times New Roman"/>
          <w:kern w:val="0"/>
          <w:szCs w:val="24"/>
        </w:rPr>
        <w:t>m</w:t>
      </w:r>
      <w:r w:rsidR="002A4909" w:rsidRPr="00DC35C1">
        <w:rPr>
          <w:rFonts w:ascii="Times New Roman" w:hAnsi="Times New Roman"/>
          <w:kern w:val="0"/>
          <w:szCs w:val="24"/>
        </w:rPr>
        <w:t>icro-</w:t>
      </w:r>
      <w:r w:rsidR="00133FAE" w:rsidRPr="00DC35C1">
        <w:rPr>
          <w:rFonts w:ascii="Times New Roman" w:hAnsi="Times New Roman"/>
          <w:kern w:val="0"/>
          <w:szCs w:val="24"/>
        </w:rPr>
        <w:t>crack</w:t>
      </w:r>
      <w:r w:rsidR="002A4909" w:rsidRPr="00DC35C1">
        <w:rPr>
          <w:rFonts w:ascii="Times New Roman" w:hAnsi="Times New Roman"/>
          <w:kern w:val="0"/>
          <w:szCs w:val="24"/>
        </w:rPr>
        <w:t xml:space="preserve"> healing </w:t>
      </w:r>
      <w:r w:rsidR="005A1A27" w:rsidRPr="00DC35C1">
        <w:rPr>
          <w:rFonts w:ascii="Times New Roman" w:hAnsi="Times New Roman"/>
          <w:kern w:val="0"/>
          <w:szCs w:val="24"/>
        </w:rPr>
        <w:t xml:space="preserve">behavior </w:t>
      </w:r>
      <w:r w:rsidRPr="00DC35C1">
        <w:rPr>
          <w:rFonts w:ascii="Times New Roman" w:hAnsi="Times New Roman"/>
          <w:bCs/>
          <w:color w:val="000000" w:themeColor="text1"/>
          <w:kern w:val="36"/>
          <w:szCs w:val="24"/>
        </w:rPr>
        <w:t xml:space="preserve">under </w:t>
      </w:r>
      <w:r w:rsidRPr="00DC35C1">
        <w:rPr>
          <w:rFonts w:ascii="Times New Roman" w:hAnsi="Times New Roman"/>
          <w:kern w:val="0"/>
          <w:szCs w:val="24"/>
        </w:rPr>
        <w:t xml:space="preserve">DC electric field </w:t>
      </w:r>
      <w:r w:rsidR="000E2BA6" w:rsidRPr="00DC35C1">
        <w:rPr>
          <w:rFonts w:ascii="Times New Roman" w:hAnsi="Times New Roman"/>
          <w:kern w:val="0"/>
          <w:szCs w:val="24"/>
        </w:rPr>
        <w:t>i</w:t>
      </w:r>
      <w:r w:rsidR="00972B07" w:rsidRPr="00DC35C1">
        <w:rPr>
          <w:rFonts w:ascii="Times New Roman" w:hAnsi="Times New Roman"/>
          <w:kern w:val="0"/>
          <w:szCs w:val="24"/>
        </w:rPr>
        <w:t xml:space="preserve">n </w:t>
      </w:r>
      <w:r w:rsidR="00DB13EA" w:rsidRPr="00DC35C1">
        <w:rPr>
          <w:rFonts w:ascii="Times New Roman" w:hAnsi="Times New Roman"/>
          <w:kern w:val="0"/>
          <w:szCs w:val="24"/>
        </w:rPr>
        <w:t xml:space="preserve">fine- and coarse-grained </w:t>
      </w:r>
      <w:r w:rsidR="009C4166" w:rsidRPr="00DC35C1">
        <w:rPr>
          <w:rFonts w:ascii="Times New Roman" w:hAnsi="Times New Roman"/>
          <w:szCs w:val="24"/>
        </w:rPr>
        <w:t>8</w:t>
      </w:r>
      <w:r w:rsidRPr="00DC35C1">
        <w:rPr>
          <w:rFonts w:ascii="Times New Roman" w:hAnsi="Times New Roman"/>
          <w:szCs w:val="24"/>
        </w:rPr>
        <w:t xml:space="preserve"> </w:t>
      </w:r>
      <w:r w:rsidR="00972B07" w:rsidRPr="00DC35C1">
        <w:rPr>
          <w:rFonts w:ascii="Times New Roman" w:hAnsi="Times New Roman"/>
          <w:szCs w:val="24"/>
        </w:rPr>
        <w:t xml:space="preserve">mol% </w:t>
      </w:r>
      <w:r w:rsidR="00972B07" w:rsidRPr="00DC35C1">
        <w:rPr>
          <w:rFonts w:ascii="Times New Roman" w:hAnsi="Times New Roman"/>
          <w:bCs/>
          <w:color w:val="000000" w:themeColor="text1"/>
          <w:kern w:val="36"/>
          <w:szCs w:val="24"/>
        </w:rPr>
        <w:t>Y</w:t>
      </w:r>
      <w:r w:rsidR="00972B07" w:rsidRPr="00DC35C1">
        <w:rPr>
          <w:rFonts w:ascii="Times New Roman" w:hAnsi="Times New Roman"/>
          <w:bCs/>
          <w:color w:val="000000" w:themeColor="text1"/>
          <w:kern w:val="36"/>
          <w:szCs w:val="24"/>
          <w:vertAlign w:val="subscript"/>
        </w:rPr>
        <w:t>2</w:t>
      </w:r>
      <w:r w:rsidR="00972B07" w:rsidRPr="00DC35C1">
        <w:rPr>
          <w:rFonts w:ascii="Times New Roman" w:hAnsi="Times New Roman"/>
          <w:bCs/>
          <w:color w:val="000000" w:themeColor="text1"/>
          <w:kern w:val="36"/>
          <w:szCs w:val="24"/>
        </w:rPr>
        <w:t>O</w:t>
      </w:r>
      <w:r w:rsidR="00972B07" w:rsidRPr="00DC35C1">
        <w:rPr>
          <w:rFonts w:ascii="Times New Roman" w:hAnsi="Times New Roman"/>
          <w:bCs/>
          <w:color w:val="000000" w:themeColor="text1"/>
          <w:kern w:val="36"/>
          <w:szCs w:val="24"/>
          <w:vertAlign w:val="subscript"/>
        </w:rPr>
        <w:t>3</w:t>
      </w:r>
      <w:r w:rsidR="00972B07" w:rsidRPr="00DC35C1">
        <w:rPr>
          <w:rFonts w:ascii="Times New Roman" w:hAnsi="Times New Roman"/>
          <w:bCs/>
          <w:color w:val="000000" w:themeColor="text1"/>
          <w:kern w:val="36"/>
          <w:szCs w:val="24"/>
        </w:rPr>
        <w:t xml:space="preserve"> stabilized </w:t>
      </w:r>
      <w:r w:rsidR="000462DE" w:rsidRPr="00DC35C1">
        <w:rPr>
          <w:rFonts w:ascii="Times New Roman" w:hAnsi="Times New Roman"/>
          <w:bCs/>
          <w:color w:val="000000" w:themeColor="text1"/>
          <w:kern w:val="36"/>
          <w:szCs w:val="24"/>
        </w:rPr>
        <w:t>cubic</w:t>
      </w:r>
      <w:r w:rsidR="00972B07" w:rsidRPr="00DC35C1">
        <w:rPr>
          <w:rFonts w:ascii="Times New Roman" w:hAnsi="Times New Roman"/>
          <w:bCs/>
          <w:color w:val="000000" w:themeColor="text1"/>
          <w:kern w:val="36"/>
          <w:szCs w:val="24"/>
        </w:rPr>
        <w:t xml:space="preserve"> ZrO</w:t>
      </w:r>
      <w:r w:rsidR="00972B07" w:rsidRPr="00DC35C1">
        <w:rPr>
          <w:rFonts w:ascii="Times New Roman" w:hAnsi="Times New Roman"/>
          <w:bCs/>
          <w:color w:val="000000" w:themeColor="text1"/>
          <w:kern w:val="36"/>
          <w:szCs w:val="24"/>
          <w:vertAlign w:val="subscript"/>
        </w:rPr>
        <w:t>2</w:t>
      </w:r>
      <w:r w:rsidR="00972B07" w:rsidRPr="00DC35C1">
        <w:rPr>
          <w:rFonts w:ascii="Times New Roman" w:hAnsi="Times New Roman"/>
          <w:bCs/>
          <w:color w:val="000000" w:themeColor="text1"/>
          <w:kern w:val="36"/>
          <w:szCs w:val="24"/>
        </w:rPr>
        <w:t xml:space="preserve"> </w:t>
      </w:r>
      <w:r w:rsidR="009C4166" w:rsidRPr="00DC35C1">
        <w:rPr>
          <w:rFonts w:ascii="Times New Roman" w:hAnsi="Times New Roman"/>
          <w:bCs/>
          <w:color w:val="000000" w:themeColor="text1"/>
          <w:kern w:val="36"/>
          <w:szCs w:val="24"/>
        </w:rPr>
        <w:t>(8Y-CSZ)</w:t>
      </w:r>
      <w:r w:rsidR="00037802">
        <w:rPr>
          <w:rFonts w:ascii="Times New Roman" w:hAnsi="Times New Roman"/>
          <w:bCs/>
          <w:color w:val="000000" w:themeColor="text1"/>
          <w:kern w:val="36"/>
          <w:szCs w:val="24"/>
        </w:rPr>
        <w:t xml:space="preserve"> </w:t>
      </w:r>
      <w:r w:rsidR="00037802" w:rsidRPr="00DC35C1">
        <w:rPr>
          <w:rFonts w:ascii="Times New Roman" w:hAnsi="Times New Roman"/>
          <w:kern w:val="0"/>
          <w:szCs w:val="24"/>
        </w:rPr>
        <w:t>polycrystal</w:t>
      </w:r>
      <w:r w:rsidR="00037802" w:rsidRPr="00DC35C1">
        <w:rPr>
          <w:rFonts w:ascii="Times New Roman" w:hAnsi="Times New Roman"/>
          <w:bCs/>
          <w:color w:val="000000" w:themeColor="text1"/>
          <w:kern w:val="36"/>
          <w:szCs w:val="24"/>
        </w:rPr>
        <w:t>s</w:t>
      </w:r>
      <w:r w:rsidR="00972B07" w:rsidRPr="00DC35C1">
        <w:rPr>
          <w:rFonts w:ascii="Times New Roman" w:hAnsi="Times New Roman"/>
          <w:bCs/>
          <w:color w:val="000000" w:themeColor="text1"/>
          <w:kern w:val="36"/>
          <w:szCs w:val="24"/>
        </w:rPr>
        <w:t>.</w:t>
      </w:r>
      <w:r w:rsidR="00556F52" w:rsidRPr="00DC35C1">
        <w:rPr>
          <w:rFonts w:ascii="Times New Roman" w:hAnsi="Times New Roman"/>
          <w:kern w:val="0"/>
          <w:szCs w:val="24"/>
        </w:rPr>
        <w:t xml:space="preserve"> </w:t>
      </w:r>
      <w:r w:rsidR="005A1A27" w:rsidRPr="00DC35C1">
        <w:rPr>
          <w:rFonts w:ascii="Times New Roman" w:hAnsi="Times New Roman"/>
          <w:bCs/>
          <w:color w:val="000000" w:themeColor="text1"/>
          <w:kern w:val="36"/>
          <w:szCs w:val="24"/>
        </w:rPr>
        <w:t>T</w:t>
      </w:r>
      <w:r w:rsidR="00C82717" w:rsidRPr="00DC35C1">
        <w:rPr>
          <w:rFonts w:ascii="Times New Roman" w:hAnsi="Times New Roman"/>
          <w:szCs w:val="24"/>
        </w:rPr>
        <w:t>h</w:t>
      </w:r>
      <w:r w:rsidR="00713409" w:rsidRPr="00DC35C1">
        <w:rPr>
          <w:rFonts w:ascii="Times New Roman" w:hAnsi="Times New Roman"/>
          <w:szCs w:val="24"/>
        </w:rPr>
        <w:t xml:space="preserve">e </w:t>
      </w:r>
      <w:r w:rsidR="00905139" w:rsidRPr="00DC35C1">
        <w:rPr>
          <w:rFonts w:ascii="Times New Roman" w:hAnsi="Times New Roman"/>
          <w:szCs w:val="24"/>
        </w:rPr>
        <w:t>healing behavior</w:t>
      </w:r>
      <w:r w:rsidR="00DB13EA" w:rsidRPr="00DC35C1">
        <w:rPr>
          <w:rFonts w:ascii="Times New Roman" w:hAnsi="Times New Roman"/>
          <w:szCs w:val="24"/>
        </w:rPr>
        <w:t xml:space="preserve"> </w:t>
      </w:r>
      <w:r w:rsidR="00905139" w:rsidRPr="00DC35C1">
        <w:rPr>
          <w:rFonts w:ascii="Times New Roman" w:hAnsi="Times New Roman"/>
          <w:szCs w:val="24"/>
        </w:rPr>
        <w:t>depends strongly on the initial grain size</w:t>
      </w:r>
      <w:r w:rsidR="00905139" w:rsidRPr="00DC35C1">
        <w:rPr>
          <w:rFonts w:ascii="Times New Roman" w:hAnsi="Times New Roman"/>
          <w:bCs/>
          <w:color w:val="000000" w:themeColor="text1"/>
          <w:kern w:val="36"/>
          <w:szCs w:val="24"/>
        </w:rPr>
        <w:t xml:space="preserve"> and</w:t>
      </w:r>
      <w:r w:rsidR="008311CD" w:rsidRPr="00DC35C1">
        <w:rPr>
          <w:rFonts w:ascii="Times New Roman" w:hAnsi="Times New Roman"/>
          <w:szCs w:val="24"/>
        </w:rPr>
        <w:t xml:space="preserve"> </w:t>
      </w:r>
      <w:r w:rsidR="005A1A27" w:rsidRPr="00DC35C1">
        <w:rPr>
          <w:rFonts w:ascii="Times New Roman" w:hAnsi="Times New Roman"/>
          <w:szCs w:val="24"/>
        </w:rPr>
        <w:t>is</w:t>
      </w:r>
      <w:r w:rsidR="00521E9F" w:rsidRPr="00DC35C1">
        <w:rPr>
          <w:rFonts w:ascii="Times New Roman" w:hAnsi="Times New Roman"/>
          <w:szCs w:val="24"/>
        </w:rPr>
        <w:t xml:space="preserve"> </w:t>
      </w:r>
      <w:r w:rsidR="005A1A27" w:rsidRPr="00DC35C1">
        <w:rPr>
          <w:rFonts w:ascii="Times New Roman" w:hAnsi="Times New Roman"/>
          <w:szCs w:val="24"/>
        </w:rPr>
        <w:t>apparent</w:t>
      </w:r>
      <w:r w:rsidRPr="00DC35C1">
        <w:rPr>
          <w:rFonts w:ascii="Times New Roman" w:hAnsi="Times New Roman"/>
          <w:szCs w:val="24"/>
        </w:rPr>
        <w:t>ly</w:t>
      </w:r>
      <w:r w:rsidR="005A1A27" w:rsidRPr="00DC35C1">
        <w:rPr>
          <w:rFonts w:ascii="Times New Roman" w:hAnsi="Times New Roman"/>
          <w:szCs w:val="24"/>
        </w:rPr>
        <w:t xml:space="preserve"> </w:t>
      </w:r>
      <w:r w:rsidR="002024B8" w:rsidRPr="00DC35C1">
        <w:rPr>
          <w:rFonts w:ascii="Times New Roman" w:hAnsi="Times New Roman"/>
          <w:szCs w:val="24"/>
        </w:rPr>
        <w:t>accelerated</w:t>
      </w:r>
      <w:r w:rsidR="00905139" w:rsidRPr="00DC35C1">
        <w:rPr>
          <w:rFonts w:ascii="Times New Roman" w:hAnsi="Times New Roman"/>
          <w:szCs w:val="24"/>
        </w:rPr>
        <w:t xml:space="preserve"> in fine grain</w:t>
      </w:r>
      <w:r w:rsidR="002024B8" w:rsidRPr="00DC35C1">
        <w:rPr>
          <w:rFonts w:ascii="Times New Roman" w:hAnsi="Times New Roman"/>
          <w:szCs w:val="24"/>
        </w:rPr>
        <w:t xml:space="preserve">ed </w:t>
      </w:r>
      <w:r w:rsidR="002024B8" w:rsidRPr="00DC35C1">
        <w:rPr>
          <w:rFonts w:ascii="Times New Roman" w:hAnsi="Times New Roman"/>
          <w:bCs/>
          <w:color w:val="000000" w:themeColor="text1"/>
          <w:kern w:val="36"/>
          <w:szCs w:val="24"/>
        </w:rPr>
        <w:t>8Y-CSZ</w:t>
      </w:r>
      <w:r w:rsidR="00905139" w:rsidRPr="00DC35C1">
        <w:rPr>
          <w:rFonts w:ascii="Times New Roman" w:hAnsi="Times New Roman"/>
          <w:szCs w:val="24"/>
        </w:rPr>
        <w:t xml:space="preserve"> than in coarse grain</w:t>
      </w:r>
      <w:r w:rsidR="002024B8" w:rsidRPr="00DC35C1">
        <w:rPr>
          <w:rFonts w:ascii="Times New Roman" w:hAnsi="Times New Roman"/>
          <w:szCs w:val="24"/>
        </w:rPr>
        <w:t>ed one</w:t>
      </w:r>
      <w:r w:rsidR="00905139" w:rsidRPr="00DC35C1">
        <w:rPr>
          <w:rFonts w:ascii="Times New Roman" w:hAnsi="Times New Roman"/>
          <w:szCs w:val="24"/>
        </w:rPr>
        <w:t xml:space="preserve">. </w:t>
      </w:r>
      <w:r w:rsidR="00DB13EA" w:rsidRPr="00DC35C1">
        <w:rPr>
          <w:rFonts w:ascii="Times New Roman" w:hAnsi="Times New Roman"/>
          <w:szCs w:val="24"/>
        </w:rPr>
        <w:t xml:space="preserve">Since </w:t>
      </w:r>
      <w:r w:rsidR="00521E9F" w:rsidRPr="00DC35C1">
        <w:rPr>
          <w:rFonts w:ascii="Times New Roman" w:hAnsi="Times New Roman"/>
          <w:szCs w:val="24"/>
        </w:rPr>
        <w:t xml:space="preserve">the </w:t>
      </w:r>
      <w:r w:rsidR="005A1A27" w:rsidRPr="00DC35C1">
        <w:rPr>
          <w:rFonts w:ascii="Times New Roman" w:hAnsi="Times New Roman"/>
          <w:szCs w:val="24"/>
        </w:rPr>
        <w:t>crack</w:t>
      </w:r>
      <w:r w:rsidR="00521E9F" w:rsidRPr="00DC35C1">
        <w:rPr>
          <w:rFonts w:ascii="Times New Roman" w:hAnsi="Times New Roman"/>
          <w:szCs w:val="24"/>
        </w:rPr>
        <w:t xml:space="preserve"> </w:t>
      </w:r>
      <w:r w:rsidR="00DB13EA" w:rsidRPr="00DC35C1">
        <w:rPr>
          <w:rFonts w:ascii="Times New Roman" w:hAnsi="Times New Roman"/>
          <w:szCs w:val="24"/>
        </w:rPr>
        <w:t>healing</w:t>
      </w:r>
      <w:r w:rsidR="002E0C4C" w:rsidRPr="00DC35C1">
        <w:rPr>
          <w:rFonts w:ascii="Times New Roman" w:hAnsi="Times New Roman"/>
          <w:szCs w:val="24"/>
        </w:rPr>
        <w:t xml:space="preserve"> </w:t>
      </w:r>
      <w:r w:rsidR="00DB13EA" w:rsidRPr="00DC35C1">
        <w:rPr>
          <w:rFonts w:ascii="Times New Roman" w:hAnsi="Times New Roman"/>
          <w:szCs w:val="24"/>
        </w:rPr>
        <w:t>under the flash event</w:t>
      </w:r>
      <w:r w:rsidR="005A1A27" w:rsidRPr="00DC35C1">
        <w:rPr>
          <w:rFonts w:ascii="Times New Roman" w:hAnsi="Times New Roman"/>
          <w:szCs w:val="24"/>
        </w:rPr>
        <w:t xml:space="preserve"> </w:t>
      </w:r>
      <w:r w:rsidR="00DB13EA" w:rsidRPr="00DC35C1">
        <w:rPr>
          <w:rFonts w:ascii="Times New Roman" w:hAnsi="Times New Roman"/>
          <w:szCs w:val="24"/>
        </w:rPr>
        <w:t xml:space="preserve">is higher than that of static annealing </w:t>
      </w:r>
      <w:r w:rsidR="00037802">
        <w:rPr>
          <w:rFonts w:ascii="Times New Roman" w:hAnsi="Times New Roman"/>
          <w:szCs w:val="24"/>
        </w:rPr>
        <w:t xml:space="preserve">treatment </w:t>
      </w:r>
      <w:r w:rsidR="00DB13EA" w:rsidRPr="00DC35C1">
        <w:rPr>
          <w:rFonts w:ascii="Times New Roman" w:hAnsi="Times New Roman"/>
          <w:szCs w:val="24"/>
        </w:rPr>
        <w:t xml:space="preserve">without the electric field, </w:t>
      </w:r>
      <w:r w:rsidR="00525D30" w:rsidRPr="00DC35C1">
        <w:rPr>
          <w:rFonts w:ascii="Times New Roman" w:hAnsi="Times New Roman"/>
          <w:szCs w:val="24"/>
        </w:rPr>
        <w:t xml:space="preserve">the enhanced healing phenomena cannot be explained only by </w:t>
      </w:r>
      <w:r w:rsidR="00037802">
        <w:rPr>
          <w:rFonts w:ascii="Times New Roman" w:hAnsi="Times New Roman"/>
          <w:szCs w:val="24"/>
        </w:rPr>
        <w:t xml:space="preserve">the </w:t>
      </w:r>
      <w:r w:rsidR="005A1A27" w:rsidRPr="00DC35C1">
        <w:rPr>
          <w:rFonts w:ascii="Times New Roman" w:hAnsi="Times New Roman"/>
          <w:szCs w:val="24"/>
        </w:rPr>
        <w:t>thermal</w:t>
      </w:r>
      <w:r w:rsidR="00525D30" w:rsidRPr="00DC35C1">
        <w:rPr>
          <w:rFonts w:ascii="Times New Roman" w:hAnsi="Times New Roman"/>
          <w:szCs w:val="24"/>
        </w:rPr>
        <w:t xml:space="preserve"> effect</w:t>
      </w:r>
      <w:r w:rsidR="005A1A27" w:rsidRPr="00DC35C1">
        <w:rPr>
          <w:rFonts w:ascii="Times New Roman" w:hAnsi="Times New Roman"/>
          <w:szCs w:val="24"/>
        </w:rPr>
        <w:t xml:space="preserve"> caused by Joule heating</w:t>
      </w:r>
      <w:r w:rsidR="00A6625E" w:rsidRPr="00DC35C1">
        <w:rPr>
          <w:rFonts w:ascii="Times New Roman" w:hAnsi="Times New Roman"/>
          <w:szCs w:val="24"/>
        </w:rPr>
        <w:t>, but non-thermal effects caused by the flash event</w:t>
      </w:r>
      <w:r w:rsidR="00521E9F" w:rsidRPr="00DC35C1">
        <w:rPr>
          <w:rFonts w:ascii="Times New Roman" w:hAnsi="Times New Roman"/>
          <w:szCs w:val="24"/>
        </w:rPr>
        <w:t xml:space="preserve">. </w:t>
      </w:r>
      <w:r w:rsidR="00742FD1" w:rsidRPr="00DC35C1">
        <w:rPr>
          <w:rFonts w:ascii="Times New Roman" w:hAnsi="Times New Roman"/>
          <w:szCs w:val="24"/>
        </w:rPr>
        <w:t>The grain size dependent healing behavior indicates that the grain boundaries play an important role in the flash event and</w:t>
      </w:r>
      <w:r w:rsidR="00525D30" w:rsidRPr="00DC35C1">
        <w:rPr>
          <w:rFonts w:ascii="Times New Roman" w:hAnsi="Times New Roman"/>
          <w:szCs w:val="24"/>
        </w:rPr>
        <w:t xml:space="preserve"> the flash healing would be accelerated</w:t>
      </w:r>
      <w:r w:rsidR="005A4CFE" w:rsidRPr="00DC35C1">
        <w:rPr>
          <w:rFonts w:ascii="Times New Roman" w:hAnsi="Times New Roman"/>
          <w:szCs w:val="24"/>
        </w:rPr>
        <w:t xml:space="preserve"> </w:t>
      </w:r>
      <w:r w:rsidR="00972B07" w:rsidRPr="00DC35C1">
        <w:rPr>
          <w:rFonts w:ascii="Times New Roman" w:hAnsi="Times New Roman"/>
          <w:szCs w:val="24"/>
        </w:rPr>
        <w:t>through</w:t>
      </w:r>
      <w:r w:rsidR="005A4CFE" w:rsidRPr="00DC35C1">
        <w:rPr>
          <w:rFonts w:ascii="Times New Roman" w:hAnsi="Times New Roman"/>
          <w:szCs w:val="24"/>
        </w:rPr>
        <w:t xml:space="preserve"> </w:t>
      </w:r>
      <w:r w:rsidR="00925568" w:rsidRPr="00DC35C1">
        <w:rPr>
          <w:rFonts w:ascii="Times New Roman" w:hAnsi="Times New Roman"/>
          <w:szCs w:val="24"/>
        </w:rPr>
        <w:t xml:space="preserve">the </w:t>
      </w:r>
      <w:r w:rsidR="002024B8" w:rsidRPr="00DC35C1">
        <w:rPr>
          <w:rFonts w:ascii="Times New Roman" w:hAnsi="Times New Roman"/>
          <w:szCs w:val="24"/>
        </w:rPr>
        <w:t>field/</w:t>
      </w:r>
      <w:r w:rsidR="00925568" w:rsidRPr="00DC35C1">
        <w:rPr>
          <w:rFonts w:ascii="Times New Roman" w:hAnsi="Times New Roman"/>
          <w:szCs w:val="24"/>
        </w:rPr>
        <w:t>current-</w:t>
      </w:r>
      <w:r w:rsidR="00987EE3" w:rsidRPr="00DC35C1">
        <w:rPr>
          <w:rFonts w:ascii="Times New Roman" w:hAnsi="Times New Roman"/>
          <w:szCs w:val="24"/>
        </w:rPr>
        <w:t>enhanced diffusion</w:t>
      </w:r>
      <w:r w:rsidR="005A2D34" w:rsidRPr="00DC35C1">
        <w:rPr>
          <w:rFonts w:ascii="Times New Roman" w:hAnsi="Times New Roman"/>
          <w:szCs w:val="24"/>
        </w:rPr>
        <w:t>al</w:t>
      </w:r>
      <w:r w:rsidR="001C3095" w:rsidRPr="00DC35C1">
        <w:rPr>
          <w:rFonts w:ascii="Times New Roman" w:hAnsi="Times New Roman"/>
          <w:szCs w:val="24"/>
        </w:rPr>
        <w:t xml:space="preserve"> </w:t>
      </w:r>
      <w:r w:rsidR="00925568" w:rsidRPr="00DC35C1">
        <w:rPr>
          <w:rFonts w:ascii="Times New Roman" w:hAnsi="Times New Roman"/>
          <w:szCs w:val="24"/>
        </w:rPr>
        <w:t>processes</w:t>
      </w:r>
      <w:r w:rsidR="00905139" w:rsidRPr="00DC35C1">
        <w:rPr>
          <w:rFonts w:ascii="Times New Roman" w:hAnsi="Times New Roman"/>
          <w:szCs w:val="24"/>
        </w:rPr>
        <w:t>, especially though the grain boundary diffusi</w:t>
      </w:r>
      <w:r w:rsidR="00F85039">
        <w:rPr>
          <w:rFonts w:ascii="Times New Roman" w:hAnsi="Times New Roman"/>
          <w:szCs w:val="24"/>
        </w:rPr>
        <w:t>vity</w:t>
      </w:r>
      <w:r w:rsidR="00905139" w:rsidRPr="00DC35C1">
        <w:rPr>
          <w:rFonts w:ascii="Times New Roman" w:hAnsi="Times New Roman"/>
          <w:szCs w:val="24"/>
        </w:rPr>
        <w:t xml:space="preserve"> of </w:t>
      </w:r>
      <w:r w:rsidR="00DB13EA" w:rsidRPr="00DC35C1">
        <w:rPr>
          <w:rFonts w:ascii="Times New Roman" w:hAnsi="Times New Roman"/>
          <w:szCs w:val="24"/>
        </w:rPr>
        <w:t xml:space="preserve">the </w:t>
      </w:r>
      <w:r w:rsidR="00905139" w:rsidRPr="00DC35C1">
        <w:rPr>
          <w:rFonts w:ascii="Times New Roman" w:hAnsi="Times New Roman"/>
          <w:szCs w:val="24"/>
        </w:rPr>
        <w:t>cations</w:t>
      </w:r>
      <w:r w:rsidR="005A4CFE" w:rsidRPr="00DC35C1">
        <w:rPr>
          <w:rFonts w:ascii="Times New Roman" w:hAnsi="Times New Roman"/>
          <w:szCs w:val="24"/>
        </w:rPr>
        <w:t>.</w:t>
      </w:r>
    </w:p>
    <w:p w14:paraId="523DC170" w14:textId="77777777" w:rsidR="005A4CFE" w:rsidRPr="00DC35C1" w:rsidRDefault="005A4CFE" w:rsidP="004D7A47">
      <w:pPr>
        <w:adjustRightInd w:val="0"/>
        <w:snapToGrid w:val="0"/>
        <w:spacing w:line="480" w:lineRule="auto"/>
        <w:ind w:firstLine="567"/>
        <w:rPr>
          <w:rFonts w:ascii="Times New Roman" w:hAnsi="Times New Roman"/>
          <w:szCs w:val="24"/>
        </w:rPr>
      </w:pPr>
    </w:p>
    <w:p w14:paraId="24E6F415" w14:textId="38B6B11B" w:rsidR="00206192" w:rsidRPr="00DC35C1" w:rsidRDefault="005A4CFE" w:rsidP="004D7A47">
      <w:pPr>
        <w:adjustRightInd w:val="0"/>
        <w:snapToGrid w:val="0"/>
        <w:spacing w:line="480" w:lineRule="auto"/>
        <w:rPr>
          <w:rFonts w:ascii="Times New Roman" w:hAnsi="Times New Roman"/>
          <w:b/>
          <w:szCs w:val="24"/>
        </w:rPr>
      </w:pPr>
      <w:r w:rsidRPr="00DC35C1">
        <w:rPr>
          <w:rFonts w:ascii="Times New Roman" w:hAnsi="Times New Roman"/>
          <w:b/>
          <w:szCs w:val="24"/>
        </w:rPr>
        <w:t xml:space="preserve">Keywords: </w:t>
      </w:r>
      <w:r w:rsidR="00004B2C" w:rsidRPr="00DC35C1">
        <w:rPr>
          <w:rFonts w:ascii="Times New Roman" w:hAnsi="Times New Roman"/>
          <w:szCs w:val="24"/>
        </w:rPr>
        <w:t>Hea</w:t>
      </w:r>
      <w:r w:rsidR="008F4FD3" w:rsidRPr="00DC35C1">
        <w:rPr>
          <w:rFonts w:ascii="Times New Roman" w:hAnsi="Times New Roman"/>
          <w:szCs w:val="24"/>
        </w:rPr>
        <w:t>l</w:t>
      </w:r>
      <w:r w:rsidR="00004B2C" w:rsidRPr="00DC35C1">
        <w:rPr>
          <w:rFonts w:ascii="Times New Roman" w:hAnsi="Times New Roman"/>
          <w:szCs w:val="24"/>
        </w:rPr>
        <w:t>ing</w:t>
      </w:r>
      <w:r w:rsidRPr="00DC35C1">
        <w:rPr>
          <w:rFonts w:ascii="Times New Roman" w:hAnsi="Times New Roman"/>
          <w:szCs w:val="24"/>
        </w:rPr>
        <w:t>,</w:t>
      </w:r>
      <w:r w:rsidR="0029763B" w:rsidRPr="00DC35C1">
        <w:rPr>
          <w:rFonts w:ascii="Times New Roman" w:hAnsi="Times New Roman"/>
          <w:szCs w:val="24"/>
        </w:rPr>
        <w:t xml:space="preserve"> Micro</w:t>
      </w:r>
      <w:r w:rsidR="00C83B98" w:rsidRPr="00DC35C1">
        <w:rPr>
          <w:rFonts w:ascii="Times New Roman" w:hAnsi="Times New Roman"/>
          <w:szCs w:val="24"/>
        </w:rPr>
        <w:t>crack,</w:t>
      </w:r>
      <w:r w:rsidRPr="00DC35C1">
        <w:rPr>
          <w:rFonts w:ascii="Times New Roman" w:hAnsi="Times New Roman"/>
          <w:szCs w:val="24"/>
        </w:rPr>
        <w:t xml:space="preserve"> Electric Current, Flash, </w:t>
      </w:r>
      <w:r w:rsidR="00C83B98" w:rsidRPr="00DC35C1">
        <w:rPr>
          <w:rFonts w:ascii="Times New Roman" w:hAnsi="Times New Roman"/>
          <w:szCs w:val="24"/>
        </w:rPr>
        <w:t>Zirconia</w:t>
      </w:r>
      <w:r w:rsidR="0090622C" w:rsidRPr="00DC35C1">
        <w:rPr>
          <w:rFonts w:ascii="Times New Roman" w:hAnsi="Times New Roman"/>
          <w:b/>
          <w:szCs w:val="24"/>
        </w:rPr>
        <w:br w:type="page"/>
      </w:r>
    </w:p>
    <w:p w14:paraId="4B80D302" w14:textId="0124DF14" w:rsidR="00525D30" w:rsidRPr="00DC35C1" w:rsidRDefault="00B70CA8" w:rsidP="004D7A47">
      <w:pPr>
        <w:adjustRightInd w:val="0"/>
        <w:snapToGrid w:val="0"/>
        <w:spacing w:afterLines="50" w:after="180" w:line="480" w:lineRule="auto"/>
        <w:rPr>
          <w:rFonts w:ascii="Times New Roman" w:hAnsi="Times New Roman"/>
          <w:b/>
          <w:bCs/>
          <w:kern w:val="36"/>
          <w:szCs w:val="24"/>
        </w:rPr>
      </w:pPr>
      <w:r w:rsidRPr="00DC35C1">
        <w:rPr>
          <w:rFonts w:ascii="Times New Roman" w:hAnsi="Times New Roman"/>
          <w:b/>
          <w:bCs/>
          <w:kern w:val="36"/>
          <w:szCs w:val="24"/>
        </w:rPr>
        <w:lastRenderedPageBreak/>
        <w:t xml:space="preserve">1. </w:t>
      </w:r>
      <w:r w:rsidR="00525D30" w:rsidRPr="00DC35C1">
        <w:rPr>
          <w:rFonts w:ascii="Times New Roman" w:hAnsi="Times New Roman"/>
          <w:b/>
          <w:bCs/>
          <w:kern w:val="36"/>
          <w:szCs w:val="24"/>
        </w:rPr>
        <w:t>Introduction</w:t>
      </w:r>
    </w:p>
    <w:p w14:paraId="560F33D6" w14:textId="607D4140" w:rsidR="00E17CFC" w:rsidRPr="00DC35C1" w:rsidRDefault="002024B8" w:rsidP="004D7A47">
      <w:pPr>
        <w:adjustRightInd w:val="0"/>
        <w:snapToGrid w:val="0"/>
        <w:spacing w:afterLines="50" w:after="180" w:line="480" w:lineRule="auto"/>
        <w:ind w:firstLineChars="236" w:firstLine="566"/>
        <w:rPr>
          <w:rFonts w:ascii="Times New Roman" w:hAnsi="Times New Roman"/>
          <w:bCs/>
          <w:kern w:val="36"/>
          <w:szCs w:val="24"/>
        </w:rPr>
      </w:pPr>
      <w:r w:rsidRPr="00DC35C1">
        <w:rPr>
          <w:rFonts w:ascii="Times New Roman" w:hAnsi="Times New Roman"/>
          <w:bCs/>
          <w:kern w:val="36"/>
          <w:szCs w:val="24"/>
        </w:rPr>
        <w:t>Mechanical properties</w:t>
      </w:r>
      <w:r w:rsidR="009C4166" w:rsidRPr="00DC35C1">
        <w:rPr>
          <w:rFonts w:ascii="Times New Roman" w:hAnsi="Times New Roman"/>
          <w:bCs/>
          <w:kern w:val="36"/>
          <w:szCs w:val="24"/>
        </w:rPr>
        <w:t xml:space="preserve"> of </w:t>
      </w:r>
      <w:r w:rsidR="00A6625E" w:rsidRPr="00DC35C1">
        <w:rPr>
          <w:rFonts w:ascii="Times New Roman" w:hAnsi="Times New Roman"/>
          <w:bCs/>
          <w:kern w:val="36"/>
          <w:szCs w:val="24"/>
        </w:rPr>
        <w:t>brittle c</w:t>
      </w:r>
      <w:r w:rsidR="00AA789B" w:rsidRPr="00DC35C1">
        <w:rPr>
          <w:rFonts w:ascii="Times New Roman" w:hAnsi="Times New Roman"/>
          <w:bCs/>
          <w:kern w:val="36"/>
          <w:szCs w:val="24"/>
        </w:rPr>
        <w:t>eramic</w:t>
      </w:r>
      <w:r w:rsidR="009C4166" w:rsidRPr="00DC35C1">
        <w:rPr>
          <w:rFonts w:ascii="Times New Roman" w:hAnsi="Times New Roman"/>
          <w:bCs/>
          <w:kern w:val="36"/>
          <w:szCs w:val="24"/>
        </w:rPr>
        <w:t>s and composite</w:t>
      </w:r>
      <w:r w:rsidR="009C4166" w:rsidRPr="00EA4FA9">
        <w:rPr>
          <w:rFonts w:ascii="Times New Roman" w:hAnsi="Times New Roman"/>
          <w:bCs/>
          <w:kern w:val="36"/>
          <w:szCs w:val="24"/>
        </w:rPr>
        <w:t>s ha</w:t>
      </w:r>
      <w:r w:rsidR="00887DD2" w:rsidRPr="00EA4FA9">
        <w:rPr>
          <w:rFonts w:ascii="Times New Roman" w:hAnsi="Times New Roman" w:hint="eastAsia"/>
          <w:bCs/>
          <w:kern w:val="36"/>
          <w:szCs w:val="24"/>
        </w:rPr>
        <w:t>v</w:t>
      </w:r>
      <w:r w:rsidR="00887DD2" w:rsidRPr="00EA4FA9">
        <w:rPr>
          <w:rFonts w:ascii="Times New Roman" w:hAnsi="Times New Roman"/>
          <w:bCs/>
          <w:kern w:val="36"/>
          <w:szCs w:val="24"/>
        </w:rPr>
        <w:t>e</w:t>
      </w:r>
      <w:r w:rsidR="009C4166" w:rsidRPr="00EA4FA9">
        <w:rPr>
          <w:rFonts w:ascii="Times New Roman" w:hAnsi="Times New Roman"/>
          <w:bCs/>
          <w:kern w:val="36"/>
          <w:szCs w:val="24"/>
        </w:rPr>
        <w:t xml:space="preserve"> </w:t>
      </w:r>
      <w:r w:rsidR="00A6625E" w:rsidRPr="00EA4FA9">
        <w:rPr>
          <w:rFonts w:ascii="Times New Roman" w:hAnsi="Times New Roman"/>
          <w:bCs/>
          <w:kern w:val="36"/>
          <w:szCs w:val="24"/>
        </w:rPr>
        <w:t>of</w:t>
      </w:r>
      <w:r w:rsidR="00A6625E" w:rsidRPr="00DC35C1">
        <w:rPr>
          <w:rFonts w:ascii="Times New Roman" w:hAnsi="Times New Roman"/>
          <w:bCs/>
          <w:kern w:val="36"/>
          <w:szCs w:val="24"/>
        </w:rPr>
        <w:t xml:space="preserve">ten </w:t>
      </w:r>
      <w:r w:rsidR="009C4166" w:rsidRPr="00DC35C1">
        <w:rPr>
          <w:rFonts w:ascii="Times New Roman" w:hAnsi="Times New Roman"/>
          <w:bCs/>
          <w:kern w:val="36"/>
          <w:szCs w:val="24"/>
        </w:rPr>
        <w:t xml:space="preserve">been influenced </w:t>
      </w:r>
      <w:r w:rsidR="003D1444" w:rsidRPr="00DC35C1">
        <w:rPr>
          <w:rFonts w:ascii="Times New Roman" w:hAnsi="Times New Roman"/>
          <w:bCs/>
          <w:kern w:val="36"/>
          <w:szCs w:val="24"/>
        </w:rPr>
        <w:t xml:space="preserve">strongly </w:t>
      </w:r>
      <w:r w:rsidR="009C4166" w:rsidRPr="00DC35C1">
        <w:rPr>
          <w:rFonts w:ascii="Times New Roman" w:hAnsi="Times New Roman"/>
          <w:bCs/>
          <w:kern w:val="36"/>
          <w:szCs w:val="24"/>
        </w:rPr>
        <w:t>by</w:t>
      </w:r>
      <w:r w:rsidR="00D559F1" w:rsidRPr="00DC35C1">
        <w:rPr>
          <w:rFonts w:ascii="Times New Roman" w:hAnsi="Times New Roman"/>
          <w:bCs/>
          <w:kern w:val="36"/>
          <w:szCs w:val="24"/>
        </w:rPr>
        <w:t xml:space="preserve"> small</w:t>
      </w:r>
      <w:r w:rsidR="009C4166" w:rsidRPr="00DC35C1">
        <w:rPr>
          <w:rFonts w:ascii="Times New Roman" w:hAnsi="Times New Roman"/>
          <w:bCs/>
          <w:kern w:val="36"/>
          <w:szCs w:val="24"/>
        </w:rPr>
        <w:t xml:space="preserve"> crack damages</w:t>
      </w:r>
      <w:r w:rsidR="00D559F1" w:rsidRPr="00DC35C1">
        <w:rPr>
          <w:rFonts w:ascii="Times New Roman" w:hAnsi="Times New Roman"/>
          <w:bCs/>
          <w:kern w:val="36"/>
          <w:szCs w:val="24"/>
        </w:rPr>
        <w:t xml:space="preserve"> even in micro-scale</w:t>
      </w:r>
      <w:r w:rsidR="003D1444" w:rsidRPr="00DC35C1">
        <w:rPr>
          <w:rFonts w:ascii="Times New Roman" w:hAnsi="Times New Roman"/>
          <w:bCs/>
          <w:kern w:val="36"/>
          <w:szCs w:val="24"/>
        </w:rPr>
        <w:t xml:space="preserve">. </w:t>
      </w:r>
      <w:r w:rsidR="00A6625E" w:rsidRPr="00DC35C1">
        <w:rPr>
          <w:rFonts w:ascii="Times New Roman" w:hAnsi="Times New Roman"/>
          <w:bCs/>
          <w:kern w:val="36"/>
          <w:szCs w:val="24"/>
        </w:rPr>
        <w:t>I</w:t>
      </w:r>
      <w:r w:rsidR="009D7568" w:rsidRPr="00DC35C1">
        <w:rPr>
          <w:rFonts w:ascii="Times New Roman" w:hAnsi="Times New Roman"/>
          <w:bCs/>
          <w:kern w:val="36"/>
          <w:szCs w:val="24"/>
        </w:rPr>
        <w:t>t is</w:t>
      </w:r>
      <w:r w:rsidR="00A6625E" w:rsidRPr="00DC35C1">
        <w:rPr>
          <w:rFonts w:ascii="Times New Roman" w:hAnsi="Times New Roman"/>
          <w:bCs/>
          <w:kern w:val="36"/>
          <w:szCs w:val="24"/>
        </w:rPr>
        <w:t xml:space="preserve">, therefore, </w:t>
      </w:r>
      <w:r w:rsidR="009D7568" w:rsidRPr="00DC35C1">
        <w:rPr>
          <w:rFonts w:ascii="Times New Roman" w:hAnsi="Times New Roman"/>
          <w:bCs/>
          <w:kern w:val="36"/>
          <w:szCs w:val="24"/>
        </w:rPr>
        <w:t xml:space="preserve">necessary to </w:t>
      </w:r>
      <w:r w:rsidR="00742FD1" w:rsidRPr="00DC35C1">
        <w:rPr>
          <w:rFonts w:ascii="Times New Roman" w:hAnsi="Times New Roman"/>
          <w:bCs/>
          <w:kern w:val="36"/>
          <w:szCs w:val="24"/>
        </w:rPr>
        <w:t>eliminate</w:t>
      </w:r>
      <w:r w:rsidR="009D7568" w:rsidRPr="00DC35C1">
        <w:rPr>
          <w:rFonts w:ascii="Times New Roman" w:hAnsi="Times New Roman"/>
          <w:bCs/>
          <w:kern w:val="36"/>
          <w:szCs w:val="24"/>
        </w:rPr>
        <w:t xml:space="preserve"> the microcracks before </w:t>
      </w:r>
      <w:r w:rsidR="00AA789B" w:rsidRPr="00DC35C1">
        <w:rPr>
          <w:rFonts w:ascii="Times New Roman" w:hAnsi="Times New Roman"/>
          <w:bCs/>
          <w:kern w:val="36"/>
          <w:szCs w:val="24"/>
        </w:rPr>
        <w:t>industrial applications</w:t>
      </w:r>
      <w:r w:rsidR="009D7568" w:rsidRPr="00DC35C1">
        <w:rPr>
          <w:rFonts w:ascii="Times New Roman" w:hAnsi="Times New Roman"/>
          <w:bCs/>
          <w:kern w:val="36"/>
          <w:szCs w:val="24"/>
        </w:rPr>
        <w:t xml:space="preserve"> to fully utilize </w:t>
      </w:r>
      <w:r w:rsidRPr="00DC35C1">
        <w:rPr>
          <w:rFonts w:ascii="Times New Roman" w:hAnsi="Times New Roman"/>
          <w:bCs/>
          <w:kern w:val="36"/>
          <w:szCs w:val="24"/>
        </w:rPr>
        <w:t>its</w:t>
      </w:r>
      <w:r w:rsidR="00987EE3" w:rsidRPr="00DC35C1">
        <w:rPr>
          <w:rFonts w:ascii="Times New Roman" w:hAnsi="Times New Roman"/>
          <w:bCs/>
          <w:kern w:val="36"/>
          <w:szCs w:val="24"/>
        </w:rPr>
        <w:t xml:space="preserve"> </w:t>
      </w:r>
      <w:r w:rsidR="00A6625E" w:rsidRPr="00DC35C1">
        <w:rPr>
          <w:rFonts w:ascii="Times New Roman" w:hAnsi="Times New Roman"/>
          <w:bCs/>
          <w:kern w:val="36"/>
          <w:szCs w:val="24"/>
        </w:rPr>
        <w:t xml:space="preserve">excellent </w:t>
      </w:r>
      <w:r w:rsidR="00987EE3" w:rsidRPr="00DC35C1">
        <w:rPr>
          <w:rFonts w:ascii="Times New Roman" w:hAnsi="Times New Roman"/>
          <w:bCs/>
          <w:kern w:val="36"/>
          <w:szCs w:val="24"/>
        </w:rPr>
        <w:t>mechanical characteristic</w:t>
      </w:r>
      <w:r w:rsidR="009D7568" w:rsidRPr="00DC35C1">
        <w:rPr>
          <w:rFonts w:ascii="Times New Roman" w:hAnsi="Times New Roman"/>
          <w:bCs/>
          <w:kern w:val="36"/>
          <w:szCs w:val="24"/>
        </w:rPr>
        <w:t xml:space="preserve"> of the </w:t>
      </w:r>
      <w:r w:rsidR="00987EE3" w:rsidRPr="00DC35C1">
        <w:rPr>
          <w:rFonts w:ascii="Times New Roman" w:hAnsi="Times New Roman"/>
          <w:bCs/>
          <w:kern w:val="36"/>
          <w:szCs w:val="24"/>
        </w:rPr>
        <w:t xml:space="preserve">ceramic </w:t>
      </w:r>
      <w:r w:rsidR="009D7568" w:rsidRPr="00DC35C1">
        <w:rPr>
          <w:rFonts w:ascii="Times New Roman" w:hAnsi="Times New Roman"/>
          <w:bCs/>
          <w:kern w:val="36"/>
          <w:szCs w:val="24"/>
        </w:rPr>
        <w:t>materials</w:t>
      </w:r>
      <w:r w:rsidR="00987EE3" w:rsidRPr="00DC35C1">
        <w:rPr>
          <w:rFonts w:ascii="Times New Roman" w:hAnsi="Times New Roman"/>
          <w:bCs/>
          <w:kern w:val="36"/>
          <w:szCs w:val="24"/>
        </w:rPr>
        <w:t xml:space="preserve"> and composites</w:t>
      </w:r>
      <w:r w:rsidR="00A6625E" w:rsidRPr="00DC35C1">
        <w:rPr>
          <w:rFonts w:ascii="Times New Roman" w:hAnsi="Times New Roman"/>
          <w:bCs/>
          <w:kern w:val="36"/>
          <w:szCs w:val="24"/>
        </w:rPr>
        <w:t xml:space="preserve">, such as </w:t>
      </w:r>
      <w:r w:rsidR="00A6625E" w:rsidRPr="00DC35C1">
        <w:rPr>
          <w:rFonts w:ascii="Times New Roman" w:hAnsi="Times New Roman"/>
          <w:szCs w:val="24"/>
        </w:rPr>
        <w:t>high thermal resistance, hardness and strength</w:t>
      </w:r>
      <w:r w:rsidR="009D7568" w:rsidRPr="00DC35C1">
        <w:rPr>
          <w:rFonts w:ascii="Times New Roman" w:hAnsi="Times New Roman"/>
          <w:bCs/>
          <w:kern w:val="36"/>
          <w:szCs w:val="24"/>
        </w:rPr>
        <w:t>.</w:t>
      </w:r>
    </w:p>
    <w:p w14:paraId="7259E1DF" w14:textId="71BA5005" w:rsidR="00E17CFC" w:rsidRPr="00DC35C1" w:rsidRDefault="00A6625E" w:rsidP="004D7A47">
      <w:pPr>
        <w:adjustRightInd w:val="0"/>
        <w:snapToGrid w:val="0"/>
        <w:spacing w:afterLines="50" w:after="180" w:line="480" w:lineRule="auto"/>
        <w:ind w:firstLineChars="236" w:firstLine="566"/>
        <w:rPr>
          <w:rFonts w:ascii="Times New Roman" w:hAnsi="Times New Roman"/>
          <w:bCs/>
          <w:kern w:val="36"/>
          <w:szCs w:val="24"/>
        </w:rPr>
      </w:pPr>
      <w:r w:rsidRPr="00DC35C1">
        <w:rPr>
          <w:rFonts w:ascii="Times New Roman" w:hAnsi="Times New Roman"/>
          <w:bCs/>
          <w:kern w:val="36"/>
          <w:szCs w:val="24"/>
        </w:rPr>
        <w:t xml:space="preserve">In order to </w:t>
      </w:r>
      <w:r w:rsidR="00742FD1" w:rsidRPr="00DC35C1">
        <w:rPr>
          <w:rFonts w:ascii="Times New Roman" w:hAnsi="Times New Roman"/>
          <w:bCs/>
          <w:kern w:val="36"/>
          <w:szCs w:val="24"/>
        </w:rPr>
        <w:t xml:space="preserve">remove the </w:t>
      </w:r>
      <w:r w:rsidRPr="00DC35C1">
        <w:rPr>
          <w:rFonts w:ascii="Times New Roman" w:hAnsi="Times New Roman"/>
          <w:bCs/>
          <w:kern w:val="36"/>
          <w:szCs w:val="24"/>
        </w:rPr>
        <w:t xml:space="preserve">micro-cracks in the ceramic materials, </w:t>
      </w:r>
      <w:r w:rsidR="00461E88" w:rsidRPr="00DC35C1">
        <w:rPr>
          <w:rFonts w:ascii="Times New Roman" w:hAnsi="Times New Roman"/>
          <w:bCs/>
          <w:kern w:val="36"/>
          <w:szCs w:val="24"/>
        </w:rPr>
        <w:t xml:space="preserve">self-healing techniques </w:t>
      </w:r>
      <w:r w:rsidRPr="00DC35C1">
        <w:rPr>
          <w:rFonts w:ascii="Times New Roman" w:hAnsi="Times New Roman"/>
          <w:bCs/>
          <w:kern w:val="36"/>
          <w:szCs w:val="24"/>
        </w:rPr>
        <w:t xml:space="preserve">have </w:t>
      </w:r>
      <w:r w:rsidR="00054B6F">
        <w:rPr>
          <w:rFonts w:ascii="Times New Roman" w:hAnsi="Times New Roman" w:hint="eastAsia"/>
          <w:bCs/>
          <w:kern w:val="36"/>
          <w:szCs w:val="24"/>
        </w:rPr>
        <w:t>w</w:t>
      </w:r>
      <w:r w:rsidR="00054B6F">
        <w:rPr>
          <w:rFonts w:ascii="Times New Roman" w:hAnsi="Times New Roman"/>
          <w:bCs/>
          <w:kern w:val="36"/>
          <w:szCs w:val="24"/>
        </w:rPr>
        <w:t>ide</w:t>
      </w:r>
      <w:r w:rsidR="000813D9">
        <w:rPr>
          <w:rFonts w:ascii="Times New Roman" w:hAnsi="Times New Roman"/>
          <w:bCs/>
          <w:kern w:val="36"/>
          <w:szCs w:val="24"/>
        </w:rPr>
        <w:t>ly</w:t>
      </w:r>
      <w:r w:rsidR="00E36577" w:rsidRPr="00DC35C1">
        <w:rPr>
          <w:rFonts w:ascii="Times New Roman" w:hAnsi="Times New Roman"/>
          <w:bCs/>
          <w:kern w:val="36"/>
          <w:szCs w:val="24"/>
        </w:rPr>
        <w:t xml:space="preserve"> </w:t>
      </w:r>
      <w:r w:rsidR="00742FD1" w:rsidRPr="00DC35C1">
        <w:rPr>
          <w:rFonts w:ascii="Times New Roman" w:hAnsi="Times New Roman"/>
          <w:bCs/>
          <w:kern w:val="36"/>
          <w:szCs w:val="24"/>
        </w:rPr>
        <w:t xml:space="preserve">been </w:t>
      </w:r>
      <w:r w:rsidR="00E36577" w:rsidRPr="00DC35C1">
        <w:rPr>
          <w:rFonts w:ascii="Times New Roman" w:hAnsi="Times New Roman"/>
          <w:bCs/>
          <w:kern w:val="36"/>
          <w:szCs w:val="24"/>
        </w:rPr>
        <w:t>studied</w:t>
      </w:r>
      <w:r w:rsidR="00461E88" w:rsidRPr="00DC35C1">
        <w:rPr>
          <w:rFonts w:ascii="Times New Roman" w:hAnsi="Times New Roman"/>
          <w:bCs/>
          <w:kern w:val="36"/>
          <w:szCs w:val="24"/>
        </w:rPr>
        <w:t xml:space="preserve"> in several material systems</w:t>
      </w:r>
      <w:r w:rsidR="0093420D" w:rsidRPr="00DC35C1">
        <w:rPr>
          <w:rFonts w:ascii="Times New Roman" w:hAnsi="Times New Roman"/>
          <w:bCs/>
          <w:color w:val="000000" w:themeColor="text1"/>
          <w:kern w:val="36"/>
          <w:szCs w:val="24"/>
        </w:rPr>
        <w:t xml:space="preserve"> </w:t>
      </w:r>
      <w:r w:rsidR="0093420D" w:rsidRPr="00B03DAE">
        <w:rPr>
          <w:rFonts w:ascii="Times New Roman" w:hAnsi="Times New Roman"/>
          <w:bCs/>
          <w:color w:val="000000" w:themeColor="text1"/>
          <w:kern w:val="36"/>
          <w:szCs w:val="24"/>
          <w:vertAlign w:val="superscript"/>
        </w:rPr>
        <w:t>[</w:t>
      </w:r>
      <w:r w:rsidR="00461E88" w:rsidRPr="00B03DAE">
        <w:rPr>
          <w:rFonts w:ascii="Times New Roman" w:hAnsi="Times New Roman"/>
          <w:bCs/>
          <w:color w:val="FF0000"/>
          <w:kern w:val="36"/>
          <w:szCs w:val="24"/>
          <w:vertAlign w:val="superscript"/>
        </w:rPr>
        <w:t>1-</w:t>
      </w:r>
      <w:r w:rsidR="00B27998" w:rsidRPr="00B03DAE">
        <w:rPr>
          <w:rFonts w:ascii="Times New Roman" w:hAnsi="Times New Roman"/>
          <w:bCs/>
          <w:color w:val="FF0000"/>
          <w:kern w:val="36"/>
          <w:szCs w:val="24"/>
          <w:vertAlign w:val="superscript"/>
        </w:rPr>
        <w:t>8</w:t>
      </w:r>
      <w:r w:rsidR="0093420D" w:rsidRPr="00B03DAE">
        <w:rPr>
          <w:rFonts w:ascii="Times New Roman" w:hAnsi="Times New Roman"/>
          <w:bCs/>
          <w:color w:val="000000" w:themeColor="text1"/>
          <w:kern w:val="36"/>
          <w:szCs w:val="24"/>
          <w:vertAlign w:val="superscript"/>
        </w:rPr>
        <w:t>]</w:t>
      </w:r>
      <w:r w:rsidR="00461E88" w:rsidRPr="00DC35C1">
        <w:rPr>
          <w:rFonts w:ascii="Times New Roman" w:hAnsi="Times New Roman"/>
          <w:bCs/>
          <w:kern w:val="36"/>
          <w:szCs w:val="24"/>
        </w:rPr>
        <w:t xml:space="preserve">. </w:t>
      </w:r>
      <w:r w:rsidR="00E36577" w:rsidRPr="00DC35C1">
        <w:rPr>
          <w:rFonts w:ascii="Times New Roman" w:hAnsi="Times New Roman"/>
          <w:bCs/>
          <w:kern w:val="36"/>
          <w:szCs w:val="24"/>
        </w:rPr>
        <w:t>For the self-healing techniques, although the micro-scale crack can automatically</w:t>
      </w:r>
      <w:r w:rsidR="002024B8" w:rsidRPr="00DC35C1">
        <w:rPr>
          <w:rFonts w:ascii="Times New Roman" w:hAnsi="Times New Roman"/>
          <w:bCs/>
          <w:kern w:val="36"/>
          <w:szCs w:val="24"/>
        </w:rPr>
        <w:t xml:space="preserve"> </w:t>
      </w:r>
      <w:r w:rsidR="00E36577" w:rsidRPr="00DC35C1">
        <w:rPr>
          <w:rFonts w:ascii="Times New Roman" w:hAnsi="Times New Roman"/>
          <w:bCs/>
          <w:kern w:val="36"/>
          <w:szCs w:val="24"/>
        </w:rPr>
        <w:t>be</w:t>
      </w:r>
      <w:r w:rsidR="002024B8" w:rsidRPr="00DC35C1">
        <w:rPr>
          <w:rFonts w:ascii="Times New Roman" w:hAnsi="Times New Roman"/>
          <w:bCs/>
          <w:kern w:val="36"/>
          <w:szCs w:val="24"/>
        </w:rPr>
        <w:t xml:space="preserve"> </w:t>
      </w:r>
      <w:r w:rsidR="00E36577" w:rsidRPr="00DC35C1">
        <w:rPr>
          <w:rFonts w:ascii="Times New Roman" w:hAnsi="Times New Roman"/>
          <w:bCs/>
          <w:kern w:val="36"/>
          <w:szCs w:val="24"/>
        </w:rPr>
        <w:t>healed in-s</w:t>
      </w:r>
      <w:r w:rsidR="00E36577" w:rsidRPr="00EA4FA9">
        <w:rPr>
          <w:rFonts w:ascii="Times New Roman" w:hAnsi="Times New Roman"/>
          <w:bCs/>
          <w:kern w:val="36"/>
          <w:szCs w:val="24"/>
        </w:rPr>
        <w:t xml:space="preserve">itu </w:t>
      </w:r>
      <w:r w:rsidR="00887DD2" w:rsidRPr="00EA4FA9">
        <w:rPr>
          <w:rFonts w:ascii="Times New Roman" w:hAnsi="Times New Roman"/>
          <w:bCs/>
          <w:kern w:val="36"/>
          <w:szCs w:val="24"/>
        </w:rPr>
        <w:t>by</w:t>
      </w:r>
      <w:r w:rsidR="00E36577" w:rsidRPr="00EA4FA9">
        <w:rPr>
          <w:rFonts w:ascii="Times New Roman" w:hAnsi="Times New Roman"/>
          <w:bCs/>
          <w:kern w:val="36"/>
          <w:szCs w:val="24"/>
        </w:rPr>
        <w:t xml:space="preserve"> operati</w:t>
      </w:r>
      <w:r w:rsidR="002024B8" w:rsidRPr="00DC35C1">
        <w:rPr>
          <w:rFonts w:ascii="Times New Roman" w:hAnsi="Times New Roman"/>
          <w:bCs/>
          <w:kern w:val="36"/>
          <w:szCs w:val="24"/>
        </w:rPr>
        <w:t>ng</w:t>
      </w:r>
      <w:r w:rsidR="00E36577" w:rsidRPr="00DC35C1">
        <w:rPr>
          <w:rFonts w:ascii="Times New Roman" w:hAnsi="Times New Roman"/>
          <w:bCs/>
          <w:kern w:val="36"/>
          <w:szCs w:val="24"/>
        </w:rPr>
        <w:t xml:space="preserve"> high temperatures, </w:t>
      </w:r>
      <w:r w:rsidR="00A76B81" w:rsidRPr="00DC35C1">
        <w:rPr>
          <w:rFonts w:ascii="Times New Roman" w:hAnsi="Times New Roman"/>
          <w:bCs/>
          <w:kern w:val="36"/>
          <w:szCs w:val="24"/>
        </w:rPr>
        <w:t xml:space="preserve">it is necessary to </w:t>
      </w:r>
      <w:r w:rsidR="006D0F5F">
        <w:rPr>
          <w:rFonts w:ascii="Times New Roman" w:hAnsi="Times New Roman"/>
          <w:bCs/>
          <w:kern w:val="36"/>
          <w:szCs w:val="24"/>
        </w:rPr>
        <w:t xml:space="preserve">control the microstructures in advance; </w:t>
      </w:r>
      <w:r w:rsidR="00A76B81" w:rsidRPr="00DC35C1">
        <w:rPr>
          <w:rFonts w:ascii="Times New Roman" w:hAnsi="Times New Roman"/>
          <w:bCs/>
          <w:kern w:val="36"/>
          <w:szCs w:val="24"/>
        </w:rPr>
        <w:t xml:space="preserve">second phases </w:t>
      </w:r>
      <w:r w:rsidR="006D0F5F">
        <w:rPr>
          <w:rFonts w:ascii="Times New Roman" w:hAnsi="Times New Roman"/>
          <w:bCs/>
          <w:kern w:val="36"/>
          <w:szCs w:val="24"/>
        </w:rPr>
        <w:t xml:space="preserve">should be </w:t>
      </w:r>
      <w:r w:rsidR="006D0F5F" w:rsidRPr="00DC35C1">
        <w:rPr>
          <w:rFonts w:ascii="Times New Roman" w:hAnsi="Times New Roman"/>
          <w:bCs/>
          <w:kern w:val="36"/>
          <w:szCs w:val="24"/>
        </w:rPr>
        <w:t>disperse</w:t>
      </w:r>
      <w:r w:rsidR="006D0F5F">
        <w:rPr>
          <w:rFonts w:ascii="Times New Roman" w:hAnsi="Times New Roman"/>
          <w:bCs/>
          <w:kern w:val="36"/>
          <w:szCs w:val="24"/>
        </w:rPr>
        <w:t>d</w:t>
      </w:r>
      <w:r w:rsidR="006D0F5F" w:rsidRPr="00DC35C1">
        <w:rPr>
          <w:rFonts w:ascii="Times New Roman" w:hAnsi="Times New Roman"/>
          <w:bCs/>
          <w:kern w:val="36"/>
          <w:szCs w:val="24"/>
        </w:rPr>
        <w:t xml:space="preserve"> </w:t>
      </w:r>
      <w:r w:rsidR="00E36577" w:rsidRPr="00DC35C1">
        <w:rPr>
          <w:rFonts w:ascii="Times New Roman" w:hAnsi="Times New Roman"/>
          <w:bCs/>
          <w:kern w:val="36"/>
          <w:szCs w:val="24"/>
        </w:rPr>
        <w:t xml:space="preserve">in the matrix </w:t>
      </w:r>
      <w:r w:rsidR="00A76B81" w:rsidRPr="00DC35C1">
        <w:rPr>
          <w:rFonts w:ascii="Times New Roman" w:hAnsi="Times New Roman"/>
          <w:bCs/>
          <w:kern w:val="36"/>
          <w:szCs w:val="24"/>
        </w:rPr>
        <w:t>as</w:t>
      </w:r>
      <w:r w:rsidR="00DC3E77">
        <w:rPr>
          <w:rFonts w:ascii="Times New Roman" w:hAnsi="Times New Roman"/>
          <w:bCs/>
          <w:kern w:val="36"/>
          <w:szCs w:val="24"/>
        </w:rPr>
        <w:t xml:space="preserve"> a</w:t>
      </w:r>
      <w:r w:rsidR="00A76B81" w:rsidRPr="00DC35C1">
        <w:rPr>
          <w:rFonts w:ascii="Times New Roman" w:hAnsi="Times New Roman"/>
          <w:bCs/>
          <w:kern w:val="36"/>
          <w:szCs w:val="24"/>
        </w:rPr>
        <w:t xml:space="preserve"> healing agent. </w:t>
      </w:r>
      <w:r w:rsidR="009B3067" w:rsidRPr="00DC35C1">
        <w:rPr>
          <w:rFonts w:ascii="Times New Roman" w:hAnsi="Times New Roman"/>
          <w:bCs/>
          <w:kern w:val="36"/>
          <w:szCs w:val="24"/>
        </w:rPr>
        <w:t>S</w:t>
      </w:r>
      <w:r w:rsidR="000C6BA3" w:rsidRPr="00DC35C1">
        <w:rPr>
          <w:rFonts w:ascii="Times New Roman" w:hAnsi="Times New Roman"/>
          <w:bCs/>
          <w:kern w:val="36"/>
          <w:szCs w:val="24"/>
        </w:rPr>
        <w:t xml:space="preserve">ince the ceramic materials are highly sensitive </w:t>
      </w:r>
      <w:r w:rsidR="00D559F1" w:rsidRPr="00DC35C1">
        <w:rPr>
          <w:rFonts w:ascii="Times New Roman" w:hAnsi="Times New Roman"/>
          <w:bCs/>
          <w:kern w:val="36"/>
          <w:szCs w:val="24"/>
        </w:rPr>
        <w:t xml:space="preserve">to </w:t>
      </w:r>
      <w:r w:rsidR="000C6BA3" w:rsidRPr="00DC35C1">
        <w:rPr>
          <w:rFonts w:ascii="Times New Roman" w:hAnsi="Times New Roman"/>
          <w:bCs/>
          <w:kern w:val="36"/>
          <w:szCs w:val="24"/>
        </w:rPr>
        <w:t>minor element</w:t>
      </w:r>
      <w:r w:rsidR="00D559F1" w:rsidRPr="00DC35C1">
        <w:rPr>
          <w:rFonts w:ascii="Times New Roman" w:hAnsi="Times New Roman"/>
          <w:bCs/>
          <w:kern w:val="36"/>
          <w:szCs w:val="24"/>
        </w:rPr>
        <w:t>s</w:t>
      </w:r>
      <w:r w:rsidR="000C6BA3" w:rsidRPr="00DC35C1">
        <w:rPr>
          <w:rFonts w:ascii="Times New Roman" w:hAnsi="Times New Roman"/>
          <w:bCs/>
          <w:kern w:val="36"/>
          <w:szCs w:val="24"/>
        </w:rPr>
        <w:t xml:space="preserve">, </w:t>
      </w:r>
      <w:r w:rsidR="009B3067" w:rsidRPr="00DC35C1">
        <w:rPr>
          <w:rFonts w:ascii="Times New Roman" w:hAnsi="Times New Roman"/>
          <w:bCs/>
          <w:kern w:val="36"/>
          <w:szCs w:val="24"/>
        </w:rPr>
        <w:t xml:space="preserve">dispersing the healing agent </w:t>
      </w:r>
      <w:r w:rsidR="000C6BA3" w:rsidRPr="00DC35C1">
        <w:rPr>
          <w:rFonts w:ascii="Times New Roman" w:hAnsi="Times New Roman"/>
          <w:bCs/>
          <w:kern w:val="36"/>
          <w:szCs w:val="24"/>
        </w:rPr>
        <w:t xml:space="preserve">may influence to the </w:t>
      </w:r>
      <w:r w:rsidR="008164C3" w:rsidRPr="00DC35C1">
        <w:rPr>
          <w:rFonts w:ascii="Times New Roman" w:hAnsi="Times New Roman"/>
          <w:bCs/>
          <w:kern w:val="36"/>
          <w:szCs w:val="24"/>
        </w:rPr>
        <w:t xml:space="preserve">original </w:t>
      </w:r>
      <w:r w:rsidR="000C6BA3" w:rsidRPr="00DC35C1">
        <w:rPr>
          <w:rFonts w:ascii="Times New Roman" w:hAnsi="Times New Roman"/>
          <w:bCs/>
          <w:kern w:val="36"/>
          <w:szCs w:val="24"/>
        </w:rPr>
        <w:t xml:space="preserve">mechanical/functional properties of the </w:t>
      </w:r>
      <w:r w:rsidR="00DC3E77">
        <w:rPr>
          <w:rFonts w:ascii="Times New Roman" w:hAnsi="Times New Roman"/>
          <w:bCs/>
          <w:kern w:val="36"/>
          <w:szCs w:val="24"/>
        </w:rPr>
        <w:t xml:space="preserve">ceramic </w:t>
      </w:r>
      <w:r w:rsidR="000C6BA3" w:rsidRPr="00DC35C1">
        <w:rPr>
          <w:rFonts w:ascii="Times New Roman" w:hAnsi="Times New Roman"/>
          <w:bCs/>
          <w:kern w:val="36"/>
          <w:szCs w:val="24"/>
        </w:rPr>
        <w:t xml:space="preserve">matrix. </w:t>
      </w:r>
      <w:r w:rsidR="006D0F5F">
        <w:rPr>
          <w:rFonts w:ascii="Times New Roman" w:hAnsi="Times New Roman"/>
          <w:bCs/>
          <w:kern w:val="36"/>
          <w:szCs w:val="24"/>
        </w:rPr>
        <w:t>During the</w:t>
      </w:r>
      <w:r w:rsidR="00054B6F">
        <w:rPr>
          <w:rFonts w:ascii="Times New Roman" w:hAnsi="Times New Roman" w:hint="eastAsia"/>
          <w:bCs/>
          <w:kern w:val="36"/>
          <w:szCs w:val="24"/>
        </w:rPr>
        <w:t xml:space="preserve">　　</w:t>
      </w:r>
      <w:r w:rsidR="006D0F5F">
        <w:rPr>
          <w:rFonts w:ascii="Times New Roman" w:hAnsi="Times New Roman"/>
          <w:bCs/>
          <w:kern w:val="36"/>
          <w:szCs w:val="24"/>
        </w:rPr>
        <w:t>healing processes at the elevated temperatures, e</w:t>
      </w:r>
      <w:r w:rsidR="00271CE3" w:rsidRPr="00DC35C1">
        <w:rPr>
          <w:rFonts w:ascii="Times New Roman" w:hAnsi="Times New Roman"/>
          <w:bCs/>
          <w:kern w:val="36"/>
          <w:szCs w:val="24"/>
        </w:rPr>
        <w:t>specially</w:t>
      </w:r>
      <w:r w:rsidR="00461E88" w:rsidRPr="00DC35C1">
        <w:rPr>
          <w:rFonts w:ascii="Times New Roman" w:hAnsi="Times New Roman"/>
          <w:bCs/>
          <w:kern w:val="36"/>
          <w:szCs w:val="24"/>
        </w:rPr>
        <w:t xml:space="preserve">, </w:t>
      </w:r>
      <w:r w:rsidR="00BA68AC" w:rsidRPr="00DC35C1">
        <w:rPr>
          <w:rFonts w:ascii="Times New Roman" w:hAnsi="Times New Roman"/>
          <w:bCs/>
          <w:kern w:val="36"/>
          <w:szCs w:val="24"/>
        </w:rPr>
        <w:t>the glassy</w:t>
      </w:r>
      <w:r w:rsidR="00271CE3" w:rsidRPr="00DC35C1">
        <w:rPr>
          <w:rFonts w:ascii="Times New Roman" w:hAnsi="Times New Roman"/>
          <w:bCs/>
          <w:kern w:val="36"/>
          <w:szCs w:val="24"/>
        </w:rPr>
        <w:t xml:space="preserve"> phase</w:t>
      </w:r>
      <w:r w:rsidR="00054B6F">
        <w:rPr>
          <w:rFonts w:ascii="Times New Roman" w:hAnsi="Times New Roman"/>
          <w:bCs/>
          <w:kern w:val="36"/>
          <w:szCs w:val="24"/>
        </w:rPr>
        <w:t>s</w:t>
      </w:r>
      <w:r w:rsidR="00271CE3" w:rsidRPr="00DC35C1">
        <w:rPr>
          <w:rFonts w:ascii="Times New Roman" w:hAnsi="Times New Roman"/>
          <w:bCs/>
          <w:kern w:val="36"/>
          <w:szCs w:val="24"/>
        </w:rPr>
        <w:t xml:space="preserve"> form</w:t>
      </w:r>
      <w:r w:rsidR="006D0F5F">
        <w:rPr>
          <w:rFonts w:ascii="Times New Roman" w:hAnsi="Times New Roman"/>
          <w:bCs/>
          <w:kern w:val="36"/>
          <w:szCs w:val="24"/>
        </w:rPr>
        <w:t>ed from the</w:t>
      </w:r>
      <w:r w:rsidR="00271CE3" w:rsidRPr="00DC35C1">
        <w:rPr>
          <w:rFonts w:ascii="Times New Roman" w:hAnsi="Times New Roman"/>
          <w:bCs/>
          <w:kern w:val="36"/>
          <w:szCs w:val="24"/>
        </w:rPr>
        <w:t xml:space="preserve"> </w:t>
      </w:r>
      <w:r w:rsidR="00461E88" w:rsidRPr="00DC35C1">
        <w:rPr>
          <w:rFonts w:ascii="Times New Roman" w:hAnsi="Times New Roman"/>
          <w:bCs/>
          <w:kern w:val="36"/>
          <w:szCs w:val="24"/>
        </w:rPr>
        <w:t xml:space="preserve">healing </w:t>
      </w:r>
      <w:r w:rsidR="00AA789B" w:rsidRPr="00DC35C1">
        <w:rPr>
          <w:rFonts w:ascii="Times New Roman" w:hAnsi="Times New Roman"/>
          <w:bCs/>
          <w:kern w:val="36"/>
          <w:szCs w:val="24"/>
        </w:rPr>
        <w:t>agent</w:t>
      </w:r>
      <w:r w:rsidR="006D0F5F">
        <w:rPr>
          <w:rFonts w:ascii="Times New Roman" w:hAnsi="Times New Roman"/>
          <w:bCs/>
          <w:kern w:val="36"/>
          <w:szCs w:val="24"/>
        </w:rPr>
        <w:t>s</w:t>
      </w:r>
      <w:r w:rsidR="00461E88" w:rsidRPr="00DC35C1">
        <w:rPr>
          <w:rFonts w:ascii="Times New Roman" w:hAnsi="Times New Roman"/>
          <w:bCs/>
          <w:kern w:val="36"/>
          <w:szCs w:val="24"/>
        </w:rPr>
        <w:t xml:space="preserve"> may </w:t>
      </w:r>
      <w:r w:rsidR="00271CE3" w:rsidRPr="00DC35C1">
        <w:rPr>
          <w:rFonts w:ascii="Times New Roman" w:hAnsi="Times New Roman"/>
          <w:bCs/>
          <w:kern w:val="36"/>
          <w:szCs w:val="24"/>
        </w:rPr>
        <w:t>influence</w:t>
      </w:r>
      <w:r w:rsidR="00461E88" w:rsidRPr="00DC35C1">
        <w:rPr>
          <w:rFonts w:ascii="Times New Roman" w:hAnsi="Times New Roman"/>
          <w:bCs/>
          <w:kern w:val="36"/>
          <w:szCs w:val="24"/>
        </w:rPr>
        <w:t xml:space="preserve"> the </w:t>
      </w:r>
      <w:r w:rsidR="00271CE3" w:rsidRPr="00DC35C1">
        <w:rPr>
          <w:rFonts w:ascii="Times New Roman" w:hAnsi="Times New Roman"/>
          <w:bCs/>
          <w:kern w:val="36"/>
          <w:szCs w:val="24"/>
        </w:rPr>
        <w:t xml:space="preserve">high temperature </w:t>
      </w:r>
      <w:r w:rsidR="00461E88" w:rsidRPr="00DC35C1">
        <w:rPr>
          <w:rFonts w:ascii="Times New Roman" w:hAnsi="Times New Roman"/>
          <w:bCs/>
          <w:kern w:val="36"/>
          <w:szCs w:val="24"/>
        </w:rPr>
        <w:t>mechanical properties of the matrix.</w:t>
      </w:r>
      <w:r w:rsidR="000C6BA3" w:rsidRPr="00DC35C1">
        <w:rPr>
          <w:rFonts w:ascii="Times New Roman" w:hAnsi="Times New Roman"/>
          <w:bCs/>
          <w:kern w:val="36"/>
          <w:szCs w:val="24"/>
        </w:rPr>
        <w:t xml:space="preserve"> </w:t>
      </w:r>
      <w:r w:rsidR="00461E88" w:rsidRPr="00DC35C1">
        <w:rPr>
          <w:rFonts w:ascii="Times New Roman" w:hAnsi="Times New Roman"/>
          <w:bCs/>
          <w:kern w:val="36"/>
          <w:szCs w:val="24"/>
        </w:rPr>
        <w:t xml:space="preserve">Thus, it is </w:t>
      </w:r>
      <w:r w:rsidR="00B53CE3" w:rsidRPr="00DC35C1">
        <w:rPr>
          <w:rFonts w:ascii="Times New Roman" w:hAnsi="Times New Roman"/>
          <w:bCs/>
          <w:kern w:val="36"/>
          <w:szCs w:val="24"/>
        </w:rPr>
        <w:t>important</w:t>
      </w:r>
      <w:r w:rsidR="00461E88" w:rsidRPr="00DC35C1">
        <w:rPr>
          <w:rFonts w:ascii="Times New Roman" w:hAnsi="Times New Roman"/>
          <w:bCs/>
          <w:kern w:val="36"/>
          <w:szCs w:val="24"/>
        </w:rPr>
        <w:t xml:space="preserve"> to develop a new healing technique that does not require any second phases and the formation </w:t>
      </w:r>
      <w:r w:rsidR="00AA789B" w:rsidRPr="00DC35C1">
        <w:rPr>
          <w:rFonts w:ascii="Times New Roman" w:hAnsi="Times New Roman"/>
          <w:bCs/>
          <w:kern w:val="36"/>
          <w:szCs w:val="24"/>
        </w:rPr>
        <w:t xml:space="preserve">of </w:t>
      </w:r>
      <w:r w:rsidR="00461E88" w:rsidRPr="00DC35C1">
        <w:rPr>
          <w:rFonts w:ascii="Times New Roman" w:hAnsi="Times New Roman"/>
          <w:bCs/>
          <w:kern w:val="36"/>
          <w:szCs w:val="24"/>
        </w:rPr>
        <w:t>glassy phases for the</w:t>
      </w:r>
      <w:r w:rsidR="00AA789B" w:rsidRPr="00DC35C1">
        <w:rPr>
          <w:rFonts w:ascii="Times New Roman" w:hAnsi="Times New Roman"/>
          <w:bCs/>
          <w:kern w:val="36"/>
          <w:szCs w:val="24"/>
        </w:rPr>
        <w:t xml:space="preserve"> industrial</w:t>
      </w:r>
      <w:r w:rsidR="00461E88" w:rsidRPr="00DC35C1">
        <w:rPr>
          <w:rFonts w:ascii="Times New Roman" w:hAnsi="Times New Roman"/>
          <w:bCs/>
          <w:kern w:val="36"/>
          <w:szCs w:val="24"/>
        </w:rPr>
        <w:t xml:space="preserve"> </w:t>
      </w:r>
      <w:r w:rsidR="00D559F1" w:rsidRPr="00DC35C1">
        <w:rPr>
          <w:rFonts w:ascii="Times New Roman" w:hAnsi="Times New Roman"/>
          <w:bCs/>
          <w:kern w:val="36"/>
          <w:szCs w:val="24"/>
        </w:rPr>
        <w:t>applications</w:t>
      </w:r>
      <w:r w:rsidR="00461E88" w:rsidRPr="00DC35C1">
        <w:rPr>
          <w:rFonts w:ascii="Times New Roman" w:hAnsi="Times New Roman"/>
          <w:bCs/>
          <w:kern w:val="36"/>
          <w:szCs w:val="24"/>
        </w:rPr>
        <w:t>.</w:t>
      </w:r>
    </w:p>
    <w:p w14:paraId="25E27E99" w14:textId="71083F94" w:rsidR="001735BB" w:rsidRDefault="009013A3" w:rsidP="004D7A47">
      <w:pPr>
        <w:adjustRightInd w:val="0"/>
        <w:snapToGrid w:val="0"/>
        <w:spacing w:afterLines="50" w:after="180" w:line="480" w:lineRule="auto"/>
        <w:ind w:firstLine="567"/>
        <w:rPr>
          <w:rFonts w:ascii="Times New Roman" w:hAnsi="Times New Roman"/>
          <w:szCs w:val="24"/>
        </w:rPr>
      </w:pPr>
      <w:r w:rsidRPr="00DC35C1">
        <w:rPr>
          <w:rFonts w:ascii="Times New Roman" w:hAnsi="Times New Roman"/>
          <w:bCs/>
          <w:kern w:val="36"/>
          <w:szCs w:val="24"/>
        </w:rPr>
        <w:t>R</w:t>
      </w:r>
      <w:r w:rsidR="00AA789B" w:rsidRPr="00DC35C1">
        <w:rPr>
          <w:rFonts w:ascii="Times New Roman" w:hAnsi="Times New Roman"/>
          <w:bCs/>
          <w:kern w:val="36"/>
          <w:szCs w:val="24"/>
        </w:rPr>
        <w:t xml:space="preserve">ecently, </w:t>
      </w:r>
      <w:r w:rsidR="00271CE3" w:rsidRPr="00DC35C1">
        <w:rPr>
          <w:rFonts w:ascii="Times New Roman" w:hAnsi="Times New Roman"/>
          <w:bCs/>
          <w:kern w:val="36"/>
          <w:szCs w:val="24"/>
        </w:rPr>
        <w:t xml:space="preserve">it </w:t>
      </w:r>
      <w:r w:rsidR="00FE719F" w:rsidRPr="00DC35C1">
        <w:rPr>
          <w:rFonts w:ascii="Times New Roman" w:hAnsi="Times New Roman"/>
          <w:bCs/>
          <w:kern w:val="36"/>
          <w:szCs w:val="24"/>
        </w:rPr>
        <w:t>ha</w:t>
      </w:r>
      <w:r w:rsidR="00271CE3" w:rsidRPr="00DC35C1">
        <w:rPr>
          <w:rFonts w:ascii="Times New Roman" w:hAnsi="Times New Roman"/>
          <w:bCs/>
          <w:kern w:val="36"/>
          <w:szCs w:val="24"/>
        </w:rPr>
        <w:t xml:space="preserve">s </w:t>
      </w:r>
      <w:r w:rsidR="00FE719F" w:rsidRPr="00DC35C1">
        <w:rPr>
          <w:rFonts w:ascii="Times New Roman" w:hAnsi="Times New Roman"/>
          <w:bCs/>
          <w:kern w:val="36"/>
          <w:szCs w:val="24"/>
        </w:rPr>
        <w:t xml:space="preserve">been </w:t>
      </w:r>
      <w:r w:rsidR="00271CE3" w:rsidRPr="00DC35C1">
        <w:rPr>
          <w:rFonts w:ascii="Times New Roman" w:hAnsi="Times New Roman"/>
          <w:bCs/>
          <w:kern w:val="36"/>
          <w:szCs w:val="24"/>
        </w:rPr>
        <w:t xml:space="preserve">confirmed that the </w:t>
      </w:r>
      <w:r w:rsidR="00B1651A" w:rsidRPr="00DC35C1">
        <w:rPr>
          <w:rFonts w:ascii="Times New Roman" w:hAnsi="Times New Roman"/>
          <w:bCs/>
          <w:kern w:val="36"/>
          <w:szCs w:val="24"/>
        </w:rPr>
        <w:t>f</w:t>
      </w:r>
      <w:r w:rsidR="008A63E9" w:rsidRPr="00DC35C1">
        <w:rPr>
          <w:rFonts w:ascii="Times New Roman" w:hAnsi="Times New Roman"/>
          <w:bCs/>
          <w:kern w:val="36"/>
          <w:szCs w:val="24"/>
        </w:rPr>
        <w:t xml:space="preserve">lash </w:t>
      </w:r>
      <w:r w:rsidR="00271CE3" w:rsidRPr="00DC35C1">
        <w:rPr>
          <w:rFonts w:ascii="Times New Roman" w:hAnsi="Times New Roman"/>
          <w:bCs/>
          <w:kern w:val="36"/>
          <w:szCs w:val="24"/>
        </w:rPr>
        <w:t>event</w:t>
      </w:r>
      <w:r w:rsidR="00B03DAE">
        <w:rPr>
          <w:rFonts w:ascii="Times New Roman" w:hAnsi="Times New Roman"/>
          <w:bCs/>
          <w:kern w:val="36"/>
          <w:szCs w:val="24"/>
        </w:rPr>
        <w:t xml:space="preserve"> </w:t>
      </w:r>
      <w:r w:rsidR="00B03DAE" w:rsidRPr="00B03DAE">
        <w:rPr>
          <w:rFonts w:ascii="Times New Roman" w:hAnsi="Times New Roman"/>
          <w:bCs/>
          <w:kern w:val="36"/>
          <w:szCs w:val="24"/>
          <w:vertAlign w:val="superscript"/>
        </w:rPr>
        <w:t>[</w:t>
      </w:r>
      <w:r w:rsidR="005C4012">
        <w:rPr>
          <w:rFonts w:ascii="Times New Roman" w:hAnsi="Times New Roman" w:hint="eastAsia"/>
          <w:bCs/>
          <w:color w:val="FF0000"/>
          <w:kern w:val="36"/>
          <w:szCs w:val="24"/>
          <w:vertAlign w:val="superscript"/>
        </w:rPr>
        <w:t>9</w:t>
      </w:r>
      <w:r w:rsidR="00B03DAE" w:rsidRPr="00B03DAE">
        <w:rPr>
          <w:rFonts w:ascii="Times New Roman" w:hAnsi="Times New Roman"/>
          <w:bCs/>
          <w:kern w:val="36"/>
          <w:szCs w:val="24"/>
          <w:vertAlign w:val="superscript"/>
        </w:rPr>
        <w:t>]</w:t>
      </w:r>
      <w:r w:rsidR="008A63E9" w:rsidRPr="00DC35C1">
        <w:rPr>
          <w:rFonts w:ascii="Times New Roman" w:hAnsi="Times New Roman"/>
          <w:bCs/>
          <w:kern w:val="36"/>
          <w:szCs w:val="24"/>
        </w:rPr>
        <w:t xml:space="preserve"> </w:t>
      </w:r>
      <w:r w:rsidR="00FE719F" w:rsidRPr="00DC35C1">
        <w:rPr>
          <w:rFonts w:ascii="Times New Roman" w:hAnsi="Times New Roman"/>
          <w:bCs/>
          <w:kern w:val="36"/>
          <w:szCs w:val="24"/>
        </w:rPr>
        <w:t xml:space="preserve">occurred under </w:t>
      </w:r>
      <w:r w:rsidR="00FE719F" w:rsidRPr="00DC35C1">
        <w:rPr>
          <w:rFonts w:ascii="Times New Roman" w:hAnsi="Times New Roman"/>
          <w:bCs/>
          <w:color w:val="000000" w:themeColor="text1"/>
          <w:kern w:val="36"/>
          <w:szCs w:val="24"/>
        </w:rPr>
        <w:t>DC electric fields</w:t>
      </w:r>
      <w:r w:rsidR="00FE719F" w:rsidRPr="00DC35C1">
        <w:rPr>
          <w:rFonts w:ascii="Times New Roman" w:hAnsi="Times New Roman"/>
          <w:szCs w:val="24"/>
        </w:rPr>
        <w:t xml:space="preserve"> is also effective to the crack healing of</w:t>
      </w:r>
      <w:r w:rsidR="004A0D04" w:rsidRPr="00DC35C1">
        <w:rPr>
          <w:rFonts w:ascii="Times New Roman" w:hAnsi="Times New Roman"/>
          <w:kern w:val="0"/>
          <w:szCs w:val="24"/>
        </w:rPr>
        <w:t xml:space="preserve"> </w:t>
      </w:r>
      <w:r w:rsidR="003A379F" w:rsidRPr="00DC35C1">
        <w:rPr>
          <w:rFonts w:ascii="Times New Roman" w:hAnsi="Times New Roman"/>
          <w:szCs w:val="24"/>
        </w:rPr>
        <w:t xml:space="preserve">8mol% </w:t>
      </w:r>
      <w:r w:rsidR="003A379F" w:rsidRPr="00DC35C1">
        <w:rPr>
          <w:rFonts w:ascii="Times New Roman" w:hAnsi="Times New Roman"/>
          <w:bCs/>
          <w:color w:val="000000" w:themeColor="text1"/>
          <w:kern w:val="36"/>
          <w:szCs w:val="24"/>
        </w:rPr>
        <w:t>Y</w:t>
      </w:r>
      <w:r w:rsidR="003A379F" w:rsidRPr="00DC35C1">
        <w:rPr>
          <w:rFonts w:ascii="Times New Roman" w:hAnsi="Times New Roman"/>
          <w:bCs/>
          <w:color w:val="000000" w:themeColor="text1"/>
          <w:kern w:val="36"/>
          <w:szCs w:val="24"/>
          <w:vertAlign w:val="subscript"/>
        </w:rPr>
        <w:t>2</w:t>
      </w:r>
      <w:r w:rsidR="003A379F" w:rsidRPr="00DC35C1">
        <w:rPr>
          <w:rFonts w:ascii="Times New Roman" w:hAnsi="Times New Roman"/>
          <w:bCs/>
          <w:color w:val="000000" w:themeColor="text1"/>
          <w:kern w:val="36"/>
          <w:szCs w:val="24"/>
        </w:rPr>
        <w:t>O</w:t>
      </w:r>
      <w:r w:rsidR="003A379F" w:rsidRPr="00DC35C1">
        <w:rPr>
          <w:rFonts w:ascii="Times New Roman" w:hAnsi="Times New Roman"/>
          <w:bCs/>
          <w:color w:val="000000" w:themeColor="text1"/>
          <w:kern w:val="36"/>
          <w:szCs w:val="24"/>
          <w:vertAlign w:val="subscript"/>
        </w:rPr>
        <w:t>3</w:t>
      </w:r>
      <w:r w:rsidR="003A379F" w:rsidRPr="00DC35C1">
        <w:rPr>
          <w:rFonts w:ascii="Times New Roman" w:hAnsi="Times New Roman"/>
          <w:bCs/>
          <w:color w:val="000000" w:themeColor="text1"/>
          <w:kern w:val="36"/>
          <w:szCs w:val="24"/>
        </w:rPr>
        <w:t xml:space="preserve"> stabilized cubic ZrO</w:t>
      </w:r>
      <w:r w:rsidR="003A379F" w:rsidRPr="00DC35C1">
        <w:rPr>
          <w:rFonts w:ascii="Times New Roman" w:hAnsi="Times New Roman"/>
          <w:bCs/>
          <w:color w:val="000000" w:themeColor="text1"/>
          <w:kern w:val="36"/>
          <w:szCs w:val="24"/>
          <w:vertAlign w:val="subscript"/>
        </w:rPr>
        <w:t>2</w:t>
      </w:r>
      <w:r w:rsidR="003A379F" w:rsidRPr="00DC35C1">
        <w:rPr>
          <w:rFonts w:ascii="Times New Roman" w:hAnsi="Times New Roman"/>
          <w:bCs/>
          <w:color w:val="000000" w:themeColor="text1"/>
          <w:kern w:val="36"/>
          <w:szCs w:val="24"/>
        </w:rPr>
        <w:t xml:space="preserve"> </w:t>
      </w:r>
      <w:r w:rsidR="003A379F" w:rsidRPr="00DC35C1">
        <w:rPr>
          <w:rFonts w:ascii="Times New Roman" w:hAnsi="Times New Roman"/>
          <w:szCs w:val="24"/>
        </w:rPr>
        <w:t xml:space="preserve">(8Y-CSZ) </w:t>
      </w:r>
      <w:r w:rsidR="003A379F" w:rsidRPr="00DC35C1">
        <w:rPr>
          <w:rFonts w:ascii="Times New Roman" w:hAnsi="Times New Roman"/>
          <w:kern w:val="0"/>
          <w:szCs w:val="24"/>
        </w:rPr>
        <w:t>polycrystal</w:t>
      </w:r>
      <w:r w:rsidR="001735BB">
        <w:rPr>
          <w:rFonts w:ascii="Times New Roman" w:hAnsi="Times New Roman"/>
          <w:bCs/>
          <w:color w:val="000000" w:themeColor="text1"/>
          <w:kern w:val="36"/>
          <w:szCs w:val="24"/>
        </w:rPr>
        <w:t xml:space="preserve"> as shown in </w:t>
      </w:r>
      <w:r w:rsidR="001735BB" w:rsidRPr="001735BB">
        <w:rPr>
          <w:rFonts w:ascii="Times New Roman" w:hAnsi="Times New Roman"/>
          <w:b/>
          <w:color w:val="0033CC"/>
          <w:kern w:val="36"/>
          <w:szCs w:val="24"/>
        </w:rPr>
        <w:t>Fig. 1</w:t>
      </w:r>
      <w:r w:rsidR="00993AC3">
        <w:rPr>
          <w:rFonts w:ascii="Times New Roman" w:hAnsi="Times New Roman" w:hint="eastAsia"/>
          <w:szCs w:val="24"/>
        </w:rPr>
        <w:t>.</w:t>
      </w:r>
      <w:r w:rsidR="00FE719F" w:rsidRPr="00B03DAE">
        <w:rPr>
          <w:rFonts w:ascii="Times New Roman" w:hAnsi="Times New Roman"/>
          <w:szCs w:val="24"/>
          <w:vertAlign w:val="superscript"/>
        </w:rPr>
        <w:t>[</w:t>
      </w:r>
      <w:r w:rsidR="00DC3E77" w:rsidRPr="00B03DAE">
        <w:rPr>
          <w:rFonts w:ascii="Times New Roman" w:hAnsi="Times New Roman"/>
          <w:color w:val="FF0000"/>
          <w:szCs w:val="24"/>
          <w:vertAlign w:val="superscript"/>
        </w:rPr>
        <w:t>10,11</w:t>
      </w:r>
      <w:r w:rsidR="00FE719F" w:rsidRPr="00B03DAE">
        <w:rPr>
          <w:rFonts w:ascii="Times New Roman" w:hAnsi="Times New Roman"/>
          <w:szCs w:val="24"/>
          <w:vertAlign w:val="superscript"/>
        </w:rPr>
        <w:t>]</w:t>
      </w:r>
      <w:r w:rsidR="00FE719F" w:rsidRPr="00DC35C1">
        <w:rPr>
          <w:rFonts w:ascii="Times New Roman" w:hAnsi="Times New Roman"/>
          <w:szCs w:val="24"/>
        </w:rPr>
        <w:t xml:space="preserve"> </w:t>
      </w:r>
      <w:r w:rsidR="001735BB" w:rsidRPr="001735BB">
        <w:rPr>
          <w:rFonts w:ascii="Times New Roman" w:hAnsi="Times New Roman"/>
          <w:bCs/>
          <w:szCs w:val="24"/>
        </w:rPr>
        <w:t xml:space="preserve">For </w:t>
      </w:r>
      <w:r w:rsidR="001735BB">
        <w:rPr>
          <w:rFonts w:ascii="Times New Roman" w:hAnsi="Times New Roman"/>
          <w:szCs w:val="24"/>
        </w:rPr>
        <w:t xml:space="preserve">a fine-grained </w:t>
      </w:r>
      <w:r w:rsidR="001735BB" w:rsidRPr="00DC35C1">
        <w:rPr>
          <w:rFonts w:ascii="Times New Roman" w:hAnsi="Times New Roman"/>
          <w:szCs w:val="24"/>
        </w:rPr>
        <w:t xml:space="preserve">8Y-CSZ </w:t>
      </w:r>
      <w:r w:rsidR="001735BB" w:rsidRPr="00DC35C1">
        <w:rPr>
          <w:rFonts w:ascii="Times New Roman" w:hAnsi="Times New Roman"/>
          <w:kern w:val="0"/>
          <w:szCs w:val="24"/>
        </w:rPr>
        <w:t>polycrystal</w:t>
      </w:r>
      <w:r w:rsidR="00502ED0">
        <w:rPr>
          <w:rFonts w:ascii="Times New Roman" w:hAnsi="Times New Roman"/>
          <w:kern w:val="0"/>
          <w:szCs w:val="24"/>
        </w:rPr>
        <w:t xml:space="preserve"> with an initial grain size of </w:t>
      </w:r>
      <m:oMath>
        <m:acc>
          <m:accPr>
            <m:chr m:val="̅"/>
            <m:ctrlPr>
              <w:rPr>
                <w:rFonts w:ascii="Cambria Math" w:eastAsia="Cambria Math" w:hAnsi="Cambria Math"/>
                <w:i/>
                <w:color w:val="00000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eastAsia="Cambria Math" w:hAnsi="Cambria Math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eastAsia="Cambria Math" w:hAnsi="Cambria Math"/>
                    <w:color w:val="000000"/>
                    <w:szCs w:val="24"/>
                  </w:rPr>
                  <m:t>d</m:t>
                </m:r>
              </m:e>
              <m:sub>
                <m:r>
                  <w:rPr>
                    <w:rFonts w:ascii="Cambria Math" w:eastAsia="Cambria Math" w:hAnsi="Cambria Math"/>
                    <w:color w:val="000000"/>
                    <w:szCs w:val="24"/>
                  </w:rPr>
                  <m:t>0</m:t>
                </m:r>
              </m:sub>
            </m:sSub>
          </m:e>
        </m:acc>
      </m:oMath>
      <w:r w:rsidR="00502ED0">
        <w:rPr>
          <w:rFonts w:ascii="Times New Roman" w:hAnsi="Times New Roman" w:hint="eastAsia"/>
          <w:color w:val="000000"/>
          <w:szCs w:val="24"/>
        </w:rPr>
        <w:t xml:space="preserve"> </w:t>
      </w:r>
      <w:r w:rsidR="00502ED0">
        <w:rPr>
          <w:rFonts w:ascii="Times New Roman" w:hAnsi="Times New Roman"/>
          <w:color w:val="000000"/>
          <w:szCs w:val="24"/>
        </w:rPr>
        <w:t xml:space="preserve">= </w:t>
      </w:r>
      <w:r w:rsidR="00502ED0" w:rsidRPr="00DC35C1">
        <w:rPr>
          <w:rFonts w:ascii="Times New Roman" w:hAnsi="Times New Roman"/>
          <w:szCs w:val="24"/>
        </w:rPr>
        <w:t xml:space="preserve">0.8 </w:t>
      </w:r>
      <w:r w:rsidR="00502ED0" w:rsidRPr="00DC35C1">
        <w:rPr>
          <w:rFonts w:ascii="Times New Roman" w:hAnsi="Times New Roman"/>
          <w:szCs w:val="24"/>
        </w:rPr>
        <w:sym w:font="Symbol" w:char="F06D"/>
      </w:r>
      <w:r w:rsidR="00502ED0" w:rsidRPr="00DC35C1">
        <w:rPr>
          <w:rFonts w:ascii="Times New Roman" w:hAnsi="Times New Roman"/>
          <w:szCs w:val="24"/>
        </w:rPr>
        <w:t>m</w:t>
      </w:r>
      <w:r w:rsidR="001735BB">
        <w:rPr>
          <w:rFonts w:ascii="Times New Roman" w:hAnsi="Times New Roman"/>
          <w:szCs w:val="24"/>
        </w:rPr>
        <w:t>,</w:t>
      </w:r>
      <w:r w:rsidR="00502ED0">
        <w:rPr>
          <w:rFonts w:ascii="Times New Roman" w:hAnsi="Times New Roman"/>
          <w:szCs w:val="24"/>
        </w:rPr>
        <w:t xml:space="preserve"> </w:t>
      </w:r>
      <w:r w:rsidR="001735BB">
        <w:rPr>
          <w:rFonts w:ascii="Times New Roman" w:hAnsi="Times New Roman"/>
          <w:szCs w:val="24"/>
        </w:rPr>
        <w:t xml:space="preserve">all the </w:t>
      </w:r>
      <w:r w:rsidR="00502ED0">
        <w:rPr>
          <w:rFonts w:ascii="Times New Roman" w:hAnsi="Times New Roman"/>
          <w:szCs w:val="24"/>
        </w:rPr>
        <w:t>micro-</w:t>
      </w:r>
      <w:r w:rsidR="00502ED0" w:rsidRPr="00DC35C1">
        <w:rPr>
          <w:rFonts w:ascii="Times New Roman" w:hAnsi="Times New Roman"/>
          <w:szCs w:val="24"/>
        </w:rPr>
        <w:t>crack</w:t>
      </w:r>
      <w:r w:rsidR="00502ED0">
        <w:rPr>
          <w:rFonts w:ascii="Times New Roman" w:hAnsi="Times New Roman"/>
          <w:szCs w:val="24"/>
        </w:rPr>
        <w:t>s</w:t>
      </w:r>
      <w:r w:rsidR="00502ED0" w:rsidRPr="00DC35C1">
        <w:rPr>
          <w:rFonts w:ascii="Times New Roman" w:hAnsi="Times New Roman"/>
          <w:szCs w:val="24"/>
        </w:rPr>
        <w:t xml:space="preserve"> with a</w:t>
      </w:r>
      <w:r w:rsidR="00B03DAE">
        <w:rPr>
          <w:rFonts w:ascii="Times New Roman" w:hAnsi="Times New Roman"/>
          <w:szCs w:val="24"/>
        </w:rPr>
        <w:t>n initial</w:t>
      </w:r>
      <w:r w:rsidR="00502ED0" w:rsidRPr="00DC35C1">
        <w:rPr>
          <w:rFonts w:ascii="Times New Roman" w:hAnsi="Times New Roman"/>
          <w:szCs w:val="24"/>
        </w:rPr>
        <w:t xml:space="preserve"> </w:t>
      </w:r>
      <w:r w:rsidR="00502ED0" w:rsidRPr="00DC35C1">
        <w:rPr>
          <w:rFonts w:ascii="Times New Roman" w:hAnsi="Times New Roman"/>
          <w:color w:val="000000"/>
          <w:szCs w:val="24"/>
        </w:rPr>
        <w:t>length of</w:t>
      </w:r>
      <w:r w:rsidR="00502ED0" w:rsidRPr="00DC35C1">
        <w:rPr>
          <w:rFonts w:ascii="Times New Roman" w:hAnsi="Times New Roman"/>
          <w:szCs w:val="24"/>
        </w:rPr>
        <w:t xml:space="preserve"> </w:t>
      </w:r>
      <w:r w:rsidR="00502ED0" w:rsidRPr="00DC35C1">
        <w:rPr>
          <w:rFonts w:ascii="Times New Roman" w:hAnsi="Times New Roman"/>
          <w:color w:val="000000"/>
          <w:szCs w:val="24"/>
        </w:rPr>
        <w:sym w:font="Symbol" w:char="F0BB"/>
      </w:r>
      <w:r w:rsidR="00502ED0">
        <w:rPr>
          <w:rFonts w:ascii="Times New Roman" w:hAnsi="Times New Roman"/>
          <w:color w:val="000000"/>
          <w:szCs w:val="24"/>
        </w:rPr>
        <w:t>20</w:t>
      </w:r>
      <w:r w:rsidR="00502ED0" w:rsidRPr="00DC35C1">
        <w:rPr>
          <w:rFonts w:ascii="Times New Roman" w:hAnsi="Times New Roman"/>
          <w:color w:val="000000"/>
          <w:szCs w:val="24"/>
        </w:rPr>
        <w:t xml:space="preserve"> </w:t>
      </w:r>
      <w:r w:rsidR="00502ED0" w:rsidRPr="00DC35C1">
        <w:rPr>
          <w:rFonts w:ascii="Times New Roman" w:hAnsi="Times New Roman"/>
          <w:color w:val="000000"/>
          <w:szCs w:val="24"/>
        </w:rPr>
        <w:sym w:font="Symbol" w:char="F06D"/>
      </w:r>
      <w:r w:rsidR="00502ED0" w:rsidRPr="00DC35C1">
        <w:rPr>
          <w:rFonts w:ascii="Times New Roman" w:hAnsi="Times New Roman"/>
          <w:color w:val="000000"/>
          <w:szCs w:val="24"/>
        </w:rPr>
        <w:t>m</w:t>
      </w:r>
      <w:r w:rsidR="003A379F">
        <w:rPr>
          <w:rFonts w:ascii="Times New Roman" w:hAnsi="Times New Roman"/>
          <w:color w:val="000000"/>
          <w:szCs w:val="24"/>
        </w:rPr>
        <w:t xml:space="preserve"> (</w:t>
      </w:r>
      <w:r w:rsidR="003A379F" w:rsidRPr="00CA7D9D">
        <w:rPr>
          <w:rFonts w:ascii="Times New Roman" w:hAnsi="Times New Roman"/>
          <w:b/>
          <w:bCs/>
          <w:color w:val="0000FF"/>
          <w:szCs w:val="24"/>
        </w:rPr>
        <w:t>Fig</w:t>
      </w:r>
      <w:r w:rsidR="003A379F">
        <w:rPr>
          <w:rFonts w:ascii="Times New Roman" w:hAnsi="Times New Roman"/>
          <w:b/>
          <w:bCs/>
          <w:color w:val="0000FF"/>
          <w:szCs w:val="24"/>
        </w:rPr>
        <w:t>s</w:t>
      </w:r>
      <w:r w:rsidR="003A379F" w:rsidRPr="00CA7D9D">
        <w:rPr>
          <w:rFonts w:ascii="Times New Roman" w:hAnsi="Times New Roman"/>
          <w:b/>
          <w:bCs/>
          <w:color w:val="0000FF"/>
          <w:szCs w:val="24"/>
        </w:rPr>
        <w:t xml:space="preserve"> </w:t>
      </w:r>
      <w:r w:rsidR="003A379F">
        <w:rPr>
          <w:rFonts w:ascii="Times New Roman" w:hAnsi="Times New Roman"/>
          <w:b/>
          <w:bCs/>
          <w:color w:val="0000FF"/>
          <w:szCs w:val="24"/>
        </w:rPr>
        <w:t>1</w:t>
      </w:r>
      <w:r w:rsidR="003A379F" w:rsidRPr="00CA7D9D">
        <w:rPr>
          <w:rFonts w:ascii="Times New Roman" w:hAnsi="Times New Roman"/>
          <w:b/>
          <w:bCs/>
          <w:color w:val="0000FF"/>
          <w:szCs w:val="24"/>
        </w:rPr>
        <w:t>(</w:t>
      </w:r>
      <w:r w:rsidR="003A379F">
        <w:rPr>
          <w:rFonts w:ascii="Times New Roman" w:hAnsi="Times New Roman"/>
          <w:b/>
          <w:bCs/>
          <w:color w:val="0000FF"/>
          <w:szCs w:val="24"/>
        </w:rPr>
        <w:t>a</w:t>
      </w:r>
      <w:r w:rsidR="003A379F" w:rsidRPr="00CA7D9D">
        <w:rPr>
          <w:rFonts w:ascii="Times New Roman" w:hAnsi="Times New Roman"/>
          <w:b/>
          <w:bCs/>
          <w:color w:val="0000FF"/>
          <w:szCs w:val="24"/>
        </w:rPr>
        <w:t>)</w:t>
      </w:r>
      <w:r w:rsidR="00993AC3" w:rsidRPr="00993AC3">
        <w:rPr>
          <w:rFonts w:ascii="Times New Roman" w:hAnsi="Times New Roman"/>
          <w:szCs w:val="24"/>
        </w:rPr>
        <w:t xml:space="preserve"> </w:t>
      </w:r>
      <w:r w:rsidR="00993AC3" w:rsidRPr="00CA7D9D">
        <w:rPr>
          <w:rFonts w:ascii="Times New Roman" w:hAnsi="Times New Roman"/>
          <w:szCs w:val="24"/>
        </w:rPr>
        <w:t xml:space="preserve">and </w:t>
      </w:r>
      <w:r w:rsidR="00993AC3">
        <w:rPr>
          <w:rFonts w:ascii="Times New Roman" w:hAnsi="Times New Roman"/>
          <w:b/>
          <w:bCs/>
          <w:color w:val="0000FF"/>
          <w:szCs w:val="24"/>
        </w:rPr>
        <w:t>1</w:t>
      </w:r>
      <w:r w:rsidR="00993AC3" w:rsidRPr="00CA7D9D">
        <w:rPr>
          <w:rFonts w:ascii="Times New Roman" w:hAnsi="Times New Roman"/>
          <w:b/>
          <w:bCs/>
          <w:color w:val="0000FF"/>
          <w:szCs w:val="24"/>
        </w:rPr>
        <w:t>(</w:t>
      </w:r>
      <w:r w:rsidR="00993AC3">
        <w:rPr>
          <w:rFonts w:ascii="Times New Roman" w:hAnsi="Times New Roman" w:hint="eastAsia"/>
          <w:b/>
          <w:bCs/>
          <w:color w:val="0000FF"/>
          <w:szCs w:val="24"/>
        </w:rPr>
        <w:t>b</w:t>
      </w:r>
      <w:r w:rsidR="00993AC3" w:rsidRPr="00CA7D9D">
        <w:rPr>
          <w:rFonts w:ascii="Times New Roman" w:hAnsi="Times New Roman"/>
          <w:b/>
          <w:bCs/>
          <w:color w:val="0000FF"/>
          <w:szCs w:val="24"/>
        </w:rPr>
        <w:t>)</w:t>
      </w:r>
      <w:r w:rsidR="003A379F">
        <w:rPr>
          <w:rFonts w:ascii="Times New Roman" w:hAnsi="Times New Roman"/>
          <w:color w:val="000000"/>
          <w:szCs w:val="24"/>
        </w:rPr>
        <w:t>)</w:t>
      </w:r>
      <w:r w:rsidR="00502ED0">
        <w:rPr>
          <w:rFonts w:ascii="Times New Roman" w:hAnsi="Times New Roman"/>
          <w:color w:val="000000"/>
          <w:szCs w:val="24"/>
        </w:rPr>
        <w:t>, whic</w:t>
      </w:r>
      <w:r w:rsidR="00502ED0" w:rsidRPr="00EA4FA9">
        <w:rPr>
          <w:rFonts w:ascii="Times New Roman" w:hAnsi="Times New Roman"/>
          <w:szCs w:val="24"/>
        </w:rPr>
        <w:t>h w</w:t>
      </w:r>
      <w:r w:rsidR="00887DD2" w:rsidRPr="00EA4FA9">
        <w:rPr>
          <w:rFonts w:ascii="Times New Roman" w:hAnsi="Times New Roman"/>
          <w:szCs w:val="24"/>
        </w:rPr>
        <w:t>ere</w:t>
      </w:r>
      <w:r w:rsidR="00502ED0" w:rsidRPr="00EA4FA9">
        <w:rPr>
          <w:rFonts w:ascii="Times New Roman" w:hAnsi="Times New Roman"/>
          <w:szCs w:val="24"/>
        </w:rPr>
        <w:t xml:space="preserve"> </w:t>
      </w:r>
      <w:r w:rsidR="001735BB" w:rsidRPr="00EA4FA9">
        <w:rPr>
          <w:rFonts w:ascii="Times New Roman" w:hAnsi="Times New Roman"/>
          <w:szCs w:val="24"/>
        </w:rPr>
        <w:t>f</w:t>
      </w:r>
      <w:r w:rsidR="001735BB">
        <w:rPr>
          <w:rFonts w:ascii="Times New Roman" w:hAnsi="Times New Roman"/>
          <w:szCs w:val="24"/>
        </w:rPr>
        <w:t xml:space="preserve">ormed from four </w:t>
      </w:r>
      <w:r w:rsidR="003A379F">
        <w:rPr>
          <w:rFonts w:ascii="Times New Roman" w:hAnsi="Times New Roman"/>
          <w:szCs w:val="24"/>
        </w:rPr>
        <w:t xml:space="preserve">Vickers </w:t>
      </w:r>
      <w:r w:rsidR="001735BB">
        <w:rPr>
          <w:rFonts w:ascii="Times New Roman" w:hAnsi="Times New Roman"/>
          <w:szCs w:val="24"/>
        </w:rPr>
        <w:t>indent</w:t>
      </w:r>
      <w:r w:rsidR="001735BB" w:rsidRPr="00DC35C1">
        <w:rPr>
          <w:rFonts w:ascii="Times New Roman" w:hAnsi="Times New Roman"/>
          <w:szCs w:val="24"/>
        </w:rPr>
        <w:t xml:space="preserve"> </w:t>
      </w:r>
      <w:r w:rsidR="001735BB">
        <w:rPr>
          <w:rFonts w:ascii="Times New Roman" w:hAnsi="Times New Roman"/>
          <w:szCs w:val="24"/>
        </w:rPr>
        <w:t>corners</w:t>
      </w:r>
      <w:r w:rsidR="003A379F">
        <w:rPr>
          <w:rFonts w:ascii="Times New Roman" w:hAnsi="Times New Roman"/>
          <w:szCs w:val="24"/>
        </w:rPr>
        <w:t>,</w:t>
      </w:r>
      <w:r w:rsidR="001735BB">
        <w:rPr>
          <w:rFonts w:ascii="Times New Roman" w:hAnsi="Times New Roman"/>
          <w:szCs w:val="24"/>
        </w:rPr>
        <w:t xml:space="preserve"> disappear after the flash treatment at </w:t>
      </w:r>
      <w:r w:rsidR="00B03DAE">
        <w:rPr>
          <w:rFonts w:ascii="Times New Roman" w:hAnsi="Times New Roman"/>
          <w:szCs w:val="24"/>
        </w:rPr>
        <w:t xml:space="preserve">a sample temperature of </w:t>
      </w:r>
      <w:r w:rsidR="001735BB" w:rsidRPr="00DC35C1">
        <w:rPr>
          <w:rFonts w:ascii="Times New Roman" w:hAnsi="Times New Roman"/>
          <w:i/>
          <w:iCs/>
          <w:szCs w:val="24"/>
        </w:rPr>
        <w:t>T</w:t>
      </w:r>
      <w:r w:rsidR="001735BB" w:rsidRPr="00DC35C1">
        <w:rPr>
          <w:rFonts w:ascii="Times New Roman" w:hAnsi="Times New Roman"/>
          <w:szCs w:val="24"/>
          <w:vertAlign w:val="subscript"/>
        </w:rPr>
        <w:t>s</w:t>
      </w:r>
      <w:r w:rsidR="001735BB" w:rsidRPr="00DC35C1">
        <w:rPr>
          <w:rFonts w:ascii="Times New Roman" w:hAnsi="Times New Roman"/>
          <w:szCs w:val="24"/>
        </w:rPr>
        <w:t xml:space="preserve"> = </w:t>
      </w:r>
      <w:r w:rsidR="001735BB" w:rsidRPr="00DC35C1">
        <w:rPr>
          <w:rFonts w:ascii="Times New Roman" w:hAnsi="Times New Roman"/>
          <w:bCs/>
          <w:color w:val="000000" w:themeColor="text1"/>
          <w:kern w:val="36"/>
          <w:szCs w:val="24"/>
        </w:rPr>
        <w:t xml:space="preserve">1230 </w:t>
      </w:r>
      <w:r w:rsidR="001735BB" w:rsidRPr="00DC35C1">
        <w:rPr>
          <w:rFonts w:ascii="Times New Roman" w:hAnsi="Times New Roman"/>
          <w:szCs w:val="24"/>
        </w:rPr>
        <w:t>°C</w:t>
      </w:r>
      <w:r w:rsidR="001735BB">
        <w:rPr>
          <w:rFonts w:ascii="Times New Roman" w:hAnsi="Times New Roman"/>
          <w:szCs w:val="24"/>
        </w:rPr>
        <w:t xml:space="preserve"> only for</w:t>
      </w:r>
      <w:r w:rsidR="00B03DAE">
        <w:rPr>
          <w:rFonts w:ascii="Times New Roman" w:hAnsi="Times New Roman"/>
          <w:szCs w:val="24"/>
        </w:rPr>
        <w:t xml:space="preserve"> a healing time of</w:t>
      </w:r>
      <w:r w:rsidR="001735BB">
        <w:rPr>
          <w:rFonts w:ascii="Times New Roman" w:hAnsi="Times New Roman"/>
          <w:szCs w:val="24"/>
        </w:rPr>
        <w:t xml:space="preserve"> </w:t>
      </w:r>
      <w:proofErr w:type="spellStart"/>
      <w:r w:rsidR="001735BB" w:rsidRPr="00D13F5F">
        <w:rPr>
          <w:rFonts w:ascii="Times New Roman" w:hAnsi="Times New Roman"/>
          <w:i/>
          <w:iCs/>
          <w:szCs w:val="24"/>
        </w:rPr>
        <w:t>t</w:t>
      </w:r>
      <w:r w:rsidR="001735BB" w:rsidRPr="00D13F5F">
        <w:rPr>
          <w:rFonts w:ascii="Times New Roman" w:hAnsi="Times New Roman"/>
          <w:szCs w:val="24"/>
          <w:vertAlign w:val="subscript"/>
        </w:rPr>
        <w:t>H</w:t>
      </w:r>
      <w:proofErr w:type="spellEnd"/>
      <w:r w:rsidR="001735BB">
        <w:rPr>
          <w:rFonts w:ascii="Times New Roman" w:hAnsi="Times New Roman"/>
          <w:szCs w:val="24"/>
        </w:rPr>
        <w:t xml:space="preserve"> = 10 min</w:t>
      </w:r>
      <w:r w:rsidR="003A379F">
        <w:rPr>
          <w:rFonts w:ascii="Times New Roman" w:hAnsi="Times New Roman"/>
          <w:szCs w:val="24"/>
        </w:rPr>
        <w:t xml:space="preserve"> </w:t>
      </w:r>
      <w:r w:rsidR="003A379F">
        <w:rPr>
          <w:rFonts w:ascii="Times New Roman" w:hAnsi="Times New Roman"/>
          <w:color w:val="000000"/>
          <w:szCs w:val="24"/>
        </w:rPr>
        <w:t>(</w:t>
      </w:r>
      <w:r w:rsidR="003A379F" w:rsidRPr="00CA7D9D">
        <w:rPr>
          <w:rFonts w:ascii="Times New Roman" w:hAnsi="Times New Roman"/>
          <w:b/>
          <w:bCs/>
          <w:color w:val="0000FF"/>
          <w:szCs w:val="24"/>
        </w:rPr>
        <w:t xml:space="preserve">Fig. </w:t>
      </w:r>
      <w:r w:rsidR="003A379F">
        <w:rPr>
          <w:rFonts w:ascii="Times New Roman" w:hAnsi="Times New Roman"/>
          <w:b/>
          <w:bCs/>
          <w:color w:val="0000FF"/>
          <w:szCs w:val="24"/>
        </w:rPr>
        <w:t>1</w:t>
      </w:r>
      <w:r w:rsidR="003A379F" w:rsidRPr="00CA7D9D">
        <w:rPr>
          <w:rFonts w:ascii="Times New Roman" w:hAnsi="Times New Roman"/>
          <w:b/>
          <w:bCs/>
          <w:color w:val="0000FF"/>
          <w:szCs w:val="24"/>
        </w:rPr>
        <w:t>(</w:t>
      </w:r>
      <w:r w:rsidR="003A379F">
        <w:rPr>
          <w:rFonts w:ascii="Times New Roman" w:hAnsi="Times New Roman"/>
          <w:b/>
          <w:bCs/>
          <w:color w:val="0000FF"/>
          <w:szCs w:val="24"/>
        </w:rPr>
        <w:t>c</w:t>
      </w:r>
      <w:r w:rsidR="003A379F" w:rsidRPr="00CA7D9D">
        <w:rPr>
          <w:rFonts w:ascii="Times New Roman" w:hAnsi="Times New Roman"/>
          <w:b/>
          <w:bCs/>
          <w:color w:val="0000FF"/>
          <w:szCs w:val="24"/>
        </w:rPr>
        <w:t>)</w:t>
      </w:r>
      <w:r w:rsidR="00993AC3" w:rsidRPr="00993AC3">
        <w:rPr>
          <w:rFonts w:ascii="Times New Roman" w:hAnsi="Times New Roman"/>
          <w:szCs w:val="24"/>
        </w:rPr>
        <w:t xml:space="preserve"> </w:t>
      </w:r>
      <w:r w:rsidR="00993AC3" w:rsidRPr="00CA7D9D">
        <w:rPr>
          <w:rFonts w:ascii="Times New Roman" w:hAnsi="Times New Roman"/>
          <w:szCs w:val="24"/>
        </w:rPr>
        <w:t xml:space="preserve">and </w:t>
      </w:r>
      <w:r w:rsidR="00993AC3">
        <w:rPr>
          <w:rFonts w:ascii="Times New Roman" w:hAnsi="Times New Roman"/>
          <w:b/>
          <w:bCs/>
          <w:color w:val="0000FF"/>
          <w:szCs w:val="24"/>
        </w:rPr>
        <w:t>1</w:t>
      </w:r>
      <w:r w:rsidR="00993AC3" w:rsidRPr="00CA7D9D">
        <w:rPr>
          <w:rFonts w:ascii="Times New Roman" w:hAnsi="Times New Roman"/>
          <w:b/>
          <w:bCs/>
          <w:color w:val="0000FF"/>
          <w:szCs w:val="24"/>
        </w:rPr>
        <w:t>(d)</w:t>
      </w:r>
      <w:r w:rsidR="003A379F">
        <w:rPr>
          <w:rFonts w:ascii="Times New Roman" w:hAnsi="Times New Roman"/>
          <w:color w:val="000000"/>
          <w:szCs w:val="24"/>
        </w:rPr>
        <w:t>)</w:t>
      </w:r>
      <w:r w:rsidR="001735BB">
        <w:rPr>
          <w:rFonts w:ascii="Times New Roman" w:hAnsi="Times New Roman"/>
          <w:color w:val="000000" w:themeColor="text1"/>
          <w:szCs w:val="24"/>
        </w:rPr>
        <w:t xml:space="preserve">. </w:t>
      </w:r>
      <w:r w:rsidR="001735BB" w:rsidRPr="00CA7D9D">
        <w:rPr>
          <w:rFonts w:ascii="Times New Roman" w:hAnsi="Times New Roman"/>
          <w:szCs w:val="24"/>
        </w:rPr>
        <w:t xml:space="preserve">As indicated by the </w:t>
      </w:r>
      <w:r w:rsidR="003A379F">
        <w:rPr>
          <w:rFonts w:ascii="Times New Roman" w:hAnsi="Times New Roman"/>
          <w:szCs w:val="24"/>
        </w:rPr>
        <w:t xml:space="preserve">small </w:t>
      </w:r>
      <w:r w:rsidR="001735BB" w:rsidRPr="00CA7D9D">
        <w:rPr>
          <w:rFonts w:ascii="Times New Roman" w:hAnsi="Times New Roman"/>
          <w:szCs w:val="24"/>
        </w:rPr>
        <w:t xml:space="preserve">arrows in the enlarged images of </w:t>
      </w:r>
      <w:r w:rsidR="001735BB" w:rsidRPr="00CA7D9D">
        <w:rPr>
          <w:rFonts w:ascii="Times New Roman" w:hAnsi="Times New Roman"/>
          <w:b/>
          <w:bCs/>
          <w:color w:val="0000FF"/>
          <w:szCs w:val="24"/>
        </w:rPr>
        <w:t xml:space="preserve">Figs. </w:t>
      </w:r>
      <w:r w:rsidR="003A379F">
        <w:rPr>
          <w:rFonts w:ascii="Times New Roman" w:hAnsi="Times New Roman"/>
          <w:b/>
          <w:bCs/>
          <w:color w:val="0000FF"/>
          <w:szCs w:val="24"/>
        </w:rPr>
        <w:t>1</w:t>
      </w:r>
      <w:r w:rsidR="001735BB" w:rsidRPr="00CA7D9D">
        <w:rPr>
          <w:rFonts w:ascii="Times New Roman" w:hAnsi="Times New Roman"/>
          <w:b/>
          <w:bCs/>
          <w:color w:val="0000FF"/>
          <w:szCs w:val="24"/>
        </w:rPr>
        <w:t>(</w:t>
      </w:r>
      <w:r w:rsidR="00993AC3">
        <w:rPr>
          <w:rFonts w:ascii="Times New Roman" w:hAnsi="Times New Roman"/>
          <w:b/>
          <w:bCs/>
          <w:color w:val="0000FF"/>
          <w:szCs w:val="24"/>
        </w:rPr>
        <w:t>b</w:t>
      </w:r>
      <w:r w:rsidR="001735BB" w:rsidRPr="00CA7D9D">
        <w:rPr>
          <w:rFonts w:ascii="Times New Roman" w:hAnsi="Times New Roman"/>
          <w:b/>
          <w:bCs/>
          <w:color w:val="0000FF"/>
          <w:szCs w:val="24"/>
        </w:rPr>
        <w:t>)</w:t>
      </w:r>
      <w:r w:rsidR="001735BB" w:rsidRPr="00CA7D9D">
        <w:rPr>
          <w:rFonts w:ascii="Times New Roman" w:hAnsi="Times New Roman"/>
          <w:szCs w:val="24"/>
        </w:rPr>
        <w:t xml:space="preserve"> and </w:t>
      </w:r>
      <w:r w:rsidR="003A379F">
        <w:rPr>
          <w:rFonts w:ascii="Times New Roman" w:hAnsi="Times New Roman"/>
          <w:b/>
          <w:bCs/>
          <w:color w:val="0000FF"/>
          <w:szCs w:val="24"/>
        </w:rPr>
        <w:t>1</w:t>
      </w:r>
      <w:r w:rsidR="001735BB" w:rsidRPr="00CA7D9D">
        <w:rPr>
          <w:rFonts w:ascii="Times New Roman" w:hAnsi="Times New Roman"/>
          <w:b/>
          <w:bCs/>
          <w:color w:val="0000FF"/>
          <w:szCs w:val="24"/>
        </w:rPr>
        <w:t>(d)</w:t>
      </w:r>
      <w:r w:rsidR="001735BB" w:rsidRPr="00CA7D9D">
        <w:rPr>
          <w:rFonts w:ascii="Times New Roman" w:hAnsi="Times New Roman"/>
          <w:szCs w:val="24"/>
        </w:rPr>
        <w:t xml:space="preserve">, </w:t>
      </w:r>
      <w:r w:rsidR="003A379F">
        <w:rPr>
          <w:rFonts w:ascii="Times New Roman" w:hAnsi="Times New Roman"/>
          <w:szCs w:val="24"/>
        </w:rPr>
        <w:t>the same pore pattern w</w:t>
      </w:r>
      <w:r w:rsidR="00B03DAE">
        <w:rPr>
          <w:rFonts w:ascii="Times New Roman" w:hAnsi="Times New Roman"/>
          <w:szCs w:val="24"/>
        </w:rPr>
        <w:t xml:space="preserve">as </w:t>
      </w:r>
      <w:r w:rsidR="003A379F">
        <w:rPr>
          <w:rFonts w:ascii="Times New Roman" w:hAnsi="Times New Roman"/>
          <w:szCs w:val="24"/>
        </w:rPr>
        <w:t xml:space="preserve">confirmed </w:t>
      </w:r>
      <w:r w:rsidR="00B03DAE">
        <w:rPr>
          <w:rFonts w:ascii="Times New Roman" w:hAnsi="Times New Roman"/>
          <w:szCs w:val="24"/>
        </w:rPr>
        <w:t xml:space="preserve">to remain </w:t>
      </w:r>
      <w:r w:rsidR="003A379F">
        <w:rPr>
          <w:rFonts w:ascii="Times New Roman" w:hAnsi="Times New Roman"/>
          <w:szCs w:val="24"/>
        </w:rPr>
        <w:t>before and after the flash healing treatment</w:t>
      </w:r>
      <w:r w:rsidR="00B03DAE">
        <w:rPr>
          <w:rFonts w:ascii="Times New Roman" w:hAnsi="Times New Roman"/>
          <w:szCs w:val="24"/>
        </w:rPr>
        <w:t xml:space="preserve"> irrespective of grain coarsening</w:t>
      </w:r>
      <w:r w:rsidR="003A379F">
        <w:rPr>
          <w:rFonts w:ascii="Times New Roman" w:hAnsi="Times New Roman"/>
          <w:szCs w:val="24"/>
        </w:rPr>
        <w:t>, suggesting that images were taken at the same place.</w:t>
      </w:r>
      <w:r w:rsidR="001735BB" w:rsidRPr="00CA7D9D">
        <w:rPr>
          <w:rFonts w:ascii="Times New Roman" w:hAnsi="Times New Roman"/>
          <w:szCs w:val="24"/>
        </w:rPr>
        <w:t xml:space="preserve"> </w:t>
      </w:r>
      <w:r w:rsidR="001735BB">
        <w:rPr>
          <w:rFonts w:ascii="Times New Roman" w:hAnsi="Times New Roman"/>
          <w:szCs w:val="24"/>
        </w:rPr>
        <w:t>This</w:t>
      </w:r>
      <w:r w:rsidR="001735BB">
        <w:rPr>
          <w:rFonts w:ascii="Times New Roman" w:hAnsi="Times New Roman"/>
          <w:color w:val="000000" w:themeColor="text1"/>
          <w:szCs w:val="24"/>
        </w:rPr>
        <w:t xml:space="preserve"> </w:t>
      </w:r>
      <w:r w:rsidR="001735BB">
        <w:rPr>
          <w:rFonts w:ascii="Times New Roman" w:hAnsi="Times New Roman"/>
          <w:szCs w:val="24"/>
        </w:rPr>
        <w:t xml:space="preserve">indicates that the formed microcracks </w:t>
      </w:r>
      <w:r w:rsidR="001735BB" w:rsidRPr="00DC35C1">
        <w:rPr>
          <w:rFonts w:ascii="Times New Roman" w:hAnsi="Times New Roman"/>
          <w:szCs w:val="24"/>
        </w:rPr>
        <w:t xml:space="preserve">with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l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</m:sSub>
      </m:oMath>
      <w:r w:rsidR="001735BB" w:rsidRPr="00DC35C1">
        <w:rPr>
          <w:rFonts w:ascii="Times New Roman" w:hAnsi="Times New Roman"/>
          <w:color w:val="000000"/>
          <w:szCs w:val="24"/>
        </w:rPr>
        <w:t xml:space="preserve"> </w:t>
      </w:r>
      <w:r w:rsidR="001735BB" w:rsidRPr="00DC35C1">
        <w:rPr>
          <w:rFonts w:ascii="Times New Roman" w:hAnsi="Times New Roman"/>
          <w:color w:val="000000"/>
          <w:szCs w:val="24"/>
        </w:rPr>
        <w:sym w:font="Symbol" w:char="F0BB"/>
      </w:r>
      <w:r w:rsidR="001735BB" w:rsidRPr="00DC35C1">
        <w:rPr>
          <w:rFonts w:ascii="Times New Roman" w:hAnsi="Times New Roman"/>
          <w:color w:val="000000"/>
          <w:szCs w:val="24"/>
        </w:rPr>
        <w:t xml:space="preserve"> </w:t>
      </w:r>
      <w:r w:rsidR="001735BB">
        <w:rPr>
          <w:rFonts w:ascii="Times New Roman" w:hAnsi="Times New Roman"/>
          <w:color w:val="000000"/>
          <w:szCs w:val="24"/>
        </w:rPr>
        <w:t>20</w:t>
      </w:r>
      <w:r w:rsidR="001735BB" w:rsidRPr="00DC35C1">
        <w:rPr>
          <w:rFonts w:ascii="Times New Roman" w:hAnsi="Times New Roman"/>
          <w:color w:val="000000"/>
          <w:szCs w:val="24"/>
        </w:rPr>
        <w:t xml:space="preserve"> </w:t>
      </w:r>
      <w:r w:rsidR="001735BB" w:rsidRPr="00DC35C1">
        <w:rPr>
          <w:rFonts w:ascii="Times New Roman" w:hAnsi="Times New Roman"/>
          <w:color w:val="000000"/>
          <w:szCs w:val="24"/>
        </w:rPr>
        <w:sym w:font="Symbol" w:char="F06D"/>
      </w:r>
      <w:r w:rsidR="001735BB" w:rsidRPr="00DC35C1">
        <w:rPr>
          <w:rFonts w:ascii="Times New Roman" w:hAnsi="Times New Roman"/>
          <w:color w:val="000000"/>
          <w:szCs w:val="24"/>
        </w:rPr>
        <w:t>m</w:t>
      </w:r>
      <w:r w:rsidR="001735BB">
        <w:rPr>
          <w:rFonts w:ascii="Times New Roman" w:hAnsi="Times New Roman"/>
          <w:szCs w:val="24"/>
        </w:rPr>
        <w:t xml:space="preserve"> </w:t>
      </w:r>
      <w:proofErr w:type="gramStart"/>
      <w:r w:rsidR="001735BB">
        <w:rPr>
          <w:rFonts w:ascii="Times New Roman" w:hAnsi="Times New Roman"/>
          <w:szCs w:val="24"/>
        </w:rPr>
        <w:t>are</w:t>
      </w:r>
      <w:proofErr w:type="gramEnd"/>
      <w:r w:rsidR="001735BB">
        <w:rPr>
          <w:rFonts w:ascii="Times New Roman" w:hAnsi="Times New Roman"/>
          <w:szCs w:val="24"/>
        </w:rPr>
        <w:t xml:space="preserve"> successfully healed,</w:t>
      </w:r>
      <w:r w:rsidR="001735BB" w:rsidRPr="002A72F9">
        <w:rPr>
          <w:rFonts w:ascii="Times New Roman" w:hAnsi="Times New Roman"/>
          <w:szCs w:val="24"/>
        </w:rPr>
        <w:t xml:space="preserve"> </w:t>
      </w:r>
      <w:r w:rsidR="004545C2" w:rsidRPr="004545C2">
        <w:rPr>
          <w:noProof/>
        </w:rPr>
        <w:lastRenderedPageBreak/>
        <w:drawing>
          <wp:anchor distT="0" distB="0" distL="114300" distR="114300" simplePos="0" relativeHeight="251688960" behindDoc="0" locked="0" layoutInCell="1" allowOverlap="1" wp14:anchorId="5AA17439" wp14:editId="237E7CE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991735" cy="4114800"/>
            <wp:effectExtent l="0" t="0" r="0" b="0"/>
            <wp:wrapTopAndBottom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-5093"/>
                    <a:stretch/>
                  </pic:blipFill>
                  <pic:spPr bwMode="auto">
                    <a:xfrm>
                      <a:off x="0" y="0"/>
                      <a:ext cx="4991735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35BB">
        <w:rPr>
          <w:rFonts w:ascii="Times New Roman" w:hAnsi="Times New Roman"/>
          <w:szCs w:val="24"/>
        </w:rPr>
        <w:t xml:space="preserve">irrespective of the </w:t>
      </w:r>
      <w:proofErr w:type="spellStart"/>
      <w:r w:rsidR="001735BB" w:rsidRPr="00DC35C1">
        <w:rPr>
          <w:rFonts w:ascii="Times New Roman" w:hAnsi="Times New Roman"/>
          <w:szCs w:val="24"/>
        </w:rPr>
        <w:t>transgranular</w:t>
      </w:r>
      <w:proofErr w:type="spellEnd"/>
      <w:r w:rsidR="001735BB">
        <w:rPr>
          <w:rFonts w:ascii="Times New Roman" w:hAnsi="Times New Roman"/>
          <w:szCs w:val="24"/>
        </w:rPr>
        <w:t xml:space="preserve"> and intragranular cracks. </w:t>
      </w:r>
      <w:r w:rsidR="001735BB" w:rsidRPr="0093260A">
        <w:rPr>
          <w:rFonts w:ascii="Times New Roman" w:hAnsi="Times New Roman"/>
          <w:szCs w:val="24"/>
        </w:rPr>
        <w:t>From the cross-sectional observation by a FIB-SEM technique, it was confirmed that the crack healing d</w:t>
      </w:r>
      <w:r w:rsidR="001735BB">
        <w:rPr>
          <w:rFonts w:ascii="Times New Roman" w:hAnsi="Times New Roman"/>
          <w:szCs w:val="24"/>
        </w:rPr>
        <w:t>id</w:t>
      </w:r>
      <w:r w:rsidR="001735BB" w:rsidRPr="0093260A">
        <w:rPr>
          <w:rFonts w:ascii="Times New Roman" w:hAnsi="Times New Roman"/>
          <w:szCs w:val="24"/>
        </w:rPr>
        <w:t xml:space="preserve"> not occur only on the surface, but the median and lateral cracks formed below the surface were also fully healed</w:t>
      </w:r>
      <w:r w:rsidR="004B18AE">
        <w:rPr>
          <w:rFonts w:ascii="Times New Roman" w:hAnsi="Times New Roman"/>
          <w:szCs w:val="24"/>
        </w:rPr>
        <w:t>.</w:t>
      </w:r>
      <w:r w:rsidR="001735BB" w:rsidRPr="00B03DAE">
        <w:rPr>
          <w:rFonts w:ascii="Times New Roman" w:hAnsi="Times New Roman"/>
          <w:color w:val="000000" w:themeColor="text1"/>
          <w:szCs w:val="24"/>
          <w:vertAlign w:val="superscript"/>
        </w:rPr>
        <w:t>[</w:t>
      </w:r>
      <w:r w:rsidR="004B18AE">
        <w:rPr>
          <w:rFonts w:ascii="Times New Roman" w:hAnsi="Times New Roman"/>
          <w:color w:val="FF0000"/>
          <w:szCs w:val="24"/>
          <w:vertAlign w:val="superscript"/>
        </w:rPr>
        <w:t>12</w:t>
      </w:r>
      <w:r w:rsidR="001735BB" w:rsidRPr="00B03DAE">
        <w:rPr>
          <w:rFonts w:ascii="Times New Roman" w:hAnsi="Times New Roman"/>
          <w:color w:val="000000" w:themeColor="text1"/>
          <w:szCs w:val="24"/>
          <w:vertAlign w:val="superscript"/>
        </w:rPr>
        <w:t>]</w:t>
      </w:r>
      <w:r w:rsidR="001735BB">
        <w:rPr>
          <w:rFonts w:ascii="Times New Roman" w:hAnsi="Times New Roman"/>
          <w:szCs w:val="24"/>
        </w:rPr>
        <w:t xml:space="preserve"> </w:t>
      </w:r>
      <w:r w:rsidR="001735BB" w:rsidRPr="0093260A">
        <w:rPr>
          <w:rFonts w:ascii="Times New Roman" w:hAnsi="Times New Roman"/>
          <w:szCs w:val="24"/>
        </w:rPr>
        <w:t xml:space="preserve">This strongly indicates that the formed microcrack is actually healed in three-dimensionally by the DC flash </w:t>
      </w:r>
      <w:r w:rsidR="001735BB">
        <w:rPr>
          <w:rFonts w:ascii="Times New Roman" w:hAnsi="Times New Roman"/>
          <w:szCs w:val="24"/>
        </w:rPr>
        <w:t xml:space="preserve">healing </w:t>
      </w:r>
      <w:r w:rsidR="001735BB" w:rsidRPr="0093260A">
        <w:rPr>
          <w:rFonts w:ascii="Times New Roman" w:hAnsi="Times New Roman"/>
          <w:szCs w:val="24"/>
        </w:rPr>
        <w:t>treatment.</w:t>
      </w:r>
    </w:p>
    <w:p w14:paraId="37C98DBA" w14:textId="616A3166" w:rsidR="00E17CFC" w:rsidRPr="00DC35C1" w:rsidRDefault="00D76048" w:rsidP="004D7A47">
      <w:pPr>
        <w:adjustRightInd w:val="0"/>
        <w:snapToGrid w:val="0"/>
        <w:spacing w:afterLines="50" w:after="180" w:line="480" w:lineRule="auto"/>
        <w:ind w:firstLineChars="236" w:firstLine="566"/>
        <w:rPr>
          <w:rFonts w:ascii="Times New Roman" w:hAnsi="Times New Roman"/>
          <w:szCs w:val="24"/>
        </w:rPr>
      </w:pPr>
      <w:r w:rsidRPr="00DC35C1">
        <w:rPr>
          <w:rFonts w:ascii="Times New Roman" w:hAnsi="Times New Roman"/>
          <w:bCs/>
          <w:kern w:val="36"/>
          <w:szCs w:val="24"/>
        </w:rPr>
        <w:t>The flash event has firstly been reported</w:t>
      </w:r>
      <w:r w:rsidRPr="00EA4FA9">
        <w:rPr>
          <w:rFonts w:ascii="Times New Roman" w:hAnsi="Times New Roman"/>
          <w:bCs/>
          <w:kern w:val="36"/>
          <w:szCs w:val="24"/>
        </w:rPr>
        <w:t xml:space="preserve"> </w:t>
      </w:r>
      <w:r w:rsidR="009E4AAA" w:rsidRPr="00EA4FA9">
        <w:rPr>
          <w:rFonts w:ascii="Times New Roman" w:hAnsi="Times New Roman"/>
          <w:bCs/>
          <w:kern w:val="36"/>
          <w:szCs w:val="24"/>
        </w:rPr>
        <w:t>as novel</w:t>
      </w:r>
      <w:r w:rsidRPr="00EA4FA9">
        <w:rPr>
          <w:rFonts w:ascii="Times New Roman" w:hAnsi="Times New Roman"/>
          <w:bCs/>
          <w:kern w:val="36"/>
          <w:szCs w:val="24"/>
        </w:rPr>
        <w:t xml:space="preserve"> </w:t>
      </w:r>
      <w:r w:rsidRPr="00DC35C1">
        <w:rPr>
          <w:rFonts w:ascii="Times New Roman" w:hAnsi="Times New Roman"/>
          <w:bCs/>
          <w:kern w:val="36"/>
          <w:szCs w:val="24"/>
        </w:rPr>
        <w:t xml:space="preserve">sintering phenomena by Raj and his </w:t>
      </w:r>
      <w:proofErr w:type="gramStart"/>
      <w:r w:rsidRPr="00DC35C1">
        <w:rPr>
          <w:rFonts w:ascii="Times New Roman" w:hAnsi="Times New Roman"/>
          <w:bCs/>
          <w:kern w:val="36"/>
          <w:szCs w:val="24"/>
        </w:rPr>
        <w:t>colleagues</w:t>
      </w:r>
      <w:r w:rsidRPr="00B03DAE">
        <w:rPr>
          <w:rFonts w:ascii="Times New Roman" w:hAnsi="Times New Roman"/>
          <w:bCs/>
          <w:kern w:val="36"/>
          <w:szCs w:val="24"/>
          <w:vertAlign w:val="superscript"/>
        </w:rPr>
        <w:t>[</w:t>
      </w:r>
      <w:proofErr w:type="gramEnd"/>
      <w:r w:rsidR="004E4339" w:rsidRPr="004E4339">
        <w:rPr>
          <w:rFonts w:ascii="Times New Roman" w:hAnsi="Times New Roman"/>
          <w:bCs/>
          <w:color w:val="FF0000"/>
          <w:kern w:val="36"/>
          <w:szCs w:val="24"/>
          <w:vertAlign w:val="superscript"/>
        </w:rPr>
        <w:t>9,</w:t>
      </w:r>
      <w:r w:rsidR="00B66766">
        <w:rPr>
          <w:rFonts w:ascii="Times New Roman" w:hAnsi="Times New Roman"/>
          <w:bCs/>
          <w:color w:val="FF0000"/>
          <w:kern w:val="36"/>
          <w:szCs w:val="24"/>
          <w:vertAlign w:val="superscript"/>
        </w:rPr>
        <w:t>13</w:t>
      </w:r>
      <w:r w:rsidRPr="00B03DAE">
        <w:rPr>
          <w:rFonts w:ascii="Times New Roman" w:hAnsi="Times New Roman"/>
          <w:bCs/>
          <w:color w:val="FF0000"/>
          <w:kern w:val="36"/>
          <w:szCs w:val="24"/>
          <w:vertAlign w:val="superscript"/>
        </w:rPr>
        <w:t>-</w:t>
      </w:r>
      <w:r w:rsidR="004E4339">
        <w:rPr>
          <w:rFonts w:ascii="Times New Roman" w:hAnsi="Times New Roman"/>
          <w:bCs/>
          <w:color w:val="FF0000"/>
          <w:kern w:val="36"/>
          <w:szCs w:val="24"/>
          <w:vertAlign w:val="superscript"/>
        </w:rPr>
        <w:t>19</w:t>
      </w:r>
      <w:r w:rsidRPr="00B03DAE">
        <w:rPr>
          <w:rFonts w:ascii="Times New Roman" w:hAnsi="Times New Roman"/>
          <w:bCs/>
          <w:color w:val="000000" w:themeColor="text1"/>
          <w:kern w:val="36"/>
          <w:szCs w:val="24"/>
          <w:vertAlign w:val="superscript"/>
        </w:rPr>
        <w:t>]</w:t>
      </w:r>
      <w:r w:rsidRPr="00DC35C1">
        <w:rPr>
          <w:rFonts w:ascii="Times New Roman" w:hAnsi="Times New Roman"/>
          <w:bCs/>
          <w:color w:val="000000" w:themeColor="text1"/>
          <w:kern w:val="36"/>
          <w:szCs w:val="24"/>
        </w:rPr>
        <w:t xml:space="preserve"> and is now known to be effective in</w:t>
      </w:r>
      <w:r w:rsidRPr="00DC35C1">
        <w:rPr>
          <w:rFonts w:ascii="Times New Roman" w:hAnsi="Times New Roman"/>
          <w:szCs w:val="24"/>
        </w:rPr>
        <w:t xml:space="preserve"> a wide variety of material system </w:t>
      </w:r>
      <w:r w:rsidRPr="00B03DAE">
        <w:rPr>
          <w:rFonts w:ascii="Times New Roman" w:hAnsi="Times New Roman"/>
          <w:szCs w:val="24"/>
          <w:vertAlign w:val="superscript"/>
        </w:rPr>
        <w:t>[</w:t>
      </w:r>
      <w:r w:rsidRPr="00B03DAE">
        <w:rPr>
          <w:rFonts w:ascii="Times New Roman" w:hAnsi="Times New Roman"/>
          <w:color w:val="FF0000"/>
          <w:szCs w:val="24"/>
          <w:vertAlign w:val="superscript"/>
        </w:rPr>
        <w:t>9</w:t>
      </w:r>
      <w:r w:rsidR="004E4339">
        <w:rPr>
          <w:rFonts w:ascii="Times New Roman" w:hAnsi="Times New Roman"/>
          <w:color w:val="FF0000"/>
          <w:szCs w:val="24"/>
          <w:vertAlign w:val="superscript"/>
        </w:rPr>
        <w:t>,13-19</w:t>
      </w:r>
      <w:r w:rsidRPr="00B03DAE">
        <w:rPr>
          <w:rFonts w:ascii="Times New Roman" w:hAnsi="Times New Roman"/>
          <w:szCs w:val="24"/>
          <w:vertAlign w:val="superscript"/>
        </w:rPr>
        <w:t>]</w:t>
      </w:r>
      <w:r w:rsidRPr="00DC35C1">
        <w:rPr>
          <w:rFonts w:ascii="Times New Roman" w:hAnsi="Times New Roman"/>
          <w:szCs w:val="24"/>
        </w:rPr>
        <w:t xml:space="preserve"> and </w:t>
      </w:r>
      <w:r w:rsidR="00054B6F">
        <w:rPr>
          <w:rFonts w:ascii="Times New Roman" w:hAnsi="Times New Roman"/>
          <w:szCs w:val="24"/>
        </w:rPr>
        <w:t xml:space="preserve">high temperature </w:t>
      </w:r>
      <w:r w:rsidRPr="00DC35C1">
        <w:rPr>
          <w:rFonts w:ascii="Times New Roman" w:hAnsi="Times New Roman"/>
          <w:szCs w:val="24"/>
        </w:rPr>
        <w:t xml:space="preserve">phenomena, </w:t>
      </w:r>
      <w:r w:rsidR="00054B6F">
        <w:rPr>
          <w:rFonts w:ascii="Times New Roman" w:hAnsi="Times New Roman"/>
          <w:szCs w:val="24"/>
        </w:rPr>
        <w:t xml:space="preserve">such as </w:t>
      </w:r>
      <w:r w:rsidRPr="00DC35C1">
        <w:rPr>
          <w:rFonts w:ascii="Times New Roman" w:hAnsi="Times New Roman"/>
          <w:szCs w:val="24"/>
        </w:rPr>
        <w:t xml:space="preserve">superplastic deformation </w:t>
      </w:r>
      <w:r w:rsidRPr="00B03DAE">
        <w:rPr>
          <w:rFonts w:ascii="Times New Roman" w:hAnsi="Times New Roman"/>
          <w:szCs w:val="24"/>
          <w:vertAlign w:val="superscript"/>
        </w:rPr>
        <w:t>[</w:t>
      </w:r>
      <w:r w:rsidR="004E4339">
        <w:rPr>
          <w:rFonts w:ascii="Times New Roman" w:hAnsi="Times New Roman"/>
          <w:color w:val="FF0000"/>
          <w:szCs w:val="24"/>
          <w:vertAlign w:val="superscript"/>
        </w:rPr>
        <w:t>20-2</w:t>
      </w:r>
      <w:r w:rsidR="00930840">
        <w:rPr>
          <w:rFonts w:ascii="Times New Roman" w:hAnsi="Times New Roman"/>
          <w:color w:val="FF0000"/>
          <w:szCs w:val="24"/>
          <w:vertAlign w:val="superscript"/>
        </w:rPr>
        <w:t>9</w:t>
      </w:r>
      <w:r w:rsidRPr="00B03DAE">
        <w:rPr>
          <w:rFonts w:ascii="Times New Roman" w:hAnsi="Times New Roman"/>
          <w:color w:val="000000" w:themeColor="text1"/>
          <w:szCs w:val="24"/>
          <w:vertAlign w:val="superscript"/>
        </w:rPr>
        <w:t>]</w:t>
      </w:r>
      <w:r w:rsidRPr="00DC35C1">
        <w:rPr>
          <w:rFonts w:ascii="Times New Roman" w:hAnsi="Times New Roman"/>
          <w:szCs w:val="24"/>
        </w:rPr>
        <w:t xml:space="preserve">, joining </w:t>
      </w:r>
      <w:r w:rsidRPr="00B03DAE">
        <w:rPr>
          <w:rFonts w:ascii="Times New Roman" w:hAnsi="Times New Roman"/>
          <w:szCs w:val="24"/>
          <w:vertAlign w:val="superscript"/>
        </w:rPr>
        <w:t>[</w:t>
      </w:r>
      <w:r w:rsidR="00930840">
        <w:rPr>
          <w:rFonts w:ascii="Times New Roman" w:hAnsi="Times New Roman"/>
          <w:color w:val="FF0000"/>
          <w:szCs w:val="24"/>
          <w:vertAlign w:val="superscript"/>
        </w:rPr>
        <w:t>30</w:t>
      </w:r>
      <w:r w:rsidRPr="00B03DAE">
        <w:rPr>
          <w:rFonts w:ascii="Times New Roman" w:hAnsi="Times New Roman"/>
          <w:color w:val="FF0000"/>
          <w:szCs w:val="24"/>
          <w:vertAlign w:val="superscript"/>
        </w:rPr>
        <w:t>-</w:t>
      </w:r>
      <w:r w:rsidR="004E4339">
        <w:rPr>
          <w:rFonts w:ascii="Times New Roman" w:hAnsi="Times New Roman"/>
          <w:color w:val="FF0000"/>
          <w:szCs w:val="24"/>
          <w:vertAlign w:val="superscript"/>
        </w:rPr>
        <w:t>3</w:t>
      </w:r>
      <w:r w:rsidR="00930840">
        <w:rPr>
          <w:rFonts w:ascii="Times New Roman" w:hAnsi="Times New Roman"/>
          <w:color w:val="FF0000"/>
          <w:szCs w:val="24"/>
          <w:vertAlign w:val="superscript"/>
        </w:rPr>
        <w:t>3</w:t>
      </w:r>
      <w:r w:rsidRPr="00B03DAE">
        <w:rPr>
          <w:rFonts w:ascii="Times New Roman" w:hAnsi="Times New Roman"/>
          <w:color w:val="000000" w:themeColor="text1"/>
          <w:szCs w:val="24"/>
          <w:vertAlign w:val="superscript"/>
        </w:rPr>
        <w:t>]</w:t>
      </w:r>
      <w:r w:rsidRPr="00DC35C1">
        <w:rPr>
          <w:rFonts w:ascii="Times New Roman" w:hAnsi="Times New Roman"/>
          <w:szCs w:val="24"/>
        </w:rPr>
        <w:t xml:space="preserve"> and material synthesis processes </w:t>
      </w:r>
      <w:r w:rsidRPr="00B03DAE">
        <w:rPr>
          <w:rFonts w:ascii="Times New Roman" w:hAnsi="Times New Roman"/>
          <w:szCs w:val="24"/>
          <w:vertAlign w:val="superscript"/>
        </w:rPr>
        <w:t>[</w:t>
      </w:r>
      <w:r w:rsidR="004E4339">
        <w:rPr>
          <w:rFonts w:ascii="Times New Roman" w:hAnsi="Times New Roman"/>
          <w:color w:val="FF0000"/>
          <w:szCs w:val="24"/>
          <w:vertAlign w:val="superscript"/>
        </w:rPr>
        <w:t>3</w:t>
      </w:r>
      <w:r w:rsidR="00930840">
        <w:rPr>
          <w:rFonts w:ascii="Times New Roman" w:hAnsi="Times New Roman"/>
          <w:color w:val="FF0000"/>
          <w:szCs w:val="24"/>
          <w:vertAlign w:val="superscript"/>
        </w:rPr>
        <w:t>4</w:t>
      </w:r>
      <w:r w:rsidRPr="00B03DAE">
        <w:rPr>
          <w:rFonts w:ascii="Times New Roman" w:hAnsi="Times New Roman"/>
          <w:color w:val="000000" w:themeColor="text1"/>
          <w:szCs w:val="24"/>
          <w:vertAlign w:val="superscript"/>
        </w:rPr>
        <w:t>]</w:t>
      </w:r>
      <w:r w:rsidRPr="00DC35C1">
        <w:rPr>
          <w:rFonts w:ascii="Times New Roman" w:hAnsi="Times New Roman"/>
          <w:szCs w:val="24"/>
        </w:rPr>
        <w:t xml:space="preserve">. </w:t>
      </w:r>
      <w:r w:rsidR="00FE719F" w:rsidRPr="00DC35C1">
        <w:rPr>
          <w:rFonts w:ascii="Times New Roman" w:hAnsi="Times New Roman"/>
          <w:szCs w:val="24"/>
        </w:rPr>
        <w:t xml:space="preserve">Under the flash event, the sample temperature increases due to </w:t>
      </w:r>
      <w:r w:rsidR="00054B6F">
        <w:rPr>
          <w:rFonts w:ascii="Times New Roman" w:hAnsi="Times New Roman"/>
          <w:szCs w:val="24"/>
        </w:rPr>
        <w:t xml:space="preserve">the </w:t>
      </w:r>
      <w:r w:rsidR="00054B6F">
        <w:rPr>
          <w:rFonts w:ascii="Times New Roman" w:hAnsi="Times New Roman" w:hint="eastAsia"/>
          <w:szCs w:val="24"/>
        </w:rPr>
        <w:t xml:space="preserve">thermal </w:t>
      </w:r>
      <w:r w:rsidR="00054B6F">
        <w:rPr>
          <w:rFonts w:ascii="Times New Roman" w:hAnsi="Times New Roman"/>
          <w:szCs w:val="24"/>
        </w:rPr>
        <w:t xml:space="preserve">runway </w:t>
      </w:r>
      <w:r w:rsidR="00054B6F">
        <w:rPr>
          <w:rFonts w:ascii="Times New Roman" w:hAnsi="Times New Roman" w:hint="eastAsia"/>
          <w:szCs w:val="24"/>
        </w:rPr>
        <w:t>Joule</w:t>
      </w:r>
      <w:r w:rsidR="00FE719F" w:rsidRPr="00DC35C1">
        <w:rPr>
          <w:rFonts w:ascii="Times New Roman" w:hAnsi="Times New Roman"/>
          <w:szCs w:val="24"/>
        </w:rPr>
        <w:t xml:space="preserve"> heating caused by app</w:t>
      </w:r>
      <w:r w:rsidR="00993AC3">
        <w:rPr>
          <w:rFonts w:ascii="Times New Roman" w:hAnsi="Times New Roman"/>
          <w:szCs w:val="24"/>
        </w:rPr>
        <w:t>lying</w:t>
      </w:r>
      <w:r w:rsidR="00FE719F" w:rsidRPr="00DC35C1">
        <w:rPr>
          <w:rFonts w:ascii="Times New Roman" w:hAnsi="Times New Roman"/>
          <w:szCs w:val="24"/>
        </w:rPr>
        <w:t xml:space="preserve"> electric current and is likely to be contributed to </w:t>
      </w:r>
      <w:r w:rsidR="004A0D04" w:rsidRPr="00DC35C1">
        <w:rPr>
          <w:rFonts w:ascii="Times New Roman" w:hAnsi="Times New Roman"/>
          <w:szCs w:val="24"/>
        </w:rPr>
        <w:t xml:space="preserve">accelerate </w:t>
      </w:r>
      <w:r w:rsidR="00FE719F" w:rsidRPr="00DC35C1">
        <w:rPr>
          <w:rFonts w:ascii="Times New Roman" w:hAnsi="Times New Roman"/>
          <w:szCs w:val="24"/>
        </w:rPr>
        <w:t xml:space="preserve">the </w:t>
      </w:r>
      <w:r w:rsidR="00054B6F">
        <w:rPr>
          <w:rFonts w:ascii="Times New Roman" w:hAnsi="Times New Roman"/>
          <w:szCs w:val="24"/>
        </w:rPr>
        <w:t xml:space="preserve">high temperature </w:t>
      </w:r>
      <w:r w:rsidR="00054B6F" w:rsidRPr="00DC35C1">
        <w:rPr>
          <w:rFonts w:ascii="Times New Roman" w:hAnsi="Times New Roman"/>
          <w:szCs w:val="24"/>
        </w:rPr>
        <w:t>phenomena</w:t>
      </w:r>
      <w:r w:rsidR="00FE719F" w:rsidRPr="00DC35C1">
        <w:rPr>
          <w:rFonts w:ascii="Times New Roman" w:hAnsi="Times New Roman"/>
          <w:szCs w:val="24"/>
        </w:rPr>
        <w:t xml:space="preserve"> to some extent.</w:t>
      </w:r>
      <w:r w:rsidR="0068058B" w:rsidRPr="0068058B">
        <w:rPr>
          <w:rFonts w:ascii="Times New Roman" w:hAnsi="Times New Roman"/>
          <w:szCs w:val="24"/>
          <w:vertAlign w:val="superscript"/>
        </w:rPr>
        <w:t>[</w:t>
      </w:r>
      <w:r w:rsidR="0068058B" w:rsidRPr="0068058B">
        <w:rPr>
          <w:rFonts w:ascii="Times New Roman" w:hAnsi="Times New Roman"/>
          <w:color w:val="FF0000"/>
          <w:szCs w:val="24"/>
          <w:vertAlign w:val="superscript"/>
        </w:rPr>
        <w:t>35</w:t>
      </w:r>
      <w:r w:rsidR="0068058B" w:rsidRPr="0068058B">
        <w:rPr>
          <w:rFonts w:ascii="Times New Roman" w:hAnsi="Times New Roman"/>
          <w:szCs w:val="24"/>
          <w:vertAlign w:val="superscript"/>
        </w:rPr>
        <w:t>]</w:t>
      </w:r>
      <w:r w:rsidR="00FE719F" w:rsidRPr="00DC35C1">
        <w:rPr>
          <w:rFonts w:ascii="Times New Roman" w:hAnsi="Times New Roman"/>
          <w:szCs w:val="24"/>
        </w:rPr>
        <w:t xml:space="preserve"> </w:t>
      </w:r>
      <w:r w:rsidR="00FC4FA2" w:rsidRPr="00DC35C1">
        <w:rPr>
          <w:rFonts w:ascii="Times New Roman" w:hAnsi="Times New Roman"/>
          <w:szCs w:val="24"/>
        </w:rPr>
        <w:t>T</w:t>
      </w:r>
      <w:r w:rsidR="00394BC6" w:rsidRPr="00DC35C1">
        <w:rPr>
          <w:rFonts w:ascii="Times New Roman" w:hAnsi="Times New Roman"/>
          <w:szCs w:val="24"/>
        </w:rPr>
        <w:t>he</w:t>
      </w:r>
      <w:r w:rsidR="007A55C5" w:rsidRPr="00DC35C1">
        <w:rPr>
          <w:rFonts w:ascii="Times New Roman" w:hAnsi="Times New Roman"/>
          <w:szCs w:val="24"/>
        </w:rPr>
        <w:t xml:space="preserve"> </w:t>
      </w:r>
      <w:r w:rsidR="00C22388" w:rsidRPr="00DC35C1">
        <w:rPr>
          <w:rFonts w:ascii="Times New Roman" w:hAnsi="Times New Roman"/>
          <w:szCs w:val="24"/>
        </w:rPr>
        <w:t>accelerated</w:t>
      </w:r>
      <w:r w:rsidR="00FC4FA2" w:rsidRPr="00DC35C1">
        <w:rPr>
          <w:rFonts w:ascii="Times New Roman" w:hAnsi="Times New Roman"/>
          <w:szCs w:val="24"/>
        </w:rPr>
        <w:t xml:space="preserve"> phenomena </w:t>
      </w:r>
      <w:r w:rsidR="00FE719F" w:rsidRPr="00DC35C1">
        <w:rPr>
          <w:rFonts w:ascii="Times New Roman" w:hAnsi="Times New Roman"/>
          <w:szCs w:val="24"/>
        </w:rPr>
        <w:t xml:space="preserve">under the flash event, however, cannot be explained </w:t>
      </w:r>
      <w:r w:rsidR="00AF0ECB" w:rsidRPr="00DC35C1">
        <w:rPr>
          <w:rFonts w:ascii="Times New Roman" w:hAnsi="Times New Roman"/>
          <w:szCs w:val="24"/>
        </w:rPr>
        <w:t>only by the thermal effect,</w:t>
      </w:r>
      <w:r w:rsidR="0068058B" w:rsidRPr="0068058B">
        <w:rPr>
          <w:rFonts w:ascii="Times New Roman" w:hAnsi="Times New Roman"/>
          <w:szCs w:val="24"/>
          <w:vertAlign w:val="superscript"/>
        </w:rPr>
        <w:t>[</w:t>
      </w:r>
      <w:r w:rsidR="0068058B" w:rsidRPr="0068058B">
        <w:rPr>
          <w:rFonts w:ascii="Times New Roman" w:hAnsi="Times New Roman"/>
          <w:color w:val="FF0000"/>
          <w:szCs w:val="24"/>
          <w:vertAlign w:val="superscript"/>
        </w:rPr>
        <w:t>36</w:t>
      </w:r>
      <w:r w:rsidR="0068058B" w:rsidRPr="0068058B">
        <w:rPr>
          <w:rFonts w:ascii="Times New Roman" w:hAnsi="Times New Roman"/>
          <w:szCs w:val="24"/>
          <w:vertAlign w:val="superscript"/>
        </w:rPr>
        <w:t>]</w:t>
      </w:r>
      <w:r w:rsidR="00AF0ECB" w:rsidRPr="00DC35C1">
        <w:rPr>
          <w:rFonts w:ascii="Times New Roman" w:hAnsi="Times New Roman"/>
          <w:szCs w:val="24"/>
        </w:rPr>
        <w:t xml:space="preserve"> but seems to be related to </w:t>
      </w:r>
      <w:r w:rsidR="00792252" w:rsidRPr="00DC35C1">
        <w:rPr>
          <w:rFonts w:ascii="Times New Roman" w:hAnsi="Times New Roman"/>
          <w:szCs w:val="24"/>
        </w:rPr>
        <w:t xml:space="preserve">the </w:t>
      </w:r>
      <w:r w:rsidR="004A0D04" w:rsidRPr="00DC35C1">
        <w:rPr>
          <w:rFonts w:ascii="Times New Roman" w:hAnsi="Times New Roman"/>
          <w:szCs w:val="24"/>
        </w:rPr>
        <w:t xml:space="preserve">unique </w:t>
      </w:r>
      <w:r w:rsidR="00054B6F">
        <w:rPr>
          <w:rFonts w:ascii="Times New Roman" w:hAnsi="Times New Roman"/>
          <w:szCs w:val="24"/>
        </w:rPr>
        <w:t>non-</w:t>
      </w:r>
      <w:r w:rsidR="00AF0ECB" w:rsidRPr="00DC35C1">
        <w:rPr>
          <w:rFonts w:ascii="Times New Roman" w:hAnsi="Times New Roman"/>
          <w:szCs w:val="24"/>
        </w:rPr>
        <w:t xml:space="preserve">thermal effects caused </w:t>
      </w:r>
      <w:r w:rsidR="00054B6F">
        <w:rPr>
          <w:rFonts w:ascii="Times New Roman" w:hAnsi="Times New Roman"/>
          <w:szCs w:val="24"/>
        </w:rPr>
        <w:t xml:space="preserve">additionally </w:t>
      </w:r>
      <w:r w:rsidR="00AF0ECB" w:rsidRPr="00DC35C1">
        <w:rPr>
          <w:rFonts w:ascii="Times New Roman" w:hAnsi="Times New Roman"/>
          <w:szCs w:val="24"/>
        </w:rPr>
        <w:t>by the flash event</w:t>
      </w:r>
      <w:r w:rsidRPr="00DC35C1">
        <w:rPr>
          <w:rFonts w:ascii="Times New Roman" w:hAnsi="Times New Roman"/>
          <w:szCs w:val="24"/>
        </w:rPr>
        <w:t xml:space="preserve"> </w:t>
      </w:r>
      <w:r w:rsidR="000F39EE" w:rsidRPr="00DC35C1">
        <w:rPr>
          <w:rFonts w:ascii="Times New Roman" w:hAnsi="Times New Roman"/>
          <w:szCs w:val="24"/>
        </w:rPr>
        <w:t>though it is the issue under debate</w:t>
      </w:r>
      <w:r w:rsidR="001F4764">
        <w:rPr>
          <w:rFonts w:ascii="Times New Roman" w:hAnsi="Times New Roman"/>
          <w:szCs w:val="24"/>
        </w:rPr>
        <w:t>.</w:t>
      </w:r>
      <w:r w:rsidR="000F39EE" w:rsidRPr="00780F5E">
        <w:rPr>
          <w:rFonts w:ascii="Times New Roman" w:hAnsi="Times New Roman"/>
          <w:szCs w:val="24"/>
          <w:vertAlign w:val="superscript"/>
        </w:rPr>
        <w:t>[</w:t>
      </w:r>
      <w:r w:rsidR="00930840" w:rsidRPr="00930840">
        <w:rPr>
          <w:rFonts w:ascii="Times New Roman" w:hAnsi="Times New Roman"/>
          <w:color w:val="FF0000"/>
          <w:szCs w:val="24"/>
          <w:vertAlign w:val="superscript"/>
        </w:rPr>
        <w:t>24,</w:t>
      </w:r>
      <w:r w:rsidR="00930840">
        <w:rPr>
          <w:rFonts w:ascii="Times New Roman" w:hAnsi="Times New Roman"/>
          <w:color w:val="FF0000"/>
          <w:szCs w:val="24"/>
          <w:vertAlign w:val="superscript"/>
        </w:rPr>
        <w:t>27-29</w:t>
      </w:r>
      <w:r w:rsidR="000F39EE" w:rsidRPr="00780F5E">
        <w:rPr>
          <w:rFonts w:ascii="Times New Roman" w:hAnsi="Times New Roman"/>
          <w:szCs w:val="24"/>
          <w:vertAlign w:val="superscript"/>
        </w:rPr>
        <w:t>]</w:t>
      </w:r>
      <w:r w:rsidR="004545C2" w:rsidRPr="004545C2">
        <w:rPr>
          <w:rFonts w:ascii="Times New Roman" w:hAnsi="Times New Roman"/>
          <w:szCs w:val="24"/>
          <w:vertAlign w:val="superscript"/>
        </w:rPr>
        <w:t xml:space="preserve"> </w:t>
      </w:r>
    </w:p>
    <w:p w14:paraId="4F0161BD" w14:textId="18E2D015" w:rsidR="00E17CFC" w:rsidRPr="00DC35C1" w:rsidRDefault="000F39EE" w:rsidP="004D7A47">
      <w:pPr>
        <w:adjustRightInd w:val="0"/>
        <w:snapToGrid w:val="0"/>
        <w:spacing w:afterLines="50" w:after="180" w:line="480" w:lineRule="auto"/>
        <w:ind w:firstLineChars="236" w:firstLine="566"/>
        <w:rPr>
          <w:rFonts w:ascii="Times New Roman" w:hAnsi="Times New Roman"/>
          <w:szCs w:val="24"/>
        </w:rPr>
      </w:pPr>
      <w:r w:rsidRPr="00DC35C1">
        <w:rPr>
          <w:rFonts w:ascii="Times New Roman" w:hAnsi="Times New Roman"/>
          <w:szCs w:val="24"/>
        </w:rPr>
        <w:t xml:space="preserve">For high temperature deformation, </w:t>
      </w:r>
      <w:r w:rsidR="00792252" w:rsidRPr="00DC35C1">
        <w:rPr>
          <w:rFonts w:ascii="Times New Roman" w:hAnsi="Times New Roman"/>
          <w:szCs w:val="24"/>
        </w:rPr>
        <w:t xml:space="preserve">for example, </w:t>
      </w:r>
      <w:r w:rsidRPr="00DC35C1">
        <w:rPr>
          <w:rFonts w:ascii="Times New Roman" w:hAnsi="Times New Roman"/>
          <w:szCs w:val="24"/>
        </w:rPr>
        <w:t>t</w:t>
      </w:r>
      <w:r w:rsidR="00AF0ECB" w:rsidRPr="00DC35C1">
        <w:rPr>
          <w:rFonts w:ascii="Times New Roman" w:hAnsi="Times New Roman"/>
          <w:szCs w:val="24"/>
        </w:rPr>
        <w:t xml:space="preserve">he accelerated phenomena </w:t>
      </w:r>
      <w:r w:rsidR="00FC4FA2" w:rsidRPr="00DC35C1">
        <w:rPr>
          <w:rFonts w:ascii="Times New Roman" w:hAnsi="Times New Roman"/>
          <w:szCs w:val="24"/>
        </w:rPr>
        <w:t>have been explained</w:t>
      </w:r>
      <w:r w:rsidR="00394BC6" w:rsidRPr="00DC35C1">
        <w:rPr>
          <w:rFonts w:ascii="Times New Roman" w:hAnsi="Times New Roman"/>
          <w:szCs w:val="24"/>
        </w:rPr>
        <w:t xml:space="preserve"> </w:t>
      </w:r>
      <w:r w:rsidR="00394BC6" w:rsidRPr="00DC35C1">
        <w:rPr>
          <w:rFonts w:ascii="Times New Roman" w:hAnsi="Times New Roman"/>
          <w:szCs w:val="24"/>
        </w:rPr>
        <w:lastRenderedPageBreak/>
        <w:t xml:space="preserve">mainly </w:t>
      </w:r>
      <w:r w:rsidRPr="00DC35C1">
        <w:rPr>
          <w:rFonts w:ascii="Times New Roman" w:hAnsi="Times New Roman"/>
          <w:szCs w:val="24"/>
        </w:rPr>
        <w:t>to grain boundary diffusivity</w:t>
      </w:r>
      <w:r w:rsidR="002E5356" w:rsidRPr="00DC35C1">
        <w:rPr>
          <w:rFonts w:ascii="Times New Roman" w:hAnsi="Times New Roman"/>
          <w:szCs w:val="24"/>
        </w:rPr>
        <w:t xml:space="preserve"> </w:t>
      </w:r>
      <w:r w:rsidR="00A232E2" w:rsidRPr="00DC35C1">
        <w:rPr>
          <w:rFonts w:ascii="Times New Roman" w:hAnsi="Times New Roman"/>
          <w:szCs w:val="24"/>
        </w:rPr>
        <w:t>enhance</w:t>
      </w:r>
      <w:r w:rsidR="002E5356" w:rsidRPr="00DC35C1">
        <w:rPr>
          <w:rFonts w:ascii="Times New Roman" w:hAnsi="Times New Roman"/>
          <w:szCs w:val="24"/>
        </w:rPr>
        <w:t xml:space="preserve">d by the </w:t>
      </w:r>
      <w:r w:rsidR="00054B6F">
        <w:rPr>
          <w:rFonts w:ascii="Times New Roman" w:hAnsi="Times New Roman"/>
          <w:szCs w:val="24"/>
        </w:rPr>
        <w:t>non-</w:t>
      </w:r>
      <w:r w:rsidR="00AF0ECB" w:rsidRPr="00DC35C1">
        <w:rPr>
          <w:rFonts w:ascii="Times New Roman" w:hAnsi="Times New Roman"/>
          <w:szCs w:val="24"/>
        </w:rPr>
        <w:t>thermal effect</w:t>
      </w:r>
      <w:r w:rsidR="001F4764">
        <w:rPr>
          <w:rFonts w:ascii="Times New Roman" w:hAnsi="Times New Roman"/>
          <w:szCs w:val="24"/>
        </w:rPr>
        <w:t>.</w:t>
      </w:r>
      <w:r w:rsidRPr="00780F5E">
        <w:rPr>
          <w:rFonts w:ascii="Times New Roman" w:hAnsi="Times New Roman"/>
          <w:szCs w:val="24"/>
          <w:vertAlign w:val="superscript"/>
        </w:rPr>
        <w:t>[</w:t>
      </w:r>
      <w:r w:rsidR="00930840">
        <w:rPr>
          <w:rFonts w:ascii="Times New Roman" w:hAnsi="Times New Roman"/>
          <w:color w:val="FF0000"/>
          <w:szCs w:val="24"/>
          <w:vertAlign w:val="superscript"/>
        </w:rPr>
        <w:t>27-29</w:t>
      </w:r>
      <w:r w:rsidRPr="00780F5E">
        <w:rPr>
          <w:rFonts w:ascii="Times New Roman" w:hAnsi="Times New Roman"/>
          <w:szCs w:val="24"/>
          <w:vertAlign w:val="superscript"/>
        </w:rPr>
        <w:t>]</w:t>
      </w:r>
      <w:r w:rsidR="00EB39B2" w:rsidRPr="00DC35C1">
        <w:rPr>
          <w:rFonts w:ascii="Times New Roman" w:hAnsi="Times New Roman"/>
          <w:szCs w:val="24"/>
        </w:rPr>
        <w:t xml:space="preserve"> </w:t>
      </w:r>
      <w:r w:rsidR="00AF0ECB" w:rsidRPr="00DC35C1">
        <w:rPr>
          <w:rFonts w:ascii="Times New Roman" w:hAnsi="Times New Roman"/>
          <w:szCs w:val="24"/>
        </w:rPr>
        <w:t xml:space="preserve">However, </w:t>
      </w:r>
      <w:r w:rsidRPr="00DC35C1">
        <w:rPr>
          <w:rFonts w:ascii="Times New Roman" w:hAnsi="Times New Roman"/>
          <w:szCs w:val="24"/>
        </w:rPr>
        <w:t xml:space="preserve">since the deformation behavior occurs through grain boundary sliding </w:t>
      </w:r>
      <w:r w:rsidR="00792252" w:rsidRPr="00DC35C1">
        <w:rPr>
          <w:rFonts w:ascii="Times New Roman" w:hAnsi="Times New Roman"/>
          <w:szCs w:val="24"/>
        </w:rPr>
        <w:t xml:space="preserve">(GBS) </w:t>
      </w:r>
      <w:r w:rsidR="00E17CFC" w:rsidRPr="00DC35C1">
        <w:rPr>
          <w:rFonts w:ascii="Times New Roman" w:hAnsi="Times New Roman"/>
          <w:szCs w:val="24"/>
        </w:rPr>
        <w:t>mechanism</w:t>
      </w:r>
      <w:r w:rsidR="00792252" w:rsidRPr="00DC35C1">
        <w:rPr>
          <w:rFonts w:ascii="Times New Roman" w:hAnsi="Times New Roman"/>
          <w:szCs w:val="24"/>
        </w:rPr>
        <w:t>s</w:t>
      </w:r>
      <w:r w:rsidR="00E17CFC" w:rsidRPr="00DC35C1">
        <w:rPr>
          <w:rFonts w:ascii="Times New Roman" w:hAnsi="Times New Roman"/>
          <w:szCs w:val="24"/>
        </w:rPr>
        <w:t xml:space="preserve"> rate-controlled by </w:t>
      </w:r>
      <w:r w:rsidR="00792252" w:rsidRPr="00DC35C1">
        <w:rPr>
          <w:rFonts w:ascii="Times New Roman" w:hAnsi="Times New Roman"/>
          <w:szCs w:val="24"/>
        </w:rPr>
        <w:t xml:space="preserve">the grain boundary </w:t>
      </w:r>
      <w:r w:rsidR="00E17CFC" w:rsidRPr="00DC35C1">
        <w:rPr>
          <w:rFonts w:ascii="Times New Roman" w:hAnsi="Times New Roman"/>
          <w:szCs w:val="24"/>
        </w:rPr>
        <w:t>diffusion</w:t>
      </w:r>
      <w:r w:rsidR="00792252" w:rsidRPr="00DC35C1">
        <w:rPr>
          <w:rFonts w:ascii="Times New Roman" w:hAnsi="Times New Roman"/>
          <w:szCs w:val="24"/>
        </w:rPr>
        <w:t>-</w:t>
      </w:r>
      <w:r w:rsidR="00E17CFC" w:rsidRPr="00DC35C1">
        <w:rPr>
          <w:rFonts w:ascii="Times New Roman" w:hAnsi="Times New Roman"/>
          <w:szCs w:val="24"/>
        </w:rPr>
        <w:t>related accommodation processe</w:t>
      </w:r>
      <w:r w:rsidR="00792252" w:rsidRPr="00DC35C1">
        <w:rPr>
          <w:rFonts w:ascii="Times New Roman" w:hAnsi="Times New Roman"/>
          <w:szCs w:val="24"/>
        </w:rPr>
        <w:t xml:space="preserve">s </w:t>
      </w:r>
      <w:r w:rsidR="00792252" w:rsidRPr="00780F5E">
        <w:rPr>
          <w:rFonts w:ascii="Times New Roman" w:hAnsi="Times New Roman"/>
          <w:szCs w:val="24"/>
          <w:vertAlign w:val="superscript"/>
        </w:rPr>
        <w:t>[</w:t>
      </w:r>
      <w:r w:rsidR="00930840" w:rsidRPr="00930840">
        <w:rPr>
          <w:rFonts w:ascii="Times New Roman" w:hAnsi="Times New Roman"/>
          <w:color w:val="FF0000"/>
          <w:szCs w:val="24"/>
          <w:vertAlign w:val="superscript"/>
        </w:rPr>
        <w:t>27-29,3</w:t>
      </w:r>
      <w:r w:rsidR="0068058B">
        <w:rPr>
          <w:rFonts w:ascii="Times New Roman" w:hAnsi="Times New Roman"/>
          <w:color w:val="FF0000"/>
          <w:szCs w:val="24"/>
          <w:vertAlign w:val="superscript"/>
        </w:rPr>
        <w:t>7</w:t>
      </w:r>
      <w:r w:rsidR="00792252" w:rsidRPr="00780F5E">
        <w:rPr>
          <w:rFonts w:ascii="Times New Roman" w:hAnsi="Times New Roman"/>
          <w:szCs w:val="24"/>
          <w:vertAlign w:val="superscript"/>
        </w:rPr>
        <w:t>]</w:t>
      </w:r>
      <w:r w:rsidR="00E17CFC" w:rsidRPr="00DC35C1">
        <w:rPr>
          <w:rFonts w:ascii="Times New Roman" w:hAnsi="Times New Roman"/>
          <w:szCs w:val="24"/>
        </w:rPr>
        <w:t>,</w:t>
      </w:r>
      <w:r w:rsidRPr="00DC35C1">
        <w:rPr>
          <w:rFonts w:ascii="Times New Roman" w:hAnsi="Times New Roman"/>
          <w:szCs w:val="24"/>
        </w:rPr>
        <w:t xml:space="preserve"> </w:t>
      </w:r>
      <w:r w:rsidR="00AF0ECB" w:rsidRPr="00DC35C1">
        <w:rPr>
          <w:rFonts w:ascii="Times New Roman" w:hAnsi="Times New Roman"/>
          <w:szCs w:val="24"/>
        </w:rPr>
        <w:t xml:space="preserve">it is not clear whether the </w:t>
      </w:r>
      <w:r w:rsidR="00054B6F">
        <w:rPr>
          <w:rFonts w:ascii="Times New Roman" w:hAnsi="Times New Roman"/>
          <w:szCs w:val="24"/>
        </w:rPr>
        <w:t>non-</w:t>
      </w:r>
      <w:r w:rsidR="00AF0ECB" w:rsidRPr="00DC35C1">
        <w:rPr>
          <w:rFonts w:ascii="Times New Roman" w:hAnsi="Times New Roman"/>
          <w:szCs w:val="24"/>
        </w:rPr>
        <w:t>thermal effects effectively wo</w:t>
      </w:r>
      <w:r w:rsidR="006F08EB" w:rsidRPr="00DC35C1">
        <w:rPr>
          <w:rFonts w:ascii="Times New Roman" w:hAnsi="Times New Roman"/>
          <w:szCs w:val="24"/>
        </w:rPr>
        <w:t xml:space="preserve">rk to the </w:t>
      </w:r>
      <w:r w:rsidR="00E17CFC" w:rsidRPr="00DC35C1">
        <w:rPr>
          <w:rFonts w:ascii="Times New Roman" w:hAnsi="Times New Roman"/>
          <w:szCs w:val="24"/>
        </w:rPr>
        <w:t>predominant GBS process by accelerating the grain boundary viscosity</w:t>
      </w:r>
      <w:r w:rsidR="00792252" w:rsidRPr="00DC35C1">
        <w:rPr>
          <w:rFonts w:ascii="Times New Roman" w:hAnsi="Times New Roman"/>
          <w:szCs w:val="24"/>
        </w:rPr>
        <w:t xml:space="preserve"> </w:t>
      </w:r>
      <w:r w:rsidR="00792252" w:rsidRPr="00780F5E">
        <w:rPr>
          <w:rFonts w:ascii="Times New Roman" w:hAnsi="Times New Roman"/>
          <w:szCs w:val="24"/>
          <w:vertAlign w:val="superscript"/>
        </w:rPr>
        <w:t>[</w:t>
      </w:r>
      <w:r w:rsidR="00930840">
        <w:rPr>
          <w:rFonts w:ascii="Times New Roman" w:hAnsi="Times New Roman"/>
          <w:color w:val="FF0000"/>
          <w:szCs w:val="24"/>
          <w:vertAlign w:val="superscript"/>
        </w:rPr>
        <w:t>3</w:t>
      </w:r>
      <w:r w:rsidR="0068058B">
        <w:rPr>
          <w:rFonts w:ascii="Times New Roman" w:hAnsi="Times New Roman"/>
          <w:color w:val="FF0000"/>
          <w:szCs w:val="24"/>
          <w:vertAlign w:val="superscript"/>
        </w:rPr>
        <w:t>8</w:t>
      </w:r>
      <w:r w:rsidR="001F4764">
        <w:rPr>
          <w:rFonts w:ascii="Times New Roman" w:hAnsi="Times New Roman"/>
          <w:color w:val="FF0000"/>
          <w:szCs w:val="24"/>
          <w:vertAlign w:val="superscript"/>
        </w:rPr>
        <w:t>,3</w:t>
      </w:r>
      <w:r w:rsidR="0068058B">
        <w:rPr>
          <w:rFonts w:ascii="Times New Roman" w:hAnsi="Times New Roman"/>
          <w:color w:val="FF0000"/>
          <w:szCs w:val="24"/>
          <w:vertAlign w:val="superscript"/>
        </w:rPr>
        <w:t>9</w:t>
      </w:r>
      <w:r w:rsidR="00792252" w:rsidRPr="00780F5E">
        <w:rPr>
          <w:rFonts w:ascii="Times New Roman" w:hAnsi="Times New Roman"/>
          <w:szCs w:val="24"/>
          <w:vertAlign w:val="superscript"/>
        </w:rPr>
        <w:t>]</w:t>
      </w:r>
      <w:r w:rsidR="00E17CFC" w:rsidRPr="00DC35C1">
        <w:rPr>
          <w:rFonts w:ascii="Times New Roman" w:hAnsi="Times New Roman"/>
          <w:szCs w:val="24"/>
        </w:rPr>
        <w:t xml:space="preserve"> or </w:t>
      </w:r>
      <w:r w:rsidR="00792252" w:rsidRPr="00DC35C1">
        <w:rPr>
          <w:rFonts w:ascii="Times New Roman" w:hAnsi="Times New Roman"/>
          <w:szCs w:val="24"/>
        </w:rPr>
        <w:t>concomitant</w:t>
      </w:r>
      <w:r w:rsidR="00E17CFC" w:rsidRPr="00DC35C1">
        <w:rPr>
          <w:rFonts w:ascii="Times New Roman" w:hAnsi="Times New Roman"/>
          <w:szCs w:val="24"/>
        </w:rPr>
        <w:t xml:space="preserve"> accommodation processes</w:t>
      </w:r>
      <w:r w:rsidR="009B3067" w:rsidRPr="00DC35C1">
        <w:rPr>
          <w:rFonts w:ascii="Times New Roman" w:hAnsi="Times New Roman"/>
          <w:szCs w:val="24"/>
        </w:rPr>
        <w:t xml:space="preserve"> of GBS</w:t>
      </w:r>
      <w:r w:rsidR="00E17CFC" w:rsidRPr="00DC35C1">
        <w:rPr>
          <w:rFonts w:ascii="Times New Roman" w:hAnsi="Times New Roman"/>
          <w:szCs w:val="24"/>
        </w:rPr>
        <w:t xml:space="preserve"> </w:t>
      </w:r>
      <w:r w:rsidR="00792252" w:rsidRPr="00DC35C1">
        <w:rPr>
          <w:rFonts w:ascii="Times New Roman" w:hAnsi="Times New Roman"/>
          <w:szCs w:val="24"/>
        </w:rPr>
        <w:t>by accelerating the</w:t>
      </w:r>
      <w:r w:rsidR="00E17CFC" w:rsidRPr="00DC35C1">
        <w:rPr>
          <w:rFonts w:ascii="Times New Roman" w:hAnsi="Times New Roman"/>
          <w:szCs w:val="24"/>
        </w:rPr>
        <w:t xml:space="preserve"> </w:t>
      </w:r>
      <w:r w:rsidR="006F08EB" w:rsidRPr="00DC35C1">
        <w:rPr>
          <w:rFonts w:ascii="Times New Roman" w:hAnsi="Times New Roman"/>
          <w:szCs w:val="24"/>
        </w:rPr>
        <w:t>grain boundary</w:t>
      </w:r>
      <w:r w:rsidR="00E17CFC" w:rsidRPr="00DC35C1">
        <w:rPr>
          <w:rFonts w:ascii="Times New Roman" w:hAnsi="Times New Roman"/>
          <w:szCs w:val="24"/>
        </w:rPr>
        <w:t xml:space="preserve"> diffusivity</w:t>
      </w:r>
      <w:r w:rsidR="009B3067" w:rsidRPr="00DC35C1">
        <w:rPr>
          <w:rFonts w:ascii="Times New Roman" w:hAnsi="Times New Roman"/>
          <w:szCs w:val="24"/>
        </w:rPr>
        <w:t xml:space="preserve"> of cations</w:t>
      </w:r>
      <w:r w:rsidR="001F4764">
        <w:rPr>
          <w:rFonts w:ascii="Times New Roman" w:hAnsi="Times New Roman"/>
          <w:szCs w:val="24"/>
        </w:rPr>
        <w:t>.</w:t>
      </w:r>
      <w:r w:rsidR="00792252" w:rsidRPr="00780F5E">
        <w:rPr>
          <w:rFonts w:ascii="Times New Roman" w:hAnsi="Times New Roman"/>
          <w:szCs w:val="24"/>
          <w:vertAlign w:val="superscript"/>
        </w:rPr>
        <w:t>[</w:t>
      </w:r>
      <w:r w:rsidR="00930840" w:rsidRPr="00930840">
        <w:rPr>
          <w:rFonts w:ascii="Times New Roman" w:hAnsi="Times New Roman"/>
          <w:color w:val="FF0000"/>
          <w:szCs w:val="24"/>
          <w:vertAlign w:val="superscript"/>
        </w:rPr>
        <w:t>27-29,3</w:t>
      </w:r>
      <w:r w:rsidR="0068058B">
        <w:rPr>
          <w:rFonts w:ascii="Times New Roman" w:hAnsi="Times New Roman"/>
          <w:color w:val="FF0000"/>
          <w:szCs w:val="24"/>
          <w:vertAlign w:val="superscript"/>
        </w:rPr>
        <w:t>7</w:t>
      </w:r>
      <w:r w:rsidR="00792252" w:rsidRPr="00780F5E">
        <w:rPr>
          <w:rFonts w:ascii="Times New Roman" w:hAnsi="Times New Roman"/>
          <w:szCs w:val="24"/>
          <w:vertAlign w:val="superscript"/>
        </w:rPr>
        <w:t>]</w:t>
      </w:r>
    </w:p>
    <w:p w14:paraId="6DC68F19" w14:textId="4C417712" w:rsidR="00D66444" w:rsidRPr="000A6EFC" w:rsidRDefault="004A0D04" w:rsidP="004D7A47">
      <w:pPr>
        <w:adjustRightInd w:val="0"/>
        <w:snapToGrid w:val="0"/>
        <w:spacing w:line="480" w:lineRule="auto"/>
        <w:ind w:firstLineChars="236" w:firstLine="566"/>
        <w:rPr>
          <w:rFonts w:ascii="Times New Roman" w:hAnsi="Times New Roman"/>
          <w:kern w:val="0"/>
          <w:szCs w:val="24"/>
        </w:rPr>
      </w:pPr>
      <w:r w:rsidRPr="00DC35C1">
        <w:rPr>
          <w:rFonts w:ascii="Times New Roman" w:hAnsi="Times New Roman"/>
          <w:szCs w:val="24"/>
        </w:rPr>
        <w:t>In t</w:t>
      </w:r>
      <w:r w:rsidR="00AF0ECB" w:rsidRPr="00DC35C1">
        <w:rPr>
          <w:rFonts w:ascii="Times New Roman" w:hAnsi="Times New Roman"/>
          <w:szCs w:val="24"/>
        </w:rPr>
        <w:t>his work</w:t>
      </w:r>
      <w:r w:rsidR="00EB39B2" w:rsidRPr="00DC35C1">
        <w:rPr>
          <w:rFonts w:ascii="Times New Roman" w:hAnsi="Times New Roman"/>
          <w:szCs w:val="24"/>
        </w:rPr>
        <w:t xml:space="preserve">, </w:t>
      </w:r>
      <w:r w:rsidR="00B1651A" w:rsidRPr="00DC35C1">
        <w:rPr>
          <w:rFonts w:ascii="Times New Roman" w:hAnsi="Times New Roman"/>
          <w:szCs w:val="24"/>
        </w:rPr>
        <w:t xml:space="preserve">therefore, </w:t>
      </w:r>
      <w:r w:rsidR="00DC3E77">
        <w:rPr>
          <w:rFonts w:ascii="Times New Roman" w:hAnsi="Times New Roman"/>
          <w:szCs w:val="24"/>
        </w:rPr>
        <w:t xml:space="preserve">the </w:t>
      </w:r>
      <w:r w:rsidRPr="00DC35C1">
        <w:rPr>
          <w:rFonts w:ascii="Times New Roman" w:hAnsi="Times New Roman"/>
          <w:szCs w:val="24"/>
        </w:rPr>
        <w:t xml:space="preserve">crack healing </w:t>
      </w:r>
      <w:r w:rsidR="00DC3E77">
        <w:rPr>
          <w:rFonts w:ascii="Times New Roman" w:hAnsi="Times New Roman"/>
          <w:szCs w:val="24"/>
        </w:rPr>
        <w:t xml:space="preserve">behavior </w:t>
      </w:r>
      <w:r w:rsidR="00AF0ECB" w:rsidRPr="00DC35C1">
        <w:rPr>
          <w:rFonts w:ascii="Times New Roman" w:hAnsi="Times New Roman"/>
          <w:szCs w:val="24"/>
        </w:rPr>
        <w:t xml:space="preserve">was </w:t>
      </w:r>
      <w:r w:rsidRPr="00DC35C1">
        <w:rPr>
          <w:rFonts w:ascii="Times New Roman" w:hAnsi="Times New Roman"/>
          <w:szCs w:val="24"/>
        </w:rPr>
        <w:t xml:space="preserve">examined under the flash event to clarify the </w:t>
      </w:r>
      <w:r w:rsidR="00A1555E">
        <w:rPr>
          <w:rFonts w:ascii="Times New Roman" w:hAnsi="Times New Roman"/>
          <w:szCs w:val="24"/>
        </w:rPr>
        <w:t>non-</w:t>
      </w:r>
      <w:r w:rsidRPr="00DC35C1">
        <w:rPr>
          <w:rFonts w:ascii="Times New Roman" w:hAnsi="Times New Roman"/>
          <w:szCs w:val="24"/>
        </w:rPr>
        <w:t xml:space="preserve">thermal effects in the </w:t>
      </w:r>
      <w:r w:rsidR="00DC3E77" w:rsidRPr="00DC35C1">
        <w:rPr>
          <w:rFonts w:ascii="Times New Roman" w:hAnsi="Times New Roman"/>
          <w:szCs w:val="24"/>
        </w:rPr>
        <w:t>accelerat</w:t>
      </w:r>
      <w:r w:rsidR="00DC3E77">
        <w:rPr>
          <w:rFonts w:ascii="Times New Roman" w:hAnsi="Times New Roman"/>
          <w:szCs w:val="24"/>
        </w:rPr>
        <w:t>ion of the high temperature</w:t>
      </w:r>
      <w:r w:rsidR="00DC3E77" w:rsidRPr="00DC35C1">
        <w:rPr>
          <w:rFonts w:ascii="Times New Roman" w:hAnsi="Times New Roman"/>
          <w:szCs w:val="24"/>
        </w:rPr>
        <w:t xml:space="preserve"> phenomena</w:t>
      </w:r>
      <w:r w:rsidR="001F4764">
        <w:rPr>
          <w:rFonts w:ascii="Times New Roman" w:hAnsi="Times New Roman"/>
          <w:szCs w:val="24"/>
        </w:rPr>
        <w:t>.</w:t>
      </w:r>
      <w:r w:rsidR="00DC3E77" w:rsidRPr="00780F5E">
        <w:rPr>
          <w:rFonts w:ascii="Times New Roman" w:hAnsi="Times New Roman"/>
          <w:szCs w:val="24"/>
          <w:vertAlign w:val="superscript"/>
        </w:rPr>
        <w:t>[</w:t>
      </w:r>
      <w:r w:rsidR="001F4764">
        <w:rPr>
          <w:rFonts w:ascii="Times New Roman" w:hAnsi="Times New Roman"/>
          <w:color w:val="FF0000"/>
          <w:szCs w:val="24"/>
          <w:vertAlign w:val="superscript"/>
        </w:rPr>
        <w:t>10</w:t>
      </w:r>
      <w:r w:rsidR="00DC3E77" w:rsidRPr="00780F5E">
        <w:rPr>
          <w:rFonts w:ascii="Times New Roman" w:hAnsi="Times New Roman"/>
          <w:szCs w:val="24"/>
          <w:vertAlign w:val="superscript"/>
        </w:rPr>
        <w:t>]</w:t>
      </w:r>
      <w:r w:rsidR="004C340D" w:rsidRPr="00DC35C1">
        <w:rPr>
          <w:rFonts w:ascii="Times New Roman" w:hAnsi="Times New Roman"/>
          <w:szCs w:val="24"/>
        </w:rPr>
        <w:t xml:space="preserve"> </w:t>
      </w:r>
      <w:r w:rsidR="00792252" w:rsidRPr="00DC35C1">
        <w:rPr>
          <w:rFonts w:ascii="Times New Roman" w:hAnsi="Times New Roman"/>
          <w:szCs w:val="24"/>
        </w:rPr>
        <w:t>Since the crack healing takes place basically by the diffusional processes without GBS process</w:t>
      </w:r>
      <w:r w:rsidR="009B3067" w:rsidRPr="00DC35C1">
        <w:rPr>
          <w:rFonts w:ascii="Times New Roman" w:hAnsi="Times New Roman"/>
          <w:szCs w:val="24"/>
        </w:rPr>
        <w:t>es</w:t>
      </w:r>
      <w:r w:rsidR="00792252" w:rsidRPr="00DC35C1">
        <w:rPr>
          <w:rFonts w:ascii="Times New Roman" w:hAnsi="Times New Roman"/>
          <w:szCs w:val="24"/>
        </w:rPr>
        <w:t xml:space="preserve">, it would be possible to discuss the contribution of </w:t>
      </w:r>
      <w:r w:rsidR="00A1555E" w:rsidRPr="00DC35C1">
        <w:rPr>
          <w:rFonts w:ascii="Times New Roman" w:hAnsi="Times New Roman"/>
          <w:szCs w:val="24"/>
        </w:rPr>
        <w:t xml:space="preserve">the </w:t>
      </w:r>
      <w:r w:rsidR="00A1555E">
        <w:rPr>
          <w:rFonts w:ascii="Times New Roman" w:hAnsi="Times New Roman"/>
          <w:szCs w:val="24"/>
        </w:rPr>
        <w:t>non-</w:t>
      </w:r>
      <w:r w:rsidR="00A1555E" w:rsidRPr="00DC35C1">
        <w:rPr>
          <w:rFonts w:ascii="Times New Roman" w:hAnsi="Times New Roman"/>
          <w:szCs w:val="24"/>
        </w:rPr>
        <w:t>thermal effect</w:t>
      </w:r>
      <w:r w:rsidR="00A1555E">
        <w:rPr>
          <w:rFonts w:ascii="Times New Roman" w:hAnsi="Times New Roman"/>
          <w:szCs w:val="24"/>
        </w:rPr>
        <w:t>s</w:t>
      </w:r>
      <w:r w:rsidR="00A1555E" w:rsidRPr="00DC35C1">
        <w:rPr>
          <w:rFonts w:ascii="Times New Roman" w:hAnsi="Times New Roman"/>
          <w:szCs w:val="24"/>
        </w:rPr>
        <w:t xml:space="preserve"> </w:t>
      </w:r>
      <w:r w:rsidR="00A1555E">
        <w:rPr>
          <w:rFonts w:ascii="Times New Roman" w:hAnsi="Times New Roman"/>
          <w:szCs w:val="24"/>
        </w:rPr>
        <w:t xml:space="preserve">to </w:t>
      </w:r>
      <w:r w:rsidR="00792252" w:rsidRPr="00DC35C1">
        <w:rPr>
          <w:rFonts w:ascii="Times New Roman" w:hAnsi="Times New Roman"/>
          <w:szCs w:val="24"/>
        </w:rPr>
        <w:t xml:space="preserve">the GBS and </w:t>
      </w:r>
      <w:r w:rsidR="00A1555E">
        <w:rPr>
          <w:rFonts w:ascii="Times New Roman" w:hAnsi="Times New Roman"/>
          <w:szCs w:val="24"/>
        </w:rPr>
        <w:t xml:space="preserve">to </w:t>
      </w:r>
      <w:r w:rsidR="00792252" w:rsidRPr="00DC35C1">
        <w:rPr>
          <w:rFonts w:ascii="Times New Roman" w:hAnsi="Times New Roman"/>
          <w:szCs w:val="24"/>
        </w:rPr>
        <w:t>the grain boundary diffusional processes. Especially, it enable</w:t>
      </w:r>
      <w:r w:rsidR="009B3067" w:rsidRPr="00DC35C1">
        <w:rPr>
          <w:rFonts w:ascii="Times New Roman" w:hAnsi="Times New Roman"/>
          <w:szCs w:val="24"/>
        </w:rPr>
        <w:t>s</w:t>
      </w:r>
      <w:r w:rsidR="00792252" w:rsidRPr="00DC35C1">
        <w:rPr>
          <w:rFonts w:ascii="Times New Roman" w:hAnsi="Times New Roman"/>
          <w:szCs w:val="24"/>
        </w:rPr>
        <w:t xml:space="preserve"> to </w:t>
      </w:r>
      <w:r w:rsidR="004F1AB0" w:rsidRPr="00DC35C1">
        <w:rPr>
          <w:rFonts w:ascii="Times New Roman" w:hAnsi="Times New Roman"/>
          <w:szCs w:val="24"/>
        </w:rPr>
        <w:t xml:space="preserve">discuss the </w:t>
      </w:r>
      <w:r w:rsidR="009B3067" w:rsidRPr="00DC35C1">
        <w:rPr>
          <w:rFonts w:ascii="Times New Roman" w:hAnsi="Times New Roman"/>
          <w:szCs w:val="24"/>
        </w:rPr>
        <w:t xml:space="preserve">contribution of lattice and grain boundary diffusivity of cations by examining the crack healing behavior at different grain sizes. </w:t>
      </w:r>
      <w:r w:rsidR="00A65088" w:rsidRPr="00DC35C1">
        <w:rPr>
          <w:rFonts w:ascii="Times New Roman" w:hAnsi="Times New Roman"/>
          <w:szCs w:val="24"/>
        </w:rPr>
        <w:t xml:space="preserve">The </w:t>
      </w:r>
      <w:r w:rsidR="00792252" w:rsidRPr="00DC35C1">
        <w:rPr>
          <w:rFonts w:ascii="Times New Roman" w:hAnsi="Times New Roman"/>
          <w:szCs w:val="24"/>
        </w:rPr>
        <w:t xml:space="preserve">grain size dependent </w:t>
      </w:r>
      <w:r w:rsidR="00A65088" w:rsidRPr="00DC35C1">
        <w:rPr>
          <w:rFonts w:ascii="Times New Roman" w:hAnsi="Times New Roman"/>
          <w:szCs w:val="24"/>
        </w:rPr>
        <w:t xml:space="preserve">crack healing </w:t>
      </w:r>
      <w:r w:rsidR="00792252" w:rsidRPr="00DC35C1">
        <w:rPr>
          <w:rFonts w:ascii="Times New Roman" w:hAnsi="Times New Roman"/>
          <w:szCs w:val="24"/>
        </w:rPr>
        <w:t>behavior</w:t>
      </w:r>
      <w:r w:rsidR="009B3067" w:rsidRPr="00DC35C1">
        <w:rPr>
          <w:rFonts w:ascii="Times New Roman" w:hAnsi="Times New Roman"/>
          <w:szCs w:val="24"/>
        </w:rPr>
        <w:t xml:space="preserve">, therefore, </w:t>
      </w:r>
      <w:r w:rsidR="00A65088" w:rsidRPr="00DC35C1">
        <w:rPr>
          <w:rFonts w:ascii="Times New Roman" w:hAnsi="Times New Roman"/>
          <w:szCs w:val="24"/>
        </w:rPr>
        <w:t xml:space="preserve">was examined under the </w:t>
      </w:r>
      <w:r w:rsidR="00A65088" w:rsidRPr="00DC35C1">
        <w:rPr>
          <w:rFonts w:ascii="Times New Roman" w:hAnsi="Times New Roman"/>
          <w:bCs/>
          <w:color w:val="000000" w:themeColor="text1"/>
          <w:kern w:val="36"/>
          <w:szCs w:val="24"/>
        </w:rPr>
        <w:t xml:space="preserve">DC electric field </w:t>
      </w:r>
      <w:r w:rsidR="00A65088" w:rsidRPr="00DC35C1">
        <w:rPr>
          <w:rFonts w:ascii="Times New Roman" w:hAnsi="Times New Roman"/>
          <w:szCs w:val="24"/>
        </w:rPr>
        <w:t xml:space="preserve">using 8Y-CSZ </w:t>
      </w:r>
      <w:r w:rsidR="00A65088" w:rsidRPr="00DC35C1">
        <w:rPr>
          <w:rFonts w:ascii="Times New Roman" w:hAnsi="Times New Roman"/>
          <w:kern w:val="0"/>
          <w:szCs w:val="24"/>
        </w:rPr>
        <w:t>polycrystal</w:t>
      </w:r>
      <w:r w:rsidR="00993AC3">
        <w:rPr>
          <w:rFonts w:ascii="Times New Roman" w:hAnsi="Times New Roman"/>
          <w:kern w:val="0"/>
          <w:szCs w:val="24"/>
        </w:rPr>
        <w:t>s</w:t>
      </w:r>
      <w:r w:rsidR="00A65088" w:rsidRPr="00DC35C1">
        <w:rPr>
          <w:rFonts w:ascii="Times New Roman" w:hAnsi="Times New Roman"/>
          <w:kern w:val="0"/>
          <w:szCs w:val="24"/>
        </w:rPr>
        <w:t xml:space="preserve"> as a reference material, which are widely studied in the research of the flash event</w:t>
      </w:r>
      <w:r w:rsidR="00EB39B2" w:rsidRPr="00DC35C1">
        <w:rPr>
          <w:rFonts w:ascii="Times New Roman" w:hAnsi="Times New Roman"/>
          <w:kern w:val="0"/>
          <w:szCs w:val="24"/>
        </w:rPr>
        <w:t>.</w:t>
      </w:r>
    </w:p>
    <w:p w14:paraId="40F23254" w14:textId="77777777" w:rsidR="00C22388" w:rsidRPr="00DC35C1" w:rsidRDefault="00C22388" w:rsidP="004D7A47">
      <w:pPr>
        <w:adjustRightInd w:val="0"/>
        <w:snapToGrid w:val="0"/>
        <w:spacing w:line="480" w:lineRule="auto"/>
        <w:ind w:firstLine="566"/>
        <w:rPr>
          <w:rFonts w:ascii="Times New Roman" w:hAnsi="Times New Roman"/>
          <w:bCs/>
          <w:color w:val="000000" w:themeColor="text1"/>
          <w:kern w:val="36"/>
          <w:szCs w:val="24"/>
        </w:rPr>
      </w:pPr>
    </w:p>
    <w:p w14:paraId="2681A96B" w14:textId="7E8EC16D" w:rsidR="00C22388" w:rsidRPr="00DC35C1" w:rsidRDefault="00B70CA8" w:rsidP="004D7A47">
      <w:pPr>
        <w:adjustRightInd w:val="0"/>
        <w:snapToGrid w:val="0"/>
        <w:spacing w:line="480" w:lineRule="auto"/>
        <w:rPr>
          <w:rFonts w:ascii="Times New Roman" w:hAnsi="Times New Roman"/>
          <w:b/>
          <w:bCs/>
          <w:color w:val="000000" w:themeColor="text1"/>
          <w:kern w:val="36"/>
          <w:szCs w:val="24"/>
        </w:rPr>
      </w:pPr>
      <w:r w:rsidRPr="00DC35C1">
        <w:rPr>
          <w:rFonts w:ascii="Times New Roman" w:hAnsi="Times New Roman"/>
          <w:b/>
          <w:bCs/>
          <w:color w:val="000000" w:themeColor="text1"/>
          <w:kern w:val="36"/>
          <w:szCs w:val="24"/>
        </w:rPr>
        <w:t xml:space="preserve">2. </w:t>
      </w:r>
      <w:r w:rsidR="00C22388" w:rsidRPr="00DC35C1">
        <w:rPr>
          <w:rFonts w:ascii="Times New Roman" w:hAnsi="Times New Roman"/>
          <w:b/>
          <w:bCs/>
          <w:color w:val="000000" w:themeColor="text1"/>
          <w:kern w:val="36"/>
          <w:szCs w:val="24"/>
        </w:rPr>
        <w:t>Experimental Procedures</w:t>
      </w:r>
    </w:p>
    <w:p w14:paraId="0DD73773" w14:textId="459F7786" w:rsidR="00C22388" w:rsidRPr="00DC35C1" w:rsidRDefault="00B70CA8" w:rsidP="004D7A47">
      <w:pPr>
        <w:adjustRightInd w:val="0"/>
        <w:snapToGrid w:val="0"/>
        <w:spacing w:afterLines="50" w:after="180" w:line="480" w:lineRule="auto"/>
        <w:rPr>
          <w:rFonts w:ascii="Times New Roman" w:hAnsi="Times New Roman"/>
          <w:b/>
          <w:bCs/>
          <w:i/>
          <w:color w:val="000000" w:themeColor="text1"/>
          <w:kern w:val="36"/>
          <w:szCs w:val="24"/>
        </w:rPr>
      </w:pPr>
      <w:r w:rsidRPr="00DC35C1">
        <w:rPr>
          <w:rFonts w:ascii="Times New Roman" w:hAnsi="Times New Roman"/>
          <w:b/>
          <w:i/>
          <w:szCs w:val="24"/>
        </w:rPr>
        <w:t xml:space="preserve">2.1 </w:t>
      </w:r>
      <w:r w:rsidR="00003C1D" w:rsidRPr="00DC35C1">
        <w:rPr>
          <w:rFonts w:ascii="Times New Roman" w:hAnsi="Times New Roman"/>
          <w:b/>
          <w:i/>
          <w:szCs w:val="24"/>
        </w:rPr>
        <w:t>Material preparation</w:t>
      </w:r>
    </w:p>
    <w:p w14:paraId="0949F730" w14:textId="3BBA80C6" w:rsidR="005A4CFE" w:rsidRPr="00DC35C1" w:rsidRDefault="009E1C04" w:rsidP="004D7A47">
      <w:pPr>
        <w:adjustRightInd w:val="0"/>
        <w:snapToGrid w:val="0"/>
        <w:spacing w:afterLines="50" w:after="180" w:line="480" w:lineRule="auto"/>
        <w:ind w:firstLine="567"/>
        <w:rPr>
          <w:rFonts w:ascii="Times New Roman" w:hAnsi="Times New Roman"/>
          <w:szCs w:val="24"/>
        </w:rPr>
      </w:pPr>
      <w:r w:rsidRPr="00DC35C1">
        <w:rPr>
          <w:rFonts w:ascii="Times New Roman" w:hAnsi="Times New Roman"/>
          <w:color w:val="000000"/>
          <w:szCs w:val="24"/>
        </w:rPr>
        <w:t xml:space="preserve">The sample was prepared </w:t>
      </w:r>
      <w:r w:rsidR="00BD72CA" w:rsidRPr="00DC35C1">
        <w:rPr>
          <w:rFonts w:ascii="Times New Roman" w:hAnsi="Times New Roman"/>
          <w:color w:val="000000"/>
          <w:szCs w:val="24"/>
        </w:rPr>
        <w:t>by the same procedure</w:t>
      </w:r>
      <w:r w:rsidR="00BD72CA" w:rsidRPr="00DC35C1">
        <w:rPr>
          <w:rFonts w:ascii="Times New Roman" w:hAnsi="Times New Roman"/>
          <w:szCs w:val="24"/>
        </w:rPr>
        <w:t xml:space="preserve"> as</w:t>
      </w:r>
      <w:r w:rsidR="00BD72CA" w:rsidRPr="00DC35C1">
        <w:rPr>
          <w:rFonts w:ascii="Times New Roman" w:hAnsi="Times New Roman"/>
          <w:color w:val="000000"/>
          <w:szCs w:val="24"/>
        </w:rPr>
        <w:t xml:space="preserve"> described elsewhere</w:t>
      </w:r>
      <w:r w:rsidRPr="00DC35C1">
        <w:rPr>
          <w:rFonts w:ascii="Times New Roman" w:hAnsi="Times New Roman"/>
          <w:color w:val="000000"/>
          <w:szCs w:val="24"/>
        </w:rPr>
        <w:t xml:space="preserve"> </w:t>
      </w:r>
      <w:r w:rsidRPr="00780F5E">
        <w:rPr>
          <w:rFonts w:ascii="Times New Roman" w:hAnsi="Times New Roman"/>
          <w:color w:val="000000"/>
          <w:szCs w:val="24"/>
          <w:vertAlign w:val="superscript"/>
        </w:rPr>
        <w:t>[</w:t>
      </w:r>
      <w:r w:rsidR="001F4764">
        <w:rPr>
          <w:rFonts w:ascii="Times New Roman" w:hAnsi="Times New Roman"/>
          <w:color w:val="FF0000"/>
          <w:szCs w:val="24"/>
          <w:vertAlign w:val="superscript"/>
        </w:rPr>
        <w:t>10,11</w:t>
      </w:r>
      <w:r w:rsidRPr="00780F5E">
        <w:rPr>
          <w:rFonts w:ascii="Times New Roman" w:hAnsi="Times New Roman"/>
          <w:color w:val="000000"/>
          <w:szCs w:val="24"/>
          <w:vertAlign w:val="superscript"/>
        </w:rPr>
        <w:t>]</w:t>
      </w:r>
      <w:r w:rsidR="00BD72CA" w:rsidRPr="00DC35C1">
        <w:rPr>
          <w:rFonts w:ascii="Times New Roman" w:eastAsia="游明朝" w:hAnsi="Times New Roman"/>
          <w:szCs w:val="24"/>
        </w:rPr>
        <w:t xml:space="preserve">. </w:t>
      </w:r>
      <w:r w:rsidRPr="00DC35C1">
        <w:rPr>
          <w:rFonts w:ascii="Times New Roman" w:hAnsi="Times New Roman"/>
          <w:szCs w:val="24"/>
        </w:rPr>
        <w:t>In briefly, h</w:t>
      </w:r>
      <w:r w:rsidR="008E1FFA" w:rsidRPr="00DC35C1">
        <w:rPr>
          <w:rFonts w:ascii="Times New Roman" w:hAnsi="Times New Roman"/>
          <w:szCs w:val="24"/>
        </w:rPr>
        <w:t>i</w:t>
      </w:r>
      <w:r w:rsidR="005A4CFE" w:rsidRPr="00DC35C1">
        <w:rPr>
          <w:rFonts w:ascii="Times New Roman" w:hAnsi="Times New Roman"/>
          <w:szCs w:val="24"/>
        </w:rPr>
        <w:t xml:space="preserve">gh purity </w:t>
      </w:r>
      <w:r w:rsidR="00B1651A" w:rsidRPr="00DC35C1">
        <w:rPr>
          <w:rFonts w:ascii="Times New Roman" w:hAnsi="Times New Roman"/>
          <w:szCs w:val="24"/>
        </w:rPr>
        <w:t xml:space="preserve">8mol% </w:t>
      </w:r>
      <w:r w:rsidR="00B1651A" w:rsidRPr="00DC35C1">
        <w:rPr>
          <w:rFonts w:ascii="Times New Roman" w:hAnsi="Times New Roman"/>
          <w:bCs/>
          <w:color w:val="000000" w:themeColor="text1"/>
          <w:kern w:val="36"/>
          <w:szCs w:val="24"/>
        </w:rPr>
        <w:t>Y</w:t>
      </w:r>
      <w:r w:rsidR="00B1651A" w:rsidRPr="00DC35C1">
        <w:rPr>
          <w:rFonts w:ascii="Times New Roman" w:hAnsi="Times New Roman"/>
          <w:bCs/>
          <w:color w:val="000000" w:themeColor="text1"/>
          <w:kern w:val="36"/>
          <w:szCs w:val="24"/>
          <w:vertAlign w:val="subscript"/>
        </w:rPr>
        <w:t>2</w:t>
      </w:r>
      <w:r w:rsidR="00B1651A" w:rsidRPr="00DC35C1">
        <w:rPr>
          <w:rFonts w:ascii="Times New Roman" w:hAnsi="Times New Roman"/>
          <w:bCs/>
          <w:color w:val="000000" w:themeColor="text1"/>
          <w:kern w:val="36"/>
          <w:szCs w:val="24"/>
        </w:rPr>
        <w:t>O</w:t>
      </w:r>
      <w:r w:rsidR="00B1651A" w:rsidRPr="00DC35C1">
        <w:rPr>
          <w:rFonts w:ascii="Times New Roman" w:hAnsi="Times New Roman"/>
          <w:bCs/>
          <w:color w:val="000000" w:themeColor="text1"/>
          <w:kern w:val="36"/>
          <w:szCs w:val="24"/>
          <w:vertAlign w:val="subscript"/>
        </w:rPr>
        <w:t>3</w:t>
      </w:r>
      <w:r w:rsidR="00B1651A" w:rsidRPr="00DC35C1">
        <w:rPr>
          <w:rFonts w:ascii="Times New Roman" w:hAnsi="Times New Roman"/>
          <w:bCs/>
          <w:color w:val="000000" w:themeColor="text1"/>
          <w:kern w:val="36"/>
          <w:szCs w:val="24"/>
        </w:rPr>
        <w:t xml:space="preserve"> stabilized cubic ZrO</w:t>
      </w:r>
      <w:r w:rsidR="00B1651A" w:rsidRPr="00DC35C1">
        <w:rPr>
          <w:rFonts w:ascii="Times New Roman" w:hAnsi="Times New Roman"/>
          <w:bCs/>
          <w:color w:val="000000" w:themeColor="text1"/>
          <w:kern w:val="36"/>
          <w:szCs w:val="24"/>
          <w:vertAlign w:val="subscript"/>
        </w:rPr>
        <w:t>2</w:t>
      </w:r>
      <w:r w:rsidR="00B1651A" w:rsidRPr="00DC35C1">
        <w:rPr>
          <w:rFonts w:ascii="Times New Roman" w:hAnsi="Times New Roman"/>
          <w:bCs/>
          <w:color w:val="000000" w:themeColor="text1"/>
          <w:kern w:val="36"/>
          <w:szCs w:val="24"/>
        </w:rPr>
        <w:t xml:space="preserve"> </w:t>
      </w:r>
      <w:r w:rsidR="003E35BF" w:rsidRPr="00DC35C1">
        <w:rPr>
          <w:rFonts w:ascii="Times New Roman" w:hAnsi="Times New Roman"/>
          <w:bCs/>
          <w:color w:val="000000" w:themeColor="text1"/>
          <w:kern w:val="36"/>
          <w:szCs w:val="24"/>
        </w:rPr>
        <w:t xml:space="preserve">powder </w:t>
      </w:r>
      <w:r w:rsidR="005A4CFE" w:rsidRPr="00DC35C1">
        <w:rPr>
          <w:rFonts w:ascii="Times New Roman" w:hAnsi="Times New Roman"/>
          <w:szCs w:val="24"/>
        </w:rPr>
        <w:t>(</w:t>
      </w:r>
      <w:r w:rsidR="00C179F3" w:rsidRPr="00DC35C1">
        <w:rPr>
          <w:rFonts w:ascii="Times New Roman" w:hAnsi="Times New Roman"/>
          <w:szCs w:val="24"/>
        </w:rPr>
        <w:t>TZ-</w:t>
      </w:r>
      <w:r w:rsidR="00B1651A" w:rsidRPr="00DC35C1">
        <w:rPr>
          <w:rFonts w:ascii="Times New Roman" w:hAnsi="Times New Roman"/>
          <w:szCs w:val="24"/>
        </w:rPr>
        <w:t>8</w:t>
      </w:r>
      <w:r w:rsidR="00C179F3" w:rsidRPr="00DC35C1">
        <w:rPr>
          <w:rFonts w:ascii="Times New Roman" w:hAnsi="Times New Roman"/>
          <w:szCs w:val="24"/>
        </w:rPr>
        <w:t>Y</w:t>
      </w:r>
      <w:r w:rsidR="005A4CFE" w:rsidRPr="00DC35C1">
        <w:rPr>
          <w:rFonts w:ascii="Times New Roman" w:hAnsi="Times New Roman"/>
          <w:color w:val="000000"/>
          <w:szCs w:val="24"/>
        </w:rPr>
        <w:t>, Tosoh Co., Ltd., Tokyo, Japan</w:t>
      </w:r>
      <w:r w:rsidR="005A4CFE" w:rsidRPr="00EA4FA9">
        <w:rPr>
          <w:rFonts w:ascii="Times New Roman" w:hAnsi="Times New Roman"/>
          <w:szCs w:val="24"/>
        </w:rPr>
        <w:t>)</w:t>
      </w:r>
      <w:r w:rsidR="002E189B" w:rsidRPr="00EA4FA9">
        <w:rPr>
          <w:rFonts w:ascii="Times New Roman" w:hAnsi="Times New Roman"/>
          <w:szCs w:val="36"/>
        </w:rPr>
        <w:t xml:space="preserve">, which has </w:t>
      </w:r>
      <w:r w:rsidR="002E189B" w:rsidRPr="00EA4FA9">
        <w:rPr>
          <w:rFonts w:ascii="Times New Roman" w:hAnsi="Times New Roman"/>
          <w:szCs w:val="24"/>
        </w:rPr>
        <w:t xml:space="preserve">a primary particle size of about </w:t>
      </w:r>
      <w:r w:rsidR="002E189B" w:rsidRPr="00EA4FA9">
        <w:rPr>
          <w:rFonts w:ascii="Times New Roman" w:hAnsi="Times New Roman" w:hint="eastAsia"/>
          <w:szCs w:val="24"/>
        </w:rPr>
        <w:t>40</w:t>
      </w:r>
      <w:r w:rsidR="002E189B" w:rsidRPr="00EA4FA9">
        <w:rPr>
          <w:rFonts w:ascii="Times New Roman" w:hAnsi="Times New Roman"/>
          <w:szCs w:val="24"/>
        </w:rPr>
        <w:t xml:space="preserve"> nm from the manufacturer’s certificate, </w:t>
      </w:r>
      <w:r w:rsidR="00C22388" w:rsidRPr="00EA4FA9">
        <w:rPr>
          <w:rFonts w:ascii="Times New Roman" w:hAnsi="Times New Roman"/>
          <w:szCs w:val="24"/>
        </w:rPr>
        <w:t>was</w:t>
      </w:r>
      <w:r w:rsidR="00C22388" w:rsidRPr="00DC35C1">
        <w:rPr>
          <w:rFonts w:ascii="Times New Roman" w:hAnsi="Times New Roman"/>
          <w:szCs w:val="24"/>
        </w:rPr>
        <w:t xml:space="preserve"> used as </w:t>
      </w:r>
      <w:r w:rsidR="00442081" w:rsidRPr="00DC35C1">
        <w:rPr>
          <w:rFonts w:ascii="Times New Roman" w:hAnsi="Times New Roman"/>
          <w:szCs w:val="24"/>
        </w:rPr>
        <w:t xml:space="preserve">a </w:t>
      </w:r>
      <w:r w:rsidR="00C22388" w:rsidRPr="00DC35C1">
        <w:rPr>
          <w:rFonts w:ascii="Times New Roman" w:hAnsi="Times New Roman"/>
          <w:szCs w:val="24"/>
        </w:rPr>
        <w:t>starting material. The ZrO</w:t>
      </w:r>
      <w:r w:rsidR="00C22388" w:rsidRPr="00DC35C1">
        <w:rPr>
          <w:rFonts w:ascii="Times New Roman" w:hAnsi="Times New Roman"/>
          <w:szCs w:val="24"/>
          <w:vertAlign w:val="subscript"/>
        </w:rPr>
        <w:t>2</w:t>
      </w:r>
      <w:r w:rsidR="00C22388" w:rsidRPr="00DC35C1">
        <w:rPr>
          <w:rFonts w:ascii="Times New Roman" w:hAnsi="Times New Roman"/>
          <w:szCs w:val="24"/>
        </w:rPr>
        <w:t xml:space="preserve"> powder </w:t>
      </w:r>
      <w:r w:rsidR="005A4CFE" w:rsidRPr="00DC35C1">
        <w:rPr>
          <w:rFonts w:ascii="Times New Roman" w:hAnsi="Times New Roman"/>
          <w:szCs w:val="24"/>
        </w:rPr>
        <w:t xml:space="preserve">was </w:t>
      </w:r>
      <w:r w:rsidR="009B3067" w:rsidRPr="00DC35C1">
        <w:rPr>
          <w:rFonts w:ascii="Times New Roman" w:hAnsi="Times New Roman"/>
          <w:szCs w:val="24"/>
        </w:rPr>
        <w:t xml:space="preserve">shaped into </w:t>
      </w:r>
      <w:r w:rsidR="00DC3E77">
        <w:rPr>
          <w:rFonts w:ascii="Times New Roman" w:hAnsi="Times New Roman"/>
          <w:szCs w:val="24"/>
        </w:rPr>
        <w:t xml:space="preserve">a </w:t>
      </w:r>
      <w:r w:rsidR="00E116C1" w:rsidRPr="00DC35C1">
        <w:rPr>
          <w:rFonts w:ascii="Times New Roman" w:hAnsi="Times New Roman"/>
          <w:szCs w:val="24"/>
        </w:rPr>
        <w:t>r</w:t>
      </w:r>
      <w:r w:rsidR="009B3067" w:rsidRPr="00DC35C1">
        <w:rPr>
          <w:rFonts w:ascii="Times New Roman" w:hAnsi="Times New Roman"/>
          <w:szCs w:val="24"/>
        </w:rPr>
        <w:t>ectang</w:t>
      </w:r>
      <w:r w:rsidR="00E116C1" w:rsidRPr="00DC35C1">
        <w:rPr>
          <w:rFonts w:ascii="Times New Roman" w:hAnsi="Times New Roman"/>
          <w:szCs w:val="24"/>
        </w:rPr>
        <w:t xml:space="preserve">ular </w:t>
      </w:r>
      <w:r w:rsidR="00F75213" w:rsidRPr="00DC35C1">
        <w:rPr>
          <w:rFonts w:ascii="Times New Roman" w:hAnsi="Times New Roman"/>
          <w:szCs w:val="24"/>
        </w:rPr>
        <w:t xml:space="preserve">plate </w:t>
      </w:r>
      <w:r w:rsidR="00E116C1" w:rsidRPr="00DC35C1">
        <w:rPr>
          <w:rFonts w:ascii="Times New Roman" w:hAnsi="Times New Roman"/>
          <w:szCs w:val="24"/>
        </w:rPr>
        <w:t>green compact by</w:t>
      </w:r>
      <w:r w:rsidR="009B3067" w:rsidRPr="00DC35C1">
        <w:rPr>
          <w:rFonts w:ascii="Times New Roman" w:hAnsi="Times New Roman"/>
          <w:szCs w:val="24"/>
        </w:rPr>
        <w:t xml:space="preserve"> </w:t>
      </w:r>
      <w:r w:rsidR="005A4CFE" w:rsidRPr="00DC35C1">
        <w:rPr>
          <w:rFonts w:ascii="Times New Roman" w:hAnsi="Times New Roman"/>
          <w:color w:val="000000"/>
          <w:szCs w:val="24"/>
        </w:rPr>
        <w:t>uniaxially press</w:t>
      </w:r>
      <w:r w:rsidR="00E116C1" w:rsidRPr="00DC35C1">
        <w:rPr>
          <w:rFonts w:ascii="Times New Roman" w:hAnsi="Times New Roman"/>
          <w:color w:val="000000"/>
          <w:szCs w:val="24"/>
        </w:rPr>
        <w:t>ing</w:t>
      </w:r>
      <w:r w:rsidR="005A4CFE" w:rsidRPr="00DC35C1">
        <w:rPr>
          <w:rFonts w:ascii="Times New Roman" w:hAnsi="Times New Roman"/>
          <w:color w:val="000000"/>
          <w:szCs w:val="24"/>
        </w:rPr>
        <w:t xml:space="preserve"> at </w:t>
      </w:r>
      <w:r w:rsidR="00442081" w:rsidRPr="00DC35C1">
        <w:rPr>
          <w:rFonts w:ascii="Times New Roman" w:hAnsi="Times New Roman"/>
          <w:color w:val="000000"/>
          <w:szCs w:val="24"/>
        </w:rPr>
        <w:t xml:space="preserve">about </w:t>
      </w:r>
      <w:r w:rsidR="005A4CFE" w:rsidRPr="00DC35C1">
        <w:rPr>
          <w:rFonts w:ascii="Times New Roman" w:hAnsi="Times New Roman"/>
          <w:color w:val="000000"/>
          <w:szCs w:val="24"/>
        </w:rPr>
        <w:t xml:space="preserve">30 MPa </w:t>
      </w:r>
      <w:r w:rsidR="00B165D6" w:rsidRPr="00DC35C1">
        <w:rPr>
          <w:rFonts w:ascii="Times New Roman" w:hAnsi="Times New Roman"/>
          <w:color w:val="000000"/>
          <w:szCs w:val="24"/>
        </w:rPr>
        <w:t xml:space="preserve">followed by </w:t>
      </w:r>
      <w:r w:rsidR="005A4CFE" w:rsidRPr="00DC35C1">
        <w:rPr>
          <w:rFonts w:ascii="Times New Roman" w:hAnsi="Times New Roman"/>
          <w:color w:val="000000"/>
          <w:szCs w:val="24"/>
        </w:rPr>
        <w:t>cold-isostatically press</w:t>
      </w:r>
      <w:r w:rsidR="00B165D6" w:rsidRPr="00DC35C1">
        <w:rPr>
          <w:rFonts w:ascii="Times New Roman" w:hAnsi="Times New Roman"/>
          <w:color w:val="000000"/>
          <w:szCs w:val="24"/>
        </w:rPr>
        <w:t>ing</w:t>
      </w:r>
      <w:r w:rsidR="005A4CFE" w:rsidRPr="00DC35C1">
        <w:rPr>
          <w:rFonts w:ascii="Times New Roman" w:hAnsi="Times New Roman"/>
          <w:color w:val="000000"/>
          <w:szCs w:val="24"/>
        </w:rPr>
        <w:t xml:space="preserve"> at</w:t>
      </w:r>
      <w:r w:rsidR="005A4CFE" w:rsidRPr="00DC35C1">
        <w:rPr>
          <w:rFonts w:ascii="Times New Roman" w:hAnsi="Times New Roman"/>
          <w:szCs w:val="24"/>
        </w:rPr>
        <w:t xml:space="preserve"> </w:t>
      </w:r>
      <w:r w:rsidR="00185DE8" w:rsidRPr="00DC35C1">
        <w:rPr>
          <w:rFonts w:ascii="Times New Roman" w:hAnsi="Times New Roman"/>
          <w:szCs w:val="24"/>
        </w:rPr>
        <w:t>35</w:t>
      </w:r>
      <w:r w:rsidR="005A4CFE" w:rsidRPr="00DC35C1">
        <w:rPr>
          <w:rFonts w:ascii="Times New Roman" w:hAnsi="Times New Roman"/>
          <w:szCs w:val="24"/>
        </w:rPr>
        <w:t xml:space="preserve">0 MPa for 10 min. </w:t>
      </w:r>
      <w:r w:rsidR="00E116C1" w:rsidRPr="00DC35C1">
        <w:rPr>
          <w:rFonts w:ascii="Times New Roman" w:hAnsi="Times New Roman"/>
          <w:szCs w:val="24"/>
        </w:rPr>
        <w:t>In order to obtain dense materials, t</w:t>
      </w:r>
      <w:r w:rsidR="005A4CFE" w:rsidRPr="00DC35C1">
        <w:rPr>
          <w:rFonts w:ascii="Times New Roman" w:hAnsi="Times New Roman"/>
          <w:szCs w:val="24"/>
        </w:rPr>
        <w:t xml:space="preserve">he </w:t>
      </w:r>
      <w:r w:rsidR="003F1098" w:rsidRPr="00DC35C1">
        <w:rPr>
          <w:rFonts w:ascii="Times New Roman" w:hAnsi="Times New Roman"/>
          <w:szCs w:val="24"/>
        </w:rPr>
        <w:t>ZrO</w:t>
      </w:r>
      <w:r w:rsidR="003F1098" w:rsidRPr="00DC35C1">
        <w:rPr>
          <w:rFonts w:ascii="Times New Roman" w:hAnsi="Times New Roman"/>
          <w:szCs w:val="24"/>
          <w:vertAlign w:val="subscript"/>
        </w:rPr>
        <w:t>2</w:t>
      </w:r>
      <w:r w:rsidR="00C26D29" w:rsidRPr="00DC35C1">
        <w:rPr>
          <w:rFonts w:ascii="Times New Roman" w:hAnsi="Times New Roman"/>
          <w:szCs w:val="24"/>
        </w:rPr>
        <w:t xml:space="preserve"> </w:t>
      </w:r>
      <w:r w:rsidR="005C2554" w:rsidRPr="00DC35C1">
        <w:rPr>
          <w:rFonts w:ascii="Times New Roman" w:hAnsi="Times New Roman"/>
          <w:szCs w:val="24"/>
        </w:rPr>
        <w:t xml:space="preserve">powder </w:t>
      </w:r>
      <w:r w:rsidR="005A4CFE" w:rsidRPr="00DC35C1">
        <w:rPr>
          <w:rFonts w:ascii="Times New Roman" w:hAnsi="Times New Roman"/>
          <w:szCs w:val="24"/>
        </w:rPr>
        <w:t xml:space="preserve">compacts were </w:t>
      </w:r>
      <w:proofErr w:type="spellStart"/>
      <w:r w:rsidR="005A4CFE" w:rsidRPr="00DC35C1">
        <w:rPr>
          <w:rFonts w:ascii="Times New Roman" w:hAnsi="Times New Roman"/>
          <w:szCs w:val="24"/>
        </w:rPr>
        <w:t>pressureless</w:t>
      </w:r>
      <w:proofErr w:type="spellEnd"/>
      <w:r w:rsidR="005A4CFE" w:rsidRPr="00DC35C1">
        <w:rPr>
          <w:rFonts w:ascii="Times New Roman" w:hAnsi="Times New Roman"/>
          <w:szCs w:val="24"/>
        </w:rPr>
        <w:t xml:space="preserve">-sintered </w:t>
      </w:r>
      <w:r w:rsidR="00C26D29" w:rsidRPr="00DC35C1">
        <w:rPr>
          <w:rFonts w:ascii="Times New Roman" w:hAnsi="Times New Roman"/>
          <w:szCs w:val="24"/>
        </w:rPr>
        <w:t xml:space="preserve">in air </w:t>
      </w:r>
      <w:r w:rsidR="005A4CFE" w:rsidRPr="00DC35C1">
        <w:rPr>
          <w:rFonts w:ascii="Times New Roman" w:hAnsi="Times New Roman"/>
          <w:szCs w:val="24"/>
        </w:rPr>
        <w:t xml:space="preserve">at </w:t>
      </w:r>
      <w:r w:rsidR="00C26D29" w:rsidRPr="00DC35C1">
        <w:rPr>
          <w:rFonts w:ascii="Times New Roman" w:hAnsi="Times New Roman"/>
          <w:szCs w:val="24"/>
        </w:rPr>
        <w:t>1</w:t>
      </w:r>
      <w:r w:rsidR="00B1651A" w:rsidRPr="00DC35C1">
        <w:rPr>
          <w:rFonts w:ascii="Times New Roman" w:hAnsi="Times New Roman"/>
          <w:szCs w:val="24"/>
        </w:rPr>
        <w:t>25</w:t>
      </w:r>
      <w:r w:rsidR="00C26D29" w:rsidRPr="00DC35C1">
        <w:rPr>
          <w:rFonts w:ascii="Times New Roman" w:hAnsi="Times New Roman"/>
          <w:szCs w:val="24"/>
        </w:rPr>
        <w:t xml:space="preserve">0 °C for </w:t>
      </w:r>
      <w:r w:rsidR="00B1651A" w:rsidRPr="00DC35C1">
        <w:rPr>
          <w:rFonts w:ascii="Times New Roman" w:hAnsi="Times New Roman"/>
          <w:szCs w:val="24"/>
        </w:rPr>
        <w:t>40</w:t>
      </w:r>
      <w:r w:rsidR="003F1098" w:rsidRPr="00DC35C1">
        <w:rPr>
          <w:rFonts w:ascii="Times New Roman" w:hAnsi="Times New Roman"/>
          <w:szCs w:val="24"/>
        </w:rPr>
        <w:t xml:space="preserve"> h</w:t>
      </w:r>
      <w:r w:rsidR="00F50BFD" w:rsidRPr="00DC35C1">
        <w:rPr>
          <w:rFonts w:ascii="Times New Roman" w:hAnsi="Times New Roman"/>
          <w:szCs w:val="24"/>
        </w:rPr>
        <w:t>.</w:t>
      </w:r>
      <w:r w:rsidR="00B21F04" w:rsidRPr="00DC35C1">
        <w:rPr>
          <w:rFonts w:ascii="Times New Roman" w:hAnsi="Times New Roman"/>
          <w:szCs w:val="24"/>
        </w:rPr>
        <w:t xml:space="preserve"> The </w:t>
      </w:r>
      <w:r w:rsidR="002D5E67" w:rsidRPr="00DC35C1">
        <w:rPr>
          <w:rFonts w:ascii="Times New Roman" w:hAnsi="Times New Roman"/>
          <w:szCs w:val="24"/>
        </w:rPr>
        <w:t xml:space="preserve">relative </w:t>
      </w:r>
      <w:r w:rsidR="00B21F04" w:rsidRPr="00DC35C1">
        <w:rPr>
          <w:rFonts w:ascii="Times New Roman" w:hAnsi="Times New Roman"/>
          <w:szCs w:val="24"/>
        </w:rPr>
        <w:t xml:space="preserve">density </w:t>
      </w:r>
      <w:r w:rsidR="002D5E67" w:rsidRPr="00DC35C1">
        <w:rPr>
          <w:rFonts w:ascii="Times New Roman" w:hAnsi="Times New Roman"/>
          <w:i/>
          <w:szCs w:val="24"/>
        </w:rPr>
        <w:sym w:font="Symbol" w:char="F072"/>
      </w:r>
      <w:r w:rsidR="002D5E67" w:rsidRPr="00DC35C1">
        <w:rPr>
          <w:rFonts w:ascii="Times New Roman" w:hAnsi="Times New Roman"/>
          <w:i/>
          <w:szCs w:val="24"/>
        </w:rPr>
        <w:t xml:space="preserve"> </w:t>
      </w:r>
      <w:r w:rsidR="00B165D6" w:rsidRPr="00DC35C1">
        <w:rPr>
          <w:rFonts w:ascii="Times New Roman" w:hAnsi="Times New Roman"/>
          <w:iCs/>
          <w:szCs w:val="24"/>
        </w:rPr>
        <w:t xml:space="preserve">of the sintered materials </w:t>
      </w:r>
      <w:r w:rsidR="00B21F04" w:rsidRPr="00DC35C1">
        <w:rPr>
          <w:rFonts w:ascii="Times New Roman" w:hAnsi="Times New Roman"/>
          <w:szCs w:val="24"/>
        </w:rPr>
        <w:t xml:space="preserve">was evaluated by </w:t>
      </w:r>
      <w:r w:rsidR="002D5E67" w:rsidRPr="00DC35C1">
        <w:rPr>
          <w:rStyle w:val="st1"/>
          <w:rFonts w:ascii="Times New Roman" w:hAnsi="Times New Roman"/>
          <w:color w:val="000000" w:themeColor="text1"/>
          <w:szCs w:val="24"/>
        </w:rPr>
        <w:t>Archimedes</w:t>
      </w:r>
      <w:r w:rsidR="00185DE8" w:rsidRPr="00DC35C1">
        <w:rPr>
          <w:rStyle w:val="st1"/>
          <w:rFonts w:ascii="Times New Roman" w:hAnsi="Times New Roman"/>
          <w:color w:val="000000" w:themeColor="text1"/>
          <w:szCs w:val="24"/>
        </w:rPr>
        <w:t>’</w:t>
      </w:r>
      <w:r w:rsidR="002D5E67" w:rsidRPr="00DC35C1">
        <w:rPr>
          <w:rFonts w:ascii="Times New Roman" w:hAnsi="Times New Roman"/>
          <w:szCs w:val="24"/>
        </w:rPr>
        <w:t xml:space="preserve"> method</w:t>
      </w:r>
      <w:r w:rsidR="00B21F04" w:rsidRPr="00DC35C1">
        <w:rPr>
          <w:rFonts w:ascii="Times New Roman" w:hAnsi="Times New Roman"/>
          <w:szCs w:val="24"/>
        </w:rPr>
        <w:t xml:space="preserve"> using a theoretical density of </w:t>
      </w:r>
      <w:r w:rsidR="00B21F04" w:rsidRPr="00DC35C1">
        <w:rPr>
          <w:rFonts w:ascii="Times New Roman" w:hAnsi="Times New Roman"/>
          <w:i/>
          <w:szCs w:val="24"/>
        </w:rPr>
        <w:sym w:font="Symbol" w:char="F072"/>
      </w:r>
      <w:proofErr w:type="spellStart"/>
      <w:r w:rsidR="002D5E67" w:rsidRPr="00DC35C1">
        <w:rPr>
          <w:rFonts w:ascii="Times New Roman" w:hAnsi="Times New Roman"/>
          <w:szCs w:val="24"/>
          <w:vertAlign w:val="subscript"/>
        </w:rPr>
        <w:t>th</w:t>
      </w:r>
      <w:proofErr w:type="spellEnd"/>
      <w:r w:rsidR="00B21F04" w:rsidRPr="00DC35C1">
        <w:rPr>
          <w:rFonts w:ascii="Times New Roman" w:hAnsi="Times New Roman"/>
          <w:szCs w:val="24"/>
        </w:rPr>
        <w:t xml:space="preserve"> = </w:t>
      </w:r>
      <w:r w:rsidR="00442B78" w:rsidRPr="00DC35C1">
        <w:rPr>
          <w:rFonts w:ascii="Times New Roman" w:hAnsi="Times New Roman"/>
          <w:szCs w:val="24"/>
        </w:rPr>
        <w:t xml:space="preserve">5.97 </w:t>
      </w:r>
      <w:r w:rsidR="00B21F04" w:rsidRPr="00DC35C1">
        <w:rPr>
          <w:rFonts w:ascii="Times New Roman" w:hAnsi="Times New Roman"/>
          <w:szCs w:val="24"/>
        </w:rPr>
        <w:t>g/cm</w:t>
      </w:r>
      <w:r w:rsidR="00B21F04" w:rsidRPr="00DC35C1">
        <w:rPr>
          <w:rFonts w:ascii="Times New Roman" w:hAnsi="Times New Roman"/>
          <w:szCs w:val="24"/>
          <w:vertAlign w:val="superscript"/>
        </w:rPr>
        <w:t>3</w:t>
      </w:r>
      <w:r w:rsidR="007C6C97" w:rsidRPr="00DC35C1">
        <w:rPr>
          <w:rFonts w:ascii="Times New Roman" w:hAnsi="Times New Roman"/>
          <w:szCs w:val="24"/>
        </w:rPr>
        <w:t xml:space="preserve"> </w:t>
      </w:r>
      <w:r w:rsidR="007C6C97" w:rsidRPr="00780F5E">
        <w:rPr>
          <w:rFonts w:ascii="Times New Roman" w:hAnsi="Times New Roman"/>
          <w:szCs w:val="24"/>
          <w:vertAlign w:val="superscript"/>
        </w:rPr>
        <w:t>[</w:t>
      </w:r>
      <w:r w:rsidR="00171A63">
        <w:rPr>
          <w:rFonts w:ascii="Times New Roman" w:hAnsi="Times New Roman"/>
          <w:color w:val="FF0000"/>
          <w:szCs w:val="24"/>
          <w:vertAlign w:val="superscript"/>
        </w:rPr>
        <w:t>40</w:t>
      </w:r>
      <w:r w:rsidR="007C6C97" w:rsidRPr="00780F5E">
        <w:rPr>
          <w:rFonts w:ascii="Times New Roman" w:hAnsi="Times New Roman"/>
          <w:color w:val="000000" w:themeColor="text1"/>
          <w:szCs w:val="24"/>
          <w:vertAlign w:val="superscript"/>
        </w:rPr>
        <w:t>]</w:t>
      </w:r>
      <w:r w:rsidR="007C6C97" w:rsidRPr="00DC35C1">
        <w:rPr>
          <w:rFonts w:ascii="Times New Roman" w:hAnsi="Times New Roman"/>
          <w:color w:val="000000" w:themeColor="text1"/>
          <w:szCs w:val="24"/>
        </w:rPr>
        <w:t>.</w:t>
      </w:r>
      <w:r w:rsidR="00E116C1" w:rsidRPr="00DC35C1">
        <w:rPr>
          <w:rFonts w:ascii="Times New Roman" w:hAnsi="Times New Roman"/>
          <w:color w:val="000000" w:themeColor="text1"/>
          <w:szCs w:val="24"/>
        </w:rPr>
        <w:t xml:space="preserve"> In order to control the </w:t>
      </w:r>
      <w:r w:rsidR="00DC3E77">
        <w:rPr>
          <w:rFonts w:ascii="Times New Roman" w:hAnsi="Times New Roman"/>
          <w:color w:val="000000" w:themeColor="text1"/>
          <w:szCs w:val="24"/>
        </w:rPr>
        <w:t xml:space="preserve">initial </w:t>
      </w:r>
      <w:r w:rsidR="00E116C1" w:rsidRPr="00DC35C1">
        <w:rPr>
          <w:rFonts w:ascii="Times New Roman" w:hAnsi="Times New Roman"/>
          <w:color w:val="000000" w:themeColor="text1"/>
          <w:szCs w:val="24"/>
        </w:rPr>
        <w:t xml:space="preserve">grain size, the sintered </w:t>
      </w:r>
      <w:r w:rsidR="00E116C1" w:rsidRPr="00DC35C1">
        <w:rPr>
          <w:rFonts w:ascii="Times New Roman" w:hAnsi="Times New Roman"/>
          <w:szCs w:val="24"/>
        </w:rPr>
        <w:t xml:space="preserve">8mol% </w:t>
      </w:r>
      <w:r w:rsidR="00E116C1" w:rsidRPr="00DC35C1">
        <w:rPr>
          <w:rFonts w:ascii="Times New Roman" w:hAnsi="Times New Roman"/>
          <w:bCs/>
          <w:color w:val="000000" w:themeColor="text1"/>
          <w:kern w:val="36"/>
          <w:szCs w:val="24"/>
        </w:rPr>
        <w:t>Y</w:t>
      </w:r>
      <w:r w:rsidR="00E116C1" w:rsidRPr="00DC35C1">
        <w:rPr>
          <w:rFonts w:ascii="Times New Roman" w:hAnsi="Times New Roman"/>
          <w:bCs/>
          <w:color w:val="000000" w:themeColor="text1"/>
          <w:kern w:val="36"/>
          <w:szCs w:val="24"/>
          <w:vertAlign w:val="subscript"/>
        </w:rPr>
        <w:t>2</w:t>
      </w:r>
      <w:r w:rsidR="00E116C1" w:rsidRPr="00DC35C1">
        <w:rPr>
          <w:rFonts w:ascii="Times New Roman" w:hAnsi="Times New Roman"/>
          <w:bCs/>
          <w:color w:val="000000" w:themeColor="text1"/>
          <w:kern w:val="36"/>
          <w:szCs w:val="24"/>
        </w:rPr>
        <w:t>O</w:t>
      </w:r>
      <w:r w:rsidR="00E116C1" w:rsidRPr="00DC35C1">
        <w:rPr>
          <w:rFonts w:ascii="Times New Roman" w:hAnsi="Times New Roman"/>
          <w:bCs/>
          <w:color w:val="000000" w:themeColor="text1"/>
          <w:kern w:val="36"/>
          <w:szCs w:val="24"/>
          <w:vertAlign w:val="subscript"/>
        </w:rPr>
        <w:t>3</w:t>
      </w:r>
      <w:r w:rsidR="00E116C1" w:rsidRPr="00DC35C1">
        <w:rPr>
          <w:rFonts w:ascii="Times New Roman" w:hAnsi="Times New Roman"/>
          <w:bCs/>
          <w:color w:val="000000" w:themeColor="text1"/>
          <w:kern w:val="36"/>
          <w:szCs w:val="24"/>
        </w:rPr>
        <w:t xml:space="preserve"> </w:t>
      </w:r>
      <w:r w:rsidR="00E116C1" w:rsidRPr="00DC35C1">
        <w:rPr>
          <w:rFonts w:ascii="Times New Roman" w:hAnsi="Times New Roman"/>
          <w:bCs/>
          <w:color w:val="000000" w:themeColor="text1"/>
          <w:kern w:val="36"/>
          <w:szCs w:val="24"/>
        </w:rPr>
        <w:lastRenderedPageBreak/>
        <w:t>stabilized cubic ZrO</w:t>
      </w:r>
      <w:r w:rsidR="00E116C1" w:rsidRPr="00DC35C1">
        <w:rPr>
          <w:rFonts w:ascii="Times New Roman" w:hAnsi="Times New Roman"/>
          <w:bCs/>
          <w:color w:val="000000" w:themeColor="text1"/>
          <w:kern w:val="36"/>
          <w:szCs w:val="24"/>
          <w:vertAlign w:val="subscript"/>
        </w:rPr>
        <w:t>2</w:t>
      </w:r>
      <w:r w:rsidR="00E116C1" w:rsidRPr="00DC35C1">
        <w:rPr>
          <w:rFonts w:ascii="Times New Roman" w:hAnsi="Times New Roman"/>
          <w:bCs/>
          <w:color w:val="000000" w:themeColor="text1"/>
          <w:kern w:val="36"/>
          <w:szCs w:val="24"/>
        </w:rPr>
        <w:t xml:space="preserve"> </w:t>
      </w:r>
      <w:r w:rsidR="00E116C1" w:rsidRPr="00DC35C1">
        <w:rPr>
          <w:rFonts w:ascii="Times New Roman" w:hAnsi="Times New Roman"/>
          <w:szCs w:val="24"/>
        </w:rPr>
        <w:t xml:space="preserve">(8Y-CSZ) </w:t>
      </w:r>
      <w:r w:rsidR="00E116C1" w:rsidRPr="00DC35C1">
        <w:rPr>
          <w:rFonts w:ascii="Times New Roman" w:hAnsi="Times New Roman"/>
          <w:kern w:val="0"/>
          <w:szCs w:val="24"/>
        </w:rPr>
        <w:t xml:space="preserve">polycrystals were additionally annealed </w:t>
      </w:r>
      <w:r w:rsidR="00E116C1" w:rsidRPr="00DC35C1">
        <w:rPr>
          <w:rFonts w:ascii="Times New Roman" w:hAnsi="Times New Roman"/>
          <w:szCs w:val="24"/>
        </w:rPr>
        <w:t xml:space="preserve">in air for 2 h at 1400 °C </w:t>
      </w:r>
      <w:r w:rsidR="001735BB">
        <w:rPr>
          <w:rFonts w:ascii="Times New Roman" w:hAnsi="Times New Roman"/>
          <w:szCs w:val="24"/>
        </w:rPr>
        <w:t>and</w:t>
      </w:r>
      <w:r w:rsidR="00E116C1" w:rsidRPr="00DC35C1">
        <w:rPr>
          <w:rFonts w:ascii="Times New Roman" w:hAnsi="Times New Roman"/>
          <w:szCs w:val="24"/>
        </w:rPr>
        <w:t xml:space="preserve"> 1500 °C.</w:t>
      </w:r>
      <w:r w:rsidR="00780F5E" w:rsidRPr="00780F5E">
        <w:rPr>
          <w:rFonts w:ascii="Times New Roman" w:hAnsi="Times New Roman"/>
          <w:szCs w:val="24"/>
        </w:rPr>
        <w:t xml:space="preserve"> </w:t>
      </w:r>
    </w:p>
    <w:p w14:paraId="759C9FC3" w14:textId="5CB92F2A" w:rsidR="00013173" w:rsidRPr="00DC35C1" w:rsidRDefault="00780F5E" w:rsidP="004D7A47">
      <w:pPr>
        <w:adjustRightInd w:val="0"/>
        <w:snapToGrid w:val="0"/>
        <w:spacing w:afterLines="50" w:after="180" w:line="480" w:lineRule="auto"/>
        <w:ind w:firstLineChars="286" w:firstLine="686"/>
        <w:rPr>
          <w:rFonts w:ascii="Times New Roman" w:hAnsi="Times New Roman"/>
          <w:szCs w:val="24"/>
        </w:rPr>
      </w:pPr>
      <w:r w:rsidRPr="00780F5E">
        <w:rPr>
          <w:noProof/>
        </w:rPr>
        <w:drawing>
          <wp:anchor distT="0" distB="0" distL="114300" distR="114300" simplePos="0" relativeHeight="251659264" behindDoc="0" locked="0" layoutInCell="1" allowOverlap="1" wp14:anchorId="12C9CD67" wp14:editId="058AEAF3">
            <wp:simplePos x="0" y="0"/>
            <wp:positionH relativeFrom="margin">
              <wp:align>center</wp:align>
            </wp:positionH>
            <wp:positionV relativeFrom="paragraph">
              <wp:posOffset>2395220</wp:posOffset>
            </wp:positionV>
            <wp:extent cx="5087620" cy="2636520"/>
            <wp:effectExtent l="0" t="0" r="0" b="0"/>
            <wp:wrapTopAndBottom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4169" b="-19941"/>
                    <a:stretch/>
                  </pic:blipFill>
                  <pic:spPr bwMode="auto">
                    <a:xfrm>
                      <a:off x="0" y="0"/>
                      <a:ext cx="5087620" cy="263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63B" w:rsidRPr="00DC35C1">
        <w:rPr>
          <w:rFonts w:ascii="Times New Roman" w:hAnsi="Times New Roman"/>
          <w:szCs w:val="24"/>
        </w:rPr>
        <w:t>The micro</w:t>
      </w:r>
      <w:r w:rsidR="00C22388" w:rsidRPr="00DC35C1">
        <w:rPr>
          <w:rFonts w:ascii="Times New Roman" w:hAnsi="Times New Roman"/>
          <w:szCs w:val="24"/>
        </w:rPr>
        <w:t>crack</w:t>
      </w:r>
      <w:r w:rsidR="00E116C1" w:rsidRPr="00DC35C1">
        <w:rPr>
          <w:rFonts w:ascii="Times New Roman" w:hAnsi="Times New Roman"/>
          <w:szCs w:val="24"/>
        </w:rPr>
        <w:t>s</w:t>
      </w:r>
      <w:r w:rsidR="00C22388" w:rsidRPr="00DC35C1">
        <w:rPr>
          <w:rFonts w:ascii="Times New Roman" w:hAnsi="Times New Roman"/>
          <w:szCs w:val="24"/>
        </w:rPr>
        <w:t xml:space="preserve"> </w:t>
      </w:r>
      <w:r w:rsidR="00AD6AD6" w:rsidRPr="00DC35C1">
        <w:rPr>
          <w:rFonts w:ascii="Times New Roman" w:hAnsi="Times New Roman"/>
          <w:szCs w:val="24"/>
        </w:rPr>
        <w:t>w</w:t>
      </w:r>
      <w:r w:rsidR="00E116C1" w:rsidRPr="00DC35C1">
        <w:rPr>
          <w:rFonts w:ascii="Times New Roman" w:hAnsi="Times New Roman"/>
          <w:szCs w:val="24"/>
        </w:rPr>
        <w:t>ere</w:t>
      </w:r>
      <w:r w:rsidR="00AD6AD6" w:rsidRPr="00DC35C1">
        <w:rPr>
          <w:rFonts w:ascii="Times New Roman" w:hAnsi="Times New Roman"/>
          <w:szCs w:val="24"/>
        </w:rPr>
        <w:t xml:space="preserve"> </w:t>
      </w:r>
      <w:r w:rsidR="00E116C1" w:rsidRPr="00DC35C1">
        <w:rPr>
          <w:rFonts w:ascii="Times New Roman" w:hAnsi="Times New Roman"/>
          <w:szCs w:val="24"/>
        </w:rPr>
        <w:t xml:space="preserve">artificially </w:t>
      </w:r>
      <w:r w:rsidR="003D5EE1" w:rsidRPr="00DC35C1">
        <w:rPr>
          <w:rFonts w:ascii="Times New Roman" w:hAnsi="Times New Roman"/>
          <w:szCs w:val="24"/>
        </w:rPr>
        <w:t>form</w:t>
      </w:r>
      <w:r w:rsidR="00AD6AD6" w:rsidRPr="00DC35C1">
        <w:rPr>
          <w:rFonts w:ascii="Times New Roman" w:hAnsi="Times New Roman"/>
          <w:szCs w:val="24"/>
        </w:rPr>
        <w:t xml:space="preserve">ed </w:t>
      </w:r>
      <w:r w:rsidR="00E116C1" w:rsidRPr="00DC35C1">
        <w:rPr>
          <w:rFonts w:ascii="Times New Roman" w:hAnsi="Times New Roman"/>
          <w:szCs w:val="24"/>
        </w:rPr>
        <w:t>o</w:t>
      </w:r>
      <w:r w:rsidR="00AD6AD6" w:rsidRPr="00DC35C1">
        <w:rPr>
          <w:rFonts w:ascii="Times New Roman" w:hAnsi="Times New Roman"/>
          <w:szCs w:val="24"/>
        </w:rPr>
        <w:t xml:space="preserve">n </w:t>
      </w:r>
      <w:r w:rsidR="00E116C1" w:rsidRPr="00DC35C1">
        <w:rPr>
          <w:rFonts w:ascii="Times New Roman" w:hAnsi="Times New Roman"/>
          <w:szCs w:val="24"/>
        </w:rPr>
        <w:t xml:space="preserve">the surface of </w:t>
      </w:r>
      <w:r w:rsidR="00AD6AD6" w:rsidRPr="00DC35C1">
        <w:rPr>
          <w:rFonts w:ascii="Times New Roman" w:hAnsi="Times New Roman"/>
          <w:szCs w:val="24"/>
        </w:rPr>
        <w:t xml:space="preserve">the </w:t>
      </w:r>
      <w:r w:rsidR="003F1098" w:rsidRPr="00DC35C1">
        <w:rPr>
          <w:rFonts w:ascii="Times New Roman" w:hAnsi="Times New Roman"/>
          <w:szCs w:val="24"/>
        </w:rPr>
        <w:t xml:space="preserve">sintered </w:t>
      </w:r>
      <w:r w:rsidR="00AD6AD6" w:rsidRPr="00DC35C1">
        <w:rPr>
          <w:rFonts w:ascii="Times New Roman" w:hAnsi="Times New Roman"/>
          <w:szCs w:val="24"/>
        </w:rPr>
        <w:t>sample</w:t>
      </w:r>
      <w:r w:rsidR="00E56782" w:rsidRPr="00DC35C1">
        <w:rPr>
          <w:rFonts w:ascii="Times New Roman" w:hAnsi="Times New Roman"/>
          <w:szCs w:val="24"/>
        </w:rPr>
        <w:t>s</w:t>
      </w:r>
      <w:r w:rsidR="003F1098" w:rsidRPr="00DC35C1">
        <w:rPr>
          <w:rFonts w:ascii="Times New Roman" w:hAnsi="Times New Roman"/>
          <w:szCs w:val="24"/>
        </w:rPr>
        <w:t xml:space="preserve"> using </w:t>
      </w:r>
      <w:r w:rsidR="00185DE8" w:rsidRPr="00DC35C1">
        <w:rPr>
          <w:rFonts w:ascii="Times New Roman" w:hAnsi="Times New Roman"/>
          <w:szCs w:val="24"/>
        </w:rPr>
        <w:t>a micro-</w:t>
      </w:r>
      <w:r w:rsidR="003F1098" w:rsidRPr="00DC35C1">
        <w:rPr>
          <w:rFonts w:ascii="Times New Roman" w:hAnsi="Times New Roman"/>
          <w:szCs w:val="24"/>
        </w:rPr>
        <w:t>Vickers indentation technique</w:t>
      </w:r>
      <w:r w:rsidR="00AD6AD6" w:rsidRPr="00DC35C1">
        <w:rPr>
          <w:rFonts w:ascii="Times New Roman" w:hAnsi="Times New Roman"/>
          <w:szCs w:val="24"/>
        </w:rPr>
        <w:t xml:space="preserve">. From the </w:t>
      </w:r>
      <w:r w:rsidR="008E1FFA" w:rsidRPr="00DC35C1">
        <w:rPr>
          <w:rFonts w:ascii="Times New Roman" w:hAnsi="Times New Roman"/>
          <w:szCs w:val="24"/>
        </w:rPr>
        <w:t>as-</w:t>
      </w:r>
      <w:r w:rsidR="00AD6AD6" w:rsidRPr="00DC35C1">
        <w:rPr>
          <w:rFonts w:ascii="Times New Roman" w:hAnsi="Times New Roman"/>
          <w:szCs w:val="24"/>
        </w:rPr>
        <w:t xml:space="preserve">sintered </w:t>
      </w:r>
      <w:r w:rsidR="00AD1D9E" w:rsidRPr="00DC35C1">
        <w:rPr>
          <w:rFonts w:ascii="Times New Roman" w:hAnsi="Times New Roman"/>
          <w:szCs w:val="24"/>
        </w:rPr>
        <w:t>8</w:t>
      </w:r>
      <w:r w:rsidR="00FF40C1" w:rsidRPr="00DC35C1">
        <w:rPr>
          <w:rFonts w:ascii="Times New Roman" w:hAnsi="Times New Roman"/>
          <w:szCs w:val="24"/>
        </w:rPr>
        <w:t>Y-</w:t>
      </w:r>
      <w:r w:rsidR="00AD1D9E" w:rsidRPr="00DC35C1">
        <w:rPr>
          <w:rFonts w:ascii="Times New Roman" w:hAnsi="Times New Roman"/>
          <w:szCs w:val="24"/>
        </w:rPr>
        <w:t>CSZ</w:t>
      </w:r>
      <w:r w:rsidR="00FF40C1" w:rsidRPr="00DC35C1">
        <w:rPr>
          <w:rFonts w:ascii="Times New Roman" w:hAnsi="Times New Roman"/>
          <w:szCs w:val="24"/>
        </w:rPr>
        <w:t xml:space="preserve"> </w:t>
      </w:r>
      <w:r w:rsidR="00442B78" w:rsidRPr="00DC35C1">
        <w:rPr>
          <w:rFonts w:ascii="Times New Roman" w:hAnsi="Times New Roman"/>
          <w:kern w:val="0"/>
          <w:szCs w:val="24"/>
        </w:rPr>
        <w:t>polycrystal</w:t>
      </w:r>
      <w:r w:rsidR="00CB64CC" w:rsidRPr="00DC35C1">
        <w:rPr>
          <w:rFonts w:ascii="Times New Roman" w:hAnsi="Times New Roman"/>
          <w:kern w:val="0"/>
          <w:szCs w:val="24"/>
        </w:rPr>
        <w:t>line</w:t>
      </w:r>
      <w:r w:rsidR="00442B78" w:rsidRPr="00DC35C1">
        <w:rPr>
          <w:rFonts w:ascii="Times New Roman" w:hAnsi="Times New Roman"/>
          <w:szCs w:val="24"/>
        </w:rPr>
        <w:t xml:space="preserve"> </w:t>
      </w:r>
      <w:r w:rsidR="00FF40C1" w:rsidRPr="00DC35C1">
        <w:rPr>
          <w:rFonts w:ascii="Times New Roman" w:hAnsi="Times New Roman"/>
          <w:szCs w:val="24"/>
        </w:rPr>
        <w:t>plates</w:t>
      </w:r>
      <w:r w:rsidR="00AD6AD6" w:rsidRPr="00DC35C1">
        <w:rPr>
          <w:rFonts w:ascii="Times New Roman" w:hAnsi="Times New Roman"/>
          <w:szCs w:val="24"/>
        </w:rPr>
        <w:t>, rectangular rods were machined</w:t>
      </w:r>
      <w:r w:rsidR="003E35BF" w:rsidRPr="00DC35C1">
        <w:rPr>
          <w:rFonts w:ascii="Times New Roman" w:hAnsi="Times New Roman"/>
          <w:szCs w:val="24"/>
        </w:rPr>
        <w:t xml:space="preserve"> </w:t>
      </w:r>
      <w:r w:rsidR="00E116C1" w:rsidRPr="00DC35C1">
        <w:rPr>
          <w:rFonts w:ascii="Times New Roman" w:hAnsi="Times New Roman"/>
          <w:szCs w:val="24"/>
        </w:rPr>
        <w:t xml:space="preserve">into a dimension of about 1.7 </w:t>
      </w:r>
      <w:r w:rsidR="00E116C1" w:rsidRPr="00DC35C1">
        <w:rPr>
          <w:rFonts w:ascii="Times New Roman" w:hAnsi="Times New Roman"/>
          <w:szCs w:val="24"/>
        </w:rPr>
        <w:sym w:font="Symbol" w:char="F0B4"/>
      </w:r>
      <w:r w:rsidR="00E116C1" w:rsidRPr="00DC35C1">
        <w:rPr>
          <w:rFonts w:ascii="Times New Roman" w:hAnsi="Times New Roman"/>
          <w:szCs w:val="24"/>
        </w:rPr>
        <w:t xml:space="preserve"> 2.5 </w:t>
      </w:r>
      <w:r w:rsidR="00E116C1" w:rsidRPr="00DC35C1">
        <w:rPr>
          <w:rFonts w:ascii="Times New Roman" w:hAnsi="Times New Roman"/>
          <w:szCs w:val="24"/>
        </w:rPr>
        <w:sym w:font="Symbol" w:char="F0B4"/>
      </w:r>
      <w:r w:rsidR="00E116C1" w:rsidRPr="00DC35C1">
        <w:rPr>
          <w:rFonts w:ascii="Times New Roman" w:hAnsi="Times New Roman"/>
          <w:szCs w:val="24"/>
        </w:rPr>
        <w:t xml:space="preserve"> 27 mm</w:t>
      </w:r>
      <w:r w:rsidR="00E116C1" w:rsidRPr="00DC35C1">
        <w:rPr>
          <w:rFonts w:ascii="Times New Roman" w:hAnsi="Times New Roman"/>
          <w:szCs w:val="24"/>
          <w:vertAlign w:val="superscript"/>
        </w:rPr>
        <w:t>3</w:t>
      </w:r>
      <w:r w:rsidR="00E116C1" w:rsidRPr="00DC35C1">
        <w:rPr>
          <w:rFonts w:ascii="Times New Roman" w:hAnsi="Times New Roman"/>
          <w:szCs w:val="24"/>
        </w:rPr>
        <w:t xml:space="preserve">, as shown in </w:t>
      </w:r>
      <w:r w:rsidR="003E35BF" w:rsidRPr="00DC35C1">
        <w:rPr>
          <w:rFonts w:ascii="Times New Roman" w:hAnsi="Times New Roman"/>
          <w:b/>
          <w:bCs/>
          <w:color w:val="0000FF"/>
          <w:szCs w:val="24"/>
        </w:rPr>
        <w:t xml:space="preserve">Fig. </w:t>
      </w:r>
      <w:r>
        <w:rPr>
          <w:rFonts w:ascii="Times New Roman" w:hAnsi="Times New Roman"/>
          <w:b/>
          <w:bCs/>
          <w:color w:val="0000FF"/>
          <w:szCs w:val="24"/>
        </w:rPr>
        <w:t>2</w:t>
      </w:r>
      <w:r w:rsidR="00A1555E">
        <w:rPr>
          <w:rFonts w:ascii="Times New Roman" w:hAnsi="Times New Roman"/>
          <w:b/>
          <w:bCs/>
          <w:color w:val="0000FF"/>
          <w:szCs w:val="24"/>
        </w:rPr>
        <w:t>(a)</w:t>
      </w:r>
      <w:r w:rsidR="00AD6AD6" w:rsidRPr="00DC35C1">
        <w:rPr>
          <w:rFonts w:ascii="Times New Roman" w:hAnsi="Times New Roman"/>
          <w:szCs w:val="24"/>
        </w:rPr>
        <w:t xml:space="preserve">. </w:t>
      </w:r>
      <w:r w:rsidR="0099791D" w:rsidRPr="00DC35C1">
        <w:rPr>
          <w:rFonts w:ascii="Times New Roman" w:hAnsi="Times New Roman"/>
          <w:color w:val="000000"/>
          <w:szCs w:val="24"/>
        </w:rPr>
        <w:t>Before the indentation tests, the s</w:t>
      </w:r>
      <w:r w:rsidR="008155F6">
        <w:rPr>
          <w:rFonts w:ascii="Times New Roman" w:hAnsi="Times New Roman"/>
          <w:color w:val="000000"/>
          <w:szCs w:val="24"/>
        </w:rPr>
        <w:t>ample</w:t>
      </w:r>
      <w:r w:rsidR="0099791D" w:rsidRPr="00DC35C1">
        <w:rPr>
          <w:rFonts w:ascii="Times New Roman" w:hAnsi="Times New Roman"/>
          <w:color w:val="000000"/>
          <w:szCs w:val="24"/>
        </w:rPr>
        <w:t xml:space="preserve"> surface was mirror-polished with a diamond past and finished with </w:t>
      </w:r>
      <w:r w:rsidR="005E4623" w:rsidRPr="00DC35C1">
        <w:rPr>
          <w:rFonts w:ascii="Times New Roman" w:hAnsi="Times New Roman"/>
          <w:color w:val="000000"/>
          <w:szCs w:val="24"/>
        </w:rPr>
        <w:t xml:space="preserve">1 </w:t>
      </w:r>
      <w:r w:rsidR="005E4623" w:rsidRPr="00DC35C1">
        <w:rPr>
          <w:rFonts w:ascii="Times New Roman" w:hAnsi="Times New Roman"/>
          <w:color w:val="000000"/>
          <w:szCs w:val="24"/>
        </w:rPr>
        <w:sym w:font="Symbol" w:char="F06D"/>
      </w:r>
      <w:r w:rsidR="005E4623" w:rsidRPr="00DC35C1">
        <w:rPr>
          <w:rFonts w:ascii="Times New Roman" w:hAnsi="Times New Roman"/>
          <w:color w:val="000000"/>
          <w:szCs w:val="24"/>
        </w:rPr>
        <w:t>m diamond past</w:t>
      </w:r>
      <w:r w:rsidR="0099791D" w:rsidRPr="00DC35C1">
        <w:rPr>
          <w:rFonts w:ascii="Times New Roman" w:hAnsi="Times New Roman"/>
          <w:color w:val="000000"/>
          <w:szCs w:val="24"/>
        </w:rPr>
        <w:t>. The polished s</w:t>
      </w:r>
      <w:r w:rsidR="008155F6">
        <w:rPr>
          <w:rFonts w:ascii="Times New Roman" w:hAnsi="Times New Roman"/>
          <w:color w:val="000000"/>
          <w:szCs w:val="24"/>
        </w:rPr>
        <w:t>ample</w:t>
      </w:r>
      <w:r w:rsidR="0099791D" w:rsidRPr="00DC35C1">
        <w:rPr>
          <w:rFonts w:ascii="Times New Roman" w:hAnsi="Times New Roman"/>
          <w:color w:val="000000"/>
          <w:szCs w:val="24"/>
        </w:rPr>
        <w:t xml:space="preserve"> was annealed at </w:t>
      </w:r>
      <w:r w:rsidR="0099791D" w:rsidRPr="00DC35C1">
        <w:rPr>
          <w:rFonts w:ascii="Times New Roman" w:hAnsi="Times New Roman"/>
          <w:szCs w:val="24"/>
        </w:rPr>
        <w:t xml:space="preserve">1100 ˚C </w:t>
      </w:r>
      <w:r w:rsidR="0099791D" w:rsidRPr="00DC35C1">
        <w:rPr>
          <w:rFonts w:ascii="Times New Roman" w:hAnsi="Times New Roman"/>
          <w:color w:val="000000"/>
          <w:szCs w:val="24"/>
        </w:rPr>
        <w:t>for 30 min in air to remove residual strain</w:t>
      </w:r>
      <w:r w:rsidR="00185DE8" w:rsidRPr="00DC35C1">
        <w:rPr>
          <w:rFonts w:ascii="Times New Roman" w:hAnsi="Times New Roman"/>
          <w:color w:val="000000"/>
          <w:szCs w:val="24"/>
        </w:rPr>
        <w:t>s</w:t>
      </w:r>
      <w:r w:rsidR="0099791D" w:rsidRPr="00DC35C1">
        <w:rPr>
          <w:rFonts w:ascii="Times New Roman" w:hAnsi="Times New Roman"/>
          <w:color w:val="000000"/>
          <w:szCs w:val="24"/>
        </w:rPr>
        <w:t xml:space="preserve"> caused by the polishing. </w:t>
      </w:r>
      <w:r w:rsidR="009D4D17" w:rsidRPr="00DC35C1">
        <w:rPr>
          <w:rFonts w:ascii="Times New Roman" w:hAnsi="Times New Roman"/>
          <w:szCs w:val="24"/>
        </w:rPr>
        <w:t>In order to change the initial crack length, t</w:t>
      </w:r>
      <w:r w:rsidR="0099791D" w:rsidRPr="00DC35C1">
        <w:rPr>
          <w:rFonts w:ascii="Times New Roman" w:hAnsi="Times New Roman"/>
          <w:szCs w:val="24"/>
        </w:rPr>
        <w:t xml:space="preserve">he </w:t>
      </w:r>
      <w:r w:rsidR="00AD6AD6" w:rsidRPr="00DC35C1">
        <w:rPr>
          <w:rFonts w:ascii="Times New Roman" w:hAnsi="Times New Roman"/>
          <w:szCs w:val="24"/>
        </w:rPr>
        <w:t xml:space="preserve">indentation </w:t>
      </w:r>
      <w:r w:rsidR="0099791D" w:rsidRPr="00DC35C1">
        <w:rPr>
          <w:rFonts w:ascii="Times New Roman" w:hAnsi="Times New Roman"/>
          <w:szCs w:val="24"/>
        </w:rPr>
        <w:t xml:space="preserve">test </w:t>
      </w:r>
      <w:r w:rsidR="00E56782" w:rsidRPr="00DC35C1">
        <w:rPr>
          <w:rFonts w:ascii="Times New Roman" w:hAnsi="Times New Roman"/>
          <w:szCs w:val="24"/>
        </w:rPr>
        <w:t xml:space="preserve">was </w:t>
      </w:r>
      <w:r w:rsidR="0099791D" w:rsidRPr="00DC35C1">
        <w:rPr>
          <w:rFonts w:ascii="Times New Roman" w:hAnsi="Times New Roman"/>
          <w:szCs w:val="24"/>
        </w:rPr>
        <w:t>performed</w:t>
      </w:r>
      <w:r w:rsidR="00E56782" w:rsidRPr="00DC35C1">
        <w:rPr>
          <w:rFonts w:ascii="Times New Roman" w:hAnsi="Times New Roman"/>
          <w:szCs w:val="24"/>
        </w:rPr>
        <w:t xml:space="preserve"> </w:t>
      </w:r>
      <w:r w:rsidR="008227CA" w:rsidRPr="00DC35C1">
        <w:rPr>
          <w:rFonts w:ascii="Times New Roman" w:hAnsi="Times New Roman"/>
          <w:szCs w:val="24"/>
        </w:rPr>
        <w:t>at</w:t>
      </w:r>
      <w:r w:rsidR="00E56782" w:rsidRPr="00DC35C1">
        <w:rPr>
          <w:rFonts w:ascii="Times New Roman" w:hAnsi="Times New Roman"/>
          <w:szCs w:val="24"/>
        </w:rPr>
        <w:t xml:space="preserve"> </w:t>
      </w:r>
      <w:r w:rsidR="009D4D17" w:rsidRPr="00DC35C1">
        <w:rPr>
          <w:rFonts w:ascii="Times New Roman" w:hAnsi="Times New Roman"/>
          <w:szCs w:val="24"/>
        </w:rPr>
        <w:t>indentation</w:t>
      </w:r>
      <w:r w:rsidR="006261A3" w:rsidRPr="00DC35C1">
        <w:rPr>
          <w:rFonts w:ascii="Times New Roman" w:hAnsi="Times New Roman"/>
          <w:szCs w:val="24"/>
        </w:rPr>
        <w:t xml:space="preserve"> </w:t>
      </w:r>
      <w:r w:rsidR="00E56782" w:rsidRPr="00DC35C1">
        <w:rPr>
          <w:rFonts w:ascii="Times New Roman" w:hAnsi="Times New Roman"/>
          <w:szCs w:val="24"/>
        </w:rPr>
        <w:t xml:space="preserve">loads of </w:t>
      </w:r>
      <w:r w:rsidR="000E082D" w:rsidRPr="00DC35C1">
        <w:rPr>
          <w:rFonts w:ascii="Times New Roman" w:hAnsi="Times New Roman"/>
          <w:i/>
          <w:szCs w:val="24"/>
        </w:rPr>
        <w:t>P</w:t>
      </w:r>
      <w:r w:rsidR="000E082D" w:rsidRPr="00DC35C1">
        <w:rPr>
          <w:rFonts w:ascii="Times New Roman" w:hAnsi="Times New Roman"/>
          <w:szCs w:val="24"/>
        </w:rPr>
        <w:t xml:space="preserve"> = </w:t>
      </w:r>
      <w:r w:rsidR="00AD1D9E" w:rsidRPr="00DC35C1">
        <w:rPr>
          <w:rFonts w:ascii="Times New Roman" w:hAnsi="Times New Roman"/>
          <w:szCs w:val="24"/>
        </w:rPr>
        <w:t>0.3</w:t>
      </w:r>
      <w:r w:rsidR="00074D9C">
        <w:rPr>
          <w:rFonts w:ascii="Times New Roman" w:hAnsi="Times New Roman"/>
          <w:szCs w:val="24"/>
        </w:rPr>
        <w:t xml:space="preserve"> and </w:t>
      </w:r>
      <w:r w:rsidR="009D4D17" w:rsidRPr="00DC35C1">
        <w:rPr>
          <w:rFonts w:ascii="Times New Roman" w:hAnsi="Times New Roman"/>
          <w:szCs w:val="24"/>
        </w:rPr>
        <w:t>1</w:t>
      </w:r>
      <w:r>
        <w:rPr>
          <w:rFonts w:ascii="Times New Roman" w:hAnsi="Times New Roman"/>
          <w:szCs w:val="24"/>
        </w:rPr>
        <w:t>.0</w:t>
      </w:r>
      <w:r w:rsidR="003F1098" w:rsidRPr="00DC35C1">
        <w:rPr>
          <w:rFonts w:ascii="Times New Roman" w:hAnsi="Times New Roman"/>
          <w:szCs w:val="24"/>
        </w:rPr>
        <w:t xml:space="preserve"> </w:t>
      </w:r>
      <w:proofErr w:type="spellStart"/>
      <w:r w:rsidR="00E56782" w:rsidRPr="00DC35C1">
        <w:rPr>
          <w:rFonts w:ascii="Times New Roman" w:hAnsi="Times New Roman"/>
          <w:szCs w:val="24"/>
        </w:rPr>
        <w:t>kgf</w:t>
      </w:r>
      <w:proofErr w:type="spellEnd"/>
      <w:r w:rsidR="00442B78" w:rsidRPr="00DC35C1">
        <w:rPr>
          <w:rFonts w:ascii="Times New Roman" w:hAnsi="Times New Roman"/>
          <w:szCs w:val="24"/>
        </w:rPr>
        <w:t xml:space="preserve"> </w:t>
      </w:r>
      <w:r w:rsidR="00E56782" w:rsidRPr="00DC35C1">
        <w:rPr>
          <w:rFonts w:ascii="Times New Roman" w:hAnsi="Times New Roman"/>
          <w:szCs w:val="24"/>
        </w:rPr>
        <w:t xml:space="preserve">for 15 s </w:t>
      </w:r>
      <w:r w:rsidR="008227CA" w:rsidRPr="00DC35C1">
        <w:rPr>
          <w:rFonts w:ascii="Times New Roman" w:hAnsi="Times New Roman"/>
          <w:szCs w:val="24"/>
        </w:rPr>
        <w:t xml:space="preserve">duration </w:t>
      </w:r>
      <w:r w:rsidR="006261A3" w:rsidRPr="00DC35C1">
        <w:rPr>
          <w:rFonts w:ascii="Times New Roman" w:hAnsi="Times New Roman"/>
          <w:szCs w:val="24"/>
        </w:rPr>
        <w:t xml:space="preserve">at 3 mm intervals on </w:t>
      </w:r>
      <w:r w:rsidR="008227CA" w:rsidRPr="00DC35C1">
        <w:rPr>
          <w:rFonts w:ascii="Times New Roman" w:hAnsi="Times New Roman"/>
          <w:szCs w:val="24"/>
        </w:rPr>
        <w:t>the polished surface</w:t>
      </w:r>
      <w:r w:rsidR="009D4D17" w:rsidRPr="00DC35C1">
        <w:rPr>
          <w:rFonts w:ascii="Times New Roman" w:hAnsi="Times New Roman"/>
          <w:szCs w:val="24"/>
        </w:rPr>
        <w:t>.</w:t>
      </w:r>
    </w:p>
    <w:p w14:paraId="14A9E5F1" w14:textId="55297009" w:rsidR="00AD6AD6" w:rsidRPr="00DC35C1" w:rsidRDefault="00E56782" w:rsidP="004D7A47">
      <w:pPr>
        <w:adjustRightInd w:val="0"/>
        <w:snapToGrid w:val="0"/>
        <w:spacing w:line="480" w:lineRule="auto"/>
        <w:ind w:firstLineChars="236" w:firstLine="566"/>
        <w:rPr>
          <w:rFonts w:ascii="Times New Roman" w:hAnsi="Times New Roman"/>
          <w:szCs w:val="24"/>
        </w:rPr>
      </w:pPr>
      <w:r w:rsidRPr="00DC35C1">
        <w:rPr>
          <w:rFonts w:ascii="Times New Roman" w:hAnsi="Times New Roman"/>
          <w:szCs w:val="24"/>
        </w:rPr>
        <w:t xml:space="preserve">The Vickers hardness </w:t>
      </w:r>
      <w:r w:rsidRPr="00DC35C1">
        <w:rPr>
          <w:rFonts w:ascii="Times New Roman" w:hAnsi="Times New Roman"/>
          <w:i/>
          <w:szCs w:val="24"/>
        </w:rPr>
        <w:t>H</w:t>
      </w:r>
      <w:r w:rsidRPr="00DC35C1">
        <w:rPr>
          <w:rFonts w:ascii="Times New Roman" w:hAnsi="Times New Roman"/>
          <w:iCs/>
          <w:szCs w:val="24"/>
          <w:vertAlign w:val="subscript"/>
        </w:rPr>
        <w:t>V</w:t>
      </w:r>
      <w:r w:rsidRPr="00DC35C1">
        <w:rPr>
          <w:rFonts w:ascii="Times New Roman" w:hAnsi="Times New Roman"/>
          <w:szCs w:val="24"/>
        </w:rPr>
        <w:t xml:space="preserve"> and </w:t>
      </w:r>
      <w:r w:rsidR="00013173" w:rsidRPr="00DC35C1">
        <w:rPr>
          <w:rFonts w:ascii="Times New Roman" w:hAnsi="Times New Roman"/>
          <w:szCs w:val="24"/>
        </w:rPr>
        <w:t xml:space="preserve">the </w:t>
      </w:r>
      <w:r w:rsidR="00D943D4" w:rsidRPr="00DC35C1">
        <w:rPr>
          <w:rFonts w:ascii="Times New Roman" w:hAnsi="Times New Roman"/>
          <w:szCs w:val="24"/>
        </w:rPr>
        <w:t xml:space="preserve">indentation </w:t>
      </w:r>
      <w:r w:rsidRPr="00DC35C1">
        <w:rPr>
          <w:rFonts w:ascii="Times New Roman" w:hAnsi="Times New Roman"/>
          <w:szCs w:val="24"/>
        </w:rPr>
        <w:t xml:space="preserve">fracture toughness </w:t>
      </w:r>
      <w:r w:rsidRPr="00DC35C1">
        <w:rPr>
          <w:rFonts w:ascii="Times New Roman" w:hAnsi="Times New Roman"/>
          <w:i/>
          <w:szCs w:val="24"/>
        </w:rPr>
        <w:t>K</w:t>
      </w:r>
      <w:r w:rsidRPr="00DC35C1">
        <w:rPr>
          <w:rFonts w:ascii="Times New Roman" w:hAnsi="Times New Roman"/>
          <w:szCs w:val="24"/>
          <w:vertAlign w:val="subscript"/>
        </w:rPr>
        <w:t>IC</w:t>
      </w:r>
      <w:r w:rsidRPr="00DC35C1">
        <w:rPr>
          <w:rFonts w:ascii="Times New Roman" w:hAnsi="Times New Roman"/>
          <w:szCs w:val="24"/>
        </w:rPr>
        <w:t xml:space="preserve"> were calculated using the following equations</w:t>
      </w:r>
      <w:r w:rsidR="007C6C97" w:rsidRPr="00DC35C1">
        <w:rPr>
          <w:rFonts w:ascii="Times New Roman" w:hAnsi="Times New Roman"/>
          <w:szCs w:val="24"/>
        </w:rPr>
        <w:t xml:space="preserve"> </w:t>
      </w:r>
      <w:r w:rsidR="007C6C97" w:rsidRPr="00780F5E">
        <w:rPr>
          <w:rFonts w:ascii="Times New Roman" w:hAnsi="Times New Roman"/>
          <w:szCs w:val="24"/>
          <w:vertAlign w:val="superscript"/>
        </w:rPr>
        <w:t>[</w:t>
      </w:r>
      <w:r w:rsidR="00171A63">
        <w:rPr>
          <w:rFonts w:ascii="Times New Roman" w:hAnsi="Times New Roman"/>
          <w:color w:val="FF0000"/>
          <w:szCs w:val="24"/>
          <w:vertAlign w:val="superscript"/>
        </w:rPr>
        <w:t>41</w:t>
      </w:r>
      <w:r w:rsidR="007C6C97" w:rsidRPr="00780F5E">
        <w:rPr>
          <w:rFonts w:ascii="Times New Roman" w:hAnsi="Times New Roman"/>
          <w:color w:val="000000" w:themeColor="text1"/>
          <w:szCs w:val="24"/>
          <w:vertAlign w:val="superscript"/>
        </w:rPr>
        <w:t>]</w:t>
      </w:r>
      <w:r w:rsidRPr="00DC35C1">
        <w:rPr>
          <w:rFonts w:ascii="Times New Roman" w:hAnsi="Times New Roman"/>
          <w:szCs w:val="24"/>
        </w:rPr>
        <w:t>;</w:t>
      </w:r>
    </w:p>
    <w:p w14:paraId="54E709D1" w14:textId="77777777" w:rsidR="00E56782" w:rsidRPr="00DC35C1" w:rsidRDefault="00677588" w:rsidP="004D7A47">
      <w:pPr>
        <w:adjustRightInd w:val="0"/>
        <w:snapToGrid w:val="0"/>
        <w:spacing w:line="480" w:lineRule="auto"/>
        <w:rPr>
          <w:rFonts w:ascii="Times New Roman" w:hAnsi="Times New Roman"/>
          <w:szCs w:val="24"/>
        </w:rPr>
      </w:pPr>
      <w:r w:rsidRPr="00DC35C1">
        <w:rPr>
          <w:rFonts w:ascii="Times New Roman" w:hAnsi="Times New Roman"/>
          <w:i/>
          <w:szCs w:val="24"/>
        </w:rPr>
        <w:t>H</w:t>
      </w:r>
      <w:r w:rsidRPr="00DC35C1">
        <w:rPr>
          <w:rFonts w:ascii="Times New Roman" w:hAnsi="Times New Roman"/>
          <w:i/>
          <w:szCs w:val="24"/>
          <w:vertAlign w:val="subscript"/>
        </w:rPr>
        <w:t>V</w:t>
      </w:r>
      <w:r w:rsidRPr="00DC35C1">
        <w:rPr>
          <w:rFonts w:ascii="Times New Roman" w:hAnsi="Times New Roman"/>
          <w:szCs w:val="24"/>
        </w:rPr>
        <w:t xml:space="preserve"> =</w:t>
      </w:r>
      <w:r w:rsidR="00C34ED1" w:rsidRPr="00DC35C1">
        <w:rPr>
          <w:rFonts w:ascii="Times New Roman" w:hAnsi="Times New Roman"/>
          <w:szCs w:val="24"/>
        </w:rPr>
        <w:t xml:space="preserve"> 1.8544</w:t>
      </w:r>
      <m:oMath>
        <m:d>
          <m:dPr>
            <m:ctrlPr>
              <w:rPr>
                <w:rFonts w:ascii="Cambria Math" w:hAnsi="Cambria Math"/>
                <w:szCs w:val="24"/>
              </w:rPr>
            </m:ctrlPr>
          </m:dPr>
          <m:e>
            <m:f>
              <m:fPr>
                <m:type m:val="skw"/>
                <m:ctrlPr>
                  <w:rPr>
                    <w:rFonts w:ascii="Cambria Math" w:hAnsi="Cambria Math"/>
                    <w:i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Cs w:val="24"/>
                  </w:rPr>
                  <m:t>P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</w:rPr>
                          <m:t>ave</m:t>
                        </m:r>
                      </m:sub>
                    </m:sSub>
                  </m:e>
                  <m:sup>
                    <m:r>
                      <w:rPr>
                        <w:rFonts w:ascii="Cambria Math" w:hAnsi="Cambria Math"/>
                        <w:szCs w:val="24"/>
                      </w:rPr>
                      <m:t>2</m:t>
                    </m:r>
                  </m:sup>
                </m:sSup>
              </m:den>
            </m:f>
          </m:e>
        </m:d>
      </m:oMath>
      <w:r w:rsidR="00C34ED1" w:rsidRPr="00DC35C1">
        <w:rPr>
          <w:rFonts w:ascii="Times New Roman" w:hAnsi="Times New Roman"/>
          <w:szCs w:val="24"/>
        </w:rPr>
        <w:t xml:space="preserve">  [kgf/mm</w:t>
      </w:r>
      <w:r w:rsidR="00C34ED1" w:rsidRPr="00DC35C1">
        <w:rPr>
          <w:rFonts w:ascii="Times New Roman" w:hAnsi="Times New Roman"/>
          <w:szCs w:val="24"/>
          <w:vertAlign w:val="superscript"/>
        </w:rPr>
        <w:t>2</w:t>
      </w:r>
      <w:r w:rsidR="00C34ED1" w:rsidRPr="00DC35C1">
        <w:rPr>
          <w:rFonts w:ascii="Times New Roman" w:hAnsi="Times New Roman"/>
          <w:szCs w:val="24"/>
        </w:rPr>
        <w:t xml:space="preserve">]  </w:t>
      </w:r>
      <w:r w:rsidR="009E5851" w:rsidRPr="00DC35C1">
        <w:rPr>
          <w:rFonts w:ascii="Times New Roman" w:hAnsi="Times New Roman"/>
          <w:szCs w:val="24"/>
        </w:rPr>
        <w:t xml:space="preserve"> </w:t>
      </w:r>
      <w:proofErr w:type="gramStart"/>
      <w:r w:rsidR="009E5851" w:rsidRPr="00DC35C1">
        <w:rPr>
          <w:rFonts w:ascii="Times New Roman" w:hAnsi="Times New Roman"/>
          <w:szCs w:val="24"/>
        </w:rPr>
        <w:t xml:space="preserve">  </w:t>
      </w:r>
      <w:r w:rsidR="00C34ED1" w:rsidRPr="00DC35C1">
        <w:rPr>
          <w:rFonts w:ascii="Times New Roman" w:hAnsi="Times New Roman"/>
          <w:szCs w:val="24"/>
        </w:rPr>
        <w:t xml:space="preserve"> </w:t>
      </w:r>
      <w:r w:rsidR="00E56782" w:rsidRPr="00DC35C1">
        <w:rPr>
          <w:rFonts w:ascii="Times New Roman" w:hAnsi="Times New Roman"/>
          <w:szCs w:val="24"/>
        </w:rPr>
        <w:t>(</w:t>
      </w:r>
      <w:proofErr w:type="gramEnd"/>
      <w:r w:rsidR="00E56782" w:rsidRPr="00DC35C1">
        <w:rPr>
          <w:rFonts w:ascii="Times New Roman" w:hAnsi="Times New Roman"/>
          <w:szCs w:val="24"/>
        </w:rPr>
        <w:t>1)</w:t>
      </w:r>
    </w:p>
    <w:p w14:paraId="3E708AC4" w14:textId="77777777" w:rsidR="00E56782" w:rsidRPr="00DC35C1" w:rsidRDefault="00E56782" w:rsidP="004D7A47">
      <w:pPr>
        <w:adjustRightInd w:val="0"/>
        <w:snapToGrid w:val="0"/>
        <w:spacing w:line="480" w:lineRule="auto"/>
        <w:rPr>
          <w:rFonts w:ascii="Times New Roman" w:hAnsi="Times New Roman"/>
          <w:szCs w:val="24"/>
        </w:rPr>
      </w:pPr>
      <w:r w:rsidRPr="00DC35C1">
        <w:rPr>
          <w:rFonts w:ascii="Times New Roman" w:hAnsi="Times New Roman"/>
          <w:szCs w:val="24"/>
        </w:rPr>
        <w:t xml:space="preserve">and </w:t>
      </w:r>
    </w:p>
    <w:p w14:paraId="7E8853FF" w14:textId="5DF368F9" w:rsidR="00E56782" w:rsidRPr="00DC35C1" w:rsidRDefault="00677588" w:rsidP="004D7A47">
      <w:pPr>
        <w:adjustRightInd w:val="0"/>
        <w:snapToGrid w:val="0"/>
        <w:spacing w:line="480" w:lineRule="auto"/>
        <w:rPr>
          <w:rFonts w:ascii="Times New Roman" w:hAnsi="Times New Roman"/>
          <w:szCs w:val="24"/>
        </w:rPr>
      </w:pPr>
      <w:r w:rsidRPr="00DC35C1">
        <w:rPr>
          <w:rFonts w:ascii="Times New Roman" w:hAnsi="Times New Roman"/>
          <w:i/>
          <w:szCs w:val="24"/>
        </w:rPr>
        <w:t>K</w:t>
      </w:r>
      <w:r w:rsidRPr="00DC35C1">
        <w:rPr>
          <w:rFonts w:ascii="Times New Roman" w:hAnsi="Times New Roman"/>
          <w:szCs w:val="24"/>
          <w:vertAlign w:val="subscript"/>
        </w:rPr>
        <w:t>IC</w:t>
      </w:r>
      <w:r w:rsidRPr="00DC35C1">
        <w:rPr>
          <w:rFonts w:ascii="Times New Roman" w:hAnsi="Times New Roman"/>
          <w:szCs w:val="24"/>
        </w:rPr>
        <w:t xml:space="preserve"> = </w:t>
      </w:r>
      <w:r w:rsidR="00D943D4" w:rsidRPr="00DC35C1">
        <w:rPr>
          <w:rFonts w:ascii="Times New Roman" w:hAnsi="Times New Roman"/>
          <w:szCs w:val="24"/>
        </w:rPr>
        <w:t>0.016</w:t>
      </w:r>
      <m:oMath>
        <m:sSup>
          <m:sSupPr>
            <m:ctrlPr>
              <w:rPr>
                <w:rFonts w:ascii="Cambria Math" w:hAnsi="Cambria Math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szCs w:val="24"/>
                  </w:rPr>
                </m:ctrlPr>
              </m:dPr>
              <m:e>
                <m:f>
                  <m:fPr>
                    <m:type m:val="skw"/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4"/>
                      </w:rPr>
                      <m:t>E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</w:rPr>
                          <m:t>V</m:t>
                        </m:r>
                      </m:sub>
                    </m:sSub>
                  </m:den>
                </m:f>
              </m:e>
            </m:d>
          </m:e>
          <m:sup>
            <m:r>
              <w:rPr>
                <w:rFonts w:ascii="Cambria Math" w:hAnsi="Cambria Math"/>
                <w:szCs w:val="24"/>
              </w:rPr>
              <m:t>1/2</m:t>
            </m:r>
          </m:sup>
        </m:sSup>
        <m:d>
          <m:dPr>
            <m:ctrlPr>
              <w:rPr>
                <w:rFonts w:ascii="Cambria Math" w:hAnsi="Cambria Math"/>
                <w:szCs w:val="24"/>
              </w:rPr>
            </m:ctrlPr>
          </m:dPr>
          <m:e>
            <m:f>
              <m:fPr>
                <m:type m:val="skw"/>
                <m:ctrlPr>
                  <w:rPr>
                    <w:rFonts w:ascii="Cambria Math" w:hAnsi="Cambria Math"/>
                    <w:i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Cs w:val="24"/>
                  </w:rPr>
                  <m:t>P</m:t>
                </m:r>
              </m:num>
              <m:den>
                <m:sSubSup>
                  <m:sSubSup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4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ave</m:t>
                    </m:r>
                  </m:sub>
                  <m:sup>
                    <m:r>
                      <w:rPr>
                        <w:rFonts w:ascii="Cambria Math" w:hAnsi="Cambria Math"/>
                        <w:szCs w:val="24"/>
                      </w:rPr>
                      <m:t>3/2</m:t>
                    </m:r>
                  </m:sup>
                </m:sSubSup>
              </m:den>
            </m:f>
          </m:e>
        </m:d>
      </m:oMath>
      <w:r w:rsidR="005A3033" w:rsidRPr="00DC35C1">
        <w:rPr>
          <w:rFonts w:ascii="Times New Roman" w:hAnsi="Times New Roman"/>
          <w:szCs w:val="24"/>
        </w:rPr>
        <w:t>,</w:t>
      </w:r>
      <w:r w:rsidR="00D943D4" w:rsidRPr="00DC35C1">
        <w:rPr>
          <w:rFonts w:ascii="Times New Roman" w:hAnsi="Times New Roman"/>
          <w:szCs w:val="24"/>
        </w:rPr>
        <w:t xml:space="preserve"> </w:t>
      </w:r>
      <w:r w:rsidR="009E5851" w:rsidRPr="00DC35C1">
        <w:rPr>
          <w:rFonts w:ascii="Times New Roman" w:hAnsi="Times New Roman"/>
          <w:szCs w:val="24"/>
        </w:rPr>
        <w:t xml:space="preserve">    </w:t>
      </w:r>
      <w:proofErr w:type="gramStart"/>
      <w:r w:rsidR="009E5851" w:rsidRPr="00DC35C1">
        <w:rPr>
          <w:rFonts w:ascii="Times New Roman" w:hAnsi="Times New Roman"/>
          <w:szCs w:val="24"/>
        </w:rPr>
        <w:t xml:space="preserve"> </w:t>
      </w:r>
      <w:r w:rsidR="00864C11" w:rsidRPr="00DC35C1">
        <w:rPr>
          <w:rFonts w:ascii="Times New Roman" w:hAnsi="Times New Roman"/>
          <w:szCs w:val="24"/>
        </w:rPr>
        <w:t xml:space="preserve"> </w:t>
      </w:r>
      <w:r w:rsidR="009E5851" w:rsidRPr="00DC35C1">
        <w:rPr>
          <w:rFonts w:ascii="Times New Roman" w:hAnsi="Times New Roman"/>
          <w:szCs w:val="24"/>
        </w:rPr>
        <w:t xml:space="preserve"> </w:t>
      </w:r>
      <w:r w:rsidR="00E56782" w:rsidRPr="00DC35C1">
        <w:rPr>
          <w:rFonts w:ascii="Times New Roman" w:hAnsi="Times New Roman"/>
          <w:szCs w:val="24"/>
        </w:rPr>
        <w:t>(</w:t>
      </w:r>
      <w:proofErr w:type="gramEnd"/>
      <w:r w:rsidR="00E56782" w:rsidRPr="00DC35C1">
        <w:rPr>
          <w:rFonts w:ascii="Times New Roman" w:hAnsi="Times New Roman"/>
          <w:szCs w:val="24"/>
        </w:rPr>
        <w:t>2)</w:t>
      </w:r>
    </w:p>
    <w:p w14:paraId="2E0327C2" w14:textId="104F377C" w:rsidR="00F50BFD" w:rsidRPr="00DC35C1" w:rsidRDefault="00E56782" w:rsidP="004D7A47">
      <w:pPr>
        <w:adjustRightInd w:val="0"/>
        <w:snapToGrid w:val="0"/>
        <w:spacing w:line="480" w:lineRule="auto"/>
        <w:rPr>
          <w:rFonts w:ascii="Times New Roman" w:hAnsi="Times New Roman"/>
          <w:color w:val="222222"/>
          <w:szCs w:val="24"/>
          <w:shd w:val="clear" w:color="auto" w:fill="FFFFFF"/>
        </w:rPr>
      </w:pPr>
      <w:r w:rsidRPr="00DC35C1">
        <w:rPr>
          <w:rFonts w:ascii="Times New Roman" w:hAnsi="Times New Roman"/>
          <w:szCs w:val="24"/>
        </w:rPr>
        <w:t xml:space="preserve">where </w:t>
      </w:r>
      <w:proofErr w:type="spellStart"/>
      <w:r w:rsidR="003F1098" w:rsidRPr="00DC35C1">
        <w:rPr>
          <w:rFonts w:ascii="Times New Roman" w:hAnsi="Times New Roman"/>
          <w:i/>
          <w:iCs/>
          <w:color w:val="000000"/>
          <w:szCs w:val="24"/>
        </w:rPr>
        <w:t>a</w:t>
      </w:r>
      <w:r w:rsidR="00E72129" w:rsidRPr="00DC35C1">
        <w:rPr>
          <w:rFonts w:ascii="Times New Roman" w:hAnsi="Times New Roman"/>
          <w:iCs/>
          <w:color w:val="000000"/>
          <w:szCs w:val="24"/>
          <w:vertAlign w:val="subscript"/>
        </w:rPr>
        <w:t>ave</w:t>
      </w:r>
      <w:proofErr w:type="spellEnd"/>
      <w:r w:rsidR="00C34ED1" w:rsidRPr="00DC35C1">
        <w:rPr>
          <w:rFonts w:ascii="Times New Roman" w:hAnsi="Times New Roman"/>
          <w:color w:val="000000"/>
          <w:szCs w:val="24"/>
          <w:shd w:val="clear" w:color="auto" w:fill="FFFFFF"/>
        </w:rPr>
        <w:t xml:space="preserve"> </w:t>
      </w:r>
      <w:r w:rsidR="00EE1D9E" w:rsidRPr="00DC35C1">
        <w:rPr>
          <w:rFonts w:ascii="Times New Roman" w:hAnsi="Times New Roman"/>
          <w:color w:val="222222"/>
          <w:szCs w:val="24"/>
          <w:shd w:val="clear" w:color="auto" w:fill="FFFFFF"/>
        </w:rPr>
        <w:t>is the average length of the diagonal dimensions</w:t>
      </w:r>
      <w:r w:rsidR="005A3033" w:rsidRPr="00DC35C1">
        <w:rPr>
          <w:rFonts w:ascii="Times New Roman" w:hAnsi="Times New Roman"/>
          <w:color w:val="222222"/>
          <w:szCs w:val="24"/>
          <w:shd w:val="clear" w:color="auto" w:fill="FFFFFF"/>
        </w:rPr>
        <w:t xml:space="preserve"> of</w:t>
      </w:r>
      <w:r w:rsidR="00EE1D9E" w:rsidRPr="00DC35C1">
        <w:rPr>
          <w:rFonts w:ascii="Times New Roman" w:hAnsi="Times New Roman"/>
          <w:color w:val="222222"/>
          <w:szCs w:val="24"/>
          <w:shd w:val="clear" w:color="auto" w:fill="FFFFFF"/>
        </w:rPr>
        <w:t xml:space="preserve"> </w:t>
      </w:r>
      <w:r w:rsidR="003F1098" w:rsidRPr="00DC35C1">
        <w:rPr>
          <w:rFonts w:ascii="Times New Roman" w:hAnsi="Times New Roman"/>
          <w:i/>
          <w:iCs/>
          <w:color w:val="000000"/>
          <w:szCs w:val="24"/>
        </w:rPr>
        <w:t>a</w:t>
      </w:r>
      <w:r w:rsidR="00E72129" w:rsidRPr="00DC35C1">
        <w:rPr>
          <w:rFonts w:ascii="Times New Roman" w:hAnsi="Times New Roman"/>
          <w:iCs/>
          <w:color w:val="000000"/>
          <w:szCs w:val="24"/>
          <w:vertAlign w:val="subscript"/>
        </w:rPr>
        <w:t>1</w:t>
      </w:r>
      <w:r w:rsidR="00EE1D9E" w:rsidRPr="00DC35C1">
        <w:rPr>
          <w:rFonts w:ascii="Times New Roman" w:hAnsi="Times New Roman"/>
          <w:color w:val="000000"/>
          <w:szCs w:val="24"/>
          <w:shd w:val="clear" w:color="auto" w:fill="FFFFFF"/>
        </w:rPr>
        <w:t xml:space="preserve"> and </w:t>
      </w:r>
      <w:r w:rsidR="003F1098" w:rsidRPr="00DC35C1">
        <w:rPr>
          <w:rFonts w:ascii="Times New Roman" w:hAnsi="Times New Roman"/>
          <w:i/>
          <w:iCs/>
          <w:color w:val="000000"/>
          <w:szCs w:val="24"/>
        </w:rPr>
        <w:t>a</w:t>
      </w:r>
      <w:r w:rsidR="00EE1D9E" w:rsidRPr="00DC35C1">
        <w:rPr>
          <w:rFonts w:ascii="Times New Roman" w:hAnsi="Times New Roman"/>
          <w:iCs/>
          <w:color w:val="000000"/>
          <w:szCs w:val="24"/>
          <w:vertAlign w:val="subscript"/>
        </w:rPr>
        <w:t>2</w:t>
      </w:r>
      <w:r w:rsidR="00EE1D9E" w:rsidRPr="00DC35C1">
        <w:rPr>
          <w:rFonts w:ascii="Times New Roman" w:hAnsi="Times New Roman"/>
          <w:color w:val="222222"/>
          <w:szCs w:val="24"/>
          <w:shd w:val="clear" w:color="auto" w:fill="FFFFFF"/>
        </w:rPr>
        <w:t xml:space="preserve"> formed by the Vickers indenter</w:t>
      </w:r>
      <w:r w:rsidR="009E5851" w:rsidRPr="00DC35C1">
        <w:rPr>
          <w:rFonts w:ascii="Times New Roman" w:hAnsi="Times New Roman"/>
          <w:color w:val="222222"/>
          <w:szCs w:val="24"/>
          <w:shd w:val="clear" w:color="auto" w:fill="FFFFFF"/>
        </w:rPr>
        <w:t xml:space="preserve">, </w:t>
      </w:r>
      <w:r w:rsidR="009E5851" w:rsidRPr="00DC35C1">
        <w:rPr>
          <w:rFonts w:ascii="Times New Roman" w:hAnsi="Times New Roman"/>
          <w:i/>
          <w:color w:val="222222"/>
          <w:szCs w:val="24"/>
          <w:shd w:val="clear" w:color="auto" w:fill="FFFFFF"/>
        </w:rPr>
        <w:t>E</w:t>
      </w:r>
      <w:r w:rsidR="009E5851" w:rsidRPr="00DC35C1">
        <w:rPr>
          <w:rFonts w:ascii="Times New Roman" w:hAnsi="Times New Roman"/>
          <w:color w:val="222222"/>
          <w:szCs w:val="24"/>
          <w:shd w:val="clear" w:color="auto" w:fill="FFFFFF"/>
        </w:rPr>
        <w:t xml:space="preserve"> is </w:t>
      </w:r>
      <w:r w:rsidR="005A3033" w:rsidRPr="00DC35C1">
        <w:rPr>
          <w:rFonts w:ascii="Times New Roman" w:hAnsi="Times New Roman"/>
          <w:color w:val="222222"/>
          <w:szCs w:val="24"/>
          <w:shd w:val="clear" w:color="auto" w:fill="FFFFFF"/>
        </w:rPr>
        <w:t xml:space="preserve">the </w:t>
      </w:r>
      <w:r w:rsidR="009E5851" w:rsidRPr="00DC35C1">
        <w:rPr>
          <w:rFonts w:ascii="Times New Roman" w:hAnsi="Times New Roman"/>
          <w:color w:val="222222"/>
          <w:szCs w:val="24"/>
          <w:shd w:val="clear" w:color="auto" w:fill="FFFFFF"/>
        </w:rPr>
        <w:t xml:space="preserve">Young’s modulus </w:t>
      </w:r>
      <w:r w:rsidR="003F1098" w:rsidRPr="00DC35C1">
        <w:rPr>
          <w:rFonts w:ascii="Times New Roman" w:hAnsi="Times New Roman"/>
          <w:color w:val="222222"/>
          <w:szCs w:val="24"/>
          <w:shd w:val="clear" w:color="auto" w:fill="FFFFFF"/>
        </w:rPr>
        <w:t xml:space="preserve">of </w:t>
      </w:r>
      <w:r w:rsidR="00D54415" w:rsidRPr="00DC35C1">
        <w:rPr>
          <w:rFonts w:ascii="Times New Roman" w:hAnsi="Times New Roman"/>
          <w:color w:val="222222"/>
          <w:szCs w:val="24"/>
          <w:shd w:val="clear" w:color="auto" w:fill="FFFFFF"/>
        </w:rPr>
        <w:t>2</w:t>
      </w:r>
      <w:r w:rsidR="00E31DD7" w:rsidRPr="00DC35C1">
        <w:rPr>
          <w:rFonts w:ascii="Times New Roman" w:hAnsi="Times New Roman"/>
          <w:color w:val="222222"/>
          <w:szCs w:val="24"/>
          <w:shd w:val="clear" w:color="auto" w:fill="FFFFFF"/>
        </w:rPr>
        <w:t>1</w:t>
      </w:r>
      <w:r w:rsidR="000462DE" w:rsidRPr="00DC35C1">
        <w:rPr>
          <w:rFonts w:ascii="Times New Roman" w:hAnsi="Times New Roman"/>
          <w:color w:val="222222"/>
          <w:szCs w:val="24"/>
          <w:shd w:val="clear" w:color="auto" w:fill="FFFFFF"/>
        </w:rPr>
        <w:t>8</w:t>
      </w:r>
      <w:r w:rsidR="003F1098" w:rsidRPr="00DC35C1">
        <w:rPr>
          <w:rFonts w:ascii="Times New Roman" w:hAnsi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="003F1098" w:rsidRPr="00DC35C1">
        <w:rPr>
          <w:rFonts w:ascii="Times New Roman" w:hAnsi="Times New Roman"/>
          <w:color w:val="222222"/>
          <w:szCs w:val="24"/>
          <w:shd w:val="clear" w:color="auto" w:fill="FFFFFF"/>
        </w:rPr>
        <w:t>GPa</w:t>
      </w:r>
      <w:proofErr w:type="spellEnd"/>
      <w:r w:rsidR="007C6C97" w:rsidRPr="00DC35C1">
        <w:rPr>
          <w:rFonts w:ascii="Times New Roman" w:hAnsi="Times New Roman"/>
          <w:color w:val="222222"/>
          <w:szCs w:val="24"/>
          <w:shd w:val="clear" w:color="auto" w:fill="FFFFFF"/>
        </w:rPr>
        <w:t xml:space="preserve"> </w:t>
      </w:r>
      <w:r w:rsidR="007C6C97" w:rsidRPr="00780F5E">
        <w:rPr>
          <w:rFonts w:ascii="Times New Roman" w:hAnsi="Times New Roman"/>
          <w:color w:val="222222"/>
          <w:szCs w:val="24"/>
          <w:shd w:val="clear" w:color="auto" w:fill="FFFFFF"/>
          <w:vertAlign w:val="superscript"/>
        </w:rPr>
        <w:t>[</w:t>
      </w:r>
      <w:r w:rsidR="00695AC1">
        <w:rPr>
          <w:rFonts w:ascii="Times New Roman" w:hAnsi="Times New Roman"/>
          <w:color w:val="FF0000"/>
          <w:szCs w:val="24"/>
          <w:shd w:val="clear" w:color="auto" w:fill="FFFFFF"/>
          <w:vertAlign w:val="superscript"/>
        </w:rPr>
        <w:t>4</w:t>
      </w:r>
      <w:r w:rsidR="00171A63">
        <w:rPr>
          <w:rFonts w:ascii="Times New Roman" w:hAnsi="Times New Roman"/>
          <w:color w:val="FF0000"/>
          <w:szCs w:val="24"/>
          <w:shd w:val="clear" w:color="auto" w:fill="FFFFFF"/>
          <w:vertAlign w:val="superscript"/>
        </w:rPr>
        <w:t>2</w:t>
      </w:r>
      <w:r w:rsidR="007C6C97" w:rsidRPr="00780F5E">
        <w:rPr>
          <w:rFonts w:ascii="Times New Roman" w:hAnsi="Times New Roman"/>
          <w:color w:val="222222"/>
          <w:szCs w:val="24"/>
          <w:shd w:val="clear" w:color="auto" w:fill="FFFFFF"/>
          <w:vertAlign w:val="superscript"/>
        </w:rPr>
        <w:t>]</w:t>
      </w:r>
      <w:r w:rsidR="007C6C97" w:rsidRPr="00DC35C1">
        <w:rPr>
          <w:rFonts w:ascii="Times New Roman" w:hAnsi="Times New Roman"/>
          <w:color w:val="222222"/>
          <w:szCs w:val="24"/>
          <w:shd w:val="clear" w:color="auto" w:fill="FFFFFF"/>
        </w:rPr>
        <w:t xml:space="preserve"> </w:t>
      </w:r>
      <w:r w:rsidR="009E5851" w:rsidRPr="00DC35C1">
        <w:rPr>
          <w:rFonts w:ascii="Times New Roman" w:hAnsi="Times New Roman"/>
          <w:color w:val="222222"/>
          <w:szCs w:val="24"/>
          <w:shd w:val="clear" w:color="auto" w:fill="FFFFFF"/>
        </w:rPr>
        <w:t xml:space="preserve">and </w:t>
      </w:r>
      <w:r w:rsidR="009E5851" w:rsidRPr="00DC35C1">
        <w:rPr>
          <w:rFonts w:ascii="Times New Roman" w:hAnsi="Times New Roman"/>
          <w:i/>
          <w:color w:val="222222"/>
          <w:szCs w:val="24"/>
          <w:shd w:val="clear" w:color="auto" w:fill="FFFFFF"/>
        </w:rPr>
        <w:t>c</w:t>
      </w:r>
      <w:r w:rsidR="007D3B4A" w:rsidRPr="00DC35C1">
        <w:rPr>
          <w:rFonts w:ascii="Times New Roman" w:hAnsi="Times New Roman"/>
          <w:color w:val="222222"/>
          <w:szCs w:val="24"/>
          <w:shd w:val="clear" w:color="auto" w:fill="FFFFFF"/>
          <w:vertAlign w:val="subscript"/>
        </w:rPr>
        <w:t>ave</w:t>
      </w:r>
      <w:r w:rsidR="009E5851" w:rsidRPr="00DC35C1">
        <w:rPr>
          <w:rFonts w:ascii="Times New Roman" w:hAnsi="Times New Roman"/>
          <w:color w:val="222222"/>
          <w:szCs w:val="24"/>
          <w:shd w:val="clear" w:color="auto" w:fill="FFFFFF"/>
        </w:rPr>
        <w:t xml:space="preserve"> is the average half length of the crack measured from the center of the indent</w:t>
      </w:r>
      <w:r w:rsidR="00780F5E">
        <w:rPr>
          <w:rFonts w:ascii="Times New Roman" w:hAnsi="Times New Roman"/>
          <w:color w:val="222222"/>
          <w:szCs w:val="24"/>
          <w:shd w:val="clear" w:color="auto" w:fill="FFFFFF"/>
        </w:rPr>
        <w:t xml:space="preserve"> </w:t>
      </w:r>
      <w:r w:rsidR="00780F5E" w:rsidRPr="00DC35C1">
        <w:rPr>
          <w:rFonts w:ascii="Times New Roman" w:hAnsi="Times New Roman"/>
          <w:szCs w:val="24"/>
        </w:rPr>
        <w:t>(</w:t>
      </w:r>
      <w:r w:rsidR="00780F5E" w:rsidRPr="00DC35C1">
        <w:rPr>
          <w:rFonts w:ascii="Times New Roman" w:hAnsi="Times New Roman"/>
          <w:b/>
          <w:color w:val="0033CC"/>
          <w:szCs w:val="24"/>
        </w:rPr>
        <w:t xml:space="preserve">Fig. </w:t>
      </w:r>
      <w:r w:rsidR="00780F5E">
        <w:rPr>
          <w:rFonts w:ascii="Times New Roman" w:hAnsi="Times New Roman"/>
          <w:b/>
          <w:color w:val="0033CC"/>
          <w:szCs w:val="24"/>
        </w:rPr>
        <w:t>2</w:t>
      </w:r>
      <w:r w:rsidR="00780F5E" w:rsidRPr="00DC35C1">
        <w:rPr>
          <w:rFonts w:ascii="Times New Roman" w:hAnsi="Times New Roman"/>
          <w:b/>
          <w:color w:val="0033CC"/>
          <w:szCs w:val="24"/>
        </w:rPr>
        <w:t>(b)</w:t>
      </w:r>
      <w:r w:rsidR="00780F5E" w:rsidRPr="00DC35C1">
        <w:rPr>
          <w:rFonts w:ascii="Times New Roman" w:hAnsi="Times New Roman"/>
          <w:szCs w:val="24"/>
        </w:rPr>
        <w:t>)</w:t>
      </w:r>
      <w:r w:rsidR="00EE1D9E" w:rsidRPr="00DC35C1">
        <w:rPr>
          <w:rFonts w:ascii="Times New Roman" w:hAnsi="Times New Roman"/>
          <w:color w:val="222222"/>
          <w:szCs w:val="24"/>
          <w:shd w:val="clear" w:color="auto" w:fill="FFFFFF"/>
        </w:rPr>
        <w:t>.</w:t>
      </w:r>
    </w:p>
    <w:p w14:paraId="20B03040" w14:textId="77777777" w:rsidR="00C22388" w:rsidRPr="00DC35C1" w:rsidRDefault="00C22388" w:rsidP="004D7A47">
      <w:pPr>
        <w:adjustRightInd w:val="0"/>
        <w:snapToGrid w:val="0"/>
        <w:spacing w:line="480" w:lineRule="auto"/>
        <w:rPr>
          <w:rFonts w:ascii="Times New Roman" w:hAnsi="Times New Roman"/>
          <w:color w:val="222222"/>
          <w:szCs w:val="24"/>
          <w:shd w:val="clear" w:color="auto" w:fill="FFFFFF"/>
        </w:rPr>
      </w:pPr>
    </w:p>
    <w:p w14:paraId="2237CFB5" w14:textId="29DB41F6" w:rsidR="00C22388" w:rsidRPr="00DC35C1" w:rsidRDefault="00B70CA8" w:rsidP="004D7A47">
      <w:pPr>
        <w:adjustRightInd w:val="0"/>
        <w:snapToGrid w:val="0"/>
        <w:spacing w:afterLines="50" w:after="180" w:line="480" w:lineRule="auto"/>
        <w:rPr>
          <w:rFonts w:ascii="Times New Roman" w:hAnsi="Times New Roman"/>
          <w:b/>
          <w:i/>
          <w:szCs w:val="24"/>
        </w:rPr>
      </w:pPr>
      <w:r w:rsidRPr="00DC35C1">
        <w:rPr>
          <w:rFonts w:ascii="Times New Roman" w:hAnsi="Times New Roman"/>
          <w:b/>
          <w:i/>
          <w:szCs w:val="24"/>
        </w:rPr>
        <w:t xml:space="preserve">2.2 </w:t>
      </w:r>
      <w:r w:rsidR="0098168B" w:rsidRPr="00DC35C1">
        <w:rPr>
          <w:rFonts w:ascii="Times New Roman" w:hAnsi="Times New Roman"/>
          <w:b/>
          <w:i/>
          <w:szCs w:val="24"/>
        </w:rPr>
        <w:t>Crack healing under DC electric field</w:t>
      </w:r>
    </w:p>
    <w:p w14:paraId="4D5C44A4" w14:textId="00EE3DE5" w:rsidR="009E1C04" w:rsidRPr="00DC35C1" w:rsidRDefault="009B391B" w:rsidP="004D7A47">
      <w:pPr>
        <w:widowControl/>
        <w:snapToGrid w:val="0"/>
        <w:spacing w:line="480" w:lineRule="auto"/>
        <w:ind w:firstLine="567"/>
        <w:rPr>
          <w:rFonts w:ascii="Times New Roman" w:eastAsia="メイリオ" w:hAnsi="Times New Roman"/>
          <w:color w:val="333333"/>
          <w:kern w:val="0"/>
          <w:szCs w:val="24"/>
        </w:rPr>
      </w:pPr>
      <w:r w:rsidRPr="00DC35C1">
        <w:rPr>
          <w:rFonts w:ascii="Times New Roman" w:hAnsi="Times New Roman"/>
          <w:szCs w:val="24"/>
        </w:rPr>
        <w:t>The flash treatment was conducted with a DC power source (</w:t>
      </w:r>
      <w:r w:rsidR="00CB64CC" w:rsidRPr="00DC35C1">
        <w:rPr>
          <w:rFonts w:ascii="Times New Roman" w:eastAsia="メイリオ" w:hAnsi="Times New Roman"/>
          <w:color w:val="333333"/>
          <w:kern w:val="0"/>
          <w:szCs w:val="24"/>
        </w:rPr>
        <w:t>PKT330-13.5</w:t>
      </w:r>
      <w:r w:rsidR="00D539C0" w:rsidRPr="00DC35C1">
        <w:rPr>
          <w:rFonts w:ascii="Times New Roman" w:eastAsia="メイリオ" w:hAnsi="Times New Roman"/>
          <w:color w:val="333333"/>
          <w:kern w:val="0"/>
          <w:szCs w:val="24"/>
        </w:rPr>
        <w:t xml:space="preserve"> (</w:t>
      </w:r>
      <w:r w:rsidR="00CB64CC" w:rsidRPr="00DC35C1">
        <w:rPr>
          <w:rFonts w:ascii="Times New Roman" w:eastAsia="メイリオ" w:hAnsi="Times New Roman"/>
          <w:color w:val="333333"/>
          <w:kern w:val="0"/>
          <w:szCs w:val="24"/>
        </w:rPr>
        <w:t>800W</w:t>
      </w:r>
      <w:r w:rsidR="00D539C0" w:rsidRPr="00DC35C1">
        <w:rPr>
          <w:rFonts w:ascii="Times New Roman" w:eastAsia="メイリオ" w:hAnsi="Times New Roman"/>
          <w:color w:val="333333"/>
          <w:kern w:val="0"/>
          <w:szCs w:val="24"/>
        </w:rPr>
        <w:t>)</w:t>
      </w:r>
      <w:r w:rsidRPr="00DC35C1">
        <w:rPr>
          <w:rFonts w:ascii="Times New Roman" w:hAnsi="Times New Roman"/>
          <w:szCs w:val="24"/>
        </w:rPr>
        <w:t xml:space="preserve">, </w:t>
      </w:r>
      <w:proofErr w:type="spellStart"/>
      <w:r w:rsidRPr="00DC35C1">
        <w:rPr>
          <w:rFonts w:ascii="Times New Roman" w:hAnsi="Times New Roman"/>
          <w:szCs w:val="24"/>
        </w:rPr>
        <w:t>Matsusada</w:t>
      </w:r>
      <w:proofErr w:type="spellEnd"/>
      <w:r w:rsidRPr="00DC35C1">
        <w:rPr>
          <w:rFonts w:ascii="Times New Roman" w:hAnsi="Times New Roman"/>
          <w:szCs w:val="24"/>
        </w:rPr>
        <w:t xml:space="preserve"> Precision, Japan) </w:t>
      </w:r>
      <w:r w:rsidR="00DC35C1">
        <w:rPr>
          <w:rFonts w:ascii="Times New Roman" w:hAnsi="Times New Roman"/>
          <w:szCs w:val="24"/>
        </w:rPr>
        <w:t>at</w:t>
      </w:r>
      <w:r w:rsidRPr="00DC35C1">
        <w:rPr>
          <w:rFonts w:ascii="Times New Roman" w:hAnsi="Times New Roman"/>
          <w:szCs w:val="24"/>
        </w:rPr>
        <w:t xml:space="preserve"> a furnace temperature </w:t>
      </w:r>
      <w:proofErr w:type="spellStart"/>
      <w:r w:rsidRPr="00DC35C1">
        <w:rPr>
          <w:rFonts w:ascii="Times New Roman" w:hAnsi="Times New Roman"/>
          <w:i/>
          <w:iCs/>
          <w:szCs w:val="24"/>
        </w:rPr>
        <w:t>T</w:t>
      </w:r>
      <w:r w:rsidRPr="00DC35C1">
        <w:rPr>
          <w:rFonts w:ascii="Times New Roman" w:hAnsi="Times New Roman"/>
          <w:szCs w:val="24"/>
          <w:vertAlign w:val="subscript"/>
        </w:rPr>
        <w:t>f</w:t>
      </w:r>
      <w:proofErr w:type="spellEnd"/>
      <w:r w:rsidRPr="00DC35C1">
        <w:rPr>
          <w:rFonts w:ascii="Times New Roman" w:hAnsi="Times New Roman"/>
          <w:szCs w:val="24"/>
        </w:rPr>
        <w:t xml:space="preserve"> = 800°C in air. The </w:t>
      </w:r>
      <w:r w:rsidR="008155F6">
        <w:rPr>
          <w:rFonts w:ascii="Times New Roman" w:hAnsi="Times New Roman"/>
          <w:szCs w:val="24"/>
        </w:rPr>
        <w:t>sample</w:t>
      </w:r>
      <w:r w:rsidRPr="00DC35C1">
        <w:rPr>
          <w:rFonts w:ascii="Times New Roman" w:hAnsi="Times New Roman"/>
          <w:szCs w:val="24"/>
        </w:rPr>
        <w:t xml:space="preserve">s were suspended in the electric furnace </w:t>
      </w:r>
      <w:r w:rsidR="008176AD" w:rsidRPr="00DC35C1">
        <w:rPr>
          <w:rFonts w:ascii="Times New Roman" w:hAnsi="Times New Roman"/>
          <w:szCs w:val="24"/>
        </w:rPr>
        <w:t>using</w:t>
      </w:r>
      <w:r w:rsidRPr="00DC35C1">
        <w:rPr>
          <w:rFonts w:ascii="Times New Roman" w:hAnsi="Times New Roman"/>
          <w:szCs w:val="24"/>
        </w:rPr>
        <w:t xml:space="preserve"> Pt wire</w:t>
      </w:r>
      <w:r w:rsidR="008176AD" w:rsidRPr="00DC35C1">
        <w:rPr>
          <w:rFonts w:ascii="Times New Roman" w:hAnsi="Times New Roman"/>
          <w:szCs w:val="24"/>
        </w:rPr>
        <w:t>s</w:t>
      </w:r>
      <w:r w:rsidRPr="00DC35C1">
        <w:rPr>
          <w:rFonts w:ascii="Times New Roman" w:hAnsi="Times New Roman"/>
          <w:szCs w:val="24"/>
        </w:rPr>
        <w:t xml:space="preserve"> with a 1 mm </w:t>
      </w:r>
      <w:r w:rsidR="008176AD" w:rsidRPr="00DC35C1">
        <w:rPr>
          <w:rFonts w:ascii="Times New Roman" w:hAnsi="Times New Roman"/>
          <w:szCs w:val="24"/>
        </w:rPr>
        <w:t xml:space="preserve">diameter. After heating the furnace to </w:t>
      </w:r>
      <w:proofErr w:type="spellStart"/>
      <w:r w:rsidR="008176AD" w:rsidRPr="00DC35C1">
        <w:rPr>
          <w:rFonts w:ascii="Times New Roman" w:hAnsi="Times New Roman"/>
          <w:i/>
          <w:iCs/>
          <w:szCs w:val="24"/>
        </w:rPr>
        <w:t>T</w:t>
      </w:r>
      <w:r w:rsidR="008176AD" w:rsidRPr="00DC35C1">
        <w:rPr>
          <w:rFonts w:ascii="Times New Roman" w:hAnsi="Times New Roman"/>
          <w:szCs w:val="24"/>
          <w:vertAlign w:val="subscript"/>
        </w:rPr>
        <w:t>f</w:t>
      </w:r>
      <w:proofErr w:type="spellEnd"/>
      <w:r w:rsidR="008176AD" w:rsidRPr="00DC35C1">
        <w:rPr>
          <w:rFonts w:ascii="Times New Roman" w:hAnsi="Times New Roman"/>
          <w:szCs w:val="24"/>
        </w:rPr>
        <w:t xml:space="preserve"> = 800</w:t>
      </w:r>
      <w:r w:rsidR="007F22CC" w:rsidRPr="00DC35C1">
        <w:rPr>
          <w:rFonts w:ascii="Times New Roman" w:hAnsi="Times New Roman"/>
          <w:szCs w:val="24"/>
        </w:rPr>
        <w:t xml:space="preserve"> </w:t>
      </w:r>
      <w:r w:rsidR="008176AD" w:rsidRPr="00DC35C1">
        <w:rPr>
          <w:rFonts w:ascii="Times New Roman" w:hAnsi="Times New Roman"/>
          <w:szCs w:val="24"/>
        </w:rPr>
        <w:t xml:space="preserve">°C, </w:t>
      </w:r>
      <w:r w:rsidR="00472307" w:rsidRPr="00DC35C1">
        <w:rPr>
          <w:rFonts w:ascii="Times New Roman" w:hAnsi="Times New Roman"/>
          <w:szCs w:val="24"/>
        </w:rPr>
        <w:t>DC electric field was applied though the Pt wire electrodes fixed with Pt paste on both ends of the rectangular rod (</w:t>
      </w:r>
      <w:r w:rsidR="00472307" w:rsidRPr="00DC35C1">
        <w:rPr>
          <w:rFonts w:ascii="Times New Roman" w:hAnsi="Times New Roman"/>
          <w:b/>
          <w:bCs/>
          <w:color w:val="0000FF"/>
          <w:szCs w:val="24"/>
        </w:rPr>
        <w:t xml:space="preserve">Fig. </w:t>
      </w:r>
      <w:r w:rsidR="00780F5E">
        <w:rPr>
          <w:rFonts w:ascii="Times New Roman" w:hAnsi="Times New Roman"/>
          <w:b/>
          <w:bCs/>
          <w:color w:val="0000FF"/>
          <w:szCs w:val="24"/>
        </w:rPr>
        <w:t>2(a)</w:t>
      </w:r>
      <w:r w:rsidR="00472307" w:rsidRPr="00DC35C1">
        <w:rPr>
          <w:rFonts w:ascii="Times New Roman" w:hAnsi="Times New Roman"/>
          <w:szCs w:val="24"/>
        </w:rPr>
        <w:t xml:space="preserve">). </w:t>
      </w:r>
      <w:r w:rsidR="009E1C04" w:rsidRPr="00DC35C1">
        <w:rPr>
          <w:rFonts w:ascii="Times New Roman" w:hAnsi="Times New Roman"/>
          <w:szCs w:val="24"/>
        </w:rPr>
        <w:t xml:space="preserve">By applying the DC electric field, </w:t>
      </w:r>
      <w:r w:rsidR="00472307" w:rsidRPr="00DC35C1">
        <w:rPr>
          <w:rFonts w:ascii="Times New Roman" w:hAnsi="Times New Roman"/>
          <w:szCs w:val="24"/>
        </w:rPr>
        <w:t>it is well know</w:t>
      </w:r>
      <w:r w:rsidRPr="00DC35C1">
        <w:rPr>
          <w:rFonts w:ascii="Times New Roman" w:hAnsi="Times New Roman"/>
          <w:szCs w:val="24"/>
        </w:rPr>
        <w:t>n</w:t>
      </w:r>
      <w:r w:rsidR="00472307" w:rsidRPr="00DC35C1">
        <w:rPr>
          <w:rFonts w:ascii="Times New Roman" w:hAnsi="Times New Roman"/>
          <w:szCs w:val="24"/>
        </w:rPr>
        <w:t xml:space="preserve"> that </w:t>
      </w:r>
      <w:r w:rsidR="009E1C04" w:rsidRPr="00DC35C1">
        <w:rPr>
          <w:rFonts w:ascii="Times New Roman" w:hAnsi="Times New Roman"/>
          <w:szCs w:val="24"/>
        </w:rPr>
        <w:t xml:space="preserve">the sample temperature </w:t>
      </w:r>
      <w:r w:rsidR="009E1C04" w:rsidRPr="00DC35C1">
        <w:rPr>
          <w:rFonts w:ascii="Times New Roman" w:hAnsi="Times New Roman"/>
          <w:i/>
          <w:szCs w:val="24"/>
        </w:rPr>
        <w:t>T</w:t>
      </w:r>
      <w:r w:rsidR="008176AD" w:rsidRPr="00DC35C1">
        <w:rPr>
          <w:rFonts w:ascii="Times New Roman" w:hAnsi="Times New Roman"/>
          <w:szCs w:val="24"/>
          <w:vertAlign w:val="subscript"/>
        </w:rPr>
        <w:t>s</w:t>
      </w:r>
      <w:r w:rsidR="009E1C04" w:rsidRPr="00DC35C1">
        <w:rPr>
          <w:rFonts w:ascii="Times New Roman" w:hAnsi="Times New Roman"/>
          <w:szCs w:val="24"/>
        </w:rPr>
        <w:t xml:space="preserve"> increased due to the thermal runaway Joule heating</w:t>
      </w:r>
      <w:r w:rsidR="008176AD" w:rsidRPr="00DC35C1">
        <w:rPr>
          <w:rFonts w:ascii="Times New Roman" w:hAnsi="Times New Roman"/>
          <w:szCs w:val="24"/>
        </w:rPr>
        <w:t xml:space="preserve"> depending on the applied DC power</w:t>
      </w:r>
      <w:r w:rsidR="009E1C04" w:rsidRPr="00DC35C1">
        <w:rPr>
          <w:rFonts w:ascii="Times New Roman" w:hAnsi="Times New Roman"/>
          <w:szCs w:val="24"/>
        </w:rPr>
        <w:t xml:space="preserve">. The sample temperature </w:t>
      </w:r>
      <w:r w:rsidR="009E1C04" w:rsidRPr="00DC35C1">
        <w:rPr>
          <w:rFonts w:ascii="Times New Roman" w:hAnsi="Times New Roman"/>
          <w:i/>
          <w:iCs/>
          <w:szCs w:val="24"/>
        </w:rPr>
        <w:t>T</w:t>
      </w:r>
      <w:r w:rsidR="009E1C04" w:rsidRPr="00DC35C1">
        <w:rPr>
          <w:rFonts w:ascii="Times New Roman" w:hAnsi="Times New Roman"/>
          <w:szCs w:val="24"/>
          <w:vertAlign w:val="subscript"/>
        </w:rPr>
        <w:t>s</w:t>
      </w:r>
      <w:r w:rsidR="009E1C04" w:rsidRPr="00DC35C1">
        <w:rPr>
          <w:rFonts w:ascii="Times New Roman" w:hAnsi="Times New Roman"/>
          <w:szCs w:val="24"/>
        </w:rPr>
        <w:t xml:space="preserve"> under the DC </w:t>
      </w:r>
      <w:r w:rsidR="008176AD" w:rsidRPr="00DC35C1">
        <w:rPr>
          <w:rFonts w:ascii="Times New Roman" w:hAnsi="Times New Roman"/>
          <w:szCs w:val="24"/>
        </w:rPr>
        <w:t xml:space="preserve">electric </w:t>
      </w:r>
      <w:r w:rsidR="009E1C04" w:rsidRPr="00DC35C1">
        <w:rPr>
          <w:rFonts w:ascii="Times New Roman" w:hAnsi="Times New Roman"/>
          <w:szCs w:val="24"/>
        </w:rPr>
        <w:t xml:space="preserve">field was measured with an optical pyrometer, that was pre-calibrated under the blank test at </w:t>
      </w:r>
      <w:proofErr w:type="spellStart"/>
      <w:r w:rsidR="009E1C04" w:rsidRPr="00DC35C1">
        <w:rPr>
          <w:rFonts w:ascii="Times New Roman" w:eastAsia="游明朝" w:hAnsi="Times New Roman"/>
          <w:i/>
          <w:iCs/>
          <w:szCs w:val="24"/>
        </w:rPr>
        <w:t>T</w:t>
      </w:r>
      <w:r w:rsidR="009E1C04" w:rsidRPr="00DC35C1">
        <w:rPr>
          <w:rFonts w:ascii="Times New Roman" w:eastAsia="游明朝" w:hAnsi="Times New Roman"/>
          <w:szCs w:val="24"/>
          <w:vertAlign w:val="subscript"/>
        </w:rPr>
        <w:t>f</w:t>
      </w:r>
      <w:proofErr w:type="spellEnd"/>
      <w:r w:rsidR="009E1C04" w:rsidRPr="00DC35C1">
        <w:rPr>
          <w:rFonts w:ascii="Times New Roman" w:eastAsia="游明朝" w:hAnsi="Times New Roman"/>
          <w:szCs w:val="24"/>
        </w:rPr>
        <w:t xml:space="preserve"> = 1000-1400 °C</w:t>
      </w:r>
      <w:r w:rsidR="009E1C04" w:rsidRPr="00DC35C1">
        <w:rPr>
          <w:rFonts w:ascii="Times New Roman" w:hAnsi="Times New Roman"/>
          <w:szCs w:val="24"/>
        </w:rPr>
        <w:t xml:space="preserve">, </w:t>
      </w:r>
      <w:r w:rsidR="009E1C04" w:rsidRPr="00DC35C1">
        <w:rPr>
          <w:rFonts w:ascii="Times New Roman" w:eastAsia="游明朝" w:hAnsi="Times New Roman"/>
          <w:szCs w:val="24"/>
        </w:rPr>
        <w:t xml:space="preserve">through a hole made in an electric </w:t>
      </w:r>
      <w:r w:rsidR="009E1C04" w:rsidRPr="00DC35C1">
        <w:rPr>
          <w:rFonts w:ascii="Times New Roman" w:hAnsi="Times New Roman"/>
          <w:szCs w:val="24"/>
        </w:rPr>
        <w:t>furnace</w:t>
      </w:r>
      <w:r w:rsidR="00695AC1">
        <w:rPr>
          <w:rFonts w:ascii="Times New Roman" w:hAnsi="Times New Roman"/>
          <w:szCs w:val="24"/>
        </w:rPr>
        <w:t>.</w:t>
      </w:r>
      <w:r w:rsidR="009D4D17" w:rsidRPr="00780F5E">
        <w:rPr>
          <w:rFonts w:ascii="Times New Roman" w:hAnsi="Times New Roman"/>
          <w:szCs w:val="24"/>
          <w:vertAlign w:val="superscript"/>
        </w:rPr>
        <w:t>[</w:t>
      </w:r>
      <w:r w:rsidR="00695AC1">
        <w:rPr>
          <w:rFonts w:ascii="Times New Roman" w:hAnsi="Times New Roman"/>
          <w:color w:val="FF0000"/>
          <w:szCs w:val="24"/>
          <w:vertAlign w:val="superscript"/>
        </w:rPr>
        <w:t>10</w:t>
      </w:r>
      <w:r w:rsidR="009D4D17" w:rsidRPr="00780F5E">
        <w:rPr>
          <w:rFonts w:ascii="Times New Roman" w:hAnsi="Times New Roman"/>
          <w:szCs w:val="24"/>
          <w:vertAlign w:val="superscript"/>
        </w:rPr>
        <w:t>]</w:t>
      </w:r>
    </w:p>
    <w:p w14:paraId="71B7A0D1" w14:textId="03B43C14" w:rsidR="00003C1D" w:rsidRPr="00EA4FA9" w:rsidRDefault="00663780" w:rsidP="004D7A47">
      <w:pPr>
        <w:adjustRightInd w:val="0"/>
        <w:snapToGrid w:val="0"/>
        <w:spacing w:line="480" w:lineRule="auto"/>
        <w:ind w:firstLine="567"/>
        <w:rPr>
          <w:rFonts w:ascii="Times New Roman" w:hAnsi="Times New Roman"/>
          <w:szCs w:val="24"/>
        </w:rPr>
      </w:pPr>
      <w:r w:rsidRPr="00EA4FA9">
        <w:rPr>
          <w:rFonts w:ascii="Times New Roman" w:hAnsi="Times New Roman" w:hint="eastAsia"/>
          <w:iCs/>
          <w:szCs w:val="24"/>
        </w:rPr>
        <w:t>I</w:t>
      </w:r>
      <w:r w:rsidRPr="00EA4FA9">
        <w:rPr>
          <w:rFonts w:ascii="Times New Roman" w:hAnsi="Times New Roman"/>
          <w:iCs/>
          <w:szCs w:val="24"/>
        </w:rPr>
        <w:t xml:space="preserve">n this work, the flash healing treatment was conducted at the furnace and sample temperatures of </w:t>
      </w:r>
      <w:proofErr w:type="spellStart"/>
      <w:r w:rsidRPr="00EA4FA9">
        <w:rPr>
          <w:rFonts w:ascii="Times New Roman" w:hAnsi="Times New Roman"/>
          <w:i/>
          <w:iCs/>
          <w:szCs w:val="24"/>
        </w:rPr>
        <w:t>T</w:t>
      </w:r>
      <w:r w:rsidRPr="00EA4FA9">
        <w:rPr>
          <w:rFonts w:ascii="Times New Roman" w:hAnsi="Times New Roman"/>
          <w:szCs w:val="24"/>
          <w:vertAlign w:val="subscript"/>
        </w:rPr>
        <w:t>f</w:t>
      </w:r>
      <w:proofErr w:type="spellEnd"/>
      <w:r w:rsidRPr="00EA4FA9">
        <w:rPr>
          <w:rFonts w:ascii="Times New Roman" w:hAnsi="Times New Roman"/>
          <w:szCs w:val="24"/>
        </w:rPr>
        <w:t xml:space="preserve"> = 800 °C and </w:t>
      </w:r>
      <w:r w:rsidRPr="00EA4FA9">
        <w:rPr>
          <w:rFonts w:ascii="Times New Roman" w:hAnsi="Times New Roman"/>
          <w:i/>
          <w:iCs/>
          <w:szCs w:val="24"/>
        </w:rPr>
        <w:t>T</w:t>
      </w:r>
      <w:r w:rsidRPr="00EA4FA9">
        <w:rPr>
          <w:rFonts w:ascii="Times New Roman" w:hAnsi="Times New Roman"/>
          <w:szCs w:val="24"/>
          <w:vertAlign w:val="subscript"/>
        </w:rPr>
        <w:t>s</w:t>
      </w:r>
      <w:r w:rsidRPr="00EA4FA9">
        <w:rPr>
          <w:rFonts w:ascii="Times New Roman" w:hAnsi="Times New Roman"/>
          <w:szCs w:val="24"/>
        </w:rPr>
        <w:t xml:space="preserve"> = 1230 °C, respectively. This is because </w:t>
      </w:r>
      <w:proofErr w:type="spellStart"/>
      <w:r w:rsidRPr="00EA4FA9">
        <w:rPr>
          <w:rFonts w:ascii="Times New Roman" w:hAnsi="Times New Roman"/>
          <w:i/>
          <w:iCs/>
          <w:szCs w:val="24"/>
        </w:rPr>
        <w:t>T</w:t>
      </w:r>
      <w:r w:rsidRPr="00EA4FA9">
        <w:rPr>
          <w:rFonts w:ascii="Times New Roman" w:hAnsi="Times New Roman"/>
          <w:szCs w:val="24"/>
          <w:vertAlign w:val="subscript"/>
        </w:rPr>
        <w:t>f</w:t>
      </w:r>
      <w:proofErr w:type="spellEnd"/>
      <w:r w:rsidRPr="00EA4FA9">
        <w:rPr>
          <w:rFonts w:ascii="Times New Roman" w:hAnsi="Times New Roman"/>
          <w:szCs w:val="24"/>
        </w:rPr>
        <w:t xml:space="preserve"> = 800 °C is high enough to occur the flash event, but low enough to avoid the healing during the heating up process and </w:t>
      </w:r>
      <w:r w:rsidRPr="00EA4FA9">
        <w:rPr>
          <w:rFonts w:ascii="Times New Roman" w:hAnsi="Times New Roman"/>
          <w:i/>
          <w:iCs/>
          <w:szCs w:val="24"/>
        </w:rPr>
        <w:t>T</w:t>
      </w:r>
      <w:r w:rsidRPr="00EA4FA9">
        <w:rPr>
          <w:rFonts w:ascii="Times New Roman" w:hAnsi="Times New Roman"/>
          <w:szCs w:val="24"/>
          <w:vertAlign w:val="subscript"/>
        </w:rPr>
        <w:t>s</w:t>
      </w:r>
      <w:r w:rsidRPr="00EA4FA9">
        <w:rPr>
          <w:rFonts w:ascii="Times New Roman" w:hAnsi="Times New Roman"/>
          <w:szCs w:val="24"/>
        </w:rPr>
        <w:t xml:space="preserve"> = 1040-1230 °C are likely to be an appropriate temperature range to discuss the healing behavior as a time dependent phenomenon.</w:t>
      </w:r>
      <w:r w:rsidRPr="00EA4FA9">
        <w:rPr>
          <w:rFonts w:ascii="Times New Roman" w:hAnsi="Times New Roman"/>
          <w:szCs w:val="24"/>
          <w:vertAlign w:val="superscript"/>
        </w:rPr>
        <w:t>[10]</w:t>
      </w:r>
      <w:r w:rsidRPr="00EA4FA9">
        <w:rPr>
          <w:rFonts w:ascii="Times New Roman" w:hAnsi="Times New Roman"/>
          <w:szCs w:val="24"/>
        </w:rPr>
        <w:t xml:space="preserve"> </w:t>
      </w:r>
      <w:r w:rsidR="005F2BE3" w:rsidRPr="00EA4FA9">
        <w:rPr>
          <w:rFonts w:ascii="Times New Roman" w:hAnsi="Times New Roman"/>
          <w:bCs/>
          <w:szCs w:val="36"/>
        </w:rPr>
        <w:t>In order to distinguish the contribution</w:t>
      </w:r>
      <w:r w:rsidR="005F2BE3" w:rsidRPr="00EA4FA9">
        <w:rPr>
          <w:rFonts w:ascii="Times New Roman" w:hAnsi="Times New Roman" w:hint="eastAsia"/>
          <w:bCs/>
          <w:szCs w:val="36"/>
        </w:rPr>
        <w:t>s</w:t>
      </w:r>
      <w:r w:rsidR="005F2BE3" w:rsidRPr="00EA4FA9">
        <w:rPr>
          <w:rFonts w:ascii="Times New Roman" w:hAnsi="Times New Roman"/>
          <w:bCs/>
          <w:szCs w:val="36"/>
        </w:rPr>
        <w:t xml:space="preserve"> of the temperature and the flash-related phenomena on the </w:t>
      </w:r>
      <w:r w:rsidR="005F2BE3" w:rsidRPr="00EA4FA9">
        <w:rPr>
          <w:rFonts w:ascii="Times New Roman" w:hAnsi="Times New Roman" w:hint="eastAsia"/>
          <w:bCs/>
          <w:szCs w:val="36"/>
        </w:rPr>
        <w:t>crack</w:t>
      </w:r>
      <w:r w:rsidR="005F2BE3" w:rsidRPr="00EA4FA9">
        <w:rPr>
          <w:rFonts w:ascii="Times New Roman" w:hAnsi="Times New Roman"/>
          <w:bCs/>
          <w:szCs w:val="36"/>
        </w:rPr>
        <w:t xml:space="preserve"> healing, the healing treatment was also carried out under the static annealing without the electric field/current at the heating history similar to that of the flash event using an infrared heating furnace. The specimen was heated up to </w:t>
      </w:r>
      <w:r w:rsidR="005F2BE3" w:rsidRPr="00EA4FA9">
        <w:rPr>
          <w:rFonts w:ascii="Times New Roman" w:hAnsi="Times New Roman" w:hint="eastAsia"/>
          <w:szCs w:val="36"/>
        </w:rPr>
        <w:t xml:space="preserve">800 </w:t>
      </w:r>
      <w:r w:rsidR="005F2BE3" w:rsidRPr="00EA4FA9">
        <w:rPr>
          <w:rFonts w:ascii="Times New Roman" w:hAnsi="Times New Roman"/>
          <w:szCs w:val="36"/>
        </w:rPr>
        <w:t xml:space="preserve">°C with a heating rate of 100 °C/min, rapidly heated up </w:t>
      </w:r>
      <w:r w:rsidR="005F2BE3" w:rsidRPr="00EA4FA9">
        <w:rPr>
          <w:rFonts w:ascii="Times New Roman" w:hAnsi="Times New Roman"/>
          <w:bCs/>
          <w:szCs w:val="36"/>
        </w:rPr>
        <w:t xml:space="preserve">to </w:t>
      </w:r>
      <w:r w:rsidR="005F2BE3" w:rsidRPr="00EA4FA9">
        <w:rPr>
          <w:rFonts w:ascii="Times New Roman" w:hAnsi="Times New Roman" w:hint="eastAsia"/>
          <w:szCs w:val="36"/>
        </w:rPr>
        <w:t>1</w:t>
      </w:r>
      <w:r w:rsidR="005F2BE3" w:rsidRPr="00EA4FA9">
        <w:rPr>
          <w:rFonts w:ascii="Times New Roman" w:hAnsi="Times New Roman"/>
          <w:szCs w:val="36"/>
        </w:rPr>
        <w:t>040</w:t>
      </w:r>
      <w:r w:rsidR="005F2BE3" w:rsidRPr="00EA4FA9">
        <w:rPr>
          <w:rFonts w:ascii="Times New Roman" w:hAnsi="Times New Roman" w:hint="eastAsia"/>
          <w:szCs w:val="36"/>
        </w:rPr>
        <w:t xml:space="preserve"> </w:t>
      </w:r>
      <w:r w:rsidR="005F2BE3" w:rsidRPr="00EA4FA9">
        <w:rPr>
          <w:rFonts w:ascii="Times New Roman" w:hAnsi="Times New Roman"/>
          <w:szCs w:val="36"/>
        </w:rPr>
        <w:t xml:space="preserve">°C and </w:t>
      </w:r>
      <w:r w:rsidR="005F2BE3" w:rsidRPr="00EA4FA9">
        <w:rPr>
          <w:rFonts w:ascii="Times New Roman" w:hAnsi="Times New Roman" w:hint="eastAsia"/>
          <w:szCs w:val="36"/>
        </w:rPr>
        <w:t>1</w:t>
      </w:r>
      <w:r w:rsidR="005F2BE3" w:rsidRPr="00EA4FA9">
        <w:rPr>
          <w:rFonts w:ascii="Times New Roman" w:hAnsi="Times New Roman"/>
          <w:szCs w:val="36"/>
        </w:rPr>
        <w:t>230</w:t>
      </w:r>
      <w:r w:rsidR="005F2BE3" w:rsidRPr="00EA4FA9">
        <w:rPr>
          <w:rFonts w:ascii="Times New Roman" w:hAnsi="Times New Roman" w:hint="eastAsia"/>
          <w:szCs w:val="36"/>
        </w:rPr>
        <w:t xml:space="preserve"> </w:t>
      </w:r>
      <w:r w:rsidR="005F2BE3" w:rsidRPr="00EA4FA9">
        <w:rPr>
          <w:rFonts w:ascii="Times New Roman" w:hAnsi="Times New Roman"/>
          <w:szCs w:val="36"/>
        </w:rPr>
        <w:t>°C with 300 °C/min, and then, held for respective times for the static healing.</w:t>
      </w:r>
    </w:p>
    <w:p w14:paraId="27B7831A" w14:textId="77777777" w:rsidR="005F2BE3" w:rsidRPr="005F2BE3" w:rsidRDefault="005F2BE3" w:rsidP="004D7A47">
      <w:pPr>
        <w:adjustRightInd w:val="0"/>
        <w:snapToGrid w:val="0"/>
        <w:spacing w:line="480" w:lineRule="auto"/>
        <w:ind w:firstLine="567"/>
        <w:rPr>
          <w:rFonts w:ascii="Times New Roman" w:hAnsi="Times New Roman"/>
          <w:szCs w:val="24"/>
        </w:rPr>
      </w:pPr>
    </w:p>
    <w:p w14:paraId="2CA177E6" w14:textId="04C8C408" w:rsidR="00003C1D" w:rsidRPr="00DC35C1" w:rsidRDefault="00B70CA8" w:rsidP="004D7A47">
      <w:pPr>
        <w:adjustRightInd w:val="0"/>
        <w:snapToGrid w:val="0"/>
        <w:spacing w:afterLines="50" w:after="180" w:line="480" w:lineRule="auto"/>
        <w:rPr>
          <w:rFonts w:ascii="Times New Roman" w:hAnsi="Times New Roman"/>
          <w:b/>
          <w:i/>
          <w:szCs w:val="24"/>
        </w:rPr>
      </w:pPr>
      <w:r w:rsidRPr="00DC35C1">
        <w:rPr>
          <w:rFonts w:ascii="Times New Roman" w:hAnsi="Times New Roman"/>
          <w:b/>
          <w:i/>
          <w:szCs w:val="24"/>
        </w:rPr>
        <w:t xml:space="preserve">2.3 </w:t>
      </w:r>
      <w:r w:rsidR="0098168B" w:rsidRPr="00DC35C1">
        <w:rPr>
          <w:rFonts w:ascii="Times New Roman" w:hAnsi="Times New Roman"/>
          <w:b/>
          <w:i/>
          <w:szCs w:val="24"/>
        </w:rPr>
        <w:t>Microstructural characterization</w:t>
      </w:r>
    </w:p>
    <w:p w14:paraId="718F9BB4" w14:textId="6E26F88B" w:rsidR="009D4D17" w:rsidRPr="00EA4FA9" w:rsidRDefault="005A4CFE" w:rsidP="004D7A47">
      <w:pPr>
        <w:adjustRightInd w:val="0"/>
        <w:snapToGrid w:val="0"/>
        <w:spacing w:afterLines="50" w:after="180" w:line="480" w:lineRule="auto"/>
        <w:ind w:firstLine="567"/>
        <w:rPr>
          <w:rFonts w:ascii="Times New Roman" w:hAnsi="Times New Roman"/>
          <w:szCs w:val="24"/>
        </w:rPr>
      </w:pPr>
      <w:r w:rsidRPr="00DC35C1">
        <w:rPr>
          <w:rFonts w:ascii="Times New Roman" w:hAnsi="Times New Roman"/>
          <w:color w:val="000000"/>
          <w:szCs w:val="24"/>
        </w:rPr>
        <w:t xml:space="preserve">The microstructures before and after the </w:t>
      </w:r>
      <w:r w:rsidR="00C52D4A" w:rsidRPr="00DC35C1">
        <w:rPr>
          <w:rFonts w:ascii="Times New Roman" w:hAnsi="Times New Roman"/>
          <w:color w:val="000000"/>
          <w:szCs w:val="24"/>
        </w:rPr>
        <w:t xml:space="preserve">flash </w:t>
      </w:r>
      <w:r w:rsidR="00864C11" w:rsidRPr="00DC35C1">
        <w:rPr>
          <w:rFonts w:ascii="Times New Roman" w:hAnsi="Times New Roman"/>
          <w:color w:val="000000"/>
          <w:szCs w:val="24"/>
        </w:rPr>
        <w:t xml:space="preserve">healing </w:t>
      </w:r>
      <w:r w:rsidR="00C52D4A" w:rsidRPr="00DC35C1">
        <w:rPr>
          <w:rFonts w:ascii="Times New Roman" w:hAnsi="Times New Roman"/>
          <w:color w:val="000000"/>
          <w:szCs w:val="24"/>
        </w:rPr>
        <w:t>treatment</w:t>
      </w:r>
      <w:r w:rsidRPr="00DC35C1">
        <w:rPr>
          <w:rFonts w:ascii="Times New Roman" w:hAnsi="Times New Roman"/>
          <w:color w:val="000000"/>
          <w:szCs w:val="24"/>
        </w:rPr>
        <w:t xml:space="preserve"> were examined by </w:t>
      </w:r>
      <w:r w:rsidR="009B0C97" w:rsidRPr="00DC35C1">
        <w:rPr>
          <w:rFonts w:ascii="Times New Roman" w:hAnsi="Times New Roman"/>
          <w:color w:val="000000"/>
          <w:szCs w:val="24"/>
        </w:rPr>
        <w:t xml:space="preserve">conventional scanning electron microscope (SEM: </w:t>
      </w:r>
      <w:proofErr w:type="spellStart"/>
      <w:r w:rsidR="009B0C97" w:rsidRPr="00DC35C1">
        <w:rPr>
          <w:rFonts w:ascii="Times New Roman" w:hAnsi="Times New Roman"/>
          <w:color w:val="000000"/>
          <w:szCs w:val="24"/>
        </w:rPr>
        <w:t>Miniscope</w:t>
      </w:r>
      <w:proofErr w:type="spellEnd"/>
      <w:r w:rsidR="009B0C97" w:rsidRPr="00DC35C1">
        <w:rPr>
          <w:rFonts w:ascii="Times New Roman" w:hAnsi="Times New Roman"/>
          <w:color w:val="000000"/>
          <w:szCs w:val="24"/>
        </w:rPr>
        <w:t xml:space="preserve">® TM3030Plus, Hitachi High-Tech. </w:t>
      </w:r>
      <w:r w:rsidR="009B0C97" w:rsidRPr="00DC35C1">
        <w:rPr>
          <w:rFonts w:ascii="Times New Roman" w:hAnsi="Times New Roman"/>
          <w:szCs w:val="24"/>
        </w:rPr>
        <w:t xml:space="preserve">Co., Ltd., </w:t>
      </w:r>
      <w:r w:rsidR="009B0C97" w:rsidRPr="00DC35C1">
        <w:rPr>
          <w:rFonts w:ascii="Times New Roman" w:hAnsi="Times New Roman"/>
          <w:iCs/>
          <w:szCs w:val="24"/>
        </w:rPr>
        <w:t xml:space="preserve">Hitachi, </w:t>
      </w:r>
      <w:r w:rsidR="009B0C97" w:rsidRPr="00DC35C1">
        <w:rPr>
          <w:rFonts w:ascii="Times New Roman" w:hAnsi="Times New Roman"/>
          <w:szCs w:val="24"/>
        </w:rPr>
        <w:t>Japan</w:t>
      </w:r>
      <w:r w:rsidR="009B0C97" w:rsidRPr="00DC35C1">
        <w:rPr>
          <w:rFonts w:ascii="Times New Roman" w:hAnsi="Times New Roman"/>
          <w:color w:val="000000"/>
          <w:szCs w:val="24"/>
        </w:rPr>
        <w:t xml:space="preserve">) for low magnification observations and </w:t>
      </w:r>
      <w:r w:rsidR="009D4D17" w:rsidRPr="00DC35C1">
        <w:rPr>
          <w:rFonts w:ascii="Times New Roman" w:hAnsi="Times New Roman"/>
          <w:color w:val="000000"/>
          <w:szCs w:val="24"/>
        </w:rPr>
        <w:t xml:space="preserve">field emission </w:t>
      </w:r>
      <w:r w:rsidRPr="00DC35C1">
        <w:rPr>
          <w:rFonts w:ascii="Times New Roman" w:hAnsi="Times New Roman"/>
          <w:color w:val="000000"/>
          <w:szCs w:val="24"/>
        </w:rPr>
        <w:t>scanning electron microscope (</w:t>
      </w:r>
      <w:r w:rsidR="009D4D17" w:rsidRPr="00DC35C1">
        <w:rPr>
          <w:rFonts w:ascii="Times New Roman" w:hAnsi="Times New Roman"/>
          <w:color w:val="000000"/>
          <w:szCs w:val="24"/>
        </w:rPr>
        <w:t>FE-</w:t>
      </w:r>
      <w:r w:rsidRPr="00DC35C1">
        <w:rPr>
          <w:rFonts w:ascii="Times New Roman" w:hAnsi="Times New Roman"/>
          <w:color w:val="000000"/>
          <w:szCs w:val="24"/>
        </w:rPr>
        <w:t xml:space="preserve">SEM: </w:t>
      </w:r>
      <w:r w:rsidRPr="00DC35C1">
        <w:rPr>
          <w:rFonts w:ascii="Times New Roman" w:hAnsi="Times New Roman"/>
          <w:color w:val="000000"/>
          <w:szCs w:val="24"/>
        </w:rPr>
        <w:lastRenderedPageBreak/>
        <w:t>S</w:t>
      </w:r>
      <w:r w:rsidR="009D4D17" w:rsidRPr="00DC35C1">
        <w:rPr>
          <w:rFonts w:ascii="Times New Roman" w:hAnsi="Times New Roman"/>
          <w:color w:val="000000"/>
          <w:szCs w:val="24"/>
        </w:rPr>
        <w:t>-48</w:t>
      </w:r>
      <w:r w:rsidRPr="00DC35C1">
        <w:rPr>
          <w:rFonts w:ascii="Times New Roman" w:hAnsi="Times New Roman"/>
          <w:color w:val="000000"/>
          <w:szCs w:val="24"/>
        </w:rPr>
        <w:t xml:space="preserve">00, Hitachi High-Tech. </w:t>
      </w:r>
      <w:r w:rsidRPr="00DC35C1">
        <w:rPr>
          <w:rFonts w:ascii="Times New Roman" w:hAnsi="Times New Roman"/>
          <w:szCs w:val="24"/>
        </w:rPr>
        <w:t xml:space="preserve">Co., Ltd., </w:t>
      </w:r>
      <w:r w:rsidRPr="00DC35C1">
        <w:rPr>
          <w:rFonts w:ascii="Times New Roman" w:hAnsi="Times New Roman"/>
          <w:iCs/>
          <w:szCs w:val="24"/>
        </w:rPr>
        <w:t xml:space="preserve">Hitachi, </w:t>
      </w:r>
      <w:r w:rsidRPr="00DC35C1">
        <w:rPr>
          <w:rFonts w:ascii="Times New Roman" w:hAnsi="Times New Roman"/>
          <w:szCs w:val="24"/>
        </w:rPr>
        <w:t>Japan</w:t>
      </w:r>
      <w:r w:rsidRPr="00DC35C1">
        <w:rPr>
          <w:rFonts w:ascii="Times New Roman" w:hAnsi="Times New Roman"/>
          <w:color w:val="000000"/>
          <w:szCs w:val="24"/>
        </w:rPr>
        <w:t>)</w:t>
      </w:r>
      <w:r w:rsidR="009B0C97" w:rsidRPr="00DC35C1">
        <w:rPr>
          <w:rFonts w:ascii="Times New Roman" w:hAnsi="Times New Roman"/>
          <w:color w:val="000000"/>
          <w:szCs w:val="24"/>
        </w:rPr>
        <w:t xml:space="preserve"> for high magnification observations</w:t>
      </w:r>
      <w:r w:rsidRPr="00DC35C1">
        <w:rPr>
          <w:rFonts w:ascii="Times New Roman" w:hAnsi="Times New Roman"/>
          <w:color w:val="000000"/>
          <w:szCs w:val="24"/>
        </w:rPr>
        <w:t>.</w:t>
      </w:r>
      <w:r w:rsidRPr="00DC35C1">
        <w:rPr>
          <w:rFonts w:ascii="Times New Roman" w:hAnsi="Times New Roman"/>
          <w:szCs w:val="24"/>
        </w:rPr>
        <w:t xml:space="preserve"> </w:t>
      </w:r>
      <w:r w:rsidR="00F3326C" w:rsidRPr="00DC35C1">
        <w:rPr>
          <w:rFonts w:ascii="Times New Roman" w:hAnsi="Times New Roman"/>
          <w:color w:val="000000"/>
          <w:szCs w:val="24"/>
        </w:rPr>
        <w:t xml:space="preserve">Using the </w:t>
      </w:r>
      <w:r w:rsidR="009B0C97" w:rsidRPr="00DC35C1">
        <w:rPr>
          <w:rFonts w:ascii="Times New Roman" w:hAnsi="Times New Roman"/>
          <w:color w:val="000000"/>
          <w:szCs w:val="24"/>
        </w:rPr>
        <w:t>FE-</w:t>
      </w:r>
      <w:r w:rsidR="00F3326C" w:rsidRPr="00DC35C1">
        <w:rPr>
          <w:rFonts w:ascii="Times New Roman" w:hAnsi="Times New Roman"/>
          <w:color w:val="000000"/>
          <w:szCs w:val="24"/>
        </w:rPr>
        <w:t>SEM micrographs, the grain size was determined by counting the number of grains.</w:t>
      </w:r>
      <w:r w:rsidR="00F3326C" w:rsidRPr="00DC35C1">
        <w:rPr>
          <w:rFonts w:ascii="Times New Roman" w:hAnsi="Times New Roman"/>
          <w:szCs w:val="24"/>
        </w:rPr>
        <w:t xml:space="preserve"> Assuming the grains to be spherical</w:t>
      </w:r>
      <w:r w:rsidR="00F3326C" w:rsidRPr="00DC35C1">
        <w:rPr>
          <w:rFonts w:ascii="Times New Roman" w:hAnsi="Times New Roman"/>
          <w:color w:val="000000"/>
          <w:szCs w:val="24"/>
        </w:rPr>
        <w:t xml:space="preserve">, the average grain size, </w:t>
      </w:r>
      <m:oMath>
        <m:acc>
          <m:accPr>
            <m:chr m:val="̅"/>
            <m:ctrlPr>
              <w:rPr>
                <w:rFonts w:ascii="Cambria Math" w:hAnsi="Cambria Math"/>
                <w:color w:val="000000"/>
                <w:szCs w:val="24"/>
              </w:rPr>
            </m:ctrlPr>
          </m:accPr>
          <m:e>
            <m:r>
              <w:rPr>
                <w:rFonts w:ascii="Cambria Math" w:hAnsi="Cambria Math"/>
                <w:color w:val="000000"/>
                <w:szCs w:val="24"/>
              </w:rPr>
              <m:t>d</m:t>
            </m:r>
          </m:e>
        </m:acc>
      </m:oMath>
      <w:r w:rsidR="00F3326C" w:rsidRPr="00DC35C1">
        <w:rPr>
          <w:rFonts w:ascii="Times New Roman" w:hAnsi="Times New Roman"/>
          <w:color w:val="000000"/>
          <w:szCs w:val="24"/>
        </w:rPr>
        <w:t xml:space="preserve">, was </w:t>
      </w:r>
      <w:r w:rsidR="00F3326C" w:rsidRPr="00DC35C1">
        <w:rPr>
          <w:rFonts w:ascii="Times New Roman" w:hAnsi="Times New Roman"/>
          <w:szCs w:val="24"/>
        </w:rPr>
        <w:t xml:space="preserve">determined to be 1.225 times the </w:t>
      </w:r>
      <w:r w:rsidR="00F3326C" w:rsidRPr="00DC35C1">
        <w:rPr>
          <w:rFonts w:ascii="Times New Roman" w:hAnsi="Times New Roman"/>
          <w:color w:val="000000"/>
          <w:szCs w:val="24"/>
        </w:rPr>
        <w:t xml:space="preserve">apparent grain size, which was calculated from the average </w:t>
      </w:r>
      <w:proofErr w:type="gramStart"/>
      <w:r w:rsidR="00F3326C" w:rsidRPr="00DC35C1">
        <w:rPr>
          <w:rFonts w:ascii="Times New Roman" w:hAnsi="Times New Roman"/>
          <w:color w:val="000000"/>
          <w:szCs w:val="24"/>
        </w:rPr>
        <w:t>cross sectional</w:t>
      </w:r>
      <w:proofErr w:type="gramEnd"/>
      <w:r w:rsidR="00F3326C" w:rsidRPr="00DC35C1">
        <w:rPr>
          <w:rFonts w:ascii="Times New Roman" w:hAnsi="Times New Roman"/>
          <w:color w:val="000000"/>
          <w:szCs w:val="24"/>
        </w:rPr>
        <w:t xml:space="preserve"> area per grain</w:t>
      </w:r>
      <w:r w:rsidR="007C6C97" w:rsidRPr="00DC35C1">
        <w:rPr>
          <w:rFonts w:ascii="Times New Roman" w:hAnsi="Times New Roman"/>
          <w:color w:val="000000"/>
          <w:szCs w:val="24"/>
        </w:rPr>
        <w:t xml:space="preserve"> </w:t>
      </w:r>
      <w:r w:rsidR="007C6C97" w:rsidRPr="00780F5E">
        <w:rPr>
          <w:rFonts w:ascii="Times New Roman" w:hAnsi="Times New Roman"/>
          <w:color w:val="000000"/>
          <w:szCs w:val="24"/>
          <w:vertAlign w:val="superscript"/>
        </w:rPr>
        <w:t>[</w:t>
      </w:r>
      <w:r w:rsidR="00695AC1">
        <w:rPr>
          <w:rFonts w:ascii="Times New Roman" w:hAnsi="Times New Roman"/>
          <w:bCs/>
          <w:color w:val="FF0000"/>
          <w:kern w:val="36"/>
          <w:szCs w:val="24"/>
          <w:vertAlign w:val="superscript"/>
        </w:rPr>
        <w:t>4</w:t>
      </w:r>
      <w:r w:rsidR="00171A63">
        <w:rPr>
          <w:rFonts w:ascii="Times New Roman" w:hAnsi="Times New Roman"/>
          <w:bCs/>
          <w:color w:val="FF0000"/>
          <w:kern w:val="36"/>
          <w:szCs w:val="24"/>
          <w:vertAlign w:val="superscript"/>
        </w:rPr>
        <w:t>3</w:t>
      </w:r>
      <w:r w:rsidR="007C6C97" w:rsidRPr="00780F5E">
        <w:rPr>
          <w:rFonts w:ascii="Times New Roman" w:hAnsi="Times New Roman"/>
          <w:bCs/>
          <w:color w:val="000000" w:themeColor="text1"/>
          <w:kern w:val="36"/>
          <w:szCs w:val="24"/>
          <w:vertAlign w:val="superscript"/>
        </w:rPr>
        <w:t>]</w:t>
      </w:r>
      <w:r w:rsidR="00F3326C" w:rsidRPr="00DC35C1">
        <w:rPr>
          <w:rFonts w:ascii="Times New Roman" w:hAnsi="Times New Roman"/>
          <w:color w:val="000000"/>
          <w:szCs w:val="24"/>
        </w:rPr>
        <w:t xml:space="preserve">. </w:t>
      </w:r>
      <w:bookmarkStart w:id="0" w:name="_Hlk125592545"/>
      <w:r w:rsidR="006E74F4" w:rsidRPr="00EA4FA9">
        <w:t>T</w:t>
      </w:r>
      <w:r w:rsidR="006E74F4" w:rsidRPr="00EA4FA9">
        <w:rPr>
          <w:rFonts w:ascii="Times New Roman" w:hAnsi="Times New Roman"/>
        </w:rPr>
        <w:t xml:space="preserve">he </w:t>
      </w:r>
      <m:oMath>
        <m:acc>
          <m:accPr>
            <m:chr m:val="̅"/>
            <m:ctrlPr>
              <w:rPr>
                <w:rFonts w:ascii="Cambria Math" w:hAnsi="Cambria Math"/>
                <w:szCs w:val="24"/>
              </w:rPr>
            </m:ctrlPr>
          </m:accPr>
          <m:e>
            <m:r>
              <w:rPr>
                <w:rFonts w:ascii="Cambria Math" w:hAnsi="Cambria Math"/>
                <w:szCs w:val="24"/>
              </w:rPr>
              <m:t>d</m:t>
            </m:r>
          </m:e>
        </m:acc>
      </m:oMath>
      <w:r w:rsidR="006E74F4" w:rsidRPr="00EA4FA9">
        <w:rPr>
          <w:rFonts w:ascii="Times New Roman" w:hAnsi="Times New Roman"/>
        </w:rPr>
        <w:t xml:space="preserve">-value </w:t>
      </w:r>
      <w:r w:rsidR="001D4E51" w:rsidRPr="00EA4FA9">
        <w:rPr>
          <w:rFonts w:ascii="Times New Roman" w:hAnsi="Times New Roman"/>
        </w:rPr>
        <w:t>w</w:t>
      </w:r>
      <w:r w:rsidR="00211A57" w:rsidRPr="00EA4FA9">
        <w:rPr>
          <w:rFonts w:ascii="Times New Roman" w:hAnsi="Times New Roman"/>
        </w:rPr>
        <w:t>as</w:t>
      </w:r>
      <w:r w:rsidR="001D4E51" w:rsidRPr="00EA4FA9">
        <w:rPr>
          <w:rFonts w:ascii="Times New Roman" w:hAnsi="Times New Roman"/>
        </w:rPr>
        <w:t xml:space="preserve"> evaluated as an average value of more th</w:t>
      </w:r>
      <w:r w:rsidR="007036E5" w:rsidRPr="00EA4FA9">
        <w:rPr>
          <w:rFonts w:ascii="Times New Roman" w:hAnsi="Times New Roman"/>
        </w:rPr>
        <w:t>a</w:t>
      </w:r>
      <w:r w:rsidR="001D4E51" w:rsidRPr="00EA4FA9">
        <w:rPr>
          <w:rFonts w:ascii="Times New Roman" w:hAnsi="Times New Roman"/>
        </w:rPr>
        <w:t xml:space="preserve">n </w:t>
      </w:r>
      <w:r w:rsidR="007036E5" w:rsidRPr="00EA4FA9">
        <w:rPr>
          <w:rFonts w:ascii="Times New Roman" w:hAnsi="Times New Roman"/>
        </w:rPr>
        <w:t>5</w:t>
      </w:r>
      <w:r w:rsidR="001D4E51" w:rsidRPr="00EA4FA9">
        <w:rPr>
          <w:rFonts w:ascii="Times New Roman" w:hAnsi="Times New Roman"/>
        </w:rPr>
        <w:t xml:space="preserve">00 grains using the SEM images taken at </w:t>
      </w:r>
      <w:r w:rsidR="00345278" w:rsidRPr="00EA4FA9">
        <w:rPr>
          <w:rFonts w:ascii="Times New Roman" w:hAnsi="Times New Roman"/>
        </w:rPr>
        <w:t>4-5</w:t>
      </w:r>
      <w:r w:rsidR="001D4E51" w:rsidRPr="00EA4FA9">
        <w:rPr>
          <w:rFonts w:ascii="Times New Roman" w:hAnsi="Times New Roman"/>
        </w:rPr>
        <w:t xml:space="preserve"> different areas</w:t>
      </w:r>
      <w:r w:rsidR="006E74F4" w:rsidRPr="00EA4FA9">
        <w:t>.</w:t>
      </w:r>
      <w:bookmarkEnd w:id="0"/>
    </w:p>
    <w:p w14:paraId="27FC04EB" w14:textId="54BE04C2" w:rsidR="00864C11" w:rsidRPr="00DC35C1" w:rsidRDefault="00D539C0" w:rsidP="004D7A47">
      <w:pPr>
        <w:adjustRightInd w:val="0"/>
        <w:snapToGrid w:val="0"/>
        <w:spacing w:line="480" w:lineRule="auto"/>
        <w:ind w:firstLine="567"/>
        <w:rPr>
          <w:rFonts w:ascii="Times New Roman" w:hAnsi="Times New Roman"/>
          <w:color w:val="000000"/>
          <w:szCs w:val="24"/>
        </w:rPr>
      </w:pPr>
      <w:r w:rsidRPr="00DC35C1">
        <w:rPr>
          <w:rFonts w:ascii="Times New Roman" w:hAnsi="Times New Roman"/>
          <w:color w:val="000000"/>
          <w:szCs w:val="24"/>
        </w:rPr>
        <w:t xml:space="preserve">The crack healing behavior was evaluated by the </w:t>
      </w:r>
      <w:r w:rsidR="008F2086" w:rsidRPr="00DC35C1">
        <w:rPr>
          <w:rFonts w:ascii="Times New Roman" w:hAnsi="Times New Roman"/>
          <w:color w:val="000000"/>
          <w:szCs w:val="24"/>
        </w:rPr>
        <w:t xml:space="preserve">healed </w:t>
      </w:r>
      <w:r w:rsidRPr="00DC35C1">
        <w:rPr>
          <w:rFonts w:ascii="Times New Roman" w:hAnsi="Times New Roman"/>
          <w:color w:val="000000"/>
          <w:szCs w:val="24"/>
        </w:rPr>
        <w:t xml:space="preserve">crack length </w:t>
      </w:r>
      <m:oMath>
        <m:r>
          <w:rPr>
            <w:rFonts w:ascii="Cambria Math" w:hAnsi="Cambria Math"/>
            <w:color w:val="000000"/>
            <w:szCs w:val="24"/>
          </w:rPr>
          <m:t>∆l</m:t>
        </m:r>
      </m:oMath>
      <w:r w:rsidRPr="00DC35C1">
        <w:rPr>
          <w:rFonts w:ascii="Times New Roman" w:hAnsi="Times New Roman"/>
          <w:color w:val="000000"/>
          <w:szCs w:val="24"/>
        </w:rPr>
        <w:t xml:space="preserve"> and t</w:t>
      </w:r>
      <w:r w:rsidR="00864C11" w:rsidRPr="00DC35C1">
        <w:rPr>
          <w:rFonts w:ascii="Times New Roman" w:hAnsi="Times New Roman"/>
          <w:color w:val="000000"/>
          <w:szCs w:val="24"/>
        </w:rPr>
        <w:t xml:space="preserve">he </w:t>
      </w:r>
      <w:r w:rsidR="009D4D17" w:rsidRPr="00DC35C1">
        <w:rPr>
          <w:rFonts w:ascii="Times New Roman" w:hAnsi="Times New Roman"/>
          <w:color w:val="000000"/>
          <w:szCs w:val="24"/>
        </w:rPr>
        <w:t xml:space="preserve">crack </w:t>
      </w:r>
      <w:r w:rsidR="00864C11" w:rsidRPr="00DC35C1">
        <w:rPr>
          <w:rFonts w:ascii="Times New Roman" w:hAnsi="Times New Roman"/>
          <w:color w:val="000000"/>
          <w:szCs w:val="24"/>
        </w:rPr>
        <w:t>healing ratio</w:t>
      </w:r>
      <w:r w:rsidR="00C10C0D" w:rsidRPr="00DC35C1">
        <w:rPr>
          <w:rFonts w:ascii="Times New Roman" w:hAnsi="Times New Roman"/>
          <w:color w:val="000000"/>
          <w:szCs w:val="24"/>
        </w:rPr>
        <w:t xml:space="preserve"> </w:t>
      </w:r>
      <w:r w:rsidR="00003C1D" w:rsidRPr="00DC35C1">
        <w:rPr>
          <w:rFonts w:ascii="Times New Roman" w:hAnsi="Times New Roman"/>
          <w:i/>
          <w:iCs/>
          <w:color w:val="000000"/>
          <w:szCs w:val="24"/>
        </w:rPr>
        <w:t>H</w:t>
      </w:r>
      <w:r w:rsidR="00003C1D" w:rsidRPr="00DC35C1">
        <w:rPr>
          <w:rFonts w:ascii="Times New Roman" w:hAnsi="Times New Roman"/>
          <w:color w:val="000000"/>
          <w:szCs w:val="24"/>
        </w:rPr>
        <w:t>(</w:t>
      </w:r>
      <w:proofErr w:type="spellStart"/>
      <w:r w:rsidR="00003C1D" w:rsidRPr="00DC35C1">
        <w:rPr>
          <w:rFonts w:ascii="Times New Roman" w:hAnsi="Times New Roman"/>
          <w:color w:val="000000"/>
          <w:szCs w:val="24"/>
        </w:rPr>
        <w:t>t</w:t>
      </w:r>
      <w:r w:rsidR="00003C1D" w:rsidRPr="00DC35C1">
        <w:rPr>
          <w:rFonts w:ascii="Times New Roman" w:hAnsi="Times New Roman"/>
          <w:color w:val="000000"/>
          <w:szCs w:val="24"/>
          <w:vertAlign w:val="subscript"/>
        </w:rPr>
        <w:t>H</w:t>
      </w:r>
      <w:proofErr w:type="spellEnd"/>
      <w:r w:rsidR="00003C1D" w:rsidRPr="00DC35C1">
        <w:rPr>
          <w:rFonts w:ascii="Times New Roman" w:hAnsi="Times New Roman"/>
          <w:color w:val="000000"/>
          <w:szCs w:val="24"/>
        </w:rPr>
        <w:t xml:space="preserve">) </w:t>
      </w:r>
      <w:r w:rsidR="00C10C0D" w:rsidRPr="00DC35C1">
        <w:rPr>
          <w:rFonts w:ascii="Times New Roman" w:hAnsi="Times New Roman"/>
          <w:color w:val="000000"/>
          <w:szCs w:val="24"/>
        </w:rPr>
        <w:t xml:space="preserve">at a healing time </w:t>
      </w:r>
      <w:proofErr w:type="spellStart"/>
      <w:r w:rsidR="00C10C0D" w:rsidRPr="00DC35C1">
        <w:rPr>
          <w:rFonts w:ascii="Times New Roman" w:hAnsi="Times New Roman"/>
          <w:i/>
          <w:iCs/>
          <w:color w:val="000000"/>
          <w:szCs w:val="24"/>
        </w:rPr>
        <w:t>t</w:t>
      </w:r>
      <w:r w:rsidR="00C10C0D" w:rsidRPr="00DC35C1">
        <w:rPr>
          <w:rFonts w:ascii="Times New Roman" w:hAnsi="Times New Roman"/>
          <w:color w:val="000000"/>
          <w:szCs w:val="24"/>
          <w:vertAlign w:val="subscript"/>
        </w:rPr>
        <w:t>H</w:t>
      </w:r>
      <w:r w:rsidRPr="00DC35C1">
        <w:rPr>
          <w:rFonts w:ascii="Times New Roman" w:hAnsi="Times New Roman"/>
          <w:color w:val="000000"/>
          <w:szCs w:val="24"/>
        </w:rPr>
        <w:t>.</w:t>
      </w:r>
      <w:proofErr w:type="spellEnd"/>
      <w:r w:rsidRPr="00DC35C1">
        <w:rPr>
          <w:rFonts w:ascii="Times New Roman" w:hAnsi="Times New Roman"/>
          <w:color w:val="000000"/>
          <w:szCs w:val="24"/>
        </w:rPr>
        <w:t xml:space="preserve"> </w:t>
      </w:r>
      <w:r w:rsidR="00881407" w:rsidRPr="00DC35C1">
        <w:rPr>
          <w:rFonts w:ascii="Times New Roman" w:hAnsi="Times New Roman"/>
          <w:color w:val="000000"/>
          <w:szCs w:val="24"/>
        </w:rPr>
        <w:t xml:space="preserve">Here, </w:t>
      </w:r>
      <w:r w:rsidRPr="00DC35C1">
        <w:rPr>
          <w:rFonts w:ascii="Times New Roman" w:hAnsi="Times New Roman"/>
          <w:i/>
          <w:iCs/>
          <w:color w:val="000000"/>
          <w:szCs w:val="24"/>
        </w:rPr>
        <w:t>H</w:t>
      </w:r>
      <w:r w:rsidRPr="00DC35C1">
        <w:rPr>
          <w:rFonts w:ascii="Times New Roman" w:hAnsi="Times New Roman"/>
          <w:color w:val="000000"/>
          <w:szCs w:val="24"/>
        </w:rPr>
        <w:t>(</w:t>
      </w:r>
      <w:proofErr w:type="spellStart"/>
      <w:r w:rsidRPr="00DC35C1">
        <w:rPr>
          <w:rFonts w:ascii="Times New Roman" w:hAnsi="Times New Roman"/>
          <w:color w:val="000000"/>
          <w:szCs w:val="24"/>
        </w:rPr>
        <w:t>t</w:t>
      </w:r>
      <w:r w:rsidRPr="00DC35C1">
        <w:rPr>
          <w:rFonts w:ascii="Times New Roman" w:hAnsi="Times New Roman"/>
          <w:color w:val="000000"/>
          <w:szCs w:val="24"/>
          <w:vertAlign w:val="subscript"/>
        </w:rPr>
        <w:t>H</w:t>
      </w:r>
      <w:proofErr w:type="spellEnd"/>
      <w:r w:rsidRPr="00DC35C1">
        <w:rPr>
          <w:rFonts w:ascii="Times New Roman" w:hAnsi="Times New Roman"/>
          <w:color w:val="000000"/>
          <w:szCs w:val="24"/>
        </w:rPr>
        <w:t xml:space="preserve">) </w:t>
      </w:r>
      <w:r w:rsidR="00864C11" w:rsidRPr="00DC35C1">
        <w:rPr>
          <w:rFonts w:ascii="Times New Roman" w:hAnsi="Times New Roman"/>
          <w:color w:val="000000"/>
          <w:szCs w:val="24"/>
        </w:rPr>
        <w:t xml:space="preserve">was evaluated </w:t>
      </w:r>
      <w:r w:rsidR="00021D11" w:rsidRPr="00DC35C1">
        <w:rPr>
          <w:rFonts w:ascii="Times New Roman" w:hAnsi="Times New Roman"/>
          <w:color w:val="000000"/>
          <w:szCs w:val="24"/>
        </w:rPr>
        <w:t>by</w:t>
      </w:r>
      <w:r w:rsidR="00274517" w:rsidRPr="00DC35C1">
        <w:rPr>
          <w:rFonts w:ascii="Times New Roman" w:hAnsi="Times New Roman"/>
          <w:color w:val="000000"/>
          <w:szCs w:val="24"/>
        </w:rPr>
        <w:t xml:space="preserve"> the healed crack length </w:t>
      </w:r>
      <m:oMath>
        <m:r>
          <w:rPr>
            <w:rFonts w:ascii="Cambria Math" w:hAnsi="Cambria Math"/>
            <w:color w:val="000000"/>
            <w:szCs w:val="24"/>
          </w:rPr>
          <m:t>∆l</m:t>
        </m:r>
      </m:oMath>
      <w:r w:rsidR="00C10C0D" w:rsidRPr="00DC35C1">
        <w:rPr>
          <w:rFonts w:ascii="Times New Roman" w:hAnsi="Times New Roman"/>
          <w:color w:val="000000"/>
          <w:szCs w:val="24"/>
        </w:rPr>
        <w:t xml:space="preserve"> a</w:t>
      </w:r>
      <w:r w:rsidR="00274517" w:rsidRPr="00DC35C1">
        <w:rPr>
          <w:rFonts w:ascii="Times New Roman" w:hAnsi="Times New Roman"/>
          <w:color w:val="000000"/>
          <w:szCs w:val="24"/>
        </w:rPr>
        <w:t xml:space="preserve">gainst the </w:t>
      </w:r>
      <w:r w:rsidR="00021D11" w:rsidRPr="00DC35C1">
        <w:rPr>
          <w:rFonts w:ascii="Times New Roman" w:hAnsi="Times New Roman"/>
          <w:color w:val="000000"/>
          <w:szCs w:val="24"/>
        </w:rPr>
        <w:t>initial</w:t>
      </w:r>
      <w:r w:rsidR="00274517" w:rsidRPr="00DC35C1">
        <w:rPr>
          <w:rFonts w:ascii="Times New Roman" w:hAnsi="Times New Roman"/>
          <w:color w:val="000000"/>
          <w:szCs w:val="24"/>
        </w:rPr>
        <w:t xml:space="preserve"> crack length </w:t>
      </w:r>
      <m:oMath>
        <m:sSub>
          <m:sSubPr>
            <m:ctrlPr>
              <w:rPr>
                <w:rFonts w:ascii="Cambria Math" w:hAnsi="Cambria Math"/>
                <w:i/>
                <w:iCs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l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</m:sSub>
      </m:oMath>
      <w:r w:rsidR="008F2086">
        <w:rPr>
          <w:rFonts w:ascii="Times New Roman" w:hAnsi="Times New Roman" w:hint="eastAsia"/>
          <w:iCs/>
          <w:color w:val="000000"/>
          <w:szCs w:val="24"/>
        </w:rPr>
        <w:t xml:space="preserve"> </w:t>
      </w:r>
      <w:r w:rsidR="00274517" w:rsidRPr="00DC35C1">
        <w:rPr>
          <w:rFonts w:ascii="Times New Roman" w:hAnsi="Times New Roman"/>
          <w:color w:val="000000"/>
          <w:szCs w:val="24"/>
        </w:rPr>
        <w:t>using</w:t>
      </w:r>
      <w:r w:rsidR="00864C11" w:rsidRPr="00DC35C1">
        <w:rPr>
          <w:rFonts w:ascii="Times New Roman" w:hAnsi="Times New Roman"/>
          <w:color w:val="000000"/>
          <w:szCs w:val="24"/>
        </w:rPr>
        <w:t xml:space="preserve"> the following equation;</w:t>
      </w:r>
    </w:p>
    <w:p w14:paraId="7FB72435" w14:textId="3EB843C4" w:rsidR="00864C11" w:rsidRPr="00DC35C1" w:rsidRDefault="003436D4" w:rsidP="004D7A47">
      <w:pPr>
        <w:adjustRightInd w:val="0"/>
        <w:snapToGrid w:val="0"/>
        <w:spacing w:line="480" w:lineRule="auto"/>
        <w:rPr>
          <w:rFonts w:ascii="Times New Roman" w:hAnsi="Times New Roman"/>
          <w:color w:val="000000"/>
          <w:szCs w:val="24"/>
        </w:rPr>
      </w:pPr>
      <m:oMath>
        <m:r>
          <w:rPr>
            <w:rFonts w:ascii="Cambria Math" w:hAnsi="Cambria Math"/>
            <w:color w:val="000000"/>
            <w:szCs w:val="24"/>
          </w:rPr>
          <m:t>H(</m:t>
        </m:r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t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H</m:t>
            </m:r>
          </m:sub>
        </m:sSub>
        <m:r>
          <w:rPr>
            <w:rFonts w:ascii="Cambria Math" w:hAnsi="Cambria Math"/>
            <w:color w:val="000000"/>
            <w:szCs w:val="24"/>
          </w:rPr>
          <m:t>)</m:t>
        </m:r>
        <m:r>
          <m:rPr>
            <m:sty m:val="p"/>
          </m:rPr>
          <w:rPr>
            <w:rFonts w:ascii="Cambria Math" w:hAnsi="Cambria Math"/>
            <w:color w:val="000000"/>
            <w:szCs w:val="24"/>
          </w:rPr>
          <m:t xml:space="preserve">  = </m:t>
        </m:r>
        <m:f>
          <m:fPr>
            <m:type m:val="skw"/>
            <m:ctrlPr>
              <w:rPr>
                <w:rFonts w:ascii="Cambria Math" w:hAnsi="Cambria Math"/>
                <w:color w:val="000000"/>
                <w:szCs w:val="24"/>
              </w:rPr>
            </m:ctrlPr>
          </m:fPr>
          <m:num>
            <m:r>
              <w:rPr>
                <w:rFonts w:ascii="Cambria Math" w:hAnsi="Cambria Math"/>
                <w:color w:val="000000"/>
                <w:szCs w:val="24"/>
              </w:rPr>
              <m:t>∆l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l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0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color w:val="000000"/>
            <w:szCs w:val="24"/>
          </w:rPr>
          <m:t xml:space="preserve"> =</m:t>
        </m:r>
        <m:f>
          <m:fPr>
            <m:type m:val="skw"/>
            <m:ctrlPr>
              <w:rPr>
                <w:rFonts w:ascii="Cambria Math" w:hAnsi="Cambria Math"/>
                <w:i/>
                <w:iCs/>
                <w:color w:val="000000"/>
                <w:szCs w:val="24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iCs/>
                    <w:color w:val="000000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color w:val="000000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t</m:t>
                    </m:r>
                  </m:sub>
                </m:sSub>
              </m:e>
            </m:d>
          </m:num>
          <m:den>
            <m:sSub>
              <m:sSubPr>
                <m:ctrlPr>
                  <w:rPr>
                    <w:rFonts w:ascii="Cambria Math" w:hAnsi="Cambria Math"/>
                    <w:i/>
                    <w:iCs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l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0</m:t>
                </m:r>
              </m:sub>
            </m:sSub>
          </m:den>
        </m:f>
      </m:oMath>
      <w:r w:rsidR="00864C11" w:rsidRPr="00DC35C1">
        <w:rPr>
          <w:rFonts w:ascii="Times New Roman" w:hAnsi="Times New Roman"/>
          <w:iCs/>
          <w:color w:val="000000"/>
          <w:szCs w:val="24"/>
        </w:rPr>
        <w:t xml:space="preserve">  </w:t>
      </w:r>
      <w:proofErr w:type="gramStart"/>
      <w:r w:rsidR="00864C11" w:rsidRPr="00DC35C1">
        <w:rPr>
          <w:rFonts w:ascii="Times New Roman" w:hAnsi="Times New Roman"/>
          <w:iCs/>
          <w:color w:val="000000"/>
          <w:szCs w:val="24"/>
        </w:rPr>
        <w:t xml:space="preserve">,   </w:t>
      </w:r>
      <w:proofErr w:type="gramEnd"/>
      <w:r w:rsidR="00864C11" w:rsidRPr="00DC35C1">
        <w:rPr>
          <w:rFonts w:ascii="Times New Roman" w:hAnsi="Times New Roman"/>
          <w:iCs/>
          <w:color w:val="000000"/>
          <w:szCs w:val="24"/>
        </w:rPr>
        <w:t xml:space="preserve">    (</w:t>
      </w:r>
      <w:r w:rsidR="00946CD0">
        <w:rPr>
          <w:rFonts w:ascii="Times New Roman" w:hAnsi="Times New Roman"/>
          <w:iCs/>
          <w:color w:val="000000"/>
          <w:szCs w:val="24"/>
        </w:rPr>
        <w:t>3</w:t>
      </w:r>
      <w:r w:rsidR="00864C11" w:rsidRPr="00DC35C1">
        <w:rPr>
          <w:rFonts w:ascii="Times New Roman" w:hAnsi="Times New Roman"/>
          <w:iCs/>
          <w:color w:val="000000"/>
          <w:szCs w:val="24"/>
        </w:rPr>
        <w:t>)</w:t>
      </w:r>
    </w:p>
    <w:p w14:paraId="2149D760" w14:textId="6C4630B8" w:rsidR="005A4CFE" w:rsidRPr="00DC35C1" w:rsidRDefault="003436D4" w:rsidP="004D7A47">
      <w:pPr>
        <w:adjustRightInd w:val="0"/>
        <w:snapToGrid w:val="0"/>
        <w:spacing w:line="480" w:lineRule="auto"/>
        <w:rPr>
          <w:rFonts w:ascii="Times New Roman" w:hAnsi="Times New Roman"/>
          <w:color w:val="000000"/>
          <w:szCs w:val="24"/>
        </w:rPr>
      </w:pPr>
      <w:r w:rsidRPr="00DC35C1">
        <w:rPr>
          <w:rFonts w:ascii="Times New Roman" w:hAnsi="Times New Roman"/>
          <w:color w:val="000000"/>
          <w:szCs w:val="24"/>
        </w:rPr>
        <w:t>w</w:t>
      </w:r>
      <w:r w:rsidR="00864C11" w:rsidRPr="00DC35C1">
        <w:rPr>
          <w:rFonts w:ascii="Times New Roman" w:hAnsi="Times New Roman"/>
          <w:color w:val="000000"/>
          <w:szCs w:val="24"/>
        </w:rPr>
        <w:t xml:space="preserve">here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l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</m:sSub>
      </m:oMath>
      <w:r w:rsidR="00AC4A9A" w:rsidRPr="00DC35C1">
        <w:rPr>
          <w:rFonts w:ascii="Times New Roman" w:hAnsi="Times New Roman"/>
          <w:color w:val="000000"/>
          <w:szCs w:val="24"/>
        </w:rPr>
        <w:t xml:space="preserve"> </w:t>
      </w:r>
      <w:r w:rsidRPr="00DC35C1">
        <w:rPr>
          <w:rFonts w:ascii="Times New Roman" w:hAnsi="Times New Roman"/>
          <w:color w:val="000000"/>
          <w:szCs w:val="24"/>
        </w:rPr>
        <w:t>is the initial crack length and</w:t>
      </w:r>
      <w:r w:rsidR="00D539C0" w:rsidRPr="00DC35C1">
        <w:rPr>
          <w:rFonts w:ascii="Times New Roman" w:hAnsi="Times New Roman"/>
          <w:color w:val="000000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l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t</m:t>
            </m:r>
          </m:sub>
        </m:sSub>
      </m:oMath>
      <w:r w:rsidRPr="00DC35C1">
        <w:rPr>
          <w:rFonts w:ascii="Times New Roman" w:hAnsi="Times New Roman"/>
          <w:color w:val="000000"/>
          <w:szCs w:val="24"/>
        </w:rPr>
        <w:t xml:space="preserve"> is the crack length </w:t>
      </w:r>
      <w:r w:rsidR="00D539C0" w:rsidRPr="00DC35C1">
        <w:rPr>
          <w:rFonts w:ascii="Times New Roman" w:hAnsi="Times New Roman"/>
          <w:color w:val="000000"/>
          <w:szCs w:val="24"/>
        </w:rPr>
        <w:t xml:space="preserve">remained </w:t>
      </w:r>
      <w:r w:rsidRPr="00DC35C1">
        <w:rPr>
          <w:rFonts w:ascii="Times New Roman" w:hAnsi="Times New Roman"/>
          <w:color w:val="000000"/>
          <w:szCs w:val="24"/>
        </w:rPr>
        <w:t>after the flash healing process</w:t>
      </w:r>
      <w:r w:rsidR="00472307" w:rsidRPr="00DC35C1">
        <w:rPr>
          <w:rFonts w:ascii="Times New Roman" w:hAnsi="Times New Roman"/>
          <w:color w:val="000000"/>
          <w:szCs w:val="24"/>
        </w:rPr>
        <w:t xml:space="preserve"> for </w:t>
      </w:r>
      <w:proofErr w:type="spellStart"/>
      <w:r w:rsidR="00472307" w:rsidRPr="00DC35C1">
        <w:rPr>
          <w:rFonts w:ascii="Times New Roman" w:hAnsi="Times New Roman"/>
          <w:i/>
          <w:iCs/>
          <w:color w:val="000000"/>
          <w:szCs w:val="24"/>
        </w:rPr>
        <w:t>t</w:t>
      </w:r>
      <w:r w:rsidR="00472307" w:rsidRPr="00DC35C1">
        <w:rPr>
          <w:rFonts w:ascii="Times New Roman" w:hAnsi="Times New Roman"/>
          <w:color w:val="000000"/>
          <w:szCs w:val="24"/>
          <w:vertAlign w:val="subscript"/>
        </w:rPr>
        <w:t>H</w:t>
      </w:r>
      <w:r w:rsidRPr="00DC35C1">
        <w:rPr>
          <w:rFonts w:ascii="Times New Roman" w:hAnsi="Times New Roman"/>
          <w:color w:val="000000"/>
          <w:szCs w:val="24"/>
        </w:rPr>
        <w:t>.</w:t>
      </w:r>
      <w:proofErr w:type="spellEnd"/>
      <w:r w:rsidR="002A2C28">
        <w:rPr>
          <w:rFonts w:ascii="Times New Roman" w:hAnsi="Times New Roman"/>
          <w:color w:val="000000"/>
          <w:szCs w:val="24"/>
        </w:rPr>
        <w:t xml:space="preserve"> </w:t>
      </w:r>
      <w:r w:rsidR="00345278" w:rsidRPr="00EA4FA9">
        <w:rPr>
          <w:rFonts w:ascii="Times New Roman" w:hAnsi="Times New Roman"/>
          <w:szCs w:val="24"/>
        </w:rPr>
        <w:t xml:space="preserve">The </w:t>
      </w:r>
      <m:oMath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l</m:t>
            </m:r>
          </m:e>
          <m:sub>
            <m:r>
              <w:rPr>
                <w:rFonts w:ascii="Cambria Math" w:hAnsi="Cambria Math"/>
                <w:szCs w:val="24"/>
              </w:rPr>
              <m:t>0</m:t>
            </m:r>
          </m:sub>
        </m:sSub>
      </m:oMath>
      <w:r w:rsidR="00345278" w:rsidRPr="00EA4FA9">
        <w:rPr>
          <w:rFonts w:ascii="Times New Roman" w:hAnsi="Times New Roman"/>
          <w:szCs w:val="24"/>
        </w:rPr>
        <w:t>-value was calculated as average value measured from five different indents for each condition.</w:t>
      </w:r>
    </w:p>
    <w:p w14:paraId="65A135F5" w14:textId="24526835" w:rsidR="00003C1D" w:rsidRPr="00DC35C1" w:rsidRDefault="004D7A47" w:rsidP="004D7A47">
      <w:pPr>
        <w:adjustRightInd w:val="0"/>
        <w:snapToGrid w:val="0"/>
        <w:spacing w:line="480" w:lineRule="auto"/>
        <w:rPr>
          <w:rFonts w:ascii="Times New Roman" w:hAnsi="Times New Roman"/>
          <w:b/>
          <w:szCs w:val="24"/>
        </w:rPr>
      </w:pPr>
      <w:r w:rsidRPr="00344599">
        <w:rPr>
          <w:noProof/>
        </w:rPr>
        <w:drawing>
          <wp:anchor distT="0" distB="0" distL="114300" distR="114300" simplePos="0" relativeHeight="251660288" behindDoc="0" locked="0" layoutInCell="1" allowOverlap="1" wp14:anchorId="1F6ED184" wp14:editId="60652BE9">
            <wp:simplePos x="0" y="0"/>
            <wp:positionH relativeFrom="margin">
              <wp:posOffset>-10160</wp:posOffset>
            </wp:positionH>
            <wp:positionV relativeFrom="paragraph">
              <wp:posOffset>0</wp:posOffset>
            </wp:positionV>
            <wp:extent cx="6189345" cy="2066925"/>
            <wp:effectExtent l="0" t="0" r="1905" b="0"/>
            <wp:wrapTopAndBottom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-8233"/>
                    <a:stretch/>
                  </pic:blipFill>
                  <pic:spPr bwMode="auto">
                    <a:xfrm>
                      <a:off x="0" y="0"/>
                      <a:ext cx="618934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0CA8" w:rsidRPr="00DC35C1">
        <w:rPr>
          <w:rFonts w:ascii="Times New Roman" w:hAnsi="Times New Roman"/>
          <w:b/>
          <w:szCs w:val="24"/>
        </w:rPr>
        <w:t xml:space="preserve">3. </w:t>
      </w:r>
      <w:r w:rsidR="00003C1D" w:rsidRPr="00DC35C1">
        <w:rPr>
          <w:rFonts w:ascii="Times New Roman" w:hAnsi="Times New Roman"/>
          <w:b/>
          <w:szCs w:val="24"/>
        </w:rPr>
        <w:t>Experimental Results</w:t>
      </w:r>
    </w:p>
    <w:p w14:paraId="756FA976" w14:textId="22D2C30D" w:rsidR="00003C1D" w:rsidRPr="00DC35C1" w:rsidRDefault="00B70CA8" w:rsidP="004D7A47">
      <w:pPr>
        <w:adjustRightInd w:val="0"/>
        <w:snapToGrid w:val="0"/>
        <w:spacing w:afterLines="50" w:after="180" w:line="480" w:lineRule="auto"/>
        <w:rPr>
          <w:rFonts w:ascii="Times New Roman" w:hAnsi="Times New Roman"/>
          <w:b/>
          <w:i/>
          <w:szCs w:val="24"/>
        </w:rPr>
      </w:pPr>
      <w:r w:rsidRPr="00DC35C1">
        <w:rPr>
          <w:rFonts w:ascii="Times New Roman" w:hAnsi="Times New Roman"/>
          <w:b/>
          <w:i/>
          <w:szCs w:val="24"/>
        </w:rPr>
        <w:t xml:space="preserve">3.1 </w:t>
      </w:r>
      <w:r w:rsidR="0098168B" w:rsidRPr="00DC35C1">
        <w:rPr>
          <w:rFonts w:ascii="Times New Roman" w:hAnsi="Times New Roman"/>
          <w:b/>
          <w:i/>
          <w:szCs w:val="24"/>
        </w:rPr>
        <w:t>Microstructure before flash treatment</w:t>
      </w:r>
    </w:p>
    <w:p w14:paraId="3D9B622C" w14:textId="24B54CA9" w:rsidR="002650DA" w:rsidRPr="00DC35C1" w:rsidRDefault="0098168B" w:rsidP="004D7A47">
      <w:pPr>
        <w:adjustRightInd w:val="0"/>
        <w:snapToGrid w:val="0"/>
        <w:spacing w:afterLines="50" w:after="180" w:line="480" w:lineRule="auto"/>
        <w:ind w:firstLine="567"/>
        <w:rPr>
          <w:rFonts w:ascii="Times New Roman" w:hAnsi="Times New Roman"/>
          <w:szCs w:val="24"/>
        </w:rPr>
      </w:pPr>
      <w:r w:rsidRPr="00DC35C1">
        <w:rPr>
          <w:rFonts w:ascii="Times New Roman" w:hAnsi="Times New Roman"/>
          <w:b/>
          <w:color w:val="0000FF"/>
          <w:szCs w:val="24"/>
        </w:rPr>
        <w:t xml:space="preserve">Figure </w:t>
      </w:r>
      <w:r w:rsidR="00344599">
        <w:rPr>
          <w:rFonts w:ascii="Times New Roman" w:hAnsi="Times New Roman"/>
          <w:b/>
          <w:color w:val="0000FF"/>
          <w:szCs w:val="24"/>
        </w:rPr>
        <w:t>3</w:t>
      </w:r>
      <w:r w:rsidRPr="00DC35C1">
        <w:rPr>
          <w:rFonts w:ascii="Times New Roman" w:hAnsi="Times New Roman"/>
          <w:szCs w:val="24"/>
        </w:rPr>
        <w:t xml:space="preserve"> shows the typical microstructure</w:t>
      </w:r>
      <w:r w:rsidR="005C0F87">
        <w:rPr>
          <w:rFonts w:ascii="Times New Roman" w:hAnsi="Times New Roman" w:hint="eastAsia"/>
          <w:szCs w:val="24"/>
        </w:rPr>
        <w:t>s</w:t>
      </w:r>
      <w:r w:rsidRPr="00DC35C1">
        <w:rPr>
          <w:rFonts w:ascii="Times New Roman" w:hAnsi="Times New Roman"/>
          <w:szCs w:val="24"/>
        </w:rPr>
        <w:t xml:space="preserve"> of the as-sintered </w:t>
      </w:r>
      <w:r w:rsidR="00881407" w:rsidRPr="00DC35C1">
        <w:rPr>
          <w:rFonts w:ascii="Times New Roman" w:hAnsi="Times New Roman"/>
          <w:szCs w:val="24"/>
        </w:rPr>
        <w:t xml:space="preserve">and additionally annealed </w:t>
      </w:r>
      <w:r w:rsidRPr="00DC35C1">
        <w:rPr>
          <w:rFonts w:ascii="Times New Roman" w:hAnsi="Times New Roman"/>
          <w:szCs w:val="24"/>
        </w:rPr>
        <w:t>8Y-CSZ</w:t>
      </w:r>
      <w:r w:rsidR="007F22CC" w:rsidRPr="00DC35C1">
        <w:rPr>
          <w:rFonts w:ascii="Times New Roman" w:hAnsi="Times New Roman"/>
          <w:szCs w:val="24"/>
        </w:rPr>
        <w:t>s</w:t>
      </w:r>
      <w:r w:rsidRPr="00DC35C1">
        <w:rPr>
          <w:rFonts w:ascii="Times New Roman" w:hAnsi="Times New Roman"/>
          <w:szCs w:val="24"/>
        </w:rPr>
        <w:t xml:space="preserve">. </w:t>
      </w:r>
      <w:r w:rsidR="007F22CC" w:rsidRPr="00DC35C1">
        <w:rPr>
          <w:rFonts w:ascii="Times New Roman" w:hAnsi="Times New Roman"/>
          <w:color w:val="000000"/>
          <w:szCs w:val="24"/>
        </w:rPr>
        <w:t>T</w:t>
      </w:r>
      <w:r w:rsidRPr="00DC35C1">
        <w:rPr>
          <w:rFonts w:ascii="Times New Roman" w:hAnsi="Times New Roman"/>
          <w:color w:val="000000"/>
          <w:szCs w:val="24"/>
        </w:rPr>
        <w:t xml:space="preserve">he </w:t>
      </w:r>
      <w:r w:rsidR="005C0F87">
        <w:rPr>
          <w:rFonts w:ascii="Times New Roman" w:hAnsi="Times New Roman"/>
          <w:color w:val="000000"/>
          <w:szCs w:val="24"/>
        </w:rPr>
        <w:t>sample</w:t>
      </w:r>
      <w:r w:rsidR="000B0CAF" w:rsidRPr="00DC35C1">
        <w:rPr>
          <w:rFonts w:ascii="Times New Roman" w:hAnsi="Times New Roman"/>
          <w:color w:val="000000"/>
          <w:szCs w:val="24"/>
        </w:rPr>
        <w:t xml:space="preserve"> as-sintered at 1250</w:t>
      </w:r>
      <w:r w:rsidRPr="00DC35C1">
        <w:rPr>
          <w:rFonts w:ascii="Times New Roman" w:hAnsi="Times New Roman"/>
          <w:color w:val="000000"/>
          <w:szCs w:val="24"/>
        </w:rPr>
        <w:t xml:space="preserve"> </w:t>
      </w:r>
      <w:r w:rsidR="000B0CAF" w:rsidRPr="00DC35C1">
        <w:rPr>
          <w:rFonts w:ascii="Times New Roman" w:hAnsi="Times New Roman"/>
          <w:szCs w:val="24"/>
        </w:rPr>
        <w:t>°C</w:t>
      </w:r>
      <w:r w:rsidR="000B0CAF" w:rsidRPr="00DC35C1">
        <w:rPr>
          <w:rFonts w:ascii="Times New Roman" w:hAnsi="Times New Roman"/>
          <w:color w:val="000000"/>
          <w:szCs w:val="24"/>
        </w:rPr>
        <w:t xml:space="preserve"> </w:t>
      </w:r>
      <w:r w:rsidR="005C0F87">
        <w:rPr>
          <w:rFonts w:ascii="Times New Roman" w:hAnsi="Times New Roman"/>
          <w:color w:val="000000"/>
          <w:szCs w:val="24"/>
        </w:rPr>
        <w:t xml:space="preserve">for 40 h </w:t>
      </w:r>
      <w:r w:rsidRPr="00DC35C1">
        <w:rPr>
          <w:rFonts w:ascii="Times New Roman" w:hAnsi="Times New Roman"/>
          <w:color w:val="000000"/>
          <w:szCs w:val="24"/>
        </w:rPr>
        <w:t>show</w:t>
      </w:r>
      <w:r w:rsidR="00074D9C">
        <w:rPr>
          <w:rFonts w:ascii="Times New Roman" w:hAnsi="Times New Roman"/>
          <w:color w:val="000000"/>
          <w:szCs w:val="24"/>
        </w:rPr>
        <w:t>s</w:t>
      </w:r>
      <w:r w:rsidRPr="00DC35C1">
        <w:rPr>
          <w:rFonts w:ascii="Times New Roman" w:hAnsi="Times New Roman"/>
          <w:color w:val="000000"/>
          <w:szCs w:val="24"/>
        </w:rPr>
        <w:t xml:space="preserve"> an equiaxed grain microstructure with </w:t>
      </w:r>
      <w:r w:rsidRPr="00DC35C1">
        <w:rPr>
          <w:rFonts w:ascii="Times New Roman" w:hAnsi="Times New Roman"/>
          <w:szCs w:val="24"/>
        </w:rPr>
        <w:t>uniform size distribution</w:t>
      </w:r>
      <w:r w:rsidRPr="00DC35C1">
        <w:rPr>
          <w:rFonts w:ascii="Times New Roman" w:hAnsi="Times New Roman"/>
          <w:color w:val="000000"/>
          <w:szCs w:val="24"/>
        </w:rPr>
        <w:t>.</w:t>
      </w:r>
      <w:r w:rsidR="00E879C5" w:rsidRPr="00DC35C1">
        <w:rPr>
          <w:rFonts w:ascii="Times New Roman" w:hAnsi="Times New Roman"/>
          <w:color w:val="000000"/>
          <w:szCs w:val="24"/>
        </w:rPr>
        <w:t xml:space="preserve"> The average initial grain size</w:t>
      </w:r>
      <w:r w:rsidRPr="00DC35C1">
        <w:rPr>
          <w:rFonts w:ascii="Times New Roman" w:hAnsi="Times New Roman"/>
          <w:color w:val="000000"/>
          <w:szCs w:val="24"/>
        </w:rPr>
        <w:t xml:space="preserve">, </w:t>
      </w:r>
      <w:bookmarkStart w:id="1" w:name="_Hlk125242722"/>
      <m:oMath>
        <m:acc>
          <m:accPr>
            <m:chr m:val="̅"/>
            <m:ctrlPr>
              <w:rPr>
                <w:rFonts w:ascii="Cambria Math" w:eastAsia="Cambria Math" w:hAnsi="Cambria Math"/>
                <w:i/>
                <w:color w:val="00000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eastAsia="Cambria Math" w:hAnsi="Cambria Math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eastAsia="Cambria Math" w:hAnsi="Cambria Math"/>
                    <w:color w:val="000000"/>
                    <w:szCs w:val="24"/>
                  </w:rPr>
                  <m:t>d</m:t>
                </m:r>
              </m:e>
              <m:sub>
                <m:r>
                  <w:rPr>
                    <w:rFonts w:ascii="Cambria Math" w:eastAsia="Cambria Math" w:hAnsi="Cambria Math"/>
                    <w:color w:val="000000"/>
                    <w:szCs w:val="24"/>
                  </w:rPr>
                  <m:t>0</m:t>
                </m:r>
              </m:sub>
            </m:sSub>
          </m:e>
        </m:acc>
      </m:oMath>
      <w:bookmarkEnd w:id="1"/>
      <w:r w:rsidRPr="00DC35C1">
        <w:rPr>
          <w:rFonts w:ascii="Times New Roman" w:hAnsi="Times New Roman"/>
          <w:color w:val="000000"/>
          <w:szCs w:val="24"/>
        </w:rPr>
        <w:t>, i</w:t>
      </w:r>
      <w:r w:rsidRPr="00DC35C1">
        <w:rPr>
          <w:rFonts w:ascii="Times New Roman" w:hAnsi="Times New Roman"/>
          <w:szCs w:val="24"/>
        </w:rPr>
        <w:t xml:space="preserve">s about 0.8 </w:t>
      </w:r>
      <w:r w:rsidRPr="00DC35C1">
        <w:rPr>
          <w:rFonts w:ascii="Times New Roman" w:hAnsi="Times New Roman"/>
          <w:szCs w:val="24"/>
        </w:rPr>
        <w:sym w:font="Symbol" w:char="F06D"/>
      </w:r>
      <w:r w:rsidRPr="00DC35C1">
        <w:rPr>
          <w:rFonts w:ascii="Times New Roman" w:hAnsi="Times New Roman"/>
          <w:szCs w:val="24"/>
        </w:rPr>
        <w:t>m</w:t>
      </w:r>
      <w:r w:rsidRPr="00DC35C1">
        <w:rPr>
          <w:rFonts w:ascii="Times New Roman" w:hAnsi="Times New Roman"/>
          <w:color w:val="000000"/>
          <w:szCs w:val="24"/>
        </w:rPr>
        <w:t xml:space="preserve">. </w:t>
      </w:r>
      <w:r w:rsidR="007F22CC" w:rsidRPr="00DC35C1">
        <w:rPr>
          <w:rFonts w:ascii="Times New Roman" w:hAnsi="Times New Roman"/>
          <w:color w:val="000000"/>
          <w:szCs w:val="24"/>
        </w:rPr>
        <w:t>After additional</w:t>
      </w:r>
      <w:r w:rsidR="000B0CAF" w:rsidRPr="00DC35C1">
        <w:rPr>
          <w:rFonts w:ascii="Times New Roman" w:hAnsi="Times New Roman"/>
          <w:color w:val="000000"/>
          <w:szCs w:val="24"/>
        </w:rPr>
        <w:t>ly</w:t>
      </w:r>
      <w:r w:rsidR="007F22CC" w:rsidRPr="00DC35C1">
        <w:rPr>
          <w:rFonts w:ascii="Times New Roman" w:hAnsi="Times New Roman"/>
          <w:color w:val="000000"/>
          <w:szCs w:val="24"/>
        </w:rPr>
        <w:t xml:space="preserve"> annealing at 1400 </w:t>
      </w:r>
      <w:r w:rsidR="007F22CC" w:rsidRPr="00DC35C1">
        <w:rPr>
          <w:rFonts w:ascii="Times New Roman" w:hAnsi="Times New Roman"/>
          <w:szCs w:val="24"/>
        </w:rPr>
        <w:t xml:space="preserve">°C </w:t>
      </w:r>
      <w:r w:rsidR="007F22CC" w:rsidRPr="00DC35C1">
        <w:rPr>
          <w:rFonts w:ascii="Times New Roman" w:hAnsi="Times New Roman"/>
          <w:szCs w:val="24"/>
        </w:rPr>
        <w:lastRenderedPageBreak/>
        <w:t>and 1500 °C for 2 h</w:t>
      </w:r>
      <w:r w:rsidR="007F22CC" w:rsidRPr="00DC35C1">
        <w:rPr>
          <w:rFonts w:ascii="Times New Roman" w:hAnsi="Times New Roman"/>
          <w:color w:val="000000"/>
          <w:szCs w:val="24"/>
        </w:rPr>
        <w:t xml:space="preserve">, </w:t>
      </w:r>
      <m:oMath>
        <m:acc>
          <m:accPr>
            <m:chr m:val="̅"/>
            <m:ctrlPr>
              <w:rPr>
                <w:rFonts w:ascii="Cambria Math" w:eastAsia="Cambria Math" w:hAnsi="Cambria Math"/>
                <w:i/>
                <w:color w:val="00000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eastAsia="Cambria Math" w:hAnsi="Cambria Math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eastAsia="Cambria Math" w:hAnsi="Cambria Math"/>
                    <w:color w:val="000000"/>
                    <w:szCs w:val="24"/>
                  </w:rPr>
                  <m:t>d</m:t>
                </m:r>
              </m:e>
              <m:sub>
                <m:r>
                  <w:rPr>
                    <w:rFonts w:ascii="Cambria Math" w:eastAsia="Cambria Math" w:hAnsi="Cambria Math"/>
                    <w:color w:val="000000"/>
                    <w:szCs w:val="24"/>
                  </w:rPr>
                  <m:t>0</m:t>
                </m:r>
              </m:sub>
            </m:sSub>
          </m:e>
        </m:acc>
      </m:oMath>
      <w:r w:rsidR="007F22CC" w:rsidRPr="00DC35C1">
        <w:rPr>
          <w:rFonts w:ascii="Times New Roman" w:hAnsi="Times New Roman"/>
          <w:color w:val="000000"/>
          <w:szCs w:val="24"/>
        </w:rPr>
        <w:t xml:space="preserve"> increases to 2.</w:t>
      </w:r>
      <w:r w:rsidR="00074D9C">
        <w:rPr>
          <w:rFonts w:ascii="Times New Roman" w:hAnsi="Times New Roman"/>
          <w:color w:val="000000"/>
          <w:szCs w:val="24"/>
        </w:rPr>
        <w:t>4</w:t>
      </w:r>
      <w:r w:rsidR="007F22CC" w:rsidRPr="00DC35C1">
        <w:rPr>
          <w:rFonts w:ascii="Times New Roman" w:hAnsi="Times New Roman"/>
          <w:color w:val="000000"/>
          <w:szCs w:val="24"/>
        </w:rPr>
        <w:t xml:space="preserve"> </w:t>
      </w:r>
      <w:r w:rsidR="007F22CC" w:rsidRPr="00DC35C1">
        <w:rPr>
          <w:rFonts w:ascii="Times New Roman" w:hAnsi="Times New Roman"/>
          <w:szCs w:val="24"/>
        </w:rPr>
        <w:sym w:font="Symbol" w:char="F06D"/>
      </w:r>
      <w:r w:rsidR="007F22CC" w:rsidRPr="00DC35C1">
        <w:rPr>
          <w:rFonts w:ascii="Times New Roman" w:hAnsi="Times New Roman"/>
          <w:szCs w:val="24"/>
        </w:rPr>
        <w:t>m</w:t>
      </w:r>
      <w:r w:rsidR="007F22CC" w:rsidRPr="00DC35C1">
        <w:rPr>
          <w:rFonts w:ascii="Times New Roman" w:hAnsi="Times New Roman"/>
          <w:color w:val="000000"/>
          <w:szCs w:val="24"/>
        </w:rPr>
        <w:t xml:space="preserve"> and 5.4 </w:t>
      </w:r>
      <w:r w:rsidR="007F22CC" w:rsidRPr="00DC35C1">
        <w:rPr>
          <w:rFonts w:ascii="Times New Roman" w:hAnsi="Times New Roman"/>
          <w:szCs w:val="24"/>
        </w:rPr>
        <w:sym w:font="Symbol" w:char="F06D"/>
      </w:r>
      <w:r w:rsidR="007F22CC" w:rsidRPr="00DC35C1">
        <w:rPr>
          <w:rFonts w:ascii="Times New Roman" w:hAnsi="Times New Roman"/>
          <w:szCs w:val="24"/>
        </w:rPr>
        <w:t xml:space="preserve">m, respectively, with maintaining </w:t>
      </w:r>
      <w:r w:rsidR="005C0F87">
        <w:rPr>
          <w:rFonts w:ascii="Times New Roman" w:hAnsi="Times New Roman"/>
          <w:szCs w:val="24"/>
        </w:rPr>
        <w:t xml:space="preserve">the </w:t>
      </w:r>
      <w:r w:rsidR="007F22CC" w:rsidRPr="00DC35C1">
        <w:rPr>
          <w:rFonts w:ascii="Times New Roman" w:hAnsi="Times New Roman"/>
          <w:color w:val="000000"/>
          <w:szCs w:val="24"/>
        </w:rPr>
        <w:t xml:space="preserve">equiaxed </w:t>
      </w:r>
      <w:r w:rsidR="005C0F87">
        <w:rPr>
          <w:rFonts w:ascii="Times New Roman" w:hAnsi="Times New Roman"/>
          <w:color w:val="000000"/>
          <w:szCs w:val="24"/>
        </w:rPr>
        <w:t xml:space="preserve">grains </w:t>
      </w:r>
      <w:r w:rsidR="007F22CC" w:rsidRPr="00DC35C1">
        <w:rPr>
          <w:rFonts w:ascii="Times New Roman" w:hAnsi="Times New Roman"/>
          <w:color w:val="000000"/>
          <w:szCs w:val="24"/>
        </w:rPr>
        <w:t xml:space="preserve">and uniform grain </w:t>
      </w:r>
      <w:r w:rsidR="007F22CC" w:rsidRPr="00DC35C1">
        <w:rPr>
          <w:rFonts w:ascii="Times New Roman" w:hAnsi="Times New Roman"/>
          <w:szCs w:val="24"/>
        </w:rPr>
        <w:t>size distribution.</w:t>
      </w:r>
      <w:r w:rsidR="007F22CC" w:rsidRPr="00DC35C1">
        <w:rPr>
          <w:rFonts w:ascii="Times New Roman" w:hAnsi="Times New Roman"/>
          <w:color w:val="000000"/>
          <w:szCs w:val="24"/>
        </w:rPr>
        <w:t xml:space="preserve"> </w:t>
      </w:r>
      <w:r w:rsidRPr="00DC35C1">
        <w:rPr>
          <w:rFonts w:ascii="Times New Roman" w:hAnsi="Times New Roman"/>
          <w:color w:val="000000"/>
          <w:szCs w:val="24"/>
        </w:rPr>
        <w:t xml:space="preserve">Although a small amount of nano-sized residual pores is observed </w:t>
      </w:r>
      <w:r w:rsidR="000B0CAF" w:rsidRPr="00DC35C1">
        <w:rPr>
          <w:rFonts w:ascii="Times New Roman" w:hAnsi="Times New Roman"/>
          <w:color w:val="000000"/>
          <w:szCs w:val="24"/>
        </w:rPr>
        <w:t xml:space="preserve">to remain </w:t>
      </w:r>
      <w:r w:rsidRPr="00DC35C1">
        <w:rPr>
          <w:rFonts w:ascii="Times New Roman" w:hAnsi="Times New Roman"/>
          <w:color w:val="000000"/>
          <w:szCs w:val="24"/>
        </w:rPr>
        <w:t xml:space="preserve">at the multiple grain junctions, </w:t>
      </w:r>
      <w:r w:rsidR="007F22CC" w:rsidRPr="00DC35C1">
        <w:rPr>
          <w:rFonts w:ascii="Times New Roman" w:hAnsi="Times New Roman"/>
          <w:color w:val="000000"/>
          <w:szCs w:val="24"/>
        </w:rPr>
        <w:t>t</w:t>
      </w:r>
      <w:r w:rsidRPr="00DC35C1">
        <w:rPr>
          <w:rFonts w:ascii="Times New Roman" w:hAnsi="Times New Roman"/>
          <w:szCs w:val="24"/>
        </w:rPr>
        <w:t>he relative density</w:t>
      </w:r>
      <w:r w:rsidR="007F22CC" w:rsidRPr="00DC35C1">
        <w:rPr>
          <w:rFonts w:ascii="Times New Roman" w:hAnsi="Times New Roman"/>
          <w:szCs w:val="24"/>
        </w:rPr>
        <w:t xml:space="preserve"> </w:t>
      </w:r>
      <w:r w:rsidRPr="00DC35C1">
        <w:rPr>
          <w:rFonts w:ascii="Times New Roman" w:hAnsi="Times New Roman"/>
          <w:szCs w:val="24"/>
        </w:rPr>
        <w:t xml:space="preserve">higher than </w:t>
      </w:r>
      <w:r w:rsidR="007F22CC" w:rsidRPr="00DC35C1">
        <w:rPr>
          <w:rFonts w:ascii="Times New Roman" w:hAnsi="Times New Roman"/>
          <w:i/>
          <w:szCs w:val="24"/>
        </w:rPr>
        <w:sym w:font="Symbol" w:char="F072"/>
      </w:r>
      <w:r w:rsidR="007F22CC" w:rsidRPr="00DC35C1">
        <w:rPr>
          <w:rFonts w:ascii="Times New Roman" w:hAnsi="Times New Roman"/>
          <w:i/>
          <w:szCs w:val="24"/>
        </w:rPr>
        <w:t xml:space="preserve"> = </w:t>
      </w:r>
      <w:r w:rsidRPr="00DC35C1">
        <w:rPr>
          <w:rFonts w:ascii="Times New Roman" w:hAnsi="Times New Roman"/>
          <w:szCs w:val="24"/>
        </w:rPr>
        <w:t xml:space="preserve">98% </w:t>
      </w:r>
      <w:r w:rsidR="007F22CC" w:rsidRPr="00DC35C1">
        <w:rPr>
          <w:rFonts w:ascii="Times New Roman" w:hAnsi="Times New Roman"/>
          <w:szCs w:val="24"/>
        </w:rPr>
        <w:t>can be attained</w:t>
      </w:r>
      <w:r w:rsidRPr="00DC35C1">
        <w:rPr>
          <w:rFonts w:ascii="Times New Roman" w:hAnsi="Times New Roman"/>
          <w:szCs w:val="24"/>
        </w:rPr>
        <w:t>.</w:t>
      </w:r>
      <w:r w:rsidR="009D21A2" w:rsidRPr="00DC35C1">
        <w:rPr>
          <w:rFonts w:ascii="Times New Roman" w:hAnsi="Times New Roman"/>
          <w:szCs w:val="24"/>
        </w:rPr>
        <w:t xml:space="preserve"> In this work, grain size dependence in the flash healing behavior was examined using these fine</w:t>
      </w:r>
      <w:r w:rsidR="00074D9C">
        <w:rPr>
          <w:rFonts w:ascii="Times New Roman" w:hAnsi="Times New Roman"/>
          <w:szCs w:val="24"/>
        </w:rPr>
        <w:t xml:space="preserve"> (</w:t>
      </w:r>
      <w:r w:rsidR="00074D9C" w:rsidRPr="00DC35C1">
        <w:rPr>
          <w:rFonts w:ascii="Times New Roman" w:hAnsi="Times New Roman"/>
          <w:szCs w:val="24"/>
        </w:rPr>
        <w:t xml:space="preserve">0.8 </w:t>
      </w:r>
      <w:r w:rsidR="00074D9C" w:rsidRPr="00DC35C1">
        <w:rPr>
          <w:rFonts w:ascii="Times New Roman" w:hAnsi="Times New Roman"/>
          <w:szCs w:val="24"/>
        </w:rPr>
        <w:sym w:font="Symbol" w:char="F06D"/>
      </w:r>
      <w:r w:rsidR="00074D9C" w:rsidRPr="00DC35C1">
        <w:rPr>
          <w:rFonts w:ascii="Times New Roman" w:hAnsi="Times New Roman"/>
          <w:szCs w:val="24"/>
        </w:rPr>
        <w:t>m</w:t>
      </w:r>
      <w:r w:rsidR="00074D9C">
        <w:rPr>
          <w:rFonts w:ascii="Times New Roman" w:hAnsi="Times New Roman"/>
          <w:szCs w:val="24"/>
        </w:rPr>
        <w:t>)</w:t>
      </w:r>
      <w:r w:rsidR="009D21A2" w:rsidRPr="00DC35C1">
        <w:rPr>
          <w:rFonts w:ascii="Times New Roman" w:hAnsi="Times New Roman"/>
          <w:szCs w:val="24"/>
        </w:rPr>
        <w:t>, small</w:t>
      </w:r>
      <w:r w:rsidR="00074D9C">
        <w:rPr>
          <w:rFonts w:ascii="Times New Roman" w:hAnsi="Times New Roman"/>
          <w:szCs w:val="24"/>
        </w:rPr>
        <w:t xml:space="preserve"> (2.4</w:t>
      </w:r>
      <w:r w:rsidR="00074D9C" w:rsidRPr="00DC35C1">
        <w:rPr>
          <w:rFonts w:ascii="Times New Roman" w:hAnsi="Times New Roman"/>
          <w:szCs w:val="24"/>
        </w:rPr>
        <w:t xml:space="preserve"> </w:t>
      </w:r>
      <w:r w:rsidR="00074D9C" w:rsidRPr="00DC35C1">
        <w:rPr>
          <w:rFonts w:ascii="Times New Roman" w:hAnsi="Times New Roman"/>
          <w:szCs w:val="24"/>
        </w:rPr>
        <w:sym w:font="Symbol" w:char="F06D"/>
      </w:r>
      <w:r w:rsidR="00074D9C" w:rsidRPr="00DC35C1">
        <w:rPr>
          <w:rFonts w:ascii="Times New Roman" w:hAnsi="Times New Roman"/>
          <w:szCs w:val="24"/>
        </w:rPr>
        <w:t>m</w:t>
      </w:r>
      <w:r w:rsidR="00074D9C">
        <w:rPr>
          <w:rFonts w:ascii="Times New Roman" w:hAnsi="Times New Roman"/>
          <w:szCs w:val="24"/>
        </w:rPr>
        <w:t>)</w:t>
      </w:r>
      <w:r w:rsidR="009D21A2" w:rsidRPr="00DC35C1">
        <w:rPr>
          <w:rFonts w:ascii="Times New Roman" w:hAnsi="Times New Roman"/>
          <w:szCs w:val="24"/>
        </w:rPr>
        <w:t xml:space="preserve"> and coarse</w:t>
      </w:r>
      <w:r w:rsidR="00074D9C">
        <w:rPr>
          <w:rFonts w:ascii="Times New Roman" w:hAnsi="Times New Roman"/>
          <w:szCs w:val="24"/>
        </w:rPr>
        <w:t xml:space="preserve"> (5.7</w:t>
      </w:r>
      <w:r w:rsidR="00074D9C" w:rsidRPr="00DC35C1">
        <w:rPr>
          <w:rFonts w:ascii="Times New Roman" w:hAnsi="Times New Roman"/>
          <w:szCs w:val="24"/>
        </w:rPr>
        <w:t xml:space="preserve"> </w:t>
      </w:r>
      <w:r w:rsidR="00074D9C" w:rsidRPr="00DC35C1">
        <w:rPr>
          <w:rFonts w:ascii="Times New Roman" w:hAnsi="Times New Roman"/>
          <w:szCs w:val="24"/>
        </w:rPr>
        <w:sym w:font="Symbol" w:char="F06D"/>
      </w:r>
      <w:r w:rsidR="00074D9C" w:rsidRPr="00DC35C1">
        <w:rPr>
          <w:rFonts w:ascii="Times New Roman" w:hAnsi="Times New Roman"/>
          <w:szCs w:val="24"/>
        </w:rPr>
        <w:t>m</w:t>
      </w:r>
      <w:r w:rsidR="00074D9C">
        <w:rPr>
          <w:rFonts w:ascii="Times New Roman" w:hAnsi="Times New Roman"/>
          <w:szCs w:val="24"/>
        </w:rPr>
        <w:t>)</w:t>
      </w:r>
      <w:r w:rsidR="009D21A2" w:rsidRPr="00DC35C1">
        <w:rPr>
          <w:rFonts w:ascii="Times New Roman" w:hAnsi="Times New Roman"/>
          <w:szCs w:val="24"/>
        </w:rPr>
        <w:t>-grained 8Y-CSZs.</w:t>
      </w:r>
      <w:r w:rsidR="00A92583" w:rsidRPr="00DC35C1">
        <w:rPr>
          <w:rFonts w:ascii="Times New Roman" w:hAnsi="Times New Roman"/>
          <w:szCs w:val="24"/>
        </w:rPr>
        <w:t xml:space="preserve"> </w:t>
      </w:r>
    </w:p>
    <w:p w14:paraId="54560976" w14:textId="0272ED29" w:rsidR="0098168B" w:rsidRPr="00EA4FA9" w:rsidRDefault="0029763B" w:rsidP="004D7A47">
      <w:pPr>
        <w:adjustRightInd w:val="0"/>
        <w:snapToGrid w:val="0"/>
        <w:spacing w:afterLines="50" w:after="180" w:line="480" w:lineRule="auto"/>
        <w:ind w:firstLine="567"/>
        <w:rPr>
          <w:rFonts w:ascii="Times New Roman" w:hAnsi="Times New Roman"/>
          <w:szCs w:val="24"/>
        </w:rPr>
      </w:pPr>
      <w:r w:rsidRPr="00DC35C1">
        <w:rPr>
          <w:rFonts w:ascii="Times New Roman" w:hAnsi="Times New Roman"/>
          <w:szCs w:val="24"/>
        </w:rPr>
        <w:t>The micro</w:t>
      </w:r>
      <w:r w:rsidR="0098168B" w:rsidRPr="00DC35C1">
        <w:rPr>
          <w:rFonts w:ascii="Times New Roman" w:hAnsi="Times New Roman"/>
          <w:szCs w:val="24"/>
        </w:rPr>
        <w:t xml:space="preserve">crack was formed </w:t>
      </w:r>
      <w:r w:rsidR="0031577C" w:rsidRPr="00DC35C1">
        <w:rPr>
          <w:rFonts w:ascii="Times New Roman" w:hAnsi="Times New Roman"/>
          <w:szCs w:val="24"/>
        </w:rPr>
        <w:t xml:space="preserve">on its surface </w:t>
      </w:r>
      <w:r w:rsidR="0098168B" w:rsidRPr="00DC35C1">
        <w:rPr>
          <w:rFonts w:ascii="Times New Roman" w:hAnsi="Times New Roman"/>
          <w:szCs w:val="24"/>
        </w:rPr>
        <w:t xml:space="preserve">using the micro-Vickers indentation </w:t>
      </w:r>
      <w:r w:rsidR="0031577C" w:rsidRPr="00DC35C1">
        <w:rPr>
          <w:rFonts w:ascii="Times New Roman" w:hAnsi="Times New Roman"/>
          <w:szCs w:val="24"/>
        </w:rPr>
        <w:t>technique</w:t>
      </w:r>
      <w:r w:rsidR="0098168B" w:rsidRPr="00DC35C1">
        <w:rPr>
          <w:rFonts w:ascii="Times New Roman" w:hAnsi="Times New Roman"/>
          <w:szCs w:val="24"/>
        </w:rPr>
        <w:t xml:space="preserve"> at </w:t>
      </w:r>
      <w:r w:rsidR="000B0CAF" w:rsidRPr="00DC35C1">
        <w:rPr>
          <w:rFonts w:ascii="Times New Roman" w:hAnsi="Times New Roman"/>
          <w:szCs w:val="24"/>
        </w:rPr>
        <w:t>loading</w:t>
      </w:r>
      <w:r w:rsidR="00B10166">
        <w:rPr>
          <w:rFonts w:ascii="Times New Roman" w:hAnsi="Times New Roman"/>
          <w:szCs w:val="24"/>
        </w:rPr>
        <w:t xml:space="preserve"> of </w:t>
      </w:r>
      <w:r w:rsidR="0098168B" w:rsidRPr="00DC35C1">
        <w:rPr>
          <w:rFonts w:ascii="Times New Roman" w:hAnsi="Times New Roman"/>
          <w:i/>
          <w:szCs w:val="24"/>
        </w:rPr>
        <w:t>P</w:t>
      </w:r>
      <w:r w:rsidR="0098168B" w:rsidRPr="00DC35C1">
        <w:rPr>
          <w:rFonts w:ascii="Times New Roman" w:hAnsi="Times New Roman"/>
          <w:szCs w:val="24"/>
        </w:rPr>
        <w:t xml:space="preserve"> = 0.3 and </w:t>
      </w:r>
      <w:r w:rsidR="0031577C" w:rsidRPr="00DC35C1">
        <w:rPr>
          <w:rFonts w:ascii="Times New Roman" w:hAnsi="Times New Roman"/>
          <w:szCs w:val="24"/>
        </w:rPr>
        <w:t>1</w:t>
      </w:r>
      <w:r w:rsidR="005C0F87">
        <w:rPr>
          <w:rFonts w:ascii="Times New Roman" w:hAnsi="Times New Roman"/>
          <w:szCs w:val="24"/>
        </w:rPr>
        <w:t>.0</w:t>
      </w:r>
      <w:r w:rsidR="0098168B" w:rsidRPr="00DC35C1">
        <w:rPr>
          <w:rFonts w:ascii="Times New Roman" w:hAnsi="Times New Roman"/>
          <w:szCs w:val="24"/>
        </w:rPr>
        <w:t xml:space="preserve"> </w:t>
      </w:r>
      <w:proofErr w:type="spellStart"/>
      <w:r w:rsidR="0098168B" w:rsidRPr="00DC35C1">
        <w:rPr>
          <w:rFonts w:ascii="Times New Roman" w:hAnsi="Times New Roman"/>
          <w:szCs w:val="24"/>
        </w:rPr>
        <w:t>kgf</w:t>
      </w:r>
      <w:proofErr w:type="spellEnd"/>
      <w:r w:rsidR="0098168B" w:rsidRPr="00DC35C1">
        <w:rPr>
          <w:rFonts w:ascii="Times New Roman" w:hAnsi="Times New Roman"/>
          <w:szCs w:val="24"/>
        </w:rPr>
        <w:t xml:space="preserve">. </w:t>
      </w:r>
      <w:r w:rsidR="0098168B" w:rsidRPr="00DC35C1">
        <w:rPr>
          <w:rFonts w:ascii="Times New Roman" w:hAnsi="Times New Roman"/>
          <w:b/>
          <w:color w:val="0000FF"/>
          <w:szCs w:val="24"/>
          <w:shd w:val="clear" w:color="auto" w:fill="FFFFFF"/>
        </w:rPr>
        <w:t>Fig</w:t>
      </w:r>
      <w:r w:rsidR="00A152D6">
        <w:rPr>
          <w:rFonts w:ascii="Times New Roman" w:hAnsi="Times New Roman"/>
          <w:b/>
          <w:color w:val="0000FF"/>
          <w:szCs w:val="24"/>
          <w:shd w:val="clear" w:color="auto" w:fill="FFFFFF"/>
        </w:rPr>
        <w:t>ure</w:t>
      </w:r>
      <w:r w:rsidR="0098168B" w:rsidRPr="00DC35C1">
        <w:rPr>
          <w:rFonts w:ascii="Times New Roman" w:hAnsi="Times New Roman"/>
          <w:b/>
          <w:color w:val="0000FF"/>
          <w:szCs w:val="24"/>
          <w:shd w:val="clear" w:color="auto" w:fill="FFFFFF"/>
        </w:rPr>
        <w:t xml:space="preserve"> </w:t>
      </w:r>
      <w:r w:rsidR="00A152D6">
        <w:rPr>
          <w:rFonts w:ascii="Times New Roman" w:hAnsi="Times New Roman"/>
          <w:b/>
          <w:color w:val="0000FF"/>
          <w:szCs w:val="24"/>
          <w:shd w:val="clear" w:color="auto" w:fill="FFFFFF"/>
        </w:rPr>
        <w:t>4(a)</w:t>
      </w:r>
      <w:r w:rsidR="00A152D6" w:rsidRPr="00A152D6">
        <w:rPr>
          <w:rFonts w:ascii="Times New Roman" w:hAnsi="Times New Roman"/>
          <w:bCs/>
          <w:szCs w:val="24"/>
          <w:shd w:val="clear" w:color="auto" w:fill="FFFFFF"/>
        </w:rPr>
        <w:t xml:space="preserve"> </w:t>
      </w:r>
      <w:r w:rsidR="0098168B" w:rsidRPr="00DC35C1">
        <w:rPr>
          <w:rFonts w:ascii="Times New Roman" w:hAnsi="Times New Roman"/>
          <w:color w:val="000000" w:themeColor="text1"/>
          <w:szCs w:val="24"/>
          <w:shd w:val="clear" w:color="auto" w:fill="FFFFFF"/>
        </w:rPr>
        <w:t>show</w:t>
      </w:r>
      <w:r w:rsidR="008638AC">
        <w:rPr>
          <w:rFonts w:ascii="Times New Roman" w:hAnsi="Times New Roman"/>
          <w:color w:val="000000" w:themeColor="text1"/>
          <w:szCs w:val="24"/>
          <w:shd w:val="clear" w:color="auto" w:fill="FFFFFF"/>
        </w:rPr>
        <w:t>s</w:t>
      </w:r>
      <w:r w:rsidR="0098168B" w:rsidRPr="00DC35C1">
        <w:rPr>
          <w:rFonts w:ascii="Times New Roman" w:hAnsi="Times New Roman"/>
          <w:color w:val="000000" w:themeColor="text1"/>
          <w:szCs w:val="24"/>
          <w:shd w:val="clear" w:color="auto" w:fill="FFFFFF"/>
        </w:rPr>
        <w:t xml:space="preserve"> </w:t>
      </w:r>
      <w:r w:rsidR="0031577C" w:rsidRPr="00DC35C1">
        <w:rPr>
          <w:rFonts w:ascii="Times New Roman" w:hAnsi="Times New Roman"/>
          <w:color w:val="000000" w:themeColor="text1"/>
          <w:szCs w:val="24"/>
          <w:shd w:val="clear" w:color="auto" w:fill="FFFFFF"/>
        </w:rPr>
        <w:t xml:space="preserve">typical </w:t>
      </w:r>
      <w:r w:rsidR="0098168B" w:rsidRPr="00DC35C1">
        <w:rPr>
          <w:rFonts w:ascii="Times New Roman" w:hAnsi="Times New Roman"/>
          <w:color w:val="000000" w:themeColor="text1"/>
          <w:szCs w:val="24"/>
          <w:shd w:val="clear" w:color="auto" w:fill="FFFFFF"/>
        </w:rPr>
        <w:t>example of</w:t>
      </w:r>
      <w:r w:rsidR="0098168B" w:rsidRPr="00DC35C1">
        <w:rPr>
          <w:rFonts w:ascii="Times New Roman" w:hAnsi="Times New Roman"/>
          <w:szCs w:val="24"/>
        </w:rPr>
        <w:t xml:space="preserve"> </w:t>
      </w:r>
      <w:r w:rsidRPr="00DC35C1">
        <w:rPr>
          <w:rFonts w:ascii="Times New Roman" w:hAnsi="Times New Roman"/>
          <w:szCs w:val="24"/>
        </w:rPr>
        <w:t>the micro</w:t>
      </w:r>
      <w:r w:rsidR="00941FE0" w:rsidRPr="00DC35C1">
        <w:rPr>
          <w:rFonts w:ascii="Times New Roman" w:hAnsi="Times New Roman"/>
          <w:szCs w:val="24"/>
        </w:rPr>
        <w:t xml:space="preserve">crack </w:t>
      </w:r>
      <w:r w:rsidR="0098168B" w:rsidRPr="00DC35C1">
        <w:rPr>
          <w:rFonts w:ascii="Times New Roman" w:hAnsi="Times New Roman"/>
          <w:szCs w:val="24"/>
        </w:rPr>
        <w:t xml:space="preserve">formed </w:t>
      </w:r>
      <w:r w:rsidR="000B0CAF" w:rsidRPr="00DC35C1">
        <w:rPr>
          <w:rFonts w:ascii="Times New Roman" w:hAnsi="Times New Roman"/>
          <w:szCs w:val="24"/>
        </w:rPr>
        <w:t xml:space="preserve">at </w:t>
      </w:r>
      <w:r w:rsidR="0098168B" w:rsidRPr="00DC35C1">
        <w:rPr>
          <w:rFonts w:ascii="Times New Roman" w:hAnsi="Times New Roman"/>
          <w:i/>
          <w:szCs w:val="24"/>
        </w:rPr>
        <w:t>P</w:t>
      </w:r>
      <w:r w:rsidR="0098168B" w:rsidRPr="00DC35C1">
        <w:rPr>
          <w:rFonts w:ascii="Times New Roman" w:hAnsi="Times New Roman"/>
          <w:szCs w:val="24"/>
        </w:rPr>
        <w:t xml:space="preserve"> = </w:t>
      </w:r>
      <w:r w:rsidR="00A152D6">
        <w:rPr>
          <w:rFonts w:ascii="Times New Roman" w:hAnsi="Times New Roman"/>
          <w:szCs w:val="24"/>
        </w:rPr>
        <w:t>0.3</w:t>
      </w:r>
      <w:r w:rsidR="0098168B" w:rsidRPr="00DC35C1">
        <w:rPr>
          <w:rFonts w:ascii="Times New Roman" w:hAnsi="Times New Roman"/>
          <w:szCs w:val="24"/>
        </w:rPr>
        <w:t xml:space="preserve"> </w:t>
      </w:r>
      <w:proofErr w:type="spellStart"/>
      <w:r w:rsidR="0098168B" w:rsidRPr="00DC35C1">
        <w:rPr>
          <w:rFonts w:ascii="Times New Roman" w:hAnsi="Times New Roman"/>
          <w:szCs w:val="24"/>
        </w:rPr>
        <w:t>kgf</w:t>
      </w:r>
      <w:proofErr w:type="spellEnd"/>
      <w:r w:rsidR="00A152D6">
        <w:rPr>
          <w:rFonts w:ascii="Times New Roman" w:hAnsi="Times New Roman"/>
          <w:szCs w:val="24"/>
        </w:rPr>
        <w:t xml:space="preserve"> in the </w:t>
      </w:r>
      <w:r w:rsidR="00A152D6" w:rsidRPr="00DC35C1">
        <w:rPr>
          <w:rFonts w:ascii="Times New Roman" w:hAnsi="Times New Roman"/>
          <w:szCs w:val="24"/>
        </w:rPr>
        <w:t>small-grained 8Y-CSZ</w:t>
      </w:r>
      <w:r w:rsidR="00A152D6">
        <w:rPr>
          <w:rFonts w:ascii="Times New Roman" w:hAnsi="Times New Roman" w:hint="eastAsia"/>
          <w:szCs w:val="24"/>
        </w:rPr>
        <w:t>.</w:t>
      </w:r>
      <w:r w:rsidR="0098168B" w:rsidRPr="00DC35C1">
        <w:rPr>
          <w:rFonts w:ascii="Times New Roman" w:hAnsi="Times New Roman"/>
          <w:szCs w:val="24"/>
        </w:rPr>
        <w:t xml:space="preserve"> </w:t>
      </w:r>
      <w:bookmarkStart w:id="2" w:name="_Hlk125244904"/>
      <w:r w:rsidR="0031577C" w:rsidRPr="00DC35C1">
        <w:rPr>
          <w:rFonts w:ascii="Times New Roman" w:hAnsi="Times New Roman"/>
          <w:szCs w:val="24"/>
        </w:rPr>
        <w:t xml:space="preserve">Irrespective of </w:t>
      </w:r>
      <w:r w:rsidR="00137BAE">
        <w:rPr>
          <w:rFonts w:ascii="Times New Roman" w:hAnsi="Times New Roman"/>
          <w:szCs w:val="24"/>
        </w:rPr>
        <w:t xml:space="preserve">both </w:t>
      </w:r>
      <w:r w:rsidR="0031577C" w:rsidRPr="00DC35C1">
        <w:rPr>
          <w:rFonts w:ascii="Times New Roman" w:hAnsi="Times New Roman"/>
          <w:szCs w:val="24"/>
        </w:rPr>
        <w:t>the Vickers load</w:t>
      </w:r>
      <w:r w:rsidR="00137BAE">
        <w:rPr>
          <w:rFonts w:ascii="Times New Roman" w:hAnsi="Times New Roman"/>
          <w:szCs w:val="24"/>
        </w:rPr>
        <w:t xml:space="preserve"> </w:t>
      </w:r>
      <w:r w:rsidR="00B26423" w:rsidRPr="00B26423">
        <w:rPr>
          <w:rFonts w:ascii="Times New Roman" w:hAnsi="Times New Roman"/>
          <w:i/>
          <w:iCs/>
          <w:szCs w:val="24"/>
        </w:rPr>
        <w:t>P</w:t>
      </w:r>
      <w:r w:rsidR="00B26423">
        <w:rPr>
          <w:rFonts w:ascii="Times New Roman" w:hAnsi="Times New Roman"/>
          <w:szCs w:val="24"/>
        </w:rPr>
        <w:t xml:space="preserve"> </w:t>
      </w:r>
      <w:r w:rsidR="00137BAE">
        <w:rPr>
          <w:rFonts w:ascii="Times New Roman" w:hAnsi="Times New Roman"/>
          <w:szCs w:val="24"/>
        </w:rPr>
        <w:t xml:space="preserve">and the </w:t>
      </w:r>
      <w:r w:rsidR="005C0F87">
        <w:rPr>
          <w:rFonts w:ascii="Times New Roman" w:hAnsi="Times New Roman"/>
          <w:szCs w:val="24"/>
        </w:rPr>
        <w:t xml:space="preserve">initial </w:t>
      </w:r>
      <w:r w:rsidR="00137BAE">
        <w:rPr>
          <w:rFonts w:ascii="Times New Roman" w:hAnsi="Times New Roman"/>
          <w:szCs w:val="24"/>
        </w:rPr>
        <w:t>grain size</w:t>
      </w:r>
      <w:r w:rsidR="00B26423">
        <w:rPr>
          <w:rFonts w:ascii="Times New Roman" w:hAnsi="Times New Roman"/>
          <w:szCs w:val="24"/>
        </w:rPr>
        <w:t xml:space="preserve"> </w:t>
      </w:r>
      <m:oMath>
        <m:acc>
          <m:accPr>
            <m:chr m:val="̅"/>
            <m:ctrlPr>
              <w:rPr>
                <w:rFonts w:ascii="Cambria Math" w:eastAsia="Cambria Math" w:hAnsi="Cambria Math"/>
                <w:i/>
                <w:color w:val="00000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eastAsia="Cambria Math" w:hAnsi="Cambria Math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eastAsia="Cambria Math" w:hAnsi="Cambria Math"/>
                    <w:color w:val="000000"/>
                    <w:szCs w:val="24"/>
                  </w:rPr>
                  <m:t>d</m:t>
                </m:r>
              </m:e>
              <m:sub>
                <m:r>
                  <w:rPr>
                    <w:rFonts w:ascii="Cambria Math" w:eastAsia="Cambria Math" w:hAnsi="Cambria Math"/>
                    <w:color w:val="000000"/>
                    <w:szCs w:val="24"/>
                  </w:rPr>
                  <m:t>0</m:t>
                </m:r>
              </m:sub>
            </m:sSub>
          </m:e>
        </m:acc>
      </m:oMath>
      <w:r w:rsidR="0031577C" w:rsidRPr="00DC35C1">
        <w:rPr>
          <w:rFonts w:ascii="Times New Roman" w:hAnsi="Times New Roman"/>
          <w:szCs w:val="24"/>
        </w:rPr>
        <w:t xml:space="preserve">, </w:t>
      </w:r>
      <w:r w:rsidR="005C0F87">
        <w:rPr>
          <w:rFonts w:ascii="Times New Roman" w:hAnsi="Times New Roman"/>
          <w:szCs w:val="24"/>
        </w:rPr>
        <w:t xml:space="preserve">the </w:t>
      </w:r>
      <w:r w:rsidRPr="00DC35C1">
        <w:rPr>
          <w:rFonts w:ascii="Times New Roman" w:hAnsi="Times New Roman"/>
          <w:szCs w:val="24"/>
        </w:rPr>
        <w:t>micro</w:t>
      </w:r>
      <w:r w:rsidR="0098168B" w:rsidRPr="00DC35C1">
        <w:rPr>
          <w:rFonts w:ascii="Times New Roman" w:hAnsi="Times New Roman"/>
          <w:szCs w:val="24"/>
        </w:rPr>
        <w:t>cracks</w:t>
      </w:r>
      <w:r w:rsidR="008C3506">
        <w:rPr>
          <w:rFonts w:ascii="Times New Roman" w:hAnsi="Times New Roman"/>
          <w:szCs w:val="24"/>
        </w:rPr>
        <w:t xml:space="preserve">, which </w:t>
      </w:r>
      <w:r w:rsidR="008638AC">
        <w:rPr>
          <w:rFonts w:ascii="Times New Roman" w:hAnsi="Times New Roman"/>
          <w:szCs w:val="24"/>
        </w:rPr>
        <w:t>were</w:t>
      </w:r>
      <w:r w:rsidR="008C3506">
        <w:rPr>
          <w:rFonts w:ascii="Times New Roman" w:hAnsi="Times New Roman"/>
          <w:szCs w:val="24"/>
        </w:rPr>
        <w:t xml:space="preserve"> </w:t>
      </w:r>
      <w:r w:rsidR="0098168B" w:rsidRPr="00DC35C1">
        <w:rPr>
          <w:rFonts w:ascii="Times New Roman" w:hAnsi="Times New Roman"/>
          <w:szCs w:val="24"/>
        </w:rPr>
        <w:t xml:space="preserve">initiated </w:t>
      </w:r>
      <w:r w:rsidR="0031577C" w:rsidRPr="00DC35C1">
        <w:rPr>
          <w:rFonts w:ascii="Times New Roman" w:hAnsi="Times New Roman"/>
          <w:color w:val="000000"/>
          <w:szCs w:val="24"/>
          <w:shd w:val="clear" w:color="auto" w:fill="FFFFFF"/>
        </w:rPr>
        <w:t xml:space="preserve">from each four corner of </w:t>
      </w:r>
      <w:r w:rsidR="005C0F87">
        <w:rPr>
          <w:rFonts w:ascii="Times New Roman" w:hAnsi="Times New Roman"/>
          <w:color w:val="000000"/>
          <w:szCs w:val="24"/>
          <w:shd w:val="clear" w:color="auto" w:fill="FFFFFF"/>
        </w:rPr>
        <w:t xml:space="preserve">the </w:t>
      </w:r>
      <w:r w:rsidR="0031577C" w:rsidRPr="00DC35C1">
        <w:rPr>
          <w:rFonts w:ascii="Times New Roman" w:hAnsi="Times New Roman"/>
          <w:color w:val="000000"/>
          <w:szCs w:val="24"/>
          <w:shd w:val="clear" w:color="auto" w:fill="FFFFFF"/>
        </w:rPr>
        <w:t xml:space="preserve">pyramid shaped Vickers </w:t>
      </w:r>
      <w:r w:rsidR="0031577C" w:rsidRPr="00DC35C1">
        <w:rPr>
          <w:rFonts w:ascii="Times New Roman" w:hAnsi="Times New Roman"/>
          <w:szCs w:val="24"/>
        </w:rPr>
        <w:t>indent</w:t>
      </w:r>
      <w:r w:rsidR="008C3506">
        <w:rPr>
          <w:rFonts w:ascii="Times New Roman" w:hAnsi="Times New Roman"/>
          <w:szCs w:val="24"/>
        </w:rPr>
        <w:t xml:space="preserve">, </w:t>
      </w:r>
      <w:r w:rsidR="008638AC">
        <w:rPr>
          <w:rFonts w:ascii="Times New Roman" w:hAnsi="Times New Roman"/>
          <w:szCs w:val="24"/>
        </w:rPr>
        <w:t>were</w:t>
      </w:r>
      <w:r w:rsidR="005433CC" w:rsidRPr="00DC35C1">
        <w:rPr>
          <w:rFonts w:ascii="Times New Roman" w:hAnsi="Times New Roman"/>
          <w:szCs w:val="24"/>
        </w:rPr>
        <w:t xml:space="preserve"> likely to propagate linearly th</w:t>
      </w:r>
      <w:r w:rsidR="008C3506">
        <w:rPr>
          <w:rFonts w:ascii="Times New Roman" w:hAnsi="Times New Roman"/>
          <w:szCs w:val="24"/>
        </w:rPr>
        <w:t>r</w:t>
      </w:r>
      <w:r w:rsidR="005433CC" w:rsidRPr="00DC35C1">
        <w:rPr>
          <w:rFonts w:ascii="Times New Roman" w:hAnsi="Times New Roman"/>
          <w:szCs w:val="24"/>
        </w:rPr>
        <w:t xml:space="preserve">ough </w:t>
      </w:r>
      <w:proofErr w:type="spellStart"/>
      <w:r w:rsidR="005433CC" w:rsidRPr="00DC35C1">
        <w:rPr>
          <w:rFonts w:ascii="Times New Roman" w:hAnsi="Times New Roman"/>
          <w:szCs w:val="24"/>
        </w:rPr>
        <w:t>transgranular</w:t>
      </w:r>
      <w:proofErr w:type="spellEnd"/>
      <w:r w:rsidR="005433CC">
        <w:rPr>
          <w:rFonts w:ascii="Times New Roman" w:hAnsi="Times New Roman"/>
          <w:szCs w:val="24"/>
        </w:rPr>
        <w:t xml:space="preserve"> and intragranular</w:t>
      </w:r>
      <w:r w:rsidR="005433CC" w:rsidRPr="00DC35C1">
        <w:rPr>
          <w:rFonts w:ascii="Times New Roman" w:hAnsi="Times New Roman"/>
          <w:szCs w:val="24"/>
        </w:rPr>
        <w:t>, as seen in</w:t>
      </w:r>
      <w:r w:rsidR="00137BAE">
        <w:rPr>
          <w:rFonts w:ascii="Times New Roman" w:hAnsi="Times New Roman"/>
          <w:szCs w:val="24"/>
        </w:rPr>
        <w:t xml:space="preserve"> the enlarged image of</w:t>
      </w:r>
      <w:r w:rsidR="005433CC" w:rsidRPr="00DC35C1">
        <w:rPr>
          <w:rFonts w:ascii="Times New Roman" w:hAnsi="Times New Roman"/>
          <w:szCs w:val="24"/>
        </w:rPr>
        <w:t xml:space="preserve"> </w:t>
      </w:r>
      <w:r w:rsidR="00277265" w:rsidRPr="00DC35C1">
        <w:rPr>
          <w:rFonts w:ascii="Times New Roman" w:hAnsi="Times New Roman"/>
          <w:b/>
          <w:color w:val="0000FF"/>
          <w:szCs w:val="24"/>
          <w:shd w:val="clear" w:color="auto" w:fill="FFFFFF"/>
        </w:rPr>
        <w:t>Fig</w:t>
      </w:r>
      <w:r w:rsidR="00277265">
        <w:rPr>
          <w:rFonts w:ascii="Times New Roman" w:hAnsi="Times New Roman"/>
          <w:b/>
          <w:color w:val="0000FF"/>
          <w:szCs w:val="24"/>
          <w:shd w:val="clear" w:color="auto" w:fill="FFFFFF"/>
        </w:rPr>
        <w:t>.</w:t>
      </w:r>
      <w:r w:rsidR="00277265" w:rsidRPr="00DC35C1">
        <w:rPr>
          <w:rFonts w:ascii="Times New Roman" w:hAnsi="Times New Roman"/>
          <w:b/>
          <w:color w:val="0000FF"/>
          <w:szCs w:val="24"/>
          <w:shd w:val="clear" w:color="auto" w:fill="FFFFFF"/>
        </w:rPr>
        <w:t xml:space="preserve"> </w:t>
      </w:r>
      <w:r w:rsidR="008638AC">
        <w:rPr>
          <w:rFonts w:ascii="Times New Roman" w:hAnsi="Times New Roman"/>
          <w:b/>
          <w:color w:val="0000FF"/>
          <w:szCs w:val="24"/>
          <w:shd w:val="clear" w:color="auto" w:fill="FFFFFF"/>
        </w:rPr>
        <w:t>4</w:t>
      </w:r>
      <w:r w:rsidR="00277265">
        <w:rPr>
          <w:rFonts w:ascii="Times New Roman" w:hAnsi="Times New Roman"/>
          <w:b/>
          <w:color w:val="0000FF"/>
          <w:szCs w:val="24"/>
          <w:shd w:val="clear" w:color="auto" w:fill="FFFFFF"/>
        </w:rPr>
        <w:t>(</w:t>
      </w:r>
      <w:r w:rsidR="00137BAE">
        <w:rPr>
          <w:rFonts w:ascii="Times New Roman" w:hAnsi="Times New Roman"/>
          <w:b/>
          <w:color w:val="0000FF"/>
          <w:szCs w:val="24"/>
          <w:shd w:val="clear" w:color="auto" w:fill="FFFFFF"/>
        </w:rPr>
        <w:t>c</w:t>
      </w:r>
      <w:r w:rsidR="00277265">
        <w:rPr>
          <w:rFonts w:ascii="Times New Roman" w:hAnsi="Times New Roman"/>
          <w:b/>
          <w:color w:val="0000FF"/>
          <w:szCs w:val="24"/>
          <w:shd w:val="clear" w:color="auto" w:fill="FFFFFF"/>
        </w:rPr>
        <w:t>)</w:t>
      </w:r>
      <w:r w:rsidR="005433CC" w:rsidRPr="00DC35C1">
        <w:rPr>
          <w:rFonts w:ascii="Times New Roman" w:hAnsi="Times New Roman"/>
          <w:szCs w:val="24"/>
        </w:rPr>
        <w:t>.</w:t>
      </w:r>
      <w:r w:rsidR="005433CC">
        <w:rPr>
          <w:rFonts w:ascii="Times New Roman" w:hAnsi="Times New Roman"/>
          <w:szCs w:val="24"/>
        </w:rPr>
        <w:t xml:space="preserve"> </w:t>
      </w:r>
      <w:r w:rsidR="00277265">
        <w:rPr>
          <w:rFonts w:ascii="Times New Roman" w:hAnsi="Times New Roman"/>
          <w:szCs w:val="24"/>
        </w:rPr>
        <w:t>T</w:t>
      </w:r>
      <w:r w:rsidR="0098168B" w:rsidRPr="00DC35C1">
        <w:rPr>
          <w:rFonts w:ascii="Times New Roman" w:hAnsi="Times New Roman"/>
          <w:szCs w:val="24"/>
        </w:rPr>
        <w:t xml:space="preserve">he average </w:t>
      </w:r>
      <w:r w:rsidR="009D21A2" w:rsidRPr="00DC35C1">
        <w:rPr>
          <w:rFonts w:ascii="Times New Roman" w:hAnsi="Times New Roman"/>
          <w:color w:val="222222"/>
          <w:szCs w:val="24"/>
          <w:shd w:val="clear" w:color="auto" w:fill="FFFFFF"/>
        </w:rPr>
        <w:t xml:space="preserve">diagonal dimension </w:t>
      </w:r>
      <w:proofErr w:type="spellStart"/>
      <w:r w:rsidR="009D21A2" w:rsidRPr="00DC35C1">
        <w:rPr>
          <w:rFonts w:ascii="Times New Roman" w:hAnsi="Times New Roman"/>
          <w:i/>
          <w:iCs/>
          <w:color w:val="000000"/>
          <w:szCs w:val="24"/>
        </w:rPr>
        <w:t>a</w:t>
      </w:r>
      <w:r w:rsidR="009D21A2" w:rsidRPr="00DC35C1">
        <w:rPr>
          <w:rFonts w:ascii="Times New Roman" w:hAnsi="Times New Roman"/>
          <w:iCs/>
          <w:color w:val="000000"/>
          <w:szCs w:val="24"/>
          <w:vertAlign w:val="subscript"/>
        </w:rPr>
        <w:t>ave</w:t>
      </w:r>
      <w:proofErr w:type="spellEnd"/>
      <w:r w:rsidR="009D21A2" w:rsidRPr="00DC35C1">
        <w:rPr>
          <w:rFonts w:ascii="Times New Roman" w:hAnsi="Times New Roman"/>
          <w:color w:val="000000"/>
          <w:szCs w:val="24"/>
          <w:shd w:val="clear" w:color="auto" w:fill="FFFFFF"/>
        </w:rPr>
        <w:t xml:space="preserve"> of </w:t>
      </w:r>
      <w:r w:rsidR="009D21A2" w:rsidRPr="00DC35C1">
        <w:rPr>
          <w:rFonts w:ascii="Times New Roman" w:hAnsi="Times New Roman"/>
          <w:color w:val="222222"/>
          <w:szCs w:val="24"/>
          <w:shd w:val="clear" w:color="auto" w:fill="FFFFFF"/>
        </w:rPr>
        <w:t>the indent and</w:t>
      </w:r>
      <w:r w:rsidR="009D21A2" w:rsidRPr="00DC35C1">
        <w:rPr>
          <w:rFonts w:ascii="Times New Roman" w:hAnsi="Times New Roman"/>
          <w:szCs w:val="24"/>
        </w:rPr>
        <w:t xml:space="preserve"> </w:t>
      </w:r>
      <w:r w:rsidR="0098168B" w:rsidRPr="00DC35C1">
        <w:rPr>
          <w:rFonts w:ascii="Times New Roman" w:hAnsi="Times New Roman"/>
          <w:szCs w:val="24"/>
        </w:rPr>
        <w:t xml:space="preserve">crack length </w:t>
      </w:r>
      <w:r w:rsidR="0098168B" w:rsidRPr="00DC35C1">
        <w:rPr>
          <w:rFonts w:ascii="Times New Roman" w:hAnsi="Times New Roman"/>
          <w:i/>
          <w:szCs w:val="24"/>
        </w:rPr>
        <w:t>c</w:t>
      </w:r>
      <w:r w:rsidR="0098168B" w:rsidRPr="00DC35C1">
        <w:rPr>
          <w:rFonts w:ascii="Times New Roman" w:hAnsi="Times New Roman"/>
          <w:szCs w:val="24"/>
          <w:vertAlign w:val="subscript"/>
        </w:rPr>
        <w:t>ave</w:t>
      </w:r>
      <w:r w:rsidR="0098168B" w:rsidRPr="00DC35C1">
        <w:rPr>
          <w:rFonts w:ascii="Times New Roman" w:hAnsi="Times New Roman"/>
          <w:szCs w:val="24"/>
        </w:rPr>
        <w:t xml:space="preserve"> </w:t>
      </w:r>
      <w:r w:rsidR="0031577C" w:rsidRPr="00DC35C1">
        <w:rPr>
          <w:rFonts w:ascii="Times New Roman" w:hAnsi="Times New Roman"/>
          <w:szCs w:val="24"/>
        </w:rPr>
        <w:t>increases from</w:t>
      </w:r>
      <w:r w:rsidR="0098168B" w:rsidRPr="00DC35C1">
        <w:rPr>
          <w:rFonts w:ascii="Times New Roman" w:hAnsi="Times New Roman"/>
          <w:szCs w:val="24"/>
        </w:rPr>
        <w:t xml:space="preserve"> </w:t>
      </w:r>
      <w:r w:rsidR="0031577C" w:rsidRPr="001766D8">
        <w:rPr>
          <w:rFonts w:ascii="Times New Roman" w:hAnsi="Times New Roman"/>
          <w:szCs w:val="24"/>
        </w:rPr>
        <w:sym w:font="Symbol" w:char="F07E"/>
      </w:r>
      <w:r w:rsidR="0098168B" w:rsidRPr="001766D8">
        <w:rPr>
          <w:rFonts w:ascii="Times New Roman" w:hAnsi="Times New Roman"/>
          <w:szCs w:val="24"/>
        </w:rPr>
        <w:t xml:space="preserve">20 </w:t>
      </w:r>
      <w:r w:rsidR="0098168B" w:rsidRPr="001766D8">
        <w:rPr>
          <w:rFonts w:ascii="Times New Roman" w:hAnsi="Times New Roman"/>
          <w:szCs w:val="24"/>
        </w:rPr>
        <w:sym w:font="Symbol" w:char="F06D"/>
      </w:r>
      <w:r w:rsidR="0098168B" w:rsidRPr="001766D8">
        <w:rPr>
          <w:rFonts w:ascii="Times New Roman" w:hAnsi="Times New Roman"/>
          <w:szCs w:val="24"/>
        </w:rPr>
        <w:t xml:space="preserve">m </w:t>
      </w:r>
      <w:r w:rsidR="0031577C" w:rsidRPr="001766D8">
        <w:rPr>
          <w:rFonts w:ascii="Times New Roman" w:hAnsi="Times New Roman"/>
          <w:szCs w:val="24"/>
        </w:rPr>
        <w:t>to</w:t>
      </w:r>
      <w:r w:rsidR="0098168B" w:rsidRPr="001766D8">
        <w:rPr>
          <w:rFonts w:ascii="Times New Roman" w:hAnsi="Times New Roman"/>
          <w:szCs w:val="24"/>
        </w:rPr>
        <w:t xml:space="preserve"> </w:t>
      </w:r>
      <w:r w:rsidR="00540D5A" w:rsidRPr="001766D8">
        <w:rPr>
          <w:rFonts w:ascii="Times New Roman" w:hAnsi="Times New Roman"/>
          <w:szCs w:val="24"/>
        </w:rPr>
        <w:sym w:font="Symbol" w:char="F07E"/>
      </w:r>
      <w:r w:rsidR="00540D5A" w:rsidRPr="001766D8">
        <w:rPr>
          <w:rFonts w:ascii="Times New Roman" w:hAnsi="Times New Roman"/>
          <w:szCs w:val="24"/>
        </w:rPr>
        <w:t>35</w:t>
      </w:r>
      <w:r w:rsidR="0098168B" w:rsidRPr="001766D8">
        <w:rPr>
          <w:rFonts w:ascii="Times New Roman" w:hAnsi="Times New Roman"/>
          <w:szCs w:val="24"/>
        </w:rPr>
        <w:t xml:space="preserve"> </w:t>
      </w:r>
      <w:r w:rsidR="0098168B" w:rsidRPr="001766D8">
        <w:rPr>
          <w:rFonts w:ascii="Times New Roman" w:hAnsi="Times New Roman"/>
          <w:szCs w:val="24"/>
        </w:rPr>
        <w:sym w:font="Symbol" w:char="F06D"/>
      </w:r>
      <w:r w:rsidR="0098168B" w:rsidRPr="001766D8">
        <w:rPr>
          <w:rFonts w:ascii="Times New Roman" w:hAnsi="Times New Roman"/>
          <w:szCs w:val="24"/>
        </w:rPr>
        <w:t xml:space="preserve">m </w:t>
      </w:r>
      <w:r w:rsidR="009D21A2" w:rsidRPr="001766D8">
        <w:rPr>
          <w:rFonts w:ascii="Times New Roman" w:hAnsi="Times New Roman"/>
          <w:szCs w:val="24"/>
        </w:rPr>
        <w:t xml:space="preserve">and from </w:t>
      </w:r>
      <w:r w:rsidR="009D21A2" w:rsidRPr="001766D8">
        <w:rPr>
          <w:rFonts w:ascii="Times New Roman" w:hAnsi="Times New Roman"/>
          <w:szCs w:val="24"/>
        </w:rPr>
        <w:sym w:font="Symbol" w:char="F07E"/>
      </w:r>
      <w:r w:rsidR="00540D5A" w:rsidRPr="001766D8">
        <w:rPr>
          <w:rFonts w:ascii="Times New Roman" w:hAnsi="Times New Roman"/>
          <w:szCs w:val="24"/>
        </w:rPr>
        <w:t>3</w:t>
      </w:r>
      <w:r w:rsidR="009D21A2" w:rsidRPr="001766D8">
        <w:rPr>
          <w:rFonts w:ascii="Times New Roman" w:hAnsi="Times New Roman"/>
          <w:szCs w:val="24"/>
        </w:rPr>
        <w:t xml:space="preserve">0 </w:t>
      </w:r>
      <w:r w:rsidR="009D21A2" w:rsidRPr="001766D8">
        <w:rPr>
          <w:rFonts w:ascii="Times New Roman" w:hAnsi="Times New Roman"/>
          <w:szCs w:val="24"/>
        </w:rPr>
        <w:sym w:font="Symbol" w:char="F06D"/>
      </w:r>
      <w:r w:rsidR="009D21A2" w:rsidRPr="001766D8">
        <w:rPr>
          <w:rFonts w:ascii="Times New Roman" w:hAnsi="Times New Roman"/>
          <w:szCs w:val="24"/>
        </w:rPr>
        <w:t xml:space="preserve">m to </w:t>
      </w:r>
      <w:r w:rsidR="00540D5A" w:rsidRPr="001766D8">
        <w:rPr>
          <w:rFonts w:ascii="Times New Roman" w:hAnsi="Times New Roman"/>
          <w:szCs w:val="24"/>
        </w:rPr>
        <w:sym w:font="Symbol" w:char="F07E"/>
      </w:r>
      <w:r w:rsidR="00540D5A" w:rsidRPr="001766D8">
        <w:rPr>
          <w:rFonts w:ascii="Times New Roman" w:hAnsi="Times New Roman"/>
          <w:szCs w:val="24"/>
        </w:rPr>
        <w:t>70</w:t>
      </w:r>
      <w:r w:rsidR="009D21A2" w:rsidRPr="001766D8">
        <w:rPr>
          <w:rFonts w:ascii="Times New Roman" w:hAnsi="Times New Roman"/>
          <w:szCs w:val="24"/>
        </w:rPr>
        <w:t xml:space="preserve"> </w:t>
      </w:r>
      <w:r w:rsidR="009D21A2" w:rsidRPr="001766D8">
        <w:rPr>
          <w:rFonts w:ascii="Times New Roman" w:hAnsi="Times New Roman"/>
          <w:szCs w:val="24"/>
        </w:rPr>
        <w:sym w:font="Symbol" w:char="F06D"/>
      </w:r>
      <w:r w:rsidR="009D21A2" w:rsidRPr="00DC35C1">
        <w:rPr>
          <w:rFonts w:ascii="Times New Roman" w:hAnsi="Times New Roman"/>
          <w:szCs w:val="24"/>
        </w:rPr>
        <w:t>m</w:t>
      </w:r>
      <w:r w:rsidR="00AB70BC" w:rsidRPr="00DC35C1">
        <w:rPr>
          <w:rFonts w:ascii="Times New Roman" w:hAnsi="Times New Roman"/>
          <w:szCs w:val="24"/>
        </w:rPr>
        <w:t>, respectively,</w:t>
      </w:r>
      <w:r w:rsidR="009D21A2" w:rsidRPr="00DC35C1">
        <w:rPr>
          <w:rFonts w:ascii="Times New Roman" w:hAnsi="Times New Roman"/>
          <w:szCs w:val="24"/>
        </w:rPr>
        <w:t xml:space="preserve"> </w:t>
      </w:r>
      <w:r w:rsidR="0031577C" w:rsidRPr="00DC35C1">
        <w:rPr>
          <w:rFonts w:ascii="Times New Roman" w:hAnsi="Times New Roman"/>
          <w:szCs w:val="24"/>
        </w:rPr>
        <w:t xml:space="preserve">with increasing the </w:t>
      </w:r>
      <w:r w:rsidR="00B75F31" w:rsidRPr="00DC35C1">
        <w:rPr>
          <w:rFonts w:ascii="Times New Roman" w:hAnsi="Times New Roman"/>
          <w:szCs w:val="24"/>
        </w:rPr>
        <w:t>Vickers</w:t>
      </w:r>
      <w:r w:rsidR="009D21A2" w:rsidRPr="00DC35C1">
        <w:rPr>
          <w:rFonts w:ascii="Times New Roman" w:hAnsi="Times New Roman"/>
          <w:szCs w:val="24"/>
        </w:rPr>
        <w:t xml:space="preserve"> </w:t>
      </w:r>
      <w:r w:rsidR="0031577C" w:rsidRPr="00DC35C1">
        <w:rPr>
          <w:rFonts w:ascii="Times New Roman" w:hAnsi="Times New Roman"/>
          <w:szCs w:val="24"/>
        </w:rPr>
        <w:t>load</w:t>
      </w:r>
      <w:r w:rsidR="00B75F31">
        <w:rPr>
          <w:rFonts w:ascii="Times New Roman" w:hAnsi="Times New Roman"/>
          <w:szCs w:val="24"/>
        </w:rPr>
        <w:t xml:space="preserve"> </w:t>
      </w:r>
      <w:r w:rsidR="00B75F31" w:rsidRPr="00B75F31">
        <w:rPr>
          <w:rFonts w:ascii="Times New Roman" w:hAnsi="Times New Roman"/>
          <w:i/>
          <w:iCs/>
          <w:szCs w:val="24"/>
        </w:rPr>
        <w:t>P</w:t>
      </w:r>
      <w:r w:rsidR="00277265">
        <w:rPr>
          <w:rFonts w:ascii="Times New Roman" w:hAnsi="Times New Roman"/>
          <w:szCs w:val="24"/>
        </w:rPr>
        <w:t>, a</w:t>
      </w:r>
      <w:r w:rsidR="00277265" w:rsidRPr="00DC35C1">
        <w:rPr>
          <w:rFonts w:ascii="Times New Roman" w:hAnsi="Times New Roman"/>
          <w:szCs w:val="24"/>
        </w:rPr>
        <w:t xml:space="preserve">s listed in </w:t>
      </w:r>
      <w:r w:rsidR="00277265" w:rsidRPr="00DC35C1">
        <w:rPr>
          <w:rFonts w:ascii="Times New Roman" w:hAnsi="Times New Roman"/>
          <w:b/>
          <w:bCs/>
          <w:color w:val="0000FF"/>
          <w:szCs w:val="24"/>
        </w:rPr>
        <w:t>Table 1</w:t>
      </w:r>
      <w:r w:rsidR="0098168B" w:rsidRPr="00DC35C1">
        <w:rPr>
          <w:rFonts w:ascii="Times New Roman" w:hAnsi="Times New Roman"/>
          <w:szCs w:val="24"/>
        </w:rPr>
        <w:t>.</w:t>
      </w:r>
      <w:r w:rsidR="00B11E7F" w:rsidRPr="00EA4FA9">
        <w:rPr>
          <w:rFonts w:ascii="Times New Roman" w:hAnsi="Times New Roman"/>
          <w:szCs w:val="24"/>
        </w:rPr>
        <w:t xml:space="preserve"> </w:t>
      </w:r>
      <w:bookmarkEnd w:id="2"/>
      <w:r w:rsidR="00C1605B" w:rsidRPr="00EA4FA9">
        <w:rPr>
          <w:rFonts w:ascii="Times New Roman" w:hAnsi="Times New Roman"/>
          <w:szCs w:val="24"/>
        </w:rPr>
        <w:t xml:space="preserve">On the other hand, both the </w:t>
      </w:r>
      <w:proofErr w:type="spellStart"/>
      <w:r w:rsidR="00C1605B" w:rsidRPr="00EA4FA9">
        <w:rPr>
          <w:rFonts w:ascii="Times New Roman" w:hAnsi="Times New Roman"/>
          <w:i/>
          <w:iCs/>
          <w:szCs w:val="24"/>
        </w:rPr>
        <w:t>a</w:t>
      </w:r>
      <w:r w:rsidR="00C1605B" w:rsidRPr="00EA4FA9">
        <w:rPr>
          <w:rFonts w:ascii="Times New Roman" w:hAnsi="Times New Roman"/>
          <w:iCs/>
          <w:szCs w:val="24"/>
          <w:vertAlign w:val="subscript"/>
        </w:rPr>
        <w:t>ave</w:t>
      </w:r>
      <w:proofErr w:type="spellEnd"/>
      <w:r w:rsidR="00C1605B" w:rsidRPr="00EA4FA9">
        <w:rPr>
          <w:rFonts w:ascii="Times New Roman" w:hAnsi="Times New Roman"/>
          <w:iCs/>
          <w:szCs w:val="24"/>
        </w:rPr>
        <w:t>-</w:t>
      </w:r>
      <w:r w:rsidR="00C1605B" w:rsidRPr="00EA4FA9">
        <w:rPr>
          <w:rFonts w:ascii="Times New Roman" w:hAnsi="Times New Roman"/>
          <w:szCs w:val="24"/>
          <w:shd w:val="clear" w:color="auto" w:fill="FFFFFF"/>
        </w:rPr>
        <w:t xml:space="preserve"> and</w:t>
      </w:r>
      <w:r w:rsidR="00C1605B" w:rsidRPr="00EA4FA9">
        <w:rPr>
          <w:rFonts w:ascii="Times New Roman" w:hAnsi="Times New Roman"/>
          <w:szCs w:val="24"/>
        </w:rPr>
        <w:t xml:space="preserve"> </w:t>
      </w:r>
      <w:r w:rsidR="00C1605B" w:rsidRPr="00EA4FA9">
        <w:rPr>
          <w:rFonts w:ascii="Times New Roman" w:hAnsi="Times New Roman"/>
          <w:i/>
          <w:szCs w:val="24"/>
        </w:rPr>
        <w:t>c</w:t>
      </w:r>
      <w:r w:rsidR="00C1605B" w:rsidRPr="00EA4FA9">
        <w:rPr>
          <w:rFonts w:ascii="Times New Roman" w:hAnsi="Times New Roman"/>
          <w:szCs w:val="24"/>
          <w:vertAlign w:val="subscript"/>
        </w:rPr>
        <w:t>ave</w:t>
      </w:r>
      <w:r w:rsidR="00C1605B" w:rsidRPr="00EA4FA9">
        <w:rPr>
          <w:rFonts w:ascii="Times New Roman" w:hAnsi="Times New Roman"/>
          <w:iCs/>
          <w:szCs w:val="24"/>
        </w:rPr>
        <w:t>-value are relatively less sensitive</w:t>
      </w:r>
      <w:r w:rsidR="00C1605B" w:rsidRPr="00EA4FA9">
        <w:rPr>
          <w:rFonts w:ascii="Times New Roman" w:hAnsi="Times New Roman"/>
          <w:szCs w:val="24"/>
        </w:rPr>
        <w:t xml:space="preserve"> to the </w:t>
      </w:r>
      <m:oMath>
        <m:acc>
          <m:accPr>
            <m:chr m:val="̅"/>
            <m:ctrlPr>
              <w:rPr>
                <w:rFonts w:ascii="Cambria Math" w:eastAsia="Cambria Math" w:hAnsi="Cambria Math"/>
                <w:i/>
                <w:szCs w:val="24"/>
              </w:rPr>
            </m:ctrlPr>
          </m:accPr>
          <m:e>
            <m:sSub>
              <m:sSubPr>
                <m:ctrlPr>
                  <w:rPr>
                    <w:rFonts w:ascii="Cambria Math" w:eastAsia="Cambria Math" w:hAnsi="Cambria Math"/>
                    <w:i/>
                    <w:szCs w:val="24"/>
                  </w:rPr>
                </m:ctrlPr>
              </m:sSubPr>
              <m:e>
                <m:r>
                  <w:rPr>
                    <w:rFonts w:ascii="Cambria Math" w:eastAsia="Cambria Math" w:hAnsi="Cambria Math"/>
                    <w:szCs w:val="24"/>
                  </w:rPr>
                  <m:t>d</m:t>
                </m:r>
              </m:e>
              <m:sub>
                <m:r>
                  <w:rPr>
                    <w:rFonts w:ascii="Cambria Math" w:eastAsia="Cambria Math" w:hAnsi="Cambria Math"/>
                    <w:szCs w:val="24"/>
                  </w:rPr>
                  <m:t>0</m:t>
                </m:r>
              </m:sub>
            </m:sSub>
          </m:e>
        </m:acc>
      </m:oMath>
      <w:r w:rsidR="00C1605B" w:rsidRPr="00EA4FA9">
        <w:rPr>
          <w:rFonts w:ascii="Times New Roman" w:hAnsi="Times New Roman"/>
          <w:szCs w:val="24"/>
        </w:rPr>
        <w:t xml:space="preserve">-value though those slightly increase with </w:t>
      </w:r>
      <m:oMath>
        <m:acc>
          <m:accPr>
            <m:chr m:val="̅"/>
            <m:ctrlPr>
              <w:rPr>
                <w:rFonts w:ascii="Cambria Math" w:eastAsia="Cambria Math" w:hAnsi="Cambria Math"/>
                <w:i/>
                <w:szCs w:val="24"/>
              </w:rPr>
            </m:ctrlPr>
          </m:accPr>
          <m:e>
            <m:sSub>
              <m:sSubPr>
                <m:ctrlPr>
                  <w:rPr>
                    <w:rFonts w:ascii="Cambria Math" w:eastAsia="Cambria Math" w:hAnsi="Cambria Math"/>
                    <w:i/>
                    <w:szCs w:val="24"/>
                  </w:rPr>
                </m:ctrlPr>
              </m:sSubPr>
              <m:e>
                <m:r>
                  <w:rPr>
                    <w:rFonts w:ascii="Cambria Math" w:eastAsia="Cambria Math" w:hAnsi="Cambria Math"/>
                    <w:szCs w:val="24"/>
                  </w:rPr>
                  <m:t>d</m:t>
                </m:r>
              </m:e>
              <m:sub>
                <m:r>
                  <w:rPr>
                    <w:rFonts w:ascii="Cambria Math" w:eastAsia="Cambria Math" w:hAnsi="Cambria Math"/>
                    <w:szCs w:val="24"/>
                  </w:rPr>
                  <m:t>0</m:t>
                </m:r>
              </m:sub>
            </m:sSub>
          </m:e>
        </m:acc>
      </m:oMath>
      <w:r w:rsidR="00C1605B" w:rsidRPr="00EA4FA9">
        <w:rPr>
          <w:rFonts w:ascii="Times New Roman" w:hAnsi="Times New Roman"/>
          <w:szCs w:val="24"/>
        </w:rPr>
        <w:t xml:space="preserve">. </w:t>
      </w:r>
      <w:r w:rsidR="00C1605B" w:rsidRPr="00EA4FA9">
        <w:rPr>
          <w:rFonts w:ascii="Times New Roman" w:hAnsi="Times New Roman"/>
          <w:iCs/>
          <w:szCs w:val="24"/>
        </w:rPr>
        <w:t xml:space="preserve">Since the mechanical properties have generally changed with the grain size, the </w:t>
      </w:r>
      <w:proofErr w:type="spellStart"/>
      <w:r w:rsidR="00C1605B" w:rsidRPr="00EA4FA9">
        <w:rPr>
          <w:rFonts w:ascii="Times New Roman" w:hAnsi="Times New Roman"/>
          <w:i/>
          <w:iCs/>
          <w:szCs w:val="24"/>
        </w:rPr>
        <w:t>a</w:t>
      </w:r>
      <w:r w:rsidR="00C1605B" w:rsidRPr="00EA4FA9">
        <w:rPr>
          <w:rFonts w:ascii="Times New Roman" w:hAnsi="Times New Roman"/>
          <w:iCs/>
          <w:szCs w:val="24"/>
          <w:vertAlign w:val="subscript"/>
        </w:rPr>
        <w:t>ave</w:t>
      </w:r>
      <w:proofErr w:type="spellEnd"/>
      <w:r w:rsidR="00C1605B" w:rsidRPr="00EA4FA9">
        <w:rPr>
          <w:rFonts w:ascii="Times New Roman" w:hAnsi="Times New Roman"/>
          <w:szCs w:val="24"/>
          <w:shd w:val="clear" w:color="auto" w:fill="FFFFFF"/>
        </w:rPr>
        <w:t xml:space="preserve"> and</w:t>
      </w:r>
      <w:r w:rsidR="00C1605B" w:rsidRPr="00EA4FA9">
        <w:rPr>
          <w:rFonts w:ascii="Times New Roman" w:hAnsi="Times New Roman"/>
          <w:szCs w:val="24"/>
        </w:rPr>
        <w:t xml:space="preserve"> </w:t>
      </w:r>
      <w:r w:rsidR="00C1605B" w:rsidRPr="00EA4FA9">
        <w:rPr>
          <w:rFonts w:ascii="Times New Roman" w:hAnsi="Times New Roman"/>
          <w:i/>
          <w:szCs w:val="24"/>
        </w:rPr>
        <w:t>c</w:t>
      </w:r>
      <w:r w:rsidR="00C1605B" w:rsidRPr="00EA4FA9">
        <w:rPr>
          <w:rFonts w:ascii="Times New Roman" w:hAnsi="Times New Roman"/>
          <w:szCs w:val="24"/>
          <w:vertAlign w:val="subscript"/>
        </w:rPr>
        <w:t>ave</w:t>
      </w:r>
      <w:r w:rsidR="00C1605B" w:rsidRPr="00EA4FA9">
        <w:rPr>
          <w:rFonts w:ascii="Times New Roman" w:hAnsi="Times New Roman"/>
          <w:iCs/>
          <w:szCs w:val="24"/>
        </w:rPr>
        <w:t xml:space="preserve">-values should increase with the grain size. The reason why the difference is small is not clear, the grain size dependence may become small at the grain size </w:t>
      </w:r>
      <w:proofErr w:type="spellStart"/>
      <w:r w:rsidR="00C1605B" w:rsidRPr="00EA4FA9">
        <w:rPr>
          <w:rFonts w:ascii="Times New Roman" w:hAnsi="Times New Roman"/>
          <w:iCs/>
          <w:szCs w:val="24"/>
        </w:rPr>
        <w:t>slarger</w:t>
      </w:r>
      <w:proofErr w:type="spellEnd"/>
      <w:r w:rsidR="00C1605B" w:rsidRPr="00EA4FA9">
        <w:rPr>
          <w:rFonts w:ascii="Times New Roman" w:hAnsi="Times New Roman"/>
          <w:iCs/>
          <w:szCs w:val="24"/>
        </w:rPr>
        <w:t xml:space="preserve"> than sub-micron scales of &gt;0.5 </w:t>
      </w:r>
      <w:r w:rsidR="00C1605B" w:rsidRPr="00EA4FA9">
        <w:rPr>
          <w:rFonts w:ascii="Times New Roman" w:hAnsi="Times New Roman"/>
          <w:iCs/>
          <w:szCs w:val="24"/>
        </w:rPr>
        <w:sym w:font="Symbol" w:char="F06D"/>
      </w:r>
      <w:r w:rsidR="00C1605B" w:rsidRPr="00EA4FA9">
        <w:rPr>
          <w:rFonts w:ascii="Times New Roman" w:hAnsi="Times New Roman"/>
          <w:iCs/>
          <w:szCs w:val="24"/>
        </w:rPr>
        <w:t>m.</w:t>
      </w:r>
    </w:p>
    <w:p w14:paraId="1954C99A" w14:textId="0F6E71F5" w:rsidR="0098168B" w:rsidRPr="00DC35C1" w:rsidRDefault="004545C2" w:rsidP="004D7A47">
      <w:pPr>
        <w:adjustRightInd w:val="0"/>
        <w:snapToGrid w:val="0"/>
        <w:spacing w:line="480" w:lineRule="auto"/>
        <w:ind w:firstLineChars="236" w:firstLine="566"/>
        <w:rPr>
          <w:rFonts w:ascii="Times New Roman" w:hAnsi="Times New Roman"/>
          <w:szCs w:val="24"/>
        </w:rPr>
      </w:pPr>
      <w:r w:rsidRPr="004545C2">
        <w:rPr>
          <w:noProof/>
        </w:rPr>
        <w:lastRenderedPageBreak/>
        <w:drawing>
          <wp:anchor distT="0" distB="0" distL="114300" distR="114300" simplePos="0" relativeHeight="251689984" behindDoc="0" locked="0" layoutInCell="1" allowOverlap="1" wp14:anchorId="74C2AF0B" wp14:editId="32910770">
            <wp:simplePos x="0" y="0"/>
            <wp:positionH relativeFrom="margin">
              <wp:align>center</wp:align>
            </wp:positionH>
            <wp:positionV relativeFrom="paragraph">
              <wp:posOffset>1977390</wp:posOffset>
            </wp:positionV>
            <wp:extent cx="5150485" cy="4760595"/>
            <wp:effectExtent l="0" t="0" r="0" b="0"/>
            <wp:wrapTopAndBottom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-4604"/>
                    <a:stretch/>
                  </pic:blipFill>
                  <pic:spPr bwMode="auto">
                    <a:xfrm>
                      <a:off x="0" y="0"/>
                      <a:ext cx="5150485" cy="476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3AC3" w:rsidRPr="008638AC">
        <w:rPr>
          <w:noProof/>
        </w:rPr>
        <w:drawing>
          <wp:anchor distT="0" distB="0" distL="114300" distR="114300" simplePos="0" relativeHeight="251682816" behindDoc="0" locked="0" layoutInCell="1" allowOverlap="1" wp14:anchorId="067599F4" wp14:editId="3CB26A96">
            <wp:simplePos x="0" y="0"/>
            <wp:positionH relativeFrom="margin">
              <wp:posOffset>586105</wp:posOffset>
            </wp:positionH>
            <wp:positionV relativeFrom="margin">
              <wp:posOffset>0</wp:posOffset>
            </wp:positionV>
            <wp:extent cx="4999990" cy="1788795"/>
            <wp:effectExtent l="0" t="0" r="0" b="0"/>
            <wp:wrapTopAndBottom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-3405"/>
                    <a:stretch/>
                  </pic:blipFill>
                  <pic:spPr bwMode="auto">
                    <a:xfrm>
                      <a:off x="0" y="0"/>
                      <a:ext cx="4999990" cy="178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168B" w:rsidRPr="00DC35C1">
        <w:rPr>
          <w:rFonts w:ascii="Times New Roman" w:hAnsi="Times New Roman"/>
          <w:szCs w:val="24"/>
        </w:rPr>
        <w:t xml:space="preserve">The </w:t>
      </w:r>
      <w:r w:rsidR="0098168B" w:rsidRPr="00DC35C1">
        <w:rPr>
          <w:rFonts w:ascii="Times New Roman" w:hAnsi="Times New Roman"/>
          <w:i/>
          <w:szCs w:val="24"/>
        </w:rPr>
        <w:t>H</w:t>
      </w:r>
      <w:r w:rsidR="0098168B" w:rsidRPr="00DC35C1">
        <w:rPr>
          <w:rFonts w:ascii="Times New Roman" w:hAnsi="Times New Roman"/>
          <w:i/>
          <w:szCs w:val="24"/>
          <w:vertAlign w:val="subscript"/>
        </w:rPr>
        <w:t>V</w:t>
      </w:r>
      <w:r w:rsidR="0098168B" w:rsidRPr="00DC35C1">
        <w:rPr>
          <w:rFonts w:ascii="Times New Roman" w:hAnsi="Times New Roman"/>
          <w:szCs w:val="24"/>
        </w:rPr>
        <w:t xml:space="preserve">- and </w:t>
      </w:r>
      <w:r w:rsidR="0098168B" w:rsidRPr="00DC35C1">
        <w:rPr>
          <w:rFonts w:ascii="Times New Roman" w:hAnsi="Times New Roman"/>
          <w:i/>
          <w:szCs w:val="24"/>
        </w:rPr>
        <w:t>K</w:t>
      </w:r>
      <w:r w:rsidR="0098168B" w:rsidRPr="00DC35C1">
        <w:rPr>
          <w:rFonts w:ascii="Times New Roman" w:hAnsi="Times New Roman"/>
          <w:szCs w:val="24"/>
          <w:vertAlign w:val="subscript"/>
        </w:rPr>
        <w:t>IC</w:t>
      </w:r>
      <w:r w:rsidR="0098168B" w:rsidRPr="00DC35C1">
        <w:rPr>
          <w:rFonts w:ascii="Times New Roman" w:hAnsi="Times New Roman"/>
          <w:szCs w:val="24"/>
        </w:rPr>
        <w:t xml:space="preserve">-values </w:t>
      </w:r>
      <w:r w:rsidR="00995E3D" w:rsidRPr="00DC35C1">
        <w:rPr>
          <w:rFonts w:ascii="Times New Roman" w:hAnsi="Times New Roman"/>
          <w:szCs w:val="24"/>
        </w:rPr>
        <w:t>take almost the same values of</w:t>
      </w:r>
      <w:r w:rsidR="0098168B" w:rsidRPr="00DC35C1">
        <w:rPr>
          <w:rFonts w:ascii="Times New Roman" w:hAnsi="Times New Roman"/>
          <w:szCs w:val="24"/>
        </w:rPr>
        <w:t xml:space="preserve"> </w:t>
      </w:r>
      <w:r w:rsidR="0098168B" w:rsidRPr="001766D8">
        <w:rPr>
          <w:rFonts w:ascii="Times New Roman" w:hAnsi="Times New Roman"/>
          <w:szCs w:val="24"/>
        </w:rPr>
        <w:t>1</w:t>
      </w:r>
      <w:r w:rsidR="008638AC" w:rsidRPr="001766D8">
        <w:rPr>
          <w:rFonts w:ascii="Times New Roman" w:hAnsi="Times New Roman"/>
          <w:szCs w:val="24"/>
        </w:rPr>
        <w:t>4.8</w:t>
      </w:r>
      <w:r w:rsidR="0098168B" w:rsidRPr="001766D8">
        <w:rPr>
          <w:rFonts w:ascii="Times New Roman" w:hAnsi="Times New Roman"/>
          <w:szCs w:val="24"/>
        </w:rPr>
        <w:sym w:font="Symbol" w:char="F0B1"/>
      </w:r>
      <w:r w:rsidR="008638AC" w:rsidRPr="001766D8">
        <w:rPr>
          <w:rFonts w:ascii="Times New Roman" w:hAnsi="Times New Roman"/>
          <w:szCs w:val="24"/>
        </w:rPr>
        <w:t>1.2</w:t>
      </w:r>
      <w:r w:rsidR="0098168B" w:rsidRPr="001766D8">
        <w:rPr>
          <w:rFonts w:ascii="Times New Roman" w:hAnsi="Times New Roman"/>
          <w:szCs w:val="24"/>
        </w:rPr>
        <w:t xml:space="preserve"> </w:t>
      </w:r>
      <w:proofErr w:type="spellStart"/>
      <w:r w:rsidR="0098168B" w:rsidRPr="001766D8">
        <w:rPr>
          <w:rFonts w:ascii="Times New Roman" w:hAnsi="Times New Roman"/>
          <w:szCs w:val="24"/>
        </w:rPr>
        <w:t>GPa</w:t>
      </w:r>
      <w:proofErr w:type="spellEnd"/>
      <w:r w:rsidR="0098168B" w:rsidRPr="001766D8">
        <w:rPr>
          <w:rFonts w:ascii="Times New Roman" w:hAnsi="Times New Roman"/>
          <w:szCs w:val="24"/>
        </w:rPr>
        <w:t xml:space="preserve"> and </w:t>
      </w:r>
      <w:r w:rsidR="001766D8" w:rsidRPr="001766D8">
        <w:rPr>
          <w:rFonts w:ascii="Times New Roman" w:hAnsi="Times New Roman"/>
          <w:szCs w:val="24"/>
        </w:rPr>
        <w:t>3.19</w:t>
      </w:r>
      <w:r w:rsidR="0098168B" w:rsidRPr="001766D8">
        <w:rPr>
          <w:rFonts w:ascii="Times New Roman" w:hAnsi="Times New Roman"/>
          <w:szCs w:val="24"/>
        </w:rPr>
        <w:sym w:font="Symbol" w:char="F0B1"/>
      </w:r>
      <w:r w:rsidR="0098168B" w:rsidRPr="001766D8">
        <w:rPr>
          <w:rFonts w:ascii="Times New Roman" w:hAnsi="Times New Roman"/>
          <w:szCs w:val="24"/>
        </w:rPr>
        <w:t>0.</w:t>
      </w:r>
      <w:r w:rsidR="001766D8" w:rsidRPr="001766D8">
        <w:rPr>
          <w:rFonts w:ascii="Times New Roman" w:hAnsi="Times New Roman"/>
          <w:szCs w:val="24"/>
        </w:rPr>
        <w:t>2</w:t>
      </w:r>
      <w:r w:rsidR="001766D8">
        <w:rPr>
          <w:rFonts w:ascii="Times New Roman" w:hAnsi="Times New Roman"/>
          <w:szCs w:val="24"/>
        </w:rPr>
        <w:t>0</w:t>
      </w:r>
      <w:r w:rsidR="0098168B" w:rsidRPr="00DC35C1">
        <w:rPr>
          <w:rFonts w:ascii="Times New Roman" w:hAnsi="Times New Roman"/>
          <w:szCs w:val="24"/>
        </w:rPr>
        <w:t xml:space="preserve"> MPa</w:t>
      </w:r>
      <m:oMath>
        <m:rad>
          <m:radPr>
            <m:degHide m:val="1"/>
            <m:ctrlPr>
              <w:rPr>
                <w:rFonts w:ascii="Cambria Math" w:hAnsi="Cambria Math"/>
                <w:i/>
                <w:szCs w:val="24"/>
              </w:rPr>
            </m:ctrlPr>
          </m:radPr>
          <m:deg/>
          <m:e>
            <m:r>
              <w:rPr>
                <w:rFonts w:ascii="Cambria Math" w:hAnsi="Cambria Math"/>
                <w:szCs w:val="24"/>
              </w:rPr>
              <m:t>m</m:t>
            </m:r>
          </m:e>
        </m:rad>
      </m:oMath>
      <w:r w:rsidR="000B0CAF" w:rsidRPr="00DC35C1">
        <w:rPr>
          <w:rFonts w:ascii="Times New Roman" w:hAnsi="Times New Roman"/>
          <w:szCs w:val="24"/>
        </w:rPr>
        <w:t xml:space="preserve"> within experimental error</w:t>
      </w:r>
      <w:r w:rsidR="0098168B" w:rsidRPr="00DC35C1">
        <w:rPr>
          <w:rFonts w:ascii="Times New Roman" w:hAnsi="Times New Roman"/>
          <w:szCs w:val="24"/>
        </w:rPr>
        <w:t>, respectively</w:t>
      </w:r>
      <w:r w:rsidR="00995E3D" w:rsidRPr="00DC35C1">
        <w:rPr>
          <w:rFonts w:ascii="Times New Roman" w:hAnsi="Times New Roman"/>
          <w:szCs w:val="24"/>
        </w:rPr>
        <w:t xml:space="preserve">, irrespective of </w:t>
      </w:r>
      <w:r w:rsidR="00014762">
        <w:rPr>
          <w:rFonts w:ascii="Times New Roman" w:hAnsi="Times New Roman"/>
          <w:szCs w:val="24"/>
        </w:rPr>
        <w:t xml:space="preserve">both </w:t>
      </w:r>
      <w:r w:rsidR="00B26423" w:rsidRPr="00B26423">
        <w:rPr>
          <w:rFonts w:ascii="Times New Roman" w:hAnsi="Times New Roman"/>
          <w:i/>
          <w:iCs/>
          <w:szCs w:val="24"/>
        </w:rPr>
        <w:t>P</w:t>
      </w:r>
      <w:r w:rsidR="00B26423">
        <w:rPr>
          <w:rFonts w:ascii="Times New Roman" w:hAnsi="Times New Roman"/>
          <w:szCs w:val="24"/>
        </w:rPr>
        <w:t xml:space="preserve"> and </w:t>
      </w:r>
      <m:oMath>
        <m:acc>
          <m:accPr>
            <m:chr m:val="̅"/>
            <m:ctrlPr>
              <w:rPr>
                <w:rFonts w:ascii="Cambria Math" w:eastAsia="Cambria Math" w:hAnsi="Cambria Math"/>
                <w:i/>
                <w:color w:val="00000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eastAsia="Cambria Math" w:hAnsi="Cambria Math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eastAsia="Cambria Math" w:hAnsi="Cambria Math"/>
                    <w:color w:val="000000"/>
                    <w:szCs w:val="24"/>
                  </w:rPr>
                  <m:t>d</m:t>
                </m:r>
              </m:e>
              <m:sub>
                <m:r>
                  <w:rPr>
                    <w:rFonts w:ascii="Cambria Math" w:eastAsia="Cambria Math" w:hAnsi="Cambria Math"/>
                    <w:color w:val="000000"/>
                    <w:szCs w:val="24"/>
                  </w:rPr>
                  <m:t>0</m:t>
                </m:r>
              </m:sub>
            </m:sSub>
          </m:e>
        </m:acc>
      </m:oMath>
      <w:r w:rsidR="0098168B" w:rsidRPr="00DC35C1">
        <w:rPr>
          <w:rFonts w:ascii="Times New Roman" w:hAnsi="Times New Roman"/>
          <w:szCs w:val="24"/>
        </w:rPr>
        <w:t>. The</w:t>
      </w:r>
      <w:r w:rsidR="00995E3D" w:rsidRPr="00DC35C1">
        <w:rPr>
          <w:rFonts w:ascii="Times New Roman" w:hAnsi="Times New Roman"/>
          <w:szCs w:val="24"/>
        </w:rPr>
        <w:t>se</w:t>
      </w:r>
      <w:r w:rsidR="0098168B" w:rsidRPr="00DC35C1">
        <w:rPr>
          <w:rFonts w:ascii="Times New Roman" w:hAnsi="Times New Roman"/>
          <w:szCs w:val="24"/>
        </w:rPr>
        <w:t xml:space="preserve"> mechanical properties </w:t>
      </w:r>
      <w:r w:rsidR="00995E3D" w:rsidRPr="00DC35C1">
        <w:rPr>
          <w:rFonts w:ascii="Times New Roman" w:hAnsi="Times New Roman"/>
          <w:szCs w:val="24"/>
        </w:rPr>
        <w:t>obtained in t</w:t>
      </w:r>
      <w:r w:rsidR="000B0CAF" w:rsidRPr="00DC35C1">
        <w:rPr>
          <w:rFonts w:ascii="Times New Roman" w:hAnsi="Times New Roman"/>
          <w:szCs w:val="24"/>
        </w:rPr>
        <w:t>he fine, small and coarse-grained 8Y-CSZs</w:t>
      </w:r>
      <w:r w:rsidR="00995E3D" w:rsidRPr="00DC35C1">
        <w:rPr>
          <w:rFonts w:ascii="Times New Roman" w:hAnsi="Times New Roman"/>
          <w:szCs w:val="24"/>
        </w:rPr>
        <w:t xml:space="preserve"> </w:t>
      </w:r>
      <w:r w:rsidR="00101702" w:rsidRPr="00DC35C1">
        <w:rPr>
          <w:rFonts w:ascii="Times New Roman" w:hAnsi="Times New Roman"/>
          <w:szCs w:val="24"/>
        </w:rPr>
        <w:t xml:space="preserve">fit well with the reported data on 11.7-15 </w:t>
      </w:r>
      <w:proofErr w:type="spellStart"/>
      <w:r w:rsidR="00101702" w:rsidRPr="00DC35C1">
        <w:rPr>
          <w:rFonts w:ascii="Times New Roman" w:hAnsi="Times New Roman"/>
          <w:szCs w:val="24"/>
        </w:rPr>
        <w:t>GPa</w:t>
      </w:r>
      <w:proofErr w:type="spellEnd"/>
      <w:r w:rsidR="00101702" w:rsidRPr="00DC35C1">
        <w:rPr>
          <w:rFonts w:ascii="Times New Roman" w:hAnsi="Times New Roman"/>
          <w:szCs w:val="24"/>
        </w:rPr>
        <w:t xml:space="preserve"> and 1.3-2.2 MPa</w:t>
      </w:r>
      <m:oMath>
        <m:rad>
          <m:radPr>
            <m:degHide m:val="1"/>
            <m:ctrlPr>
              <w:rPr>
                <w:rFonts w:ascii="Cambria Math" w:hAnsi="Cambria Math"/>
                <w:i/>
                <w:szCs w:val="24"/>
              </w:rPr>
            </m:ctrlPr>
          </m:radPr>
          <m:deg/>
          <m:e>
            <m:r>
              <w:rPr>
                <w:rFonts w:ascii="Cambria Math" w:hAnsi="Cambria Math"/>
                <w:szCs w:val="24"/>
              </w:rPr>
              <m:t>m</m:t>
            </m:r>
          </m:e>
        </m:rad>
      </m:oMath>
      <w:r w:rsidR="007C6C97" w:rsidRPr="00DC35C1">
        <w:rPr>
          <w:rFonts w:ascii="Times New Roman" w:hAnsi="Times New Roman"/>
          <w:szCs w:val="24"/>
        </w:rPr>
        <w:t xml:space="preserve"> </w:t>
      </w:r>
      <w:r w:rsidR="007C6C97" w:rsidRPr="001766D8">
        <w:rPr>
          <w:rFonts w:ascii="Times New Roman" w:hAnsi="Times New Roman"/>
          <w:szCs w:val="24"/>
          <w:vertAlign w:val="superscript"/>
        </w:rPr>
        <w:t>[</w:t>
      </w:r>
      <w:r w:rsidR="00695AC1">
        <w:rPr>
          <w:rFonts w:ascii="Times New Roman" w:hAnsi="Times New Roman"/>
          <w:color w:val="FF0000"/>
          <w:szCs w:val="24"/>
          <w:vertAlign w:val="superscript"/>
        </w:rPr>
        <w:t>4</w:t>
      </w:r>
      <w:r w:rsidR="00171A63">
        <w:rPr>
          <w:rFonts w:ascii="Times New Roman" w:hAnsi="Times New Roman"/>
          <w:color w:val="FF0000"/>
          <w:szCs w:val="24"/>
          <w:vertAlign w:val="superscript"/>
        </w:rPr>
        <w:t>2</w:t>
      </w:r>
      <w:r w:rsidR="00101702" w:rsidRPr="001766D8">
        <w:rPr>
          <w:rFonts w:ascii="Times New Roman" w:hAnsi="Times New Roman"/>
          <w:color w:val="FF0000"/>
          <w:szCs w:val="24"/>
          <w:vertAlign w:val="superscript"/>
        </w:rPr>
        <w:t>,</w:t>
      </w:r>
      <w:r w:rsidR="00695AC1">
        <w:rPr>
          <w:rFonts w:ascii="Times New Roman" w:hAnsi="Times New Roman"/>
          <w:color w:val="FF0000"/>
          <w:szCs w:val="24"/>
          <w:vertAlign w:val="superscript"/>
        </w:rPr>
        <w:t>4</w:t>
      </w:r>
      <w:r w:rsidR="00171A63">
        <w:rPr>
          <w:rFonts w:ascii="Times New Roman" w:hAnsi="Times New Roman"/>
          <w:color w:val="FF0000"/>
          <w:szCs w:val="24"/>
          <w:vertAlign w:val="superscript"/>
        </w:rPr>
        <w:t>4</w:t>
      </w:r>
      <w:r w:rsidR="00695AC1">
        <w:rPr>
          <w:rFonts w:ascii="Times New Roman" w:hAnsi="Times New Roman"/>
          <w:color w:val="FF0000"/>
          <w:szCs w:val="24"/>
          <w:vertAlign w:val="superscript"/>
        </w:rPr>
        <w:t>-4</w:t>
      </w:r>
      <w:r w:rsidR="00171A63">
        <w:rPr>
          <w:rFonts w:ascii="Times New Roman" w:hAnsi="Times New Roman"/>
          <w:color w:val="FF0000"/>
          <w:szCs w:val="24"/>
          <w:vertAlign w:val="superscript"/>
        </w:rPr>
        <w:t>6</w:t>
      </w:r>
      <w:r w:rsidR="007C6C97" w:rsidRPr="001766D8">
        <w:rPr>
          <w:rFonts w:ascii="Times New Roman" w:hAnsi="Times New Roman"/>
          <w:color w:val="000000" w:themeColor="text1"/>
          <w:szCs w:val="24"/>
          <w:vertAlign w:val="superscript"/>
        </w:rPr>
        <w:t>]</w:t>
      </w:r>
      <w:r w:rsidR="0098168B" w:rsidRPr="00DC35C1">
        <w:rPr>
          <w:rFonts w:ascii="Times New Roman" w:hAnsi="Times New Roman"/>
          <w:szCs w:val="24"/>
        </w:rPr>
        <w:t>, suggesting the s</w:t>
      </w:r>
      <w:r w:rsidR="008155F6">
        <w:rPr>
          <w:rFonts w:ascii="Times New Roman" w:hAnsi="Times New Roman"/>
          <w:szCs w:val="24"/>
        </w:rPr>
        <w:t>ample</w:t>
      </w:r>
      <w:r w:rsidR="0098168B" w:rsidRPr="00DC35C1">
        <w:rPr>
          <w:rFonts w:ascii="Times New Roman" w:hAnsi="Times New Roman"/>
          <w:szCs w:val="24"/>
        </w:rPr>
        <w:t xml:space="preserve">s used in this study are similar to </w:t>
      </w:r>
      <w:r w:rsidR="00D138FC">
        <w:rPr>
          <w:rFonts w:ascii="Times New Roman" w:hAnsi="Times New Roman"/>
          <w:szCs w:val="24"/>
        </w:rPr>
        <w:t xml:space="preserve">the </w:t>
      </w:r>
      <w:r w:rsidR="00AC19F2" w:rsidRPr="00DC35C1">
        <w:rPr>
          <w:rFonts w:ascii="Times New Roman" w:hAnsi="Times New Roman"/>
          <w:szCs w:val="24"/>
        </w:rPr>
        <w:t xml:space="preserve">conventional </w:t>
      </w:r>
      <w:r w:rsidR="000B0CAF" w:rsidRPr="00DC35C1">
        <w:rPr>
          <w:rFonts w:ascii="Times New Roman" w:hAnsi="Times New Roman"/>
          <w:szCs w:val="24"/>
        </w:rPr>
        <w:t>8Y-CSZs</w:t>
      </w:r>
      <w:r w:rsidR="0098168B" w:rsidRPr="00DC35C1">
        <w:rPr>
          <w:rFonts w:ascii="Times New Roman" w:hAnsi="Times New Roman"/>
          <w:szCs w:val="24"/>
        </w:rPr>
        <w:t xml:space="preserve"> widely used in the previous studies</w:t>
      </w:r>
      <w:r w:rsidR="000B0CAF" w:rsidRPr="00DC35C1">
        <w:rPr>
          <w:rFonts w:ascii="Times New Roman" w:hAnsi="Times New Roman"/>
          <w:szCs w:val="24"/>
        </w:rPr>
        <w:t xml:space="preserve"> and the residual strain conditions </w:t>
      </w:r>
      <w:r w:rsidR="00014762">
        <w:rPr>
          <w:rFonts w:ascii="Times New Roman" w:hAnsi="Times New Roman"/>
          <w:szCs w:val="24"/>
        </w:rPr>
        <w:t xml:space="preserve">formed by the Vickers indentation tests </w:t>
      </w:r>
      <w:r w:rsidR="000B0CAF" w:rsidRPr="00DC35C1">
        <w:rPr>
          <w:rFonts w:ascii="Times New Roman" w:hAnsi="Times New Roman"/>
          <w:szCs w:val="24"/>
        </w:rPr>
        <w:t xml:space="preserve">would </w:t>
      </w:r>
      <w:r w:rsidR="00D138FC">
        <w:rPr>
          <w:rFonts w:ascii="Times New Roman" w:hAnsi="Times New Roman"/>
          <w:szCs w:val="24"/>
        </w:rPr>
        <w:t xml:space="preserve">also </w:t>
      </w:r>
      <w:r w:rsidR="000B0CAF" w:rsidRPr="00DC35C1">
        <w:rPr>
          <w:rFonts w:ascii="Times New Roman" w:hAnsi="Times New Roman"/>
          <w:szCs w:val="24"/>
        </w:rPr>
        <w:t xml:space="preserve">be almost </w:t>
      </w:r>
      <w:r w:rsidR="00AC19F2" w:rsidRPr="00DC35C1">
        <w:rPr>
          <w:rFonts w:ascii="Times New Roman" w:hAnsi="Times New Roman"/>
          <w:szCs w:val="24"/>
        </w:rPr>
        <w:t xml:space="preserve">the </w:t>
      </w:r>
      <w:r w:rsidR="000B0CAF" w:rsidRPr="00DC35C1">
        <w:rPr>
          <w:rFonts w:ascii="Times New Roman" w:hAnsi="Times New Roman"/>
          <w:szCs w:val="24"/>
        </w:rPr>
        <w:t>constant</w:t>
      </w:r>
      <w:r w:rsidR="00D138FC">
        <w:rPr>
          <w:rFonts w:ascii="Times New Roman" w:hAnsi="Times New Roman"/>
          <w:szCs w:val="24"/>
        </w:rPr>
        <w:t xml:space="preserve"> irrespective of </w:t>
      </w:r>
      <m:oMath>
        <m:acc>
          <m:accPr>
            <m:chr m:val="̅"/>
            <m:ctrlPr>
              <w:rPr>
                <w:rFonts w:ascii="Cambria Math" w:eastAsia="Cambria Math" w:hAnsi="Cambria Math"/>
                <w:i/>
                <w:color w:val="00000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eastAsia="Cambria Math" w:hAnsi="Cambria Math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eastAsia="Cambria Math" w:hAnsi="Cambria Math"/>
                    <w:color w:val="000000"/>
                    <w:szCs w:val="24"/>
                  </w:rPr>
                  <m:t>d</m:t>
                </m:r>
              </m:e>
              <m:sub>
                <m:r>
                  <w:rPr>
                    <w:rFonts w:ascii="Cambria Math" w:eastAsia="Cambria Math" w:hAnsi="Cambria Math"/>
                    <w:color w:val="000000"/>
                    <w:szCs w:val="24"/>
                  </w:rPr>
                  <m:t>0</m:t>
                </m:r>
              </m:sub>
            </m:sSub>
          </m:e>
        </m:acc>
      </m:oMath>
      <w:r w:rsidR="00D138FC">
        <w:rPr>
          <w:rFonts w:ascii="Times New Roman" w:hAnsi="Times New Roman"/>
          <w:szCs w:val="24"/>
        </w:rPr>
        <w:t>.</w:t>
      </w:r>
      <w:r w:rsidR="008638AC" w:rsidRPr="008638AC">
        <w:rPr>
          <w:rFonts w:ascii="Times New Roman" w:hAnsi="Times New Roman"/>
          <w:szCs w:val="24"/>
        </w:rPr>
        <w:t xml:space="preserve"> </w:t>
      </w:r>
    </w:p>
    <w:p w14:paraId="391602FC" w14:textId="77777777" w:rsidR="0098168B" w:rsidRPr="00DC35C1" w:rsidRDefault="0098168B" w:rsidP="004D7A47">
      <w:pPr>
        <w:adjustRightInd w:val="0"/>
        <w:snapToGrid w:val="0"/>
        <w:spacing w:line="480" w:lineRule="auto"/>
        <w:ind w:firstLineChars="236" w:firstLine="566"/>
        <w:rPr>
          <w:rFonts w:ascii="Times New Roman" w:hAnsi="Times New Roman"/>
          <w:szCs w:val="24"/>
        </w:rPr>
      </w:pPr>
    </w:p>
    <w:p w14:paraId="070640C8" w14:textId="66001531" w:rsidR="0098168B" w:rsidRPr="00DC35C1" w:rsidRDefault="00B70CA8" w:rsidP="004D7A47">
      <w:pPr>
        <w:adjustRightInd w:val="0"/>
        <w:snapToGrid w:val="0"/>
        <w:spacing w:afterLines="50" w:after="180" w:line="480" w:lineRule="auto"/>
        <w:rPr>
          <w:rFonts w:ascii="Times New Roman" w:hAnsi="Times New Roman"/>
          <w:b/>
          <w:i/>
          <w:szCs w:val="24"/>
        </w:rPr>
      </w:pPr>
      <w:r w:rsidRPr="00DC35C1">
        <w:rPr>
          <w:rFonts w:ascii="Times New Roman" w:hAnsi="Times New Roman"/>
          <w:b/>
          <w:i/>
          <w:szCs w:val="24"/>
        </w:rPr>
        <w:t xml:space="preserve">3.2 </w:t>
      </w:r>
      <w:r w:rsidR="001E23A9" w:rsidRPr="00DC35C1">
        <w:rPr>
          <w:rFonts w:ascii="Times New Roman" w:hAnsi="Times New Roman"/>
          <w:b/>
          <w:i/>
          <w:szCs w:val="24"/>
        </w:rPr>
        <w:t>Flash condition under</w:t>
      </w:r>
      <w:r w:rsidR="0098168B" w:rsidRPr="00DC35C1">
        <w:rPr>
          <w:rFonts w:ascii="Times New Roman" w:hAnsi="Times New Roman"/>
          <w:b/>
          <w:i/>
          <w:szCs w:val="24"/>
        </w:rPr>
        <w:t xml:space="preserve"> </w:t>
      </w:r>
      <w:r w:rsidR="00F20F0B">
        <w:rPr>
          <w:rFonts w:ascii="Times New Roman" w:hAnsi="Times New Roman"/>
          <w:b/>
          <w:i/>
          <w:szCs w:val="24"/>
        </w:rPr>
        <w:t xml:space="preserve">strong </w:t>
      </w:r>
      <w:r w:rsidR="0098168B" w:rsidRPr="00DC35C1">
        <w:rPr>
          <w:rFonts w:ascii="Times New Roman" w:hAnsi="Times New Roman"/>
          <w:b/>
          <w:i/>
          <w:szCs w:val="24"/>
        </w:rPr>
        <w:t>DC electric field</w:t>
      </w:r>
    </w:p>
    <w:p w14:paraId="3058AC68" w14:textId="4C0E58C6" w:rsidR="00906A34" w:rsidRPr="00DC35C1" w:rsidRDefault="008301BC" w:rsidP="004D7A47">
      <w:pPr>
        <w:adjustRightInd w:val="0"/>
        <w:snapToGrid w:val="0"/>
        <w:spacing w:afterLines="50" w:after="180" w:line="480" w:lineRule="auto"/>
        <w:ind w:firstLine="567"/>
        <w:rPr>
          <w:rFonts w:ascii="Times New Roman" w:hAnsi="Times New Roman"/>
          <w:szCs w:val="24"/>
        </w:rPr>
      </w:pPr>
      <w:r w:rsidRPr="001766D8">
        <w:rPr>
          <w:noProof/>
        </w:rPr>
        <w:drawing>
          <wp:anchor distT="0" distB="0" distL="114300" distR="114300" simplePos="0" relativeHeight="251684864" behindDoc="0" locked="0" layoutInCell="1" allowOverlap="1" wp14:anchorId="36D34C98" wp14:editId="530ACECC">
            <wp:simplePos x="0" y="0"/>
            <wp:positionH relativeFrom="margin">
              <wp:align>center</wp:align>
            </wp:positionH>
            <wp:positionV relativeFrom="paragraph">
              <wp:posOffset>1971514</wp:posOffset>
            </wp:positionV>
            <wp:extent cx="4540885" cy="4450715"/>
            <wp:effectExtent l="0" t="0" r="0" b="0"/>
            <wp:wrapTopAndBottom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439" b="-3898"/>
                    <a:stretch/>
                  </pic:blipFill>
                  <pic:spPr bwMode="auto">
                    <a:xfrm>
                      <a:off x="0" y="0"/>
                      <a:ext cx="4540885" cy="445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66D8">
        <w:rPr>
          <w:noProof/>
        </w:rPr>
        <w:drawing>
          <wp:anchor distT="0" distB="0" distL="114300" distR="114300" simplePos="0" relativeHeight="251664384" behindDoc="0" locked="0" layoutInCell="1" allowOverlap="1" wp14:anchorId="1608D953" wp14:editId="1208422F">
            <wp:simplePos x="0" y="0"/>
            <wp:positionH relativeFrom="margin">
              <wp:align>center</wp:align>
            </wp:positionH>
            <wp:positionV relativeFrom="paragraph">
              <wp:posOffset>6389232</wp:posOffset>
            </wp:positionV>
            <wp:extent cx="5459095" cy="1641475"/>
            <wp:effectExtent l="0" t="0" r="8255" b="0"/>
            <wp:wrapTopAndBottom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994" b="1486"/>
                    <a:stretch/>
                  </pic:blipFill>
                  <pic:spPr bwMode="auto">
                    <a:xfrm>
                      <a:off x="0" y="0"/>
                      <a:ext cx="5459095" cy="164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4762">
        <w:rPr>
          <w:rFonts w:ascii="Times New Roman" w:hAnsi="Times New Roman"/>
          <w:bCs/>
          <w:szCs w:val="24"/>
        </w:rPr>
        <w:t xml:space="preserve">The </w:t>
      </w:r>
      <w:r w:rsidR="00014762" w:rsidRPr="00014762">
        <w:rPr>
          <w:rFonts w:ascii="Times New Roman" w:hAnsi="Times New Roman"/>
          <w:bCs/>
          <w:szCs w:val="24"/>
        </w:rPr>
        <w:t>healing</w:t>
      </w:r>
      <w:r w:rsidR="00014762">
        <w:rPr>
          <w:rFonts w:ascii="Times New Roman" w:hAnsi="Times New Roman"/>
          <w:bCs/>
          <w:szCs w:val="24"/>
        </w:rPr>
        <w:t xml:space="preserve"> treatment of the </w:t>
      </w:r>
      <w:r w:rsidR="00540D5A">
        <w:rPr>
          <w:rFonts w:ascii="Times New Roman" w:hAnsi="Times New Roman"/>
          <w:bCs/>
          <w:szCs w:val="24"/>
        </w:rPr>
        <w:t>micro</w:t>
      </w:r>
      <w:r w:rsidR="00014762">
        <w:rPr>
          <w:rFonts w:ascii="Times New Roman" w:hAnsi="Times New Roman"/>
          <w:bCs/>
          <w:szCs w:val="24"/>
        </w:rPr>
        <w:t xml:space="preserve">cracks was carried out </w:t>
      </w:r>
      <w:r w:rsidR="0055557C">
        <w:rPr>
          <w:rFonts w:ascii="Times New Roman" w:hAnsi="Times New Roman"/>
          <w:bCs/>
          <w:szCs w:val="24"/>
        </w:rPr>
        <w:t xml:space="preserve">by the flash event </w:t>
      </w:r>
      <w:r w:rsidR="0055557C" w:rsidRPr="00DC35C1">
        <w:rPr>
          <w:rFonts w:ascii="Times New Roman" w:eastAsia="ＭＳ ゴシック" w:hAnsi="Times New Roman"/>
          <w:color w:val="000000" w:themeColor="text1"/>
          <w:kern w:val="0"/>
          <w:szCs w:val="24"/>
        </w:rPr>
        <w:t xml:space="preserve">under the </w:t>
      </w:r>
      <w:r w:rsidR="0055557C">
        <w:rPr>
          <w:rFonts w:ascii="Times New Roman" w:eastAsia="ＭＳ ゴシック" w:hAnsi="Times New Roman"/>
          <w:color w:val="000000" w:themeColor="text1"/>
          <w:kern w:val="0"/>
          <w:szCs w:val="24"/>
        </w:rPr>
        <w:t xml:space="preserve">strong </w:t>
      </w:r>
      <w:r w:rsidR="0055557C" w:rsidRPr="00DC35C1">
        <w:rPr>
          <w:rFonts w:ascii="Times New Roman" w:eastAsia="ＭＳ ゴシック" w:hAnsi="Times New Roman"/>
          <w:color w:val="000000" w:themeColor="text1"/>
          <w:kern w:val="0"/>
          <w:szCs w:val="24"/>
        </w:rPr>
        <w:t xml:space="preserve">DC electric </w:t>
      </w:r>
      <w:r w:rsidR="0055557C" w:rsidRPr="00DC35C1">
        <w:rPr>
          <w:rFonts w:ascii="Times New Roman" w:hAnsi="Times New Roman"/>
          <w:szCs w:val="24"/>
        </w:rPr>
        <w:t>field</w:t>
      </w:r>
      <w:r w:rsidR="0055557C">
        <w:rPr>
          <w:rFonts w:ascii="Times New Roman" w:hAnsi="Times New Roman"/>
          <w:szCs w:val="24"/>
        </w:rPr>
        <w:t>.</w:t>
      </w:r>
      <w:r w:rsidR="00014762" w:rsidRPr="00014762">
        <w:rPr>
          <w:rFonts w:ascii="Times New Roman" w:hAnsi="Times New Roman"/>
          <w:bCs/>
          <w:szCs w:val="24"/>
        </w:rPr>
        <w:t xml:space="preserve"> </w:t>
      </w:r>
      <w:r w:rsidR="00A9749B" w:rsidRPr="00DC35C1">
        <w:rPr>
          <w:rFonts w:ascii="Times New Roman" w:hAnsi="Times New Roman"/>
          <w:b/>
          <w:color w:val="0000FF"/>
          <w:szCs w:val="24"/>
        </w:rPr>
        <w:t xml:space="preserve">Figure </w:t>
      </w:r>
      <w:r w:rsidR="001766D8">
        <w:rPr>
          <w:rFonts w:ascii="Times New Roman" w:hAnsi="Times New Roman"/>
          <w:b/>
          <w:color w:val="0000FF"/>
          <w:szCs w:val="24"/>
        </w:rPr>
        <w:t>5</w:t>
      </w:r>
      <w:r w:rsidR="00A9749B" w:rsidRPr="00DC35C1">
        <w:rPr>
          <w:rFonts w:ascii="Times New Roman" w:hAnsi="Times New Roman"/>
          <w:szCs w:val="24"/>
        </w:rPr>
        <w:t xml:space="preserve"> shows </w:t>
      </w:r>
      <w:r w:rsidR="00D13F5F" w:rsidRPr="00DC35C1">
        <w:rPr>
          <w:rFonts w:ascii="Times New Roman" w:hAnsi="Times New Roman"/>
          <w:szCs w:val="24"/>
        </w:rPr>
        <w:t xml:space="preserve">as a </w:t>
      </w:r>
      <w:r w:rsidR="005433CC">
        <w:rPr>
          <w:rFonts w:ascii="Times New Roman" w:hAnsi="Times New Roman"/>
          <w:szCs w:val="24"/>
        </w:rPr>
        <w:t>typical</w:t>
      </w:r>
      <w:r w:rsidR="00D13F5F" w:rsidRPr="00DC35C1">
        <w:rPr>
          <w:rFonts w:ascii="Times New Roman" w:hAnsi="Times New Roman"/>
          <w:szCs w:val="24"/>
        </w:rPr>
        <w:t xml:space="preserve"> example of </w:t>
      </w:r>
      <w:r w:rsidR="0045669E">
        <w:rPr>
          <w:rFonts w:ascii="Times New Roman" w:eastAsia="ＭＳ ゴシック" w:hAnsi="Times New Roman"/>
          <w:color w:val="000000" w:themeColor="text1"/>
          <w:kern w:val="0"/>
          <w:szCs w:val="24"/>
        </w:rPr>
        <w:t xml:space="preserve">the flash event </w:t>
      </w:r>
      <w:r w:rsidR="00EF1C36">
        <w:rPr>
          <w:rFonts w:ascii="Times New Roman" w:eastAsia="ＭＳ ゴシック" w:hAnsi="Times New Roman"/>
          <w:color w:val="000000" w:themeColor="text1"/>
          <w:kern w:val="0"/>
          <w:szCs w:val="24"/>
        </w:rPr>
        <w:t xml:space="preserve">conducted </w:t>
      </w:r>
      <w:r w:rsidR="0045669E">
        <w:rPr>
          <w:rFonts w:ascii="Times New Roman" w:eastAsia="ＭＳ ゴシック" w:hAnsi="Times New Roman"/>
          <w:color w:val="000000" w:themeColor="text1"/>
          <w:kern w:val="0"/>
          <w:szCs w:val="24"/>
        </w:rPr>
        <w:t xml:space="preserve">in </w:t>
      </w:r>
      <w:r w:rsidR="006A6B9C" w:rsidRPr="00DC35C1">
        <w:rPr>
          <w:rFonts w:ascii="Times New Roman" w:eastAsia="ＭＳ ゴシック" w:hAnsi="Times New Roman"/>
          <w:color w:val="000000" w:themeColor="text1"/>
          <w:kern w:val="0"/>
          <w:szCs w:val="24"/>
        </w:rPr>
        <w:t xml:space="preserve">the </w:t>
      </w:r>
      <w:r w:rsidR="00A23C39" w:rsidRPr="001766D8">
        <w:rPr>
          <w:rFonts w:ascii="Times New Roman" w:hAnsi="Times New Roman"/>
          <w:szCs w:val="24"/>
        </w:rPr>
        <w:t>small</w:t>
      </w:r>
      <w:r w:rsidR="006A6B9C" w:rsidRPr="001766D8">
        <w:rPr>
          <w:rFonts w:ascii="Times New Roman" w:hAnsi="Times New Roman"/>
          <w:szCs w:val="24"/>
        </w:rPr>
        <w:t>-grained 8</w:t>
      </w:r>
      <w:r w:rsidR="006A6B9C" w:rsidRPr="00DC35C1">
        <w:rPr>
          <w:rFonts w:ascii="Times New Roman" w:hAnsi="Times New Roman"/>
          <w:szCs w:val="24"/>
        </w:rPr>
        <w:t>Y-CSZ</w:t>
      </w:r>
      <w:r w:rsidR="00275DE7">
        <w:rPr>
          <w:rFonts w:ascii="Times New Roman" w:hAnsi="Times New Roman"/>
          <w:szCs w:val="24"/>
        </w:rPr>
        <w:t xml:space="preserve"> </w:t>
      </w:r>
      <w:r w:rsidR="00275DE7">
        <w:rPr>
          <w:rFonts w:ascii="Times New Roman" w:eastAsia="ＭＳ ゴシック" w:hAnsi="Times New Roman"/>
          <w:color w:val="000000" w:themeColor="text1"/>
          <w:kern w:val="0"/>
          <w:szCs w:val="24"/>
        </w:rPr>
        <w:t>(</w:t>
      </w:r>
      <m:oMath>
        <m:acc>
          <m:accPr>
            <m:chr m:val="̅"/>
            <m:ctrlPr>
              <w:rPr>
                <w:rFonts w:ascii="Cambria Math" w:eastAsia="Cambria Math" w:hAnsi="Cambria Math"/>
                <w:i/>
                <w:color w:val="00000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eastAsia="Cambria Math" w:hAnsi="Cambria Math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eastAsia="Cambria Math" w:hAnsi="Cambria Math"/>
                    <w:color w:val="000000"/>
                    <w:szCs w:val="24"/>
                  </w:rPr>
                  <m:t>d</m:t>
                </m:r>
              </m:e>
              <m:sub>
                <m:r>
                  <w:rPr>
                    <w:rFonts w:ascii="Cambria Math" w:eastAsia="Cambria Math" w:hAnsi="Cambria Math"/>
                    <w:color w:val="000000"/>
                    <w:szCs w:val="24"/>
                  </w:rPr>
                  <m:t>0</m:t>
                </m:r>
              </m:sub>
            </m:sSub>
          </m:e>
        </m:acc>
      </m:oMath>
      <w:r w:rsidR="00275DE7">
        <w:rPr>
          <w:rFonts w:ascii="Times New Roman" w:hAnsi="Times New Roman" w:hint="eastAsia"/>
          <w:color w:val="000000"/>
          <w:szCs w:val="24"/>
        </w:rPr>
        <w:t xml:space="preserve"> </w:t>
      </w:r>
      <w:r w:rsidR="00275DE7">
        <w:rPr>
          <w:rFonts w:ascii="Times New Roman" w:hAnsi="Times New Roman"/>
          <w:color w:val="000000"/>
          <w:szCs w:val="24"/>
        </w:rPr>
        <w:t xml:space="preserve">= </w:t>
      </w:r>
      <w:r w:rsidR="00275DE7">
        <w:rPr>
          <w:rFonts w:ascii="Times New Roman" w:hAnsi="Times New Roman"/>
          <w:szCs w:val="24"/>
        </w:rPr>
        <w:t>2.4</w:t>
      </w:r>
      <w:r w:rsidR="00275DE7" w:rsidRPr="00DC35C1">
        <w:rPr>
          <w:rFonts w:ascii="Times New Roman" w:hAnsi="Times New Roman"/>
          <w:szCs w:val="24"/>
        </w:rPr>
        <w:t xml:space="preserve"> </w:t>
      </w:r>
      <w:r w:rsidR="00275DE7" w:rsidRPr="00DC35C1">
        <w:rPr>
          <w:rFonts w:ascii="Times New Roman" w:hAnsi="Times New Roman"/>
          <w:szCs w:val="24"/>
        </w:rPr>
        <w:sym w:font="Symbol" w:char="F06D"/>
      </w:r>
      <w:r w:rsidR="00275DE7" w:rsidRPr="00DC35C1">
        <w:rPr>
          <w:rFonts w:ascii="Times New Roman" w:hAnsi="Times New Roman"/>
          <w:szCs w:val="24"/>
        </w:rPr>
        <w:t>m</w:t>
      </w:r>
      <w:r w:rsidR="00275DE7">
        <w:rPr>
          <w:rFonts w:ascii="Times New Roman" w:eastAsia="ＭＳ ゴシック" w:hAnsi="Times New Roman"/>
          <w:color w:val="000000" w:themeColor="text1"/>
          <w:kern w:val="0"/>
          <w:szCs w:val="24"/>
        </w:rPr>
        <w:t>)</w:t>
      </w:r>
      <w:r w:rsidR="006A6B9C" w:rsidRPr="00DC35C1">
        <w:rPr>
          <w:rFonts w:ascii="Times New Roman" w:eastAsia="ＭＳ ゴシック" w:hAnsi="Times New Roman"/>
          <w:color w:val="000000" w:themeColor="text1"/>
          <w:kern w:val="0"/>
          <w:szCs w:val="24"/>
        </w:rPr>
        <w:t xml:space="preserve">, which </w:t>
      </w:r>
      <w:r w:rsidR="00AC32FD">
        <w:rPr>
          <w:rFonts w:ascii="Times New Roman" w:eastAsia="ＭＳ ゴシック" w:hAnsi="Times New Roman"/>
          <w:color w:val="000000" w:themeColor="text1"/>
          <w:kern w:val="0"/>
          <w:szCs w:val="24"/>
        </w:rPr>
        <w:t>wa</w:t>
      </w:r>
      <w:r w:rsidR="006A6B9C" w:rsidRPr="00DC35C1">
        <w:rPr>
          <w:rFonts w:ascii="Times New Roman" w:eastAsia="ＭＳ ゴシック" w:hAnsi="Times New Roman"/>
          <w:color w:val="000000" w:themeColor="text1"/>
          <w:kern w:val="0"/>
          <w:szCs w:val="24"/>
        </w:rPr>
        <w:t>s controlled</w:t>
      </w:r>
      <w:r w:rsidR="0096248F" w:rsidRPr="00DC35C1">
        <w:rPr>
          <w:rFonts w:ascii="Times New Roman" w:eastAsia="ＭＳ ゴシック" w:hAnsi="Times New Roman"/>
          <w:color w:val="000000" w:themeColor="text1"/>
          <w:kern w:val="0"/>
          <w:szCs w:val="24"/>
        </w:rPr>
        <w:t xml:space="preserve"> under</w:t>
      </w:r>
      <w:r w:rsidR="00101702" w:rsidRPr="00DC35C1">
        <w:rPr>
          <w:rFonts w:ascii="Times New Roman" w:eastAsia="ＭＳ ゴシック" w:hAnsi="Times New Roman"/>
          <w:color w:val="000000" w:themeColor="text1"/>
          <w:kern w:val="0"/>
          <w:szCs w:val="24"/>
        </w:rPr>
        <w:t xml:space="preserve"> </w:t>
      </w:r>
      <w:r w:rsidR="001F42CC" w:rsidRPr="00DC35C1">
        <w:rPr>
          <w:rFonts w:ascii="Times New Roman" w:eastAsia="ＭＳ ゴシック" w:hAnsi="Times New Roman"/>
          <w:color w:val="000000" w:themeColor="text1"/>
          <w:kern w:val="0"/>
          <w:szCs w:val="24"/>
        </w:rPr>
        <w:t xml:space="preserve">DC </w:t>
      </w:r>
      <w:r w:rsidR="007B560A" w:rsidRPr="00DC35C1">
        <w:rPr>
          <w:rFonts w:ascii="Times New Roman" w:eastAsia="ＭＳ ゴシック" w:hAnsi="Times New Roman"/>
          <w:color w:val="000000" w:themeColor="text1"/>
          <w:kern w:val="0"/>
          <w:szCs w:val="24"/>
        </w:rPr>
        <w:t xml:space="preserve">electric </w:t>
      </w:r>
      <w:r w:rsidR="001F42CC" w:rsidRPr="00DC35C1">
        <w:rPr>
          <w:rFonts w:ascii="Times New Roman" w:hAnsi="Times New Roman"/>
          <w:szCs w:val="24"/>
        </w:rPr>
        <w:t>field</w:t>
      </w:r>
      <w:r w:rsidR="00AC19F2" w:rsidRPr="00DC35C1">
        <w:rPr>
          <w:rFonts w:ascii="Times New Roman" w:hAnsi="Times New Roman"/>
          <w:szCs w:val="24"/>
        </w:rPr>
        <w:t xml:space="preserve"> </w:t>
      </w:r>
      <w:r w:rsidR="00AC32FD">
        <w:rPr>
          <w:rFonts w:ascii="Times New Roman" w:hAnsi="Times New Roman"/>
          <w:szCs w:val="24"/>
        </w:rPr>
        <w:t>power density</w:t>
      </w:r>
      <w:r w:rsidR="001F42CC" w:rsidRPr="00DC35C1">
        <w:rPr>
          <w:rFonts w:ascii="Times New Roman" w:hAnsi="Times New Roman"/>
          <w:szCs w:val="24"/>
        </w:rPr>
        <w:t xml:space="preserve"> </w:t>
      </w:r>
      <w:r w:rsidR="00AC32FD">
        <w:rPr>
          <w:rFonts w:ascii="Times New Roman" w:hAnsi="Times New Roman"/>
          <w:i/>
          <w:szCs w:val="24"/>
        </w:rPr>
        <w:t>P</w:t>
      </w:r>
      <w:r w:rsidR="00AC32FD">
        <w:rPr>
          <w:rFonts w:ascii="Times New Roman" w:hAnsi="Times New Roman"/>
          <w:szCs w:val="24"/>
        </w:rPr>
        <w:t xml:space="preserve"> and</w:t>
      </w:r>
      <w:r w:rsidR="001F42CC" w:rsidRPr="00DC35C1">
        <w:rPr>
          <w:rFonts w:ascii="Times New Roman" w:hAnsi="Times New Roman"/>
          <w:szCs w:val="24"/>
        </w:rPr>
        <w:t xml:space="preserve"> current </w:t>
      </w:r>
      <w:r w:rsidR="00AC19F2" w:rsidRPr="00DC35C1">
        <w:rPr>
          <w:rFonts w:ascii="Times New Roman" w:hAnsi="Times New Roman"/>
          <w:szCs w:val="24"/>
        </w:rPr>
        <w:t xml:space="preserve">density </w:t>
      </w:r>
      <w:r w:rsidR="001F42CC" w:rsidRPr="00DC35C1">
        <w:rPr>
          <w:rFonts w:ascii="Times New Roman" w:hAnsi="Times New Roman"/>
          <w:i/>
          <w:szCs w:val="24"/>
        </w:rPr>
        <w:t>I</w:t>
      </w:r>
      <w:r w:rsidR="0096248F" w:rsidRPr="00DC35C1">
        <w:rPr>
          <w:rFonts w:ascii="Times New Roman" w:hAnsi="Times New Roman"/>
          <w:szCs w:val="24"/>
        </w:rPr>
        <w:t xml:space="preserve"> </w:t>
      </w:r>
      <w:r w:rsidR="001F42CC" w:rsidRPr="00DC35C1">
        <w:rPr>
          <w:rFonts w:ascii="Times New Roman" w:hAnsi="Times New Roman"/>
          <w:szCs w:val="24"/>
        </w:rPr>
        <w:t xml:space="preserve">at </w:t>
      </w:r>
      <w:r w:rsidR="00B21852" w:rsidRPr="00DC35C1">
        <w:rPr>
          <w:rFonts w:ascii="Times New Roman" w:hAnsi="Times New Roman"/>
          <w:szCs w:val="24"/>
        </w:rPr>
        <w:t xml:space="preserve">a furnace temperature of </w:t>
      </w:r>
      <w:proofErr w:type="spellStart"/>
      <w:r w:rsidR="001F42CC" w:rsidRPr="00DC35C1">
        <w:rPr>
          <w:rFonts w:ascii="Times New Roman" w:hAnsi="Times New Roman"/>
          <w:i/>
          <w:szCs w:val="24"/>
        </w:rPr>
        <w:t>T</w:t>
      </w:r>
      <w:r w:rsidR="001F42CC" w:rsidRPr="00DC35C1">
        <w:rPr>
          <w:rFonts w:ascii="Times New Roman" w:hAnsi="Times New Roman"/>
          <w:szCs w:val="24"/>
          <w:vertAlign w:val="subscript"/>
        </w:rPr>
        <w:t>f</w:t>
      </w:r>
      <w:proofErr w:type="spellEnd"/>
      <w:r w:rsidR="001F42CC" w:rsidRPr="00DC35C1">
        <w:rPr>
          <w:rFonts w:ascii="Times New Roman" w:hAnsi="Times New Roman"/>
          <w:szCs w:val="24"/>
        </w:rPr>
        <w:t xml:space="preserve"> = </w:t>
      </w:r>
      <w:r w:rsidR="002E15B6" w:rsidRPr="00DC35C1">
        <w:rPr>
          <w:rFonts w:ascii="Times New Roman" w:hAnsi="Times New Roman"/>
          <w:szCs w:val="24"/>
        </w:rPr>
        <w:t>8</w:t>
      </w:r>
      <w:r w:rsidR="001F42CC" w:rsidRPr="00DC35C1">
        <w:rPr>
          <w:rFonts w:ascii="Times New Roman" w:hAnsi="Times New Roman"/>
          <w:szCs w:val="24"/>
        </w:rPr>
        <w:t xml:space="preserve">00 °C. </w:t>
      </w:r>
      <w:r w:rsidR="009B125A" w:rsidRPr="00EA4FA9">
        <w:rPr>
          <w:rFonts w:ascii="Times New Roman" w:hAnsi="Times New Roman"/>
          <w:szCs w:val="24"/>
        </w:rPr>
        <w:t>During</w:t>
      </w:r>
      <w:r w:rsidR="0045669E">
        <w:rPr>
          <w:rFonts w:ascii="Times New Roman" w:hAnsi="Times New Roman"/>
          <w:szCs w:val="24"/>
        </w:rPr>
        <w:t xml:space="preserve"> the flash event, t</w:t>
      </w:r>
      <w:r w:rsidR="0096248F" w:rsidRPr="00DC35C1">
        <w:rPr>
          <w:rFonts w:ascii="Times New Roman" w:hAnsi="Times New Roman"/>
          <w:szCs w:val="24"/>
        </w:rPr>
        <w:t xml:space="preserve">he sample temperature </w:t>
      </w:r>
      <w:r w:rsidR="0096248F" w:rsidRPr="00DC35C1">
        <w:rPr>
          <w:rFonts w:ascii="Times New Roman" w:hAnsi="Times New Roman"/>
          <w:i/>
          <w:iCs/>
          <w:szCs w:val="24"/>
        </w:rPr>
        <w:t>T</w:t>
      </w:r>
      <w:r w:rsidR="0096248F" w:rsidRPr="00DC35C1">
        <w:rPr>
          <w:rFonts w:ascii="Times New Roman" w:hAnsi="Times New Roman"/>
          <w:szCs w:val="24"/>
          <w:vertAlign w:val="subscript"/>
        </w:rPr>
        <w:t>s</w:t>
      </w:r>
      <w:r w:rsidR="0096248F" w:rsidRPr="00DC35C1">
        <w:rPr>
          <w:rFonts w:ascii="Times New Roman" w:hAnsi="Times New Roman"/>
          <w:szCs w:val="24"/>
        </w:rPr>
        <w:t xml:space="preserve"> </w:t>
      </w:r>
      <w:r w:rsidR="00AC32FD">
        <w:rPr>
          <w:rFonts w:ascii="Times New Roman" w:hAnsi="Times New Roman"/>
          <w:szCs w:val="24"/>
        </w:rPr>
        <w:t>i</w:t>
      </w:r>
      <w:r w:rsidR="0096248F" w:rsidRPr="00DC35C1">
        <w:rPr>
          <w:rFonts w:ascii="Times New Roman" w:hAnsi="Times New Roman"/>
          <w:szCs w:val="24"/>
        </w:rPr>
        <w:t xml:space="preserve">s controlled </w:t>
      </w:r>
      <w:r w:rsidR="006A6B9C" w:rsidRPr="00DC35C1">
        <w:rPr>
          <w:rFonts w:ascii="Times New Roman" w:hAnsi="Times New Roman"/>
          <w:szCs w:val="24"/>
        </w:rPr>
        <w:t xml:space="preserve">to be </w:t>
      </w:r>
      <w:r w:rsidR="006A6B9C" w:rsidRPr="00DC35C1">
        <w:rPr>
          <w:rFonts w:ascii="Times New Roman" w:hAnsi="Times New Roman"/>
          <w:i/>
          <w:szCs w:val="24"/>
        </w:rPr>
        <w:t>T</w:t>
      </w:r>
      <w:r w:rsidR="006A6B9C" w:rsidRPr="00DC35C1">
        <w:rPr>
          <w:rFonts w:ascii="Times New Roman" w:hAnsi="Times New Roman"/>
          <w:szCs w:val="24"/>
          <w:vertAlign w:val="subscript"/>
        </w:rPr>
        <w:t>s</w:t>
      </w:r>
      <w:r w:rsidR="006A6B9C" w:rsidRPr="00DC35C1">
        <w:rPr>
          <w:rFonts w:ascii="Times New Roman" w:hAnsi="Times New Roman"/>
          <w:szCs w:val="24"/>
        </w:rPr>
        <w:t xml:space="preserve"> = 1230 °C </w:t>
      </w:r>
      <w:r w:rsidR="0045669E">
        <w:rPr>
          <w:rFonts w:ascii="Times New Roman" w:hAnsi="Times New Roman"/>
          <w:iCs/>
          <w:szCs w:val="24"/>
        </w:rPr>
        <w:t>(</w:t>
      </w:r>
      <w:r w:rsidR="0045669E" w:rsidRPr="00DC35C1">
        <w:rPr>
          <w:rFonts w:ascii="Times New Roman" w:hAnsi="Times New Roman"/>
          <w:b/>
          <w:bCs/>
          <w:color w:val="0000FF"/>
          <w:szCs w:val="24"/>
        </w:rPr>
        <w:t xml:space="preserve">Fig. </w:t>
      </w:r>
      <w:r w:rsidR="001766D8">
        <w:rPr>
          <w:rFonts w:ascii="Times New Roman" w:hAnsi="Times New Roman"/>
          <w:b/>
          <w:bCs/>
          <w:color w:val="0000FF"/>
          <w:szCs w:val="24"/>
        </w:rPr>
        <w:t>5</w:t>
      </w:r>
      <w:r w:rsidR="0045669E" w:rsidRPr="00DC35C1">
        <w:rPr>
          <w:rFonts w:ascii="Times New Roman" w:hAnsi="Times New Roman"/>
          <w:b/>
          <w:bCs/>
          <w:color w:val="0000FF"/>
          <w:szCs w:val="24"/>
        </w:rPr>
        <w:t>(a)</w:t>
      </w:r>
      <w:r w:rsidR="0045669E" w:rsidRPr="00A23C39">
        <w:rPr>
          <w:rFonts w:ascii="Times New Roman" w:hAnsi="Times New Roman"/>
          <w:szCs w:val="24"/>
        </w:rPr>
        <w:t>)</w:t>
      </w:r>
      <w:r w:rsidR="0045669E">
        <w:rPr>
          <w:rFonts w:ascii="Times New Roman" w:hAnsi="Times New Roman"/>
          <w:szCs w:val="24"/>
        </w:rPr>
        <w:t xml:space="preserve"> </w:t>
      </w:r>
      <w:r w:rsidR="0096248F" w:rsidRPr="00DC35C1">
        <w:rPr>
          <w:rFonts w:ascii="Times New Roman" w:hAnsi="Times New Roman"/>
          <w:szCs w:val="24"/>
        </w:rPr>
        <w:t xml:space="preserve">by adjusting the applied DC power, which was pre-calibrated </w:t>
      </w:r>
      <w:r w:rsidR="00A23C39">
        <w:rPr>
          <w:rFonts w:ascii="Times New Roman" w:hAnsi="Times New Roman"/>
          <w:szCs w:val="24"/>
        </w:rPr>
        <w:t xml:space="preserve">by the blank test </w:t>
      </w:r>
      <w:r w:rsidR="006A6B9C" w:rsidRPr="00DC35C1">
        <w:rPr>
          <w:rFonts w:ascii="Times New Roman" w:hAnsi="Times New Roman"/>
          <w:szCs w:val="24"/>
        </w:rPr>
        <w:t>in advance.</w:t>
      </w:r>
      <w:r w:rsidR="00A92583" w:rsidRPr="00DC35C1">
        <w:rPr>
          <w:rFonts w:ascii="Times New Roman" w:hAnsi="Times New Roman"/>
          <w:szCs w:val="24"/>
        </w:rPr>
        <w:t xml:space="preserve"> </w:t>
      </w:r>
    </w:p>
    <w:p w14:paraId="182F2505" w14:textId="2EBE4835" w:rsidR="00583383" w:rsidRPr="00DC35C1" w:rsidRDefault="00163DF5" w:rsidP="004D7A47">
      <w:pPr>
        <w:adjustRightInd w:val="0"/>
        <w:snapToGrid w:val="0"/>
        <w:spacing w:line="480" w:lineRule="auto"/>
        <w:ind w:firstLine="566"/>
        <w:rPr>
          <w:rFonts w:ascii="Times New Roman" w:hAnsi="Times New Roman"/>
          <w:szCs w:val="24"/>
        </w:rPr>
      </w:pPr>
      <w:r w:rsidRPr="00DC35C1">
        <w:rPr>
          <w:rFonts w:ascii="Times New Roman" w:hAnsi="Times New Roman"/>
          <w:szCs w:val="24"/>
        </w:rPr>
        <w:lastRenderedPageBreak/>
        <w:t xml:space="preserve">By </w:t>
      </w:r>
      <w:r w:rsidR="006A6B9C" w:rsidRPr="00DC35C1">
        <w:rPr>
          <w:rFonts w:ascii="Times New Roman" w:hAnsi="Times New Roman"/>
          <w:szCs w:val="24"/>
        </w:rPr>
        <w:t>appl</w:t>
      </w:r>
      <w:r w:rsidRPr="00DC35C1">
        <w:rPr>
          <w:rFonts w:ascii="Times New Roman" w:hAnsi="Times New Roman"/>
          <w:szCs w:val="24"/>
        </w:rPr>
        <w:t>ying the</w:t>
      </w:r>
      <w:r w:rsidRPr="00DC35C1">
        <w:rPr>
          <w:rFonts w:ascii="Times New Roman" w:eastAsia="ＭＳ ゴシック" w:hAnsi="Times New Roman"/>
          <w:color w:val="000000" w:themeColor="text1"/>
          <w:kern w:val="0"/>
          <w:szCs w:val="24"/>
        </w:rPr>
        <w:t xml:space="preserve"> DC electric </w:t>
      </w:r>
      <w:r w:rsidRPr="00DC35C1">
        <w:rPr>
          <w:rFonts w:ascii="Times New Roman" w:hAnsi="Times New Roman"/>
          <w:szCs w:val="24"/>
        </w:rPr>
        <w:t xml:space="preserve">field strength higher than </w:t>
      </w:r>
      <w:r w:rsidR="00AC32FD">
        <w:rPr>
          <w:rFonts w:ascii="Times New Roman" w:hAnsi="Times New Roman"/>
          <w:szCs w:val="24"/>
        </w:rPr>
        <w:t>a</w:t>
      </w:r>
      <w:r w:rsidRPr="00DC35C1">
        <w:rPr>
          <w:rFonts w:ascii="Times New Roman" w:hAnsi="Times New Roman"/>
          <w:szCs w:val="24"/>
        </w:rPr>
        <w:t xml:space="preserve"> critical value of</w:t>
      </w:r>
      <w:r w:rsidR="001F42CC" w:rsidRPr="00DC35C1">
        <w:rPr>
          <w:rFonts w:ascii="Times New Roman" w:hAnsi="Times New Roman"/>
          <w:szCs w:val="24"/>
        </w:rPr>
        <w:t xml:space="preserve"> </w:t>
      </w:r>
      <w:r w:rsidR="001F42CC" w:rsidRPr="00DC35C1">
        <w:rPr>
          <w:rFonts w:ascii="Times New Roman" w:hAnsi="Times New Roman"/>
          <w:i/>
          <w:szCs w:val="24"/>
        </w:rPr>
        <w:t>E</w:t>
      </w:r>
      <w:r w:rsidR="001F42CC" w:rsidRPr="00DC35C1">
        <w:rPr>
          <w:rFonts w:ascii="Times New Roman" w:hAnsi="Times New Roman"/>
          <w:szCs w:val="24"/>
        </w:rPr>
        <w:t xml:space="preserve"> </w:t>
      </w:r>
      <w:r w:rsidR="00364E4A" w:rsidRPr="00DC35C1">
        <w:rPr>
          <w:rFonts w:ascii="Times New Roman" w:hAnsi="Times New Roman"/>
          <w:szCs w:val="24"/>
        </w:rPr>
        <w:t>&gt;</w:t>
      </w:r>
      <w:r w:rsidR="001F42CC" w:rsidRPr="00DC35C1">
        <w:rPr>
          <w:rFonts w:ascii="Times New Roman" w:hAnsi="Times New Roman"/>
          <w:szCs w:val="24"/>
        </w:rPr>
        <w:t xml:space="preserve"> </w:t>
      </w:r>
      <w:r w:rsidR="00F00A80" w:rsidRPr="00DC35C1">
        <w:rPr>
          <w:rFonts w:ascii="Times New Roman" w:hAnsi="Times New Roman"/>
          <w:szCs w:val="24"/>
        </w:rPr>
        <w:t>30</w:t>
      </w:r>
      <w:r w:rsidR="001F42CC" w:rsidRPr="00DC35C1">
        <w:rPr>
          <w:rFonts w:ascii="Times New Roman" w:hAnsi="Times New Roman"/>
          <w:szCs w:val="24"/>
        </w:rPr>
        <w:t xml:space="preserve"> V/cm,</w:t>
      </w:r>
      <w:r w:rsidR="001F42CC" w:rsidRPr="00DC35C1">
        <w:rPr>
          <w:rFonts w:ascii="Times New Roman" w:hAnsi="Times New Roman"/>
          <w:iCs/>
          <w:szCs w:val="24"/>
        </w:rPr>
        <w:t xml:space="preserve"> </w:t>
      </w:r>
      <w:r w:rsidRPr="00DC35C1">
        <w:rPr>
          <w:rFonts w:ascii="Times New Roman" w:hAnsi="Times New Roman"/>
          <w:bCs/>
          <w:iCs/>
          <w:color w:val="000000" w:themeColor="text1"/>
          <w:kern w:val="36"/>
          <w:szCs w:val="24"/>
        </w:rPr>
        <w:t xml:space="preserve">the </w:t>
      </w:r>
      <w:r w:rsidRPr="00DC35C1">
        <w:rPr>
          <w:rFonts w:ascii="Times New Roman" w:hAnsi="Times New Roman"/>
          <w:szCs w:val="24"/>
        </w:rPr>
        <w:t xml:space="preserve">current density </w:t>
      </w:r>
      <w:r w:rsidRPr="00DC35C1">
        <w:rPr>
          <w:rFonts w:ascii="Times New Roman" w:hAnsi="Times New Roman"/>
          <w:i/>
          <w:szCs w:val="24"/>
        </w:rPr>
        <w:t>I</w:t>
      </w:r>
      <w:r w:rsidR="001F42CC" w:rsidRPr="00DC35C1">
        <w:rPr>
          <w:rFonts w:ascii="Times New Roman" w:hAnsi="Times New Roman"/>
          <w:szCs w:val="24"/>
        </w:rPr>
        <w:t xml:space="preserve"> </w:t>
      </w:r>
      <w:r w:rsidR="0009106A" w:rsidRPr="00DC35C1">
        <w:rPr>
          <w:rFonts w:ascii="Times New Roman" w:hAnsi="Times New Roman"/>
          <w:bCs/>
          <w:color w:val="000000" w:themeColor="text1"/>
          <w:kern w:val="36"/>
          <w:szCs w:val="24"/>
        </w:rPr>
        <w:t xml:space="preserve">rapidly increases </w:t>
      </w:r>
      <w:r w:rsidR="00E879C5" w:rsidRPr="00DC35C1">
        <w:rPr>
          <w:rFonts w:ascii="Times New Roman" w:hAnsi="Times New Roman"/>
          <w:bCs/>
          <w:color w:val="000000" w:themeColor="text1"/>
          <w:kern w:val="36"/>
          <w:szCs w:val="24"/>
        </w:rPr>
        <w:t xml:space="preserve">accompanied </w:t>
      </w:r>
      <w:r w:rsidR="001F42CC" w:rsidRPr="00DC35C1">
        <w:rPr>
          <w:rFonts w:ascii="Times New Roman" w:hAnsi="Times New Roman"/>
          <w:szCs w:val="24"/>
        </w:rPr>
        <w:t xml:space="preserve">with the rapid decrease in </w:t>
      </w:r>
      <w:r w:rsidR="00AC32FD">
        <w:rPr>
          <w:rFonts w:ascii="Times New Roman" w:hAnsi="Times New Roman"/>
          <w:szCs w:val="24"/>
        </w:rPr>
        <w:t xml:space="preserve">the power density </w:t>
      </w:r>
      <w:r w:rsidR="00AC32FD">
        <w:rPr>
          <w:rFonts w:ascii="Times New Roman" w:hAnsi="Times New Roman"/>
          <w:i/>
          <w:szCs w:val="24"/>
        </w:rPr>
        <w:t>P</w:t>
      </w:r>
      <w:r w:rsidR="00A23C39">
        <w:rPr>
          <w:rFonts w:ascii="Times New Roman" w:hAnsi="Times New Roman"/>
          <w:iCs/>
          <w:szCs w:val="24"/>
        </w:rPr>
        <w:t xml:space="preserve"> (</w:t>
      </w:r>
      <w:r w:rsidR="00A23C39" w:rsidRPr="00DC35C1">
        <w:rPr>
          <w:rFonts w:ascii="Times New Roman" w:hAnsi="Times New Roman"/>
          <w:b/>
          <w:bCs/>
          <w:color w:val="0000FF"/>
          <w:szCs w:val="24"/>
        </w:rPr>
        <w:t xml:space="preserve">Fig. </w:t>
      </w:r>
      <w:r w:rsidR="001766D8">
        <w:rPr>
          <w:rFonts w:ascii="Times New Roman" w:hAnsi="Times New Roman"/>
          <w:b/>
          <w:bCs/>
          <w:color w:val="0000FF"/>
          <w:szCs w:val="24"/>
        </w:rPr>
        <w:t>5</w:t>
      </w:r>
      <w:r w:rsidR="00A23C39" w:rsidRPr="00DC35C1">
        <w:rPr>
          <w:rFonts w:ascii="Times New Roman" w:hAnsi="Times New Roman"/>
          <w:b/>
          <w:bCs/>
          <w:color w:val="0000FF"/>
          <w:szCs w:val="24"/>
        </w:rPr>
        <w:t>(</w:t>
      </w:r>
      <w:r w:rsidR="0045669E">
        <w:rPr>
          <w:rFonts w:ascii="Times New Roman" w:hAnsi="Times New Roman"/>
          <w:b/>
          <w:bCs/>
          <w:color w:val="0000FF"/>
          <w:szCs w:val="24"/>
        </w:rPr>
        <w:t>b</w:t>
      </w:r>
      <w:r w:rsidR="00A23C39" w:rsidRPr="00DC35C1">
        <w:rPr>
          <w:rFonts w:ascii="Times New Roman" w:hAnsi="Times New Roman"/>
          <w:b/>
          <w:bCs/>
          <w:color w:val="0000FF"/>
          <w:szCs w:val="24"/>
        </w:rPr>
        <w:t>)</w:t>
      </w:r>
      <w:r w:rsidR="00A23C39" w:rsidRPr="00A23C39">
        <w:rPr>
          <w:rFonts w:ascii="Times New Roman" w:hAnsi="Times New Roman"/>
          <w:szCs w:val="24"/>
        </w:rPr>
        <w:t>)</w:t>
      </w:r>
      <w:r w:rsidR="00956D08" w:rsidRPr="00DC35C1">
        <w:rPr>
          <w:rFonts w:ascii="Times New Roman" w:hAnsi="Times New Roman"/>
          <w:szCs w:val="24"/>
        </w:rPr>
        <w:t>, suggesting</w:t>
      </w:r>
      <w:r w:rsidR="00516D1F" w:rsidRPr="00DC35C1">
        <w:rPr>
          <w:rFonts w:ascii="Times New Roman" w:hAnsi="Times New Roman"/>
          <w:szCs w:val="24"/>
        </w:rPr>
        <w:t xml:space="preserve"> </w:t>
      </w:r>
      <w:r w:rsidR="00AE5D7A" w:rsidRPr="00DC35C1">
        <w:rPr>
          <w:rFonts w:ascii="Times New Roman" w:hAnsi="Times New Roman"/>
          <w:szCs w:val="24"/>
        </w:rPr>
        <w:t xml:space="preserve">the </w:t>
      </w:r>
      <w:r w:rsidR="00516D1F" w:rsidRPr="00DC35C1">
        <w:rPr>
          <w:rFonts w:ascii="Times New Roman" w:hAnsi="Times New Roman"/>
          <w:szCs w:val="24"/>
        </w:rPr>
        <w:t>flash event</w:t>
      </w:r>
      <w:r w:rsidR="00906A34" w:rsidRPr="00DC35C1">
        <w:rPr>
          <w:rFonts w:ascii="Times New Roman" w:hAnsi="Times New Roman"/>
          <w:szCs w:val="24"/>
        </w:rPr>
        <w:t xml:space="preserve"> occurred smoothly</w:t>
      </w:r>
      <w:r w:rsidR="007C6C97" w:rsidRPr="001766D8">
        <w:rPr>
          <w:rFonts w:ascii="Times New Roman" w:hAnsi="Times New Roman"/>
          <w:szCs w:val="24"/>
          <w:vertAlign w:val="superscript"/>
        </w:rPr>
        <w:t xml:space="preserve"> [</w:t>
      </w:r>
      <w:r w:rsidR="00890585" w:rsidRPr="001766D8">
        <w:rPr>
          <w:rFonts w:ascii="Times New Roman" w:hAnsi="Times New Roman"/>
          <w:bCs/>
          <w:color w:val="FF0000"/>
          <w:kern w:val="36"/>
          <w:szCs w:val="24"/>
          <w:vertAlign w:val="superscript"/>
        </w:rPr>
        <w:t>1</w:t>
      </w:r>
      <w:r w:rsidR="00CC5988">
        <w:rPr>
          <w:rFonts w:ascii="Times New Roman" w:hAnsi="Times New Roman"/>
          <w:bCs/>
          <w:color w:val="FF0000"/>
          <w:kern w:val="36"/>
          <w:szCs w:val="24"/>
          <w:vertAlign w:val="superscript"/>
        </w:rPr>
        <w:t>4</w:t>
      </w:r>
      <w:r w:rsidR="0075593C" w:rsidRPr="001766D8">
        <w:rPr>
          <w:rFonts w:ascii="Times New Roman" w:hAnsi="Times New Roman"/>
          <w:bCs/>
          <w:color w:val="FF0000"/>
          <w:kern w:val="36"/>
          <w:szCs w:val="24"/>
          <w:vertAlign w:val="superscript"/>
        </w:rPr>
        <w:t>,</w:t>
      </w:r>
      <w:r w:rsidR="00890585" w:rsidRPr="001766D8">
        <w:rPr>
          <w:rFonts w:ascii="Times New Roman" w:hAnsi="Times New Roman"/>
          <w:bCs/>
          <w:color w:val="FF0000"/>
          <w:kern w:val="36"/>
          <w:szCs w:val="24"/>
          <w:vertAlign w:val="superscript"/>
        </w:rPr>
        <w:t>1</w:t>
      </w:r>
      <w:r w:rsidR="00CC5988">
        <w:rPr>
          <w:rFonts w:ascii="Times New Roman" w:hAnsi="Times New Roman"/>
          <w:bCs/>
          <w:color w:val="FF0000"/>
          <w:kern w:val="36"/>
          <w:szCs w:val="24"/>
          <w:vertAlign w:val="superscript"/>
        </w:rPr>
        <w:t>6</w:t>
      </w:r>
      <w:r w:rsidR="007C6C97" w:rsidRPr="001766D8">
        <w:rPr>
          <w:rFonts w:ascii="Times New Roman" w:hAnsi="Times New Roman"/>
          <w:bCs/>
          <w:color w:val="000000" w:themeColor="text1"/>
          <w:kern w:val="36"/>
          <w:szCs w:val="24"/>
          <w:vertAlign w:val="superscript"/>
        </w:rPr>
        <w:t>]</w:t>
      </w:r>
      <w:r w:rsidR="001F42CC" w:rsidRPr="00DC35C1">
        <w:rPr>
          <w:rFonts w:ascii="Times New Roman" w:hAnsi="Times New Roman"/>
          <w:bCs/>
          <w:color w:val="000000" w:themeColor="text1"/>
          <w:kern w:val="36"/>
          <w:szCs w:val="24"/>
        </w:rPr>
        <w:t xml:space="preserve">. </w:t>
      </w:r>
      <w:r w:rsidR="002650DA" w:rsidRPr="00DC35C1">
        <w:rPr>
          <w:rFonts w:ascii="Times New Roman" w:hAnsi="Times New Roman"/>
          <w:szCs w:val="24"/>
        </w:rPr>
        <w:t>The sample temperature</w:t>
      </w:r>
      <w:r w:rsidR="00262028">
        <w:rPr>
          <w:rFonts w:ascii="Times New Roman" w:hAnsi="Times New Roman"/>
          <w:szCs w:val="24"/>
        </w:rPr>
        <w:t xml:space="preserve"> </w:t>
      </w:r>
      <w:r w:rsidR="00262028" w:rsidRPr="00DC35C1">
        <w:rPr>
          <w:rFonts w:ascii="Times New Roman" w:hAnsi="Times New Roman"/>
          <w:i/>
          <w:iCs/>
          <w:szCs w:val="24"/>
        </w:rPr>
        <w:t>T</w:t>
      </w:r>
      <w:r w:rsidR="00262028" w:rsidRPr="00DC35C1">
        <w:rPr>
          <w:rFonts w:ascii="Times New Roman" w:hAnsi="Times New Roman"/>
          <w:szCs w:val="24"/>
          <w:vertAlign w:val="subscript"/>
        </w:rPr>
        <w:t>s</w:t>
      </w:r>
      <w:r w:rsidR="002650DA" w:rsidRPr="00DC35C1">
        <w:rPr>
          <w:rFonts w:ascii="Times New Roman" w:hAnsi="Times New Roman"/>
          <w:szCs w:val="24"/>
        </w:rPr>
        <w:t xml:space="preserve"> increased due to the </w:t>
      </w:r>
      <w:r w:rsidR="00AC32FD">
        <w:rPr>
          <w:rFonts w:ascii="Times New Roman" w:hAnsi="Times New Roman"/>
          <w:szCs w:val="24"/>
        </w:rPr>
        <w:t xml:space="preserve">thermal runway </w:t>
      </w:r>
      <w:r w:rsidR="002650DA" w:rsidRPr="00DC35C1">
        <w:rPr>
          <w:rFonts w:ascii="Times New Roman" w:hAnsi="Times New Roman"/>
          <w:szCs w:val="24"/>
        </w:rPr>
        <w:t>Joule heating depending on the</w:t>
      </w:r>
      <w:r w:rsidR="002650DA" w:rsidRPr="00DC35C1">
        <w:rPr>
          <w:rFonts w:ascii="Times New Roman" w:hAnsi="Times New Roman"/>
          <w:bCs/>
          <w:szCs w:val="24"/>
        </w:rPr>
        <w:t xml:space="preserve"> applied DC electric power</w:t>
      </w:r>
      <w:r w:rsidR="002650DA" w:rsidRPr="00DC35C1">
        <w:rPr>
          <w:rFonts w:ascii="Times New Roman" w:hAnsi="Times New Roman"/>
          <w:szCs w:val="24"/>
        </w:rPr>
        <w:t xml:space="preserve"> conditions. </w:t>
      </w:r>
      <w:r w:rsidRPr="00DC35C1">
        <w:rPr>
          <w:rFonts w:ascii="Times New Roman" w:hAnsi="Times New Roman"/>
          <w:szCs w:val="24"/>
        </w:rPr>
        <w:t xml:space="preserve">Although a slight current surge occurs at the onset of the flash event, all the parameters of </w:t>
      </w:r>
      <w:r w:rsidR="00AC32FD">
        <w:rPr>
          <w:rFonts w:ascii="Times New Roman" w:hAnsi="Times New Roman"/>
          <w:i/>
          <w:szCs w:val="24"/>
        </w:rPr>
        <w:t>P</w:t>
      </w:r>
      <w:r w:rsidRPr="00DC35C1">
        <w:rPr>
          <w:rFonts w:ascii="Times New Roman" w:hAnsi="Times New Roman"/>
          <w:szCs w:val="24"/>
        </w:rPr>
        <w:t xml:space="preserve">, </w:t>
      </w:r>
      <w:r w:rsidRPr="00DC35C1">
        <w:rPr>
          <w:rFonts w:ascii="Times New Roman" w:hAnsi="Times New Roman"/>
          <w:i/>
          <w:szCs w:val="24"/>
        </w:rPr>
        <w:t>I</w:t>
      </w:r>
      <w:r w:rsidRPr="00DC35C1">
        <w:rPr>
          <w:rFonts w:ascii="Times New Roman" w:hAnsi="Times New Roman"/>
          <w:szCs w:val="24"/>
        </w:rPr>
        <w:t xml:space="preserve"> and </w:t>
      </w:r>
      <w:r w:rsidRPr="00DC35C1">
        <w:rPr>
          <w:rFonts w:ascii="Times New Roman" w:hAnsi="Times New Roman"/>
          <w:i/>
          <w:szCs w:val="24"/>
        </w:rPr>
        <w:t>T</w:t>
      </w:r>
      <w:r w:rsidRPr="00DC35C1">
        <w:rPr>
          <w:rFonts w:ascii="Times New Roman" w:hAnsi="Times New Roman"/>
          <w:szCs w:val="24"/>
          <w:vertAlign w:val="subscript"/>
        </w:rPr>
        <w:t>s</w:t>
      </w:r>
      <w:r w:rsidRPr="00DC35C1">
        <w:rPr>
          <w:rFonts w:ascii="Times New Roman" w:hAnsi="Times New Roman"/>
          <w:szCs w:val="24"/>
        </w:rPr>
        <w:t xml:space="preserve"> can be well controlled under </w:t>
      </w:r>
      <w:r w:rsidR="00FF6D47">
        <w:rPr>
          <w:rFonts w:ascii="Times New Roman" w:hAnsi="Times New Roman"/>
          <w:szCs w:val="24"/>
        </w:rPr>
        <w:t xml:space="preserve">the </w:t>
      </w:r>
      <w:r w:rsidRPr="00DC35C1">
        <w:rPr>
          <w:rFonts w:ascii="Times New Roman" w:hAnsi="Times New Roman"/>
          <w:szCs w:val="24"/>
        </w:rPr>
        <w:t>st</w:t>
      </w:r>
      <w:r w:rsidR="002650DA" w:rsidRPr="00DC35C1">
        <w:rPr>
          <w:rFonts w:ascii="Times New Roman" w:hAnsi="Times New Roman"/>
          <w:szCs w:val="24"/>
        </w:rPr>
        <w:t>e</w:t>
      </w:r>
      <w:r w:rsidRPr="00DC35C1">
        <w:rPr>
          <w:rFonts w:ascii="Times New Roman" w:hAnsi="Times New Roman"/>
          <w:szCs w:val="24"/>
        </w:rPr>
        <w:t>a</w:t>
      </w:r>
      <w:r w:rsidR="002650DA" w:rsidRPr="00DC35C1">
        <w:rPr>
          <w:rFonts w:ascii="Times New Roman" w:hAnsi="Times New Roman"/>
          <w:szCs w:val="24"/>
        </w:rPr>
        <w:t>dy</w:t>
      </w:r>
      <w:r w:rsidRPr="00DC35C1">
        <w:rPr>
          <w:rFonts w:ascii="Times New Roman" w:hAnsi="Times New Roman"/>
          <w:szCs w:val="24"/>
        </w:rPr>
        <w:t xml:space="preserve"> </w:t>
      </w:r>
      <w:r w:rsidR="00906A34" w:rsidRPr="00DC35C1">
        <w:rPr>
          <w:rFonts w:ascii="Times New Roman" w:hAnsi="Times New Roman"/>
          <w:szCs w:val="24"/>
        </w:rPr>
        <w:t xml:space="preserve">state. </w:t>
      </w:r>
      <w:r w:rsidR="000A1F34" w:rsidRPr="00DC35C1">
        <w:rPr>
          <w:rFonts w:ascii="Times New Roman" w:hAnsi="Times New Roman"/>
          <w:szCs w:val="24"/>
        </w:rPr>
        <w:t>During the flash event</w:t>
      </w:r>
      <w:r w:rsidR="00275DE7">
        <w:rPr>
          <w:rFonts w:ascii="Times New Roman" w:hAnsi="Times New Roman"/>
          <w:szCs w:val="24"/>
        </w:rPr>
        <w:t xml:space="preserve"> for </w:t>
      </w:r>
      <w:proofErr w:type="spellStart"/>
      <w:r w:rsidR="00275DE7" w:rsidRPr="00275DE7">
        <w:rPr>
          <w:rFonts w:ascii="Times New Roman" w:hAnsi="Times New Roman"/>
          <w:i/>
          <w:iCs/>
          <w:szCs w:val="24"/>
        </w:rPr>
        <w:t>t</w:t>
      </w:r>
      <w:r w:rsidR="00275DE7" w:rsidRPr="00275DE7">
        <w:rPr>
          <w:rFonts w:ascii="Times New Roman" w:hAnsi="Times New Roman"/>
          <w:szCs w:val="24"/>
          <w:vertAlign w:val="subscript"/>
        </w:rPr>
        <w:t>H</w:t>
      </w:r>
      <w:proofErr w:type="spellEnd"/>
      <w:r w:rsidR="00275DE7">
        <w:rPr>
          <w:rFonts w:ascii="Times New Roman" w:hAnsi="Times New Roman"/>
          <w:szCs w:val="24"/>
        </w:rPr>
        <w:t xml:space="preserve"> = 20 min</w:t>
      </w:r>
      <w:r w:rsidR="000A1F34" w:rsidRPr="00DC35C1">
        <w:rPr>
          <w:rFonts w:ascii="Times New Roman" w:hAnsi="Times New Roman"/>
          <w:szCs w:val="24"/>
        </w:rPr>
        <w:t xml:space="preserve">, </w:t>
      </w:r>
      <w:r w:rsidR="002818A3" w:rsidRPr="00DC35C1">
        <w:rPr>
          <w:rFonts w:ascii="Times New Roman" w:hAnsi="Times New Roman"/>
          <w:szCs w:val="24"/>
        </w:rPr>
        <w:t xml:space="preserve">the samples show </w:t>
      </w:r>
      <w:r w:rsidR="00307F24" w:rsidRPr="00DC35C1">
        <w:rPr>
          <w:rFonts w:ascii="Times New Roman" w:hAnsi="Times New Roman"/>
          <w:szCs w:val="24"/>
        </w:rPr>
        <w:t xml:space="preserve">almost the </w:t>
      </w:r>
      <w:r w:rsidR="002818A3" w:rsidRPr="00DC35C1">
        <w:rPr>
          <w:rFonts w:ascii="Times New Roman" w:hAnsi="Times New Roman"/>
          <w:szCs w:val="24"/>
        </w:rPr>
        <w:t xml:space="preserve">homogeneous </w:t>
      </w:r>
      <w:r w:rsidR="00307F24" w:rsidRPr="00DC35C1">
        <w:rPr>
          <w:rFonts w:ascii="Times New Roman" w:hAnsi="Times New Roman"/>
          <w:szCs w:val="24"/>
        </w:rPr>
        <w:t xml:space="preserve">light-emitting phenomena </w:t>
      </w:r>
      <w:r w:rsidR="002818A3" w:rsidRPr="00DC35C1">
        <w:rPr>
          <w:rFonts w:ascii="Times New Roman" w:hAnsi="Times New Roman"/>
          <w:szCs w:val="24"/>
        </w:rPr>
        <w:t xml:space="preserve">between the </w:t>
      </w:r>
      <w:r w:rsidR="00FF6D47" w:rsidRPr="00DC35C1">
        <w:rPr>
          <w:rFonts w:ascii="Times New Roman" w:hAnsi="Times New Roman"/>
          <w:color w:val="000000" w:themeColor="text1"/>
          <w:szCs w:val="24"/>
        </w:rPr>
        <w:t>anode</w:t>
      </w:r>
      <w:r w:rsidR="00FF6D47">
        <w:rPr>
          <w:rFonts w:ascii="Times New Roman" w:hAnsi="Times New Roman"/>
          <w:color w:val="000000" w:themeColor="text1"/>
          <w:szCs w:val="24"/>
        </w:rPr>
        <w:t>/</w:t>
      </w:r>
      <w:r w:rsidR="00FF6D47" w:rsidRPr="00DC35C1">
        <w:rPr>
          <w:rFonts w:ascii="Times New Roman" w:hAnsi="Times New Roman"/>
          <w:color w:val="000000" w:themeColor="text1"/>
          <w:szCs w:val="24"/>
        </w:rPr>
        <w:t>cathode</w:t>
      </w:r>
      <w:r w:rsidR="00FF6D47" w:rsidRPr="00DC35C1">
        <w:rPr>
          <w:rFonts w:ascii="Times New Roman" w:hAnsi="Times New Roman"/>
          <w:szCs w:val="24"/>
        </w:rPr>
        <w:t xml:space="preserve"> </w:t>
      </w:r>
      <w:r w:rsidR="002818A3" w:rsidRPr="00DC35C1">
        <w:rPr>
          <w:rFonts w:ascii="Times New Roman" w:hAnsi="Times New Roman"/>
          <w:szCs w:val="24"/>
        </w:rPr>
        <w:t>electrode</w:t>
      </w:r>
      <w:r w:rsidR="00FC032E" w:rsidRPr="00DC35C1">
        <w:rPr>
          <w:rFonts w:ascii="Times New Roman" w:hAnsi="Times New Roman"/>
          <w:szCs w:val="24"/>
        </w:rPr>
        <w:t>s</w:t>
      </w:r>
      <w:r w:rsidR="00FF6D47">
        <w:rPr>
          <w:rFonts w:ascii="Times New Roman" w:hAnsi="Times New Roman"/>
          <w:szCs w:val="24"/>
        </w:rPr>
        <w:t xml:space="preserve"> </w:t>
      </w:r>
      <w:r w:rsidR="00FF6D47">
        <w:rPr>
          <w:rFonts w:ascii="Times New Roman" w:hAnsi="Times New Roman"/>
          <w:iCs/>
          <w:szCs w:val="24"/>
        </w:rPr>
        <w:t>(</w:t>
      </w:r>
      <w:r w:rsidR="00FF6D47" w:rsidRPr="00DC35C1">
        <w:rPr>
          <w:rFonts w:ascii="Times New Roman" w:hAnsi="Times New Roman"/>
          <w:b/>
          <w:bCs/>
          <w:color w:val="0000FF"/>
          <w:szCs w:val="24"/>
        </w:rPr>
        <w:t xml:space="preserve">Fig. </w:t>
      </w:r>
      <w:r w:rsidR="001766D8">
        <w:rPr>
          <w:rFonts w:ascii="Times New Roman" w:hAnsi="Times New Roman"/>
          <w:b/>
          <w:bCs/>
          <w:color w:val="0000FF"/>
          <w:szCs w:val="24"/>
        </w:rPr>
        <w:t>6</w:t>
      </w:r>
      <w:r w:rsidR="00FF6D47" w:rsidRPr="00DC35C1">
        <w:rPr>
          <w:rFonts w:ascii="Times New Roman" w:hAnsi="Times New Roman"/>
          <w:b/>
          <w:bCs/>
          <w:color w:val="0000FF"/>
          <w:szCs w:val="24"/>
        </w:rPr>
        <w:t>(</w:t>
      </w:r>
      <w:r w:rsidR="00FF6D47">
        <w:rPr>
          <w:rFonts w:ascii="Times New Roman" w:hAnsi="Times New Roman"/>
          <w:b/>
          <w:bCs/>
          <w:color w:val="0000FF"/>
          <w:szCs w:val="24"/>
        </w:rPr>
        <w:t>b</w:t>
      </w:r>
      <w:r w:rsidR="00FF6D47" w:rsidRPr="00DC35C1">
        <w:rPr>
          <w:rFonts w:ascii="Times New Roman" w:hAnsi="Times New Roman"/>
          <w:b/>
          <w:bCs/>
          <w:color w:val="0000FF"/>
          <w:szCs w:val="24"/>
        </w:rPr>
        <w:t>)</w:t>
      </w:r>
      <w:r w:rsidR="00FF6D47" w:rsidRPr="00A23C39">
        <w:rPr>
          <w:rFonts w:ascii="Times New Roman" w:hAnsi="Times New Roman"/>
          <w:szCs w:val="24"/>
        </w:rPr>
        <w:t>)</w:t>
      </w:r>
      <w:r w:rsidR="00906A34" w:rsidRPr="00DC35C1">
        <w:rPr>
          <w:rFonts w:ascii="Times New Roman" w:hAnsi="Times New Roman"/>
          <w:szCs w:val="24"/>
        </w:rPr>
        <w:t xml:space="preserve">, and hence, the sample temperature measured by the pyrometer exhibits </w:t>
      </w:r>
      <w:r w:rsidR="00A23C39">
        <w:rPr>
          <w:rFonts w:ascii="Times New Roman" w:hAnsi="Times New Roman"/>
          <w:szCs w:val="24"/>
        </w:rPr>
        <w:t>a</w:t>
      </w:r>
      <w:r w:rsidR="00906A34" w:rsidRPr="00DC35C1">
        <w:rPr>
          <w:rFonts w:ascii="Times New Roman" w:hAnsi="Times New Roman"/>
          <w:szCs w:val="24"/>
        </w:rPr>
        <w:t xml:space="preserve"> </w:t>
      </w:r>
      <w:r w:rsidR="00A23C39">
        <w:rPr>
          <w:rFonts w:ascii="Times New Roman" w:hAnsi="Times New Roman"/>
          <w:szCs w:val="24"/>
        </w:rPr>
        <w:t>stable</w:t>
      </w:r>
      <w:r w:rsidR="00906A34" w:rsidRPr="00DC35C1">
        <w:rPr>
          <w:rFonts w:ascii="Times New Roman" w:hAnsi="Times New Roman"/>
          <w:szCs w:val="24"/>
        </w:rPr>
        <w:t xml:space="preserve"> temperature of </w:t>
      </w:r>
      <w:r w:rsidR="00906A34" w:rsidRPr="00DC35C1">
        <w:rPr>
          <w:rFonts w:ascii="Times New Roman" w:hAnsi="Times New Roman"/>
          <w:i/>
          <w:szCs w:val="24"/>
        </w:rPr>
        <w:t>T</w:t>
      </w:r>
      <w:r w:rsidR="00906A34" w:rsidRPr="00DC35C1">
        <w:rPr>
          <w:rFonts w:ascii="Times New Roman" w:hAnsi="Times New Roman"/>
          <w:szCs w:val="24"/>
          <w:vertAlign w:val="subscript"/>
        </w:rPr>
        <w:t>s</w:t>
      </w:r>
      <w:r w:rsidR="00906A34" w:rsidRPr="00DC35C1">
        <w:rPr>
          <w:rFonts w:ascii="Times New Roman" w:hAnsi="Times New Roman"/>
          <w:szCs w:val="24"/>
        </w:rPr>
        <w:t xml:space="preserve"> = 1230 °C, </w:t>
      </w:r>
      <w:r w:rsidR="00516D1F" w:rsidRPr="00DC35C1">
        <w:rPr>
          <w:rFonts w:ascii="Times New Roman" w:hAnsi="Times New Roman"/>
          <w:szCs w:val="24"/>
        </w:rPr>
        <w:t xml:space="preserve">as </w:t>
      </w:r>
      <w:r w:rsidR="00420677" w:rsidRPr="00DC35C1">
        <w:rPr>
          <w:rFonts w:ascii="Times New Roman" w:hAnsi="Times New Roman"/>
          <w:szCs w:val="24"/>
        </w:rPr>
        <w:t>typically seen</w:t>
      </w:r>
      <w:r w:rsidR="00516D1F" w:rsidRPr="00DC35C1">
        <w:rPr>
          <w:rFonts w:ascii="Times New Roman" w:hAnsi="Times New Roman"/>
          <w:szCs w:val="24"/>
        </w:rPr>
        <w:t xml:space="preserve"> in </w:t>
      </w:r>
      <w:r w:rsidR="00516D1F" w:rsidRPr="00DC35C1">
        <w:rPr>
          <w:rFonts w:ascii="Times New Roman" w:hAnsi="Times New Roman"/>
          <w:b/>
          <w:bCs/>
          <w:color w:val="0000FF"/>
          <w:szCs w:val="24"/>
        </w:rPr>
        <w:t xml:space="preserve">Fig. </w:t>
      </w:r>
      <w:r w:rsidR="00946CD0">
        <w:rPr>
          <w:rFonts w:ascii="Times New Roman" w:hAnsi="Times New Roman"/>
          <w:b/>
          <w:bCs/>
          <w:color w:val="0000FF"/>
          <w:szCs w:val="24"/>
        </w:rPr>
        <w:t>5</w:t>
      </w:r>
      <w:r w:rsidR="00516D1F" w:rsidRPr="00DC35C1">
        <w:rPr>
          <w:rFonts w:ascii="Times New Roman" w:hAnsi="Times New Roman"/>
          <w:b/>
          <w:bCs/>
          <w:color w:val="0000FF"/>
          <w:szCs w:val="24"/>
        </w:rPr>
        <w:t>(</w:t>
      </w:r>
      <w:r w:rsidRPr="00DC35C1">
        <w:rPr>
          <w:rFonts w:ascii="Times New Roman" w:hAnsi="Times New Roman"/>
          <w:b/>
          <w:bCs/>
          <w:color w:val="0000FF"/>
          <w:szCs w:val="24"/>
        </w:rPr>
        <w:t>a</w:t>
      </w:r>
      <w:r w:rsidR="00516D1F" w:rsidRPr="00DC35C1">
        <w:rPr>
          <w:rFonts w:ascii="Times New Roman" w:hAnsi="Times New Roman"/>
          <w:b/>
          <w:bCs/>
          <w:color w:val="0000FF"/>
          <w:szCs w:val="24"/>
        </w:rPr>
        <w:t>)</w:t>
      </w:r>
      <w:r w:rsidR="002818A3" w:rsidRPr="00DC35C1">
        <w:rPr>
          <w:rFonts w:ascii="Times New Roman" w:hAnsi="Times New Roman"/>
          <w:szCs w:val="24"/>
        </w:rPr>
        <w:t>.</w:t>
      </w:r>
      <w:r w:rsidR="00482AFC" w:rsidRPr="00DC35C1">
        <w:rPr>
          <w:rFonts w:ascii="Times New Roman" w:hAnsi="Times New Roman"/>
          <w:szCs w:val="24"/>
        </w:rPr>
        <w:t xml:space="preserve"> </w:t>
      </w:r>
      <w:r w:rsidR="00262028">
        <w:rPr>
          <w:rFonts w:ascii="Times New Roman" w:hAnsi="Times New Roman"/>
          <w:szCs w:val="24"/>
        </w:rPr>
        <w:t xml:space="preserve">Irrespective of the initial grain size </w:t>
      </w:r>
      <m:oMath>
        <m:acc>
          <m:accPr>
            <m:chr m:val="̅"/>
            <m:ctrlPr>
              <w:rPr>
                <w:rFonts w:ascii="Cambria Math" w:eastAsia="Cambria Math" w:hAnsi="Cambria Math"/>
                <w:i/>
                <w:color w:val="00000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eastAsia="Cambria Math" w:hAnsi="Cambria Math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eastAsia="Cambria Math" w:hAnsi="Cambria Math"/>
                    <w:color w:val="000000"/>
                    <w:szCs w:val="24"/>
                  </w:rPr>
                  <m:t>d</m:t>
                </m:r>
              </m:e>
              <m:sub>
                <m:r>
                  <w:rPr>
                    <w:rFonts w:ascii="Cambria Math" w:eastAsia="Cambria Math" w:hAnsi="Cambria Math"/>
                    <w:color w:val="000000"/>
                    <w:szCs w:val="24"/>
                  </w:rPr>
                  <m:t>0</m:t>
                </m:r>
              </m:sub>
            </m:sSub>
          </m:e>
        </m:acc>
      </m:oMath>
      <w:r w:rsidR="00262028">
        <w:rPr>
          <w:rFonts w:ascii="Times New Roman" w:hAnsi="Times New Roman"/>
          <w:szCs w:val="24"/>
        </w:rPr>
        <w:t xml:space="preserve">, the flash event </w:t>
      </w:r>
      <w:r w:rsidR="00596058">
        <w:rPr>
          <w:rFonts w:ascii="Times New Roman" w:hAnsi="Times New Roman"/>
          <w:szCs w:val="24"/>
        </w:rPr>
        <w:t xml:space="preserve">of </w:t>
      </w:r>
      <w:r w:rsidR="00596058" w:rsidRPr="00DC35C1">
        <w:rPr>
          <w:rFonts w:ascii="Times New Roman" w:hAnsi="Times New Roman"/>
          <w:szCs w:val="24"/>
        </w:rPr>
        <w:t>8Y-CSZ</w:t>
      </w:r>
      <w:r w:rsidR="00AC32FD">
        <w:rPr>
          <w:rFonts w:ascii="Times New Roman" w:hAnsi="Times New Roman"/>
          <w:szCs w:val="24"/>
        </w:rPr>
        <w:t>s</w:t>
      </w:r>
      <w:r w:rsidR="00596058">
        <w:rPr>
          <w:rFonts w:ascii="Times New Roman" w:hAnsi="Times New Roman"/>
          <w:szCs w:val="24"/>
        </w:rPr>
        <w:t xml:space="preserve"> </w:t>
      </w:r>
      <w:r w:rsidR="00262028">
        <w:rPr>
          <w:rFonts w:ascii="Times New Roman" w:hAnsi="Times New Roman"/>
          <w:szCs w:val="24"/>
        </w:rPr>
        <w:t xml:space="preserve">can be stably controlled </w:t>
      </w:r>
      <w:r w:rsidR="008421E9">
        <w:rPr>
          <w:rFonts w:ascii="Times New Roman" w:hAnsi="Times New Roman"/>
          <w:szCs w:val="24"/>
        </w:rPr>
        <w:t xml:space="preserve">under </w:t>
      </w:r>
      <w:r w:rsidR="00596058">
        <w:rPr>
          <w:rFonts w:ascii="Times New Roman" w:hAnsi="Times New Roman"/>
          <w:szCs w:val="24"/>
        </w:rPr>
        <w:t xml:space="preserve">almost </w:t>
      </w:r>
      <w:r w:rsidR="008421E9">
        <w:rPr>
          <w:rFonts w:ascii="Times New Roman" w:hAnsi="Times New Roman"/>
          <w:szCs w:val="24"/>
        </w:rPr>
        <w:t xml:space="preserve">the </w:t>
      </w:r>
      <w:r w:rsidR="00596058">
        <w:rPr>
          <w:rFonts w:ascii="Times New Roman" w:hAnsi="Times New Roman"/>
          <w:szCs w:val="24"/>
        </w:rPr>
        <w:t xml:space="preserve">similar </w:t>
      </w:r>
      <w:r w:rsidR="008421E9" w:rsidRPr="00DC35C1">
        <w:rPr>
          <w:rFonts w:ascii="Times New Roman" w:eastAsia="ＭＳ ゴシック" w:hAnsi="Times New Roman"/>
          <w:color w:val="000000" w:themeColor="text1"/>
          <w:kern w:val="0"/>
          <w:szCs w:val="24"/>
        </w:rPr>
        <w:t xml:space="preserve">DC electric </w:t>
      </w:r>
      <w:r w:rsidR="008421E9" w:rsidRPr="00DC35C1">
        <w:rPr>
          <w:rFonts w:ascii="Times New Roman" w:hAnsi="Times New Roman"/>
          <w:szCs w:val="24"/>
        </w:rPr>
        <w:t>field</w:t>
      </w:r>
      <w:r w:rsidR="00596058">
        <w:rPr>
          <w:rFonts w:ascii="Times New Roman" w:hAnsi="Times New Roman"/>
          <w:szCs w:val="24"/>
        </w:rPr>
        <w:t xml:space="preserve"> condition</w:t>
      </w:r>
      <w:r w:rsidR="008421E9">
        <w:rPr>
          <w:rFonts w:ascii="Times New Roman" w:hAnsi="Times New Roman"/>
          <w:szCs w:val="24"/>
        </w:rPr>
        <w:t>.</w:t>
      </w:r>
      <w:r w:rsidR="001766D8" w:rsidRPr="001766D8">
        <w:rPr>
          <w:rFonts w:ascii="Times New Roman" w:hAnsi="Times New Roman"/>
          <w:szCs w:val="24"/>
        </w:rPr>
        <w:t xml:space="preserve"> </w:t>
      </w:r>
    </w:p>
    <w:p w14:paraId="38FB6F6B" w14:textId="05183FEE" w:rsidR="00FE70D3" w:rsidRPr="00DC35C1" w:rsidRDefault="002650DA" w:rsidP="004D7A47">
      <w:pPr>
        <w:adjustRightInd w:val="0"/>
        <w:snapToGrid w:val="0"/>
        <w:spacing w:afterLines="50" w:after="180" w:line="480" w:lineRule="auto"/>
        <w:ind w:firstLine="567"/>
        <w:rPr>
          <w:rFonts w:ascii="Times New Roman" w:hAnsi="Times New Roman"/>
          <w:color w:val="000000" w:themeColor="text1"/>
          <w:szCs w:val="24"/>
        </w:rPr>
      </w:pPr>
      <w:r w:rsidRPr="00DC35C1">
        <w:rPr>
          <w:rFonts w:ascii="Times New Roman" w:hAnsi="Times New Roman"/>
          <w:b/>
          <w:bCs/>
          <w:color w:val="0000FF"/>
          <w:szCs w:val="24"/>
        </w:rPr>
        <w:t xml:space="preserve">Figure </w:t>
      </w:r>
      <w:r w:rsidR="00946CD0">
        <w:rPr>
          <w:rFonts w:ascii="Times New Roman" w:hAnsi="Times New Roman"/>
          <w:b/>
          <w:bCs/>
          <w:color w:val="0000FF"/>
          <w:szCs w:val="24"/>
        </w:rPr>
        <w:t>6</w:t>
      </w:r>
      <w:r w:rsidRPr="00DC35C1">
        <w:rPr>
          <w:rFonts w:ascii="Times New Roman" w:hAnsi="Times New Roman"/>
          <w:szCs w:val="24"/>
        </w:rPr>
        <w:t xml:space="preserve"> shows the typical</w:t>
      </w:r>
      <w:r w:rsidR="00447BDD" w:rsidRPr="00DC35C1">
        <w:rPr>
          <w:rFonts w:ascii="Times New Roman" w:hAnsi="Times New Roman"/>
          <w:szCs w:val="24"/>
        </w:rPr>
        <w:t xml:space="preserve"> sample </w:t>
      </w:r>
      <w:r w:rsidRPr="00DC35C1">
        <w:rPr>
          <w:rFonts w:ascii="Times New Roman" w:eastAsia="ＭＳ ゴシック" w:hAnsi="Times New Roman"/>
          <w:color w:val="000000" w:themeColor="text1"/>
          <w:kern w:val="0"/>
          <w:szCs w:val="24"/>
        </w:rPr>
        <w:t>appearance of</w:t>
      </w:r>
      <w:r w:rsidRPr="00DC35C1">
        <w:rPr>
          <w:rFonts w:ascii="Times New Roman" w:hAnsi="Times New Roman"/>
          <w:szCs w:val="24"/>
        </w:rPr>
        <w:t xml:space="preserve"> </w:t>
      </w:r>
      <w:r w:rsidRPr="00DC35C1">
        <w:rPr>
          <w:rFonts w:ascii="Times New Roman" w:eastAsia="ＭＳ ゴシック" w:hAnsi="Times New Roman"/>
          <w:color w:val="000000" w:themeColor="text1"/>
          <w:kern w:val="0"/>
          <w:szCs w:val="24"/>
        </w:rPr>
        <w:t xml:space="preserve">the </w:t>
      </w:r>
      <w:r w:rsidR="00A23C39" w:rsidRPr="00946CD0">
        <w:rPr>
          <w:rFonts w:ascii="Times New Roman" w:hAnsi="Times New Roman"/>
          <w:szCs w:val="24"/>
        </w:rPr>
        <w:t>small</w:t>
      </w:r>
      <w:r w:rsidRPr="00946CD0">
        <w:rPr>
          <w:rFonts w:ascii="Times New Roman" w:hAnsi="Times New Roman"/>
          <w:szCs w:val="24"/>
        </w:rPr>
        <w:t>-grained</w:t>
      </w:r>
      <w:r w:rsidRPr="00DC35C1">
        <w:rPr>
          <w:rFonts w:ascii="Times New Roman" w:hAnsi="Times New Roman"/>
          <w:szCs w:val="24"/>
        </w:rPr>
        <w:t xml:space="preserve"> 8Y-CSZ</w:t>
      </w:r>
      <w:r w:rsidRPr="00DC35C1">
        <w:rPr>
          <w:rFonts w:ascii="Times New Roman" w:eastAsia="ＭＳ ゴシック" w:hAnsi="Times New Roman"/>
          <w:color w:val="000000" w:themeColor="text1"/>
          <w:kern w:val="0"/>
          <w:szCs w:val="24"/>
        </w:rPr>
        <w:t xml:space="preserve"> </w:t>
      </w:r>
      <w:r w:rsidR="00CB7074">
        <w:rPr>
          <w:rFonts w:ascii="Times New Roman" w:eastAsia="ＭＳ ゴシック" w:hAnsi="Times New Roman"/>
          <w:color w:val="000000" w:themeColor="text1"/>
          <w:kern w:val="0"/>
          <w:szCs w:val="24"/>
        </w:rPr>
        <w:t>(</w:t>
      </w:r>
      <m:oMath>
        <m:acc>
          <m:accPr>
            <m:chr m:val="̅"/>
            <m:ctrlPr>
              <w:rPr>
                <w:rFonts w:ascii="Cambria Math" w:eastAsia="Cambria Math" w:hAnsi="Cambria Math"/>
                <w:i/>
                <w:color w:val="00000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eastAsia="Cambria Math" w:hAnsi="Cambria Math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eastAsia="Cambria Math" w:hAnsi="Cambria Math"/>
                    <w:color w:val="000000"/>
                    <w:szCs w:val="24"/>
                  </w:rPr>
                  <m:t>d</m:t>
                </m:r>
              </m:e>
              <m:sub>
                <m:r>
                  <w:rPr>
                    <w:rFonts w:ascii="Cambria Math" w:eastAsia="Cambria Math" w:hAnsi="Cambria Math"/>
                    <w:color w:val="000000"/>
                    <w:szCs w:val="24"/>
                  </w:rPr>
                  <m:t>0</m:t>
                </m:r>
              </m:sub>
            </m:sSub>
          </m:e>
        </m:acc>
      </m:oMath>
      <w:r w:rsidR="00CB7074">
        <w:rPr>
          <w:rFonts w:ascii="Times New Roman" w:hAnsi="Times New Roman" w:hint="eastAsia"/>
          <w:color w:val="000000"/>
          <w:szCs w:val="24"/>
        </w:rPr>
        <w:t xml:space="preserve"> </w:t>
      </w:r>
      <w:r w:rsidR="00CB7074">
        <w:rPr>
          <w:rFonts w:ascii="Times New Roman" w:hAnsi="Times New Roman"/>
          <w:color w:val="000000"/>
          <w:szCs w:val="24"/>
        </w:rPr>
        <w:t xml:space="preserve">= </w:t>
      </w:r>
      <w:r w:rsidR="00CB7074">
        <w:rPr>
          <w:rFonts w:ascii="Times New Roman" w:hAnsi="Times New Roman"/>
          <w:szCs w:val="24"/>
        </w:rPr>
        <w:t>2.4</w:t>
      </w:r>
      <w:r w:rsidR="00CB7074" w:rsidRPr="00DC35C1">
        <w:rPr>
          <w:rFonts w:ascii="Times New Roman" w:hAnsi="Times New Roman"/>
          <w:szCs w:val="24"/>
        </w:rPr>
        <w:t xml:space="preserve"> </w:t>
      </w:r>
      <w:r w:rsidR="00CB7074" w:rsidRPr="00DC35C1">
        <w:rPr>
          <w:rFonts w:ascii="Times New Roman" w:hAnsi="Times New Roman"/>
          <w:szCs w:val="24"/>
        </w:rPr>
        <w:sym w:font="Symbol" w:char="F06D"/>
      </w:r>
      <w:r w:rsidR="00CB7074" w:rsidRPr="00DC35C1">
        <w:rPr>
          <w:rFonts w:ascii="Times New Roman" w:hAnsi="Times New Roman"/>
          <w:szCs w:val="24"/>
        </w:rPr>
        <w:t>m</w:t>
      </w:r>
      <w:r w:rsidR="00CB7074">
        <w:rPr>
          <w:rFonts w:ascii="Times New Roman" w:eastAsia="ＭＳ ゴシック" w:hAnsi="Times New Roman"/>
          <w:color w:val="000000" w:themeColor="text1"/>
          <w:kern w:val="0"/>
          <w:szCs w:val="24"/>
        </w:rPr>
        <w:t xml:space="preserve">) </w:t>
      </w:r>
      <w:r w:rsidR="00B4477F" w:rsidRPr="00DC35C1">
        <w:rPr>
          <w:rFonts w:ascii="Times New Roman" w:eastAsia="ＭＳ ゴシック" w:hAnsi="Times New Roman"/>
          <w:color w:val="000000" w:themeColor="text1"/>
          <w:kern w:val="0"/>
          <w:szCs w:val="24"/>
        </w:rPr>
        <w:t>before</w:t>
      </w:r>
      <w:r w:rsidR="00D709E7" w:rsidRPr="00DC35C1">
        <w:rPr>
          <w:rFonts w:ascii="Times New Roman" w:eastAsia="ＭＳ ゴシック" w:hAnsi="Times New Roman"/>
          <w:color w:val="000000" w:themeColor="text1"/>
          <w:kern w:val="0"/>
          <w:szCs w:val="24"/>
        </w:rPr>
        <w:t>, during</w:t>
      </w:r>
      <w:r w:rsidR="00B4477F" w:rsidRPr="00DC35C1">
        <w:rPr>
          <w:rFonts w:ascii="Times New Roman" w:eastAsia="ＭＳ ゴシック" w:hAnsi="Times New Roman"/>
          <w:color w:val="000000" w:themeColor="text1"/>
          <w:kern w:val="0"/>
          <w:szCs w:val="24"/>
        </w:rPr>
        <w:t xml:space="preserve"> and after the flash treatment at</w:t>
      </w:r>
      <w:r w:rsidRPr="00DC35C1">
        <w:rPr>
          <w:rFonts w:ascii="Times New Roman" w:hAnsi="Times New Roman"/>
          <w:szCs w:val="24"/>
        </w:rPr>
        <w:t xml:space="preserve"> </w:t>
      </w:r>
      <w:r w:rsidRPr="00DC35C1">
        <w:rPr>
          <w:rFonts w:ascii="Times New Roman" w:hAnsi="Times New Roman"/>
          <w:i/>
          <w:szCs w:val="24"/>
        </w:rPr>
        <w:t>T</w:t>
      </w:r>
      <w:r w:rsidRPr="00DC35C1">
        <w:rPr>
          <w:rFonts w:ascii="Times New Roman" w:hAnsi="Times New Roman"/>
          <w:szCs w:val="24"/>
          <w:vertAlign w:val="subscript"/>
        </w:rPr>
        <w:t>s</w:t>
      </w:r>
      <w:r w:rsidRPr="00DC35C1">
        <w:rPr>
          <w:rFonts w:ascii="Times New Roman" w:hAnsi="Times New Roman"/>
          <w:szCs w:val="24"/>
        </w:rPr>
        <w:t xml:space="preserve"> = 1230 °C</w:t>
      </w:r>
      <w:r w:rsidR="00275DE7">
        <w:rPr>
          <w:rFonts w:ascii="Times New Roman" w:hAnsi="Times New Roman"/>
          <w:szCs w:val="24"/>
        </w:rPr>
        <w:t xml:space="preserve"> for </w:t>
      </w:r>
      <w:proofErr w:type="spellStart"/>
      <w:r w:rsidR="00275DE7" w:rsidRPr="00275DE7">
        <w:rPr>
          <w:rFonts w:ascii="Times New Roman" w:hAnsi="Times New Roman"/>
          <w:i/>
          <w:iCs/>
          <w:szCs w:val="24"/>
        </w:rPr>
        <w:t>t</w:t>
      </w:r>
      <w:r w:rsidR="00275DE7" w:rsidRPr="00275DE7">
        <w:rPr>
          <w:rFonts w:ascii="Times New Roman" w:hAnsi="Times New Roman"/>
          <w:szCs w:val="24"/>
          <w:vertAlign w:val="subscript"/>
        </w:rPr>
        <w:t>H</w:t>
      </w:r>
      <w:proofErr w:type="spellEnd"/>
      <w:r w:rsidR="00275DE7">
        <w:rPr>
          <w:rFonts w:ascii="Times New Roman" w:hAnsi="Times New Roman"/>
          <w:szCs w:val="24"/>
        </w:rPr>
        <w:t xml:space="preserve"> = 20 min</w:t>
      </w:r>
      <w:r w:rsidRPr="00DC35C1">
        <w:rPr>
          <w:rFonts w:ascii="Times New Roman" w:hAnsi="Times New Roman"/>
          <w:szCs w:val="24"/>
        </w:rPr>
        <w:t xml:space="preserve">. </w:t>
      </w:r>
      <w:r w:rsidR="00447BDD" w:rsidRPr="00DC35C1">
        <w:rPr>
          <w:rFonts w:ascii="Times New Roman" w:hAnsi="Times New Roman"/>
          <w:szCs w:val="24"/>
        </w:rPr>
        <w:t>It has generally been reported that sample</w:t>
      </w:r>
      <w:r w:rsidR="00AB70BC" w:rsidRPr="00DC35C1">
        <w:rPr>
          <w:rFonts w:ascii="Times New Roman" w:hAnsi="Times New Roman"/>
          <w:szCs w:val="24"/>
        </w:rPr>
        <w:t xml:space="preserve"> </w:t>
      </w:r>
      <w:r w:rsidR="00447BDD" w:rsidRPr="00DC35C1">
        <w:rPr>
          <w:rFonts w:ascii="Times New Roman" w:hAnsi="Times New Roman"/>
          <w:szCs w:val="24"/>
        </w:rPr>
        <w:t>blacking due to oxygen vacancy formation appear</w:t>
      </w:r>
      <w:r w:rsidR="00275DE7">
        <w:rPr>
          <w:rFonts w:ascii="Times New Roman" w:hAnsi="Times New Roman"/>
          <w:szCs w:val="24"/>
        </w:rPr>
        <w:t>ed</w:t>
      </w:r>
      <w:r w:rsidR="00447BDD" w:rsidRPr="00DC35C1">
        <w:rPr>
          <w:rFonts w:ascii="Times New Roman" w:hAnsi="Times New Roman"/>
          <w:szCs w:val="24"/>
        </w:rPr>
        <w:t xml:space="preserve"> around the </w:t>
      </w:r>
      <w:r w:rsidR="00447BDD" w:rsidRPr="00DC35C1">
        <w:rPr>
          <w:rFonts w:ascii="Times New Roman" w:hAnsi="Times New Roman"/>
          <w:color w:val="000000" w:themeColor="text1"/>
          <w:szCs w:val="24"/>
        </w:rPr>
        <w:t xml:space="preserve">cathode side </w:t>
      </w:r>
      <w:r w:rsidR="00447BDD" w:rsidRPr="00DC35C1">
        <w:rPr>
          <w:rFonts w:ascii="Times New Roman" w:hAnsi="Times New Roman"/>
          <w:szCs w:val="24"/>
        </w:rPr>
        <w:t xml:space="preserve">after </w:t>
      </w:r>
      <w:r w:rsidR="003D0620">
        <w:rPr>
          <w:rFonts w:ascii="Times New Roman" w:hAnsi="Times New Roman"/>
          <w:szCs w:val="24"/>
        </w:rPr>
        <w:t xml:space="preserve">the </w:t>
      </w:r>
      <w:r w:rsidR="00447BDD" w:rsidRPr="00DC35C1">
        <w:rPr>
          <w:rFonts w:ascii="Times New Roman" w:hAnsi="Times New Roman"/>
          <w:szCs w:val="24"/>
        </w:rPr>
        <w:t xml:space="preserve">flash event under the </w:t>
      </w:r>
      <w:r w:rsidR="00EA23BD">
        <w:rPr>
          <w:rFonts w:ascii="Times New Roman" w:hAnsi="Times New Roman"/>
          <w:szCs w:val="24"/>
        </w:rPr>
        <w:t xml:space="preserve">strong </w:t>
      </w:r>
      <w:r w:rsidR="00447BDD" w:rsidRPr="00DC35C1">
        <w:rPr>
          <w:rFonts w:ascii="Times New Roman" w:hAnsi="Times New Roman"/>
          <w:szCs w:val="24"/>
        </w:rPr>
        <w:t xml:space="preserve">DC electric field. </w:t>
      </w:r>
      <w:proofErr w:type="spellStart"/>
      <w:r w:rsidR="00447BDD" w:rsidRPr="00DC35C1">
        <w:rPr>
          <w:rFonts w:ascii="Times New Roman" w:hAnsi="Times New Roman"/>
          <w:color w:val="000000" w:themeColor="text1"/>
          <w:szCs w:val="24"/>
        </w:rPr>
        <w:t>Biesuz</w:t>
      </w:r>
      <w:proofErr w:type="spellEnd"/>
      <w:r w:rsidR="00447BDD" w:rsidRPr="00DC35C1">
        <w:rPr>
          <w:rFonts w:ascii="Times New Roman" w:hAnsi="Times New Roman"/>
          <w:color w:val="000000" w:themeColor="text1"/>
          <w:szCs w:val="24"/>
        </w:rPr>
        <w:t xml:space="preserve"> </w:t>
      </w:r>
      <w:r w:rsidR="00447BDD" w:rsidRPr="008301BC">
        <w:rPr>
          <w:rFonts w:ascii="Times New Roman" w:hAnsi="Times New Roman"/>
          <w:i/>
          <w:iCs/>
          <w:color w:val="000000" w:themeColor="text1"/>
          <w:szCs w:val="24"/>
        </w:rPr>
        <w:t>et al</w:t>
      </w:r>
      <w:r w:rsidR="00447BDD" w:rsidRPr="00DC35C1">
        <w:rPr>
          <w:rFonts w:ascii="Times New Roman" w:hAnsi="Times New Roman"/>
          <w:color w:val="000000" w:themeColor="text1"/>
          <w:szCs w:val="24"/>
        </w:rPr>
        <w:t>.,</w:t>
      </w:r>
      <w:r w:rsidR="00447BDD" w:rsidRPr="00946CD0">
        <w:rPr>
          <w:rFonts w:ascii="Times New Roman" w:hAnsi="Times New Roman"/>
          <w:color w:val="000000" w:themeColor="text1"/>
          <w:szCs w:val="24"/>
          <w:vertAlign w:val="superscript"/>
        </w:rPr>
        <w:t>[</w:t>
      </w:r>
      <w:r w:rsidR="00447BDD" w:rsidRPr="00946CD0">
        <w:rPr>
          <w:rFonts w:ascii="Times New Roman" w:hAnsi="Times New Roman"/>
          <w:color w:val="FF0000"/>
          <w:szCs w:val="24"/>
          <w:vertAlign w:val="superscript"/>
        </w:rPr>
        <w:t>4</w:t>
      </w:r>
      <w:r w:rsidR="00171A63">
        <w:rPr>
          <w:rFonts w:ascii="Times New Roman" w:hAnsi="Times New Roman"/>
          <w:color w:val="FF0000"/>
          <w:szCs w:val="24"/>
          <w:vertAlign w:val="superscript"/>
        </w:rPr>
        <w:t>7</w:t>
      </w:r>
      <w:r w:rsidR="00447BDD" w:rsidRPr="00946CD0">
        <w:rPr>
          <w:rFonts w:ascii="Times New Roman" w:hAnsi="Times New Roman"/>
          <w:color w:val="000000" w:themeColor="text1"/>
          <w:szCs w:val="24"/>
          <w:vertAlign w:val="superscript"/>
        </w:rPr>
        <w:t>]</w:t>
      </w:r>
      <w:r w:rsidR="00447BDD" w:rsidRPr="00DC35C1">
        <w:rPr>
          <w:rFonts w:ascii="Times New Roman" w:hAnsi="Times New Roman"/>
          <w:color w:val="000000" w:themeColor="text1"/>
          <w:szCs w:val="24"/>
        </w:rPr>
        <w:t xml:space="preserve"> reported that under the DC field, the oxygen vacancies were </w:t>
      </w:r>
      <w:proofErr w:type="spellStart"/>
      <w:r w:rsidR="00447BDD" w:rsidRPr="00DC35C1">
        <w:rPr>
          <w:rFonts w:ascii="Times New Roman" w:hAnsi="Times New Roman"/>
          <w:color w:val="000000" w:themeColor="text1"/>
          <w:szCs w:val="24"/>
        </w:rPr>
        <w:t>inhomogeneously</w:t>
      </w:r>
      <w:proofErr w:type="spellEnd"/>
      <w:r w:rsidR="00447BDD" w:rsidRPr="00DC35C1">
        <w:rPr>
          <w:rFonts w:ascii="Times New Roman" w:hAnsi="Times New Roman"/>
          <w:color w:val="000000" w:themeColor="text1"/>
          <w:szCs w:val="24"/>
        </w:rPr>
        <w:t xml:space="preserve"> formed in ZrO</w:t>
      </w:r>
      <w:r w:rsidR="00447BDD" w:rsidRPr="00DC35C1">
        <w:rPr>
          <w:rFonts w:ascii="Times New Roman" w:hAnsi="Times New Roman"/>
          <w:color w:val="000000" w:themeColor="text1"/>
          <w:szCs w:val="24"/>
          <w:vertAlign w:val="subscript"/>
        </w:rPr>
        <w:t>2</w:t>
      </w:r>
      <w:r w:rsidR="00275DE7" w:rsidRPr="00275DE7">
        <w:rPr>
          <w:rFonts w:ascii="Times New Roman" w:hAnsi="Times New Roman"/>
          <w:szCs w:val="24"/>
        </w:rPr>
        <w:t xml:space="preserve"> </w:t>
      </w:r>
      <w:r w:rsidR="00275DE7" w:rsidRPr="00DC35C1">
        <w:rPr>
          <w:rFonts w:ascii="Times New Roman" w:hAnsi="Times New Roman"/>
          <w:szCs w:val="24"/>
        </w:rPr>
        <w:t xml:space="preserve">between the </w:t>
      </w:r>
      <w:r w:rsidR="00275DE7" w:rsidRPr="00DC35C1">
        <w:rPr>
          <w:rFonts w:ascii="Times New Roman" w:hAnsi="Times New Roman"/>
          <w:color w:val="000000" w:themeColor="text1"/>
          <w:szCs w:val="24"/>
        </w:rPr>
        <w:t>anode</w:t>
      </w:r>
      <w:r w:rsidR="00275DE7">
        <w:rPr>
          <w:rFonts w:ascii="Times New Roman" w:hAnsi="Times New Roman"/>
          <w:color w:val="000000" w:themeColor="text1"/>
          <w:szCs w:val="24"/>
        </w:rPr>
        <w:t>/</w:t>
      </w:r>
      <w:r w:rsidR="00275DE7" w:rsidRPr="00DC35C1">
        <w:rPr>
          <w:rFonts w:ascii="Times New Roman" w:hAnsi="Times New Roman"/>
          <w:color w:val="000000" w:themeColor="text1"/>
          <w:szCs w:val="24"/>
        </w:rPr>
        <w:t>cathode</w:t>
      </w:r>
      <w:r w:rsidR="00275DE7" w:rsidRPr="00DC35C1">
        <w:rPr>
          <w:rFonts w:ascii="Times New Roman" w:hAnsi="Times New Roman"/>
          <w:szCs w:val="24"/>
        </w:rPr>
        <w:t xml:space="preserve"> electrodes</w:t>
      </w:r>
      <w:r w:rsidR="00FE70D3" w:rsidRPr="00DC35C1">
        <w:rPr>
          <w:rFonts w:ascii="Times New Roman" w:hAnsi="Times New Roman"/>
          <w:color w:val="000000" w:themeColor="text1"/>
          <w:szCs w:val="24"/>
        </w:rPr>
        <w:t>. For example,</w:t>
      </w:r>
      <w:r w:rsidR="00447BDD" w:rsidRPr="00DC35C1">
        <w:rPr>
          <w:rFonts w:ascii="Times New Roman" w:hAnsi="Times New Roman"/>
          <w:color w:val="000000" w:themeColor="text1"/>
          <w:szCs w:val="24"/>
        </w:rPr>
        <w:t xml:space="preserve"> the </w:t>
      </w:r>
      <w:r w:rsidR="00447BDD" w:rsidRPr="00DC35C1">
        <w:rPr>
          <w:rFonts w:ascii="Times New Roman" w:eastAsia="メイリオ" w:hAnsi="Times New Roman"/>
          <w:kern w:val="24"/>
          <w:szCs w:val="24"/>
        </w:rPr>
        <w:t>double negative charge</w:t>
      </w:r>
      <w:r w:rsidR="00447BDD" w:rsidRPr="00DC35C1">
        <w:rPr>
          <w:rFonts w:ascii="Times New Roman" w:hAnsi="Times New Roman"/>
          <w:color w:val="000000" w:themeColor="text1"/>
          <w:szCs w:val="24"/>
        </w:rPr>
        <w:t xml:space="preserve">d oxygen vacancies </w:t>
      </w:r>
      <m:oMath>
        <m:sSubSup>
          <m:sSubSupPr>
            <m:ctrlPr>
              <w:rPr>
                <w:rFonts w:ascii="Cambria Math" w:hAnsi="Cambria Math"/>
                <w:i/>
                <w:color w:val="000000" w:themeColor="text1"/>
                <w:szCs w:val="24"/>
              </w:rPr>
            </m:ctrlPr>
          </m:sSubSupPr>
          <m:e>
            <m:r>
              <w:rPr>
                <w:rFonts w:ascii="Cambria Math" w:hAnsi="Cambria Math"/>
                <w:color w:val="000000" w:themeColor="text1"/>
                <w:szCs w:val="24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Cs w:val="24"/>
              </w:rPr>
              <m:t>O</m:t>
            </m:r>
          </m:sub>
          <m:sup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Cs w:val="24"/>
                <w:vertAlign w:val="superscript"/>
              </w:rPr>
              <w:sym w:font="Symbol" w:char="F0B7"/>
            </m:r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Cs w:val="24"/>
                <w:vertAlign w:val="superscript"/>
              </w:rPr>
              <w:sym w:font="Symbol" w:char="F0B7"/>
            </m:r>
          </m:sup>
        </m:sSubSup>
      </m:oMath>
      <w:r w:rsidR="00447BDD" w:rsidRPr="00DC35C1">
        <w:rPr>
          <w:rFonts w:ascii="Times New Roman" w:hAnsi="Times New Roman"/>
          <w:color w:val="000000" w:themeColor="text1"/>
          <w:szCs w:val="24"/>
        </w:rPr>
        <w:t xml:space="preserve"> (F</w:t>
      </w:r>
      <w:r w:rsidR="00447BDD" w:rsidRPr="00DC35C1">
        <w:rPr>
          <w:rFonts w:ascii="Times New Roman" w:hAnsi="Times New Roman"/>
          <w:color w:val="000000" w:themeColor="text1"/>
          <w:szCs w:val="24"/>
          <w:vertAlign w:val="superscript"/>
        </w:rPr>
        <w:t>2+</w:t>
      </w:r>
      <w:r w:rsidR="00447BDD" w:rsidRPr="00DC35C1">
        <w:rPr>
          <w:rFonts w:ascii="Times New Roman" w:hAnsi="Times New Roman"/>
          <w:color w:val="000000" w:themeColor="text1"/>
          <w:szCs w:val="24"/>
        </w:rPr>
        <w:t xml:space="preserve"> center)</w:t>
      </w:r>
      <w:r w:rsidR="00FE70D3" w:rsidRPr="00DC35C1">
        <w:rPr>
          <w:rFonts w:ascii="Times New Roman" w:hAnsi="Times New Roman"/>
          <w:color w:val="000000" w:themeColor="text1"/>
          <w:szCs w:val="24"/>
        </w:rPr>
        <w:t xml:space="preserve"> is known to be formed in the 8Y-CSZ to compensate charge imbalance caused by doping the </w:t>
      </w:r>
      <w:r w:rsidR="00D144FB" w:rsidRPr="00DC35C1">
        <w:rPr>
          <w:rFonts w:ascii="Times New Roman" w:hAnsi="Times New Roman"/>
          <w:color w:val="000000" w:themeColor="text1"/>
          <w:szCs w:val="24"/>
        </w:rPr>
        <w:t xml:space="preserve">different valence state </w:t>
      </w:r>
      <w:r w:rsidR="00FE70D3" w:rsidRPr="00DC35C1">
        <w:rPr>
          <w:rFonts w:ascii="Times New Roman" w:hAnsi="Times New Roman"/>
          <w:color w:val="000000" w:themeColor="text1"/>
          <w:szCs w:val="24"/>
        </w:rPr>
        <w:t>Y</w:t>
      </w:r>
      <w:r w:rsidR="00FE70D3" w:rsidRPr="00DC35C1">
        <w:rPr>
          <w:rFonts w:ascii="Times New Roman" w:hAnsi="Times New Roman"/>
          <w:color w:val="000000" w:themeColor="text1"/>
          <w:szCs w:val="24"/>
          <w:vertAlign w:val="superscript"/>
        </w:rPr>
        <w:t>3+</w:t>
      </w:r>
      <w:r w:rsidR="00FE70D3" w:rsidRPr="00DC35C1">
        <w:rPr>
          <w:rFonts w:ascii="Times New Roman" w:hAnsi="Times New Roman"/>
          <w:color w:val="000000" w:themeColor="text1"/>
          <w:szCs w:val="24"/>
        </w:rPr>
        <w:t xml:space="preserve"> ion as a stabilizer. Under the DC field, the </w:t>
      </w:r>
      <w:r w:rsidR="00166D63">
        <w:rPr>
          <w:rFonts w:ascii="Times New Roman" w:hAnsi="Times New Roman"/>
          <w:color w:val="000000" w:themeColor="text1"/>
          <w:szCs w:val="24"/>
        </w:rPr>
        <w:t xml:space="preserve">formed </w:t>
      </w:r>
      <w:r w:rsidR="00FE70D3" w:rsidRPr="00DC35C1">
        <w:rPr>
          <w:rFonts w:ascii="Times New Roman" w:hAnsi="Times New Roman"/>
          <w:color w:val="000000" w:themeColor="text1"/>
          <w:szCs w:val="24"/>
        </w:rPr>
        <w:t xml:space="preserve">oxygen vacancies </w:t>
      </w:r>
      <m:oMath>
        <m:sSubSup>
          <m:sSubSupPr>
            <m:ctrlPr>
              <w:rPr>
                <w:rFonts w:ascii="Cambria Math" w:hAnsi="Cambria Math"/>
                <w:i/>
                <w:color w:val="000000" w:themeColor="text1"/>
                <w:szCs w:val="24"/>
              </w:rPr>
            </m:ctrlPr>
          </m:sSubSupPr>
          <m:e>
            <m:r>
              <w:rPr>
                <w:rFonts w:ascii="Cambria Math" w:hAnsi="Cambria Math"/>
                <w:color w:val="000000" w:themeColor="text1"/>
                <w:szCs w:val="24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Cs w:val="24"/>
              </w:rPr>
              <m:t>O</m:t>
            </m:r>
          </m:sub>
          <m:sup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Cs w:val="24"/>
                <w:vertAlign w:val="superscript"/>
              </w:rPr>
              <w:sym w:font="Symbol" w:char="F0B7"/>
            </m:r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Cs w:val="24"/>
                <w:vertAlign w:val="superscript"/>
              </w:rPr>
              <w:sym w:font="Symbol" w:char="F0B7"/>
            </m:r>
          </m:sup>
        </m:sSubSup>
      </m:oMath>
      <w:r w:rsidR="00FE70D3" w:rsidRPr="00DC35C1">
        <w:rPr>
          <w:rFonts w:ascii="Times New Roman" w:hAnsi="Times New Roman"/>
          <w:color w:val="000000" w:themeColor="text1"/>
          <w:szCs w:val="24"/>
        </w:rPr>
        <w:t xml:space="preserve"> will migrate from the anode to cathode sides and </w:t>
      </w:r>
      <w:r w:rsidR="0005612A" w:rsidRPr="00DC35C1">
        <w:rPr>
          <w:rFonts w:ascii="Times New Roman" w:hAnsi="Times New Roman"/>
          <w:color w:val="000000" w:themeColor="text1"/>
          <w:szCs w:val="24"/>
        </w:rPr>
        <w:t>super</w:t>
      </w:r>
      <w:r w:rsidR="00FE70D3" w:rsidRPr="00DC35C1">
        <w:rPr>
          <w:rFonts w:ascii="Times New Roman" w:hAnsi="Times New Roman"/>
          <w:color w:val="000000" w:themeColor="text1"/>
          <w:szCs w:val="24"/>
        </w:rPr>
        <w:t xml:space="preserve">saturate into the cathode side. Since </w:t>
      </w:r>
      <w:r w:rsidR="005266C6" w:rsidRPr="00DC35C1">
        <w:rPr>
          <w:rFonts w:ascii="Times New Roman" w:hAnsi="Times New Roman"/>
          <w:color w:val="000000" w:themeColor="text1"/>
          <w:szCs w:val="24"/>
        </w:rPr>
        <w:t xml:space="preserve">the cathode side of </w:t>
      </w:r>
      <w:r w:rsidR="00FE70D3" w:rsidRPr="00DC35C1">
        <w:rPr>
          <w:rFonts w:ascii="Times New Roman" w:hAnsi="Times New Roman"/>
          <w:color w:val="000000" w:themeColor="text1"/>
          <w:szCs w:val="24"/>
        </w:rPr>
        <w:t>ZrO</w:t>
      </w:r>
      <w:r w:rsidR="00FE70D3" w:rsidRPr="00DC35C1">
        <w:rPr>
          <w:rFonts w:ascii="Times New Roman" w:hAnsi="Times New Roman"/>
          <w:color w:val="000000" w:themeColor="text1"/>
          <w:szCs w:val="24"/>
          <w:vertAlign w:val="subscript"/>
        </w:rPr>
        <w:t>2</w:t>
      </w:r>
      <w:r w:rsidR="00FE70D3" w:rsidRPr="00DC35C1">
        <w:rPr>
          <w:rFonts w:ascii="Times New Roman" w:hAnsi="Times New Roman"/>
          <w:color w:val="000000" w:themeColor="text1"/>
          <w:szCs w:val="24"/>
        </w:rPr>
        <w:t xml:space="preserve"> shows blackening after the flash event under the DC field, </w:t>
      </w:r>
      <w:r w:rsidR="005266C6" w:rsidRPr="00DC35C1">
        <w:rPr>
          <w:rFonts w:ascii="Times New Roman" w:hAnsi="Times New Roman"/>
          <w:color w:val="000000" w:themeColor="text1"/>
          <w:szCs w:val="24"/>
        </w:rPr>
        <w:t xml:space="preserve">the </w:t>
      </w:r>
      <w:r w:rsidR="005266C6" w:rsidRPr="00DC35C1">
        <w:rPr>
          <w:rFonts w:ascii="Times New Roman" w:eastAsia="メイリオ" w:hAnsi="Times New Roman"/>
          <w:kern w:val="24"/>
          <w:szCs w:val="24"/>
        </w:rPr>
        <w:t>double negative charge</w:t>
      </w:r>
      <w:r w:rsidR="005266C6" w:rsidRPr="00DC35C1">
        <w:rPr>
          <w:rFonts w:ascii="Times New Roman" w:hAnsi="Times New Roman"/>
          <w:color w:val="000000" w:themeColor="text1"/>
          <w:szCs w:val="24"/>
        </w:rPr>
        <w:t xml:space="preserve">d oxygen vacancies </w:t>
      </w:r>
      <m:oMath>
        <m:sSubSup>
          <m:sSubSupPr>
            <m:ctrlPr>
              <w:rPr>
                <w:rFonts w:ascii="Cambria Math" w:hAnsi="Cambria Math"/>
                <w:i/>
                <w:color w:val="000000" w:themeColor="text1"/>
                <w:szCs w:val="24"/>
              </w:rPr>
            </m:ctrlPr>
          </m:sSubSupPr>
          <m:e>
            <m:r>
              <w:rPr>
                <w:rFonts w:ascii="Cambria Math" w:hAnsi="Cambria Math"/>
                <w:color w:val="000000" w:themeColor="text1"/>
                <w:szCs w:val="24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Cs w:val="24"/>
              </w:rPr>
              <m:t>O</m:t>
            </m:r>
          </m:sub>
          <m:sup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Cs w:val="24"/>
                <w:vertAlign w:val="superscript"/>
              </w:rPr>
              <w:sym w:font="Symbol" w:char="F0B7"/>
            </m:r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Cs w:val="24"/>
                <w:vertAlign w:val="superscript"/>
              </w:rPr>
              <w:sym w:font="Symbol" w:char="F0B7"/>
            </m:r>
          </m:sup>
        </m:sSubSup>
      </m:oMath>
      <w:r w:rsidR="005266C6" w:rsidRPr="00DC35C1">
        <w:rPr>
          <w:rFonts w:ascii="Times New Roman" w:hAnsi="Times New Roman"/>
          <w:color w:val="000000" w:themeColor="text1"/>
          <w:szCs w:val="24"/>
        </w:rPr>
        <w:t xml:space="preserve"> (F</w:t>
      </w:r>
      <w:r w:rsidR="005266C6" w:rsidRPr="00DC35C1">
        <w:rPr>
          <w:rFonts w:ascii="Times New Roman" w:hAnsi="Times New Roman"/>
          <w:color w:val="000000" w:themeColor="text1"/>
          <w:szCs w:val="24"/>
          <w:vertAlign w:val="superscript"/>
        </w:rPr>
        <w:t>2+</w:t>
      </w:r>
      <w:r w:rsidR="005266C6" w:rsidRPr="00DC35C1">
        <w:rPr>
          <w:rFonts w:ascii="Times New Roman" w:hAnsi="Times New Roman"/>
          <w:color w:val="000000" w:themeColor="text1"/>
          <w:szCs w:val="24"/>
        </w:rPr>
        <w:t xml:space="preserve"> center) will </w:t>
      </w:r>
      <w:r w:rsidR="00275DE7">
        <w:rPr>
          <w:rFonts w:ascii="Times New Roman" w:hAnsi="Times New Roman"/>
          <w:color w:val="000000" w:themeColor="text1"/>
          <w:szCs w:val="24"/>
        </w:rPr>
        <w:t>trans</w:t>
      </w:r>
      <w:r w:rsidR="005266C6" w:rsidRPr="00DC35C1">
        <w:rPr>
          <w:rFonts w:ascii="Times New Roman" w:hAnsi="Times New Roman"/>
          <w:color w:val="000000" w:themeColor="text1"/>
          <w:szCs w:val="24"/>
        </w:rPr>
        <w:t xml:space="preserve">form </w:t>
      </w:r>
      <w:r w:rsidR="006909C2">
        <w:rPr>
          <w:rFonts w:ascii="Times New Roman" w:hAnsi="Times New Roman"/>
          <w:color w:val="000000" w:themeColor="text1"/>
          <w:szCs w:val="24"/>
        </w:rPr>
        <w:t xml:space="preserve">to </w:t>
      </w:r>
      <w:r w:rsidR="00FE70D3" w:rsidRPr="00DC35C1">
        <w:rPr>
          <w:rFonts w:ascii="Times New Roman" w:hAnsi="Times New Roman"/>
          <w:color w:val="000000" w:themeColor="text1"/>
          <w:szCs w:val="24"/>
        </w:rPr>
        <w:t xml:space="preserve">neutral oxygen vacancies </w:t>
      </w:r>
      <m:oMath>
        <m:sSubSup>
          <m:sSubSupPr>
            <m:ctrlPr>
              <w:rPr>
                <w:rFonts w:ascii="Cambria Math" w:hAnsi="Cambria Math"/>
                <w:i/>
                <w:color w:val="000000" w:themeColor="text1"/>
                <w:szCs w:val="24"/>
              </w:rPr>
            </m:ctrlPr>
          </m:sSubSupPr>
          <m:e>
            <m:r>
              <w:rPr>
                <w:rFonts w:ascii="Cambria Math" w:hAnsi="Cambria Math"/>
                <w:color w:val="000000" w:themeColor="text1"/>
                <w:szCs w:val="24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Cs w:val="24"/>
              </w:rPr>
              <m:t>O</m:t>
            </m:r>
          </m:sub>
          <m:sup>
            <m:r>
              <w:rPr>
                <w:rFonts w:ascii="Cambria Math" w:hAnsi="Cambria Math"/>
                <w:color w:val="000000" w:themeColor="text1"/>
                <w:szCs w:val="24"/>
              </w:rPr>
              <m:t>×</m:t>
            </m:r>
          </m:sup>
        </m:sSubSup>
      </m:oMath>
      <w:r w:rsidR="00FE70D3" w:rsidRPr="00DC35C1">
        <w:rPr>
          <w:rFonts w:ascii="Times New Roman" w:hAnsi="Times New Roman"/>
          <w:color w:val="000000" w:themeColor="text1"/>
          <w:szCs w:val="24"/>
        </w:rPr>
        <w:t xml:space="preserve"> (F center)</w:t>
      </w:r>
      <w:r w:rsidR="005266C6" w:rsidRPr="00DC35C1">
        <w:rPr>
          <w:rFonts w:ascii="Times New Roman" w:hAnsi="Times New Roman"/>
          <w:color w:val="000000" w:themeColor="text1"/>
          <w:szCs w:val="24"/>
        </w:rPr>
        <w:t xml:space="preserve"> by</w:t>
      </w:r>
      <w:r w:rsidR="00FE70D3" w:rsidRPr="00DC35C1">
        <w:rPr>
          <w:rFonts w:ascii="Times New Roman" w:hAnsi="Times New Roman"/>
          <w:color w:val="000000" w:themeColor="text1"/>
          <w:szCs w:val="24"/>
        </w:rPr>
        <w:t xml:space="preserve"> trap</w:t>
      </w:r>
      <w:r w:rsidR="005266C6" w:rsidRPr="00DC35C1">
        <w:rPr>
          <w:rFonts w:ascii="Times New Roman" w:hAnsi="Times New Roman"/>
          <w:color w:val="000000" w:themeColor="text1"/>
          <w:szCs w:val="24"/>
        </w:rPr>
        <w:t>ping</w:t>
      </w:r>
      <w:r w:rsidR="00FE70D3" w:rsidRPr="00DC35C1">
        <w:rPr>
          <w:rFonts w:ascii="Times New Roman" w:hAnsi="Times New Roman"/>
          <w:color w:val="000000" w:themeColor="text1"/>
          <w:szCs w:val="24"/>
        </w:rPr>
        <w:t xml:space="preserve"> two electrons</w:t>
      </w:r>
      <w:r w:rsidR="005266C6" w:rsidRPr="00DC35C1">
        <w:rPr>
          <w:rFonts w:ascii="Times New Roman" w:hAnsi="Times New Roman"/>
          <w:color w:val="000000" w:themeColor="text1"/>
          <w:szCs w:val="24"/>
        </w:rPr>
        <w:t xml:space="preserve"> </w:t>
      </w:r>
      <w:r w:rsidR="00FE70D3" w:rsidRPr="00DC35C1">
        <w:rPr>
          <w:rFonts w:ascii="Times New Roman" w:hAnsi="Times New Roman"/>
          <w:color w:val="000000" w:themeColor="text1"/>
          <w:szCs w:val="24"/>
        </w:rPr>
        <w:t xml:space="preserve">preferentially in the cathode side. The formation reaction can be described by the </w:t>
      </w:r>
      <w:proofErr w:type="spellStart"/>
      <w:r w:rsidR="00FE70D3" w:rsidRPr="00DC35C1">
        <w:rPr>
          <w:rFonts w:ascii="Times New Roman" w:hAnsi="Times New Roman"/>
          <w:color w:val="000000" w:themeColor="text1"/>
          <w:szCs w:val="24"/>
        </w:rPr>
        <w:t>Krögner</w:t>
      </w:r>
      <w:proofErr w:type="spellEnd"/>
      <w:r w:rsidR="00FE70D3" w:rsidRPr="00DC35C1">
        <w:rPr>
          <w:rFonts w:ascii="Times New Roman" w:hAnsi="Times New Roman"/>
          <w:color w:val="000000" w:themeColor="text1"/>
          <w:szCs w:val="24"/>
        </w:rPr>
        <w:t>-Vink notation as follows</w:t>
      </w:r>
      <w:r w:rsidR="00171A63">
        <w:rPr>
          <w:rFonts w:ascii="Times New Roman" w:hAnsi="Times New Roman"/>
          <w:color w:val="000000" w:themeColor="text1"/>
          <w:szCs w:val="24"/>
        </w:rPr>
        <w:t>;</w:t>
      </w:r>
      <w:r w:rsidR="00FE70D3" w:rsidRPr="00946CD0">
        <w:rPr>
          <w:rFonts w:ascii="Times New Roman" w:hAnsi="Times New Roman"/>
          <w:color w:val="000000" w:themeColor="text1"/>
          <w:szCs w:val="24"/>
          <w:vertAlign w:val="superscript"/>
        </w:rPr>
        <w:t>[</w:t>
      </w:r>
      <w:r w:rsidR="00FE70D3" w:rsidRPr="00946CD0">
        <w:rPr>
          <w:rFonts w:ascii="Times New Roman" w:hAnsi="Times New Roman"/>
          <w:color w:val="FF0000"/>
          <w:szCs w:val="24"/>
          <w:vertAlign w:val="superscript"/>
        </w:rPr>
        <w:t>4</w:t>
      </w:r>
      <w:r w:rsidR="00171A63">
        <w:rPr>
          <w:rFonts w:ascii="Times New Roman" w:hAnsi="Times New Roman"/>
          <w:color w:val="FF0000"/>
          <w:szCs w:val="24"/>
          <w:vertAlign w:val="superscript"/>
        </w:rPr>
        <w:t>7</w:t>
      </w:r>
      <w:r w:rsidR="00FE70D3" w:rsidRPr="00946CD0">
        <w:rPr>
          <w:rFonts w:ascii="Times New Roman" w:hAnsi="Times New Roman"/>
          <w:color w:val="000000" w:themeColor="text1"/>
          <w:szCs w:val="24"/>
          <w:vertAlign w:val="superscript"/>
        </w:rPr>
        <w:t>]</w:t>
      </w:r>
      <w:r w:rsidR="00BF24D2" w:rsidRPr="00DC35C1">
        <w:rPr>
          <w:rFonts w:ascii="Times New Roman" w:hAnsi="Times New Roman"/>
          <w:color w:val="000000" w:themeColor="text1"/>
          <w:szCs w:val="24"/>
        </w:rPr>
        <w:t xml:space="preserve"> </w:t>
      </w:r>
      <w:r w:rsidR="00275DE7">
        <w:rPr>
          <w:rFonts w:ascii="Times New Roman" w:hAnsi="Times New Roman"/>
          <w:color w:val="000000" w:themeColor="text1"/>
          <w:szCs w:val="24"/>
        </w:rPr>
        <w:t xml:space="preserve"> </w:t>
      </w:r>
    </w:p>
    <w:p w14:paraId="20EE2AEC" w14:textId="7026598C" w:rsidR="00FE70D3" w:rsidRPr="00DC35C1" w:rsidRDefault="00FE70D3" w:rsidP="004D7A47">
      <w:pPr>
        <w:shd w:val="clear" w:color="auto" w:fill="FFFFFF"/>
        <w:adjustRightInd w:val="0"/>
        <w:snapToGrid w:val="0"/>
        <w:spacing w:afterLines="50" w:after="180" w:line="480" w:lineRule="auto"/>
        <w:ind w:firstLine="851"/>
        <w:rPr>
          <w:rFonts w:ascii="Times New Roman" w:hAnsi="Times New Roman"/>
          <w:iCs/>
          <w:color w:val="000000" w:themeColor="text1"/>
          <w:szCs w:val="24"/>
        </w:rPr>
      </w:pPr>
      <w:r w:rsidRPr="00DC35C1">
        <w:rPr>
          <w:rFonts w:ascii="Times New Roman" w:hAnsi="Times New Roman"/>
          <w:color w:val="000000" w:themeColor="text1"/>
          <w:szCs w:val="24"/>
        </w:rPr>
        <w:t>Y</w:t>
      </w:r>
      <w:r w:rsidRPr="00DC35C1">
        <w:rPr>
          <w:rFonts w:ascii="Times New Roman" w:hAnsi="Times New Roman"/>
          <w:color w:val="000000" w:themeColor="text1"/>
          <w:szCs w:val="24"/>
          <w:vertAlign w:val="subscript"/>
        </w:rPr>
        <w:t>2</w:t>
      </w:r>
      <w:r w:rsidRPr="00DC35C1">
        <w:rPr>
          <w:rFonts w:ascii="Times New Roman" w:hAnsi="Times New Roman"/>
          <w:color w:val="000000" w:themeColor="text1"/>
          <w:szCs w:val="24"/>
        </w:rPr>
        <w:t>O</w:t>
      </w:r>
      <w:r w:rsidRPr="00DC35C1">
        <w:rPr>
          <w:rFonts w:ascii="Times New Roman" w:hAnsi="Times New Roman"/>
          <w:color w:val="000000" w:themeColor="text1"/>
          <w:szCs w:val="24"/>
          <w:vertAlign w:val="subscript"/>
        </w:rPr>
        <w:t>3</w:t>
      </w:r>
      <w:r w:rsidRPr="00DC35C1">
        <w:rPr>
          <w:rFonts w:ascii="Times New Roman" w:hAnsi="Times New Roman"/>
          <w:color w:val="000000" w:themeColor="text1"/>
          <w:szCs w:val="24"/>
        </w:rPr>
        <w:t xml:space="preserve"> = </w:t>
      </w:r>
      <m:oMath>
        <m:sSubSup>
          <m:sSubSupPr>
            <m:ctrlPr>
              <w:rPr>
                <w:rFonts w:ascii="Cambria Math" w:hAnsi="Cambria Math"/>
                <w:i/>
                <w:iCs/>
                <w:color w:val="000000" w:themeColor="text1"/>
                <w:szCs w:val="24"/>
              </w:rPr>
            </m:ctrlPr>
          </m:sSubSupPr>
          <m:e>
            <m:r>
              <w:rPr>
                <w:rFonts w:ascii="Cambria Math" w:hAnsi="Cambria Math"/>
                <w:color w:val="000000" w:themeColor="text1"/>
                <w:szCs w:val="24"/>
              </w:rPr>
              <m:t> 2Y</m:t>
            </m:r>
          </m:e>
          <m:sub>
            <m:r>
              <w:rPr>
                <w:rFonts w:ascii="Cambria Math" w:hAnsi="Cambria Math"/>
                <w:color w:val="000000" w:themeColor="text1"/>
                <w:szCs w:val="24"/>
              </w:rPr>
              <m:t>Zr</m:t>
            </m:r>
          </m:sub>
          <m:sup>
            <m:r>
              <w:rPr>
                <w:rFonts w:ascii="Cambria Math" w:hAnsi="Cambria Math"/>
                <w:color w:val="000000" w:themeColor="text1"/>
                <w:szCs w:val="24"/>
              </w:rPr>
              <m:t>'</m:t>
            </m:r>
          </m:sup>
        </m:sSubSup>
        <m:r>
          <w:rPr>
            <w:rFonts w:ascii="Cambria Math" w:hAnsi="Cambria Math"/>
            <w:color w:val="000000" w:themeColor="text1"/>
            <w:szCs w:val="24"/>
          </w:rPr>
          <m:t>  +  </m:t>
        </m:r>
        <m:sSubSup>
          <m:sSubSupPr>
            <m:ctrlPr>
              <w:rPr>
                <w:rFonts w:ascii="Cambria Math" w:hAnsi="Cambria Math"/>
                <w:i/>
                <w:color w:val="000000" w:themeColor="text1"/>
                <w:szCs w:val="24"/>
              </w:rPr>
            </m:ctrlPr>
          </m:sSubSupPr>
          <m:e>
            <m:r>
              <w:rPr>
                <w:rFonts w:ascii="Cambria Math" w:hAnsi="Cambria Math"/>
                <w:color w:val="000000" w:themeColor="text1"/>
                <w:szCs w:val="24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Cs w:val="24"/>
              </w:rPr>
              <m:t>O</m:t>
            </m:r>
          </m:sub>
          <m:sup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Cs w:val="24"/>
                <w:vertAlign w:val="superscript"/>
              </w:rPr>
              <w:sym w:font="Symbol" w:char="F0B7"/>
            </m:r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Cs w:val="24"/>
                <w:vertAlign w:val="superscript"/>
              </w:rPr>
              <w:sym w:font="Symbol" w:char="F0B7"/>
            </m:r>
          </m:sup>
        </m:sSubSup>
        <m:r>
          <w:rPr>
            <w:rFonts w:ascii="Cambria Math" w:hAnsi="Cambria Math"/>
            <w:color w:val="000000" w:themeColor="text1"/>
            <w:szCs w:val="24"/>
          </w:rPr>
          <m:t>+ 3</m:t>
        </m:r>
        <m:sSubSup>
          <m:sSubSupPr>
            <m:ctrlPr>
              <w:rPr>
                <w:rFonts w:ascii="Cambria Math" w:hAnsi="Cambria Math"/>
                <w:i/>
                <w:iCs/>
                <w:color w:val="000000" w:themeColor="text1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Cs w:val="24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Cs w:val="24"/>
              </w:rPr>
              <m:t>O</m:t>
            </m:r>
          </m:sub>
          <m:sup>
            <m:r>
              <w:rPr>
                <w:rFonts w:ascii="Cambria Math" w:hAnsi="Cambria Math"/>
                <w:color w:val="000000" w:themeColor="text1"/>
                <w:szCs w:val="24"/>
              </w:rPr>
              <m:t>x</m:t>
            </m:r>
          </m:sup>
        </m:sSubSup>
      </m:oMath>
      <w:r w:rsidR="00D709E7" w:rsidRPr="00DC35C1">
        <w:rPr>
          <w:rFonts w:ascii="Times New Roman" w:hAnsi="Times New Roman"/>
          <w:iCs/>
          <w:color w:val="000000" w:themeColor="text1"/>
          <w:szCs w:val="24"/>
        </w:rPr>
        <w:t xml:space="preserve"> </w:t>
      </w:r>
      <w:proofErr w:type="gramStart"/>
      <w:r w:rsidR="00D709E7" w:rsidRPr="00DC35C1">
        <w:rPr>
          <w:rFonts w:ascii="Times New Roman" w:hAnsi="Times New Roman"/>
          <w:iCs/>
          <w:color w:val="000000" w:themeColor="text1"/>
          <w:szCs w:val="24"/>
        </w:rPr>
        <w:t xml:space="preserve">  ;</w:t>
      </w:r>
      <w:proofErr w:type="gramEnd"/>
      <w:r w:rsidR="00D709E7" w:rsidRPr="00DC35C1">
        <w:rPr>
          <w:rFonts w:ascii="Times New Roman" w:hAnsi="Times New Roman"/>
          <w:iCs/>
          <w:color w:val="000000" w:themeColor="text1"/>
          <w:szCs w:val="24"/>
        </w:rPr>
        <w:t xml:space="preserve">  </w:t>
      </w:r>
      <w:r w:rsidR="003D0620">
        <w:rPr>
          <w:rFonts w:ascii="Times New Roman" w:hAnsi="Times New Roman"/>
          <w:iCs/>
          <w:color w:val="000000" w:themeColor="text1"/>
          <w:szCs w:val="24"/>
        </w:rPr>
        <w:t xml:space="preserve">by </w:t>
      </w:r>
      <w:r w:rsidR="00D709E7" w:rsidRPr="00DC35C1">
        <w:rPr>
          <w:rFonts w:ascii="Times New Roman" w:hAnsi="Times New Roman"/>
          <w:color w:val="000000" w:themeColor="text1"/>
          <w:szCs w:val="24"/>
        </w:rPr>
        <w:t>doping the Y</w:t>
      </w:r>
      <w:r w:rsidR="00D709E7" w:rsidRPr="00DC35C1">
        <w:rPr>
          <w:rFonts w:ascii="Times New Roman" w:hAnsi="Times New Roman"/>
          <w:color w:val="000000" w:themeColor="text1"/>
          <w:szCs w:val="24"/>
          <w:vertAlign w:val="superscript"/>
        </w:rPr>
        <w:t>3+</w:t>
      </w:r>
      <w:r w:rsidR="00D709E7" w:rsidRPr="00DC35C1">
        <w:rPr>
          <w:rFonts w:ascii="Times New Roman" w:hAnsi="Times New Roman"/>
          <w:color w:val="000000" w:themeColor="text1"/>
          <w:szCs w:val="24"/>
        </w:rPr>
        <w:t xml:space="preserve"> ion as a stabilizer</w:t>
      </w:r>
    </w:p>
    <w:p w14:paraId="6BF16B69" w14:textId="5ACFE47A" w:rsidR="00FE70D3" w:rsidRPr="00DC35C1" w:rsidRDefault="00D709E7" w:rsidP="004D7A47">
      <w:pPr>
        <w:shd w:val="clear" w:color="auto" w:fill="FFFFFF"/>
        <w:adjustRightInd w:val="0"/>
        <w:snapToGrid w:val="0"/>
        <w:spacing w:afterLines="50" w:after="180" w:line="480" w:lineRule="auto"/>
        <w:rPr>
          <w:rFonts w:ascii="Times New Roman" w:hAnsi="Times New Roman"/>
          <w:color w:val="000000" w:themeColor="text1"/>
          <w:szCs w:val="24"/>
        </w:rPr>
      </w:pPr>
      <w:r w:rsidRPr="00DC35C1">
        <w:rPr>
          <w:rFonts w:ascii="Times New Roman" w:hAnsi="Times New Roman"/>
          <w:color w:val="000000" w:themeColor="text1"/>
          <w:szCs w:val="24"/>
        </w:rPr>
        <w:t>and</w:t>
      </w:r>
    </w:p>
    <w:p w14:paraId="27B28685" w14:textId="1C69843F" w:rsidR="00FE70D3" w:rsidRPr="00DC35C1" w:rsidRDefault="00000000" w:rsidP="004D7A47">
      <w:pPr>
        <w:shd w:val="clear" w:color="auto" w:fill="FFFFFF"/>
        <w:adjustRightInd w:val="0"/>
        <w:snapToGrid w:val="0"/>
        <w:spacing w:afterLines="50" w:after="180" w:line="480" w:lineRule="auto"/>
        <w:ind w:firstLine="851"/>
        <w:rPr>
          <w:rFonts w:ascii="Times New Roman" w:hAnsi="Times New Roman"/>
          <w:color w:val="000000" w:themeColor="text1"/>
          <w:szCs w:val="24"/>
        </w:rPr>
      </w:pPr>
      <m:oMath>
        <m:sSubSup>
          <m:sSubSupPr>
            <m:ctrlPr>
              <w:rPr>
                <w:rFonts w:ascii="Cambria Math" w:hAnsi="Cambria Math"/>
                <w:i/>
                <w:color w:val="000000" w:themeColor="text1"/>
                <w:szCs w:val="24"/>
              </w:rPr>
            </m:ctrlPr>
          </m:sSubSupPr>
          <m:e>
            <m:r>
              <w:rPr>
                <w:rFonts w:ascii="Cambria Math" w:hAnsi="Cambria Math"/>
                <w:color w:val="000000" w:themeColor="text1"/>
                <w:szCs w:val="24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Cs w:val="24"/>
              </w:rPr>
              <m:t>O</m:t>
            </m:r>
          </m:sub>
          <m:sup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Cs w:val="24"/>
                <w:vertAlign w:val="superscript"/>
              </w:rPr>
              <w:sym w:font="Symbol" w:char="F0B7"/>
            </m:r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Cs w:val="24"/>
                <w:vertAlign w:val="superscript"/>
              </w:rPr>
              <w:sym w:font="Symbol" w:char="F0B7"/>
            </m:r>
          </m:sup>
        </m:sSubSup>
      </m:oMath>
      <w:r w:rsidR="00FE70D3" w:rsidRPr="00DC35C1">
        <w:rPr>
          <w:rFonts w:ascii="Times New Roman" w:hAnsi="Times New Roman"/>
          <w:color w:val="000000" w:themeColor="text1"/>
          <w:szCs w:val="24"/>
          <w:vertAlign w:val="superscript"/>
        </w:rPr>
        <w:t xml:space="preserve"> </w:t>
      </w:r>
      <w:r w:rsidR="00FE70D3" w:rsidRPr="00DC35C1">
        <w:rPr>
          <w:rFonts w:ascii="Times New Roman" w:hAnsi="Times New Roman"/>
          <w:color w:val="000000" w:themeColor="text1"/>
          <w:szCs w:val="24"/>
        </w:rPr>
        <w:t xml:space="preserve">+ 2e’ →  </w:t>
      </w:r>
      <m:oMath>
        <m:sSubSup>
          <m:sSubSupPr>
            <m:ctrlPr>
              <w:rPr>
                <w:rFonts w:ascii="Cambria Math" w:hAnsi="Cambria Math"/>
                <w:i/>
                <w:color w:val="000000" w:themeColor="text1"/>
                <w:szCs w:val="24"/>
              </w:rPr>
            </m:ctrlPr>
          </m:sSubSupPr>
          <m:e>
            <m:r>
              <w:rPr>
                <w:rFonts w:ascii="Cambria Math" w:hAnsi="Cambria Math"/>
                <w:color w:val="000000" w:themeColor="text1"/>
                <w:szCs w:val="24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Cs w:val="24"/>
              </w:rPr>
              <m:t>O</m:t>
            </m:r>
          </m:sub>
          <m:sup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Cs w:val="24"/>
                <w:vertAlign w:val="superscript"/>
              </w:rPr>
              <w:sym w:font="Symbol" w:char="F0B7"/>
            </m:r>
          </m:sup>
        </m:sSubSup>
      </m:oMath>
      <w:r w:rsidR="00FE70D3" w:rsidRPr="00DC35C1">
        <w:rPr>
          <w:rFonts w:ascii="Times New Roman" w:hAnsi="Times New Roman"/>
          <w:color w:val="000000" w:themeColor="text1"/>
          <w:szCs w:val="24"/>
        </w:rPr>
        <w:t xml:space="preserve"> + e’ →  </w:t>
      </w:r>
      <m:oMath>
        <m:sSubSup>
          <m:sSubSupPr>
            <m:ctrlPr>
              <w:rPr>
                <w:rFonts w:ascii="Cambria Math" w:hAnsi="Cambria Math"/>
                <w:iCs/>
                <w:color w:val="000000" w:themeColor="text1"/>
                <w:szCs w:val="24"/>
              </w:rPr>
            </m:ctrlPr>
          </m:sSubSupPr>
          <m:e>
            <m:r>
              <w:rPr>
                <w:rFonts w:ascii="Cambria Math" w:hAnsi="Cambria Math"/>
                <w:color w:val="000000" w:themeColor="text1"/>
                <w:szCs w:val="24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Cs w:val="24"/>
              </w:rPr>
              <m:t>O</m:t>
            </m:r>
          </m:sub>
          <m:sup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Cs w:val="24"/>
              </w:rPr>
              <m:t>×</m:t>
            </m:r>
          </m:sup>
        </m:sSubSup>
      </m:oMath>
      <w:r w:rsidR="00D709E7" w:rsidRPr="00DC35C1">
        <w:rPr>
          <w:rFonts w:ascii="Times New Roman" w:hAnsi="Times New Roman"/>
          <w:iCs/>
          <w:color w:val="000000" w:themeColor="text1"/>
          <w:szCs w:val="24"/>
        </w:rPr>
        <w:t xml:space="preserve">  ;  </w:t>
      </w:r>
      <m:oMath>
        <m:sSubSup>
          <m:sSubSupPr>
            <m:ctrlPr>
              <w:rPr>
                <w:rFonts w:ascii="Cambria Math" w:hAnsi="Cambria Math"/>
                <w:i/>
                <w:color w:val="000000" w:themeColor="text1"/>
                <w:szCs w:val="24"/>
              </w:rPr>
            </m:ctrlPr>
          </m:sSubSupPr>
          <m:e>
            <m:r>
              <w:rPr>
                <w:rFonts w:ascii="Cambria Math" w:hAnsi="Cambria Math"/>
                <w:color w:val="000000" w:themeColor="text1"/>
                <w:szCs w:val="24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Cs w:val="24"/>
              </w:rPr>
              <m:t>O</m:t>
            </m:r>
          </m:sub>
          <m:sup>
            <m:r>
              <w:rPr>
                <w:rFonts w:ascii="Cambria Math" w:hAnsi="Cambria Math"/>
                <w:color w:val="000000" w:themeColor="text1"/>
                <w:szCs w:val="24"/>
              </w:rPr>
              <m:t>×</m:t>
            </m:r>
          </m:sup>
        </m:sSubSup>
      </m:oMath>
      <w:r w:rsidR="00D709E7" w:rsidRPr="00DC35C1">
        <w:rPr>
          <w:rFonts w:ascii="Times New Roman" w:hAnsi="Times New Roman"/>
          <w:color w:val="000000" w:themeColor="text1"/>
          <w:szCs w:val="24"/>
        </w:rPr>
        <w:t xml:space="preserve"> (F center) would be formed in the cathode side</w:t>
      </w:r>
    </w:p>
    <w:p w14:paraId="4FF1B14E" w14:textId="00417E3B" w:rsidR="002650DA" w:rsidRDefault="00447BDD" w:rsidP="004D7A47">
      <w:pPr>
        <w:adjustRightInd w:val="0"/>
        <w:snapToGrid w:val="0"/>
        <w:spacing w:line="480" w:lineRule="auto"/>
        <w:rPr>
          <w:rFonts w:ascii="Times New Roman" w:hAnsi="Times New Roman"/>
          <w:color w:val="000000" w:themeColor="text1"/>
          <w:szCs w:val="24"/>
        </w:rPr>
      </w:pPr>
      <w:r w:rsidRPr="00DC35C1">
        <w:rPr>
          <w:rFonts w:ascii="Times New Roman" w:hAnsi="Times New Roman"/>
          <w:color w:val="000000" w:themeColor="text1"/>
          <w:szCs w:val="24"/>
        </w:rPr>
        <w:t>In this work, however, the sample exhibits white color similar to the as</w:t>
      </w:r>
      <w:r w:rsidR="009A0244" w:rsidRPr="00DC35C1">
        <w:rPr>
          <w:rFonts w:ascii="Times New Roman" w:hAnsi="Times New Roman"/>
          <w:color w:val="000000" w:themeColor="text1"/>
          <w:szCs w:val="24"/>
        </w:rPr>
        <w:t>-</w:t>
      </w:r>
      <w:r w:rsidRPr="00DC35C1">
        <w:rPr>
          <w:rFonts w:ascii="Times New Roman" w:hAnsi="Times New Roman"/>
          <w:color w:val="000000" w:themeColor="text1"/>
          <w:szCs w:val="24"/>
        </w:rPr>
        <w:t xml:space="preserve">sintered </w:t>
      </w:r>
      <w:r w:rsidR="00B04E27">
        <w:rPr>
          <w:rFonts w:ascii="Times New Roman" w:hAnsi="Times New Roman"/>
          <w:color w:val="000000" w:themeColor="text1"/>
          <w:szCs w:val="24"/>
        </w:rPr>
        <w:t>one</w:t>
      </w:r>
      <w:r w:rsidRPr="00DC35C1">
        <w:rPr>
          <w:rFonts w:ascii="Times New Roman" w:hAnsi="Times New Roman"/>
          <w:color w:val="000000" w:themeColor="text1"/>
          <w:szCs w:val="24"/>
        </w:rPr>
        <w:t xml:space="preserve"> even after the flash treatment for </w:t>
      </w:r>
      <w:proofErr w:type="spellStart"/>
      <w:r w:rsidR="006909C2" w:rsidRPr="00275DE7">
        <w:rPr>
          <w:rFonts w:ascii="Times New Roman" w:hAnsi="Times New Roman"/>
          <w:i/>
          <w:iCs/>
          <w:szCs w:val="24"/>
        </w:rPr>
        <w:t>t</w:t>
      </w:r>
      <w:r w:rsidR="006909C2" w:rsidRPr="00275DE7">
        <w:rPr>
          <w:rFonts w:ascii="Times New Roman" w:hAnsi="Times New Roman"/>
          <w:szCs w:val="24"/>
          <w:vertAlign w:val="subscript"/>
        </w:rPr>
        <w:t>H</w:t>
      </w:r>
      <w:proofErr w:type="spellEnd"/>
      <w:r w:rsidR="006909C2">
        <w:rPr>
          <w:rFonts w:ascii="Times New Roman" w:hAnsi="Times New Roman"/>
          <w:szCs w:val="24"/>
        </w:rPr>
        <w:t xml:space="preserve"> = 20 min</w:t>
      </w:r>
      <w:r w:rsidRPr="00DC35C1">
        <w:rPr>
          <w:rFonts w:ascii="Times New Roman" w:hAnsi="Times New Roman"/>
          <w:color w:val="000000" w:themeColor="text1"/>
          <w:szCs w:val="24"/>
        </w:rPr>
        <w:t xml:space="preserve"> under the </w:t>
      </w:r>
      <w:r w:rsidR="00502877">
        <w:rPr>
          <w:rFonts w:ascii="Times New Roman" w:hAnsi="Times New Roman"/>
          <w:color w:val="000000" w:themeColor="text1"/>
          <w:szCs w:val="24"/>
        </w:rPr>
        <w:t xml:space="preserve">strong </w:t>
      </w:r>
      <w:r w:rsidRPr="00DC35C1">
        <w:rPr>
          <w:rFonts w:ascii="Times New Roman" w:hAnsi="Times New Roman"/>
          <w:color w:val="000000" w:themeColor="text1"/>
          <w:szCs w:val="24"/>
        </w:rPr>
        <w:t>DC field</w:t>
      </w:r>
      <w:r w:rsidR="00B04E27">
        <w:rPr>
          <w:rFonts w:ascii="Times New Roman" w:hAnsi="Times New Roman"/>
          <w:color w:val="000000" w:themeColor="text1"/>
          <w:szCs w:val="24"/>
        </w:rPr>
        <w:t xml:space="preserve">, as typically shown in </w:t>
      </w:r>
      <w:r w:rsidR="00B04E27" w:rsidRPr="00DC35C1">
        <w:rPr>
          <w:rFonts w:ascii="Times New Roman" w:hAnsi="Times New Roman"/>
          <w:b/>
          <w:bCs/>
          <w:color w:val="0000FF"/>
          <w:szCs w:val="24"/>
        </w:rPr>
        <w:t>Fig</w:t>
      </w:r>
      <w:r w:rsidR="00B04E27">
        <w:rPr>
          <w:rFonts w:ascii="Times New Roman" w:hAnsi="Times New Roman"/>
          <w:b/>
          <w:bCs/>
          <w:color w:val="0000FF"/>
          <w:szCs w:val="24"/>
        </w:rPr>
        <w:t>.</w:t>
      </w:r>
      <w:r w:rsidR="00B04E27" w:rsidRPr="00DC35C1">
        <w:rPr>
          <w:rFonts w:ascii="Times New Roman" w:hAnsi="Times New Roman"/>
          <w:b/>
          <w:bCs/>
          <w:color w:val="0000FF"/>
          <w:szCs w:val="24"/>
        </w:rPr>
        <w:t xml:space="preserve"> </w:t>
      </w:r>
      <w:r w:rsidR="00946CD0">
        <w:rPr>
          <w:rFonts w:ascii="Times New Roman" w:hAnsi="Times New Roman"/>
          <w:b/>
          <w:bCs/>
          <w:color w:val="0000FF"/>
          <w:szCs w:val="24"/>
        </w:rPr>
        <w:t>6</w:t>
      </w:r>
      <w:r w:rsidR="00B04E27">
        <w:rPr>
          <w:rFonts w:ascii="Times New Roman" w:hAnsi="Times New Roman"/>
          <w:b/>
          <w:bCs/>
          <w:color w:val="0000FF"/>
          <w:szCs w:val="24"/>
        </w:rPr>
        <w:t>(c)</w:t>
      </w:r>
      <w:r w:rsidRPr="00DC35C1">
        <w:rPr>
          <w:rFonts w:ascii="Times New Roman" w:hAnsi="Times New Roman"/>
          <w:color w:val="000000" w:themeColor="text1"/>
          <w:szCs w:val="24"/>
        </w:rPr>
        <w:t>.</w:t>
      </w:r>
      <w:r w:rsidR="005266C6" w:rsidRPr="00DC35C1">
        <w:rPr>
          <w:rFonts w:ascii="Times New Roman" w:hAnsi="Times New Roman"/>
          <w:color w:val="000000" w:themeColor="text1"/>
          <w:szCs w:val="24"/>
        </w:rPr>
        <w:t xml:space="preserve"> This suggests that </w:t>
      </w:r>
      <w:r w:rsidR="00101D27">
        <w:rPr>
          <w:rFonts w:ascii="Times New Roman" w:hAnsi="Times New Roman"/>
          <w:color w:val="000000" w:themeColor="text1"/>
          <w:szCs w:val="24"/>
        </w:rPr>
        <w:t>since the oxygen would sufficiently be supplied into the sample rod during the flash treatment</w:t>
      </w:r>
      <w:r w:rsidR="005266C6" w:rsidRPr="00DC35C1">
        <w:rPr>
          <w:rFonts w:ascii="Times New Roman" w:hAnsi="Times New Roman"/>
          <w:color w:val="000000" w:themeColor="text1"/>
          <w:szCs w:val="24"/>
        </w:rPr>
        <w:t xml:space="preserve">, </w:t>
      </w:r>
      <w:r w:rsidR="00B04E27" w:rsidRPr="00DC35C1">
        <w:rPr>
          <w:rFonts w:ascii="Times New Roman" w:hAnsi="Times New Roman"/>
          <w:color w:val="000000" w:themeColor="text1"/>
          <w:szCs w:val="24"/>
        </w:rPr>
        <w:t xml:space="preserve">the </w:t>
      </w:r>
      <w:r w:rsidR="006909C2">
        <w:rPr>
          <w:rFonts w:ascii="Times New Roman" w:hAnsi="Times New Roman"/>
          <w:color w:val="000000" w:themeColor="text1"/>
          <w:szCs w:val="24"/>
        </w:rPr>
        <w:t xml:space="preserve">formation of the </w:t>
      </w:r>
      <w:r w:rsidR="00B04E27" w:rsidRPr="00DC35C1">
        <w:rPr>
          <w:rFonts w:ascii="Times New Roman" w:hAnsi="Times New Roman"/>
          <w:color w:val="000000" w:themeColor="text1"/>
          <w:szCs w:val="24"/>
        </w:rPr>
        <w:t>neutral oxygen vacanc</w:t>
      </w:r>
      <w:r w:rsidR="006909C2">
        <w:rPr>
          <w:rFonts w:ascii="Times New Roman" w:hAnsi="Times New Roman"/>
          <w:color w:val="000000" w:themeColor="text1"/>
          <w:szCs w:val="24"/>
        </w:rPr>
        <w:t>ies</w:t>
      </w:r>
      <w:r w:rsidR="00101D27">
        <w:rPr>
          <w:rFonts w:ascii="Times New Roman" w:hAnsi="Times New Roman"/>
          <w:color w:val="000000" w:themeColor="text1"/>
          <w:szCs w:val="24"/>
        </w:rPr>
        <w:t xml:space="preserve"> </w:t>
      </w:r>
      <m:oMath>
        <m:sSubSup>
          <m:sSubSupPr>
            <m:ctrlPr>
              <w:rPr>
                <w:rFonts w:ascii="Cambria Math" w:hAnsi="Cambria Math"/>
                <w:iCs/>
                <w:color w:val="000000" w:themeColor="text1"/>
                <w:szCs w:val="24"/>
              </w:rPr>
            </m:ctrlPr>
          </m:sSubSupPr>
          <m:e>
            <m:r>
              <w:rPr>
                <w:rFonts w:ascii="Cambria Math" w:hAnsi="Cambria Math"/>
                <w:color w:val="000000" w:themeColor="text1"/>
                <w:szCs w:val="24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Cs w:val="24"/>
              </w:rPr>
              <m:t>O</m:t>
            </m:r>
          </m:sub>
          <m:sup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Cs w:val="24"/>
              </w:rPr>
              <m:t>×</m:t>
            </m:r>
          </m:sup>
        </m:sSubSup>
      </m:oMath>
      <w:r w:rsidR="003D0620" w:rsidRPr="00DC35C1">
        <w:rPr>
          <w:rFonts w:ascii="Times New Roman" w:hAnsi="Times New Roman"/>
          <w:color w:val="000000" w:themeColor="text1"/>
          <w:szCs w:val="24"/>
        </w:rPr>
        <w:t xml:space="preserve"> (F center)</w:t>
      </w:r>
      <w:r w:rsidR="005266C6" w:rsidRPr="00DC35C1">
        <w:rPr>
          <w:rFonts w:ascii="Times New Roman" w:hAnsi="Times New Roman"/>
          <w:color w:val="000000" w:themeColor="text1"/>
          <w:szCs w:val="24"/>
        </w:rPr>
        <w:t xml:space="preserve"> would be limited under the present condition.</w:t>
      </w:r>
    </w:p>
    <w:p w14:paraId="3BABC2F7" w14:textId="47635E2A" w:rsidR="00FF6D47" w:rsidRDefault="00FF6D47" w:rsidP="004D7A47">
      <w:pPr>
        <w:adjustRightInd w:val="0"/>
        <w:snapToGrid w:val="0"/>
        <w:spacing w:line="480" w:lineRule="auto"/>
        <w:rPr>
          <w:rFonts w:ascii="Times New Roman" w:hAnsi="Times New Roman"/>
          <w:color w:val="000000" w:themeColor="text1"/>
          <w:szCs w:val="24"/>
        </w:rPr>
      </w:pPr>
    </w:p>
    <w:p w14:paraId="4A204254" w14:textId="51BF8611" w:rsidR="00FF6D47" w:rsidRPr="00FF6D47" w:rsidRDefault="00FF6D47" w:rsidP="004D7A47">
      <w:pPr>
        <w:adjustRightInd w:val="0"/>
        <w:snapToGrid w:val="0"/>
        <w:spacing w:afterLines="50" w:after="180" w:line="480" w:lineRule="auto"/>
        <w:rPr>
          <w:rFonts w:ascii="Times New Roman" w:hAnsi="Times New Roman"/>
          <w:i/>
          <w:szCs w:val="24"/>
        </w:rPr>
      </w:pPr>
      <w:r w:rsidRPr="00DC35C1">
        <w:rPr>
          <w:rFonts w:ascii="Times New Roman" w:hAnsi="Times New Roman"/>
          <w:b/>
          <w:i/>
          <w:szCs w:val="24"/>
        </w:rPr>
        <w:t xml:space="preserve">3.3 Crack healing behavior </w:t>
      </w:r>
      <w:r w:rsidR="00B82747">
        <w:rPr>
          <w:rFonts w:ascii="Times New Roman" w:hAnsi="Times New Roman"/>
          <w:b/>
          <w:i/>
          <w:szCs w:val="24"/>
        </w:rPr>
        <w:t xml:space="preserve">by flash treatment </w:t>
      </w:r>
      <w:r w:rsidRPr="00DC35C1">
        <w:rPr>
          <w:rFonts w:ascii="Times New Roman" w:hAnsi="Times New Roman"/>
          <w:b/>
          <w:i/>
          <w:szCs w:val="24"/>
        </w:rPr>
        <w:t>under DC electric field</w:t>
      </w:r>
    </w:p>
    <w:p w14:paraId="5CF12DFC" w14:textId="05F76104" w:rsidR="00A568F2" w:rsidRPr="00DC35C1" w:rsidRDefault="00E014D8" w:rsidP="004D7A47">
      <w:pPr>
        <w:adjustRightInd w:val="0"/>
        <w:snapToGrid w:val="0"/>
        <w:spacing w:afterLines="50" w:after="180" w:line="480" w:lineRule="auto"/>
        <w:ind w:firstLine="567"/>
        <w:rPr>
          <w:rFonts w:ascii="Times New Roman" w:hAnsi="Times New Roman"/>
          <w:szCs w:val="24"/>
        </w:rPr>
      </w:pPr>
      <w:r w:rsidRPr="00DC35C1">
        <w:rPr>
          <w:rFonts w:ascii="Times New Roman" w:hAnsi="Times New Roman"/>
          <w:b/>
          <w:color w:val="0000FF"/>
          <w:szCs w:val="24"/>
        </w:rPr>
        <w:t>Figure</w:t>
      </w:r>
      <w:r w:rsidR="00AB13FC" w:rsidRPr="00DC35C1">
        <w:rPr>
          <w:rFonts w:ascii="Times New Roman" w:hAnsi="Times New Roman"/>
          <w:b/>
          <w:color w:val="0000FF"/>
          <w:szCs w:val="24"/>
        </w:rPr>
        <w:t xml:space="preserve"> </w:t>
      </w:r>
      <w:r w:rsidR="006540D0">
        <w:rPr>
          <w:rFonts w:ascii="Times New Roman" w:hAnsi="Times New Roman"/>
          <w:b/>
          <w:color w:val="0000FF"/>
          <w:szCs w:val="24"/>
        </w:rPr>
        <w:t>4</w:t>
      </w:r>
      <w:r w:rsidRPr="00DC35C1">
        <w:rPr>
          <w:rFonts w:ascii="Times New Roman" w:hAnsi="Times New Roman"/>
          <w:szCs w:val="24"/>
        </w:rPr>
        <w:t xml:space="preserve"> show</w:t>
      </w:r>
      <w:r w:rsidR="006540D0">
        <w:rPr>
          <w:rFonts w:ascii="Times New Roman" w:hAnsi="Times New Roman"/>
          <w:szCs w:val="24"/>
        </w:rPr>
        <w:t>s</w:t>
      </w:r>
      <w:r w:rsidRPr="00DC35C1">
        <w:rPr>
          <w:rFonts w:ascii="Times New Roman" w:hAnsi="Times New Roman"/>
          <w:szCs w:val="24"/>
        </w:rPr>
        <w:t xml:space="preserve"> </w:t>
      </w:r>
      <w:r w:rsidR="006540D0">
        <w:rPr>
          <w:rFonts w:ascii="Times New Roman" w:hAnsi="Times New Roman"/>
          <w:szCs w:val="24"/>
        </w:rPr>
        <w:t xml:space="preserve">an </w:t>
      </w:r>
      <w:r w:rsidRPr="00DC35C1">
        <w:rPr>
          <w:rFonts w:ascii="Times New Roman" w:hAnsi="Times New Roman"/>
          <w:szCs w:val="24"/>
        </w:rPr>
        <w:t xml:space="preserve">example of the crack </w:t>
      </w:r>
      <w:r w:rsidR="00DE101A">
        <w:rPr>
          <w:rFonts w:ascii="Times New Roman" w:hAnsi="Times New Roman"/>
          <w:szCs w:val="24"/>
        </w:rPr>
        <w:t xml:space="preserve">healing behavior of small-grained </w:t>
      </w:r>
      <w:r w:rsidR="00DE101A" w:rsidRPr="00DC35C1">
        <w:rPr>
          <w:rFonts w:ascii="Times New Roman" w:hAnsi="Times New Roman"/>
          <w:szCs w:val="24"/>
        </w:rPr>
        <w:t>8Y-CSZ</w:t>
      </w:r>
      <w:r w:rsidR="00074732">
        <w:rPr>
          <w:rFonts w:ascii="Times New Roman" w:hAnsi="Times New Roman"/>
          <w:szCs w:val="24"/>
        </w:rPr>
        <w:t xml:space="preserve"> </w:t>
      </w:r>
      <w:r w:rsidR="00DE101A">
        <w:rPr>
          <w:rFonts w:ascii="Times New Roman" w:hAnsi="Times New Roman"/>
          <w:szCs w:val="24"/>
        </w:rPr>
        <w:t>by</w:t>
      </w:r>
      <w:r w:rsidRPr="00DC35C1">
        <w:rPr>
          <w:rFonts w:ascii="Times New Roman" w:hAnsi="Times New Roman"/>
          <w:szCs w:val="24"/>
        </w:rPr>
        <w:t xml:space="preserve"> the flash </w:t>
      </w:r>
      <w:r w:rsidR="00074732">
        <w:rPr>
          <w:rFonts w:ascii="Times New Roman" w:hAnsi="Times New Roman" w:hint="eastAsia"/>
          <w:szCs w:val="24"/>
        </w:rPr>
        <w:t>t</w:t>
      </w:r>
      <w:r w:rsidR="00074732">
        <w:rPr>
          <w:rFonts w:ascii="Times New Roman" w:hAnsi="Times New Roman"/>
          <w:szCs w:val="24"/>
        </w:rPr>
        <w:t>reatment</w:t>
      </w:r>
      <w:r w:rsidRPr="00DC35C1">
        <w:rPr>
          <w:rFonts w:ascii="Times New Roman" w:hAnsi="Times New Roman"/>
          <w:szCs w:val="24"/>
        </w:rPr>
        <w:t xml:space="preserve"> under the DC electric field</w:t>
      </w:r>
      <w:r w:rsidR="00D13F5F">
        <w:rPr>
          <w:rFonts w:ascii="Times New Roman" w:hAnsi="Times New Roman"/>
          <w:szCs w:val="24"/>
        </w:rPr>
        <w:t xml:space="preserve"> </w:t>
      </w:r>
      <w:r w:rsidR="00D13F5F" w:rsidRPr="00DC35C1">
        <w:rPr>
          <w:rFonts w:ascii="Times New Roman" w:hAnsi="Times New Roman"/>
          <w:szCs w:val="24"/>
        </w:rPr>
        <w:t xml:space="preserve">at </w:t>
      </w:r>
      <w:r w:rsidR="00D13F5F" w:rsidRPr="00DC35C1">
        <w:rPr>
          <w:rFonts w:ascii="Times New Roman" w:hAnsi="Times New Roman"/>
          <w:i/>
          <w:iCs/>
          <w:szCs w:val="24"/>
        </w:rPr>
        <w:t>T</w:t>
      </w:r>
      <w:r w:rsidR="00D13F5F" w:rsidRPr="00DC35C1">
        <w:rPr>
          <w:rFonts w:ascii="Times New Roman" w:hAnsi="Times New Roman"/>
          <w:szCs w:val="24"/>
          <w:vertAlign w:val="subscript"/>
        </w:rPr>
        <w:t>s</w:t>
      </w:r>
      <w:r w:rsidR="00D13F5F" w:rsidRPr="00DC35C1">
        <w:rPr>
          <w:rFonts w:ascii="Times New Roman" w:hAnsi="Times New Roman"/>
          <w:szCs w:val="24"/>
        </w:rPr>
        <w:t xml:space="preserve"> = </w:t>
      </w:r>
      <w:r w:rsidR="00D13F5F" w:rsidRPr="00DC35C1">
        <w:rPr>
          <w:rFonts w:ascii="Times New Roman" w:hAnsi="Times New Roman"/>
          <w:bCs/>
          <w:color w:val="000000" w:themeColor="text1"/>
          <w:kern w:val="36"/>
          <w:szCs w:val="24"/>
        </w:rPr>
        <w:t xml:space="preserve">1230 </w:t>
      </w:r>
      <w:r w:rsidR="00D13F5F" w:rsidRPr="00DC35C1">
        <w:rPr>
          <w:rFonts w:ascii="Times New Roman" w:hAnsi="Times New Roman"/>
          <w:szCs w:val="24"/>
        </w:rPr>
        <w:t>°C</w:t>
      </w:r>
      <w:r w:rsidR="00D13F5F">
        <w:rPr>
          <w:rFonts w:ascii="Times New Roman" w:hAnsi="Times New Roman"/>
          <w:szCs w:val="24"/>
        </w:rPr>
        <w:t xml:space="preserve"> for </w:t>
      </w:r>
      <w:proofErr w:type="spellStart"/>
      <w:r w:rsidR="00D13F5F" w:rsidRPr="00D13F5F">
        <w:rPr>
          <w:rFonts w:ascii="Times New Roman" w:hAnsi="Times New Roman"/>
          <w:i/>
          <w:iCs/>
          <w:szCs w:val="24"/>
        </w:rPr>
        <w:t>t</w:t>
      </w:r>
      <w:r w:rsidR="00D13F5F" w:rsidRPr="00D13F5F">
        <w:rPr>
          <w:rFonts w:ascii="Times New Roman" w:hAnsi="Times New Roman"/>
          <w:szCs w:val="24"/>
          <w:vertAlign w:val="subscript"/>
        </w:rPr>
        <w:t>H</w:t>
      </w:r>
      <w:proofErr w:type="spellEnd"/>
      <w:r w:rsidR="00D13F5F">
        <w:rPr>
          <w:rFonts w:ascii="Times New Roman" w:hAnsi="Times New Roman"/>
          <w:szCs w:val="24"/>
        </w:rPr>
        <w:t xml:space="preserve"> = </w:t>
      </w:r>
      <w:r w:rsidR="005433CC">
        <w:rPr>
          <w:rFonts w:ascii="Times New Roman" w:hAnsi="Times New Roman"/>
          <w:szCs w:val="24"/>
        </w:rPr>
        <w:t>0</w:t>
      </w:r>
      <w:r w:rsidR="00D13F5F">
        <w:rPr>
          <w:rFonts w:ascii="Times New Roman" w:hAnsi="Times New Roman"/>
          <w:szCs w:val="24"/>
        </w:rPr>
        <w:t>-30 min</w:t>
      </w:r>
      <w:r w:rsidR="00AB13FC" w:rsidRPr="00DC35C1">
        <w:rPr>
          <w:rFonts w:ascii="Times New Roman" w:hAnsi="Times New Roman"/>
          <w:szCs w:val="24"/>
        </w:rPr>
        <w:t xml:space="preserve">. </w:t>
      </w:r>
      <w:r w:rsidR="00055924" w:rsidRPr="00DC35C1">
        <w:rPr>
          <w:rFonts w:ascii="Times New Roman" w:hAnsi="Times New Roman"/>
          <w:szCs w:val="24"/>
        </w:rPr>
        <w:t>T</w:t>
      </w:r>
      <w:r w:rsidR="004B2261" w:rsidRPr="00DC35C1">
        <w:rPr>
          <w:rFonts w:ascii="Times New Roman" w:hAnsi="Times New Roman"/>
          <w:szCs w:val="24"/>
        </w:rPr>
        <w:t xml:space="preserve">he crack </w:t>
      </w:r>
      <w:r w:rsidR="00055924" w:rsidRPr="00DC35C1">
        <w:rPr>
          <w:rFonts w:ascii="Times New Roman" w:hAnsi="Times New Roman"/>
          <w:szCs w:val="24"/>
        </w:rPr>
        <w:t xml:space="preserve">with an </w:t>
      </w:r>
      <w:r w:rsidR="00055924" w:rsidRPr="00DC35C1">
        <w:rPr>
          <w:rFonts w:ascii="Times New Roman" w:hAnsi="Times New Roman"/>
          <w:color w:val="000000"/>
          <w:szCs w:val="24"/>
        </w:rPr>
        <w:t>initial crack length</w:t>
      </w:r>
      <w:r w:rsidR="00E22594" w:rsidRPr="00DC35C1">
        <w:rPr>
          <w:rFonts w:ascii="Times New Roman" w:hAnsi="Times New Roman"/>
          <w:color w:val="000000"/>
          <w:szCs w:val="24"/>
        </w:rPr>
        <w:t xml:space="preserve"> of</w:t>
      </w:r>
      <w:r w:rsidR="00055924" w:rsidRPr="00DC35C1">
        <w:rPr>
          <w:rFonts w:ascii="Times New Roman" w:hAnsi="Times New Roman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l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</m:sSub>
      </m:oMath>
      <w:r w:rsidR="00055924" w:rsidRPr="00DC35C1">
        <w:rPr>
          <w:rFonts w:ascii="Times New Roman" w:hAnsi="Times New Roman"/>
          <w:color w:val="000000"/>
          <w:szCs w:val="24"/>
        </w:rPr>
        <w:t xml:space="preserve"> </w:t>
      </w:r>
      <w:r w:rsidR="00055924" w:rsidRPr="00DC35C1">
        <w:rPr>
          <w:rFonts w:ascii="Times New Roman" w:hAnsi="Times New Roman"/>
          <w:color w:val="000000"/>
          <w:szCs w:val="24"/>
        </w:rPr>
        <w:sym w:font="Symbol" w:char="F0BB"/>
      </w:r>
      <w:r w:rsidR="00055924" w:rsidRPr="00DC35C1">
        <w:rPr>
          <w:rFonts w:ascii="Times New Roman" w:hAnsi="Times New Roman"/>
          <w:color w:val="000000"/>
          <w:szCs w:val="24"/>
        </w:rPr>
        <w:t xml:space="preserve"> </w:t>
      </w:r>
      <w:r w:rsidR="00D13F5F">
        <w:rPr>
          <w:rFonts w:ascii="Times New Roman" w:hAnsi="Times New Roman"/>
          <w:color w:val="000000"/>
          <w:szCs w:val="24"/>
        </w:rPr>
        <w:t>20-2</w:t>
      </w:r>
      <w:r w:rsidR="002622A1" w:rsidRPr="00DC35C1">
        <w:rPr>
          <w:rFonts w:ascii="Times New Roman" w:hAnsi="Times New Roman"/>
          <w:color w:val="000000"/>
          <w:szCs w:val="24"/>
        </w:rPr>
        <w:t>4</w:t>
      </w:r>
      <w:r w:rsidR="00055924" w:rsidRPr="00DC35C1">
        <w:rPr>
          <w:rFonts w:ascii="Times New Roman" w:hAnsi="Times New Roman"/>
          <w:color w:val="000000"/>
          <w:szCs w:val="24"/>
        </w:rPr>
        <w:t xml:space="preserve"> </w:t>
      </w:r>
      <w:r w:rsidR="00055924" w:rsidRPr="00DC35C1">
        <w:rPr>
          <w:rFonts w:ascii="Times New Roman" w:hAnsi="Times New Roman"/>
          <w:color w:val="000000"/>
          <w:szCs w:val="24"/>
        </w:rPr>
        <w:sym w:font="Symbol" w:char="F06D"/>
      </w:r>
      <w:r w:rsidR="00055924" w:rsidRPr="00DC35C1">
        <w:rPr>
          <w:rFonts w:ascii="Times New Roman" w:hAnsi="Times New Roman"/>
          <w:color w:val="000000"/>
          <w:szCs w:val="24"/>
        </w:rPr>
        <w:t>m, which is observed around</w:t>
      </w:r>
      <w:r w:rsidR="00034D6C" w:rsidRPr="00DC35C1">
        <w:rPr>
          <w:rFonts w:ascii="Times New Roman" w:hAnsi="Times New Roman"/>
          <w:szCs w:val="24"/>
        </w:rPr>
        <w:t xml:space="preserve"> </w:t>
      </w:r>
      <w:r w:rsidR="004B2261" w:rsidRPr="00DC35C1">
        <w:rPr>
          <w:rFonts w:ascii="Times New Roman" w:hAnsi="Times New Roman"/>
          <w:szCs w:val="24"/>
        </w:rPr>
        <w:t>the central area of the rectangular rod</w:t>
      </w:r>
      <w:r w:rsidR="00055924" w:rsidRPr="00DC35C1">
        <w:rPr>
          <w:rFonts w:ascii="Times New Roman" w:hAnsi="Times New Roman"/>
          <w:szCs w:val="24"/>
        </w:rPr>
        <w:t>,</w:t>
      </w:r>
      <w:r w:rsidR="004B2261" w:rsidRPr="00DC35C1">
        <w:rPr>
          <w:rFonts w:ascii="Times New Roman" w:hAnsi="Times New Roman"/>
          <w:szCs w:val="24"/>
        </w:rPr>
        <w:t xml:space="preserve"> is shown as a representative example of </w:t>
      </w:r>
      <w:r w:rsidR="004C2CFD">
        <w:rPr>
          <w:rFonts w:ascii="Times New Roman" w:hAnsi="Times New Roman"/>
          <w:szCs w:val="24"/>
        </w:rPr>
        <w:t xml:space="preserve">the </w:t>
      </w:r>
      <w:r w:rsidR="00055924" w:rsidRPr="00DC35C1">
        <w:rPr>
          <w:rFonts w:ascii="Times New Roman" w:hAnsi="Times New Roman"/>
          <w:szCs w:val="24"/>
        </w:rPr>
        <w:t>crack</w:t>
      </w:r>
      <w:r w:rsidR="004B2261" w:rsidRPr="00DC35C1">
        <w:rPr>
          <w:rFonts w:ascii="Times New Roman" w:hAnsi="Times New Roman"/>
          <w:szCs w:val="24"/>
        </w:rPr>
        <w:t xml:space="preserve"> </w:t>
      </w:r>
      <w:r w:rsidR="005433CC">
        <w:rPr>
          <w:rFonts w:ascii="Times New Roman" w:hAnsi="Times New Roman"/>
          <w:szCs w:val="24"/>
        </w:rPr>
        <w:t>healing behavior</w:t>
      </w:r>
      <w:r w:rsidR="006A069F" w:rsidRPr="00DC35C1">
        <w:rPr>
          <w:rFonts w:ascii="Times New Roman" w:hAnsi="Times New Roman"/>
          <w:szCs w:val="24"/>
        </w:rPr>
        <w:t>. T</w:t>
      </w:r>
      <w:r w:rsidR="004C2CFD" w:rsidRPr="00DC35C1">
        <w:rPr>
          <w:rFonts w:ascii="Times New Roman" w:hAnsi="Times New Roman"/>
          <w:szCs w:val="24"/>
        </w:rPr>
        <w:t xml:space="preserve">he </w:t>
      </w:r>
      <w:r w:rsidR="004C2CFD">
        <w:rPr>
          <w:rFonts w:ascii="Times New Roman" w:hAnsi="Times New Roman"/>
          <w:szCs w:val="24"/>
        </w:rPr>
        <w:t>open-dotted</w:t>
      </w:r>
      <w:r w:rsidR="0093260A">
        <w:rPr>
          <w:rFonts w:ascii="Times New Roman" w:hAnsi="Times New Roman"/>
          <w:szCs w:val="24"/>
        </w:rPr>
        <w:t>-</w:t>
      </w:r>
      <w:r w:rsidR="004C2CFD">
        <w:rPr>
          <w:rFonts w:ascii="Times New Roman" w:hAnsi="Times New Roman"/>
          <w:szCs w:val="24"/>
        </w:rPr>
        <w:t xml:space="preserve"> and the </w:t>
      </w:r>
      <w:r w:rsidR="004C2CFD" w:rsidRPr="00DC35C1">
        <w:rPr>
          <w:rFonts w:ascii="Times New Roman" w:hAnsi="Times New Roman"/>
          <w:szCs w:val="24"/>
        </w:rPr>
        <w:t>filled</w:t>
      </w:r>
      <w:r w:rsidR="0093260A">
        <w:rPr>
          <w:rFonts w:ascii="Times New Roman" w:hAnsi="Times New Roman"/>
          <w:szCs w:val="24"/>
        </w:rPr>
        <w:t>-</w:t>
      </w:r>
      <w:r w:rsidR="004C2CFD" w:rsidRPr="00DC35C1">
        <w:rPr>
          <w:rFonts w:ascii="Times New Roman" w:hAnsi="Times New Roman"/>
          <w:szCs w:val="24"/>
        </w:rPr>
        <w:t xml:space="preserve">triangles </w:t>
      </w:r>
      <w:r w:rsidR="00C55617">
        <w:rPr>
          <w:rFonts w:ascii="Times New Roman" w:hAnsi="Times New Roman"/>
          <w:szCs w:val="24"/>
        </w:rPr>
        <w:t>shown in the enlarged images</w:t>
      </w:r>
      <w:r w:rsidR="00C55617" w:rsidRPr="00DC35C1">
        <w:rPr>
          <w:rFonts w:ascii="Times New Roman" w:hAnsi="Times New Roman"/>
          <w:szCs w:val="24"/>
        </w:rPr>
        <w:t xml:space="preserve"> </w:t>
      </w:r>
      <w:r w:rsidR="00C55617">
        <w:rPr>
          <w:rFonts w:ascii="Times New Roman" w:hAnsi="Times New Roman"/>
          <w:szCs w:val="24"/>
        </w:rPr>
        <w:t>(</w:t>
      </w:r>
      <w:r w:rsidR="004C2CFD" w:rsidRPr="00DC35C1">
        <w:rPr>
          <w:rFonts w:ascii="Times New Roman" w:hAnsi="Times New Roman"/>
          <w:b/>
          <w:bCs/>
          <w:color w:val="0000FF"/>
          <w:szCs w:val="24"/>
        </w:rPr>
        <w:t>Fig</w:t>
      </w:r>
      <w:r w:rsidR="004C2CFD">
        <w:rPr>
          <w:rFonts w:ascii="Times New Roman" w:hAnsi="Times New Roman"/>
          <w:b/>
          <w:bCs/>
          <w:color w:val="0000FF"/>
          <w:szCs w:val="24"/>
        </w:rPr>
        <w:t>s</w:t>
      </w:r>
      <w:r w:rsidR="004C2CFD" w:rsidRPr="00DC35C1">
        <w:rPr>
          <w:rFonts w:ascii="Times New Roman" w:hAnsi="Times New Roman"/>
          <w:b/>
          <w:bCs/>
          <w:color w:val="0000FF"/>
          <w:szCs w:val="24"/>
        </w:rPr>
        <w:t xml:space="preserve">. </w:t>
      </w:r>
      <w:r w:rsidR="00C10A76">
        <w:rPr>
          <w:rFonts w:ascii="Times New Roman" w:hAnsi="Times New Roman"/>
          <w:b/>
          <w:bCs/>
          <w:color w:val="0000FF"/>
          <w:szCs w:val="24"/>
        </w:rPr>
        <w:t>4(c)-4(f)</w:t>
      </w:r>
      <w:r w:rsidR="00C55617" w:rsidRPr="00C55617">
        <w:rPr>
          <w:rFonts w:ascii="Times New Roman" w:hAnsi="Times New Roman"/>
          <w:szCs w:val="24"/>
        </w:rPr>
        <w:t>)</w:t>
      </w:r>
      <w:r w:rsidR="004C2CFD" w:rsidRPr="004C2CFD">
        <w:rPr>
          <w:rFonts w:ascii="Times New Roman" w:hAnsi="Times New Roman"/>
          <w:szCs w:val="24"/>
        </w:rPr>
        <w:t xml:space="preserve"> indicate </w:t>
      </w:r>
      <w:r w:rsidR="004C2CFD">
        <w:rPr>
          <w:rFonts w:ascii="Times New Roman" w:hAnsi="Times New Roman"/>
          <w:szCs w:val="24"/>
        </w:rPr>
        <w:t xml:space="preserve">the initial crack tip position </w:t>
      </w:r>
      <w:r w:rsidR="00C55617">
        <w:rPr>
          <w:rFonts w:ascii="Times New Roman" w:hAnsi="Times New Roman"/>
          <w:szCs w:val="24"/>
        </w:rPr>
        <w:t xml:space="preserve">before healing </w:t>
      </w:r>
      <w:r w:rsidR="004C2CFD">
        <w:rPr>
          <w:rFonts w:ascii="Times New Roman" w:hAnsi="Times New Roman"/>
          <w:szCs w:val="24"/>
        </w:rPr>
        <w:t>(</w:t>
      </w:r>
      <w:proofErr w:type="spellStart"/>
      <w:r w:rsidR="004C2CFD" w:rsidRPr="00DC35C1">
        <w:rPr>
          <w:rFonts w:ascii="Times New Roman" w:hAnsi="Times New Roman"/>
          <w:i/>
          <w:iCs/>
          <w:color w:val="000000"/>
          <w:szCs w:val="24"/>
        </w:rPr>
        <w:t>t</w:t>
      </w:r>
      <w:r w:rsidR="004C2CFD" w:rsidRPr="00DC35C1">
        <w:rPr>
          <w:rFonts w:ascii="Times New Roman" w:hAnsi="Times New Roman"/>
          <w:color w:val="000000"/>
          <w:szCs w:val="24"/>
          <w:vertAlign w:val="subscript"/>
        </w:rPr>
        <w:t>H</w:t>
      </w:r>
      <w:proofErr w:type="spellEnd"/>
      <w:r w:rsidR="004C2CFD" w:rsidRPr="00DC35C1">
        <w:rPr>
          <w:rFonts w:ascii="Times New Roman" w:hAnsi="Times New Roman"/>
          <w:szCs w:val="24"/>
        </w:rPr>
        <w:t xml:space="preserve"> = 0 min</w:t>
      </w:r>
      <w:r w:rsidR="004C2CFD">
        <w:rPr>
          <w:rFonts w:ascii="Times New Roman" w:hAnsi="Times New Roman"/>
          <w:szCs w:val="24"/>
        </w:rPr>
        <w:t>) and t</w:t>
      </w:r>
      <w:r w:rsidR="006A069F" w:rsidRPr="00DC35C1">
        <w:rPr>
          <w:rFonts w:ascii="Times New Roman" w:hAnsi="Times New Roman"/>
          <w:szCs w:val="24"/>
        </w:rPr>
        <w:t xml:space="preserve">he crack tip </w:t>
      </w:r>
      <w:r w:rsidR="004C2CFD">
        <w:rPr>
          <w:rFonts w:ascii="Times New Roman" w:hAnsi="Times New Roman"/>
          <w:szCs w:val="24"/>
        </w:rPr>
        <w:t>position</w:t>
      </w:r>
      <w:r w:rsidR="00C10A76">
        <w:rPr>
          <w:rFonts w:ascii="Times New Roman" w:hAnsi="Times New Roman"/>
          <w:szCs w:val="24"/>
        </w:rPr>
        <w:t>s</w:t>
      </w:r>
      <w:r w:rsidR="004C2CFD">
        <w:rPr>
          <w:rFonts w:ascii="Times New Roman" w:hAnsi="Times New Roman"/>
          <w:szCs w:val="24"/>
        </w:rPr>
        <w:t xml:space="preserve"> </w:t>
      </w:r>
      <w:r w:rsidR="00A568F2" w:rsidRPr="00DC35C1">
        <w:rPr>
          <w:rFonts w:ascii="Times New Roman" w:hAnsi="Times New Roman"/>
          <w:szCs w:val="24"/>
        </w:rPr>
        <w:t>at</w:t>
      </w:r>
      <w:r w:rsidR="00A568F2" w:rsidRPr="00DC35C1">
        <w:rPr>
          <w:rFonts w:ascii="Times New Roman" w:hAnsi="Times New Roman"/>
          <w:color w:val="000000"/>
          <w:szCs w:val="24"/>
        </w:rPr>
        <w:t xml:space="preserve"> </w:t>
      </w:r>
      <w:r w:rsidR="00E22594" w:rsidRPr="00DC35C1">
        <w:rPr>
          <w:rFonts w:ascii="Times New Roman" w:hAnsi="Times New Roman"/>
          <w:color w:val="000000"/>
          <w:szCs w:val="24"/>
        </w:rPr>
        <w:t>each</w:t>
      </w:r>
      <w:r w:rsidR="00A568F2" w:rsidRPr="00DC35C1">
        <w:rPr>
          <w:rFonts w:ascii="Times New Roman" w:hAnsi="Times New Roman"/>
          <w:color w:val="000000"/>
          <w:szCs w:val="24"/>
        </w:rPr>
        <w:t xml:space="preserve"> healing time</w:t>
      </w:r>
      <w:r w:rsidR="00E22594" w:rsidRPr="00DC35C1">
        <w:rPr>
          <w:rFonts w:ascii="Times New Roman" w:hAnsi="Times New Roman"/>
          <w:color w:val="000000"/>
          <w:szCs w:val="24"/>
        </w:rPr>
        <w:t xml:space="preserve"> of</w:t>
      </w:r>
      <w:r w:rsidR="00A568F2" w:rsidRPr="00DC35C1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="00A568F2" w:rsidRPr="00DC35C1">
        <w:rPr>
          <w:rFonts w:ascii="Times New Roman" w:hAnsi="Times New Roman"/>
          <w:i/>
          <w:iCs/>
          <w:color w:val="000000"/>
          <w:szCs w:val="24"/>
        </w:rPr>
        <w:t>t</w:t>
      </w:r>
      <w:r w:rsidR="00A568F2" w:rsidRPr="00DC35C1">
        <w:rPr>
          <w:rFonts w:ascii="Times New Roman" w:hAnsi="Times New Roman"/>
          <w:color w:val="000000"/>
          <w:szCs w:val="24"/>
          <w:vertAlign w:val="subscript"/>
        </w:rPr>
        <w:t>H</w:t>
      </w:r>
      <w:proofErr w:type="spellEnd"/>
      <w:r w:rsidR="00A568F2" w:rsidRPr="00DC35C1">
        <w:rPr>
          <w:rFonts w:ascii="Times New Roman" w:hAnsi="Times New Roman"/>
          <w:szCs w:val="24"/>
        </w:rPr>
        <w:t xml:space="preserve"> </w:t>
      </w:r>
      <w:r w:rsidR="00E22594" w:rsidRPr="00DC35C1">
        <w:rPr>
          <w:rFonts w:ascii="Times New Roman" w:hAnsi="Times New Roman"/>
          <w:szCs w:val="24"/>
        </w:rPr>
        <w:t xml:space="preserve">= </w:t>
      </w:r>
      <w:r w:rsidR="004C2CFD">
        <w:rPr>
          <w:rFonts w:ascii="Times New Roman" w:hAnsi="Times New Roman"/>
          <w:szCs w:val="24"/>
        </w:rPr>
        <w:t>5</w:t>
      </w:r>
      <w:r w:rsidR="00E22594" w:rsidRPr="00DC35C1">
        <w:rPr>
          <w:rFonts w:ascii="Times New Roman" w:hAnsi="Times New Roman"/>
          <w:szCs w:val="24"/>
        </w:rPr>
        <w:t>-30 min</w:t>
      </w:r>
      <w:r w:rsidR="0093260A">
        <w:rPr>
          <w:rFonts w:ascii="Times New Roman" w:hAnsi="Times New Roman"/>
          <w:szCs w:val="24"/>
        </w:rPr>
        <w:t>, respectively</w:t>
      </w:r>
      <w:r w:rsidRPr="00DC35C1">
        <w:rPr>
          <w:rFonts w:ascii="Times New Roman" w:hAnsi="Times New Roman"/>
          <w:szCs w:val="24"/>
        </w:rPr>
        <w:t>.</w:t>
      </w:r>
    </w:p>
    <w:p w14:paraId="2D4D7849" w14:textId="4A256154" w:rsidR="00034D6C" w:rsidRDefault="00861770" w:rsidP="004D7A47">
      <w:pPr>
        <w:adjustRightInd w:val="0"/>
        <w:snapToGrid w:val="0"/>
        <w:spacing w:afterLines="50" w:after="180" w:line="480" w:lineRule="auto"/>
        <w:ind w:firstLine="567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It is found from </w:t>
      </w:r>
      <w:r w:rsidRPr="00DC35C1">
        <w:rPr>
          <w:rFonts w:ascii="Times New Roman" w:hAnsi="Times New Roman"/>
          <w:b/>
          <w:color w:val="0000FF"/>
          <w:szCs w:val="24"/>
        </w:rPr>
        <w:t>Fig</w:t>
      </w:r>
      <w:r>
        <w:rPr>
          <w:rFonts w:ascii="Times New Roman" w:hAnsi="Times New Roman"/>
          <w:b/>
          <w:color w:val="0000FF"/>
          <w:szCs w:val="24"/>
        </w:rPr>
        <w:t>.</w:t>
      </w:r>
      <w:r w:rsidRPr="00DC35C1">
        <w:rPr>
          <w:rFonts w:ascii="Times New Roman" w:hAnsi="Times New Roman"/>
          <w:b/>
          <w:color w:val="0000FF"/>
          <w:szCs w:val="24"/>
        </w:rPr>
        <w:t xml:space="preserve"> </w:t>
      </w:r>
      <w:r w:rsidR="00C10A76">
        <w:rPr>
          <w:rFonts w:ascii="Times New Roman" w:hAnsi="Times New Roman"/>
          <w:b/>
          <w:color w:val="0000FF"/>
          <w:szCs w:val="24"/>
        </w:rPr>
        <w:t>4</w:t>
      </w:r>
      <w:r>
        <w:rPr>
          <w:rFonts w:ascii="Times New Roman" w:hAnsi="Times New Roman"/>
          <w:b/>
          <w:color w:val="0000FF"/>
          <w:szCs w:val="24"/>
        </w:rPr>
        <w:t xml:space="preserve"> </w:t>
      </w:r>
      <w:r>
        <w:rPr>
          <w:rFonts w:ascii="Times New Roman" w:hAnsi="Times New Roman"/>
          <w:szCs w:val="24"/>
        </w:rPr>
        <w:t>that the crack healing behavior by the flash treatment depends strongly on the initial grain size</w:t>
      </w:r>
      <w:r w:rsidR="009E03C2">
        <w:rPr>
          <w:rFonts w:ascii="Times New Roman" w:hAnsi="Times New Roman" w:hint="eastAsia"/>
          <w:szCs w:val="24"/>
        </w:rPr>
        <w:t xml:space="preserve"> </w:t>
      </w:r>
      <m:oMath>
        <m:acc>
          <m:accPr>
            <m:chr m:val="̅"/>
            <m:ctrlPr>
              <w:rPr>
                <w:rFonts w:ascii="Cambria Math" w:eastAsia="Cambria Math" w:hAnsi="Cambria Math"/>
                <w:i/>
                <w:color w:val="00000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eastAsia="Cambria Math" w:hAnsi="Cambria Math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eastAsia="Cambria Math" w:hAnsi="Cambria Math"/>
                    <w:color w:val="000000"/>
                    <w:szCs w:val="24"/>
                  </w:rPr>
                  <m:t>d</m:t>
                </m:r>
              </m:e>
              <m:sub>
                <m:r>
                  <w:rPr>
                    <w:rFonts w:ascii="Cambria Math" w:eastAsia="Cambria Math" w:hAnsi="Cambria Math"/>
                    <w:color w:val="000000"/>
                    <w:szCs w:val="24"/>
                  </w:rPr>
                  <m:t>0</m:t>
                </m:r>
              </m:sub>
            </m:sSub>
          </m:e>
        </m:acc>
      </m:oMath>
      <w:r>
        <w:rPr>
          <w:rFonts w:ascii="Times New Roman" w:hAnsi="Times New Roman"/>
          <w:szCs w:val="24"/>
        </w:rPr>
        <w:t xml:space="preserve"> of </w:t>
      </w:r>
      <w:r w:rsidRPr="00DC35C1">
        <w:rPr>
          <w:rFonts w:ascii="Times New Roman" w:hAnsi="Times New Roman"/>
          <w:szCs w:val="24"/>
        </w:rPr>
        <w:t>8Y-CSZ</w:t>
      </w:r>
      <w:r w:rsidR="00CA7D9D">
        <w:rPr>
          <w:rFonts w:ascii="Times New Roman" w:hAnsi="Times New Roman"/>
          <w:szCs w:val="24"/>
        </w:rPr>
        <w:t>s</w:t>
      </w:r>
      <w:r>
        <w:rPr>
          <w:rFonts w:ascii="Times New Roman" w:hAnsi="Times New Roman"/>
          <w:szCs w:val="24"/>
        </w:rPr>
        <w:t xml:space="preserve">. </w:t>
      </w:r>
      <w:r w:rsidR="00074732">
        <w:rPr>
          <w:rFonts w:ascii="Times New Roman" w:hAnsi="Times New Roman"/>
          <w:szCs w:val="24"/>
        </w:rPr>
        <w:t xml:space="preserve">For the </w:t>
      </w:r>
      <w:r w:rsidR="00820CB1">
        <w:rPr>
          <w:rFonts w:ascii="Times New Roman" w:hAnsi="Times New Roman"/>
          <w:szCs w:val="24"/>
        </w:rPr>
        <w:t xml:space="preserve">fine-grained </w:t>
      </w:r>
      <w:r w:rsidR="00820CB1" w:rsidRPr="00DC35C1">
        <w:rPr>
          <w:rFonts w:ascii="Times New Roman" w:hAnsi="Times New Roman"/>
          <w:szCs w:val="24"/>
        </w:rPr>
        <w:t>8Y-CSZ</w:t>
      </w:r>
      <w:r w:rsidR="009E03C2">
        <w:rPr>
          <w:rFonts w:ascii="Times New Roman" w:hAnsi="Times New Roman"/>
          <w:szCs w:val="24"/>
        </w:rPr>
        <w:t xml:space="preserve"> </w:t>
      </w:r>
      <w:r w:rsidR="00CA7D9D">
        <w:rPr>
          <w:rFonts w:ascii="Times New Roman" w:hAnsi="Times New Roman"/>
          <w:szCs w:val="24"/>
        </w:rPr>
        <w:t>(</w:t>
      </w:r>
      <m:oMath>
        <m:acc>
          <m:accPr>
            <m:chr m:val="̅"/>
            <m:ctrlPr>
              <w:rPr>
                <w:rFonts w:ascii="Cambria Math" w:eastAsia="Cambria Math" w:hAnsi="Cambria Math"/>
                <w:i/>
                <w:color w:val="00000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eastAsia="Cambria Math" w:hAnsi="Cambria Math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eastAsia="Cambria Math" w:hAnsi="Cambria Math"/>
                    <w:color w:val="000000"/>
                    <w:szCs w:val="24"/>
                  </w:rPr>
                  <m:t>d</m:t>
                </m:r>
              </m:e>
              <m:sub>
                <m:r>
                  <w:rPr>
                    <w:rFonts w:ascii="Cambria Math" w:eastAsia="Cambria Math" w:hAnsi="Cambria Math"/>
                    <w:color w:val="000000"/>
                    <w:szCs w:val="24"/>
                  </w:rPr>
                  <m:t>0</m:t>
                </m:r>
              </m:sub>
            </m:sSub>
          </m:e>
        </m:acc>
      </m:oMath>
      <w:r w:rsidR="00CB7074">
        <w:rPr>
          <w:rFonts w:ascii="Times New Roman" w:hAnsi="Times New Roman" w:hint="eastAsia"/>
          <w:color w:val="000000"/>
          <w:szCs w:val="24"/>
        </w:rPr>
        <w:t xml:space="preserve"> </w:t>
      </w:r>
      <w:r w:rsidR="00CB7074">
        <w:rPr>
          <w:rFonts w:ascii="Times New Roman" w:hAnsi="Times New Roman"/>
          <w:color w:val="000000"/>
          <w:szCs w:val="24"/>
        </w:rPr>
        <w:t xml:space="preserve">= </w:t>
      </w:r>
      <w:r w:rsidR="00CB7074" w:rsidRPr="00DC35C1">
        <w:rPr>
          <w:rFonts w:ascii="Times New Roman" w:hAnsi="Times New Roman"/>
          <w:szCs w:val="24"/>
        </w:rPr>
        <w:t xml:space="preserve">0.8 </w:t>
      </w:r>
      <w:r w:rsidR="00CB7074" w:rsidRPr="00DC35C1">
        <w:rPr>
          <w:rFonts w:ascii="Times New Roman" w:hAnsi="Times New Roman"/>
          <w:szCs w:val="24"/>
        </w:rPr>
        <w:sym w:font="Symbol" w:char="F06D"/>
      </w:r>
      <w:r w:rsidR="00CB7074" w:rsidRPr="00DC35C1">
        <w:rPr>
          <w:rFonts w:ascii="Times New Roman" w:hAnsi="Times New Roman"/>
          <w:szCs w:val="24"/>
        </w:rPr>
        <w:t>m</w:t>
      </w:r>
      <w:r w:rsidR="00CA7D9D">
        <w:rPr>
          <w:rFonts w:ascii="Times New Roman" w:hAnsi="Times New Roman"/>
          <w:szCs w:val="24"/>
        </w:rPr>
        <w:t>)</w:t>
      </w:r>
      <w:r w:rsidR="00820CB1">
        <w:rPr>
          <w:rFonts w:ascii="Times New Roman" w:hAnsi="Times New Roman"/>
          <w:szCs w:val="24"/>
        </w:rPr>
        <w:t xml:space="preserve">, all the cracks </w:t>
      </w:r>
      <w:r w:rsidR="00C10A76" w:rsidRPr="00DC35C1">
        <w:rPr>
          <w:rFonts w:ascii="Times New Roman" w:hAnsi="Times New Roman"/>
          <w:szCs w:val="24"/>
        </w:rPr>
        <w:t xml:space="preserve">with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l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</m:sSub>
      </m:oMath>
      <w:r w:rsidR="00C10A76" w:rsidRPr="00DC35C1">
        <w:rPr>
          <w:rFonts w:ascii="Times New Roman" w:hAnsi="Times New Roman"/>
          <w:color w:val="000000"/>
          <w:szCs w:val="24"/>
        </w:rPr>
        <w:t xml:space="preserve"> </w:t>
      </w:r>
      <w:r w:rsidR="00C10A76" w:rsidRPr="00DC35C1">
        <w:rPr>
          <w:rFonts w:ascii="Times New Roman" w:hAnsi="Times New Roman"/>
          <w:color w:val="000000"/>
          <w:szCs w:val="24"/>
        </w:rPr>
        <w:sym w:font="Symbol" w:char="F0BB"/>
      </w:r>
      <w:r w:rsidR="00C10A76" w:rsidRPr="00DC35C1">
        <w:rPr>
          <w:rFonts w:ascii="Times New Roman" w:hAnsi="Times New Roman"/>
          <w:color w:val="000000"/>
          <w:szCs w:val="24"/>
        </w:rPr>
        <w:t xml:space="preserve"> </w:t>
      </w:r>
      <w:r w:rsidR="00C10A76">
        <w:rPr>
          <w:rFonts w:ascii="Times New Roman" w:hAnsi="Times New Roman"/>
          <w:color w:val="000000"/>
          <w:szCs w:val="24"/>
        </w:rPr>
        <w:t>20</w:t>
      </w:r>
      <w:r w:rsidR="00C10A76" w:rsidRPr="00DC35C1">
        <w:rPr>
          <w:rFonts w:ascii="Times New Roman" w:hAnsi="Times New Roman"/>
          <w:color w:val="000000"/>
          <w:szCs w:val="24"/>
        </w:rPr>
        <w:t xml:space="preserve"> </w:t>
      </w:r>
      <w:r w:rsidR="00C10A76" w:rsidRPr="00DC35C1">
        <w:rPr>
          <w:rFonts w:ascii="Times New Roman" w:hAnsi="Times New Roman"/>
          <w:color w:val="000000"/>
          <w:szCs w:val="24"/>
        </w:rPr>
        <w:sym w:font="Symbol" w:char="F06D"/>
      </w:r>
      <w:r w:rsidR="00C10A76" w:rsidRPr="00DC35C1">
        <w:rPr>
          <w:rFonts w:ascii="Times New Roman" w:hAnsi="Times New Roman"/>
          <w:color w:val="000000"/>
          <w:szCs w:val="24"/>
        </w:rPr>
        <w:t>m</w:t>
      </w:r>
      <w:r w:rsidR="00C10A76">
        <w:rPr>
          <w:rFonts w:ascii="Times New Roman" w:hAnsi="Times New Roman"/>
          <w:szCs w:val="24"/>
        </w:rPr>
        <w:t xml:space="preserve"> were</w:t>
      </w:r>
      <w:r w:rsidR="00562399">
        <w:rPr>
          <w:rFonts w:ascii="Times New Roman" w:hAnsi="Times New Roman"/>
          <w:szCs w:val="24"/>
        </w:rPr>
        <w:t xml:space="preserve"> successfully healed</w:t>
      </w:r>
      <w:r w:rsidR="00756F38">
        <w:rPr>
          <w:rFonts w:ascii="Times New Roman" w:hAnsi="Times New Roman"/>
          <w:szCs w:val="24"/>
        </w:rPr>
        <w:t xml:space="preserve"> </w:t>
      </w:r>
      <w:r w:rsidR="00921E43">
        <w:rPr>
          <w:rFonts w:ascii="Times New Roman" w:hAnsi="Times New Roman"/>
          <w:szCs w:val="24"/>
        </w:rPr>
        <w:t xml:space="preserve">only at </w:t>
      </w:r>
      <w:proofErr w:type="spellStart"/>
      <w:r w:rsidR="00921E43" w:rsidRPr="00DC35C1">
        <w:rPr>
          <w:rFonts w:ascii="Times New Roman" w:hAnsi="Times New Roman"/>
          <w:i/>
          <w:iCs/>
          <w:color w:val="000000"/>
          <w:szCs w:val="24"/>
        </w:rPr>
        <w:t>t</w:t>
      </w:r>
      <w:r w:rsidR="00921E43" w:rsidRPr="00DC35C1">
        <w:rPr>
          <w:rFonts w:ascii="Times New Roman" w:hAnsi="Times New Roman"/>
          <w:color w:val="000000"/>
          <w:szCs w:val="24"/>
          <w:vertAlign w:val="subscript"/>
        </w:rPr>
        <w:t>H</w:t>
      </w:r>
      <w:proofErr w:type="spellEnd"/>
      <w:r w:rsidR="00921E43" w:rsidRPr="00DC35C1">
        <w:rPr>
          <w:rFonts w:ascii="Times New Roman" w:hAnsi="Times New Roman"/>
          <w:szCs w:val="24"/>
        </w:rPr>
        <w:t xml:space="preserve"> = </w:t>
      </w:r>
      <w:r w:rsidR="00921E43">
        <w:rPr>
          <w:rFonts w:ascii="Times New Roman" w:hAnsi="Times New Roman"/>
          <w:szCs w:val="24"/>
        </w:rPr>
        <w:t>1</w:t>
      </w:r>
      <w:r w:rsidR="00921E43" w:rsidRPr="00DC35C1">
        <w:rPr>
          <w:rFonts w:ascii="Times New Roman" w:hAnsi="Times New Roman"/>
          <w:szCs w:val="24"/>
        </w:rPr>
        <w:t>0 min</w:t>
      </w:r>
      <w:r w:rsidR="00921E43">
        <w:rPr>
          <w:rFonts w:ascii="Times New Roman" w:hAnsi="Times New Roman"/>
          <w:szCs w:val="24"/>
        </w:rPr>
        <w:t xml:space="preserve">, </w:t>
      </w:r>
      <w:r w:rsidR="00756F38">
        <w:rPr>
          <w:rFonts w:ascii="Times New Roman" w:hAnsi="Times New Roman"/>
          <w:szCs w:val="24"/>
        </w:rPr>
        <w:t xml:space="preserve">as shown in </w:t>
      </w:r>
      <w:r w:rsidR="00756F38" w:rsidRPr="00DC35C1">
        <w:rPr>
          <w:rFonts w:ascii="Times New Roman" w:hAnsi="Times New Roman"/>
          <w:b/>
          <w:bCs/>
          <w:color w:val="0000FF"/>
          <w:szCs w:val="24"/>
        </w:rPr>
        <w:t xml:space="preserve">Fig. </w:t>
      </w:r>
      <w:r w:rsidR="00756F38">
        <w:rPr>
          <w:rFonts w:ascii="Times New Roman" w:hAnsi="Times New Roman"/>
          <w:b/>
          <w:bCs/>
          <w:color w:val="0000FF"/>
          <w:szCs w:val="24"/>
        </w:rPr>
        <w:t>1</w:t>
      </w:r>
      <w:r w:rsidR="00562399">
        <w:rPr>
          <w:rFonts w:ascii="Times New Roman" w:hAnsi="Times New Roman"/>
          <w:szCs w:val="24"/>
        </w:rPr>
        <w:t xml:space="preserve">. </w:t>
      </w:r>
      <w:r w:rsidR="0093260A" w:rsidRPr="0093260A">
        <w:rPr>
          <w:rFonts w:ascii="Times New Roman" w:hAnsi="Times New Roman"/>
          <w:szCs w:val="24"/>
        </w:rPr>
        <w:t>From the cross-sectional observation by a FIB-SEM technique</w:t>
      </w:r>
      <w:r w:rsidR="00137BAE" w:rsidRPr="0093260A">
        <w:rPr>
          <w:rFonts w:ascii="Times New Roman" w:hAnsi="Times New Roman"/>
          <w:szCs w:val="24"/>
        </w:rPr>
        <w:t>,</w:t>
      </w:r>
      <w:r w:rsidR="00820CB1" w:rsidRPr="0093260A">
        <w:rPr>
          <w:rFonts w:ascii="Times New Roman" w:hAnsi="Times New Roman"/>
          <w:szCs w:val="24"/>
        </w:rPr>
        <w:t xml:space="preserve"> </w:t>
      </w:r>
      <w:r w:rsidR="00137BAE" w:rsidRPr="0093260A">
        <w:rPr>
          <w:rFonts w:ascii="Times New Roman" w:hAnsi="Times New Roman"/>
          <w:szCs w:val="24"/>
        </w:rPr>
        <w:t>it was confirmed that the crack healing d</w:t>
      </w:r>
      <w:r w:rsidR="00CA7D9D">
        <w:rPr>
          <w:rFonts w:ascii="Times New Roman" w:hAnsi="Times New Roman"/>
          <w:szCs w:val="24"/>
        </w:rPr>
        <w:t>id</w:t>
      </w:r>
      <w:r w:rsidR="00137BAE" w:rsidRPr="0093260A">
        <w:rPr>
          <w:rFonts w:ascii="Times New Roman" w:hAnsi="Times New Roman"/>
          <w:szCs w:val="24"/>
        </w:rPr>
        <w:t xml:space="preserve"> not occur only on the surface, but the median and lateral cracks formed below the surface </w:t>
      </w:r>
      <w:r w:rsidR="002A72F9" w:rsidRPr="0093260A">
        <w:rPr>
          <w:rFonts w:ascii="Times New Roman" w:hAnsi="Times New Roman"/>
          <w:szCs w:val="24"/>
        </w:rPr>
        <w:t>were also fully healed</w:t>
      </w:r>
      <w:r w:rsidR="00921E43">
        <w:rPr>
          <w:rFonts w:ascii="Times New Roman" w:hAnsi="Times New Roman"/>
          <w:szCs w:val="24"/>
        </w:rPr>
        <w:t>.</w:t>
      </w:r>
      <w:r w:rsidR="002A72F9" w:rsidRPr="00756F38">
        <w:rPr>
          <w:rFonts w:ascii="Times New Roman" w:hAnsi="Times New Roman"/>
          <w:color w:val="000000" w:themeColor="text1"/>
          <w:szCs w:val="24"/>
          <w:vertAlign w:val="superscript"/>
        </w:rPr>
        <w:t>[</w:t>
      </w:r>
      <w:r w:rsidR="00CC5988">
        <w:rPr>
          <w:rFonts w:ascii="Times New Roman" w:hAnsi="Times New Roman"/>
          <w:color w:val="FF0000"/>
          <w:szCs w:val="24"/>
          <w:vertAlign w:val="superscript"/>
        </w:rPr>
        <w:t>12</w:t>
      </w:r>
      <w:r w:rsidR="002A72F9" w:rsidRPr="00756F38">
        <w:rPr>
          <w:rFonts w:ascii="Times New Roman" w:hAnsi="Times New Roman"/>
          <w:color w:val="000000" w:themeColor="text1"/>
          <w:szCs w:val="24"/>
          <w:vertAlign w:val="superscript"/>
        </w:rPr>
        <w:t>]</w:t>
      </w:r>
      <w:r w:rsidR="0093260A">
        <w:rPr>
          <w:rFonts w:ascii="Times New Roman" w:hAnsi="Times New Roman"/>
          <w:szCs w:val="24"/>
        </w:rPr>
        <w:t xml:space="preserve"> </w:t>
      </w:r>
      <w:r w:rsidR="00F32545">
        <w:rPr>
          <w:rFonts w:ascii="Times New Roman" w:hAnsi="Times New Roman"/>
          <w:szCs w:val="24"/>
        </w:rPr>
        <w:t>Whereas</w:t>
      </w:r>
      <w:r w:rsidR="00562399">
        <w:rPr>
          <w:rFonts w:ascii="Times New Roman" w:hAnsi="Times New Roman"/>
          <w:szCs w:val="24"/>
        </w:rPr>
        <w:t xml:space="preserve"> for the small-grained </w:t>
      </w:r>
      <w:r w:rsidR="00F32545" w:rsidRPr="00DC35C1">
        <w:rPr>
          <w:rFonts w:ascii="Times New Roman" w:hAnsi="Times New Roman"/>
          <w:szCs w:val="24"/>
        </w:rPr>
        <w:t>8Y-CSZ</w:t>
      </w:r>
      <w:r w:rsidR="00562399">
        <w:rPr>
          <w:rFonts w:ascii="Times New Roman" w:hAnsi="Times New Roman"/>
          <w:szCs w:val="24"/>
        </w:rPr>
        <w:t>s</w:t>
      </w:r>
      <w:r w:rsidR="00F32545">
        <w:rPr>
          <w:rFonts w:ascii="Times New Roman" w:hAnsi="Times New Roman"/>
          <w:szCs w:val="24"/>
        </w:rPr>
        <w:t xml:space="preserve"> (</w:t>
      </w:r>
      <m:oMath>
        <m:acc>
          <m:accPr>
            <m:chr m:val="̅"/>
            <m:ctrlPr>
              <w:rPr>
                <w:rFonts w:ascii="Cambria Math" w:eastAsia="Cambria Math" w:hAnsi="Cambria Math"/>
                <w:i/>
                <w:color w:val="00000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eastAsia="Cambria Math" w:hAnsi="Cambria Math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eastAsia="Cambria Math" w:hAnsi="Cambria Math"/>
                    <w:color w:val="000000"/>
                    <w:szCs w:val="24"/>
                  </w:rPr>
                  <m:t>d</m:t>
                </m:r>
              </m:e>
              <m:sub>
                <m:r>
                  <w:rPr>
                    <w:rFonts w:ascii="Cambria Math" w:eastAsia="Cambria Math" w:hAnsi="Cambria Math"/>
                    <w:color w:val="000000"/>
                    <w:szCs w:val="24"/>
                  </w:rPr>
                  <m:t>0</m:t>
                </m:r>
              </m:sub>
            </m:sSub>
          </m:e>
        </m:acc>
      </m:oMath>
      <w:r w:rsidR="00CB7074">
        <w:rPr>
          <w:rFonts w:ascii="Times New Roman" w:hAnsi="Times New Roman" w:hint="eastAsia"/>
          <w:color w:val="000000"/>
          <w:szCs w:val="24"/>
        </w:rPr>
        <w:t xml:space="preserve"> </w:t>
      </w:r>
      <w:r w:rsidR="00CB7074">
        <w:rPr>
          <w:rFonts w:ascii="Times New Roman" w:hAnsi="Times New Roman"/>
          <w:color w:val="000000"/>
          <w:szCs w:val="24"/>
        </w:rPr>
        <w:t xml:space="preserve">= </w:t>
      </w:r>
      <w:r w:rsidR="00CB7074">
        <w:rPr>
          <w:rFonts w:ascii="Times New Roman" w:hAnsi="Times New Roman"/>
          <w:szCs w:val="24"/>
        </w:rPr>
        <w:t xml:space="preserve">2.4 </w:t>
      </w:r>
      <w:r w:rsidR="00CB7074" w:rsidRPr="00DC35C1">
        <w:rPr>
          <w:rFonts w:ascii="Times New Roman" w:hAnsi="Times New Roman"/>
          <w:szCs w:val="24"/>
        </w:rPr>
        <w:sym w:font="Symbol" w:char="F06D"/>
      </w:r>
      <w:r w:rsidR="00756F38">
        <w:rPr>
          <w:rFonts w:ascii="Times New Roman" w:hAnsi="Times New Roman"/>
          <w:szCs w:val="24"/>
        </w:rPr>
        <w:t>m</w:t>
      </w:r>
      <w:r w:rsidR="00F32545">
        <w:rPr>
          <w:rFonts w:ascii="Times New Roman" w:hAnsi="Times New Roman"/>
          <w:szCs w:val="24"/>
        </w:rPr>
        <w:t>)</w:t>
      </w:r>
      <w:r w:rsidR="00562399">
        <w:rPr>
          <w:rFonts w:ascii="Times New Roman" w:hAnsi="Times New Roman"/>
          <w:szCs w:val="24"/>
        </w:rPr>
        <w:t xml:space="preserve">, although the crack healing occurs </w:t>
      </w:r>
      <w:r w:rsidR="00F32545">
        <w:rPr>
          <w:rFonts w:ascii="Times New Roman" w:hAnsi="Times New Roman"/>
          <w:szCs w:val="24"/>
        </w:rPr>
        <w:t xml:space="preserve">by the flash treatment </w:t>
      </w:r>
      <w:r w:rsidR="009209F1">
        <w:rPr>
          <w:rFonts w:ascii="Times New Roman" w:hAnsi="Times New Roman"/>
          <w:szCs w:val="24"/>
        </w:rPr>
        <w:t xml:space="preserve">at </w:t>
      </w:r>
      <w:r w:rsidR="009209F1" w:rsidRPr="00DC35C1">
        <w:rPr>
          <w:rFonts w:ascii="Times New Roman" w:hAnsi="Times New Roman"/>
          <w:i/>
          <w:iCs/>
          <w:szCs w:val="24"/>
        </w:rPr>
        <w:t>T</w:t>
      </w:r>
      <w:r w:rsidR="009209F1" w:rsidRPr="00DC35C1">
        <w:rPr>
          <w:rFonts w:ascii="Times New Roman" w:hAnsi="Times New Roman"/>
          <w:szCs w:val="24"/>
          <w:vertAlign w:val="subscript"/>
        </w:rPr>
        <w:t>s</w:t>
      </w:r>
      <w:r w:rsidR="009209F1" w:rsidRPr="00DC35C1">
        <w:rPr>
          <w:rFonts w:ascii="Times New Roman" w:hAnsi="Times New Roman"/>
          <w:szCs w:val="24"/>
        </w:rPr>
        <w:t xml:space="preserve"> = </w:t>
      </w:r>
      <w:r w:rsidR="009209F1" w:rsidRPr="00DC35C1">
        <w:rPr>
          <w:rFonts w:ascii="Times New Roman" w:hAnsi="Times New Roman"/>
          <w:bCs/>
          <w:color w:val="000000" w:themeColor="text1"/>
          <w:kern w:val="36"/>
          <w:szCs w:val="24"/>
        </w:rPr>
        <w:t xml:space="preserve">1230 </w:t>
      </w:r>
      <w:r w:rsidR="009209F1" w:rsidRPr="00DC35C1">
        <w:rPr>
          <w:rFonts w:ascii="Times New Roman" w:hAnsi="Times New Roman"/>
          <w:szCs w:val="24"/>
        </w:rPr>
        <w:t>°C</w:t>
      </w:r>
      <w:r w:rsidR="009209F1">
        <w:rPr>
          <w:rFonts w:ascii="Times New Roman" w:hAnsi="Times New Roman"/>
          <w:szCs w:val="24"/>
        </w:rPr>
        <w:t xml:space="preserve"> </w:t>
      </w:r>
      <w:r w:rsidR="00562399">
        <w:rPr>
          <w:rFonts w:ascii="Times New Roman" w:hAnsi="Times New Roman"/>
          <w:szCs w:val="24"/>
        </w:rPr>
        <w:t xml:space="preserve">to some extent, </w:t>
      </w:r>
      <w:r w:rsidR="00F32545">
        <w:rPr>
          <w:rFonts w:ascii="Times New Roman" w:hAnsi="Times New Roman"/>
          <w:szCs w:val="24"/>
        </w:rPr>
        <w:t xml:space="preserve">it </w:t>
      </w:r>
      <w:r w:rsidR="0062479C">
        <w:rPr>
          <w:rFonts w:ascii="Times New Roman" w:hAnsi="Times New Roman"/>
          <w:szCs w:val="24"/>
        </w:rPr>
        <w:t>is</w:t>
      </w:r>
      <w:r w:rsidR="00F32545">
        <w:rPr>
          <w:rFonts w:ascii="Times New Roman" w:hAnsi="Times New Roman"/>
          <w:szCs w:val="24"/>
        </w:rPr>
        <w:t xml:space="preserve"> smaller than that of the fine-grained </w:t>
      </w:r>
      <w:r w:rsidR="00F32545" w:rsidRPr="00DC35C1">
        <w:rPr>
          <w:rFonts w:ascii="Times New Roman" w:hAnsi="Times New Roman"/>
          <w:szCs w:val="24"/>
        </w:rPr>
        <w:t>8Y-CSZ</w:t>
      </w:r>
      <w:r w:rsidR="00F32545">
        <w:rPr>
          <w:rFonts w:ascii="Times New Roman" w:hAnsi="Times New Roman"/>
          <w:szCs w:val="24"/>
        </w:rPr>
        <w:t xml:space="preserve"> (</w:t>
      </w:r>
      <m:oMath>
        <m:acc>
          <m:accPr>
            <m:chr m:val="̅"/>
            <m:ctrlPr>
              <w:rPr>
                <w:rFonts w:ascii="Cambria Math" w:eastAsia="Cambria Math" w:hAnsi="Cambria Math"/>
                <w:i/>
                <w:color w:val="00000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eastAsia="Cambria Math" w:hAnsi="Cambria Math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eastAsia="Cambria Math" w:hAnsi="Cambria Math"/>
                    <w:color w:val="000000"/>
                    <w:szCs w:val="24"/>
                  </w:rPr>
                  <m:t>d</m:t>
                </m:r>
              </m:e>
              <m:sub>
                <m:r>
                  <w:rPr>
                    <w:rFonts w:ascii="Cambria Math" w:eastAsia="Cambria Math" w:hAnsi="Cambria Math"/>
                    <w:color w:val="000000"/>
                    <w:szCs w:val="24"/>
                  </w:rPr>
                  <m:t>0</m:t>
                </m:r>
              </m:sub>
            </m:sSub>
          </m:e>
        </m:acc>
      </m:oMath>
      <w:r w:rsidR="00CB7074">
        <w:rPr>
          <w:rFonts w:ascii="Times New Roman" w:hAnsi="Times New Roman" w:hint="eastAsia"/>
          <w:color w:val="000000"/>
          <w:szCs w:val="24"/>
        </w:rPr>
        <w:t xml:space="preserve"> </w:t>
      </w:r>
      <w:r w:rsidR="00CB7074">
        <w:rPr>
          <w:rFonts w:ascii="Times New Roman" w:hAnsi="Times New Roman"/>
          <w:color w:val="000000"/>
          <w:szCs w:val="24"/>
        </w:rPr>
        <w:t xml:space="preserve">= </w:t>
      </w:r>
      <w:r w:rsidR="00CB7074">
        <w:rPr>
          <w:rFonts w:ascii="Times New Roman" w:hAnsi="Times New Roman"/>
          <w:szCs w:val="24"/>
        </w:rPr>
        <w:t>0.8</w:t>
      </w:r>
      <w:r w:rsidR="00CB7074" w:rsidRPr="00DC35C1">
        <w:rPr>
          <w:rFonts w:ascii="Times New Roman" w:hAnsi="Times New Roman"/>
          <w:szCs w:val="24"/>
        </w:rPr>
        <w:t xml:space="preserve"> </w:t>
      </w:r>
      <w:r w:rsidR="00CB7074" w:rsidRPr="00DC35C1">
        <w:rPr>
          <w:rFonts w:ascii="Times New Roman" w:hAnsi="Times New Roman"/>
          <w:szCs w:val="24"/>
        </w:rPr>
        <w:sym w:font="Symbol" w:char="F06D"/>
      </w:r>
      <w:r w:rsidR="00CB7074" w:rsidRPr="00DC35C1">
        <w:rPr>
          <w:rFonts w:ascii="Times New Roman" w:hAnsi="Times New Roman"/>
          <w:szCs w:val="24"/>
        </w:rPr>
        <w:t>m</w:t>
      </w:r>
      <w:r w:rsidR="00CB7074">
        <w:rPr>
          <w:rFonts w:ascii="Times New Roman" w:hAnsi="Times New Roman"/>
          <w:szCs w:val="24"/>
        </w:rPr>
        <w:t xml:space="preserve"> in</w:t>
      </w:r>
      <w:r w:rsidR="00CB7074" w:rsidRPr="00DC35C1">
        <w:rPr>
          <w:rFonts w:ascii="Times New Roman" w:hAnsi="Times New Roman"/>
          <w:b/>
          <w:bCs/>
          <w:color w:val="0000FF"/>
          <w:szCs w:val="24"/>
        </w:rPr>
        <w:t xml:space="preserve"> </w:t>
      </w:r>
      <w:r w:rsidR="00F32545" w:rsidRPr="00DC35C1">
        <w:rPr>
          <w:rFonts w:ascii="Times New Roman" w:hAnsi="Times New Roman"/>
          <w:b/>
          <w:bCs/>
          <w:color w:val="0000FF"/>
          <w:szCs w:val="24"/>
        </w:rPr>
        <w:t xml:space="preserve">Fig. </w:t>
      </w:r>
      <w:r w:rsidR="00756F38">
        <w:rPr>
          <w:rFonts w:ascii="Times New Roman" w:hAnsi="Times New Roman"/>
          <w:b/>
          <w:bCs/>
          <w:color w:val="0000FF"/>
          <w:szCs w:val="24"/>
        </w:rPr>
        <w:t>1</w:t>
      </w:r>
      <w:r w:rsidR="00F32545">
        <w:rPr>
          <w:rFonts w:ascii="Times New Roman" w:hAnsi="Times New Roman"/>
          <w:szCs w:val="24"/>
        </w:rPr>
        <w:t xml:space="preserve">). </w:t>
      </w:r>
      <w:r w:rsidR="00A568F2" w:rsidRPr="00DC35C1">
        <w:rPr>
          <w:rFonts w:ascii="Times New Roman" w:hAnsi="Times New Roman"/>
          <w:szCs w:val="24"/>
        </w:rPr>
        <w:t xml:space="preserve">After the flash </w:t>
      </w:r>
      <w:r w:rsidR="009209F1">
        <w:rPr>
          <w:rFonts w:ascii="Times New Roman" w:hAnsi="Times New Roman"/>
          <w:szCs w:val="24"/>
        </w:rPr>
        <w:t>treatment</w:t>
      </w:r>
      <w:r w:rsidR="00A568F2" w:rsidRPr="00DC35C1">
        <w:rPr>
          <w:rFonts w:ascii="Times New Roman" w:hAnsi="Times New Roman"/>
          <w:szCs w:val="24"/>
        </w:rPr>
        <w:t xml:space="preserve"> for </w:t>
      </w:r>
      <w:proofErr w:type="spellStart"/>
      <w:r w:rsidR="00A568F2" w:rsidRPr="00DC35C1">
        <w:rPr>
          <w:rFonts w:ascii="Times New Roman" w:hAnsi="Times New Roman"/>
          <w:i/>
          <w:iCs/>
          <w:szCs w:val="24"/>
        </w:rPr>
        <w:t>t</w:t>
      </w:r>
      <w:r w:rsidR="00A568F2" w:rsidRPr="00DC35C1">
        <w:rPr>
          <w:rFonts w:ascii="Times New Roman" w:hAnsi="Times New Roman"/>
          <w:szCs w:val="24"/>
          <w:vertAlign w:val="subscript"/>
        </w:rPr>
        <w:t>H</w:t>
      </w:r>
      <w:proofErr w:type="spellEnd"/>
      <w:r w:rsidR="00A568F2" w:rsidRPr="00DC35C1">
        <w:rPr>
          <w:rFonts w:ascii="Times New Roman" w:hAnsi="Times New Roman"/>
          <w:szCs w:val="24"/>
        </w:rPr>
        <w:t xml:space="preserve"> = 5 min</w:t>
      </w:r>
      <w:r w:rsidR="004319A5" w:rsidRPr="00DC35C1">
        <w:rPr>
          <w:rFonts w:ascii="Times New Roman" w:hAnsi="Times New Roman"/>
          <w:szCs w:val="24"/>
        </w:rPr>
        <w:t xml:space="preserve"> (</w:t>
      </w:r>
      <w:r w:rsidR="004319A5" w:rsidRPr="00DC35C1">
        <w:rPr>
          <w:rFonts w:ascii="Times New Roman" w:hAnsi="Times New Roman"/>
          <w:b/>
          <w:bCs/>
          <w:color w:val="0000FF"/>
          <w:szCs w:val="24"/>
        </w:rPr>
        <w:t xml:space="preserve">Fig. </w:t>
      </w:r>
      <w:r w:rsidR="0093260A">
        <w:rPr>
          <w:rFonts w:ascii="Times New Roman" w:hAnsi="Times New Roman"/>
          <w:b/>
          <w:bCs/>
          <w:color w:val="0000FF"/>
          <w:szCs w:val="24"/>
        </w:rPr>
        <w:t>4</w:t>
      </w:r>
      <w:r w:rsidR="0093260A" w:rsidRPr="00DC35C1">
        <w:rPr>
          <w:rFonts w:ascii="Times New Roman" w:hAnsi="Times New Roman"/>
          <w:b/>
          <w:bCs/>
          <w:color w:val="0000FF"/>
          <w:szCs w:val="24"/>
        </w:rPr>
        <w:t>(</w:t>
      </w:r>
      <w:r w:rsidR="00756F38">
        <w:rPr>
          <w:rFonts w:ascii="Times New Roman" w:hAnsi="Times New Roman"/>
          <w:b/>
          <w:bCs/>
          <w:color w:val="0000FF"/>
          <w:szCs w:val="24"/>
        </w:rPr>
        <w:t>d</w:t>
      </w:r>
      <w:r w:rsidR="0093260A" w:rsidRPr="00DC35C1">
        <w:rPr>
          <w:rFonts w:ascii="Times New Roman" w:hAnsi="Times New Roman"/>
          <w:b/>
          <w:bCs/>
          <w:color w:val="0000FF"/>
          <w:szCs w:val="24"/>
        </w:rPr>
        <w:t>)</w:t>
      </w:r>
      <w:r w:rsidR="004319A5" w:rsidRPr="00DC35C1">
        <w:rPr>
          <w:rFonts w:ascii="Times New Roman" w:hAnsi="Times New Roman"/>
          <w:szCs w:val="24"/>
        </w:rPr>
        <w:t>)</w:t>
      </w:r>
      <w:r w:rsidR="00A568F2" w:rsidRPr="00DC35C1">
        <w:rPr>
          <w:rFonts w:ascii="Times New Roman" w:hAnsi="Times New Roman"/>
          <w:szCs w:val="24"/>
        </w:rPr>
        <w:t xml:space="preserve">, the crack </w:t>
      </w:r>
      <w:r w:rsidR="004319A5" w:rsidRPr="00DC35C1">
        <w:rPr>
          <w:rFonts w:ascii="Times New Roman" w:hAnsi="Times New Roman"/>
          <w:szCs w:val="24"/>
        </w:rPr>
        <w:t xml:space="preserve">length </w:t>
      </w:r>
      <w:r w:rsidR="00A568F2" w:rsidRPr="00DC35C1">
        <w:rPr>
          <w:rFonts w:ascii="Times New Roman" w:hAnsi="Times New Roman"/>
          <w:szCs w:val="24"/>
        </w:rPr>
        <w:t xml:space="preserve">become shorter </w:t>
      </w:r>
      <w:r w:rsidR="004319A5" w:rsidRPr="00DC35C1">
        <w:rPr>
          <w:rFonts w:ascii="Times New Roman" w:hAnsi="Times New Roman"/>
          <w:szCs w:val="24"/>
        </w:rPr>
        <w:t>as indicated by the filled triangle</w:t>
      </w:r>
      <w:r w:rsidR="0062479C">
        <w:rPr>
          <w:rFonts w:ascii="Times New Roman" w:hAnsi="Times New Roman"/>
          <w:szCs w:val="24"/>
        </w:rPr>
        <w:t>s</w:t>
      </w:r>
      <w:r w:rsidR="004319A5" w:rsidRPr="00DC35C1">
        <w:rPr>
          <w:rFonts w:ascii="Times New Roman" w:hAnsi="Times New Roman"/>
          <w:szCs w:val="24"/>
        </w:rPr>
        <w:t xml:space="preserve"> as compared to the </w:t>
      </w:r>
      <w:r w:rsidR="00A568F2" w:rsidRPr="00DC35C1">
        <w:rPr>
          <w:rFonts w:ascii="Times New Roman" w:hAnsi="Times New Roman"/>
          <w:szCs w:val="24"/>
        </w:rPr>
        <w:t xml:space="preserve">initial </w:t>
      </w:r>
      <w:r w:rsidR="004319A5" w:rsidRPr="00DC35C1">
        <w:rPr>
          <w:rFonts w:ascii="Times New Roman" w:hAnsi="Times New Roman"/>
          <w:szCs w:val="24"/>
        </w:rPr>
        <w:t>crack tip position (</w:t>
      </w:r>
      <w:r w:rsidR="00756F38">
        <w:rPr>
          <w:rFonts w:ascii="Times New Roman" w:hAnsi="Times New Roman"/>
          <w:szCs w:val="24"/>
        </w:rPr>
        <w:t xml:space="preserve">the </w:t>
      </w:r>
      <w:r w:rsidR="004319A5" w:rsidRPr="00DC35C1">
        <w:rPr>
          <w:rFonts w:ascii="Times New Roman" w:hAnsi="Times New Roman"/>
          <w:szCs w:val="24"/>
        </w:rPr>
        <w:t>open-dotted-triangle)</w:t>
      </w:r>
      <w:r w:rsidR="00A568F2" w:rsidRPr="00DC35C1">
        <w:rPr>
          <w:rFonts w:ascii="Times New Roman" w:hAnsi="Times New Roman"/>
          <w:szCs w:val="24"/>
        </w:rPr>
        <w:t xml:space="preserve">. </w:t>
      </w:r>
      <w:r w:rsidR="004319A5" w:rsidRPr="00DC35C1">
        <w:rPr>
          <w:rFonts w:ascii="Times New Roman" w:hAnsi="Times New Roman"/>
          <w:szCs w:val="24"/>
        </w:rPr>
        <w:t xml:space="preserve">This </w:t>
      </w:r>
      <w:r w:rsidR="00E22594" w:rsidRPr="00DC35C1">
        <w:rPr>
          <w:rFonts w:ascii="Times New Roman" w:hAnsi="Times New Roman"/>
          <w:szCs w:val="24"/>
        </w:rPr>
        <w:t>indicate</w:t>
      </w:r>
      <w:r w:rsidR="004319A5" w:rsidRPr="00DC35C1">
        <w:rPr>
          <w:rFonts w:ascii="Times New Roman" w:hAnsi="Times New Roman"/>
          <w:szCs w:val="24"/>
        </w:rPr>
        <w:t xml:space="preserve">s that the crack healing occurs by </w:t>
      </w:r>
      <w:bookmarkStart w:id="3" w:name="_Hlk125659456"/>
      <w:r w:rsidR="004319A5" w:rsidRPr="00DC35C1">
        <w:rPr>
          <w:rFonts w:ascii="Times New Roman" w:hAnsi="Times New Roman"/>
          <w:szCs w:val="24"/>
        </w:rPr>
        <w:t xml:space="preserve">the flash </w:t>
      </w:r>
      <w:r w:rsidR="0062479C">
        <w:rPr>
          <w:rFonts w:ascii="Times New Roman" w:hAnsi="Times New Roman"/>
          <w:szCs w:val="24"/>
        </w:rPr>
        <w:t>treatment</w:t>
      </w:r>
      <w:r w:rsidR="004319A5" w:rsidRPr="00DC35C1">
        <w:rPr>
          <w:rFonts w:ascii="Times New Roman" w:hAnsi="Times New Roman"/>
          <w:szCs w:val="24"/>
        </w:rPr>
        <w:t xml:space="preserve"> </w:t>
      </w:r>
      <w:r w:rsidR="009E4AAA" w:rsidRPr="009E4AAA">
        <w:rPr>
          <w:rFonts w:ascii="Times New Roman" w:hAnsi="Times New Roman"/>
          <w:color w:val="FF0000"/>
          <w:szCs w:val="24"/>
        </w:rPr>
        <w:t xml:space="preserve">even </w:t>
      </w:r>
      <w:r w:rsidR="004319A5" w:rsidRPr="00DC35C1">
        <w:rPr>
          <w:rFonts w:ascii="Times New Roman" w:hAnsi="Times New Roman"/>
          <w:szCs w:val="24"/>
        </w:rPr>
        <w:t xml:space="preserve">though </w:t>
      </w:r>
      <w:r w:rsidR="00CD3ADE" w:rsidRPr="00DC35C1">
        <w:rPr>
          <w:rFonts w:ascii="Times New Roman" w:hAnsi="Times New Roman"/>
          <w:szCs w:val="24"/>
        </w:rPr>
        <w:t>crack</w:t>
      </w:r>
      <w:r w:rsidR="004319A5" w:rsidRPr="00DC35C1">
        <w:rPr>
          <w:rFonts w:ascii="Times New Roman" w:hAnsi="Times New Roman"/>
          <w:szCs w:val="24"/>
        </w:rPr>
        <w:t xml:space="preserve"> trace</w:t>
      </w:r>
      <w:bookmarkEnd w:id="3"/>
      <w:r w:rsidR="004319A5" w:rsidRPr="00DC35C1">
        <w:rPr>
          <w:rFonts w:ascii="Times New Roman" w:hAnsi="Times New Roman"/>
          <w:szCs w:val="24"/>
        </w:rPr>
        <w:t xml:space="preserve"> can</w:t>
      </w:r>
      <w:r w:rsidR="00E22594" w:rsidRPr="00DC35C1">
        <w:rPr>
          <w:rFonts w:ascii="Times New Roman" w:hAnsi="Times New Roman"/>
          <w:szCs w:val="24"/>
        </w:rPr>
        <w:t xml:space="preserve"> slightly</w:t>
      </w:r>
      <w:r w:rsidR="004319A5" w:rsidRPr="00DC35C1">
        <w:rPr>
          <w:rFonts w:ascii="Times New Roman" w:hAnsi="Times New Roman"/>
          <w:szCs w:val="24"/>
        </w:rPr>
        <w:t xml:space="preserve"> be recognized</w:t>
      </w:r>
      <w:r w:rsidR="00C86D1B" w:rsidRPr="00DC35C1">
        <w:rPr>
          <w:rFonts w:ascii="Times New Roman" w:hAnsi="Times New Roman"/>
          <w:szCs w:val="24"/>
        </w:rPr>
        <w:t xml:space="preserve"> </w:t>
      </w:r>
      <w:r w:rsidR="00CD3ADE" w:rsidRPr="00DC35C1">
        <w:rPr>
          <w:rFonts w:ascii="Times New Roman" w:hAnsi="Times New Roman"/>
          <w:szCs w:val="24"/>
        </w:rPr>
        <w:t xml:space="preserve">on its surface </w:t>
      </w:r>
      <w:r w:rsidR="00C86D1B" w:rsidRPr="00DC35C1">
        <w:rPr>
          <w:rFonts w:ascii="Times New Roman" w:hAnsi="Times New Roman"/>
          <w:szCs w:val="24"/>
        </w:rPr>
        <w:t>in the magnified SEM image</w:t>
      </w:r>
      <w:r w:rsidR="00E22594" w:rsidRPr="00DC35C1">
        <w:rPr>
          <w:rFonts w:ascii="Times New Roman" w:hAnsi="Times New Roman"/>
          <w:szCs w:val="24"/>
        </w:rPr>
        <w:t xml:space="preserve">. </w:t>
      </w:r>
      <w:r w:rsidR="0062479C">
        <w:rPr>
          <w:rFonts w:ascii="Times New Roman" w:hAnsi="Times New Roman"/>
          <w:szCs w:val="24"/>
        </w:rPr>
        <w:t>T</w:t>
      </w:r>
      <w:r w:rsidR="00E22594" w:rsidRPr="00DC35C1">
        <w:rPr>
          <w:rFonts w:ascii="Times New Roman" w:hAnsi="Times New Roman"/>
          <w:szCs w:val="24"/>
        </w:rPr>
        <w:t>he healing length</w:t>
      </w:r>
      <w:r w:rsidR="00CD3ADE" w:rsidRPr="00DC35C1">
        <w:rPr>
          <w:rFonts w:ascii="Times New Roman" w:hAnsi="Times New Roman"/>
          <w:szCs w:val="24"/>
        </w:rPr>
        <w:t xml:space="preserve"> </w:t>
      </w:r>
      <w:r w:rsidR="00E22594" w:rsidRPr="00DC35C1">
        <w:rPr>
          <w:rFonts w:ascii="Times New Roman" w:hAnsi="Times New Roman"/>
          <w:szCs w:val="24"/>
        </w:rPr>
        <w:t xml:space="preserve">increases </w:t>
      </w:r>
      <w:r w:rsidR="00C86D1B" w:rsidRPr="00DC35C1">
        <w:rPr>
          <w:rFonts w:ascii="Times New Roman" w:hAnsi="Times New Roman"/>
          <w:szCs w:val="24"/>
        </w:rPr>
        <w:t xml:space="preserve">gradually </w:t>
      </w:r>
      <w:r w:rsidR="00CD3ADE" w:rsidRPr="00DC35C1">
        <w:rPr>
          <w:rFonts w:ascii="Times New Roman" w:hAnsi="Times New Roman"/>
          <w:szCs w:val="24"/>
        </w:rPr>
        <w:t xml:space="preserve">up </w:t>
      </w:r>
      <w:r w:rsidR="00CD3ADE" w:rsidRPr="00DC35C1">
        <w:rPr>
          <w:rFonts w:ascii="Times New Roman" w:hAnsi="Times New Roman"/>
          <w:szCs w:val="24"/>
        </w:rPr>
        <w:lastRenderedPageBreak/>
        <w:t xml:space="preserve">to </w:t>
      </w:r>
      <m:oMath>
        <m:r>
          <w:rPr>
            <w:rFonts w:ascii="Cambria Math" w:hAnsi="Cambria Math"/>
            <w:i/>
            <w:szCs w:val="24"/>
          </w:rPr>
          <w:sym w:font="Symbol" w:char="F044"/>
        </m:r>
        <m:r>
          <w:rPr>
            <w:rFonts w:ascii="Cambria Math" w:hAnsi="Cambria Math"/>
            <w:color w:val="000000"/>
            <w:szCs w:val="24"/>
          </w:rPr>
          <m:t>l</m:t>
        </m:r>
      </m:oMath>
      <w:r w:rsidR="00CD3ADE" w:rsidRPr="00DC35C1">
        <w:rPr>
          <w:rFonts w:ascii="Times New Roman" w:hAnsi="Times New Roman"/>
          <w:szCs w:val="24"/>
        </w:rPr>
        <w:t xml:space="preserve"> </w:t>
      </w:r>
      <w:r w:rsidR="00CD3ADE" w:rsidRPr="00DC35C1">
        <w:rPr>
          <w:rFonts w:ascii="Times New Roman" w:hAnsi="Times New Roman"/>
          <w:color w:val="000000"/>
          <w:szCs w:val="24"/>
        </w:rPr>
        <w:sym w:font="Symbol" w:char="F0BB"/>
      </w:r>
      <w:r w:rsidR="00CD3ADE" w:rsidRPr="00DC35C1">
        <w:rPr>
          <w:rFonts w:ascii="Times New Roman" w:hAnsi="Times New Roman"/>
          <w:color w:val="000000"/>
          <w:szCs w:val="24"/>
        </w:rPr>
        <w:t xml:space="preserve"> </w:t>
      </w:r>
      <w:r w:rsidR="00756F38">
        <w:rPr>
          <w:rFonts w:ascii="Times New Roman" w:hAnsi="Times New Roman"/>
          <w:color w:val="000000"/>
          <w:szCs w:val="24"/>
        </w:rPr>
        <w:t>10</w:t>
      </w:r>
      <w:r w:rsidR="00CD3ADE" w:rsidRPr="00DC35C1">
        <w:rPr>
          <w:rFonts w:ascii="Times New Roman" w:hAnsi="Times New Roman"/>
          <w:color w:val="000000"/>
          <w:szCs w:val="24"/>
        </w:rPr>
        <w:t xml:space="preserve"> </w:t>
      </w:r>
      <w:r w:rsidR="00CD3ADE" w:rsidRPr="00DC35C1">
        <w:rPr>
          <w:rFonts w:ascii="Times New Roman" w:hAnsi="Times New Roman"/>
          <w:color w:val="000000"/>
          <w:szCs w:val="24"/>
        </w:rPr>
        <w:sym w:font="Symbol" w:char="F06D"/>
      </w:r>
      <w:r w:rsidR="00CD3ADE" w:rsidRPr="00DC35C1">
        <w:rPr>
          <w:rFonts w:ascii="Times New Roman" w:hAnsi="Times New Roman"/>
          <w:color w:val="000000"/>
          <w:szCs w:val="24"/>
        </w:rPr>
        <w:t>m</w:t>
      </w:r>
      <w:r w:rsidR="00CD3ADE" w:rsidRPr="00DC35C1">
        <w:rPr>
          <w:rFonts w:ascii="Times New Roman" w:hAnsi="Times New Roman"/>
          <w:szCs w:val="24"/>
        </w:rPr>
        <w:t xml:space="preserve"> </w:t>
      </w:r>
      <w:r w:rsidR="00E22594" w:rsidRPr="00DC35C1">
        <w:rPr>
          <w:rFonts w:ascii="Times New Roman" w:hAnsi="Times New Roman"/>
          <w:szCs w:val="24"/>
        </w:rPr>
        <w:t xml:space="preserve">with </w:t>
      </w:r>
      <w:r w:rsidR="00081A17">
        <w:rPr>
          <w:rFonts w:ascii="Times New Roman" w:hAnsi="Times New Roman"/>
          <w:szCs w:val="24"/>
        </w:rPr>
        <w:t xml:space="preserve">prolonging </w:t>
      </w:r>
      <w:r w:rsidR="00E22594" w:rsidRPr="00DC35C1">
        <w:rPr>
          <w:rFonts w:ascii="Times New Roman" w:hAnsi="Times New Roman"/>
          <w:szCs w:val="24"/>
        </w:rPr>
        <w:t xml:space="preserve">the flash </w:t>
      </w:r>
      <w:r w:rsidR="00C146A4" w:rsidRPr="00DC35C1">
        <w:rPr>
          <w:rFonts w:ascii="Times New Roman" w:hAnsi="Times New Roman"/>
          <w:szCs w:val="24"/>
        </w:rPr>
        <w:t>treatment</w:t>
      </w:r>
      <w:r w:rsidR="00E22594" w:rsidRPr="00DC35C1">
        <w:rPr>
          <w:rFonts w:ascii="Times New Roman" w:hAnsi="Times New Roman"/>
          <w:szCs w:val="24"/>
        </w:rPr>
        <w:t xml:space="preserve"> time</w:t>
      </w:r>
      <w:r w:rsidR="00C146A4" w:rsidRPr="00DC35C1">
        <w:rPr>
          <w:rFonts w:ascii="Times New Roman" w:hAnsi="Times New Roman"/>
          <w:szCs w:val="24"/>
        </w:rPr>
        <w:t xml:space="preserve"> </w:t>
      </w:r>
      <w:r w:rsidR="00081A17">
        <w:rPr>
          <w:rFonts w:ascii="Times New Roman" w:hAnsi="Times New Roman"/>
          <w:szCs w:val="24"/>
        </w:rPr>
        <w:t>up to</w:t>
      </w:r>
      <w:r w:rsidR="00E22594" w:rsidRPr="00DC35C1">
        <w:rPr>
          <w:rFonts w:ascii="Times New Roman" w:hAnsi="Times New Roman"/>
          <w:szCs w:val="24"/>
        </w:rPr>
        <w:t xml:space="preserve"> </w:t>
      </w:r>
      <w:proofErr w:type="spellStart"/>
      <w:r w:rsidR="00E22594" w:rsidRPr="00DC35C1">
        <w:rPr>
          <w:rFonts w:ascii="Times New Roman" w:hAnsi="Times New Roman"/>
          <w:i/>
          <w:iCs/>
          <w:color w:val="000000"/>
          <w:szCs w:val="24"/>
        </w:rPr>
        <w:t>t</w:t>
      </w:r>
      <w:r w:rsidR="00E22594" w:rsidRPr="00DC35C1">
        <w:rPr>
          <w:rFonts w:ascii="Times New Roman" w:hAnsi="Times New Roman"/>
          <w:color w:val="000000"/>
          <w:szCs w:val="24"/>
          <w:vertAlign w:val="subscript"/>
        </w:rPr>
        <w:t>H</w:t>
      </w:r>
      <w:proofErr w:type="spellEnd"/>
      <w:r w:rsidR="00C146A4" w:rsidRPr="00DC35C1">
        <w:rPr>
          <w:rFonts w:ascii="Times New Roman" w:hAnsi="Times New Roman"/>
          <w:szCs w:val="24"/>
        </w:rPr>
        <w:t xml:space="preserve"> =</w:t>
      </w:r>
      <w:r w:rsidR="00C86D1B" w:rsidRPr="00DC35C1">
        <w:rPr>
          <w:rFonts w:ascii="Times New Roman" w:hAnsi="Times New Roman"/>
          <w:szCs w:val="24"/>
        </w:rPr>
        <w:t xml:space="preserve"> </w:t>
      </w:r>
      <w:r w:rsidR="00C146A4" w:rsidRPr="00DC35C1">
        <w:rPr>
          <w:rFonts w:ascii="Times New Roman" w:hAnsi="Times New Roman"/>
          <w:szCs w:val="24"/>
        </w:rPr>
        <w:t>30 min</w:t>
      </w:r>
      <w:r w:rsidR="008577E3" w:rsidRPr="00DC35C1">
        <w:rPr>
          <w:rFonts w:ascii="Times New Roman" w:hAnsi="Times New Roman"/>
          <w:szCs w:val="24"/>
        </w:rPr>
        <w:t xml:space="preserve"> (</w:t>
      </w:r>
      <w:r w:rsidR="008577E3" w:rsidRPr="00DC35C1">
        <w:rPr>
          <w:rFonts w:ascii="Times New Roman" w:hAnsi="Times New Roman"/>
          <w:b/>
          <w:bCs/>
          <w:color w:val="0000FF"/>
          <w:szCs w:val="24"/>
        </w:rPr>
        <w:t>Fig</w:t>
      </w:r>
      <w:r w:rsidR="00756F38">
        <w:rPr>
          <w:rFonts w:ascii="Times New Roman" w:hAnsi="Times New Roman"/>
          <w:b/>
          <w:bCs/>
          <w:color w:val="0000FF"/>
          <w:szCs w:val="24"/>
        </w:rPr>
        <w:t>s</w:t>
      </w:r>
      <w:r w:rsidR="008577E3" w:rsidRPr="00DC35C1">
        <w:rPr>
          <w:rFonts w:ascii="Times New Roman" w:hAnsi="Times New Roman"/>
          <w:b/>
          <w:bCs/>
          <w:color w:val="0000FF"/>
          <w:szCs w:val="24"/>
        </w:rPr>
        <w:t xml:space="preserve">. </w:t>
      </w:r>
      <w:r w:rsidR="0062479C">
        <w:rPr>
          <w:rFonts w:ascii="Times New Roman" w:hAnsi="Times New Roman"/>
          <w:b/>
          <w:bCs/>
          <w:color w:val="0000FF"/>
          <w:szCs w:val="24"/>
        </w:rPr>
        <w:t>4</w:t>
      </w:r>
      <w:r w:rsidR="008577E3" w:rsidRPr="00DC35C1">
        <w:rPr>
          <w:rFonts w:ascii="Times New Roman" w:hAnsi="Times New Roman"/>
          <w:b/>
          <w:bCs/>
          <w:color w:val="0000FF"/>
          <w:szCs w:val="24"/>
        </w:rPr>
        <w:t>(</w:t>
      </w:r>
      <w:r w:rsidR="0062479C">
        <w:rPr>
          <w:rFonts w:ascii="Times New Roman" w:hAnsi="Times New Roman"/>
          <w:b/>
          <w:bCs/>
          <w:color w:val="0000FF"/>
          <w:szCs w:val="24"/>
        </w:rPr>
        <w:t>d</w:t>
      </w:r>
      <w:r w:rsidR="008577E3" w:rsidRPr="00DC35C1">
        <w:rPr>
          <w:rFonts w:ascii="Times New Roman" w:hAnsi="Times New Roman"/>
          <w:b/>
          <w:bCs/>
          <w:color w:val="0000FF"/>
          <w:szCs w:val="24"/>
        </w:rPr>
        <w:t>)-</w:t>
      </w:r>
      <w:r w:rsidR="0062479C">
        <w:rPr>
          <w:rFonts w:ascii="Times New Roman" w:hAnsi="Times New Roman"/>
          <w:b/>
          <w:bCs/>
          <w:color w:val="0000FF"/>
          <w:szCs w:val="24"/>
        </w:rPr>
        <w:t>4</w:t>
      </w:r>
      <w:r w:rsidR="008577E3" w:rsidRPr="00DC35C1">
        <w:rPr>
          <w:rFonts w:ascii="Times New Roman" w:hAnsi="Times New Roman"/>
          <w:b/>
          <w:bCs/>
          <w:color w:val="0000FF"/>
          <w:szCs w:val="24"/>
        </w:rPr>
        <w:t>(</w:t>
      </w:r>
      <w:r w:rsidR="0062479C">
        <w:rPr>
          <w:rFonts w:ascii="Times New Roman" w:hAnsi="Times New Roman"/>
          <w:b/>
          <w:bCs/>
          <w:color w:val="0000FF"/>
          <w:szCs w:val="24"/>
        </w:rPr>
        <w:t>f</w:t>
      </w:r>
      <w:r w:rsidR="008577E3" w:rsidRPr="00DC35C1">
        <w:rPr>
          <w:rFonts w:ascii="Times New Roman" w:hAnsi="Times New Roman"/>
          <w:b/>
          <w:bCs/>
          <w:color w:val="0000FF"/>
          <w:szCs w:val="24"/>
        </w:rPr>
        <w:t>)</w:t>
      </w:r>
      <w:r w:rsidR="008577E3" w:rsidRPr="00DC35C1">
        <w:rPr>
          <w:rFonts w:ascii="Times New Roman" w:hAnsi="Times New Roman"/>
          <w:szCs w:val="24"/>
        </w:rPr>
        <w:t>)</w:t>
      </w:r>
      <w:r w:rsidR="0062479C">
        <w:rPr>
          <w:rFonts w:ascii="Times New Roman" w:hAnsi="Times New Roman"/>
          <w:szCs w:val="24"/>
        </w:rPr>
        <w:t xml:space="preserve"> though it</w:t>
      </w:r>
      <w:r w:rsidR="0062479C" w:rsidRPr="00DC35C1">
        <w:rPr>
          <w:rFonts w:ascii="Times New Roman" w:hAnsi="Times New Roman"/>
          <w:szCs w:val="24"/>
        </w:rPr>
        <w:t xml:space="preserve"> </w:t>
      </w:r>
      <w:r w:rsidR="0062479C">
        <w:rPr>
          <w:rFonts w:ascii="Times New Roman" w:hAnsi="Times New Roman"/>
          <w:szCs w:val="24"/>
        </w:rPr>
        <w:t xml:space="preserve">becomes sluggish at </w:t>
      </w:r>
      <w:proofErr w:type="spellStart"/>
      <w:r w:rsidR="0062479C" w:rsidRPr="00DC35C1">
        <w:rPr>
          <w:rFonts w:ascii="Times New Roman" w:hAnsi="Times New Roman"/>
          <w:i/>
          <w:iCs/>
          <w:szCs w:val="24"/>
        </w:rPr>
        <w:t>t</w:t>
      </w:r>
      <w:r w:rsidR="0062479C" w:rsidRPr="00DC35C1">
        <w:rPr>
          <w:rFonts w:ascii="Times New Roman" w:hAnsi="Times New Roman"/>
          <w:szCs w:val="24"/>
          <w:vertAlign w:val="subscript"/>
        </w:rPr>
        <w:t>H</w:t>
      </w:r>
      <w:proofErr w:type="spellEnd"/>
      <w:r w:rsidR="0062479C" w:rsidRPr="00DC35C1">
        <w:rPr>
          <w:rFonts w:ascii="Times New Roman" w:hAnsi="Times New Roman"/>
          <w:szCs w:val="24"/>
        </w:rPr>
        <w:t xml:space="preserve"> </w:t>
      </w:r>
      <w:r w:rsidR="0062479C">
        <w:rPr>
          <w:rFonts w:ascii="Times New Roman" w:hAnsi="Times New Roman"/>
          <w:szCs w:val="24"/>
        </w:rPr>
        <w:t>&gt;</w:t>
      </w:r>
      <w:r w:rsidR="0062479C" w:rsidRPr="00DC35C1">
        <w:rPr>
          <w:rFonts w:ascii="Times New Roman" w:hAnsi="Times New Roman"/>
          <w:szCs w:val="24"/>
        </w:rPr>
        <w:t xml:space="preserve"> 5 min</w:t>
      </w:r>
      <w:r w:rsidR="00756F38">
        <w:rPr>
          <w:rFonts w:ascii="Times New Roman" w:hAnsi="Times New Roman"/>
          <w:szCs w:val="24"/>
        </w:rPr>
        <w:t>. The flash healing of the micro-crack became much smaller</w:t>
      </w:r>
      <w:r w:rsidR="0062479C">
        <w:rPr>
          <w:rFonts w:ascii="Times New Roman" w:hAnsi="Times New Roman"/>
          <w:szCs w:val="24"/>
        </w:rPr>
        <w:t xml:space="preserve"> </w:t>
      </w:r>
      <w:r w:rsidR="00756F38">
        <w:rPr>
          <w:rFonts w:ascii="Times New Roman" w:hAnsi="Times New Roman"/>
          <w:szCs w:val="24"/>
        </w:rPr>
        <w:t>in</w:t>
      </w:r>
      <w:r w:rsidR="0062479C">
        <w:rPr>
          <w:rFonts w:ascii="Times New Roman" w:hAnsi="Times New Roman"/>
          <w:szCs w:val="24"/>
        </w:rPr>
        <w:t xml:space="preserve"> the coarse-grained </w:t>
      </w:r>
      <w:r w:rsidR="0062479C" w:rsidRPr="00DC35C1">
        <w:rPr>
          <w:rFonts w:ascii="Times New Roman" w:hAnsi="Times New Roman"/>
          <w:szCs w:val="24"/>
        </w:rPr>
        <w:t>8Y-CSZ</w:t>
      </w:r>
      <w:r w:rsidR="00570397">
        <w:rPr>
          <w:rFonts w:ascii="Times New Roman" w:hAnsi="Times New Roman"/>
          <w:szCs w:val="24"/>
        </w:rPr>
        <w:t xml:space="preserve"> (</w:t>
      </w:r>
      <m:oMath>
        <m:acc>
          <m:accPr>
            <m:chr m:val="̅"/>
            <m:ctrlPr>
              <w:rPr>
                <w:rFonts w:ascii="Cambria Math" w:eastAsia="Cambria Math" w:hAnsi="Cambria Math"/>
                <w:i/>
                <w:color w:val="00000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eastAsia="Cambria Math" w:hAnsi="Cambria Math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eastAsia="Cambria Math" w:hAnsi="Cambria Math"/>
                    <w:color w:val="000000"/>
                    <w:szCs w:val="24"/>
                  </w:rPr>
                  <m:t>d</m:t>
                </m:r>
              </m:e>
              <m:sub>
                <m:r>
                  <w:rPr>
                    <w:rFonts w:ascii="Cambria Math" w:eastAsia="Cambria Math" w:hAnsi="Cambria Math"/>
                    <w:color w:val="000000"/>
                    <w:szCs w:val="24"/>
                  </w:rPr>
                  <m:t>0</m:t>
                </m:r>
              </m:sub>
            </m:sSub>
          </m:e>
        </m:acc>
      </m:oMath>
      <w:r w:rsidR="00570397">
        <w:rPr>
          <w:rFonts w:ascii="Times New Roman" w:hAnsi="Times New Roman" w:hint="eastAsia"/>
          <w:color w:val="000000"/>
          <w:szCs w:val="24"/>
        </w:rPr>
        <w:t xml:space="preserve"> </w:t>
      </w:r>
      <w:r w:rsidR="00570397">
        <w:rPr>
          <w:rFonts w:ascii="Times New Roman" w:hAnsi="Times New Roman"/>
          <w:color w:val="000000"/>
          <w:szCs w:val="24"/>
        </w:rPr>
        <w:t xml:space="preserve">= </w:t>
      </w:r>
      <w:r w:rsidR="00570397">
        <w:rPr>
          <w:rFonts w:ascii="Times New Roman" w:hAnsi="Times New Roman"/>
          <w:szCs w:val="24"/>
        </w:rPr>
        <w:t>5.4</w:t>
      </w:r>
      <w:r w:rsidR="00570397" w:rsidRPr="00DC35C1">
        <w:rPr>
          <w:rFonts w:ascii="Times New Roman" w:hAnsi="Times New Roman"/>
          <w:szCs w:val="24"/>
        </w:rPr>
        <w:t xml:space="preserve"> </w:t>
      </w:r>
      <w:r w:rsidR="00570397" w:rsidRPr="00DC35C1">
        <w:rPr>
          <w:rFonts w:ascii="Times New Roman" w:hAnsi="Times New Roman"/>
          <w:szCs w:val="24"/>
        </w:rPr>
        <w:sym w:font="Symbol" w:char="F06D"/>
      </w:r>
      <w:r w:rsidR="00570397" w:rsidRPr="00DC35C1">
        <w:rPr>
          <w:rFonts w:ascii="Times New Roman" w:hAnsi="Times New Roman"/>
          <w:szCs w:val="24"/>
        </w:rPr>
        <w:t>m</w:t>
      </w:r>
      <w:r w:rsidR="00570397">
        <w:rPr>
          <w:rFonts w:ascii="Times New Roman" w:hAnsi="Times New Roman"/>
          <w:szCs w:val="24"/>
        </w:rPr>
        <w:t>)</w:t>
      </w:r>
      <w:r w:rsidR="0062479C">
        <w:rPr>
          <w:rFonts w:ascii="Times New Roman" w:hAnsi="Times New Roman"/>
          <w:szCs w:val="24"/>
        </w:rPr>
        <w:t xml:space="preserve">. </w:t>
      </w:r>
      <w:r w:rsidR="002C1639">
        <w:rPr>
          <w:rFonts w:ascii="Times New Roman" w:hAnsi="Times New Roman"/>
          <w:szCs w:val="24"/>
        </w:rPr>
        <w:t xml:space="preserve">These results suggest that the initial grain size </w:t>
      </w:r>
      <m:oMath>
        <m:acc>
          <m:accPr>
            <m:chr m:val="̅"/>
            <m:ctrlPr>
              <w:rPr>
                <w:rFonts w:ascii="Cambria Math" w:eastAsia="Cambria Math" w:hAnsi="Cambria Math"/>
                <w:i/>
                <w:color w:val="00000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eastAsia="Cambria Math" w:hAnsi="Cambria Math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eastAsia="Cambria Math" w:hAnsi="Cambria Math"/>
                    <w:color w:val="000000"/>
                    <w:szCs w:val="24"/>
                  </w:rPr>
                  <m:t>d</m:t>
                </m:r>
              </m:e>
              <m:sub>
                <m:r>
                  <w:rPr>
                    <w:rFonts w:ascii="Cambria Math" w:eastAsia="Cambria Math" w:hAnsi="Cambria Math"/>
                    <w:color w:val="000000"/>
                    <w:szCs w:val="24"/>
                  </w:rPr>
                  <m:t>0</m:t>
                </m:r>
              </m:sub>
            </m:sSub>
          </m:e>
        </m:acc>
      </m:oMath>
      <w:r w:rsidR="00CB7074">
        <w:rPr>
          <w:rFonts w:ascii="Times New Roman" w:hAnsi="Times New Roman" w:hint="eastAsia"/>
          <w:color w:val="000000"/>
          <w:szCs w:val="24"/>
        </w:rPr>
        <w:t xml:space="preserve"> </w:t>
      </w:r>
      <w:r w:rsidR="002C1639">
        <w:rPr>
          <w:rFonts w:ascii="Times New Roman" w:hAnsi="Times New Roman"/>
          <w:szCs w:val="24"/>
        </w:rPr>
        <w:t xml:space="preserve">strongly affects the crack healing behavior of </w:t>
      </w:r>
      <w:r w:rsidR="002C1639" w:rsidRPr="00DC35C1">
        <w:rPr>
          <w:rFonts w:ascii="Times New Roman" w:hAnsi="Times New Roman"/>
          <w:szCs w:val="24"/>
        </w:rPr>
        <w:t>8Y-CSZ</w:t>
      </w:r>
      <w:r w:rsidR="002C1639">
        <w:rPr>
          <w:rFonts w:ascii="Times New Roman" w:hAnsi="Times New Roman"/>
          <w:szCs w:val="24"/>
        </w:rPr>
        <w:t xml:space="preserve"> </w:t>
      </w:r>
      <w:r w:rsidR="00570397">
        <w:rPr>
          <w:rFonts w:ascii="Times New Roman" w:hAnsi="Times New Roman"/>
          <w:szCs w:val="24"/>
        </w:rPr>
        <w:t>under</w:t>
      </w:r>
      <w:r w:rsidR="002C1639">
        <w:rPr>
          <w:rFonts w:ascii="Times New Roman" w:hAnsi="Times New Roman"/>
          <w:szCs w:val="24"/>
        </w:rPr>
        <w:t xml:space="preserve"> the flash </w:t>
      </w:r>
      <w:r w:rsidR="00570397">
        <w:rPr>
          <w:rFonts w:ascii="Times New Roman" w:hAnsi="Times New Roman"/>
          <w:szCs w:val="24"/>
        </w:rPr>
        <w:t xml:space="preserve">healing </w:t>
      </w:r>
      <w:r w:rsidR="002C1639">
        <w:rPr>
          <w:rFonts w:ascii="Times New Roman" w:hAnsi="Times New Roman"/>
          <w:szCs w:val="24"/>
        </w:rPr>
        <w:t>treatment.</w:t>
      </w:r>
    </w:p>
    <w:p w14:paraId="1455E668" w14:textId="6705D7BB" w:rsidR="008064EE" w:rsidRPr="008064EE" w:rsidRDefault="00FC6C61" w:rsidP="004D7A47">
      <w:pPr>
        <w:adjustRightInd w:val="0"/>
        <w:snapToGrid w:val="0"/>
        <w:spacing w:afterLines="50" w:after="180" w:line="480" w:lineRule="auto"/>
        <w:ind w:firstLine="567"/>
        <w:rPr>
          <w:rFonts w:ascii="Times New Roman" w:hAnsi="Times New Roman"/>
        </w:rPr>
      </w:pPr>
      <w:r w:rsidRPr="00FC6C61">
        <w:rPr>
          <w:rFonts w:ascii="Times New Roman" w:hAnsi="Times New Roman"/>
          <w:bCs/>
          <w:szCs w:val="24"/>
          <w:shd w:val="clear" w:color="auto" w:fill="FFFFFF"/>
        </w:rPr>
        <w:t>Th</w:t>
      </w:r>
      <w:r>
        <w:rPr>
          <w:rFonts w:ascii="Times New Roman" w:hAnsi="Times New Roman"/>
          <w:bCs/>
          <w:szCs w:val="24"/>
          <w:shd w:val="clear" w:color="auto" w:fill="FFFFFF"/>
        </w:rPr>
        <w:t xml:space="preserve">is </w:t>
      </w:r>
      <m:oMath>
        <m:acc>
          <m:accPr>
            <m:chr m:val="̅"/>
            <m:ctrlPr>
              <w:rPr>
                <w:rFonts w:ascii="Cambria Math" w:eastAsia="Cambria Math" w:hAnsi="Cambria Math"/>
                <w:i/>
                <w:color w:val="00000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eastAsia="Cambria Math" w:hAnsi="Cambria Math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eastAsia="Cambria Math" w:hAnsi="Cambria Math"/>
                    <w:color w:val="000000"/>
                    <w:szCs w:val="24"/>
                  </w:rPr>
                  <m:t>d</m:t>
                </m:r>
              </m:e>
              <m:sub>
                <m:r>
                  <w:rPr>
                    <w:rFonts w:ascii="Cambria Math" w:eastAsia="Cambria Math" w:hAnsi="Cambria Math"/>
                    <w:color w:val="000000"/>
                    <w:szCs w:val="24"/>
                  </w:rPr>
                  <m:t>0</m:t>
                </m:r>
              </m:sub>
            </m:sSub>
          </m:e>
        </m:acc>
      </m:oMath>
      <w:r>
        <w:rPr>
          <w:rFonts w:ascii="Times New Roman" w:hAnsi="Times New Roman"/>
          <w:bCs/>
          <w:szCs w:val="24"/>
          <w:shd w:val="clear" w:color="auto" w:fill="FFFFFF"/>
        </w:rPr>
        <w:t>-dependence of the crack healing behavior was also examined in the different initial crack length</w:t>
      </w:r>
      <w:r w:rsidR="009A33A8" w:rsidRPr="00DC35C1">
        <w:rPr>
          <w:rFonts w:ascii="Times New Roman" w:hAnsi="Times New Roman"/>
          <w:szCs w:val="24"/>
        </w:rPr>
        <w:t xml:space="preserve"> </w:t>
      </w:r>
      <w:r w:rsidR="00D26ED9">
        <w:rPr>
          <w:rFonts w:ascii="Times New Roman" w:hAnsi="Times New Roman"/>
          <w:szCs w:val="24"/>
        </w:rPr>
        <w:t>with</w:t>
      </w:r>
      <w:r w:rsidR="00D26ED9" w:rsidRPr="00DC35C1">
        <w:rPr>
          <w:rFonts w:ascii="Times New Roman" w:hAnsi="Times New Roman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l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</m:sSub>
      </m:oMath>
      <w:r w:rsidR="00D26ED9" w:rsidRPr="00DC35C1">
        <w:rPr>
          <w:rFonts w:ascii="Times New Roman" w:hAnsi="Times New Roman"/>
          <w:color w:val="000000"/>
          <w:szCs w:val="24"/>
        </w:rPr>
        <w:t xml:space="preserve"> </w:t>
      </w:r>
      <w:r w:rsidR="00D26ED9" w:rsidRPr="00DC35C1">
        <w:rPr>
          <w:rFonts w:ascii="Times New Roman" w:hAnsi="Times New Roman"/>
          <w:color w:val="000000"/>
          <w:szCs w:val="24"/>
        </w:rPr>
        <w:sym w:font="Symbol" w:char="F0BB"/>
      </w:r>
      <w:r w:rsidR="00D26ED9" w:rsidRPr="00DC35C1">
        <w:rPr>
          <w:rFonts w:ascii="Times New Roman" w:hAnsi="Times New Roman"/>
          <w:color w:val="000000"/>
          <w:szCs w:val="24"/>
        </w:rPr>
        <w:t xml:space="preserve"> </w:t>
      </w:r>
      <w:r w:rsidR="00D26ED9">
        <w:rPr>
          <w:rFonts w:ascii="Times New Roman" w:hAnsi="Times New Roman"/>
          <w:color w:val="000000"/>
          <w:szCs w:val="24"/>
        </w:rPr>
        <w:t>50-54</w:t>
      </w:r>
      <w:r w:rsidR="00D26ED9" w:rsidRPr="00DC35C1">
        <w:rPr>
          <w:rFonts w:ascii="Times New Roman" w:hAnsi="Times New Roman"/>
          <w:color w:val="000000"/>
          <w:szCs w:val="24"/>
        </w:rPr>
        <w:t xml:space="preserve"> </w:t>
      </w:r>
      <w:r w:rsidR="00D26ED9" w:rsidRPr="00DC35C1">
        <w:rPr>
          <w:rFonts w:ascii="Times New Roman" w:hAnsi="Times New Roman"/>
          <w:color w:val="000000"/>
          <w:szCs w:val="24"/>
        </w:rPr>
        <w:sym w:font="Symbol" w:char="F06D"/>
      </w:r>
      <w:r w:rsidR="00D26ED9" w:rsidRPr="00DC35C1">
        <w:rPr>
          <w:rFonts w:ascii="Times New Roman" w:hAnsi="Times New Roman"/>
          <w:color w:val="000000"/>
          <w:szCs w:val="24"/>
        </w:rPr>
        <w:t>m</w:t>
      </w:r>
      <w:r w:rsidR="00D26ED9" w:rsidRPr="00DC35C1">
        <w:rPr>
          <w:rFonts w:ascii="Times New Roman" w:hAnsi="Times New Roman"/>
          <w:szCs w:val="24"/>
        </w:rPr>
        <w:t xml:space="preserve"> </w:t>
      </w:r>
      <w:r w:rsidR="009A33A8" w:rsidRPr="00DC35C1">
        <w:rPr>
          <w:rFonts w:ascii="Times New Roman" w:hAnsi="Times New Roman"/>
          <w:szCs w:val="24"/>
        </w:rPr>
        <w:t xml:space="preserve">formed at </w:t>
      </w:r>
      <w:r w:rsidR="008064EE">
        <w:rPr>
          <w:rFonts w:ascii="Times New Roman" w:hAnsi="Times New Roman"/>
          <w:szCs w:val="24"/>
        </w:rPr>
        <w:t>a</w:t>
      </w:r>
      <w:r w:rsidR="00E70B2A">
        <w:rPr>
          <w:rFonts w:ascii="Times New Roman" w:hAnsi="Times New Roman"/>
          <w:szCs w:val="24"/>
        </w:rPr>
        <w:t>n</w:t>
      </w:r>
      <w:r w:rsidR="008064EE">
        <w:rPr>
          <w:rFonts w:ascii="Times New Roman" w:hAnsi="Times New Roman"/>
          <w:szCs w:val="24"/>
        </w:rPr>
        <w:t xml:space="preserve"> indentation load of </w:t>
      </w:r>
      <w:r w:rsidR="009A33A8" w:rsidRPr="00DC35C1">
        <w:rPr>
          <w:rFonts w:ascii="Times New Roman" w:hAnsi="Times New Roman"/>
          <w:i/>
          <w:szCs w:val="24"/>
        </w:rPr>
        <w:t>P</w:t>
      </w:r>
      <w:r w:rsidR="009A33A8" w:rsidRPr="00DC35C1">
        <w:rPr>
          <w:rFonts w:ascii="Times New Roman" w:hAnsi="Times New Roman"/>
          <w:szCs w:val="24"/>
        </w:rPr>
        <w:t xml:space="preserve"> = </w:t>
      </w:r>
      <w:r w:rsidR="003E03C8">
        <w:rPr>
          <w:rFonts w:ascii="Times New Roman" w:hAnsi="Times New Roman"/>
          <w:szCs w:val="24"/>
        </w:rPr>
        <w:t>1</w:t>
      </w:r>
      <w:r w:rsidR="00C92FE6">
        <w:rPr>
          <w:rFonts w:ascii="Times New Roman" w:hAnsi="Times New Roman"/>
          <w:szCs w:val="24"/>
        </w:rPr>
        <w:t>.0</w:t>
      </w:r>
      <w:r w:rsidR="009A33A8" w:rsidRPr="00DC35C1">
        <w:rPr>
          <w:rFonts w:ascii="Times New Roman" w:hAnsi="Times New Roman"/>
          <w:szCs w:val="24"/>
        </w:rPr>
        <w:t xml:space="preserve"> </w:t>
      </w:r>
      <w:proofErr w:type="spellStart"/>
      <w:r w:rsidR="009A33A8" w:rsidRPr="00DC35C1">
        <w:rPr>
          <w:rFonts w:ascii="Times New Roman" w:hAnsi="Times New Roman"/>
          <w:szCs w:val="24"/>
        </w:rPr>
        <w:t>kgf</w:t>
      </w:r>
      <w:proofErr w:type="spellEnd"/>
      <w:r w:rsidR="009A33A8">
        <w:rPr>
          <w:rFonts w:ascii="Times New Roman" w:hAnsi="Times New Roman"/>
          <w:szCs w:val="24"/>
        </w:rPr>
        <w:t xml:space="preserve"> in the </w:t>
      </w:r>
      <w:r w:rsidR="008064EE" w:rsidRPr="008064EE">
        <w:rPr>
          <w:rFonts w:ascii="Times New Roman" w:hAnsi="Times New Roman" w:hint="eastAsia"/>
        </w:rPr>
        <w:t xml:space="preserve">fine (0.8 </w:t>
      </w:r>
      <w:r w:rsidR="008064EE" w:rsidRPr="008064EE">
        <w:rPr>
          <w:rFonts w:ascii="Times New Roman" w:hAnsi="Times New Roman" w:hint="eastAsia"/>
        </w:rPr>
        <w:sym w:font="Symbol" w:char="F06D"/>
      </w:r>
      <w:r w:rsidR="008064EE" w:rsidRPr="008064EE">
        <w:rPr>
          <w:rFonts w:ascii="Times New Roman" w:hAnsi="Times New Roman" w:hint="eastAsia"/>
        </w:rPr>
        <w:t xml:space="preserve">m), small (2.4 </w:t>
      </w:r>
      <w:r w:rsidR="008064EE" w:rsidRPr="008064EE">
        <w:rPr>
          <w:rFonts w:ascii="Times New Roman" w:hAnsi="Times New Roman" w:hint="eastAsia"/>
        </w:rPr>
        <w:sym w:font="Symbol" w:char="F06D"/>
      </w:r>
      <w:r w:rsidR="008064EE" w:rsidRPr="008064EE">
        <w:rPr>
          <w:rFonts w:ascii="Times New Roman" w:hAnsi="Times New Roman" w:hint="eastAsia"/>
        </w:rPr>
        <w:t xml:space="preserve">m) and coarse (5.7 </w:t>
      </w:r>
      <w:r w:rsidR="008064EE" w:rsidRPr="008064EE">
        <w:rPr>
          <w:rFonts w:ascii="Times New Roman" w:hAnsi="Times New Roman" w:hint="eastAsia"/>
        </w:rPr>
        <w:sym w:font="Symbol" w:char="F06D"/>
      </w:r>
      <w:r w:rsidR="008064EE" w:rsidRPr="008064EE">
        <w:rPr>
          <w:rFonts w:ascii="Times New Roman" w:hAnsi="Times New Roman" w:hint="eastAsia"/>
        </w:rPr>
        <w:t>m)</w:t>
      </w:r>
      <w:r w:rsidR="009A33A8" w:rsidRPr="00DC35C1">
        <w:rPr>
          <w:rFonts w:ascii="Times New Roman" w:hAnsi="Times New Roman"/>
          <w:szCs w:val="24"/>
        </w:rPr>
        <w:t>-grained 8Y-CSZs</w:t>
      </w:r>
      <w:r w:rsidR="009A33A8">
        <w:rPr>
          <w:rFonts w:ascii="Times New Roman" w:hAnsi="Times New Roman" w:hint="eastAsia"/>
          <w:szCs w:val="24"/>
        </w:rPr>
        <w:t>.</w:t>
      </w:r>
      <w:r w:rsidR="003E03C8">
        <w:rPr>
          <w:rFonts w:ascii="Times New Roman" w:hAnsi="Times New Roman"/>
          <w:szCs w:val="24"/>
        </w:rPr>
        <w:t xml:space="preserve"> </w:t>
      </w:r>
      <w:r w:rsidR="008064EE" w:rsidRPr="00E70B2A">
        <w:rPr>
          <w:rFonts w:ascii="Times New Roman" w:hAnsi="Times New Roman" w:hint="eastAsia"/>
          <w:b/>
          <w:bCs/>
          <w:color w:val="0033CC"/>
        </w:rPr>
        <w:t>Fig</w:t>
      </w:r>
      <w:r w:rsidR="008064EE" w:rsidRPr="00E70B2A">
        <w:rPr>
          <w:rFonts w:ascii="Times New Roman" w:hAnsi="Times New Roman"/>
          <w:b/>
          <w:bCs/>
          <w:color w:val="0033CC"/>
        </w:rPr>
        <w:t>ure</w:t>
      </w:r>
      <w:r w:rsidR="008064EE" w:rsidRPr="00E70B2A">
        <w:rPr>
          <w:rFonts w:ascii="Times New Roman" w:hAnsi="Times New Roman" w:hint="eastAsia"/>
          <w:b/>
          <w:bCs/>
          <w:color w:val="0033CC"/>
        </w:rPr>
        <w:t xml:space="preserve"> 7</w:t>
      </w:r>
      <w:r w:rsidR="008064EE" w:rsidRPr="008064EE">
        <w:rPr>
          <w:rFonts w:ascii="Times New Roman" w:hAnsi="Times New Roman" w:hint="eastAsia"/>
        </w:rPr>
        <w:t xml:space="preserve"> </w:t>
      </w:r>
      <w:r w:rsidR="008064EE">
        <w:rPr>
          <w:rFonts w:ascii="Times New Roman" w:hAnsi="Times New Roman"/>
        </w:rPr>
        <w:t xml:space="preserve">shows </w:t>
      </w:r>
      <w:bookmarkStart w:id="4" w:name="_Hlk125590801"/>
      <w:r w:rsidR="008064EE">
        <w:rPr>
          <w:rFonts w:ascii="Times New Roman" w:hAnsi="Times New Roman"/>
        </w:rPr>
        <w:t>t</w:t>
      </w:r>
      <w:r w:rsidR="008064EE" w:rsidRPr="008064EE">
        <w:rPr>
          <w:rFonts w:ascii="Times New Roman" w:hAnsi="Times New Roman" w:hint="eastAsia"/>
        </w:rPr>
        <w:t>ypical SEM images of the microcrack microstructures</w:t>
      </w:r>
      <w:r w:rsidR="00B754E6" w:rsidRPr="00DC35C1">
        <w:rPr>
          <w:rFonts w:ascii="Times New Roman" w:hAnsi="Times New Roman"/>
          <w:color w:val="000000"/>
          <w:szCs w:val="24"/>
        </w:rPr>
        <w:t>, which is observed around</w:t>
      </w:r>
      <w:r w:rsidR="00B754E6" w:rsidRPr="00DC35C1">
        <w:rPr>
          <w:rFonts w:ascii="Times New Roman" w:hAnsi="Times New Roman"/>
          <w:szCs w:val="24"/>
        </w:rPr>
        <w:t xml:space="preserve"> the central area of the rectangular rod, </w:t>
      </w:r>
      <w:r w:rsidR="008064EE" w:rsidRPr="008064EE">
        <w:rPr>
          <w:rFonts w:ascii="Times New Roman" w:hAnsi="Times New Roman" w:hint="eastAsia"/>
        </w:rPr>
        <w:t xml:space="preserve">after the flash healing treatment for </w:t>
      </w:r>
      <w:proofErr w:type="spellStart"/>
      <w:r w:rsidR="008064EE" w:rsidRPr="008064EE">
        <w:rPr>
          <w:rFonts w:ascii="Times New Roman" w:hAnsi="Times New Roman" w:hint="eastAsia"/>
          <w:i/>
          <w:iCs/>
        </w:rPr>
        <w:t>t</w:t>
      </w:r>
      <w:r w:rsidR="008064EE" w:rsidRPr="008064EE">
        <w:rPr>
          <w:rFonts w:ascii="Times New Roman" w:hAnsi="Times New Roman" w:hint="eastAsia"/>
          <w:vertAlign w:val="subscript"/>
        </w:rPr>
        <w:t>H</w:t>
      </w:r>
      <w:proofErr w:type="spellEnd"/>
      <w:r w:rsidR="008064EE" w:rsidRPr="008064EE">
        <w:rPr>
          <w:rFonts w:ascii="Times New Roman" w:hAnsi="Times New Roman" w:hint="eastAsia"/>
        </w:rPr>
        <w:t xml:space="preserve"> = 30 min at </w:t>
      </w:r>
      <w:proofErr w:type="spellStart"/>
      <w:r w:rsidR="008064EE" w:rsidRPr="008064EE">
        <w:rPr>
          <w:rFonts w:ascii="Times New Roman" w:hAnsi="Times New Roman" w:hint="eastAsia"/>
          <w:i/>
          <w:iCs/>
        </w:rPr>
        <w:t>T</w:t>
      </w:r>
      <w:r w:rsidR="008064EE" w:rsidRPr="008064EE">
        <w:rPr>
          <w:rFonts w:ascii="Times New Roman" w:hAnsi="Times New Roman" w:hint="eastAsia"/>
          <w:vertAlign w:val="subscript"/>
        </w:rPr>
        <w:t>f</w:t>
      </w:r>
      <w:proofErr w:type="spellEnd"/>
      <w:r w:rsidR="008064EE" w:rsidRPr="008064EE">
        <w:rPr>
          <w:rFonts w:ascii="Times New Roman" w:hAnsi="Times New Roman" w:hint="eastAsia"/>
        </w:rPr>
        <w:t xml:space="preserve"> = 800 </w:t>
      </w:r>
      <w:r w:rsidR="008064EE" w:rsidRPr="00DC35C1">
        <w:rPr>
          <w:rFonts w:ascii="Times New Roman" w:hAnsi="Times New Roman"/>
          <w:szCs w:val="24"/>
        </w:rPr>
        <w:t>°</w:t>
      </w:r>
      <w:r w:rsidR="008064EE" w:rsidRPr="008064EE">
        <w:rPr>
          <w:rFonts w:ascii="Times New Roman" w:hAnsi="Times New Roman" w:hint="eastAsia"/>
        </w:rPr>
        <w:t xml:space="preserve">C and </w:t>
      </w:r>
      <w:r w:rsidR="008064EE" w:rsidRPr="008064EE">
        <w:rPr>
          <w:rFonts w:ascii="Times New Roman" w:hAnsi="Times New Roman" w:hint="eastAsia"/>
          <w:i/>
          <w:iCs/>
        </w:rPr>
        <w:t>T</w:t>
      </w:r>
      <w:r w:rsidR="008064EE" w:rsidRPr="008064EE">
        <w:rPr>
          <w:rFonts w:ascii="Times New Roman" w:hAnsi="Times New Roman" w:hint="eastAsia"/>
          <w:vertAlign w:val="subscript"/>
        </w:rPr>
        <w:t>s</w:t>
      </w:r>
      <w:r w:rsidR="008064EE" w:rsidRPr="008064EE">
        <w:rPr>
          <w:rFonts w:ascii="Times New Roman" w:hAnsi="Times New Roman" w:hint="eastAsia"/>
        </w:rPr>
        <w:t xml:space="preserve"> = 1230 </w:t>
      </w:r>
      <w:r w:rsidR="008064EE" w:rsidRPr="00DC35C1">
        <w:rPr>
          <w:rFonts w:ascii="Times New Roman" w:hAnsi="Times New Roman"/>
          <w:szCs w:val="24"/>
        </w:rPr>
        <w:t>°C</w:t>
      </w:r>
      <w:r w:rsidR="008064EE" w:rsidRPr="008064EE">
        <w:rPr>
          <w:rFonts w:ascii="Times New Roman" w:hAnsi="Times New Roman" w:hint="eastAsia"/>
        </w:rPr>
        <w:t xml:space="preserve"> under the DC electric field.</w:t>
      </w:r>
      <w:bookmarkEnd w:id="4"/>
    </w:p>
    <w:p w14:paraId="7A218520" w14:textId="178DD66C" w:rsidR="00B26701" w:rsidRDefault="004545C2" w:rsidP="004D7A47">
      <w:pPr>
        <w:adjustRightInd w:val="0"/>
        <w:snapToGrid w:val="0"/>
        <w:spacing w:afterLines="50" w:after="180" w:line="480" w:lineRule="auto"/>
        <w:ind w:firstLine="567"/>
        <w:rPr>
          <w:rFonts w:ascii="Times New Roman" w:hAnsi="Times New Roman"/>
          <w:szCs w:val="24"/>
        </w:rPr>
      </w:pPr>
      <w:r w:rsidRPr="004545C2">
        <w:rPr>
          <w:rFonts w:hint="eastAsia"/>
          <w:noProof/>
        </w:rPr>
        <w:drawing>
          <wp:anchor distT="0" distB="0" distL="114300" distR="114300" simplePos="0" relativeHeight="251691008" behindDoc="0" locked="0" layoutInCell="1" allowOverlap="1" wp14:anchorId="53A362E7" wp14:editId="15E8A93B">
            <wp:simplePos x="0" y="0"/>
            <wp:positionH relativeFrom="margin">
              <wp:align>center</wp:align>
            </wp:positionH>
            <wp:positionV relativeFrom="paragraph">
              <wp:posOffset>1080770</wp:posOffset>
            </wp:positionV>
            <wp:extent cx="5376545" cy="4274185"/>
            <wp:effectExtent l="0" t="0" r="0" b="0"/>
            <wp:wrapTopAndBottom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8311" b="1"/>
                    <a:stretch/>
                  </pic:blipFill>
                  <pic:spPr bwMode="auto">
                    <a:xfrm>
                      <a:off x="0" y="0"/>
                      <a:ext cx="5376545" cy="427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57EF">
        <w:rPr>
          <w:rFonts w:ascii="Times New Roman" w:hAnsi="Times New Roman"/>
          <w:color w:val="000000"/>
          <w:szCs w:val="24"/>
        </w:rPr>
        <w:t xml:space="preserve">Even for the </w:t>
      </w:r>
      <w:r w:rsidR="00FC6C61">
        <w:rPr>
          <w:rFonts w:ascii="Times New Roman" w:hAnsi="Times New Roman"/>
          <w:color w:val="000000"/>
          <w:szCs w:val="24"/>
        </w:rPr>
        <w:t>longer</w:t>
      </w:r>
      <w:r w:rsidR="003A57EF">
        <w:rPr>
          <w:rFonts w:ascii="Times New Roman" w:hAnsi="Times New Roman"/>
          <w:color w:val="000000"/>
          <w:szCs w:val="24"/>
        </w:rPr>
        <w:t xml:space="preserve"> </w:t>
      </w:r>
      <w:r w:rsidR="003A57EF">
        <w:rPr>
          <w:rFonts w:ascii="Times New Roman" w:hAnsi="Times New Roman"/>
          <w:szCs w:val="24"/>
        </w:rPr>
        <w:t xml:space="preserve">initial </w:t>
      </w:r>
      <w:r w:rsidR="003A57EF">
        <w:rPr>
          <w:rFonts w:ascii="Times New Roman" w:hAnsi="Times New Roman"/>
          <w:color w:val="000000"/>
          <w:szCs w:val="24"/>
        </w:rPr>
        <w:t xml:space="preserve">crack </w:t>
      </w:r>
      <w:r w:rsidR="003A57EF">
        <w:rPr>
          <w:rFonts w:ascii="Times New Roman" w:hAnsi="Times New Roman"/>
          <w:szCs w:val="24"/>
        </w:rPr>
        <w:t>lengths</w:t>
      </w:r>
      <w:r w:rsidR="003A57EF">
        <w:rPr>
          <w:rFonts w:ascii="Times New Roman" w:hAnsi="Times New Roman"/>
          <w:color w:val="000000"/>
          <w:szCs w:val="24"/>
        </w:rPr>
        <w:t xml:space="preserve">, the healing behavior exhibit </w:t>
      </w:r>
      <w:r w:rsidR="00921E43">
        <w:rPr>
          <w:rFonts w:ascii="Times New Roman" w:hAnsi="Times New Roman"/>
          <w:color w:val="000000"/>
          <w:szCs w:val="24"/>
        </w:rPr>
        <w:t xml:space="preserve">the </w:t>
      </w:r>
      <m:oMath>
        <m:acc>
          <m:accPr>
            <m:chr m:val="̅"/>
            <m:ctrlPr>
              <w:rPr>
                <w:rFonts w:ascii="Cambria Math" w:eastAsia="Cambria Math" w:hAnsi="Cambria Math"/>
                <w:i/>
                <w:color w:val="00000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eastAsia="Cambria Math" w:hAnsi="Cambria Math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eastAsia="Cambria Math" w:hAnsi="Cambria Math"/>
                    <w:color w:val="000000"/>
                    <w:szCs w:val="24"/>
                  </w:rPr>
                  <m:t>d</m:t>
                </m:r>
              </m:e>
              <m:sub>
                <m:r>
                  <w:rPr>
                    <w:rFonts w:ascii="Cambria Math" w:eastAsia="Cambria Math" w:hAnsi="Cambria Math"/>
                    <w:color w:val="000000"/>
                    <w:szCs w:val="24"/>
                  </w:rPr>
                  <m:t>0</m:t>
                </m:r>
              </m:sub>
            </m:sSub>
          </m:e>
        </m:acc>
      </m:oMath>
      <w:r w:rsidR="003A57EF">
        <w:rPr>
          <w:rFonts w:ascii="Times New Roman" w:hAnsi="Times New Roman"/>
          <w:color w:val="000000"/>
          <w:szCs w:val="24"/>
        </w:rPr>
        <w:t xml:space="preserve">-dependency </w:t>
      </w:r>
      <w:proofErr w:type="gramStart"/>
      <w:r w:rsidR="00921E43">
        <w:rPr>
          <w:rFonts w:ascii="Times New Roman" w:hAnsi="Times New Roman"/>
          <w:color w:val="000000"/>
          <w:szCs w:val="24"/>
        </w:rPr>
        <w:t>similar to</w:t>
      </w:r>
      <w:proofErr w:type="gramEnd"/>
      <w:r w:rsidR="00921E43">
        <w:rPr>
          <w:rFonts w:ascii="Times New Roman" w:hAnsi="Times New Roman"/>
          <w:color w:val="000000"/>
          <w:szCs w:val="24"/>
        </w:rPr>
        <w:t xml:space="preserve"> the shorter crack </w:t>
      </w:r>
      <w:r w:rsidR="003A57EF">
        <w:rPr>
          <w:rFonts w:ascii="Times New Roman" w:hAnsi="Times New Roman"/>
          <w:color w:val="000000"/>
          <w:szCs w:val="24"/>
        </w:rPr>
        <w:t xml:space="preserve">under the flash </w:t>
      </w:r>
      <w:r w:rsidR="00E70B2A">
        <w:rPr>
          <w:rFonts w:ascii="Times New Roman" w:hAnsi="Times New Roman"/>
          <w:color w:val="000000"/>
          <w:szCs w:val="24"/>
        </w:rPr>
        <w:t xml:space="preserve">healing </w:t>
      </w:r>
      <w:r w:rsidR="003A57EF">
        <w:rPr>
          <w:rFonts w:ascii="Times New Roman" w:hAnsi="Times New Roman"/>
          <w:color w:val="000000"/>
          <w:szCs w:val="24"/>
        </w:rPr>
        <w:t xml:space="preserve">treatment. </w:t>
      </w:r>
      <w:r w:rsidR="003A57EF">
        <w:rPr>
          <w:rFonts w:ascii="Times New Roman" w:hAnsi="Times New Roman"/>
          <w:szCs w:val="24"/>
        </w:rPr>
        <w:t xml:space="preserve">For the fine </w:t>
      </w:r>
      <w:r w:rsidR="00D26ED9">
        <w:rPr>
          <w:rFonts w:ascii="Times New Roman" w:hAnsi="Times New Roman"/>
          <w:szCs w:val="24"/>
        </w:rPr>
        <w:t>grain</w:t>
      </w:r>
      <w:r w:rsidR="003A57EF">
        <w:rPr>
          <w:rFonts w:ascii="Times New Roman" w:hAnsi="Times New Roman"/>
          <w:szCs w:val="24"/>
        </w:rPr>
        <w:t xml:space="preserve">ed </w:t>
      </w:r>
      <w:r w:rsidR="003A57EF" w:rsidRPr="00DC35C1">
        <w:rPr>
          <w:rFonts w:ascii="Times New Roman" w:hAnsi="Times New Roman"/>
          <w:szCs w:val="24"/>
        </w:rPr>
        <w:t>8Y-CSZ</w:t>
      </w:r>
      <w:r w:rsidR="003A57EF">
        <w:rPr>
          <w:rFonts w:ascii="Times New Roman" w:hAnsi="Times New Roman"/>
          <w:szCs w:val="24"/>
        </w:rPr>
        <w:t xml:space="preserve"> </w:t>
      </w:r>
      <w:r w:rsidR="00FC6C61">
        <w:rPr>
          <w:rFonts w:ascii="Times New Roman" w:hAnsi="Times New Roman"/>
          <w:szCs w:val="24"/>
        </w:rPr>
        <w:t>(</w:t>
      </w:r>
      <m:oMath>
        <m:acc>
          <m:accPr>
            <m:chr m:val="̅"/>
            <m:ctrlPr>
              <w:rPr>
                <w:rFonts w:ascii="Cambria Math" w:eastAsia="Cambria Math" w:hAnsi="Cambria Math"/>
                <w:i/>
                <w:color w:val="00000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eastAsia="Cambria Math" w:hAnsi="Cambria Math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eastAsia="Cambria Math" w:hAnsi="Cambria Math"/>
                    <w:color w:val="000000"/>
                    <w:szCs w:val="24"/>
                  </w:rPr>
                  <m:t>d</m:t>
                </m:r>
              </m:e>
              <m:sub>
                <m:r>
                  <w:rPr>
                    <w:rFonts w:ascii="Cambria Math" w:eastAsia="Cambria Math" w:hAnsi="Cambria Math"/>
                    <w:color w:val="000000"/>
                    <w:szCs w:val="24"/>
                  </w:rPr>
                  <m:t>0</m:t>
                </m:r>
              </m:sub>
            </m:sSub>
          </m:e>
        </m:acc>
      </m:oMath>
      <w:r w:rsidR="003A57EF">
        <w:rPr>
          <w:rFonts w:ascii="Times New Roman" w:hAnsi="Times New Roman"/>
          <w:szCs w:val="24"/>
        </w:rPr>
        <w:t xml:space="preserve"> </w:t>
      </w:r>
      <w:r w:rsidR="003A57EF">
        <w:rPr>
          <w:rFonts w:ascii="Times New Roman" w:hAnsi="Times New Roman"/>
          <w:color w:val="000000"/>
          <w:szCs w:val="24"/>
        </w:rPr>
        <w:t xml:space="preserve">= </w:t>
      </w:r>
      <w:r w:rsidR="003A57EF">
        <w:rPr>
          <w:rFonts w:ascii="Times New Roman" w:hAnsi="Times New Roman"/>
          <w:szCs w:val="24"/>
        </w:rPr>
        <w:t xml:space="preserve">0.8 </w:t>
      </w:r>
      <w:r w:rsidR="003A57EF" w:rsidRPr="00DC35C1">
        <w:rPr>
          <w:rFonts w:ascii="Times New Roman" w:hAnsi="Times New Roman"/>
          <w:color w:val="000000"/>
          <w:szCs w:val="24"/>
        </w:rPr>
        <w:sym w:font="Symbol" w:char="F06D"/>
      </w:r>
      <w:r w:rsidR="003A57EF" w:rsidRPr="00DC35C1">
        <w:rPr>
          <w:rFonts w:ascii="Times New Roman" w:hAnsi="Times New Roman"/>
          <w:color w:val="000000"/>
          <w:szCs w:val="24"/>
        </w:rPr>
        <w:t>m</w:t>
      </w:r>
      <w:r w:rsidR="00FC6C61">
        <w:rPr>
          <w:rFonts w:ascii="Times New Roman" w:hAnsi="Times New Roman"/>
          <w:color w:val="000000"/>
          <w:szCs w:val="24"/>
        </w:rPr>
        <w:t>)</w:t>
      </w:r>
      <w:r w:rsidR="00D26ED9">
        <w:rPr>
          <w:rFonts w:ascii="Times New Roman" w:hAnsi="Times New Roman"/>
          <w:szCs w:val="24"/>
        </w:rPr>
        <w:t xml:space="preserve">, </w:t>
      </w:r>
      <w:r w:rsidR="00B26701">
        <w:rPr>
          <w:rFonts w:ascii="Times New Roman" w:hAnsi="Times New Roman"/>
          <w:szCs w:val="24"/>
        </w:rPr>
        <w:t>t</w:t>
      </w:r>
      <w:r w:rsidR="00B26701" w:rsidRPr="00DC35C1">
        <w:rPr>
          <w:rFonts w:ascii="Times New Roman" w:hAnsi="Times New Roman"/>
          <w:szCs w:val="24"/>
        </w:rPr>
        <w:t xml:space="preserve">he healing length increases up to </w:t>
      </w:r>
      <m:oMath>
        <m:r>
          <w:rPr>
            <w:rFonts w:ascii="Cambria Math" w:hAnsi="Cambria Math"/>
            <w:i/>
            <w:szCs w:val="24"/>
          </w:rPr>
          <w:sym w:font="Symbol" w:char="F044"/>
        </m:r>
        <m:r>
          <w:rPr>
            <w:rFonts w:ascii="Cambria Math" w:hAnsi="Cambria Math"/>
            <w:color w:val="000000"/>
            <w:szCs w:val="24"/>
          </w:rPr>
          <m:t>l</m:t>
        </m:r>
      </m:oMath>
      <w:r w:rsidR="00B26701" w:rsidRPr="00DC35C1">
        <w:rPr>
          <w:rFonts w:ascii="Times New Roman" w:hAnsi="Times New Roman"/>
          <w:szCs w:val="24"/>
        </w:rPr>
        <w:t xml:space="preserve"> </w:t>
      </w:r>
      <w:r w:rsidR="00B26701" w:rsidRPr="00DC35C1">
        <w:rPr>
          <w:rFonts w:ascii="Times New Roman" w:hAnsi="Times New Roman"/>
          <w:color w:val="000000"/>
          <w:szCs w:val="24"/>
        </w:rPr>
        <w:sym w:font="Symbol" w:char="F0BB"/>
      </w:r>
      <w:r w:rsidR="00B26701" w:rsidRPr="00DC35C1">
        <w:rPr>
          <w:rFonts w:ascii="Times New Roman" w:hAnsi="Times New Roman"/>
          <w:color w:val="000000"/>
          <w:szCs w:val="24"/>
        </w:rPr>
        <w:t xml:space="preserve"> </w:t>
      </w:r>
      <w:r w:rsidR="00B26701">
        <w:rPr>
          <w:rFonts w:ascii="Times New Roman" w:hAnsi="Times New Roman"/>
          <w:color w:val="000000"/>
          <w:szCs w:val="24"/>
        </w:rPr>
        <w:t>30</w:t>
      </w:r>
      <w:r w:rsidR="00B26701" w:rsidRPr="00DC35C1">
        <w:rPr>
          <w:rFonts w:ascii="Times New Roman" w:hAnsi="Times New Roman"/>
          <w:color w:val="000000"/>
          <w:szCs w:val="24"/>
        </w:rPr>
        <w:t xml:space="preserve"> </w:t>
      </w:r>
      <w:r w:rsidR="00B26701" w:rsidRPr="00DC35C1">
        <w:rPr>
          <w:rFonts w:ascii="Times New Roman" w:hAnsi="Times New Roman"/>
          <w:color w:val="000000"/>
          <w:szCs w:val="24"/>
        </w:rPr>
        <w:sym w:font="Symbol" w:char="F06D"/>
      </w:r>
      <w:r w:rsidR="00B26701" w:rsidRPr="00DC35C1">
        <w:rPr>
          <w:rFonts w:ascii="Times New Roman" w:hAnsi="Times New Roman"/>
          <w:color w:val="000000"/>
          <w:szCs w:val="24"/>
        </w:rPr>
        <w:t>m</w:t>
      </w:r>
      <w:r w:rsidR="00B26701" w:rsidRPr="00DC35C1">
        <w:rPr>
          <w:rFonts w:ascii="Times New Roman" w:hAnsi="Times New Roman"/>
          <w:szCs w:val="24"/>
        </w:rPr>
        <w:t xml:space="preserve"> </w:t>
      </w:r>
      <w:r w:rsidR="003A57EF" w:rsidRPr="00DC35C1">
        <w:rPr>
          <w:rFonts w:ascii="Times New Roman" w:hAnsi="Times New Roman"/>
          <w:szCs w:val="24"/>
        </w:rPr>
        <w:t xml:space="preserve">with </w:t>
      </w:r>
      <w:r w:rsidR="003A57EF">
        <w:rPr>
          <w:rFonts w:ascii="Times New Roman" w:hAnsi="Times New Roman"/>
          <w:szCs w:val="24"/>
        </w:rPr>
        <w:t xml:space="preserve">prolonging </w:t>
      </w:r>
      <w:r w:rsidR="003A57EF" w:rsidRPr="00DC35C1">
        <w:rPr>
          <w:rFonts w:ascii="Times New Roman" w:hAnsi="Times New Roman"/>
          <w:szCs w:val="24"/>
        </w:rPr>
        <w:t xml:space="preserve">the </w:t>
      </w:r>
      <w:r w:rsidR="00E70B2A">
        <w:rPr>
          <w:rFonts w:ascii="Times New Roman" w:hAnsi="Times New Roman"/>
          <w:szCs w:val="24"/>
        </w:rPr>
        <w:t>healing</w:t>
      </w:r>
      <w:r w:rsidR="003A57EF" w:rsidRPr="00DC35C1">
        <w:rPr>
          <w:rFonts w:ascii="Times New Roman" w:hAnsi="Times New Roman"/>
          <w:szCs w:val="24"/>
        </w:rPr>
        <w:t xml:space="preserve"> time </w:t>
      </w:r>
      <w:r w:rsidR="003A57EF">
        <w:rPr>
          <w:rFonts w:ascii="Times New Roman" w:hAnsi="Times New Roman"/>
          <w:szCs w:val="24"/>
        </w:rPr>
        <w:t>up to</w:t>
      </w:r>
      <w:r w:rsidR="003A57EF" w:rsidRPr="00DC35C1">
        <w:rPr>
          <w:rFonts w:ascii="Times New Roman" w:hAnsi="Times New Roman"/>
          <w:szCs w:val="24"/>
        </w:rPr>
        <w:t xml:space="preserve"> </w:t>
      </w:r>
      <w:proofErr w:type="spellStart"/>
      <w:r w:rsidR="003A57EF" w:rsidRPr="00DC35C1">
        <w:rPr>
          <w:rFonts w:ascii="Times New Roman" w:hAnsi="Times New Roman"/>
          <w:i/>
          <w:iCs/>
          <w:color w:val="000000"/>
          <w:szCs w:val="24"/>
        </w:rPr>
        <w:t>t</w:t>
      </w:r>
      <w:r w:rsidR="003A57EF" w:rsidRPr="00DC35C1">
        <w:rPr>
          <w:rFonts w:ascii="Times New Roman" w:hAnsi="Times New Roman"/>
          <w:color w:val="000000"/>
          <w:szCs w:val="24"/>
          <w:vertAlign w:val="subscript"/>
        </w:rPr>
        <w:t>H</w:t>
      </w:r>
      <w:proofErr w:type="spellEnd"/>
      <w:r w:rsidR="003A57EF" w:rsidRPr="00DC35C1">
        <w:rPr>
          <w:rFonts w:ascii="Times New Roman" w:hAnsi="Times New Roman"/>
          <w:szCs w:val="24"/>
        </w:rPr>
        <w:t xml:space="preserve"> = 30 min</w:t>
      </w:r>
      <w:r w:rsidR="003A57EF">
        <w:rPr>
          <w:rFonts w:ascii="Times New Roman" w:hAnsi="Times New Roman"/>
          <w:szCs w:val="24"/>
        </w:rPr>
        <w:t xml:space="preserve"> though </w:t>
      </w:r>
      <w:r w:rsidR="003A57EF">
        <w:rPr>
          <w:rFonts w:ascii="Times New Roman" w:hAnsi="Times New Roman"/>
          <w:szCs w:val="24"/>
        </w:rPr>
        <w:lastRenderedPageBreak/>
        <w:t xml:space="preserve">the crack still remains in contrast to that of the shorter </w:t>
      </w:r>
      <w:r w:rsidR="0042552A">
        <w:rPr>
          <w:rFonts w:ascii="Times New Roman" w:hAnsi="Times New Roman"/>
          <w:szCs w:val="24"/>
        </w:rPr>
        <w:t xml:space="preserve">crack </w:t>
      </w:r>
      <w:r w:rsidR="00FC6C61">
        <w:rPr>
          <w:rFonts w:ascii="Times New Roman" w:hAnsi="Times New Roman"/>
          <w:szCs w:val="24"/>
        </w:rPr>
        <w:t>of</w:t>
      </w:r>
      <w:r w:rsidR="0042552A" w:rsidRPr="00DC35C1">
        <w:rPr>
          <w:rFonts w:ascii="Times New Roman" w:hAnsi="Times New Roman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l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</m:sSub>
      </m:oMath>
      <w:r w:rsidR="0042552A" w:rsidRPr="00DC35C1">
        <w:rPr>
          <w:rFonts w:ascii="Times New Roman" w:hAnsi="Times New Roman"/>
          <w:color w:val="000000"/>
          <w:szCs w:val="24"/>
        </w:rPr>
        <w:t xml:space="preserve"> </w:t>
      </w:r>
      <w:r w:rsidR="0042552A" w:rsidRPr="00DC35C1">
        <w:rPr>
          <w:rFonts w:ascii="Times New Roman" w:hAnsi="Times New Roman"/>
          <w:color w:val="000000"/>
          <w:szCs w:val="24"/>
        </w:rPr>
        <w:sym w:font="Symbol" w:char="F0BB"/>
      </w:r>
      <w:r w:rsidR="0042552A" w:rsidRPr="00DC35C1">
        <w:rPr>
          <w:rFonts w:ascii="Times New Roman" w:hAnsi="Times New Roman"/>
          <w:color w:val="000000"/>
          <w:szCs w:val="24"/>
        </w:rPr>
        <w:t xml:space="preserve"> </w:t>
      </w:r>
      <w:r w:rsidR="0042552A">
        <w:rPr>
          <w:rFonts w:ascii="Times New Roman" w:hAnsi="Times New Roman"/>
          <w:color w:val="000000"/>
          <w:szCs w:val="24"/>
        </w:rPr>
        <w:t>20</w:t>
      </w:r>
      <w:r w:rsidR="0042552A" w:rsidRPr="00DC35C1">
        <w:rPr>
          <w:rFonts w:ascii="Times New Roman" w:hAnsi="Times New Roman"/>
          <w:color w:val="000000"/>
          <w:szCs w:val="24"/>
        </w:rPr>
        <w:t xml:space="preserve"> </w:t>
      </w:r>
      <w:r w:rsidR="0042552A" w:rsidRPr="00DC35C1">
        <w:rPr>
          <w:rFonts w:ascii="Times New Roman" w:hAnsi="Times New Roman"/>
          <w:color w:val="000000"/>
          <w:szCs w:val="24"/>
        </w:rPr>
        <w:sym w:font="Symbol" w:char="F06D"/>
      </w:r>
      <w:r w:rsidR="0042552A" w:rsidRPr="00DC35C1">
        <w:rPr>
          <w:rFonts w:ascii="Times New Roman" w:hAnsi="Times New Roman"/>
          <w:color w:val="000000"/>
          <w:szCs w:val="24"/>
        </w:rPr>
        <w:t>m</w:t>
      </w:r>
      <w:r w:rsidR="0042552A">
        <w:rPr>
          <w:rFonts w:ascii="Times New Roman" w:hAnsi="Times New Roman"/>
          <w:color w:val="000000"/>
          <w:szCs w:val="24"/>
        </w:rPr>
        <w:t xml:space="preserve"> (</w:t>
      </w:r>
      <w:r w:rsidR="0042552A" w:rsidRPr="00DC35C1">
        <w:rPr>
          <w:rFonts w:ascii="Times New Roman" w:hAnsi="Times New Roman"/>
          <w:b/>
          <w:bCs/>
          <w:color w:val="0000FF"/>
          <w:szCs w:val="24"/>
        </w:rPr>
        <w:t xml:space="preserve">Fig. </w:t>
      </w:r>
      <w:r w:rsidR="00E70B2A">
        <w:rPr>
          <w:rFonts w:ascii="Times New Roman" w:hAnsi="Times New Roman"/>
          <w:b/>
          <w:bCs/>
          <w:color w:val="0000FF"/>
          <w:szCs w:val="24"/>
        </w:rPr>
        <w:t>1</w:t>
      </w:r>
      <w:r w:rsidR="0042552A">
        <w:rPr>
          <w:rFonts w:ascii="Times New Roman" w:hAnsi="Times New Roman"/>
          <w:color w:val="000000"/>
          <w:szCs w:val="24"/>
        </w:rPr>
        <w:t>)</w:t>
      </w:r>
      <w:r w:rsidR="0042552A">
        <w:rPr>
          <w:rFonts w:ascii="Times New Roman" w:hAnsi="Times New Roman"/>
          <w:szCs w:val="24"/>
        </w:rPr>
        <w:t xml:space="preserve">. For the small and coarse grained </w:t>
      </w:r>
      <w:r w:rsidR="0042552A" w:rsidRPr="00DC35C1">
        <w:rPr>
          <w:rFonts w:ascii="Times New Roman" w:hAnsi="Times New Roman"/>
          <w:szCs w:val="24"/>
        </w:rPr>
        <w:t>8Y-CSZ</w:t>
      </w:r>
      <w:r w:rsidR="0042552A">
        <w:rPr>
          <w:rFonts w:ascii="Times New Roman" w:hAnsi="Times New Roman"/>
          <w:szCs w:val="24"/>
        </w:rPr>
        <w:t xml:space="preserve">s </w:t>
      </w:r>
      <w:r w:rsidR="00FC6C61">
        <w:rPr>
          <w:rFonts w:ascii="Times New Roman" w:hAnsi="Times New Roman"/>
          <w:szCs w:val="24"/>
        </w:rPr>
        <w:t>(</w:t>
      </w:r>
      <m:oMath>
        <m:acc>
          <m:accPr>
            <m:chr m:val="̅"/>
            <m:ctrlPr>
              <w:rPr>
                <w:rFonts w:ascii="Cambria Math" w:eastAsia="Cambria Math" w:hAnsi="Cambria Math"/>
                <w:i/>
                <w:color w:val="00000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eastAsia="Cambria Math" w:hAnsi="Cambria Math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eastAsia="Cambria Math" w:hAnsi="Cambria Math"/>
                    <w:color w:val="000000"/>
                    <w:szCs w:val="24"/>
                  </w:rPr>
                  <m:t>d</m:t>
                </m:r>
              </m:e>
              <m:sub>
                <m:r>
                  <w:rPr>
                    <w:rFonts w:ascii="Cambria Math" w:eastAsia="Cambria Math" w:hAnsi="Cambria Math"/>
                    <w:color w:val="000000"/>
                    <w:szCs w:val="24"/>
                  </w:rPr>
                  <m:t>0</m:t>
                </m:r>
              </m:sub>
            </m:sSub>
          </m:e>
        </m:acc>
      </m:oMath>
      <w:r w:rsidR="0042552A">
        <w:rPr>
          <w:rFonts w:ascii="Times New Roman" w:hAnsi="Times New Roman"/>
          <w:szCs w:val="24"/>
        </w:rPr>
        <w:t xml:space="preserve"> </w:t>
      </w:r>
      <w:r w:rsidR="0042552A">
        <w:rPr>
          <w:rFonts w:ascii="Times New Roman" w:hAnsi="Times New Roman"/>
          <w:color w:val="000000"/>
          <w:szCs w:val="24"/>
        </w:rPr>
        <w:t xml:space="preserve">= </w:t>
      </w:r>
      <w:r w:rsidR="0042552A">
        <w:rPr>
          <w:rFonts w:ascii="Times New Roman" w:hAnsi="Times New Roman"/>
          <w:szCs w:val="24"/>
        </w:rPr>
        <w:t xml:space="preserve">2.4 and 5.4 </w:t>
      </w:r>
      <w:r w:rsidR="0042552A" w:rsidRPr="00DC35C1">
        <w:rPr>
          <w:rFonts w:ascii="Times New Roman" w:hAnsi="Times New Roman"/>
          <w:color w:val="000000"/>
          <w:szCs w:val="24"/>
        </w:rPr>
        <w:sym w:font="Symbol" w:char="F06D"/>
      </w:r>
      <w:r w:rsidR="0042552A" w:rsidRPr="00DC35C1">
        <w:rPr>
          <w:rFonts w:ascii="Times New Roman" w:hAnsi="Times New Roman"/>
          <w:color w:val="000000"/>
          <w:szCs w:val="24"/>
        </w:rPr>
        <w:t>m</w:t>
      </w:r>
      <w:r w:rsidR="00FC6C61">
        <w:rPr>
          <w:rFonts w:ascii="Times New Roman" w:hAnsi="Times New Roman"/>
          <w:color w:val="000000"/>
          <w:szCs w:val="24"/>
        </w:rPr>
        <w:t>)</w:t>
      </w:r>
      <w:r w:rsidR="0042552A">
        <w:rPr>
          <w:rFonts w:ascii="Times New Roman" w:hAnsi="Times New Roman"/>
          <w:szCs w:val="24"/>
        </w:rPr>
        <w:t>,</w:t>
      </w:r>
      <w:r w:rsidR="00B26701" w:rsidRPr="00DC35C1">
        <w:rPr>
          <w:rFonts w:ascii="Times New Roman" w:hAnsi="Times New Roman"/>
          <w:szCs w:val="24"/>
        </w:rPr>
        <w:t xml:space="preserve"> </w:t>
      </w:r>
      <w:r w:rsidR="0042552A">
        <w:rPr>
          <w:rFonts w:ascii="Times New Roman" w:hAnsi="Times New Roman"/>
          <w:szCs w:val="24"/>
        </w:rPr>
        <w:t>on the other hand, t</w:t>
      </w:r>
      <w:r w:rsidR="0042552A" w:rsidRPr="00DC35C1">
        <w:rPr>
          <w:rFonts w:ascii="Times New Roman" w:hAnsi="Times New Roman"/>
          <w:szCs w:val="24"/>
        </w:rPr>
        <w:t>he healing length</w:t>
      </w:r>
      <w:r w:rsidR="0042552A">
        <w:rPr>
          <w:rFonts w:ascii="Times New Roman" w:hAnsi="Times New Roman"/>
          <w:szCs w:val="24"/>
        </w:rPr>
        <w:t xml:space="preserve"> is limited to </w:t>
      </w:r>
      <m:oMath>
        <m:r>
          <w:rPr>
            <w:rFonts w:ascii="Cambria Math" w:hAnsi="Cambria Math"/>
            <w:i/>
            <w:szCs w:val="24"/>
          </w:rPr>
          <w:sym w:font="Symbol" w:char="F044"/>
        </m:r>
        <m:r>
          <w:rPr>
            <w:rFonts w:ascii="Cambria Math" w:hAnsi="Cambria Math"/>
            <w:color w:val="000000"/>
            <w:szCs w:val="24"/>
          </w:rPr>
          <m:t>l</m:t>
        </m:r>
      </m:oMath>
      <w:r w:rsidR="00B26701" w:rsidRPr="00DC35C1">
        <w:rPr>
          <w:rFonts w:ascii="Times New Roman" w:hAnsi="Times New Roman"/>
          <w:szCs w:val="24"/>
        </w:rPr>
        <w:t xml:space="preserve"> </w:t>
      </w:r>
      <w:r w:rsidR="00B26701" w:rsidRPr="00DC35C1">
        <w:rPr>
          <w:rFonts w:ascii="Times New Roman" w:hAnsi="Times New Roman"/>
          <w:color w:val="000000"/>
          <w:szCs w:val="24"/>
        </w:rPr>
        <w:sym w:font="Symbol" w:char="F0BB"/>
      </w:r>
      <w:r w:rsidR="00B26701" w:rsidRPr="00DC35C1">
        <w:rPr>
          <w:rFonts w:ascii="Times New Roman" w:hAnsi="Times New Roman"/>
          <w:color w:val="000000"/>
          <w:szCs w:val="24"/>
        </w:rPr>
        <w:t xml:space="preserve"> </w:t>
      </w:r>
      <w:r w:rsidR="00B26701">
        <w:rPr>
          <w:rFonts w:ascii="Times New Roman" w:hAnsi="Times New Roman"/>
          <w:color w:val="000000"/>
          <w:szCs w:val="24"/>
        </w:rPr>
        <w:t>10</w:t>
      </w:r>
      <w:r w:rsidR="003E6F42">
        <w:rPr>
          <w:rFonts w:ascii="Times New Roman" w:hAnsi="Times New Roman" w:hint="eastAsia"/>
          <w:color w:val="000000"/>
          <w:szCs w:val="24"/>
        </w:rPr>
        <w:t>-15</w:t>
      </w:r>
      <w:r w:rsidR="00B26701" w:rsidRPr="00DC35C1">
        <w:rPr>
          <w:rFonts w:ascii="Times New Roman" w:hAnsi="Times New Roman"/>
          <w:color w:val="000000"/>
          <w:szCs w:val="24"/>
        </w:rPr>
        <w:t xml:space="preserve"> </w:t>
      </w:r>
      <w:r w:rsidR="00B26701" w:rsidRPr="00DC35C1">
        <w:rPr>
          <w:rFonts w:ascii="Times New Roman" w:hAnsi="Times New Roman"/>
          <w:color w:val="000000"/>
          <w:szCs w:val="24"/>
        </w:rPr>
        <w:sym w:font="Symbol" w:char="F06D"/>
      </w:r>
      <w:r w:rsidR="00B26701" w:rsidRPr="00DC35C1">
        <w:rPr>
          <w:rFonts w:ascii="Times New Roman" w:hAnsi="Times New Roman"/>
          <w:color w:val="000000"/>
          <w:szCs w:val="24"/>
        </w:rPr>
        <w:t>m</w:t>
      </w:r>
      <w:r w:rsidR="00B26701" w:rsidRPr="00DC35C1">
        <w:rPr>
          <w:rFonts w:ascii="Times New Roman" w:hAnsi="Times New Roman"/>
          <w:szCs w:val="24"/>
        </w:rPr>
        <w:t xml:space="preserve"> </w:t>
      </w:r>
      <w:r w:rsidR="0042552A">
        <w:rPr>
          <w:rFonts w:ascii="Times New Roman" w:hAnsi="Times New Roman"/>
          <w:szCs w:val="24"/>
        </w:rPr>
        <w:t xml:space="preserve">even at </w:t>
      </w:r>
      <w:proofErr w:type="spellStart"/>
      <w:r w:rsidR="00B26701" w:rsidRPr="00DC35C1">
        <w:rPr>
          <w:rFonts w:ascii="Times New Roman" w:hAnsi="Times New Roman"/>
          <w:i/>
          <w:iCs/>
          <w:color w:val="000000"/>
          <w:szCs w:val="24"/>
        </w:rPr>
        <w:t>t</w:t>
      </w:r>
      <w:r w:rsidR="00B26701" w:rsidRPr="00DC35C1">
        <w:rPr>
          <w:rFonts w:ascii="Times New Roman" w:hAnsi="Times New Roman"/>
          <w:color w:val="000000"/>
          <w:szCs w:val="24"/>
          <w:vertAlign w:val="subscript"/>
        </w:rPr>
        <w:t>H</w:t>
      </w:r>
      <w:proofErr w:type="spellEnd"/>
      <w:r w:rsidR="00B26701" w:rsidRPr="00DC35C1">
        <w:rPr>
          <w:rFonts w:ascii="Times New Roman" w:hAnsi="Times New Roman"/>
          <w:szCs w:val="24"/>
        </w:rPr>
        <w:t xml:space="preserve"> = 30 min</w:t>
      </w:r>
      <w:r w:rsidR="00B26701">
        <w:rPr>
          <w:rFonts w:ascii="Times New Roman" w:hAnsi="Times New Roman"/>
          <w:szCs w:val="24"/>
        </w:rPr>
        <w:t xml:space="preserve">. It should be noteworthy that </w:t>
      </w:r>
      <w:r w:rsidR="0042552A">
        <w:rPr>
          <w:rFonts w:ascii="Times New Roman" w:hAnsi="Times New Roman"/>
          <w:szCs w:val="24"/>
        </w:rPr>
        <w:t>even for the longer initial crack length of</w:t>
      </w:r>
      <w:r w:rsidR="0042552A" w:rsidRPr="00DC35C1">
        <w:rPr>
          <w:rFonts w:ascii="Times New Roman" w:hAnsi="Times New Roman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l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</m:sSub>
      </m:oMath>
      <w:r w:rsidR="0042552A" w:rsidRPr="00DC35C1">
        <w:rPr>
          <w:rFonts w:ascii="Times New Roman" w:hAnsi="Times New Roman"/>
          <w:color w:val="000000"/>
          <w:szCs w:val="24"/>
        </w:rPr>
        <w:t xml:space="preserve"> </w:t>
      </w:r>
      <w:r w:rsidR="0042552A" w:rsidRPr="00DC35C1">
        <w:rPr>
          <w:rFonts w:ascii="Times New Roman" w:hAnsi="Times New Roman"/>
          <w:color w:val="000000"/>
          <w:szCs w:val="24"/>
        </w:rPr>
        <w:sym w:font="Symbol" w:char="F0BB"/>
      </w:r>
      <w:r w:rsidR="0042552A" w:rsidRPr="00DC35C1">
        <w:rPr>
          <w:rFonts w:ascii="Times New Roman" w:hAnsi="Times New Roman"/>
          <w:color w:val="000000"/>
          <w:szCs w:val="24"/>
        </w:rPr>
        <w:t xml:space="preserve"> </w:t>
      </w:r>
      <w:r w:rsidR="0042552A">
        <w:rPr>
          <w:rFonts w:ascii="Times New Roman" w:hAnsi="Times New Roman"/>
          <w:color w:val="000000"/>
          <w:szCs w:val="24"/>
        </w:rPr>
        <w:t>50-54</w:t>
      </w:r>
      <w:r w:rsidR="0042552A" w:rsidRPr="00DC35C1">
        <w:rPr>
          <w:rFonts w:ascii="Times New Roman" w:hAnsi="Times New Roman"/>
          <w:color w:val="000000"/>
          <w:szCs w:val="24"/>
        </w:rPr>
        <w:t xml:space="preserve"> </w:t>
      </w:r>
      <w:r w:rsidR="0042552A" w:rsidRPr="00DC35C1">
        <w:rPr>
          <w:rFonts w:ascii="Times New Roman" w:hAnsi="Times New Roman"/>
          <w:color w:val="000000"/>
          <w:szCs w:val="24"/>
        </w:rPr>
        <w:sym w:font="Symbol" w:char="F06D"/>
      </w:r>
      <w:r w:rsidR="0042552A" w:rsidRPr="00DC35C1">
        <w:rPr>
          <w:rFonts w:ascii="Times New Roman" w:hAnsi="Times New Roman"/>
          <w:color w:val="000000"/>
          <w:szCs w:val="24"/>
        </w:rPr>
        <w:t>m</w:t>
      </w:r>
      <w:r w:rsidR="0042552A">
        <w:rPr>
          <w:rFonts w:ascii="Times New Roman" w:hAnsi="Times New Roman"/>
          <w:szCs w:val="24"/>
        </w:rPr>
        <w:t xml:space="preserve">, </w:t>
      </w:r>
      <w:r w:rsidR="00B26701">
        <w:rPr>
          <w:rFonts w:ascii="Times New Roman" w:hAnsi="Times New Roman"/>
          <w:szCs w:val="24"/>
        </w:rPr>
        <w:t xml:space="preserve">the healing </w:t>
      </w:r>
      <w:r w:rsidR="009552C6">
        <w:rPr>
          <w:rFonts w:ascii="Times New Roman" w:hAnsi="Times New Roman"/>
          <w:szCs w:val="24"/>
        </w:rPr>
        <w:t>length</w:t>
      </w:r>
      <w:r w:rsidR="009552C6" w:rsidRPr="00DC35C1">
        <w:rPr>
          <w:rFonts w:ascii="Times New Roman" w:hAnsi="Times New Roman"/>
          <w:szCs w:val="24"/>
        </w:rPr>
        <w:t xml:space="preserve"> </w:t>
      </w:r>
      <m:oMath>
        <m:r>
          <w:rPr>
            <w:rFonts w:ascii="Cambria Math" w:hAnsi="Cambria Math"/>
            <w:i/>
            <w:szCs w:val="24"/>
          </w:rPr>
          <w:sym w:font="Symbol" w:char="F044"/>
        </m:r>
        <m:r>
          <w:rPr>
            <w:rFonts w:ascii="Cambria Math" w:hAnsi="Cambria Math"/>
            <w:color w:val="000000"/>
            <w:szCs w:val="24"/>
          </w:rPr>
          <m:t>l</m:t>
        </m:r>
      </m:oMath>
      <w:r w:rsidR="009552C6">
        <w:rPr>
          <w:rFonts w:ascii="Times New Roman" w:hAnsi="Times New Roman"/>
          <w:szCs w:val="24"/>
        </w:rPr>
        <w:t xml:space="preserve"> under</w:t>
      </w:r>
      <w:r w:rsidR="00B26701">
        <w:rPr>
          <w:rFonts w:ascii="Times New Roman" w:hAnsi="Times New Roman"/>
          <w:szCs w:val="24"/>
        </w:rPr>
        <w:t xml:space="preserve"> the flash treatment depends on</w:t>
      </w:r>
      <w:r w:rsidR="009552C6">
        <w:rPr>
          <w:rFonts w:ascii="Times New Roman" w:hAnsi="Times New Roman"/>
          <w:szCs w:val="24"/>
        </w:rPr>
        <w:t xml:space="preserve"> the initial grain size</w:t>
      </w:r>
      <w:r w:rsidR="00B26701">
        <w:rPr>
          <w:rFonts w:ascii="Times New Roman" w:hAnsi="Times New Roman" w:hint="eastAsia"/>
          <w:szCs w:val="24"/>
        </w:rPr>
        <w:t xml:space="preserve"> </w:t>
      </w:r>
      <m:oMath>
        <m:acc>
          <m:accPr>
            <m:chr m:val="̅"/>
            <m:ctrlPr>
              <w:rPr>
                <w:rFonts w:ascii="Cambria Math" w:eastAsia="Cambria Math" w:hAnsi="Cambria Math"/>
                <w:i/>
                <w:color w:val="00000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eastAsia="Cambria Math" w:hAnsi="Cambria Math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eastAsia="Cambria Math" w:hAnsi="Cambria Math"/>
                    <w:color w:val="000000"/>
                    <w:szCs w:val="24"/>
                  </w:rPr>
                  <m:t>d</m:t>
                </m:r>
              </m:e>
              <m:sub>
                <m:r>
                  <w:rPr>
                    <w:rFonts w:ascii="Cambria Math" w:eastAsia="Cambria Math" w:hAnsi="Cambria Math"/>
                    <w:color w:val="000000"/>
                    <w:szCs w:val="24"/>
                  </w:rPr>
                  <m:t>0</m:t>
                </m:r>
              </m:sub>
            </m:sSub>
          </m:e>
        </m:acc>
      </m:oMath>
      <w:r w:rsidR="00B26701">
        <w:rPr>
          <w:rFonts w:ascii="Times New Roman" w:hAnsi="Times New Roman"/>
          <w:szCs w:val="24"/>
        </w:rPr>
        <w:t xml:space="preserve"> </w:t>
      </w:r>
      <w:r w:rsidR="009552C6">
        <w:rPr>
          <w:rFonts w:ascii="Times New Roman" w:hAnsi="Times New Roman"/>
          <w:szCs w:val="24"/>
        </w:rPr>
        <w:t xml:space="preserve">and becomes significant with decreasing </w:t>
      </w:r>
      <m:oMath>
        <m:acc>
          <m:accPr>
            <m:chr m:val="̅"/>
            <m:ctrlPr>
              <w:rPr>
                <w:rFonts w:ascii="Cambria Math" w:eastAsia="Cambria Math" w:hAnsi="Cambria Math"/>
                <w:i/>
                <w:color w:val="00000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eastAsia="Cambria Math" w:hAnsi="Cambria Math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eastAsia="Cambria Math" w:hAnsi="Cambria Math"/>
                    <w:color w:val="000000"/>
                    <w:szCs w:val="24"/>
                  </w:rPr>
                  <m:t>d</m:t>
                </m:r>
              </m:e>
              <m:sub>
                <m:r>
                  <w:rPr>
                    <w:rFonts w:ascii="Cambria Math" w:eastAsia="Cambria Math" w:hAnsi="Cambria Math"/>
                    <w:color w:val="000000"/>
                    <w:szCs w:val="24"/>
                  </w:rPr>
                  <m:t>0</m:t>
                </m:r>
              </m:sub>
            </m:sSub>
          </m:e>
        </m:acc>
      </m:oMath>
      <w:r w:rsidR="009552C6">
        <w:rPr>
          <w:rFonts w:ascii="Times New Roman" w:hAnsi="Times New Roman"/>
          <w:szCs w:val="24"/>
        </w:rPr>
        <w:t>.</w:t>
      </w:r>
      <w:r w:rsidR="008064EE" w:rsidRPr="008064EE">
        <w:rPr>
          <w:rFonts w:ascii="Times New Roman" w:hAnsi="Times New Roman"/>
          <w:szCs w:val="24"/>
        </w:rPr>
        <w:t xml:space="preserve"> </w:t>
      </w:r>
    </w:p>
    <w:p w14:paraId="43910826" w14:textId="362E5B1B" w:rsidR="008577E3" w:rsidRDefault="005B3E47" w:rsidP="004D7A47">
      <w:pPr>
        <w:adjustRightInd w:val="0"/>
        <w:snapToGrid w:val="0"/>
        <w:spacing w:line="480" w:lineRule="auto"/>
        <w:ind w:firstLine="567"/>
        <w:rPr>
          <w:rFonts w:ascii="Times New Roman" w:hAnsi="Times New Roman"/>
          <w:color w:val="000000"/>
          <w:szCs w:val="24"/>
        </w:rPr>
      </w:pPr>
      <w:r w:rsidRPr="00B754E6">
        <w:rPr>
          <w:noProof/>
        </w:rPr>
        <w:drawing>
          <wp:anchor distT="0" distB="0" distL="114300" distR="114300" simplePos="0" relativeHeight="251666432" behindDoc="0" locked="0" layoutInCell="1" allowOverlap="1" wp14:anchorId="38DE0BBD" wp14:editId="11EA6B2E">
            <wp:simplePos x="0" y="0"/>
            <wp:positionH relativeFrom="margin">
              <wp:posOffset>708660</wp:posOffset>
            </wp:positionH>
            <wp:positionV relativeFrom="paragraph">
              <wp:posOffset>3262179</wp:posOffset>
            </wp:positionV>
            <wp:extent cx="4771390" cy="3612515"/>
            <wp:effectExtent l="0" t="0" r="0" b="0"/>
            <wp:wrapTopAndBottom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1390" cy="361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77E3" w:rsidRPr="00DC35C1">
        <w:rPr>
          <w:rFonts w:ascii="Times New Roman" w:hAnsi="Times New Roman"/>
          <w:bCs/>
          <w:color w:val="000000" w:themeColor="text1"/>
          <w:szCs w:val="24"/>
        </w:rPr>
        <w:t>In order to examine the position dependen</w:t>
      </w:r>
      <w:r w:rsidR="00C92FE6">
        <w:rPr>
          <w:rFonts w:ascii="Times New Roman" w:hAnsi="Times New Roman"/>
          <w:bCs/>
          <w:color w:val="000000" w:themeColor="text1"/>
          <w:szCs w:val="24"/>
        </w:rPr>
        <w:t>t</w:t>
      </w:r>
      <w:r w:rsidR="008577E3" w:rsidRPr="00DC35C1">
        <w:rPr>
          <w:rFonts w:ascii="Times New Roman" w:hAnsi="Times New Roman"/>
          <w:szCs w:val="24"/>
        </w:rPr>
        <w:t xml:space="preserve"> healing behavior</w:t>
      </w:r>
      <w:r w:rsidR="00C92FE6">
        <w:rPr>
          <w:rFonts w:ascii="Times New Roman" w:hAnsi="Times New Roman"/>
          <w:szCs w:val="24"/>
        </w:rPr>
        <w:t xml:space="preserve"> under the flash </w:t>
      </w:r>
      <w:r w:rsidR="00E70B2A">
        <w:rPr>
          <w:rFonts w:ascii="Times New Roman" w:hAnsi="Times New Roman"/>
          <w:szCs w:val="24"/>
        </w:rPr>
        <w:t xml:space="preserve">healing </w:t>
      </w:r>
      <w:r w:rsidR="00C92FE6">
        <w:rPr>
          <w:rFonts w:ascii="Times New Roman" w:hAnsi="Times New Roman"/>
          <w:szCs w:val="24"/>
        </w:rPr>
        <w:t>treatment</w:t>
      </w:r>
      <w:r w:rsidR="008577E3" w:rsidRPr="00DC35C1">
        <w:rPr>
          <w:rFonts w:ascii="Times New Roman" w:hAnsi="Times New Roman"/>
          <w:bCs/>
          <w:color w:val="000000" w:themeColor="text1"/>
          <w:szCs w:val="24"/>
        </w:rPr>
        <w:t xml:space="preserve">, </w:t>
      </w:r>
      <w:r w:rsidR="008577E3" w:rsidRPr="00DC35C1">
        <w:rPr>
          <w:rFonts w:ascii="Times New Roman" w:hAnsi="Times New Roman"/>
          <w:szCs w:val="24"/>
        </w:rPr>
        <w:t xml:space="preserve">the healing </w:t>
      </w:r>
      <w:r w:rsidR="00A7153A" w:rsidRPr="00DC35C1">
        <w:rPr>
          <w:rFonts w:ascii="Times New Roman" w:hAnsi="Times New Roman"/>
          <w:szCs w:val="24"/>
        </w:rPr>
        <w:t xml:space="preserve">length </w:t>
      </w:r>
      <m:oMath>
        <m:r>
          <w:rPr>
            <w:rFonts w:ascii="Cambria Math" w:hAnsi="Cambria Math"/>
            <w:i/>
            <w:szCs w:val="24"/>
          </w:rPr>
          <w:sym w:font="Symbol" w:char="F044"/>
        </m:r>
        <m:r>
          <w:rPr>
            <w:rFonts w:ascii="Cambria Math" w:hAnsi="Cambria Math"/>
            <w:color w:val="000000"/>
            <w:szCs w:val="24"/>
          </w:rPr>
          <m:t>l</m:t>
        </m:r>
      </m:oMath>
      <w:r w:rsidR="008577E3" w:rsidRPr="00DC35C1">
        <w:rPr>
          <w:rFonts w:ascii="Times New Roman" w:hAnsi="Times New Roman"/>
          <w:szCs w:val="24"/>
        </w:rPr>
        <w:t xml:space="preserve"> of the microcracks </w:t>
      </w:r>
      <w:r w:rsidR="00B754E6">
        <w:rPr>
          <w:rFonts w:ascii="Times New Roman" w:hAnsi="Times New Roman"/>
          <w:szCs w:val="24"/>
        </w:rPr>
        <w:t>are</w:t>
      </w:r>
      <w:r w:rsidR="008577E3" w:rsidRPr="00DC35C1">
        <w:rPr>
          <w:rFonts w:ascii="Times New Roman" w:hAnsi="Times New Roman"/>
          <w:color w:val="000000"/>
          <w:szCs w:val="24"/>
        </w:rPr>
        <w:t xml:space="preserve"> evaluated </w:t>
      </w:r>
      <w:r w:rsidR="00A7153A" w:rsidRPr="00DC35C1">
        <w:rPr>
          <w:rFonts w:ascii="Times New Roman" w:hAnsi="Times New Roman"/>
          <w:bCs/>
          <w:color w:val="000000" w:themeColor="text1"/>
          <w:szCs w:val="24"/>
        </w:rPr>
        <w:t xml:space="preserve">between the </w:t>
      </w:r>
      <w:r w:rsidR="00A7153A" w:rsidRPr="00DC35C1">
        <w:rPr>
          <w:rFonts w:ascii="Times New Roman" w:hAnsi="Times New Roman"/>
          <w:color w:val="000000" w:themeColor="text1"/>
          <w:szCs w:val="24"/>
        </w:rPr>
        <w:t xml:space="preserve">anode </w:t>
      </w:r>
      <w:r w:rsidR="00835348" w:rsidRPr="00DC35C1">
        <w:rPr>
          <w:rFonts w:ascii="Times New Roman" w:hAnsi="Times New Roman"/>
          <w:color w:val="000000" w:themeColor="text1"/>
          <w:szCs w:val="24"/>
        </w:rPr>
        <w:t>and</w:t>
      </w:r>
      <w:r w:rsidR="00A7153A" w:rsidRPr="00DC35C1">
        <w:rPr>
          <w:rFonts w:ascii="Times New Roman" w:hAnsi="Times New Roman"/>
          <w:color w:val="000000" w:themeColor="text1"/>
          <w:szCs w:val="24"/>
        </w:rPr>
        <w:t xml:space="preserve"> cathode sides</w:t>
      </w:r>
      <w:r w:rsidR="008577E3" w:rsidRPr="00DC35C1">
        <w:rPr>
          <w:rFonts w:ascii="Times New Roman" w:hAnsi="Times New Roman"/>
          <w:color w:val="000000"/>
          <w:szCs w:val="24"/>
        </w:rPr>
        <w:t xml:space="preserve"> at </w:t>
      </w:r>
      <w:r w:rsidR="008577E3" w:rsidRPr="00DC35C1">
        <w:rPr>
          <w:rFonts w:ascii="Times New Roman" w:hAnsi="Times New Roman"/>
          <w:szCs w:val="24"/>
        </w:rPr>
        <w:t>3 mm interval along the rectangular rod (</w:t>
      </w:r>
      <w:r w:rsidR="008577E3" w:rsidRPr="00DC35C1">
        <w:rPr>
          <w:rFonts w:ascii="Times New Roman" w:hAnsi="Times New Roman"/>
          <w:b/>
          <w:color w:val="0033CC"/>
          <w:szCs w:val="24"/>
        </w:rPr>
        <w:t xml:space="preserve">Fig. </w:t>
      </w:r>
      <w:r w:rsidR="00B754E6">
        <w:rPr>
          <w:rFonts w:ascii="Times New Roman" w:hAnsi="Times New Roman"/>
          <w:b/>
          <w:color w:val="0033CC"/>
          <w:szCs w:val="24"/>
        </w:rPr>
        <w:t>2</w:t>
      </w:r>
      <w:r w:rsidR="009552C6">
        <w:rPr>
          <w:rFonts w:ascii="Times New Roman" w:hAnsi="Times New Roman"/>
          <w:b/>
          <w:color w:val="0033CC"/>
          <w:szCs w:val="24"/>
        </w:rPr>
        <w:t>(a)</w:t>
      </w:r>
      <w:r w:rsidR="008577E3" w:rsidRPr="00DC35C1">
        <w:rPr>
          <w:rFonts w:ascii="Times New Roman" w:hAnsi="Times New Roman"/>
          <w:bCs/>
          <w:szCs w:val="24"/>
        </w:rPr>
        <w:t>).</w:t>
      </w:r>
      <w:r w:rsidR="00A7153A" w:rsidRPr="00DC35C1">
        <w:rPr>
          <w:rFonts w:ascii="Times New Roman" w:hAnsi="Times New Roman"/>
          <w:bCs/>
          <w:szCs w:val="24"/>
        </w:rPr>
        <w:t xml:space="preserve"> </w:t>
      </w:r>
      <w:r w:rsidR="008577E3" w:rsidRPr="00DC35C1">
        <w:rPr>
          <w:rFonts w:ascii="Times New Roman" w:hAnsi="Times New Roman"/>
          <w:b/>
          <w:bCs/>
          <w:color w:val="0033CC"/>
          <w:szCs w:val="24"/>
        </w:rPr>
        <w:t xml:space="preserve">Figure </w:t>
      </w:r>
      <w:r w:rsidR="00B754E6">
        <w:rPr>
          <w:rFonts w:ascii="Times New Roman" w:hAnsi="Times New Roman"/>
          <w:b/>
          <w:bCs/>
          <w:color w:val="0033CC"/>
          <w:szCs w:val="24"/>
        </w:rPr>
        <w:t>8</w:t>
      </w:r>
      <w:r w:rsidR="008577E3" w:rsidRPr="00DC35C1">
        <w:rPr>
          <w:rFonts w:ascii="Times New Roman" w:hAnsi="Times New Roman"/>
          <w:szCs w:val="24"/>
        </w:rPr>
        <w:t xml:space="preserve"> shows the position </w:t>
      </w:r>
      <w:r w:rsidR="00A7153A" w:rsidRPr="00DC35C1">
        <w:rPr>
          <w:rFonts w:ascii="Times New Roman" w:hAnsi="Times New Roman"/>
          <w:szCs w:val="24"/>
        </w:rPr>
        <w:t xml:space="preserve">dependent </w:t>
      </w:r>
      <m:oMath>
        <m:r>
          <w:rPr>
            <w:rFonts w:ascii="Cambria Math" w:hAnsi="Cambria Math"/>
            <w:i/>
            <w:szCs w:val="24"/>
          </w:rPr>
          <w:sym w:font="Symbol" w:char="F044"/>
        </m:r>
        <m:r>
          <w:rPr>
            <w:rFonts w:ascii="Cambria Math" w:hAnsi="Cambria Math"/>
            <w:color w:val="000000"/>
            <w:szCs w:val="24"/>
          </w:rPr>
          <m:t>l</m:t>
        </m:r>
      </m:oMath>
      <w:r w:rsidR="00A7153A" w:rsidRPr="00DC35C1">
        <w:rPr>
          <w:rFonts w:ascii="Times New Roman" w:hAnsi="Times New Roman"/>
          <w:szCs w:val="24"/>
        </w:rPr>
        <w:t xml:space="preserve"> tested in the small-grained 8Y-CSZ (</w:t>
      </w:r>
      <m:oMath>
        <m:acc>
          <m:accPr>
            <m:chr m:val="̅"/>
            <m:ctrlPr>
              <w:rPr>
                <w:rFonts w:ascii="Cambria Math" w:hAnsi="Cambria Math"/>
                <w:color w:val="00000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d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0</m:t>
                </m:r>
              </m:sub>
            </m:sSub>
          </m:e>
        </m:acc>
      </m:oMath>
      <w:r w:rsidR="00A7153A" w:rsidRPr="00DC35C1">
        <w:rPr>
          <w:rFonts w:ascii="Times New Roman" w:hAnsi="Times New Roman"/>
          <w:szCs w:val="24"/>
        </w:rPr>
        <w:t xml:space="preserve"> = 2.4 </w:t>
      </w:r>
      <w:r w:rsidR="00A7153A" w:rsidRPr="00DC35C1">
        <w:rPr>
          <w:rFonts w:ascii="Times New Roman" w:hAnsi="Times New Roman"/>
          <w:szCs w:val="24"/>
        </w:rPr>
        <w:sym w:font="Symbol" w:char="F06D"/>
      </w:r>
      <w:r w:rsidR="00A7153A" w:rsidRPr="00DC35C1">
        <w:rPr>
          <w:rFonts w:ascii="Times New Roman" w:hAnsi="Times New Roman"/>
          <w:szCs w:val="24"/>
        </w:rPr>
        <w:t xml:space="preserve">m) </w:t>
      </w:r>
      <w:r w:rsidR="008577E3" w:rsidRPr="00DC35C1">
        <w:rPr>
          <w:rFonts w:ascii="Times New Roman" w:hAnsi="Times New Roman"/>
          <w:szCs w:val="24"/>
        </w:rPr>
        <w:t xml:space="preserve">at </w:t>
      </w:r>
      <w:r w:rsidR="008577E3" w:rsidRPr="00DC35C1">
        <w:rPr>
          <w:rFonts w:ascii="Times New Roman" w:hAnsi="Times New Roman"/>
          <w:i/>
          <w:iCs/>
          <w:szCs w:val="24"/>
        </w:rPr>
        <w:t>T</w:t>
      </w:r>
      <w:r w:rsidR="008577E3" w:rsidRPr="00DC35C1">
        <w:rPr>
          <w:rFonts w:ascii="Times New Roman" w:hAnsi="Times New Roman"/>
          <w:szCs w:val="24"/>
          <w:vertAlign w:val="subscript"/>
        </w:rPr>
        <w:t>s</w:t>
      </w:r>
      <w:r w:rsidR="008577E3" w:rsidRPr="00DC35C1">
        <w:rPr>
          <w:rFonts w:ascii="Times New Roman" w:hAnsi="Times New Roman"/>
          <w:szCs w:val="24"/>
        </w:rPr>
        <w:t xml:space="preserve"> = </w:t>
      </w:r>
      <w:r w:rsidR="008577E3" w:rsidRPr="00DC35C1">
        <w:rPr>
          <w:rFonts w:ascii="Times New Roman" w:hAnsi="Times New Roman"/>
          <w:bCs/>
          <w:color w:val="000000" w:themeColor="text1"/>
          <w:kern w:val="36"/>
          <w:szCs w:val="24"/>
        </w:rPr>
        <w:t xml:space="preserve">1230 </w:t>
      </w:r>
      <w:r w:rsidR="008577E3" w:rsidRPr="00DC35C1">
        <w:rPr>
          <w:rFonts w:ascii="Times New Roman" w:hAnsi="Times New Roman"/>
          <w:szCs w:val="24"/>
        </w:rPr>
        <w:t xml:space="preserve">°C for </w:t>
      </w:r>
      <w:proofErr w:type="spellStart"/>
      <w:r w:rsidR="008577E3" w:rsidRPr="00DC35C1">
        <w:rPr>
          <w:rFonts w:ascii="Times New Roman" w:hAnsi="Times New Roman"/>
          <w:i/>
          <w:iCs/>
          <w:szCs w:val="24"/>
        </w:rPr>
        <w:t>t</w:t>
      </w:r>
      <w:r w:rsidR="008577E3" w:rsidRPr="00DC35C1">
        <w:rPr>
          <w:rFonts w:ascii="Times New Roman" w:hAnsi="Times New Roman"/>
          <w:szCs w:val="24"/>
          <w:vertAlign w:val="subscript"/>
        </w:rPr>
        <w:t>H</w:t>
      </w:r>
      <w:proofErr w:type="spellEnd"/>
      <w:r w:rsidR="008577E3" w:rsidRPr="00DC35C1">
        <w:rPr>
          <w:rFonts w:ascii="Times New Roman" w:hAnsi="Times New Roman"/>
          <w:szCs w:val="24"/>
        </w:rPr>
        <w:t xml:space="preserve"> = </w:t>
      </w:r>
      <w:r w:rsidR="00B754E6">
        <w:rPr>
          <w:rFonts w:ascii="Times New Roman" w:hAnsi="Times New Roman"/>
          <w:szCs w:val="24"/>
        </w:rPr>
        <w:t>10</w:t>
      </w:r>
      <w:r w:rsidR="008577E3" w:rsidRPr="00DC35C1">
        <w:rPr>
          <w:rFonts w:ascii="Times New Roman" w:hAnsi="Times New Roman"/>
          <w:szCs w:val="24"/>
        </w:rPr>
        <w:t xml:space="preserve"> min. </w:t>
      </w:r>
      <w:r w:rsidR="00A7153A" w:rsidRPr="00DC35C1">
        <w:rPr>
          <w:rFonts w:ascii="Times New Roman" w:hAnsi="Times New Roman"/>
          <w:color w:val="000000" w:themeColor="text1"/>
          <w:szCs w:val="24"/>
        </w:rPr>
        <w:t>T</w:t>
      </w:r>
      <w:r w:rsidR="008577E3" w:rsidRPr="00DC35C1">
        <w:rPr>
          <w:rFonts w:ascii="Times New Roman" w:hAnsi="Times New Roman"/>
          <w:color w:val="000000" w:themeColor="text1"/>
          <w:szCs w:val="24"/>
        </w:rPr>
        <w:t xml:space="preserve">he </w:t>
      </w:r>
      <w:r w:rsidR="00A7153A" w:rsidRPr="00DC35C1">
        <w:rPr>
          <w:rFonts w:ascii="Times New Roman" w:hAnsi="Times New Roman"/>
          <w:color w:val="000000" w:themeColor="text1"/>
          <w:szCs w:val="24"/>
        </w:rPr>
        <w:t>microcrack</w:t>
      </w:r>
      <w:r w:rsidR="00292590">
        <w:rPr>
          <w:rFonts w:ascii="Times New Roman" w:hAnsi="Times New Roman"/>
          <w:color w:val="000000" w:themeColor="text1"/>
          <w:szCs w:val="24"/>
        </w:rPr>
        <w:t>s</w:t>
      </w:r>
      <w:r w:rsidR="00A7153A" w:rsidRPr="00DC35C1">
        <w:rPr>
          <w:rFonts w:ascii="Times New Roman" w:hAnsi="Times New Roman"/>
          <w:color w:val="000000" w:themeColor="text1"/>
          <w:szCs w:val="24"/>
        </w:rPr>
        <w:t xml:space="preserve"> with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l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</m:sSub>
      </m:oMath>
      <w:r w:rsidR="008577E3" w:rsidRPr="00DC35C1">
        <w:rPr>
          <w:rFonts w:ascii="Times New Roman" w:hAnsi="Times New Roman"/>
          <w:color w:val="000000" w:themeColor="text1"/>
          <w:szCs w:val="24"/>
        </w:rPr>
        <w:t xml:space="preserve"> </w:t>
      </w:r>
      <w:r w:rsidR="00A7153A" w:rsidRPr="00DC35C1">
        <w:rPr>
          <w:rFonts w:ascii="Times New Roman" w:hAnsi="Times New Roman"/>
          <w:color w:val="000000" w:themeColor="text1"/>
          <w:szCs w:val="24"/>
        </w:rPr>
        <w:sym w:font="Symbol" w:char="F0BB"/>
      </w:r>
      <w:r w:rsidR="00A7153A" w:rsidRPr="00DC35C1">
        <w:rPr>
          <w:rFonts w:ascii="Times New Roman" w:hAnsi="Times New Roman"/>
          <w:color w:val="000000" w:themeColor="text1"/>
          <w:szCs w:val="24"/>
        </w:rPr>
        <w:t xml:space="preserve"> 2</w:t>
      </w:r>
      <w:r w:rsidR="008577E3" w:rsidRPr="00DC35C1">
        <w:rPr>
          <w:rFonts w:ascii="Times New Roman" w:hAnsi="Times New Roman"/>
          <w:color w:val="000000" w:themeColor="text1"/>
          <w:szCs w:val="24"/>
        </w:rPr>
        <w:t xml:space="preserve">0 </w:t>
      </w:r>
      <w:r w:rsidR="00A7153A" w:rsidRPr="00DC35C1">
        <w:rPr>
          <w:rFonts w:ascii="Times New Roman" w:hAnsi="Times New Roman"/>
          <w:color w:val="000000" w:themeColor="text1"/>
          <w:szCs w:val="24"/>
        </w:rPr>
        <w:t xml:space="preserve">and 50 </w:t>
      </w:r>
      <w:r w:rsidR="008577E3" w:rsidRPr="00DC35C1">
        <w:rPr>
          <w:rFonts w:ascii="Times New Roman" w:hAnsi="Times New Roman"/>
          <w:color w:val="000000" w:themeColor="text1"/>
          <w:szCs w:val="24"/>
        </w:rPr>
        <w:sym w:font="Symbol" w:char="F06D"/>
      </w:r>
      <w:r w:rsidR="008577E3" w:rsidRPr="00DC35C1">
        <w:rPr>
          <w:rFonts w:ascii="Times New Roman" w:hAnsi="Times New Roman"/>
          <w:color w:val="000000" w:themeColor="text1"/>
          <w:szCs w:val="24"/>
        </w:rPr>
        <w:t xml:space="preserve">m </w:t>
      </w:r>
      <w:r w:rsidR="00081A17">
        <w:rPr>
          <w:rFonts w:ascii="Times New Roman" w:hAnsi="Times New Roman"/>
          <w:color w:val="000000" w:themeColor="text1"/>
          <w:szCs w:val="24"/>
        </w:rPr>
        <w:t xml:space="preserve">formed </w:t>
      </w:r>
      <w:r w:rsidR="00A7153A" w:rsidRPr="00DC35C1">
        <w:rPr>
          <w:rFonts w:ascii="Times New Roman" w:hAnsi="Times New Roman"/>
          <w:color w:val="000000" w:themeColor="text1"/>
          <w:szCs w:val="24"/>
        </w:rPr>
        <w:t>at</w:t>
      </w:r>
      <w:r w:rsidR="008577E3" w:rsidRPr="00DC35C1">
        <w:rPr>
          <w:rFonts w:ascii="Times New Roman" w:hAnsi="Times New Roman"/>
          <w:color w:val="000000" w:themeColor="text1"/>
          <w:szCs w:val="24"/>
        </w:rPr>
        <w:t xml:space="preserve"> </w:t>
      </w:r>
      <w:r w:rsidR="008577E3" w:rsidRPr="00DC35C1">
        <w:rPr>
          <w:rFonts w:ascii="Times New Roman" w:hAnsi="Times New Roman"/>
          <w:i/>
          <w:iCs/>
          <w:color w:val="000000" w:themeColor="text1"/>
          <w:szCs w:val="24"/>
        </w:rPr>
        <w:t>P</w:t>
      </w:r>
      <w:r w:rsidR="008577E3" w:rsidRPr="00DC35C1">
        <w:rPr>
          <w:rFonts w:ascii="Times New Roman" w:hAnsi="Times New Roman"/>
          <w:color w:val="000000" w:themeColor="text1"/>
          <w:szCs w:val="24"/>
        </w:rPr>
        <w:t xml:space="preserve"> = 0.</w:t>
      </w:r>
      <w:r w:rsidR="00A7153A" w:rsidRPr="00DC35C1">
        <w:rPr>
          <w:rFonts w:ascii="Times New Roman" w:hAnsi="Times New Roman"/>
          <w:color w:val="000000" w:themeColor="text1"/>
          <w:szCs w:val="24"/>
        </w:rPr>
        <w:t>3 and 1.0</w:t>
      </w:r>
      <w:r w:rsidR="008577E3" w:rsidRPr="00DC35C1">
        <w:rPr>
          <w:rFonts w:ascii="Times New Roman" w:hAnsi="Times New Roman"/>
          <w:color w:val="000000" w:themeColor="text1"/>
          <w:szCs w:val="24"/>
        </w:rPr>
        <w:t xml:space="preserve"> </w:t>
      </w:r>
      <w:proofErr w:type="spellStart"/>
      <w:r w:rsidR="008577E3" w:rsidRPr="00DC35C1">
        <w:rPr>
          <w:rFonts w:ascii="Times New Roman" w:hAnsi="Times New Roman"/>
          <w:color w:val="000000" w:themeColor="text1"/>
          <w:szCs w:val="24"/>
        </w:rPr>
        <w:t>kgf</w:t>
      </w:r>
      <w:proofErr w:type="spellEnd"/>
      <w:r w:rsidR="00A7153A" w:rsidRPr="00DC35C1">
        <w:rPr>
          <w:rFonts w:ascii="Times New Roman" w:hAnsi="Times New Roman"/>
          <w:color w:val="000000" w:themeColor="text1"/>
          <w:szCs w:val="24"/>
        </w:rPr>
        <w:t xml:space="preserve">, respectively, </w:t>
      </w:r>
      <w:r w:rsidR="00292590">
        <w:rPr>
          <w:rFonts w:ascii="Times New Roman" w:hAnsi="Times New Roman"/>
          <w:color w:val="000000" w:themeColor="text1"/>
          <w:szCs w:val="24"/>
        </w:rPr>
        <w:t>are</w:t>
      </w:r>
      <w:r w:rsidR="00A7153A" w:rsidRPr="00DC35C1">
        <w:rPr>
          <w:rFonts w:ascii="Times New Roman" w:hAnsi="Times New Roman"/>
          <w:color w:val="000000" w:themeColor="text1"/>
          <w:szCs w:val="24"/>
        </w:rPr>
        <w:t xml:space="preserve"> healed depending on the initial crack length</w:t>
      </w:r>
      <w:r w:rsidR="00C92FE6">
        <w:rPr>
          <w:rFonts w:ascii="Times New Roman" w:hAnsi="Times New Roman"/>
          <w:color w:val="000000" w:themeColor="text1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l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</m:sSub>
      </m:oMath>
      <w:r w:rsidR="00FF3DA2">
        <w:rPr>
          <w:rFonts w:ascii="Times New Roman" w:hAnsi="Times New Roman" w:hint="eastAsia"/>
          <w:color w:val="000000"/>
          <w:szCs w:val="24"/>
        </w:rPr>
        <w:t xml:space="preserve"> </w:t>
      </w:r>
      <w:r w:rsidR="00FF3DA2">
        <w:rPr>
          <w:rFonts w:ascii="Times New Roman" w:hAnsi="Times New Roman"/>
          <w:bCs/>
          <w:color w:val="000000" w:themeColor="text1"/>
          <w:szCs w:val="24"/>
        </w:rPr>
        <w:t xml:space="preserve">and </w:t>
      </w:r>
      <w:r w:rsidR="00FF3DA2" w:rsidRPr="00DC35C1">
        <w:rPr>
          <w:rFonts w:ascii="Times New Roman" w:hAnsi="Times New Roman"/>
          <w:szCs w:val="24"/>
        </w:rPr>
        <w:t>the</w:t>
      </w:r>
      <w:r w:rsidR="00FF3DA2">
        <w:rPr>
          <w:rFonts w:ascii="Times New Roman" w:hAnsi="Times New Roman"/>
          <w:szCs w:val="24"/>
        </w:rPr>
        <w:t xml:space="preserve"> healing length</w:t>
      </w:r>
      <w:r w:rsidR="00FF3DA2" w:rsidRPr="00DC35C1">
        <w:rPr>
          <w:rFonts w:ascii="Times New Roman" w:hAnsi="Times New Roman"/>
          <w:szCs w:val="24"/>
        </w:rPr>
        <w:t xml:space="preserve"> </w:t>
      </w:r>
      <m:oMath>
        <m:r>
          <w:rPr>
            <w:rFonts w:ascii="Cambria Math" w:hAnsi="Cambria Math"/>
            <w:i/>
            <w:szCs w:val="24"/>
          </w:rPr>
          <w:sym w:font="Symbol" w:char="F044"/>
        </m:r>
        <m:r>
          <w:rPr>
            <w:rFonts w:ascii="Cambria Math" w:hAnsi="Cambria Math"/>
            <w:color w:val="000000"/>
            <w:szCs w:val="24"/>
          </w:rPr>
          <m:t>l</m:t>
        </m:r>
      </m:oMath>
      <w:r w:rsidR="00FF3DA2">
        <w:rPr>
          <w:rFonts w:ascii="Times New Roman" w:hAnsi="Times New Roman"/>
          <w:bCs/>
          <w:szCs w:val="24"/>
        </w:rPr>
        <w:t xml:space="preserve"> tends to increase with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l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</m:sSub>
      </m:oMath>
      <w:r w:rsidR="00FF3DA2">
        <w:rPr>
          <w:rFonts w:ascii="Times New Roman" w:hAnsi="Times New Roman"/>
          <w:bCs/>
          <w:szCs w:val="24"/>
        </w:rPr>
        <w:t xml:space="preserve">. </w:t>
      </w:r>
      <w:r w:rsidR="00B82747">
        <w:rPr>
          <w:rFonts w:ascii="Times New Roman" w:hAnsi="Times New Roman"/>
          <w:szCs w:val="24"/>
        </w:rPr>
        <w:t xml:space="preserve">Although </w:t>
      </w:r>
      <w:r w:rsidR="00292590">
        <w:rPr>
          <w:rFonts w:ascii="Times New Roman" w:hAnsi="Times New Roman"/>
          <w:szCs w:val="24"/>
        </w:rPr>
        <w:t>each</w:t>
      </w:r>
      <w:r w:rsidR="00A7153A" w:rsidRPr="00DC35C1">
        <w:rPr>
          <w:rFonts w:ascii="Times New Roman" w:hAnsi="Times New Roman"/>
          <w:szCs w:val="24"/>
        </w:rPr>
        <w:t xml:space="preserve"> </w:t>
      </w:r>
      <m:oMath>
        <m:r>
          <w:rPr>
            <w:rFonts w:ascii="Cambria Math" w:hAnsi="Cambria Math"/>
            <w:i/>
            <w:szCs w:val="24"/>
          </w:rPr>
          <w:sym w:font="Symbol" w:char="F044"/>
        </m:r>
        <m:r>
          <w:rPr>
            <w:rFonts w:ascii="Cambria Math" w:hAnsi="Cambria Math"/>
            <w:color w:val="000000"/>
            <w:szCs w:val="24"/>
          </w:rPr>
          <m:t>l</m:t>
        </m:r>
      </m:oMath>
      <w:r w:rsidR="008577E3" w:rsidRPr="00DC35C1">
        <w:rPr>
          <w:rFonts w:ascii="Times New Roman" w:hAnsi="Times New Roman"/>
          <w:color w:val="000000"/>
          <w:szCs w:val="24"/>
        </w:rPr>
        <w:t xml:space="preserve">-value scatter </w:t>
      </w:r>
      <w:r w:rsidR="00735E5D" w:rsidRPr="00DC35C1">
        <w:rPr>
          <w:rFonts w:ascii="Times New Roman" w:hAnsi="Times New Roman"/>
          <w:bCs/>
          <w:color w:val="000000" w:themeColor="text1"/>
          <w:szCs w:val="24"/>
        </w:rPr>
        <w:t xml:space="preserve">between the </w:t>
      </w:r>
      <w:r w:rsidR="00735E5D" w:rsidRPr="00DC35C1">
        <w:rPr>
          <w:rFonts w:ascii="Times New Roman" w:hAnsi="Times New Roman"/>
          <w:color w:val="000000" w:themeColor="text1"/>
          <w:szCs w:val="24"/>
        </w:rPr>
        <w:t>anode and cathode sides</w:t>
      </w:r>
      <w:r w:rsidR="008577E3" w:rsidRPr="00DC35C1">
        <w:rPr>
          <w:rFonts w:ascii="Times New Roman" w:hAnsi="Times New Roman"/>
          <w:color w:val="000000"/>
          <w:szCs w:val="24"/>
        </w:rPr>
        <w:t xml:space="preserve">, those take almost </w:t>
      </w:r>
      <w:r w:rsidR="00735E5D">
        <w:rPr>
          <w:rFonts w:ascii="Times New Roman" w:hAnsi="Times New Roman"/>
          <w:color w:val="000000"/>
          <w:szCs w:val="24"/>
        </w:rPr>
        <w:t xml:space="preserve">the </w:t>
      </w:r>
      <w:r w:rsidR="008577E3" w:rsidRPr="00DC35C1">
        <w:rPr>
          <w:rFonts w:ascii="Times New Roman" w:hAnsi="Times New Roman"/>
          <w:color w:val="000000"/>
          <w:szCs w:val="24"/>
        </w:rPr>
        <w:t xml:space="preserve">similar values of </w:t>
      </w:r>
      <w:r w:rsidR="008577E3" w:rsidRPr="00DC35C1">
        <w:rPr>
          <w:rFonts w:ascii="Times New Roman" w:hAnsi="Times New Roman"/>
          <w:color w:val="000000"/>
          <w:szCs w:val="24"/>
        </w:rPr>
        <w:sym w:font="Symbol" w:char="F0BB"/>
      </w:r>
      <w:r w:rsidR="00A7153A" w:rsidRPr="00DC35C1">
        <w:rPr>
          <w:rFonts w:ascii="Times New Roman" w:hAnsi="Times New Roman"/>
          <w:color w:val="000000" w:themeColor="text1"/>
          <w:szCs w:val="24"/>
        </w:rPr>
        <w:t xml:space="preserve">5 </w:t>
      </w:r>
      <w:r w:rsidR="00A7153A" w:rsidRPr="00DC35C1">
        <w:rPr>
          <w:rFonts w:ascii="Times New Roman" w:hAnsi="Times New Roman"/>
          <w:color w:val="000000" w:themeColor="text1"/>
          <w:szCs w:val="24"/>
        </w:rPr>
        <w:sym w:font="Symbol" w:char="F06D"/>
      </w:r>
      <w:r w:rsidR="00A7153A" w:rsidRPr="00DC35C1">
        <w:rPr>
          <w:rFonts w:ascii="Times New Roman" w:hAnsi="Times New Roman"/>
          <w:color w:val="000000" w:themeColor="text1"/>
          <w:szCs w:val="24"/>
        </w:rPr>
        <w:t>m</w:t>
      </w:r>
      <w:r w:rsidR="008577E3" w:rsidRPr="00DC35C1">
        <w:rPr>
          <w:rFonts w:ascii="Times New Roman" w:hAnsi="Times New Roman"/>
          <w:color w:val="000000"/>
          <w:szCs w:val="24"/>
        </w:rPr>
        <w:t xml:space="preserve"> for</w:t>
      </w:r>
      <w:r w:rsidR="00C92FE6" w:rsidRPr="00DC35C1">
        <w:rPr>
          <w:rFonts w:ascii="Times New Roman" w:hAnsi="Times New Roman"/>
          <w:color w:val="000000" w:themeColor="text1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l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</m:sSub>
      </m:oMath>
      <w:r w:rsidR="00C92FE6" w:rsidRPr="00DC35C1">
        <w:rPr>
          <w:rFonts w:ascii="Times New Roman" w:hAnsi="Times New Roman"/>
          <w:color w:val="000000" w:themeColor="text1"/>
          <w:szCs w:val="24"/>
        </w:rPr>
        <w:t xml:space="preserve"> </w:t>
      </w:r>
      <w:r w:rsidR="00C92FE6" w:rsidRPr="00DC35C1">
        <w:rPr>
          <w:rFonts w:ascii="Times New Roman" w:hAnsi="Times New Roman"/>
          <w:color w:val="000000" w:themeColor="text1"/>
          <w:szCs w:val="24"/>
        </w:rPr>
        <w:sym w:font="Symbol" w:char="F0BB"/>
      </w:r>
      <w:r w:rsidR="00C92FE6" w:rsidRPr="00DC35C1">
        <w:rPr>
          <w:rFonts w:ascii="Times New Roman" w:hAnsi="Times New Roman"/>
          <w:color w:val="000000" w:themeColor="text1"/>
          <w:szCs w:val="24"/>
        </w:rPr>
        <w:t xml:space="preserve"> 20 </w:t>
      </w:r>
      <w:r w:rsidR="00C92FE6" w:rsidRPr="00DC35C1">
        <w:rPr>
          <w:rFonts w:ascii="Times New Roman" w:hAnsi="Times New Roman"/>
          <w:color w:val="000000" w:themeColor="text1"/>
          <w:szCs w:val="24"/>
        </w:rPr>
        <w:sym w:font="Symbol" w:char="F06D"/>
      </w:r>
      <w:r w:rsidR="00C92FE6" w:rsidRPr="00DC35C1">
        <w:rPr>
          <w:rFonts w:ascii="Times New Roman" w:hAnsi="Times New Roman"/>
          <w:color w:val="000000" w:themeColor="text1"/>
          <w:szCs w:val="24"/>
        </w:rPr>
        <w:t>m</w:t>
      </w:r>
      <w:r w:rsidR="008577E3" w:rsidRPr="00DC35C1">
        <w:rPr>
          <w:rFonts w:ascii="Times New Roman" w:hAnsi="Times New Roman"/>
          <w:color w:val="000000"/>
          <w:szCs w:val="24"/>
        </w:rPr>
        <w:t xml:space="preserve"> and </w:t>
      </w:r>
      <w:r w:rsidR="008577E3" w:rsidRPr="00DC35C1">
        <w:rPr>
          <w:rFonts w:ascii="Times New Roman" w:hAnsi="Times New Roman"/>
          <w:color w:val="000000"/>
          <w:szCs w:val="24"/>
        </w:rPr>
        <w:sym w:font="Symbol" w:char="F0BB"/>
      </w:r>
      <w:r w:rsidR="00A7153A" w:rsidRPr="00DC35C1">
        <w:rPr>
          <w:rFonts w:ascii="Times New Roman" w:hAnsi="Times New Roman"/>
          <w:color w:val="000000" w:themeColor="text1"/>
          <w:szCs w:val="24"/>
        </w:rPr>
        <w:t xml:space="preserve">10 </w:t>
      </w:r>
      <w:r w:rsidR="00A7153A" w:rsidRPr="00DC35C1">
        <w:rPr>
          <w:rFonts w:ascii="Times New Roman" w:hAnsi="Times New Roman"/>
          <w:color w:val="000000" w:themeColor="text1"/>
          <w:szCs w:val="24"/>
        </w:rPr>
        <w:sym w:font="Symbol" w:char="F06D"/>
      </w:r>
      <w:r w:rsidR="00A7153A" w:rsidRPr="00DC35C1">
        <w:rPr>
          <w:rFonts w:ascii="Times New Roman" w:hAnsi="Times New Roman"/>
          <w:color w:val="000000" w:themeColor="text1"/>
          <w:szCs w:val="24"/>
        </w:rPr>
        <w:t>m</w:t>
      </w:r>
      <w:r w:rsidR="008577E3" w:rsidRPr="00DC35C1">
        <w:rPr>
          <w:rFonts w:ascii="Times New Roman" w:hAnsi="Times New Roman"/>
          <w:color w:val="000000"/>
          <w:szCs w:val="24"/>
        </w:rPr>
        <w:t xml:space="preserve"> for</w:t>
      </w:r>
      <w:r w:rsidR="00C92FE6" w:rsidRPr="00DC35C1">
        <w:rPr>
          <w:rFonts w:ascii="Times New Roman" w:hAnsi="Times New Roman"/>
          <w:color w:val="000000" w:themeColor="text1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l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</m:sSub>
      </m:oMath>
      <w:r w:rsidR="00C92FE6" w:rsidRPr="00DC35C1">
        <w:rPr>
          <w:rFonts w:ascii="Times New Roman" w:hAnsi="Times New Roman"/>
          <w:color w:val="000000" w:themeColor="text1"/>
          <w:szCs w:val="24"/>
        </w:rPr>
        <w:t xml:space="preserve"> </w:t>
      </w:r>
      <w:r w:rsidR="00C92FE6" w:rsidRPr="00DC35C1">
        <w:rPr>
          <w:rFonts w:ascii="Times New Roman" w:hAnsi="Times New Roman"/>
          <w:color w:val="000000" w:themeColor="text1"/>
          <w:szCs w:val="24"/>
        </w:rPr>
        <w:sym w:font="Symbol" w:char="F0BB"/>
      </w:r>
      <w:r w:rsidR="00C92FE6" w:rsidRPr="00DC35C1">
        <w:rPr>
          <w:rFonts w:ascii="Times New Roman" w:hAnsi="Times New Roman"/>
          <w:color w:val="000000" w:themeColor="text1"/>
          <w:szCs w:val="24"/>
        </w:rPr>
        <w:t xml:space="preserve"> 50 </w:t>
      </w:r>
      <w:r w:rsidR="00C92FE6" w:rsidRPr="00DC35C1">
        <w:rPr>
          <w:rFonts w:ascii="Times New Roman" w:hAnsi="Times New Roman"/>
          <w:color w:val="000000" w:themeColor="text1"/>
          <w:szCs w:val="24"/>
        </w:rPr>
        <w:sym w:font="Symbol" w:char="F06D"/>
      </w:r>
      <w:r w:rsidR="00C92FE6" w:rsidRPr="00DC35C1">
        <w:rPr>
          <w:rFonts w:ascii="Times New Roman" w:hAnsi="Times New Roman"/>
          <w:color w:val="000000" w:themeColor="text1"/>
          <w:szCs w:val="24"/>
        </w:rPr>
        <w:t>m</w:t>
      </w:r>
      <w:r w:rsidR="00735E5D">
        <w:rPr>
          <w:rFonts w:ascii="Times New Roman" w:hAnsi="Times New Roman"/>
          <w:color w:val="000000"/>
          <w:szCs w:val="24"/>
        </w:rPr>
        <w:t xml:space="preserve"> within the experimental error</w:t>
      </w:r>
      <w:r w:rsidR="008577E3" w:rsidRPr="00DC35C1">
        <w:rPr>
          <w:rFonts w:ascii="Times New Roman" w:hAnsi="Times New Roman"/>
          <w:szCs w:val="24"/>
        </w:rPr>
        <w:t xml:space="preserve">. </w:t>
      </w:r>
      <w:r w:rsidR="008577E3" w:rsidRPr="00DC35C1">
        <w:rPr>
          <w:rFonts w:ascii="Times New Roman" w:hAnsi="Times New Roman"/>
          <w:color w:val="000000"/>
          <w:szCs w:val="24"/>
        </w:rPr>
        <w:t>Additional examinations would be necessary for comprehensive understanding of the position dependent flash healing behavior</w:t>
      </w:r>
      <w:r w:rsidR="00FC6C61">
        <w:rPr>
          <w:rFonts w:ascii="Times New Roman" w:hAnsi="Times New Roman"/>
          <w:color w:val="000000"/>
          <w:szCs w:val="24"/>
        </w:rPr>
        <w:t xml:space="preserve"> under DC electric field. </w:t>
      </w:r>
      <w:r w:rsidR="00FC6C61">
        <w:rPr>
          <w:rFonts w:ascii="Times New Roman" w:hAnsi="Times New Roman"/>
          <w:color w:val="000000"/>
          <w:szCs w:val="24"/>
        </w:rPr>
        <w:lastRenderedPageBreak/>
        <w:t>Nevertheless</w:t>
      </w:r>
      <w:r w:rsidR="008577E3" w:rsidRPr="00DC35C1">
        <w:rPr>
          <w:rFonts w:ascii="Times New Roman" w:hAnsi="Times New Roman"/>
          <w:color w:val="000000"/>
          <w:szCs w:val="24"/>
        </w:rPr>
        <w:t xml:space="preserve">, </w:t>
      </w:r>
      <w:r w:rsidR="003D3D89">
        <w:rPr>
          <w:rFonts w:ascii="Times New Roman" w:hAnsi="Times New Roman"/>
          <w:color w:val="000000"/>
          <w:szCs w:val="24"/>
        </w:rPr>
        <w:t xml:space="preserve">in this work, since the sample blacking is highly limited even for the flash treatment under the DC electric field, </w:t>
      </w:r>
      <w:r w:rsidR="008577E3" w:rsidRPr="00DC35C1">
        <w:rPr>
          <w:rFonts w:ascii="Times New Roman" w:hAnsi="Times New Roman"/>
          <w:color w:val="000000"/>
          <w:szCs w:val="24"/>
        </w:rPr>
        <w:t xml:space="preserve">it may be reasonable to explain that the position dependence is </w:t>
      </w:r>
      <w:r w:rsidR="00C92FE6">
        <w:rPr>
          <w:rFonts w:ascii="Times New Roman" w:hAnsi="Times New Roman"/>
          <w:color w:val="000000"/>
          <w:szCs w:val="24"/>
        </w:rPr>
        <w:t>negligibly small</w:t>
      </w:r>
      <w:r w:rsidR="008577E3" w:rsidRPr="00DC35C1">
        <w:rPr>
          <w:rFonts w:ascii="Times New Roman" w:hAnsi="Times New Roman"/>
          <w:color w:val="000000"/>
          <w:szCs w:val="24"/>
        </w:rPr>
        <w:t xml:space="preserve"> and the flash healing seems to occur almost homogeneously along the rectangular rod.</w:t>
      </w:r>
      <w:r w:rsidR="00B754E6" w:rsidRPr="00B754E6">
        <w:rPr>
          <w:rFonts w:ascii="Times New Roman" w:hAnsi="Times New Roman"/>
          <w:color w:val="000000"/>
          <w:szCs w:val="24"/>
        </w:rPr>
        <w:t xml:space="preserve"> </w:t>
      </w:r>
    </w:p>
    <w:p w14:paraId="5AA33C24" w14:textId="42078962" w:rsidR="00C92FE6" w:rsidRDefault="00C92FE6" w:rsidP="004D7A47">
      <w:pPr>
        <w:adjustRightInd w:val="0"/>
        <w:snapToGrid w:val="0"/>
        <w:spacing w:line="480" w:lineRule="auto"/>
        <w:ind w:firstLine="567"/>
        <w:rPr>
          <w:rFonts w:ascii="Times New Roman" w:hAnsi="Times New Roman"/>
          <w:color w:val="000000"/>
          <w:szCs w:val="24"/>
        </w:rPr>
      </w:pPr>
    </w:p>
    <w:p w14:paraId="02DF1FF5" w14:textId="2645554D" w:rsidR="00735E5D" w:rsidRPr="00DC35C1" w:rsidRDefault="00735E5D" w:rsidP="004D7A47">
      <w:pPr>
        <w:adjustRightInd w:val="0"/>
        <w:snapToGrid w:val="0"/>
        <w:spacing w:afterLines="50" w:after="180" w:line="480" w:lineRule="auto"/>
        <w:ind w:left="364" w:hangingChars="151" w:hanging="364"/>
        <w:rPr>
          <w:rFonts w:ascii="Times New Roman" w:hAnsi="Times New Roman"/>
          <w:bCs/>
          <w:i/>
          <w:szCs w:val="24"/>
        </w:rPr>
      </w:pPr>
      <w:r w:rsidRPr="00DC35C1">
        <w:rPr>
          <w:rFonts w:ascii="Times New Roman" w:hAnsi="Times New Roman"/>
          <w:b/>
          <w:i/>
          <w:szCs w:val="24"/>
        </w:rPr>
        <w:t xml:space="preserve">3.4 </w:t>
      </w:r>
      <w:r w:rsidR="00BF5C23">
        <w:rPr>
          <w:rFonts w:ascii="Times New Roman" w:hAnsi="Times New Roman"/>
          <w:b/>
          <w:i/>
          <w:szCs w:val="24"/>
        </w:rPr>
        <w:t>Grain Size Dependent F</w:t>
      </w:r>
      <w:r w:rsidRPr="00DC35C1">
        <w:rPr>
          <w:rFonts w:ascii="Times New Roman" w:hAnsi="Times New Roman"/>
          <w:b/>
          <w:i/>
          <w:szCs w:val="24"/>
        </w:rPr>
        <w:t xml:space="preserve">lash healing </w:t>
      </w:r>
      <w:r w:rsidR="00BF5C23">
        <w:rPr>
          <w:rFonts w:ascii="Times New Roman" w:hAnsi="Times New Roman"/>
          <w:b/>
          <w:i/>
          <w:szCs w:val="24"/>
        </w:rPr>
        <w:t>behavior in 8Y-CSZ</w:t>
      </w:r>
    </w:p>
    <w:p w14:paraId="17706B28" w14:textId="3946423C" w:rsidR="00C66DCD" w:rsidRDefault="00E4024D" w:rsidP="004D7A47">
      <w:pPr>
        <w:adjustRightInd w:val="0"/>
        <w:snapToGrid w:val="0"/>
        <w:spacing w:afterLines="50" w:after="180" w:line="480" w:lineRule="auto"/>
        <w:ind w:firstLine="567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For</w:t>
      </w:r>
      <w:r w:rsidRPr="00DC35C1">
        <w:rPr>
          <w:rFonts w:ascii="Times New Roman" w:hAnsi="Times New Roman"/>
          <w:color w:val="000000" w:themeColor="text1"/>
          <w:szCs w:val="24"/>
        </w:rPr>
        <w:t xml:space="preserve"> the flash </w:t>
      </w:r>
      <w:r w:rsidR="00BF5C23">
        <w:rPr>
          <w:rFonts w:ascii="Times New Roman" w:hAnsi="Times New Roman"/>
          <w:color w:val="000000" w:themeColor="text1"/>
          <w:szCs w:val="24"/>
        </w:rPr>
        <w:t xml:space="preserve">healing </w:t>
      </w:r>
      <w:r>
        <w:rPr>
          <w:rFonts w:ascii="Times New Roman" w:hAnsi="Times New Roman"/>
          <w:color w:val="000000" w:themeColor="text1"/>
          <w:szCs w:val="24"/>
        </w:rPr>
        <w:t xml:space="preserve">treatment </w:t>
      </w:r>
      <w:r>
        <w:rPr>
          <w:rFonts w:ascii="Times New Roman" w:hAnsi="Times New Roman"/>
          <w:szCs w:val="24"/>
        </w:rPr>
        <w:t>under</w:t>
      </w:r>
      <w:r w:rsidRPr="00DC35C1">
        <w:rPr>
          <w:rFonts w:ascii="Times New Roman" w:hAnsi="Times New Roman"/>
          <w:szCs w:val="24"/>
        </w:rPr>
        <w:t xml:space="preserve"> the </w:t>
      </w:r>
      <w:r>
        <w:rPr>
          <w:rFonts w:ascii="Times New Roman" w:hAnsi="Times New Roman"/>
          <w:szCs w:val="24"/>
        </w:rPr>
        <w:t xml:space="preserve">strong </w:t>
      </w:r>
      <w:r w:rsidRPr="00DC35C1">
        <w:rPr>
          <w:rFonts w:ascii="Times New Roman" w:hAnsi="Times New Roman"/>
          <w:color w:val="000000" w:themeColor="text1"/>
          <w:szCs w:val="24"/>
        </w:rPr>
        <w:t xml:space="preserve">DC electric field, the healing behavior shows almost the similar trend between the </w:t>
      </w:r>
      <w:r w:rsidR="00BF5C23" w:rsidRPr="00DC35C1">
        <w:rPr>
          <w:rFonts w:ascii="Times New Roman" w:hAnsi="Times New Roman"/>
          <w:color w:val="000000" w:themeColor="text1"/>
          <w:szCs w:val="24"/>
        </w:rPr>
        <w:t>anode</w:t>
      </w:r>
      <w:r w:rsidR="00BF5C23">
        <w:rPr>
          <w:rFonts w:ascii="Times New Roman" w:hAnsi="Times New Roman"/>
          <w:color w:val="000000" w:themeColor="text1"/>
          <w:szCs w:val="24"/>
        </w:rPr>
        <w:t>/</w:t>
      </w:r>
      <w:r w:rsidR="00BF5C23" w:rsidRPr="00DC35C1">
        <w:rPr>
          <w:rFonts w:ascii="Times New Roman" w:hAnsi="Times New Roman"/>
          <w:color w:val="000000" w:themeColor="text1"/>
          <w:szCs w:val="24"/>
        </w:rPr>
        <w:t xml:space="preserve">cathode </w:t>
      </w:r>
      <w:r w:rsidRPr="00DC35C1">
        <w:rPr>
          <w:rFonts w:ascii="Times New Roman" w:hAnsi="Times New Roman"/>
          <w:color w:val="000000" w:themeColor="text1"/>
          <w:szCs w:val="24"/>
        </w:rPr>
        <w:t>electrodes within the experimental error (</w:t>
      </w:r>
      <w:r w:rsidRPr="00DC35C1">
        <w:rPr>
          <w:rFonts w:ascii="Times New Roman" w:hAnsi="Times New Roman"/>
          <w:b/>
          <w:color w:val="0000FF"/>
          <w:szCs w:val="24"/>
        </w:rPr>
        <w:t xml:space="preserve">Fig. </w:t>
      </w:r>
      <w:r w:rsidR="00B754E6">
        <w:rPr>
          <w:rFonts w:ascii="Times New Roman" w:hAnsi="Times New Roman"/>
          <w:b/>
          <w:color w:val="0000FF"/>
          <w:szCs w:val="24"/>
        </w:rPr>
        <w:t>8</w:t>
      </w:r>
      <w:r w:rsidRPr="00DC35C1">
        <w:rPr>
          <w:rFonts w:ascii="Times New Roman" w:hAnsi="Times New Roman"/>
          <w:color w:val="000000" w:themeColor="text1"/>
          <w:szCs w:val="24"/>
        </w:rPr>
        <w:t xml:space="preserve">). In this work, therefore, the flash healing behavior is examined using the </w:t>
      </w:r>
      <w:r w:rsidR="00BF5C23">
        <w:rPr>
          <w:rFonts w:ascii="Times New Roman" w:hAnsi="Times New Roman"/>
          <w:color w:val="000000" w:themeColor="text1"/>
          <w:szCs w:val="24"/>
        </w:rPr>
        <w:t>healing length</w:t>
      </w:r>
      <w:r w:rsidRPr="00DC35C1">
        <w:rPr>
          <w:rFonts w:ascii="Times New Roman" w:hAnsi="Times New Roman"/>
          <w:color w:val="000000" w:themeColor="text1"/>
          <w:szCs w:val="24"/>
        </w:rPr>
        <w:t xml:space="preserve"> </w:t>
      </w:r>
      <m:oMath>
        <m:acc>
          <m:accPr>
            <m:chr m:val="̅"/>
            <m:ctrlPr>
              <w:rPr>
                <w:rFonts w:ascii="Cambria Math" w:hAnsi="Cambria Math"/>
                <w:i/>
                <w:color w:val="000000" w:themeColor="text1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Cs w:val="24"/>
                  </w:rPr>
                  <m:t>∆l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Cs w:val="24"/>
                  </w:rPr>
                  <m:t>ave</m:t>
                </m:r>
              </m:sub>
            </m:sSub>
          </m:e>
        </m:acc>
      </m:oMath>
      <w:r>
        <w:rPr>
          <w:rFonts w:ascii="Times New Roman" w:hAnsi="Times New Roman" w:hint="eastAsia"/>
          <w:color w:val="000000" w:themeColor="text1"/>
          <w:szCs w:val="24"/>
        </w:rPr>
        <w:t xml:space="preserve"> </w:t>
      </w:r>
      <w:r w:rsidRPr="00DC35C1">
        <w:rPr>
          <w:rFonts w:ascii="Times New Roman" w:hAnsi="Times New Roman"/>
          <w:color w:val="000000" w:themeColor="text1"/>
          <w:szCs w:val="24"/>
        </w:rPr>
        <w:t xml:space="preserve">averaged at five positions </w:t>
      </w:r>
      <w:r w:rsidR="00603711">
        <w:rPr>
          <w:rFonts w:ascii="Times New Roman" w:hAnsi="Times New Roman"/>
          <w:color w:val="000000" w:themeColor="text1"/>
          <w:szCs w:val="24"/>
        </w:rPr>
        <w:t>along</w:t>
      </w:r>
      <w:r w:rsidRPr="00DC35C1">
        <w:rPr>
          <w:rFonts w:ascii="Times New Roman" w:hAnsi="Times New Roman"/>
          <w:color w:val="000000" w:themeColor="text1"/>
          <w:szCs w:val="24"/>
        </w:rPr>
        <w:t xml:space="preserve"> the </w:t>
      </w:r>
      <w:r w:rsidRPr="00DC35C1">
        <w:rPr>
          <w:rFonts w:ascii="Times New Roman" w:hAnsi="Times New Roman"/>
          <w:szCs w:val="24"/>
        </w:rPr>
        <w:t>rectangular rod</w:t>
      </w:r>
      <w:r w:rsidRPr="00DC35C1">
        <w:rPr>
          <w:rFonts w:ascii="Times New Roman" w:hAnsi="Times New Roman"/>
          <w:color w:val="000000" w:themeColor="text1"/>
          <w:szCs w:val="24"/>
        </w:rPr>
        <w:t>.</w:t>
      </w:r>
      <w:r>
        <w:rPr>
          <w:rFonts w:ascii="Times New Roman" w:hAnsi="Times New Roman"/>
          <w:color w:val="000000" w:themeColor="text1"/>
          <w:szCs w:val="24"/>
        </w:rPr>
        <w:t xml:space="preserve"> </w:t>
      </w:r>
      <w:r w:rsidR="00735E5D" w:rsidRPr="00DC35C1">
        <w:rPr>
          <w:rFonts w:ascii="Times New Roman" w:hAnsi="Times New Roman"/>
          <w:b/>
          <w:bCs/>
          <w:color w:val="0000FF"/>
          <w:szCs w:val="24"/>
        </w:rPr>
        <w:t xml:space="preserve">Figure </w:t>
      </w:r>
      <w:r w:rsidR="00B754E6">
        <w:rPr>
          <w:rFonts w:ascii="Times New Roman" w:hAnsi="Times New Roman"/>
          <w:b/>
          <w:bCs/>
          <w:color w:val="0000FF"/>
          <w:szCs w:val="24"/>
        </w:rPr>
        <w:t>9</w:t>
      </w:r>
      <w:r w:rsidR="00735E5D" w:rsidRPr="00DC35C1">
        <w:rPr>
          <w:rFonts w:ascii="Times New Roman" w:hAnsi="Times New Roman"/>
          <w:color w:val="000000" w:themeColor="text1"/>
          <w:szCs w:val="24"/>
        </w:rPr>
        <w:t xml:space="preserve"> shows the </w:t>
      </w:r>
      <w:r>
        <w:rPr>
          <w:rFonts w:ascii="Times New Roman" w:hAnsi="Times New Roman"/>
          <w:color w:val="000000" w:themeColor="text1"/>
          <w:szCs w:val="24"/>
        </w:rPr>
        <w:t xml:space="preserve">average </w:t>
      </w:r>
      <w:r w:rsidR="00BF5C23">
        <w:rPr>
          <w:rFonts w:ascii="Times New Roman" w:hAnsi="Times New Roman"/>
          <w:color w:val="000000" w:themeColor="text1"/>
          <w:szCs w:val="24"/>
        </w:rPr>
        <w:t>he</w:t>
      </w:r>
      <w:r w:rsidR="00D97C1A">
        <w:rPr>
          <w:rFonts w:ascii="Times New Roman" w:hAnsi="Times New Roman" w:hint="eastAsia"/>
          <w:color w:val="000000" w:themeColor="text1"/>
          <w:szCs w:val="24"/>
        </w:rPr>
        <w:t>a</w:t>
      </w:r>
      <w:r w:rsidR="00BF5C23">
        <w:rPr>
          <w:rFonts w:ascii="Times New Roman" w:hAnsi="Times New Roman"/>
          <w:color w:val="000000" w:themeColor="text1"/>
          <w:szCs w:val="24"/>
        </w:rPr>
        <w:t>ling</w:t>
      </w:r>
      <w:r w:rsidR="00292590">
        <w:rPr>
          <w:rFonts w:ascii="Times New Roman" w:hAnsi="Times New Roman"/>
          <w:color w:val="000000" w:themeColor="text1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Cs w:val="24"/>
        </w:rPr>
        <w:t xml:space="preserve">length </w:t>
      </w:r>
      <m:oMath>
        <m:acc>
          <m:accPr>
            <m:chr m:val="̅"/>
            <m:ctrlPr>
              <w:rPr>
                <w:rFonts w:ascii="Cambria Math" w:hAnsi="Cambria Math"/>
                <w:i/>
                <w:color w:val="000000" w:themeColor="text1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Cs w:val="24"/>
                  </w:rPr>
                  <m:t>∆l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Cs w:val="24"/>
                  </w:rPr>
                  <m:t>ave</m:t>
                </m:r>
              </m:sub>
            </m:sSub>
          </m:e>
        </m:acc>
      </m:oMath>
      <w:r w:rsidR="00735E5D" w:rsidRPr="00DC35C1">
        <w:rPr>
          <w:rFonts w:ascii="Times New Roman" w:hAnsi="Times New Roman"/>
          <w:color w:val="000000" w:themeColor="text1"/>
          <w:szCs w:val="24"/>
        </w:rPr>
        <w:t xml:space="preserve"> </w:t>
      </w:r>
      <w:r w:rsidR="00292590">
        <w:rPr>
          <w:rFonts w:ascii="Times New Roman" w:hAnsi="Times New Roman"/>
          <w:color w:val="000000" w:themeColor="text1"/>
          <w:szCs w:val="24"/>
        </w:rPr>
        <w:t>flash</w:t>
      </w:r>
      <w:r>
        <w:rPr>
          <w:rFonts w:ascii="Times New Roman" w:hAnsi="Times New Roman"/>
          <w:color w:val="000000" w:themeColor="text1"/>
          <w:szCs w:val="24"/>
        </w:rPr>
        <w:t>-</w:t>
      </w:r>
      <w:r w:rsidR="00BF5C23">
        <w:rPr>
          <w:rFonts w:ascii="Times New Roman" w:hAnsi="Times New Roman"/>
          <w:color w:val="000000" w:themeColor="text1"/>
          <w:szCs w:val="24"/>
        </w:rPr>
        <w:t>treat</w:t>
      </w:r>
      <w:r>
        <w:rPr>
          <w:rFonts w:ascii="Times New Roman" w:hAnsi="Times New Roman"/>
          <w:color w:val="000000" w:themeColor="text1"/>
          <w:szCs w:val="24"/>
        </w:rPr>
        <w:t>ed</w:t>
      </w:r>
      <w:r w:rsidR="00292590">
        <w:rPr>
          <w:rFonts w:ascii="Times New Roman" w:hAnsi="Times New Roman"/>
          <w:color w:val="000000" w:themeColor="text1"/>
          <w:szCs w:val="24"/>
        </w:rPr>
        <w:t xml:space="preserve"> </w:t>
      </w:r>
      <w:r w:rsidR="00735E5D" w:rsidRPr="00DC35C1">
        <w:rPr>
          <w:rFonts w:ascii="Times New Roman" w:hAnsi="Times New Roman"/>
          <w:color w:val="000000" w:themeColor="text1"/>
          <w:szCs w:val="24"/>
        </w:rPr>
        <w:t xml:space="preserve">at </w:t>
      </w:r>
      <w:r w:rsidR="00735E5D" w:rsidRPr="00DC35C1">
        <w:rPr>
          <w:rFonts w:ascii="Times New Roman" w:hAnsi="Times New Roman"/>
          <w:i/>
          <w:iCs/>
          <w:color w:val="000000" w:themeColor="text1"/>
          <w:szCs w:val="24"/>
        </w:rPr>
        <w:t>T</w:t>
      </w:r>
      <w:r w:rsidR="00735E5D" w:rsidRPr="00DC35C1">
        <w:rPr>
          <w:rFonts w:ascii="Times New Roman" w:hAnsi="Times New Roman"/>
          <w:color w:val="000000" w:themeColor="text1"/>
          <w:szCs w:val="24"/>
          <w:vertAlign w:val="subscript"/>
        </w:rPr>
        <w:t>s</w:t>
      </w:r>
      <w:r w:rsidR="00735E5D" w:rsidRPr="00DC35C1">
        <w:rPr>
          <w:rFonts w:ascii="Times New Roman" w:hAnsi="Times New Roman"/>
          <w:color w:val="000000" w:themeColor="text1"/>
          <w:szCs w:val="24"/>
        </w:rPr>
        <w:t xml:space="preserve"> = </w:t>
      </w:r>
      <w:r w:rsidR="00735E5D" w:rsidRPr="00DC35C1">
        <w:rPr>
          <w:rFonts w:ascii="Times New Roman" w:hAnsi="Times New Roman"/>
          <w:bCs/>
          <w:color w:val="000000" w:themeColor="text1"/>
          <w:kern w:val="36"/>
          <w:szCs w:val="24"/>
        </w:rPr>
        <w:t xml:space="preserve">1230 </w:t>
      </w:r>
      <w:r w:rsidR="00735E5D" w:rsidRPr="00DC35C1">
        <w:rPr>
          <w:rFonts w:ascii="Times New Roman" w:hAnsi="Times New Roman"/>
          <w:szCs w:val="24"/>
        </w:rPr>
        <w:t>°C</w:t>
      </w:r>
      <w:r w:rsidR="00603711">
        <w:rPr>
          <w:rFonts w:ascii="Times New Roman" w:hAnsi="Times New Roman"/>
          <w:szCs w:val="24"/>
        </w:rPr>
        <w:t xml:space="preserve"> for </w:t>
      </w:r>
      <w:proofErr w:type="spellStart"/>
      <w:r w:rsidR="00603711" w:rsidRPr="00DC35C1">
        <w:rPr>
          <w:rFonts w:ascii="Times New Roman" w:hAnsi="Times New Roman"/>
          <w:i/>
          <w:iCs/>
          <w:szCs w:val="24"/>
        </w:rPr>
        <w:t>t</w:t>
      </w:r>
      <w:r w:rsidR="00603711" w:rsidRPr="00DC35C1">
        <w:rPr>
          <w:rFonts w:ascii="Times New Roman" w:hAnsi="Times New Roman"/>
          <w:szCs w:val="24"/>
          <w:vertAlign w:val="subscript"/>
        </w:rPr>
        <w:t>H</w:t>
      </w:r>
      <w:proofErr w:type="spellEnd"/>
      <w:r w:rsidR="00603711" w:rsidRPr="00DC35C1">
        <w:rPr>
          <w:rFonts w:ascii="Times New Roman" w:hAnsi="Times New Roman"/>
          <w:szCs w:val="24"/>
        </w:rPr>
        <w:t xml:space="preserve"> = </w:t>
      </w:r>
      <w:r w:rsidR="00603711">
        <w:rPr>
          <w:rFonts w:ascii="Times New Roman" w:hAnsi="Times New Roman"/>
          <w:szCs w:val="24"/>
        </w:rPr>
        <w:t>0-30</w:t>
      </w:r>
      <w:r w:rsidR="00603711" w:rsidRPr="00DC35C1">
        <w:rPr>
          <w:rFonts w:ascii="Times New Roman" w:hAnsi="Times New Roman"/>
          <w:szCs w:val="24"/>
        </w:rPr>
        <w:t xml:space="preserve"> min</w:t>
      </w:r>
      <w:r w:rsidR="00735E5D" w:rsidRPr="00DC35C1">
        <w:rPr>
          <w:rFonts w:ascii="Times New Roman" w:hAnsi="Times New Roman"/>
          <w:bCs/>
          <w:szCs w:val="24"/>
        </w:rPr>
        <w:t>.</w:t>
      </w:r>
      <w:r w:rsidR="00521C7F" w:rsidRPr="00521C7F">
        <w:rPr>
          <w:noProof/>
        </w:rPr>
        <w:t xml:space="preserve"> </w:t>
      </w:r>
    </w:p>
    <w:p w14:paraId="21BCF05B" w14:textId="5767DCF3" w:rsidR="00735E5D" w:rsidRDefault="00647EFA" w:rsidP="004D7A47">
      <w:pPr>
        <w:adjustRightInd w:val="0"/>
        <w:snapToGrid w:val="0"/>
        <w:spacing w:afterLines="50" w:after="180" w:line="480" w:lineRule="auto"/>
        <w:ind w:firstLine="567"/>
        <w:rPr>
          <w:rFonts w:ascii="Times New Roman" w:hAnsi="Times New Roman"/>
          <w:bCs/>
          <w:szCs w:val="24"/>
        </w:rPr>
      </w:pPr>
      <w:bookmarkStart w:id="5" w:name="_Hlk125307727"/>
      <w:r w:rsidRPr="00647EFA">
        <w:rPr>
          <w:noProof/>
        </w:rPr>
        <w:drawing>
          <wp:anchor distT="0" distB="0" distL="114300" distR="114300" simplePos="0" relativeHeight="251685888" behindDoc="0" locked="0" layoutInCell="1" allowOverlap="1" wp14:anchorId="36140431" wp14:editId="7637488F">
            <wp:simplePos x="0" y="0"/>
            <wp:positionH relativeFrom="margin">
              <wp:posOffset>-3175</wp:posOffset>
            </wp:positionH>
            <wp:positionV relativeFrom="paragraph">
              <wp:posOffset>1052195</wp:posOffset>
            </wp:positionV>
            <wp:extent cx="6189345" cy="4039235"/>
            <wp:effectExtent l="0" t="0" r="1905" b="0"/>
            <wp:wrapTopAndBottom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5075" b="1"/>
                    <a:stretch/>
                  </pic:blipFill>
                  <pic:spPr bwMode="auto">
                    <a:xfrm>
                      <a:off x="0" y="0"/>
                      <a:ext cx="6189345" cy="403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1A63">
        <w:rPr>
          <w:rFonts w:ascii="Times New Roman" w:hAnsi="Times New Roman"/>
          <w:bCs/>
          <w:szCs w:val="24"/>
        </w:rPr>
        <w:t xml:space="preserve">It is well known that </w:t>
      </w:r>
      <w:r w:rsidR="00492E5F" w:rsidRPr="00492E5F">
        <w:rPr>
          <w:rFonts w:ascii="Times New Roman" w:hAnsi="Times New Roman"/>
          <w:color w:val="000000" w:themeColor="text1"/>
          <w:szCs w:val="24"/>
        </w:rPr>
        <w:t xml:space="preserve">the </w:t>
      </w:r>
      <w:r w:rsidR="00492E5F">
        <w:rPr>
          <w:rFonts w:ascii="Times New Roman" w:hAnsi="Times New Roman"/>
          <w:color w:val="000000" w:themeColor="text1"/>
          <w:szCs w:val="24"/>
        </w:rPr>
        <w:t xml:space="preserve">crack </w:t>
      </w:r>
      <w:r w:rsidR="00492E5F" w:rsidRPr="00492E5F">
        <w:rPr>
          <w:rFonts w:ascii="Times New Roman" w:hAnsi="Times New Roman"/>
          <w:color w:val="000000" w:themeColor="text1"/>
          <w:szCs w:val="24"/>
        </w:rPr>
        <w:t xml:space="preserve">healing </w:t>
      </w:r>
      <w:r w:rsidR="00492E5F">
        <w:rPr>
          <w:rFonts w:ascii="Times New Roman" w:hAnsi="Times New Roman"/>
          <w:color w:val="000000" w:themeColor="text1"/>
          <w:szCs w:val="24"/>
        </w:rPr>
        <w:t xml:space="preserve">takes place only </w:t>
      </w:r>
      <w:r w:rsidR="00492E5F" w:rsidRPr="00492E5F">
        <w:rPr>
          <w:rFonts w:ascii="Times New Roman" w:hAnsi="Times New Roman"/>
          <w:color w:val="000000" w:themeColor="text1"/>
          <w:szCs w:val="24"/>
        </w:rPr>
        <w:t xml:space="preserve">under the static </w:t>
      </w:r>
      <w:proofErr w:type="gramStart"/>
      <w:r w:rsidR="00492E5F" w:rsidRPr="00492E5F">
        <w:rPr>
          <w:rFonts w:ascii="Times New Roman" w:hAnsi="Times New Roman"/>
          <w:color w:val="000000" w:themeColor="text1"/>
          <w:szCs w:val="24"/>
        </w:rPr>
        <w:t>annealing</w:t>
      </w:r>
      <w:r w:rsidR="00492E5F">
        <w:rPr>
          <w:rFonts w:ascii="Times New Roman" w:hAnsi="Times New Roman"/>
          <w:color w:val="000000" w:themeColor="text1"/>
          <w:szCs w:val="24"/>
        </w:rPr>
        <w:t>.</w:t>
      </w:r>
      <w:r w:rsidR="00492E5F" w:rsidRPr="00492E5F">
        <w:rPr>
          <w:rFonts w:ascii="Times New Roman" w:hAnsi="Times New Roman"/>
          <w:color w:val="000000" w:themeColor="text1"/>
          <w:szCs w:val="24"/>
          <w:vertAlign w:val="superscript"/>
        </w:rPr>
        <w:t>[</w:t>
      </w:r>
      <w:proofErr w:type="gramEnd"/>
      <w:r w:rsidR="00492E5F" w:rsidRPr="00492E5F">
        <w:rPr>
          <w:rFonts w:ascii="Times New Roman" w:hAnsi="Times New Roman"/>
          <w:color w:val="FF0000"/>
          <w:szCs w:val="24"/>
          <w:vertAlign w:val="superscript"/>
        </w:rPr>
        <w:t>48,49</w:t>
      </w:r>
      <w:r w:rsidR="00492E5F" w:rsidRPr="00492E5F">
        <w:rPr>
          <w:rFonts w:ascii="Times New Roman" w:hAnsi="Times New Roman"/>
          <w:color w:val="000000" w:themeColor="text1"/>
          <w:szCs w:val="24"/>
          <w:vertAlign w:val="superscript"/>
        </w:rPr>
        <w:t>]</w:t>
      </w:r>
      <w:r w:rsidR="00492E5F" w:rsidRPr="00492E5F">
        <w:rPr>
          <w:rFonts w:ascii="Times New Roman" w:hAnsi="Times New Roman"/>
          <w:color w:val="000000" w:themeColor="text1"/>
          <w:szCs w:val="24"/>
        </w:rPr>
        <w:t xml:space="preserve"> </w:t>
      </w:r>
      <w:r w:rsidR="00492E5F">
        <w:rPr>
          <w:rFonts w:ascii="Times New Roman" w:hAnsi="Times New Roman"/>
          <w:color w:val="000000" w:themeColor="text1"/>
          <w:szCs w:val="24"/>
        </w:rPr>
        <w:t>T</w:t>
      </w:r>
      <w:r w:rsidR="00492E5F">
        <w:rPr>
          <w:rFonts w:ascii="Times New Roman" w:hAnsi="Times New Roman"/>
          <w:bCs/>
          <w:szCs w:val="24"/>
        </w:rPr>
        <w:t xml:space="preserve">hus, in order to examine the effect of the flash event on the crack healing, the healing behavior are </w:t>
      </w:r>
      <w:r w:rsidR="00492E5F">
        <w:rPr>
          <w:rFonts w:ascii="Times New Roman" w:hAnsi="Times New Roman" w:hint="eastAsia"/>
          <w:bCs/>
          <w:szCs w:val="24"/>
        </w:rPr>
        <w:t>a</w:t>
      </w:r>
      <w:r w:rsidR="00492E5F">
        <w:rPr>
          <w:rFonts w:ascii="Times New Roman" w:hAnsi="Times New Roman"/>
          <w:bCs/>
          <w:szCs w:val="24"/>
        </w:rPr>
        <w:t>lso examined in the fine</w:t>
      </w:r>
      <w:r w:rsidR="00492E5F" w:rsidRPr="00DC35C1">
        <w:rPr>
          <w:rFonts w:ascii="Times New Roman" w:hAnsi="Times New Roman"/>
          <w:szCs w:val="24"/>
        </w:rPr>
        <w:t>-grained 8Y-CSZ (</w:t>
      </w:r>
      <m:oMath>
        <m:acc>
          <m:accPr>
            <m:chr m:val="̅"/>
            <m:ctrlPr>
              <w:rPr>
                <w:rFonts w:ascii="Cambria Math" w:hAnsi="Cambria Math"/>
                <w:color w:val="00000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d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0</m:t>
                </m:r>
              </m:sub>
            </m:sSub>
          </m:e>
        </m:acc>
      </m:oMath>
      <w:r w:rsidR="00492E5F" w:rsidRPr="00DC35C1">
        <w:rPr>
          <w:rFonts w:ascii="Times New Roman" w:hAnsi="Times New Roman"/>
          <w:szCs w:val="24"/>
        </w:rPr>
        <w:t xml:space="preserve"> = </w:t>
      </w:r>
      <w:r w:rsidR="00492E5F">
        <w:rPr>
          <w:rFonts w:ascii="Times New Roman" w:hAnsi="Times New Roman"/>
          <w:szCs w:val="24"/>
        </w:rPr>
        <w:t>0.8</w:t>
      </w:r>
      <w:r w:rsidR="00492E5F" w:rsidRPr="00DC35C1">
        <w:rPr>
          <w:rFonts w:ascii="Times New Roman" w:hAnsi="Times New Roman"/>
          <w:szCs w:val="24"/>
        </w:rPr>
        <w:t xml:space="preserve"> </w:t>
      </w:r>
      <w:r w:rsidR="00492E5F" w:rsidRPr="00DC35C1">
        <w:rPr>
          <w:rFonts w:ascii="Times New Roman" w:hAnsi="Times New Roman"/>
          <w:szCs w:val="24"/>
        </w:rPr>
        <w:sym w:font="Symbol" w:char="F06D"/>
      </w:r>
      <w:r w:rsidR="00492E5F" w:rsidRPr="00DC35C1">
        <w:rPr>
          <w:rFonts w:ascii="Times New Roman" w:hAnsi="Times New Roman"/>
          <w:szCs w:val="24"/>
        </w:rPr>
        <w:t>m)</w:t>
      </w:r>
      <w:r w:rsidR="00492E5F">
        <w:rPr>
          <w:rFonts w:ascii="Times New Roman" w:hAnsi="Times New Roman"/>
          <w:szCs w:val="24"/>
        </w:rPr>
        <w:t xml:space="preserve"> at the same temperature </w:t>
      </w:r>
      <w:r w:rsidR="00492E5F">
        <w:rPr>
          <w:rFonts w:ascii="Times New Roman" w:hAnsi="Times New Roman"/>
          <w:bCs/>
          <w:szCs w:val="24"/>
        </w:rPr>
        <w:t xml:space="preserve">without the DC electric </w:t>
      </w:r>
      <w:r w:rsidR="00492E5F">
        <w:rPr>
          <w:rFonts w:ascii="Times New Roman" w:hAnsi="Times New Roman"/>
          <w:bCs/>
          <w:szCs w:val="24"/>
        </w:rPr>
        <w:lastRenderedPageBreak/>
        <w:t xml:space="preserve">field. </w:t>
      </w:r>
      <w:r w:rsidR="00C66DCD">
        <w:rPr>
          <w:rFonts w:ascii="Times New Roman" w:hAnsi="Times New Roman"/>
          <w:bCs/>
          <w:szCs w:val="24"/>
        </w:rPr>
        <w:t xml:space="preserve">As shown in </w:t>
      </w:r>
      <w:r w:rsidR="00C66DCD" w:rsidRPr="00C66DCD">
        <w:rPr>
          <w:rFonts w:ascii="Times New Roman" w:hAnsi="Times New Roman"/>
          <w:b/>
          <w:color w:val="0000FF"/>
          <w:szCs w:val="24"/>
        </w:rPr>
        <w:t>Fig. 9</w:t>
      </w:r>
      <w:r w:rsidR="00C66DCD">
        <w:rPr>
          <w:rFonts w:ascii="Times New Roman" w:hAnsi="Times New Roman"/>
          <w:bCs/>
          <w:szCs w:val="24"/>
        </w:rPr>
        <w:t xml:space="preserve">, </w:t>
      </w:r>
      <w:r w:rsidR="00492E5F">
        <w:rPr>
          <w:rFonts w:ascii="Times New Roman" w:hAnsi="Times New Roman"/>
          <w:bCs/>
          <w:szCs w:val="24"/>
        </w:rPr>
        <w:t xml:space="preserve">although </w:t>
      </w:r>
      <w:r w:rsidR="00C66DCD">
        <w:rPr>
          <w:rFonts w:ascii="Times New Roman" w:hAnsi="Times New Roman"/>
          <w:szCs w:val="24"/>
        </w:rPr>
        <w:t>t</w:t>
      </w:r>
      <w:r w:rsidR="00C66DCD" w:rsidRPr="003D5F4B">
        <w:rPr>
          <w:rFonts w:ascii="Times New Roman" w:hAnsi="Times New Roman"/>
          <w:szCs w:val="24"/>
        </w:rPr>
        <w:t xml:space="preserve">he crack healing </w:t>
      </w:r>
      <w:r w:rsidR="00492E5F">
        <w:rPr>
          <w:rFonts w:ascii="Times New Roman" w:hAnsi="Times New Roman"/>
          <w:szCs w:val="24"/>
        </w:rPr>
        <w:t>occurs even under the annealing without the DC electric field to some extent (</w:t>
      </w:r>
      <w:r w:rsidR="00492E5F">
        <w:rPr>
          <w:rFonts w:ascii="Times New Roman" w:hAnsi="Times New Roman"/>
          <w:bCs/>
          <w:szCs w:val="24"/>
        </w:rPr>
        <w:t>the grayed symbols)</w:t>
      </w:r>
      <w:r w:rsidR="00492E5F">
        <w:rPr>
          <w:rFonts w:ascii="Times New Roman" w:hAnsi="Times New Roman"/>
          <w:szCs w:val="24"/>
        </w:rPr>
        <w:t xml:space="preserve">, it </w:t>
      </w:r>
      <w:r w:rsidR="00C66DCD" w:rsidRPr="003D5F4B">
        <w:rPr>
          <w:rFonts w:ascii="Times New Roman" w:hAnsi="Times New Roman"/>
          <w:szCs w:val="24"/>
        </w:rPr>
        <w:t xml:space="preserve">is </w:t>
      </w:r>
      <w:r w:rsidR="00492E5F">
        <w:rPr>
          <w:rFonts w:ascii="Times New Roman" w:hAnsi="Times New Roman"/>
          <w:szCs w:val="24"/>
        </w:rPr>
        <w:t xml:space="preserve">apparently </w:t>
      </w:r>
      <w:r w:rsidR="00C66DCD" w:rsidRPr="003D5F4B">
        <w:rPr>
          <w:rFonts w:ascii="Times New Roman" w:hAnsi="Times New Roman"/>
          <w:szCs w:val="24"/>
        </w:rPr>
        <w:t xml:space="preserve">higher </w:t>
      </w:r>
      <w:r w:rsidR="00C66DCD">
        <w:rPr>
          <w:rFonts w:ascii="Times New Roman" w:hAnsi="Times New Roman"/>
          <w:szCs w:val="24"/>
        </w:rPr>
        <w:t>in t</w:t>
      </w:r>
      <w:r w:rsidR="00C66DCD" w:rsidRPr="003D5F4B">
        <w:rPr>
          <w:rFonts w:ascii="Times New Roman" w:hAnsi="Times New Roman"/>
          <w:szCs w:val="24"/>
        </w:rPr>
        <w:t xml:space="preserve">he flash event than </w:t>
      </w:r>
      <w:r w:rsidR="00C66DCD">
        <w:rPr>
          <w:rFonts w:ascii="Times New Roman" w:hAnsi="Times New Roman"/>
          <w:szCs w:val="24"/>
        </w:rPr>
        <w:t>in the</w:t>
      </w:r>
      <w:r w:rsidR="00C66DCD" w:rsidRPr="003D5F4B">
        <w:rPr>
          <w:rFonts w:ascii="Times New Roman" w:hAnsi="Times New Roman"/>
          <w:szCs w:val="24"/>
        </w:rPr>
        <w:t xml:space="preserve"> static annealing without the electric field</w:t>
      </w:r>
      <w:r w:rsidR="00C66DCD">
        <w:rPr>
          <w:rFonts w:ascii="Times New Roman" w:hAnsi="Times New Roman"/>
          <w:szCs w:val="24"/>
        </w:rPr>
        <w:t xml:space="preserve"> (0V). This indicates that </w:t>
      </w:r>
      <w:r w:rsidR="00C66DCD" w:rsidRPr="003D5F4B">
        <w:rPr>
          <w:rFonts w:ascii="Times New Roman" w:hAnsi="Times New Roman"/>
          <w:szCs w:val="24"/>
        </w:rPr>
        <w:t xml:space="preserve">the enhanced healing phenomena </w:t>
      </w:r>
      <w:r w:rsidR="00C66DCD">
        <w:rPr>
          <w:rFonts w:ascii="Times New Roman" w:hAnsi="Times New Roman"/>
          <w:szCs w:val="24"/>
        </w:rPr>
        <w:t xml:space="preserve">under the flash healing treatment </w:t>
      </w:r>
      <w:r w:rsidR="00C66DCD" w:rsidRPr="003D5F4B">
        <w:rPr>
          <w:rFonts w:ascii="Times New Roman" w:hAnsi="Times New Roman"/>
          <w:szCs w:val="24"/>
        </w:rPr>
        <w:t>cannot be explained only by the thermal effect caused by Joule heating</w:t>
      </w:r>
      <w:r w:rsidR="00C66DCD">
        <w:rPr>
          <w:rFonts w:ascii="Times New Roman" w:hAnsi="Times New Roman"/>
          <w:szCs w:val="24"/>
        </w:rPr>
        <w:t xml:space="preserve"> due to the DC electric field</w:t>
      </w:r>
      <w:r w:rsidR="00C66DCD" w:rsidRPr="003D5F4B">
        <w:rPr>
          <w:rFonts w:ascii="Times New Roman" w:hAnsi="Times New Roman"/>
          <w:szCs w:val="24"/>
        </w:rPr>
        <w:t xml:space="preserve">, but non-thermal effects caused </w:t>
      </w:r>
      <w:r w:rsidR="00C66DCD">
        <w:rPr>
          <w:rFonts w:ascii="Times New Roman" w:hAnsi="Times New Roman"/>
          <w:szCs w:val="24"/>
        </w:rPr>
        <w:t xml:space="preserve">additionally </w:t>
      </w:r>
      <w:r w:rsidR="00C66DCD" w:rsidRPr="003D5F4B">
        <w:rPr>
          <w:rFonts w:ascii="Times New Roman" w:hAnsi="Times New Roman"/>
          <w:szCs w:val="24"/>
        </w:rPr>
        <w:t>by the flash event</w:t>
      </w:r>
      <w:r w:rsidR="00D74CE4">
        <w:rPr>
          <w:rFonts w:ascii="Times New Roman" w:hAnsi="Times New Roman"/>
          <w:szCs w:val="24"/>
        </w:rPr>
        <w:t xml:space="preserve">, as also noted in the creep deformation and the healing </w:t>
      </w:r>
      <w:proofErr w:type="gramStart"/>
      <w:r w:rsidR="00D74CE4">
        <w:rPr>
          <w:rFonts w:ascii="Times New Roman" w:hAnsi="Times New Roman"/>
          <w:szCs w:val="24"/>
        </w:rPr>
        <w:t>treatments</w:t>
      </w:r>
      <w:r w:rsidR="00CC5988">
        <w:rPr>
          <w:rFonts w:ascii="Times New Roman" w:hAnsi="Times New Roman"/>
          <w:szCs w:val="24"/>
        </w:rPr>
        <w:t>.</w:t>
      </w:r>
      <w:r w:rsidR="00D74CE4" w:rsidRPr="00D74CE4">
        <w:rPr>
          <w:rFonts w:ascii="Times New Roman" w:hAnsi="Times New Roman"/>
          <w:szCs w:val="24"/>
          <w:vertAlign w:val="superscript"/>
        </w:rPr>
        <w:t>[</w:t>
      </w:r>
      <w:proofErr w:type="gramEnd"/>
      <w:r w:rsidR="00CC5988" w:rsidRPr="00930840">
        <w:rPr>
          <w:rFonts w:ascii="Times New Roman" w:hAnsi="Times New Roman"/>
          <w:color w:val="FF0000"/>
          <w:szCs w:val="24"/>
          <w:vertAlign w:val="superscript"/>
        </w:rPr>
        <w:t>24,</w:t>
      </w:r>
      <w:r w:rsidR="00CC5988">
        <w:rPr>
          <w:rFonts w:ascii="Times New Roman" w:hAnsi="Times New Roman"/>
          <w:color w:val="FF0000"/>
          <w:szCs w:val="24"/>
          <w:vertAlign w:val="superscript"/>
        </w:rPr>
        <w:t>27-29</w:t>
      </w:r>
      <w:r w:rsidR="00D74CE4" w:rsidRPr="00D74CE4">
        <w:rPr>
          <w:rFonts w:ascii="Times New Roman" w:hAnsi="Times New Roman"/>
          <w:szCs w:val="24"/>
          <w:vertAlign w:val="superscript"/>
        </w:rPr>
        <w:t>]</w:t>
      </w:r>
    </w:p>
    <w:bookmarkEnd w:id="5"/>
    <w:p w14:paraId="59B17ACB" w14:textId="7C6EF1ED" w:rsidR="00735E5D" w:rsidRDefault="00735E5D" w:rsidP="004D7A47">
      <w:pPr>
        <w:adjustRightInd w:val="0"/>
        <w:snapToGrid w:val="0"/>
        <w:spacing w:afterLines="50" w:after="180" w:line="480" w:lineRule="auto"/>
        <w:ind w:firstLine="567"/>
        <w:rPr>
          <w:rFonts w:ascii="Times New Roman" w:hAnsi="Times New Roman"/>
          <w:szCs w:val="24"/>
        </w:rPr>
      </w:pPr>
      <w:r w:rsidRPr="00DC35C1">
        <w:rPr>
          <w:rFonts w:ascii="Times New Roman" w:hAnsi="Times New Roman"/>
          <w:color w:val="000000" w:themeColor="text1"/>
          <w:szCs w:val="24"/>
        </w:rPr>
        <w:t xml:space="preserve">The crack healing phenomena occur depending on both the </w:t>
      </w:r>
      <w:r w:rsidR="00603711">
        <w:rPr>
          <w:rFonts w:ascii="Times New Roman" w:hAnsi="Times New Roman"/>
          <w:color w:val="000000" w:themeColor="text1"/>
          <w:szCs w:val="24"/>
        </w:rPr>
        <w:t>initial crack length</w:t>
      </w:r>
      <w:r w:rsidRPr="00DC35C1">
        <w:rPr>
          <w:rFonts w:ascii="Times New Roman" w:hAnsi="Times New Roman"/>
          <w:color w:val="000000" w:themeColor="text1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l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</m:sSub>
      </m:oMath>
      <w:r w:rsidR="00603711">
        <w:rPr>
          <w:rFonts w:ascii="Times New Roman" w:hAnsi="Times New Roman" w:hint="eastAsia"/>
          <w:color w:val="000000"/>
          <w:szCs w:val="24"/>
        </w:rPr>
        <w:t xml:space="preserve"> </w:t>
      </w:r>
      <w:r w:rsidRPr="00DC35C1">
        <w:rPr>
          <w:rFonts w:ascii="Times New Roman" w:hAnsi="Times New Roman"/>
          <w:color w:val="000000" w:themeColor="text1"/>
          <w:szCs w:val="24"/>
        </w:rPr>
        <w:t>and</w:t>
      </w:r>
      <w:r w:rsidR="00603711">
        <w:rPr>
          <w:rFonts w:ascii="Times New Roman" w:hAnsi="Times New Roman"/>
          <w:color w:val="000000" w:themeColor="text1"/>
          <w:szCs w:val="24"/>
        </w:rPr>
        <w:t xml:space="preserve"> grain size </w:t>
      </w:r>
      <m:oMath>
        <m:acc>
          <m:accPr>
            <m:chr m:val="̅"/>
            <m:ctrlPr>
              <w:rPr>
                <w:rFonts w:ascii="Cambria Math" w:eastAsia="Cambria Math" w:hAnsi="Cambria Math"/>
                <w:i/>
                <w:color w:val="00000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eastAsia="Cambria Math" w:hAnsi="Cambria Math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eastAsia="Cambria Math" w:hAnsi="Cambria Math"/>
                    <w:color w:val="000000"/>
                    <w:szCs w:val="24"/>
                  </w:rPr>
                  <m:t>d</m:t>
                </m:r>
              </m:e>
              <m:sub>
                <m:r>
                  <w:rPr>
                    <w:rFonts w:ascii="Cambria Math" w:eastAsia="Cambria Math" w:hAnsi="Cambria Math"/>
                    <w:color w:val="000000"/>
                    <w:szCs w:val="24"/>
                  </w:rPr>
                  <m:t>0</m:t>
                </m:r>
              </m:sub>
            </m:sSub>
          </m:e>
        </m:acc>
      </m:oMath>
      <w:r w:rsidRPr="00DC35C1">
        <w:rPr>
          <w:rFonts w:ascii="Times New Roman" w:hAnsi="Times New Roman"/>
          <w:color w:val="000000" w:themeColor="text1"/>
          <w:szCs w:val="24"/>
        </w:rPr>
        <w:t xml:space="preserve">. First, </w:t>
      </w:r>
      <w:r w:rsidR="00603711">
        <w:rPr>
          <w:rFonts w:ascii="Times New Roman" w:hAnsi="Times New Roman"/>
          <w:color w:val="000000" w:themeColor="text1"/>
          <w:szCs w:val="24"/>
        </w:rPr>
        <w:t xml:space="preserve">irrespective of </w:t>
      </w:r>
      <m:oMath>
        <m:acc>
          <m:accPr>
            <m:chr m:val="̅"/>
            <m:ctrlPr>
              <w:rPr>
                <w:rFonts w:ascii="Cambria Math" w:eastAsia="Cambria Math" w:hAnsi="Cambria Math"/>
                <w:i/>
                <w:color w:val="00000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eastAsia="Cambria Math" w:hAnsi="Cambria Math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eastAsia="Cambria Math" w:hAnsi="Cambria Math"/>
                    <w:color w:val="000000"/>
                    <w:szCs w:val="24"/>
                  </w:rPr>
                  <m:t>d</m:t>
                </m:r>
              </m:e>
              <m:sub>
                <m:r>
                  <w:rPr>
                    <w:rFonts w:ascii="Cambria Math" w:eastAsia="Cambria Math" w:hAnsi="Cambria Math"/>
                    <w:color w:val="000000"/>
                    <w:szCs w:val="24"/>
                  </w:rPr>
                  <m:t>0</m:t>
                </m:r>
              </m:sub>
            </m:sSub>
          </m:e>
        </m:acc>
      </m:oMath>
      <w:r w:rsidR="00603711">
        <w:rPr>
          <w:rFonts w:ascii="Times New Roman" w:hAnsi="Times New Roman" w:hint="eastAsia"/>
          <w:color w:val="000000"/>
          <w:szCs w:val="24"/>
        </w:rPr>
        <w:t>,</w:t>
      </w:r>
      <w:r w:rsidR="00603711">
        <w:rPr>
          <w:rFonts w:ascii="Times New Roman" w:hAnsi="Times New Roman"/>
          <w:color w:val="000000" w:themeColor="text1"/>
          <w:szCs w:val="24"/>
        </w:rPr>
        <w:t xml:space="preserve"> </w:t>
      </w:r>
      <w:r w:rsidRPr="00DC35C1">
        <w:rPr>
          <w:rFonts w:ascii="Times New Roman" w:hAnsi="Times New Roman"/>
          <w:color w:val="000000" w:themeColor="text1"/>
          <w:szCs w:val="24"/>
        </w:rPr>
        <w:t xml:space="preserve">the </w:t>
      </w:r>
      <w:r w:rsidR="00220155">
        <w:rPr>
          <w:rFonts w:ascii="Times New Roman" w:hAnsi="Times New Roman"/>
          <w:color w:val="000000" w:themeColor="text1"/>
          <w:szCs w:val="24"/>
        </w:rPr>
        <w:t xml:space="preserve">average </w:t>
      </w:r>
      <w:r w:rsidRPr="00DC35C1">
        <w:rPr>
          <w:rFonts w:ascii="Times New Roman" w:hAnsi="Times New Roman"/>
          <w:color w:val="000000" w:themeColor="text1"/>
          <w:szCs w:val="24"/>
        </w:rPr>
        <w:t xml:space="preserve">healing length </w:t>
      </w:r>
      <m:oMath>
        <m:acc>
          <m:accPr>
            <m:chr m:val="̅"/>
            <m:ctrlPr>
              <w:rPr>
                <w:rFonts w:ascii="Cambria Math" w:hAnsi="Cambria Math"/>
                <w:i/>
                <w:color w:val="000000" w:themeColor="text1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Cs w:val="24"/>
                  </w:rPr>
                  <m:t>∆l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Cs w:val="24"/>
                  </w:rPr>
                  <m:t>ave</m:t>
                </m:r>
              </m:sub>
            </m:sSub>
          </m:e>
        </m:acc>
      </m:oMath>
      <w:r w:rsidR="00BF5C23">
        <w:rPr>
          <w:rFonts w:ascii="Times New Roman" w:hAnsi="Times New Roman" w:hint="eastAsia"/>
          <w:color w:val="000000" w:themeColor="text1"/>
          <w:szCs w:val="24"/>
        </w:rPr>
        <w:t xml:space="preserve"> </w:t>
      </w:r>
      <w:r w:rsidRPr="00DC35C1">
        <w:rPr>
          <w:rFonts w:ascii="Times New Roman" w:hAnsi="Times New Roman"/>
          <w:color w:val="000000" w:themeColor="text1"/>
          <w:szCs w:val="24"/>
        </w:rPr>
        <w:t xml:space="preserve">increases with increasing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l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</m:sSub>
      </m:oMath>
      <w:r w:rsidR="00CC5988">
        <w:rPr>
          <w:rFonts w:ascii="Times New Roman" w:hAnsi="Times New Roman"/>
          <w:color w:val="000000" w:themeColor="text1"/>
          <w:szCs w:val="24"/>
        </w:rPr>
        <w:t>.</w:t>
      </w:r>
      <w:r w:rsidR="00220155" w:rsidRPr="00B754E6">
        <w:rPr>
          <w:rFonts w:ascii="Times New Roman" w:hAnsi="Times New Roman"/>
          <w:color w:val="000000" w:themeColor="text1"/>
          <w:szCs w:val="24"/>
          <w:vertAlign w:val="superscript"/>
        </w:rPr>
        <w:t>[</w:t>
      </w:r>
      <w:r w:rsidR="00CC5988">
        <w:rPr>
          <w:rFonts w:ascii="Times New Roman" w:hAnsi="Times New Roman"/>
          <w:color w:val="FF0000"/>
          <w:szCs w:val="24"/>
          <w:vertAlign w:val="superscript"/>
        </w:rPr>
        <w:t>10,11</w:t>
      </w:r>
      <w:r w:rsidR="00220155" w:rsidRPr="00B754E6">
        <w:rPr>
          <w:rFonts w:ascii="Times New Roman" w:hAnsi="Times New Roman"/>
          <w:color w:val="000000" w:themeColor="text1"/>
          <w:szCs w:val="24"/>
          <w:vertAlign w:val="superscript"/>
        </w:rPr>
        <w:t>]</w:t>
      </w:r>
      <w:r w:rsidRPr="00DC35C1">
        <w:rPr>
          <w:rFonts w:ascii="Times New Roman" w:hAnsi="Times New Roman"/>
          <w:color w:val="000000" w:themeColor="text1"/>
          <w:szCs w:val="24"/>
        </w:rPr>
        <w:t xml:space="preserve"> </w:t>
      </w:r>
      <w:r w:rsidRPr="00DC35C1">
        <w:rPr>
          <w:rFonts w:ascii="Times New Roman" w:hAnsi="Times New Roman"/>
          <w:szCs w:val="24"/>
        </w:rPr>
        <w:t>F</w:t>
      </w:r>
      <w:r w:rsidRPr="00DC35C1">
        <w:rPr>
          <w:rFonts w:ascii="Times New Roman" w:hAnsi="Times New Roman"/>
          <w:color w:val="000000" w:themeColor="text1"/>
          <w:szCs w:val="24"/>
        </w:rPr>
        <w:t>or the</w:t>
      </w:r>
      <w:r w:rsidR="00603711" w:rsidRPr="00DC35C1">
        <w:rPr>
          <w:rFonts w:ascii="Times New Roman" w:hAnsi="Times New Roman"/>
          <w:szCs w:val="24"/>
        </w:rPr>
        <w:t xml:space="preserve"> small-grained 8Y-CSZ (</w:t>
      </w:r>
      <m:oMath>
        <m:acc>
          <m:accPr>
            <m:chr m:val="̅"/>
            <m:ctrlPr>
              <w:rPr>
                <w:rFonts w:ascii="Cambria Math" w:hAnsi="Cambria Math"/>
                <w:color w:val="00000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d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0</m:t>
                </m:r>
              </m:sub>
            </m:sSub>
          </m:e>
        </m:acc>
      </m:oMath>
      <w:r w:rsidR="00603711" w:rsidRPr="00DC35C1">
        <w:rPr>
          <w:rFonts w:ascii="Times New Roman" w:hAnsi="Times New Roman"/>
          <w:szCs w:val="24"/>
        </w:rPr>
        <w:t xml:space="preserve"> = 2.4 </w:t>
      </w:r>
      <w:r w:rsidR="00603711" w:rsidRPr="00DC35C1">
        <w:rPr>
          <w:rFonts w:ascii="Times New Roman" w:hAnsi="Times New Roman"/>
          <w:szCs w:val="24"/>
        </w:rPr>
        <w:sym w:font="Symbol" w:char="F06D"/>
      </w:r>
      <w:r w:rsidR="00603711" w:rsidRPr="00DC35C1">
        <w:rPr>
          <w:rFonts w:ascii="Times New Roman" w:hAnsi="Times New Roman"/>
          <w:szCs w:val="24"/>
        </w:rPr>
        <w:t>m)</w:t>
      </w:r>
      <w:r w:rsidRPr="00DC35C1">
        <w:rPr>
          <w:rFonts w:ascii="Times New Roman" w:hAnsi="Times New Roman"/>
          <w:color w:val="000000" w:themeColor="text1"/>
          <w:szCs w:val="24"/>
        </w:rPr>
        <w:t xml:space="preserve">, for example, </w:t>
      </w:r>
      <m:oMath>
        <m:acc>
          <m:accPr>
            <m:chr m:val="̅"/>
            <m:ctrlPr>
              <w:rPr>
                <w:rFonts w:ascii="Cambria Math" w:hAnsi="Cambria Math"/>
                <w:i/>
                <w:color w:val="000000" w:themeColor="text1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Cs w:val="24"/>
                  </w:rPr>
                  <m:t>∆l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Cs w:val="24"/>
                  </w:rPr>
                  <m:t>ave</m:t>
                </m:r>
              </m:sub>
            </m:sSub>
          </m:e>
        </m:acc>
      </m:oMath>
      <w:r w:rsidR="00220155">
        <w:rPr>
          <w:rFonts w:ascii="Times New Roman" w:hAnsi="Times New Roman"/>
          <w:color w:val="000000" w:themeColor="text1"/>
          <w:szCs w:val="24"/>
        </w:rPr>
        <w:t xml:space="preserve"> </w:t>
      </w:r>
      <w:r w:rsidR="005179DB" w:rsidRPr="005179DB">
        <w:rPr>
          <w:rFonts w:ascii="Times New Roman" w:hAnsi="Times New Roman"/>
          <w:color w:val="000000" w:themeColor="text1"/>
          <w:szCs w:val="24"/>
        </w:rPr>
        <w:t xml:space="preserve">is accelerated by a factor of </w:t>
      </w:r>
      <w:r w:rsidR="005179DB">
        <w:rPr>
          <w:rFonts w:ascii="Times New Roman" w:hAnsi="Times New Roman"/>
          <w:color w:val="000000" w:themeColor="text1"/>
          <w:szCs w:val="24"/>
        </w:rPr>
        <w:t xml:space="preserve">2 </w:t>
      </w:r>
      <w:r w:rsidRPr="00DC35C1">
        <w:rPr>
          <w:rFonts w:ascii="Times New Roman" w:hAnsi="Times New Roman"/>
          <w:color w:val="000000" w:themeColor="text1"/>
          <w:szCs w:val="24"/>
        </w:rPr>
        <w:t xml:space="preserve">from </w:t>
      </w:r>
      <w:r w:rsidR="00603711">
        <w:rPr>
          <w:rFonts w:ascii="Times New Roman" w:hAnsi="Times New Roman"/>
          <w:color w:val="000000" w:themeColor="text1"/>
          <w:szCs w:val="24"/>
        </w:rPr>
        <w:sym w:font="Symbol" w:char="F07E"/>
      </w:r>
      <w:r w:rsidR="00603711">
        <w:rPr>
          <w:rFonts w:ascii="Times New Roman" w:hAnsi="Times New Roman"/>
          <w:color w:val="000000" w:themeColor="text1"/>
          <w:szCs w:val="24"/>
        </w:rPr>
        <w:t>5</w:t>
      </w:r>
      <w:r w:rsidRPr="00DC35C1">
        <w:rPr>
          <w:rFonts w:ascii="Times New Roman" w:hAnsi="Times New Roman"/>
          <w:color w:val="000000" w:themeColor="text1"/>
          <w:szCs w:val="24"/>
        </w:rPr>
        <w:t xml:space="preserve"> </w:t>
      </w:r>
      <w:r w:rsidRPr="00DC35C1">
        <w:rPr>
          <w:rFonts w:ascii="Times New Roman" w:hAnsi="Times New Roman"/>
          <w:color w:val="000000" w:themeColor="text1"/>
          <w:szCs w:val="24"/>
        </w:rPr>
        <w:sym w:font="Symbol" w:char="F06D"/>
      </w:r>
      <w:r w:rsidRPr="00DC35C1">
        <w:rPr>
          <w:rFonts w:ascii="Times New Roman" w:hAnsi="Times New Roman"/>
          <w:color w:val="000000" w:themeColor="text1"/>
          <w:szCs w:val="24"/>
        </w:rPr>
        <w:t>m for</w:t>
      </w:r>
      <w:r w:rsidR="00664D2A">
        <w:rPr>
          <w:rFonts w:ascii="Times New Roman" w:hAnsi="Times New Roman"/>
          <w:color w:val="000000" w:themeColor="text1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l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</m:sSub>
      </m:oMath>
      <w:r w:rsidRPr="00DC35C1">
        <w:rPr>
          <w:rFonts w:ascii="Times New Roman" w:hAnsi="Times New Roman"/>
          <w:color w:val="000000" w:themeColor="text1"/>
          <w:szCs w:val="24"/>
        </w:rPr>
        <w:t xml:space="preserve"> = </w:t>
      </w:r>
      <w:r w:rsidR="00664D2A">
        <w:rPr>
          <w:rFonts w:ascii="Times New Roman" w:hAnsi="Times New Roman"/>
          <w:color w:val="000000" w:themeColor="text1"/>
          <w:szCs w:val="24"/>
        </w:rPr>
        <w:t>24</w:t>
      </w:r>
      <w:r w:rsidR="00664D2A" w:rsidRPr="00DC35C1">
        <w:rPr>
          <w:rFonts w:ascii="Times New Roman" w:hAnsi="Times New Roman"/>
          <w:color w:val="000000" w:themeColor="text1"/>
          <w:szCs w:val="24"/>
        </w:rPr>
        <w:t xml:space="preserve"> </w:t>
      </w:r>
      <w:r w:rsidR="00664D2A" w:rsidRPr="00DC35C1">
        <w:rPr>
          <w:rFonts w:ascii="Times New Roman" w:hAnsi="Times New Roman"/>
          <w:color w:val="000000" w:themeColor="text1"/>
          <w:szCs w:val="24"/>
        </w:rPr>
        <w:sym w:font="Symbol" w:char="F06D"/>
      </w:r>
      <w:r w:rsidR="00664D2A" w:rsidRPr="00DC35C1">
        <w:rPr>
          <w:rFonts w:ascii="Times New Roman" w:hAnsi="Times New Roman"/>
          <w:color w:val="000000" w:themeColor="text1"/>
          <w:szCs w:val="24"/>
        </w:rPr>
        <w:t>m</w:t>
      </w:r>
      <w:r w:rsidRPr="00DC35C1">
        <w:rPr>
          <w:rFonts w:ascii="Times New Roman" w:hAnsi="Times New Roman"/>
          <w:color w:val="000000" w:themeColor="text1"/>
          <w:szCs w:val="24"/>
        </w:rPr>
        <w:t xml:space="preserve"> to </w:t>
      </w:r>
      <w:r w:rsidR="00664D2A">
        <w:rPr>
          <w:rFonts w:ascii="Times New Roman" w:hAnsi="Times New Roman"/>
          <w:color w:val="000000" w:themeColor="text1"/>
          <w:szCs w:val="24"/>
        </w:rPr>
        <w:sym w:font="Symbol" w:char="F07E"/>
      </w:r>
      <w:r w:rsidR="00664D2A">
        <w:rPr>
          <w:rFonts w:ascii="Times New Roman" w:hAnsi="Times New Roman"/>
          <w:color w:val="000000" w:themeColor="text1"/>
          <w:szCs w:val="24"/>
        </w:rPr>
        <w:t>10</w:t>
      </w:r>
      <w:r w:rsidR="00664D2A" w:rsidRPr="00DC35C1">
        <w:rPr>
          <w:rFonts w:ascii="Times New Roman" w:hAnsi="Times New Roman"/>
          <w:color w:val="000000" w:themeColor="text1"/>
          <w:szCs w:val="24"/>
        </w:rPr>
        <w:t xml:space="preserve"> </w:t>
      </w:r>
      <w:r w:rsidR="00664D2A" w:rsidRPr="00DC35C1">
        <w:rPr>
          <w:rFonts w:ascii="Times New Roman" w:hAnsi="Times New Roman"/>
          <w:color w:val="000000" w:themeColor="text1"/>
          <w:szCs w:val="24"/>
        </w:rPr>
        <w:sym w:font="Symbol" w:char="F06D"/>
      </w:r>
      <w:r w:rsidR="00664D2A" w:rsidRPr="00DC35C1">
        <w:rPr>
          <w:rFonts w:ascii="Times New Roman" w:hAnsi="Times New Roman"/>
          <w:color w:val="000000" w:themeColor="text1"/>
          <w:szCs w:val="24"/>
        </w:rPr>
        <w:t>m</w:t>
      </w:r>
      <w:r w:rsidRPr="00DC35C1">
        <w:rPr>
          <w:rFonts w:ascii="Times New Roman" w:hAnsi="Times New Roman"/>
          <w:color w:val="000000" w:themeColor="text1"/>
          <w:szCs w:val="24"/>
        </w:rPr>
        <w:t xml:space="preserve"> </w:t>
      </w:r>
      <w:r w:rsidR="00664D2A" w:rsidRPr="00DC35C1">
        <w:rPr>
          <w:rFonts w:ascii="Times New Roman" w:hAnsi="Times New Roman"/>
          <w:color w:val="000000" w:themeColor="text1"/>
          <w:szCs w:val="24"/>
        </w:rPr>
        <w:t>for</w:t>
      </w:r>
      <w:r w:rsidR="00664D2A">
        <w:rPr>
          <w:rFonts w:ascii="Times New Roman" w:hAnsi="Times New Roman"/>
          <w:color w:val="000000" w:themeColor="text1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l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</m:sSub>
      </m:oMath>
      <w:r w:rsidR="00664D2A" w:rsidRPr="00DC35C1">
        <w:rPr>
          <w:rFonts w:ascii="Times New Roman" w:hAnsi="Times New Roman"/>
          <w:color w:val="000000" w:themeColor="text1"/>
          <w:szCs w:val="24"/>
        </w:rPr>
        <w:t xml:space="preserve"> = </w:t>
      </w:r>
      <w:r w:rsidR="00664D2A">
        <w:rPr>
          <w:rFonts w:ascii="Times New Roman" w:hAnsi="Times New Roman"/>
          <w:color w:val="000000" w:themeColor="text1"/>
          <w:szCs w:val="24"/>
        </w:rPr>
        <w:t>54</w:t>
      </w:r>
      <w:r w:rsidR="00664D2A" w:rsidRPr="00DC35C1">
        <w:rPr>
          <w:rFonts w:ascii="Times New Roman" w:hAnsi="Times New Roman"/>
          <w:color w:val="000000" w:themeColor="text1"/>
          <w:szCs w:val="24"/>
        </w:rPr>
        <w:t xml:space="preserve"> </w:t>
      </w:r>
      <w:r w:rsidR="00664D2A" w:rsidRPr="00DC35C1">
        <w:rPr>
          <w:rFonts w:ascii="Times New Roman" w:hAnsi="Times New Roman"/>
          <w:color w:val="000000" w:themeColor="text1"/>
          <w:szCs w:val="24"/>
        </w:rPr>
        <w:sym w:font="Symbol" w:char="F06D"/>
      </w:r>
      <w:r w:rsidR="00664D2A" w:rsidRPr="00DC35C1">
        <w:rPr>
          <w:rFonts w:ascii="Times New Roman" w:hAnsi="Times New Roman"/>
          <w:color w:val="000000" w:themeColor="text1"/>
          <w:szCs w:val="24"/>
        </w:rPr>
        <w:t>m</w:t>
      </w:r>
      <w:r w:rsidRPr="00DC35C1">
        <w:rPr>
          <w:rFonts w:ascii="Times New Roman" w:hAnsi="Times New Roman"/>
          <w:color w:val="000000" w:themeColor="text1"/>
          <w:szCs w:val="24"/>
        </w:rPr>
        <w:t xml:space="preserve"> </w:t>
      </w:r>
      <w:r w:rsidR="00664D2A">
        <w:rPr>
          <w:rFonts w:ascii="Times New Roman" w:hAnsi="Times New Roman"/>
          <w:color w:val="000000" w:themeColor="text1"/>
          <w:szCs w:val="24"/>
        </w:rPr>
        <w:t>at</w:t>
      </w:r>
      <w:r w:rsidRPr="00DC35C1">
        <w:rPr>
          <w:rFonts w:ascii="Times New Roman" w:hAnsi="Times New Roman"/>
          <w:color w:val="000000" w:themeColor="text1"/>
          <w:szCs w:val="24"/>
        </w:rPr>
        <w:t xml:space="preserve"> </w:t>
      </w:r>
      <w:proofErr w:type="spellStart"/>
      <w:r w:rsidR="00664D2A" w:rsidRPr="00DC35C1">
        <w:rPr>
          <w:rFonts w:ascii="Times New Roman" w:hAnsi="Times New Roman"/>
          <w:i/>
          <w:iCs/>
          <w:szCs w:val="24"/>
        </w:rPr>
        <w:t>t</w:t>
      </w:r>
      <w:r w:rsidR="00664D2A" w:rsidRPr="00DC35C1">
        <w:rPr>
          <w:rFonts w:ascii="Times New Roman" w:hAnsi="Times New Roman"/>
          <w:szCs w:val="24"/>
          <w:vertAlign w:val="subscript"/>
        </w:rPr>
        <w:t>H</w:t>
      </w:r>
      <w:proofErr w:type="spellEnd"/>
      <w:r w:rsidR="00664D2A" w:rsidRPr="00DC35C1">
        <w:rPr>
          <w:rFonts w:ascii="Times New Roman" w:hAnsi="Times New Roman"/>
          <w:szCs w:val="24"/>
        </w:rPr>
        <w:t xml:space="preserve"> = </w:t>
      </w:r>
      <w:r w:rsidR="00664D2A">
        <w:rPr>
          <w:rFonts w:ascii="Times New Roman" w:hAnsi="Times New Roman"/>
          <w:szCs w:val="24"/>
        </w:rPr>
        <w:t>30</w:t>
      </w:r>
      <w:r w:rsidR="00664D2A" w:rsidRPr="00DC35C1">
        <w:rPr>
          <w:rFonts w:ascii="Times New Roman" w:hAnsi="Times New Roman"/>
          <w:szCs w:val="24"/>
        </w:rPr>
        <w:t xml:space="preserve"> min</w:t>
      </w:r>
      <w:r w:rsidRPr="00DC35C1">
        <w:rPr>
          <w:rFonts w:ascii="Times New Roman" w:hAnsi="Times New Roman"/>
          <w:color w:val="000000" w:themeColor="text1"/>
          <w:szCs w:val="24"/>
        </w:rPr>
        <w:t xml:space="preserve">. Second, </w:t>
      </w:r>
      <w:r w:rsidR="00664D2A">
        <w:rPr>
          <w:rFonts w:ascii="Times New Roman" w:hAnsi="Times New Roman"/>
          <w:color w:val="000000" w:themeColor="text1"/>
          <w:szCs w:val="24"/>
        </w:rPr>
        <w:t>for the same initial crack length</w:t>
      </w:r>
      <w:r w:rsidR="00664D2A" w:rsidRPr="00DC35C1">
        <w:rPr>
          <w:rFonts w:ascii="Times New Roman" w:hAnsi="Times New Roman"/>
          <w:color w:val="000000" w:themeColor="text1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l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</m:sSub>
      </m:oMath>
      <w:r w:rsidR="00664D2A">
        <w:rPr>
          <w:rFonts w:ascii="Times New Roman" w:hAnsi="Times New Roman"/>
          <w:color w:val="000000"/>
          <w:szCs w:val="24"/>
        </w:rPr>
        <w:t xml:space="preserve">, </w:t>
      </w:r>
      <m:oMath>
        <m:acc>
          <m:accPr>
            <m:chr m:val="̅"/>
            <m:ctrlPr>
              <w:rPr>
                <w:rFonts w:ascii="Cambria Math" w:hAnsi="Cambria Math"/>
                <w:i/>
                <w:color w:val="000000" w:themeColor="text1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Cs w:val="24"/>
                  </w:rPr>
                  <m:t>∆l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Cs w:val="24"/>
                  </w:rPr>
                  <m:t>ave</m:t>
                </m:r>
              </m:sub>
            </m:sSub>
          </m:e>
        </m:acc>
      </m:oMath>
      <w:r w:rsidR="0061656A">
        <w:rPr>
          <w:rFonts w:ascii="Times New Roman" w:hAnsi="Times New Roman" w:hint="eastAsia"/>
          <w:color w:val="000000" w:themeColor="text1"/>
          <w:szCs w:val="24"/>
        </w:rPr>
        <w:t xml:space="preserve"> </w:t>
      </w:r>
      <w:r w:rsidR="00664D2A">
        <w:rPr>
          <w:rFonts w:ascii="Times New Roman" w:hAnsi="Times New Roman"/>
          <w:color w:val="000000" w:themeColor="text1"/>
          <w:szCs w:val="24"/>
        </w:rPr>
        <w:t xml:space="preserve">is </w:t>
      </w:r>
      <w:r w:rsidRPr="00DC35C1">
        <w:rPr>
          <w:rFonts w:ascii="Times New Roman" w:hAnsi="Times New Roman"/>
          <w:kern w:val="0"/>
          <w:szCs w:val="24"/>
        </w:rPr>
        <w:t>accelerate</w:t>
      </w:r>
      <w:r w:rsidR="00664D2A">
        <w:rPr>
          <w:rFonts w:ascii="Times New Roman" w:hAnsi="Times New Roman"/>
          <w:kern w:val="0"/>
          <w:szCs w:val="24"/>
        </w:rPr>
        <w:t>d</w:t>
      </w:r>
      <w:r w:rsidRPr="00DC35C1">
        <w:rPr>
          <w:rFonts w:ascii="Times New Roman" w:hAnsi="Times New Roman"/>
          <w:kern w:val="0"/>
          <w:szCs w:val="24"/>
        </w:rPr>
        <w:t xml:space="preserve"> </w:t>
      </w:r>
      <w:r w:rsidR="00664D2A">
        <w:rPr>
          <w:rFonts w:ascii="Times New Roman" w:hAnsi="Times New Roman"/>
          <w:kern w:val="0"/>
          <w:szCs w:val="24"/>
        </w:rPr>
        <w:t xml:space="preserve">with decreasing the initial grain size </w:t>
      </w:r>
      <m:oMath>
        <m:acc>
          <m:accPr>
            <m:chr m:val="̅"/>
            <m:ctrlPr>
              <w:rPr>
                <w:rFonts w:ascii="Cambria Math" w:eastAsia="Cambria Math" w:hAnsi="Cambria Math"/>
                <w:i/>
                <w:color w:val="00000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eastAsia="Cambria Math" w:hAnsi="Cambria Math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eastAsia="Cambria Math" w:hAnsi="Cambria Math"/>
                    <w:color w:val="000000"/>
                    <w:szCs w:val="24"/>
                  </w:rPr>
                  <m:t>d</m:t>
                </m:r>
              </m:e>
              <m:sub>
                <m:r>
                  <w:rPr>
                    <w:rFonts w:ascii="Cambria Math" w:eastAsia="Cambria Math" w:hAnsi="Cambria Math"/>
                    <w:color w:val="000000"/>
                    <w:szCs w:val="24"/>
                  </w:rPr>
                  <m:t>0</m:t>
                </m:r>
              </m:sub>
            </m:sSub>
          </m:e>
        </m:acc>
      </m:oMath>
      <w:r w:rsidR="00664D2A">
        <w:rPr>
          <w:rFonts w:ascii="Times New Roman" w:hAnsi="Times New Roman"/>
          <w:kern w:val="0"/>
          <w:szCs w:val="24"/>
        </w:rPr>
        <w:t xml:space="preserve">. </w:t>
      </w:r>
      <w:r w:rsidR="005179DB">
        <w:rPr>
          <w:rFonts w:ascii="Times New Roman" w:hAnsi="Times New Roman"/>
          <w:kern w:val="0"/>
          <w:szCs w:val="24"/>
        </w:rPr>
        <w:t xml:space="preserve">For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l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</m:sSub>
      </m:oMath>
      <w:r w:rsidR="005179DB">
        <w:rPr>
          <w:rFonts w:ascii="Times New Roman" w:hAnsi="Times New Roman" w:hint="eastAsia"/>
          <w:color w:val="000000"/>
          <w:szCs w:val="24"/>
        </w:rPr>
        <w:t xml:space="preserve"> </w:t>
      </w:r>
      <w:r w:rsidR="005179DB">
        <w:rPr>
          <w:rFonts w:ascii="Times New Roman" w:hAnsi="Times New Roman"/>
          <w:kern w:val="0"/>
          <w:szCs w:val="24"/>
        </w:rPr>
        <w:t xml:space="preserve">= 50-54 </w:t>
      </w:r>
      <w:r w:rsidR="005179DB" w:rsidRPr="00DC35C1">
        <w:rPr>
          <w:rFonts w:ascii="Times New Roman" w:hAnsi="Times New Roman"/>
          <w:color w:val="000000" w:themeColor="text1"/>
          <w:szCs w:val="24"/>
        </w:rPr>
        <w:sym w:font="Symbol" w:char="F06D"/>
      </w:r>
      <w:r w:rsidR="005179DB" w:rsidRPr="00DC35C1">
        <w:rPr>
          <w:rFonts w:ascii="Times New Roman" w:hAnsi="Times New Roman"/>
          <w:color w:val="000000" w:themeColor="text1"/>
          <w:szCs w:val="24"/>
        </w:rPr>
        <w:t>m</w:t>
      </w:r>
      <w:r w:rsidR="005179DB">
        <w:rPr>
          <w:rFonts w:ascii="Times New Roman" w:hAnsi="Times New Roman"/>
          <w:kern w:val="0"/>
          <w:szCs w:val="24"/>
        </w:rPr>
        <w:t xml:space="preserve">, </w:t>
      </w:r>
      <m:oMath>
        <m:acc>
          <m:accPr>
            <m:chr m:val="̅"/>
            <m:ctrlPr>
              <w:rPr>
                <w:rFonts w:ascii="Cambria Math" w:hAnsi="Cambria Math"/>
                <w:i/>
                <w:color w:val="000000" w:themeColor="text1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Cs w:val="24"/>
                  </w:rPr>
                  <m:t>∆l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Cs w:val="24"/>
                  </w:rPr>
                  <m:t>ave</m:t>
                </m:r>
              </m:sub>
            </m:sSub>
          </m:e>
        </m:acc>
      </m:oMath>
      <w:r w:rsidR="00220155">
        <w:rPr>
          <w:rFonts w:ascii="Times New Roman" w:hAnsi="Times New Roman" w:hint="eastAsia"/>
          <w:color w:val="000000" w:themeColor="text1"/>
          <w:szCs w:val="24"/>
        </w:rPr>
        <w:t xml:space="preserve"> </w:t>
      </w:r>
      <w:r w:rsidR="005179DB" w:rsidRPr="005179DB">
        <w:rPr>
          <w:rFonts w:ascii="Times New Roman" w:hAnsi="Times New Roman"/>
          <w:color w:val="000000" w:themeColor="text1"/>
          <w:szCs w:val="24"/>
        </w:rPr>
        <w:t xml:space="preserve">is accelerated </w:t>
      </w:r>
      <w:bookmarkStart w:id="6" w:name="_Hlk125659256"/>
      <w:r w:rsidR="005179DB" w:rsidRPr="005179DB">
        <w:rPr>
          <w:rFonts w:ascii="Times New Roman" w:hAnsi="Times New Roman"/>
          <w:color w:val="000000" w:themeColor="text1"/>
          <w:szCs w:val="24"/>
        </w:rPr>
        <w:t xml:space="preserve">by a factor of </w:t>
      </w:r>
      <w:r w:rsidR="005179DB">
        <w:rPr>
          <w:rFonts w:ascii="Times New Roman" w:hAnsi="Times New Roman"/>
          <w:color w:val="000000" w:themeColor="text1"/>
          <w:szCs w:val="24"/>
        </w:rPr>
        <w:t>4</w:t>
      </w:r>
      <w:r w:rsidR="00664D2A" w:rsidRPr="00DC35C1">
        <w:rPr>
          <w:rFonts w:ascii="Times New Roman" w:hAnsi="Times New Roman"/>
          <w:color w:val="000000" w:themeColor="text1"/>
          <w:szCs w:val="24"/>
        </w:rPr>
        <w:t xml:space="preserve"> from</w:t>
      </w:r>
      <w:r w:rsidR="00664D2A" w:rsidRPr="00EA4FA9">
        <w:rPr>
          <w:rFonts w:ascii="Times New Roman" w:hAnsi="Times New Roman"/>
          <w:szCs w:val="24"/>
        </w:rPr>
        <w:t xml:space="preserve"> </w:t>
      </w:r>
      <w:r w:rsidR="009B125A" w:rsidRPr="00EA4FA9">
        <w:rPr>
          <w:rFonts w:ascii="Times New Roman" w:hAnsi="Times New Roman"/>
          <w:szCs w:val="24"/>
        </w:rPr>
        <w:sym w:font="Symbol" w:char="F07E"/>
      </w:r>
      <w:r w:rsidR="009B125A" w:rsidRPr="00EA4FA9">
        <w:rPr>
          <w:rFonts w:ascii="Times New Roman" w:hAnsi="Times New Roman"/>
          <w:szCs w:val="24"/>
        </w:rPr>
        <w:t xml:space="preserve">8 </w:t>
      </w:r>
      <w:r w:rsidR="009B125A" w:rsidRPr="00EA4FA9">
        <w:rPr>
          <w:rFonts w:ascii="Times New Roman" w:hAnsi="Times New Roman"/>
          <w:szCs w:val="24"/>
        </w:rPr>
        <w:sym w:font="Symbol" w:char="F06D"/>
      </w:r>
      <w:r w:rsidR="009B125A" w:rsidRPr="00EA4FA9">
        <w:rPr>
          <w:rFonts w:ascii="Times New Roman" w:hAnsi="Times New Roman"/>
          <w:szCs w:val="24"/>
        </w:rPr>
        <w:t xml:space="preserve">m for </w:t>
      </w:r>
      <m:oMath>
        <m:acc>
          <m:accPr>
            <m:chr m:val="̅"/>
            <m:ctrlPr>
              <w:rPr>
                <w:rFonts w:ascii="Cambria Math" w:eastAsia="Cambria Math" w:hAnsi="Cambria Math"/>
                <w:i/>
                <w:szCs w:val="24"/>
              </w:rPr>
            </m:ctrlPr>
          </m:accPr>
          <m:e>
            <m:sSub>
              <m:sSubPr>
                <m:ctrlPr>
                  <w:rPr>
                    <w:rFonts w:ascii="Cambria Math" w:eastAsia="Cambria Math" w:hAnsi="Cambria Math"/>
                    <w:i/>
                    <w:szCs w:val="24"/>
                  </w:rPr>
                </m:ctrlPr>
              </m:sSubPr>
              <m:e>
                <m:r>
                  <w:rPr>
                    <w:rFonts w:ascii="Cambria Math" w:eastAsia="Cambria Math" w:hAnsi="Cambria Math"/>
                    <w:szCs w:val="24"/>
                  </w:rPr>
                  <m:t>d</m:t>
                </m:r>
              </m:e>
              <m:sub>
                <m:r>
                  <w:rPr>
                    <w:rFonts w:ascii="Cambria Math" w:eastAsia="Cambria Math" w:hAnsi="Cambria Math"/>
                    <w:szCs w:val="24"/>
                  </w:rPr>
                  <m:t>0</m:t>
                </m:r>
              </m:sub>
            </m:sSub>
          </m:e>
        </m:acc>
      </m:oMath>
      <w:r w:rsidR="009B125A" w:rsidRPr="00EA4FA9">
        <w:rPr>
          <w:rFonts w:ascii="Times New Roman" w:hAnsi="Times New Roman"/>
          <w:szCs w:val="24"/>
        </w:rPr>
        <w:t xml:space="preserve"> = 5.4 </w:t>
      </w:r>
      <w:r w:rsidR="009B125A" w:rsidRPr="00EA4FA9">
        <w:rPr>
          <w:rFonts w:ascii="Times New Roman" w:hAnsi="Times New Roman"/>
          <w:szCs w:val="24"/>
        </w:rPr>
        <w:sym w:font="Symbol" w:char="F06D"/>
      </w:r>
      <w:r w:rsidR="009B125A" w:rsidRPr="00EA4FA9">
        <w:rPr>
          <w:rFonts w:ascii="Times New Roman" w:hAnsi="Times New Roman"/>
          <w:szCs w:val="24"/>
        </w:rPr>
        <w:t xml:space="preserve">m to </w:t>
      </w:r>
      <w:r w:rsidR="00664D2A" w:rsidRPr="00EA4FA9">
        <w:rPr>
          <w:rFonts w:ascii="Times New Roman" w:hAnsi="Times New Roman"/>
          <w:szCs w:val="24"/>
        </w:rPr>
        <w:sym w:font="Symbol" w:char="F07E"/>
      </w:r>
      <w:r w:rsidR="0061656A" w:rsidRPr="00EA4FA9">
        <w:rPr>
          <w:rFonts w:ascii="Times New Roman" w:hAnsi="Times New Roman"/>
          <w:szCs w:val="24"/>
        </w:rPr>
        <w:t>30</w:t>
      </w:r>
      <w:r w:rsidR="00664D2A" w:rsidRPr="00EA4FA9">
        <w:rPr>
          <w:rFonts w:ascii="Times New Roman" w:hAnsi="Times New Roman"/>
          <w:szCs w:val="24"/>
        </w:rPr>
        <w:t xml:space="preserve"> </w:t>
      </w:r>
      <w:r w:rsidR="00664D2A" w:rsidRPr="00EA4FA9">
        <w:rPr>
          <w:rFonts w:ascii="Times New Roman" w:hAnsi="Times New Roman"/>
          <w:szCs w:val="24"/>
        </w:rPr>
        <w:sym w:font="Symbol" w:char="F06D"/>
      </w:r>
      <w:r w:rsidR="00664D2A" w:rsidRPr="00EA4FA9">
        <w:rPr>
          <w:rFonts w:ascii="Times New Roman" w:hAnsi="Times New Roman"/>
          <w:szCs w:val="24"/>
        </w:rPr>
        <w:t xml:space="preserve">m for </w:t>
      </w:r>
      <m:oMath>
        <m:acc>
          <m:accPr>
            <m:chr m:val="̅"/>
            <m:ctrlPr>
              <w:rPr>
                <w:rFonts w:ascii="Cambria Math" w:eastAsia="Cambria Math" w:hAnsi="Cambria Math"/>
                <w:i/>
                <w:szCs w:val="24"/>
              </w:rPr>
            </m:ctrlPr>
          </m:accPr>
          <m:e>
            <m:sSub>
              <m:sSubPr>
                <m:ctrlPr>
                  <w:rPr>
                    <w:rFonts w:ascii="Cambria Math" w:eastAsia="Cambria Math" w:hAnsi="Cambria Math"/>
                    <w:i/>
                    <w:szCs w:val="24"/>
                  </w:rPr>
                </m:ctrlPr>
              </m:sSubPr>
              <m:e>
                <m:r>
                  <w:rPr>
                    <w:rFonts w:ascii="Cambria Math" w:eastAsia="Cambria Math" w:hAnsi="Cambria Math"/>
                    <w:szCs w:val="24"/>
                  </w:rPr>
                  <m:t>d</m:t>
                </m:r>
              </m:e>
              <m:sub>
                <m:r>
                  <w:rPr>
                    <w:rFonts w:ascii="Cambria Math" w:eastAsia="Cambria Math" w:hAnsi="Cambria Math"/>
                    <w:szCs w:val="24"/>
                  </w:rPr>
                  <m:t>0</m:t>
                </m:r>
              </m:sub>
            </m:sSub>
          </m:e>
        </m:acc>
      </m:oMath>
      <w:r w:rsidR="00664D2A" w:rsidRPr="00EA4FA9">
        <w:rPr>
          <w:rFonts w:ascii="Times New Roman" w:hAnsi="Times New Roman"/>
          <w:szCs w:val="24"/>
        </w:rPr>
        <w:t xml:space="preserve"> = </w:t>
      </w:r>
      <w:r w:rsidR="005179DB" w:rsidRPr="00EA4FA9">
        <w:rPr>
          <w:rFonts w:ascii="Times New Roman" w:hAnsi="Times New Roman"/>
          <w:szCs w:val="24"/>
        </w:rPr>
        <w:t>0.8</w:t>
      </w:r>
      <w:r w:rsidR="00664D2A" w:rsidRPr="00EA4FA9">
        <w:rPr>
          <w:rFonts w:ascii="Times New Roman" w:hAnsi="Times New Roman"/>
          <w:szCs w:val="24"/>
        </w:rPr>
        <w:t xml:space="preserve"> </w:t>
      </w:r>
      <w:r w:rsidR="00664D2A" w:rsidRPr="00EA4FA9">
        <w:rPr>
          <w:rFonts w:ascii="Times New Roman" w:hAnsi="Times New Roman"/>
          <w:szCs w:val="24"/>
        </w:rPr>
        <w:sym w:font="Symbol" w:char="F06D"/>
      </w:r>
      <w:r w:rsidR="00664D2A" w:rsidRPr="00EA4FA9">
        <w:rPr>
          <w:rFonts w:ascii="Times New Roman" w:hAnsi="Times New Roman"/>
          <w:szCs w:val="24"/>
        </w:rPr>
        <w:t xml:space="preserve">m </w:t>
      </w:r>
      <w:r w:rsidR="00664D2A">
        <w:rPr>
          <w:rFonts w:ascii="Times New Roman" w:hAnsi="Times New Roman"/>
          <w:color w:val="000000" w:themeColor="text1"/>
          <w:szCs w:val="24"/>
        </w:rPr>
        <w:t>at</w:t>
      </w:r>
      <w:r w:rsidR="00664D2A" w:rsidRPr="00DC35C1">
        <w:rPr>
          <w:rFonts w:ascii="Times New Roman" w:hAnsi="Times New Roman"/>
          <w:color w:val="000000" w:themeColor="text1"/>
          <w:szCs w:val="24"/>
        </w:rPr>
        <w:t xml:space="preserve"> </w:t>
      </w:r>
      <w:proofErr w:type="spellStart"/>
      <w:r w:rsidR="00664D2A" w:rsidRPr="00DC35C1">
        <w:rPr>
          <w:rFonts w:ascii="Times New Roman" w:hAnsi="Times New Roman"/>
          <w:i/>
          <w:iCs/>
          <w:szCs w:val="24"/>
        </w:rPr>
        <w:t>t</w:t>
      </w:r>
      <w:r w:rsidR="00664D2A" w:rsidRPr="00DC35C1">
        <w:rPr>
          <w:rFonts w:ascii="Times New Roman" w:hAnsi="Times New Roman"/>
          <w:szCs w:val="24"/>
          <w:vertAlign w:val="subscript"/>
        </w:rPr>
        <w:t>H</w:t>
      </w:r>
      <w:proofErr w:type="spellEnd"/>
      <w:r w:rsidR="00664D2A" w:rsidRPr="00DC35C1">
        <w:rPr>
          <w:rFonts w:ascii="Times New Roman" w:hAnsi="Times New Roman"/>
          <w:szCs w:val="24"/>
        </w:rPr>
        <w:t xml:space="preserve"> = </w:t>
      </w:r>
      <w:r w:rsidR="00664D2A">
        <w:rPr>
          <w:rFonts w:ascii="Times New Roman" w:hAnsi="Times New Roman"/>
          <w:szCs w:val="24"/>
        </w:rPr>
        <w:t>30</w:t>
      </w:r>
      <w:r w:rsidR="00664D2A" w:rsidRPr="00DC35C1">
        <w:rPr>
          <w:rFonts w:ascii="Times New Roman" w:hAnsi="Times New Roman"/>
          <w:szCs w:val="24"/>
        </w:rPr>
        <w:t xml:space="preserve"> min</w:t>
      </w:r>
      <w:r w:rsidR="00664D2A">
        <w:rPr>
          <w:rFonts w:ascii="Times New Roman" w:hAnsi="Times New Roman"/>
          <w:kern w:val="0"/>
          <w:szCs w:val="24"/>
        </w:rPr>
        <w:t>.</w:t>
      </w:r>
      <w:r w:rsidR="00220155" w:rsidRPr="00DC35C1">
        <w:rPr>
          <w:rFonts w:ascii="Times New Roman" w:hAnsi="Times New Roman"/>
          <w:szCs w:val="24"/>
        </w:rPr>
        <w:t xml:space="preserve"> </w:t>
      </w:r>
      <w:bookmarkEnd w:id="6"/>
      <w:r w:rsidRPr="00DC35C1">
        <w:rPr>
          <w:rFonts w:ascii="Times New Roman" w:hAnsi="Times New Roman"/>
          <w:szCs w:val="24"/>
        </w:rPr>
        <w:t>Th</w:t>
      </w:r>
      <w:r w:rsidR="005179DB">
        <w:rPr>
          <w:rFonts w:ascii="Times New Roman" w:hAnsi="Times New Roman" w:hint="eastAsia"/>
          <w:szCs w:val="24"/>
        </w:rPr>
        <w:t>e</w:t>
      </w:r>
      <w:r w:rsidR="005179DB">
        <w:rPr>
          <w:rFonts w:ascii="Times New Roman" w:hAnsi="Times New Roman"/>
          <w:szCs w:val="24"/>
        </w:rPr>
        <w:t>se</w:t>
      </w:r>
      <w:r w:rsidRPr="00DC35C1">
        <w:rPr>
          <w:rFonts w:ascii="Times New Roman" w:hAnsi="Times New Roman"/>
          <w:szCs w:val="24"/>
        </w:rPr>
        <w:t xml:space="preserve"> suggest that </w:t>
      </w:r>
      <w:r w:rsidR="00BC329F">
        <w:rPr>
          <w:rFonts w:ascii="Times New Roman" w:hAnsi="Times New Roman"/>
          <w:szCs w:val="24"/>
        </w:rPr>
        <w:t xml:space="preserve">although the healing behavior would be a thermal activated phenomenon, </w:t>
      </w:r>
      <w:r w:rsidRPr="00DC35C1">
        <w:rPr>
          <w:rFonts w:ascii="Times New Roman" w:hAnsi="Times New Roman"/>
          <w:szCs w:val="24"/>
        </w:rPr>
        <w:t xml:space="preserve">the </w:t>
      </w:r>
      <w:r w:rsidR="00BC329F">
        <w:rPr>
          <w:rFonts w:ascii="Times New Roman" w:hAnsi="Times New Roman"/>
          <w:szCs w:val="24"/>
        </w:rPr>
        <w:t xml:space="preserve">crack </w:t>
      </w:r>
      <w:r w:rsidRPr="00DC35C1">
        <w:rPr>
          <w:rFonts w:ascii="Times New Roman" w:hAnsi="Times New Roman"/>
          <w:szCs w:val="24"/>
        </w:rPr>
        <w:t xml:space="preserve">healing </w:t>
      </w:r>
      <w:r w:rsidR="005179DB">
        <w:rPr>
          <w:rFonts w:ascii="Times New Roman" w:hAnsi="Times New Roman"/>
          <w:szCs w:val="24"/>
        </w:rPr>
        <w:t xml:space="preserve">under the flash treatment </w:t>
      </w:r>
      <w:r w:rsidRPr="00DC35C1">
        <w:rPr>
          <w:rFonts w:ascii="Times New Roman" w:hAnsi="Times New Roman"/>
          <w:szCs w:val="24"/>
        </w:rPr>
        <w:t>depend</w:t>
      </w:r>
      <w:r w:rsidR="005179DB">
        <w:rPr>
          <w:rFonts w:ascii="Times New Roman" w:hAnsi="Times New Roman"/>
          <w:szCs w:val="24"/>
        </w:rPr>
        <w:t>s</w:t>
      </w:r>
      <w:r w:rsidRPr="00DC35C1">
        <w:rPr>
          <w:rFonts w:ascii="Times New Roman" w:hAnsi="Times New Roman"/>
          <w:szCs w:val="24"/>
        </w:rPr>
        <w:t xml:space="preserve"> not only on the temperature conditions, but also on the </w:t>
      </w:r>
      <w:r w:rsidR="00BC329F">
        <w:rPr>
          <w:rFonts w:ascii="Times New Roman" w:hAnsi="Times New Roman"/>
          <w:szCs w:val="24"/>
        </w:rPr>
        <w:t xml:space="preserve">microstructures of the crack </w:t>
      </w:r>
      <w:r w:rsidR="0061656A">
        <w:rPr>
          <w:rFonts w:ascii="Times New Roman" w:hAnsi="Times New Roman"/>
          <w:szCs w:val="24"/>
        </w:rPr>
        <w:t>length</w:t>
      </w:r>
      <w:r w:rsidR="00B754E6">
        <w:rPr>
          <w:rFonts w:ascii="Times New Roman" w:hAnsi="Times New Roman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l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</m:sSub>
      </m:oMath>
      <w:r w:rsidR="0061656A">
        <w:rPr>
          <w:rFonts w:ascii="Times New Roman" w:hAnsi="Times New Roman"/>
          <w:szCs w:val="24"/>
        </w:rPr>
        <w:t xml:space="preserve"> </w:t>
      </w:r>
      <w:r w:rsidR="00BC329F">
        <w:rPr>
          <w:rFonts w:ascii="Times New Roman" w:hAnsi="Times New Roman"/>
          <w:szCs w:val="24"/>
        </w:rPr>
        <w:t>and grain size</w:t>
      </w:r>
      <w:r w:rsidR="00B754E6">
        <w:rPr>
          <w:rFonts w:ascii="Times New Roman" w:hAnsi="Times New Roman"/>
          <w:szCs w:val="24"/>
        </w:rPr>
        <w:t xml:space="preserve"> </w:t>
      </w:r>
      <m:oMath>
        <m:acc>
          <m:accPr>
            <m:chr m:val="̅"/>
            <m:ctrlPr>
              <w:rPr>
                <w:rFonts w:ascii="Cambria Math" w:eastAsia="Cambria Math" w:hAnsi="Cambria Math"/>
                <w:i/>
                <w:color w:val="00000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eastAsia="Cambria Math" w:hAnsi="Cambria Math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eastAsia="Cambria Math" w:hAnsi="Cambria Math"/>
                    <w:color w:val="000000"/>
                    <w:szCs w:val="24"/>
                  </w:rPr>
                  <m:t>d</m:t>
                </m:r>
              </m:e>
              <m:sub>
                <m:r>
                  <w:rPr>
                    <w:rFonts w:ascii="Cambria Math" w:eastAsia="Cambria Math" w:hAnsi="Cambria Math"/>
                    <w:color w:val="000000"/>
                    <w:szCs w:val="24"/>
                  </w:rPr>
                  <m:t>0</m:t>
                </m:r>
              </m:sub>
            </m:sSub>
          </m:e>
        </m:acc>
      </m:oMath>
      <w:r w:rsidR="00BC329F">
        <w:rPr>
          <w:rFonts w:ascii="Times New Roman" w:hAnsi="Times New Roman"/>
          <w:szCs w:val="24"/>
        </w:rPr>
        <w:t xml:space="preserve">, implying that the non-thermal effects </w:t>
      </w:r>
      <w:r w:rsidR="00BC329F" w:rsidRPr="00B754E6">
        <w:rPr>
          <w:rFonts w:ascii="Times New Roman" w:hAnsi="Times New Roman"/>
          <w:szCs w:val="24"/>
          <w:vertAlign w:val="superscript"/>
        </w:rPr>
        <w:t>[</w:t>
      </w:r>
      <w:r w:rsidR="00FE2ACC">
        <w:rPr>
          <w:rFonts w:ascii="Times New Roman" w:hAnsi="Times New Roman"/>
          <w:color w:val="FF0000"/>
          <w:szCs w:val="24"/>
          <w:vertAlign w:val="superscript"/>
        </w:rPr>
        <w:t>24,27-29</w:t>
      </w:r>
      <w:r w:rsidR="00BC329F" w:rsidRPr="00B754E6">
        <w:rPr>
          <w:rFonts w:ascii="Times New Roman" w:hAnsi="Times New Roman"/>
          <w:szCs w:val="24"/>
          <w:vertAlign w:val="superscript"/>
        </w:rPr>
        <w:t>]</w:t>
      </w:r>
      <w:r w:rsidR="00BC329F">
        <w:rPr>
          <w:rFonts w:ascii="Times New Roman" w:hAnsi="Times New Roman"/>
          <w:szCs w:val="24"/>
        </w:rPr>
        <w:t xml:space="preserve"> caused by the flash event would be relat</w:t>
      </w:r>
      <w:r w:rsidR="0061656A">
        <w:rPr>
          <w:rFonts w:ascii="Times New Roman" w:hAnsi="Times New Roman"/>
          <w:szCs w:val="24"/>
        </w:rPr>
        <w:t>ed</w:t>
      </w:r>
      <w:r w:rsidR="00BC329F">
        <w:rPr>
          <w:rFonts w:ascii="Times New Roman" w:hAnsi="Times New Roman"/>
          <w:szCs w:val="24"/>
        </w:rPr>
        <w:t xml:space="preserve"> strongly to the microstructures.</w:t>
      </w:r>
      <w:r w:rsidR="00220155">
        <w:rPr>
          <w:rFonts w:ascii="Times New Roman" w:hAnsi="Times New Roman"/>
          <w:szCs w:val="24"/>
        </w:rPr>
        <w:t xml:space="preserve"> </w:t>
      </w:r>
    </w:p>
    <w:p w14:paraId="5EF46DA1" w14:textId="77777777" w:rsidR="00735E5D" w:rsidRPr="00B754E6" w:rsidRDefault="00735E5D" w:rsidP="004D7A47">
      <w:pPr>
        <w:adjustRightInd w:val="0"/>
        <w:snapToGrid w:val="0"/>
        <w:spacing w:line="480" w:lineRule="auto"/>
        <w:rPr>
          <w:rFonts w:ascii="Times New Roman" w:hAnsi="Times New Roman"/>
          <w:szCs w:val="24"/>
        </w:rPr>
      </w:pPr>
    </w:p>
    <w:p w14:paraId="1BF59772" w14:textId="49618EB4" w:rsidR="00C92FE6" w:rsidRPr="00C92FE6" w:rsidRDefault="00C92FE6" w:rsidP="004D7A47">
      <w:pPr>
        <w:adjustRightInd w:val="0"/>
        <w:snapToGrid w:val="0"/>
        <w:spacing w:afterLines="50" w:after="180" w:line="480" w:lineRule="auto"/>
        <w:rPr>
          <w:rFonts w:ascii="Times New Roman" w:hAnsi="Times New Roman"/>
          <w:i/>
          <w:szCs w:val="24"/>
        </w:rPr>
      </w:pPr>
      <w:r w:rsidRPr="00DC35C1">
        <w:rPr>
          <w:rFonts w:ascii="Times New Roman" w:hAnsi="Times New Roman"/>
          <w:b/>
          <w:i/>
          <w:szCs w:val="24"/>
        </w:rPr>
        <w:t>3.</w:t>
      </w:r>
      <w:r>
        <w:rPr>
          <w:rFonts w:ascii="Times New Roman" w:hAnsi="Times New Roman"/>
          <w:b/>
          <w:i/>
          <w:szCs w:val="24"/>
        </w:rPr>
        <w:t>4</w:t>
      </w:r>
      <w:r w:rsidRPr="00DC35C1">
        <w:rPr>
          <w:rFonts w:ascii="Times New Roman" w:hAnsi="Times New Roman"/>
          <w:b/>
          <w:i/>
          <w:szCs w:val="24"/>
        </w:rPr>
        <w:t xml:space="preserve"> </w:t>
      </w:r>
      <w:r w:rsidR="00B82747">
        <w:rPr>
          <w:rFonts w:ascii="Times New Roman" w:hAnsi="Times New Roman"/>
          <w:b/>
          <w:i/>
          <w:szCs w:val="24"/>
        </w:rPr>
        <w:t>Microstructural evolution</w:t>
      </w:r>
      <w:r w:rsidRPr="00DC35C1">
        <w:rPr>
          <w:rFonts w:ascii="Times New Roman" w:hAnsi="Times New Roman"/>
          <w:b/>
          <w:i/>
          <w:szCs w:val="24"/>
        </w:rPr>
        <w:t xml:space="preserve"> </w:t>
      </w:r>
      <w:r w:rsidR="00B82747">
        <w:rPr>
          <w:rFonts w:ascii="Times New Roman" w:hAnsi="Times New Roman"/>
          <w:b/>
          <w:i/>
          <w:szCs w:val="24"/>
        </w:rPr>
        <w:t xml:space="preserve">by flash treatment </w:t>
      </w:r>
      <w:r w:rsidRPr="00DC35C1">
        <w:rPr>
          <w:rFonts w:ascii="Times New Roman" w:hAnsi="Times New Roman"/>
          <w:b/>
          <w:i/>
          <w:szCs w:val="24"/>
        </w:rPr>
        <w:t>under DC electric field</w:t>
      </w:r>
    </w:p>
    <w:p w14:paraId="66A39FFD" w14:textId="55F85539" w:rsidR="00B66648" w:rsidRDefault="007C05AC" w:rsidP="004D7A47">
      <w:pPr>
        <w:adjustRightInd w:val="0"/>
        <w:snapToGrid w:val="0"/>
        <w:spacing w:afterLines="50" w:after="180" w:line="480" w:lineRule="auto"/>
        <w:ind w:firstLine="567"/>
      </w:pPr>
      <w:r>
        <w:rPr>
          <w:rFonts w:ascii="Times New Roman" w:hAnsi="Times New Roman"/>
          <w:szCs w:val="24"/>
        </w:rPr>
        <w:t>As well as the crack healing</w:t>
      </w:r>
      <w:r w:rsidR="00566CF4">
        <w:rPr>
          <w:rFonts w:ascii="Times New Roman" w:hAnsi="Times New Roman"/>
          <w:szCs w:val="24"/>
        </w:rPr>
        <w:t xml:space="preserve"> behavior</w:t>
      </w:r>
      <w:r>
        <w:rPr>
          <w:rFonts w:ascii="Times New Roman" w:hAnsi="Times New Roman"/>
          <w:szCs w:val="24"/>
        </w:rPr>
        <w:t>, grain growth is also observed to occur a</w:t>
      </w:r>
      <w:r w:rsidR="00E014D8" w:rsidRPr="00DC35C1">
        <w:rPr>
          <w:rFonts w:ascii="Times New Roman" w:hAnsi="Times New Roman"/>
          <w:szCs w:val="24"/>
        </w:rPr>
        <w:t>fter the flash treatment</w:t>
      </w:r>
      <w:r w:rsidR="007460D3" w:rsidRPr="00DC35C1">
        <w:rPr>
          <w:rFonts w:ascii="Times New Roman" w:hAnsi="Times New Roman"/>
          <w:szCs w:val="24"/>
        </w:rPr>
        <w:t xml:space="preserve"> at </w:t>
      </w:r>
      <w:r w:rsidR="007460D3" w:rsidRPr="00DC35C1">
        <w:rPr>
          <w:rFonts w:ascii="Times New Roman" w:hAnsi="Times New Roman"/>
          <w:i/>
          <w:iCs/>
          <w:szCs w:val="24"/>
        </w:rPr>
        <w:t>T</w:t>
      </w:r>
      <w:r w:rsidR="007460D3" w:rsidRPr="00DC35C1">
        <w:rPr>
          <w:rFonts w:ascii="Times New Roman" w:hAnsi="Times New Roman"/>
          <w:szCs w:val="24"/>
          <w:vertAlign w:val="subscript"/>
        </w:rPr>
        <w:t>s</w:t>
      </w:r>
      <w:r w:rsidR="007460D3" w:rsidRPr="00DC35C1">
        <w:rPr>
          <w:rFonts w:ascii="Times New Roman" w:hAnsi="Times New Roman"/>
          <w:szCs w:val="24"/>
        </w:rPr>
        <w:t xml:space="preserve"> = </w:t>
      </w:r>
      <w:r w:rsidR="007460D3" w:rsidRPr="00DC35C1">
        <w:rPr>
          <w:rFonts w:ascii="Times New Roman" w:hAnsi="Times New Roman"/>
          <w:bCs/>
          <w:color w:val="000000" w:themeColor="text1"/>
          <w:kern w:val="36"/>
          <w:szCs w:val="24"/>
        </w:rPr>
        <w:t xml:space="preserve">1230 </w:t>
      </w:r>
      <w:r w:rsidR="007460D3" w:rsidRPr="00DC35C1">
        <w:rPr>
          <w:rFonts w:ascii="Times New Roman" w:hAnsi="Times New Roman"/>
          <w:szCs w:val="24"/>
        </w:rPr>
        <w:t>°C</w:t>
      </w:r>
      <w:r w:rsidR="00D74CE4">
        <w:rPr>
          <w:rFonts w:ascii="Times New Roman" w:hAnsi="Times New Roman"/>
          <w:szCs w:val="24"/>
        </w:rPr>
        <w:t xml:space="preserve"> as shown in </w:t>
      </w:r>
      <w:r w:rsidR="00D74CE4" w:rsidRPr="00D74CE4">
        <w:rPr>
          <w:rFonts w:ascii="Times New Roman" w:hAnsi="Times New Roman"/>
          <w:b/>
          <w:bCs/>
          <w:color w:val="0000FF"/>
          <w:szCs w:val="24"/>
        </w:rPr>
        <w:t>Fig. 10</w:t>
      </w:r>
      <w:r>
        <w:rPr>
          <w:rFonts w:ascii="Times New Roman" w:hAnsi="Times New Roman"/>
          <w:szCs w:val="24"/>
        </w:rPr>
        <w:t>.</w:t>
      </w:r>
      <w:r w:rsidR="00E014D8" w:rsidRPr="00DC35C1">
        <w:rPr>
          <w:rFonts w:ascii="Times New Roman" w:hAnsi="Times New Roman"/>
          <w:szCs w:val="24"/>
        </w:rPr>
        <w:t xml:space="preserve"> </w:t>
      </w:r>
      <w:r w:rsidR="002D6786" w:rsidRPr="00DC35C1">
        <w:rPr>
          <w:rFonts w:ascii="Times New Roman" w:hAnsi="Times New Roman"/>
          <w:szCs w:val="24"/>
        </w:rPr>
        <w:t>F</w:t>
      </w:r>
      <w:r w:rsidR="002D6786" w:rsidRPr="00DC35C1">
        <w:rPr>
          <w:rFonts w:ascii="Times New Roman" w:hAnsi="Times New Roman"/>
          <w:color w:val="000000" w:themeColor="text1"/>
          <w:szCs w:val="24"/>
        </w:rPr>
        <w:t>or the</w:t>
      </w:r>
      <w:r w:rsidR="002D6786" w:rsidRPr="00DC35C1">
        <w:rPr>
          <w:rFonts w:ascii="Times New Roman" w:hAnsi="Times New Roman"/>
          <w:szCs w:val="24"/>
        </w:rPr>
        <w:t xml:space="preserve"> </w:t>
      </w:r>
      <w:r w:rsidR="002D6786">
        <w:rPr>
          <w:rFonts w:ascii="Times New Roman" w:hAnsi="Times New Roman"/>
          <w:szCs w:val="24"/>
        </w:rPr>
        <w:t>fine</w:t>
      </w:r>
      <w:r w:rsidR="002D6786" w:rsidRPr="00DC35C1">
        <w:rPr>
          <w:rFonts w:ascii="Times New Roman" w:hAnsi="Times New Roman"/>
          <w:szCs w:val="24"/>
        </w:rPr>
        <w:t>-grained 8Y-CSZ (</w:t>
      </w:r>
      <m:oMath>
        <m:acc>
          <m:accPr>
            <m:chr m:val="̅"/>
            <m:ctrlPr>
              <w:rPr>
                <w:rFonts w:ascii="Cambria Math" w:hAnsi="Cambria Math"/>
                <w:color w:val="00000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d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0</m:t>
                </m:r>
              </m:sub>
            </m:sSub>
          </m:e>
        </m:acc>
      </m:oMath>
      <w:r w:rsidR="002D6786" w:rsidRPr="00DC35C1">
        <w:rPr>
          <w:rFonts w:ascii="Times New Roman" w:hAnsi="Times New Roman"/>
          <w:szCs w:val="24"/>
        </w:rPr>
        <w:t xml:space="preserve"> = </w:t>
      </w:r>
      <w:r w:rsidR="002D6786">
        <w:rPr>
          <w:rFonts w:ascii="Times New Roman" w:hAnsi="Times New Roman"/>
          <w:szCs w:val="24"/>
        </w:rPr>
        <w:t>0.8</w:t>
      </w:r>
      <w:r w:rsidR="002D6786" w:rsidRPr="00DC35C1">
        <w:rPr>
          <w:rFonts w:ascii="Times New Roman" w:hAnsi="Times New Roman"/>
          <w:szCs w:val="24"/>
        </w:rPr>
        <w:t xml:space="preserve"> </w:t>
      </w:r>
      <w:r w:rsidR="002D6786" w:rsidRPr="00DC35C1">
        <w:rPr>
          <w:rFonts w:ascii="Times New Roman" w:hAnsi="Times New Roman"/>
          <w:szCs w:val="24"/>
        </w:rPr>
        <w:sym w:font="Symbol" w:char="F06D"/>
      </w:r>
      <w:r w:rsidR="002D6786" w:rsidRPr="00DC35C1">
        <w:rPr>
          <w:rFonts w:ascii="Times New Roman" w:hAnsi="Times New Roman"/>
          <w:szCs w:val="24"/>
        </w:rPr>
        <w:t>m)</w:t>
      </w:r>
      <w:r w:rsidR="002D6786" w:rsidRPr="00DC35C1">
        <w:rPr>
          <w:rFonts w:ascii="Times New Roman" w:hAnsi="Times New Roman"/>
          <w:color w:val="000000" w:themeColor="text1"/>
          <w:szCs w:val="24"/>
        </w:rPr>
        <w:t>, for example,</w:t>
      </w:r>
      <w:r w:rsidR="002D6786">
        <w:rPr>
          <w:rFonts w:ascii="Times New Roman" w:hAnsi="Times New Roman"/>
          <w:color w:val="000000" w:themeColor="text1"/>
          <w:szCs w:val="24"/>
        </w:rPr>
        <w:t xml:space="preserve"> </w:t>
      </w:r>
      <w:r w:rsidR="00E014D8" w:rsidRPr="00DC35C1">
        <w:rPr>
          <w:rFonts w:ascii="Times New Roman" w:hAnsi="Times New Roman"/>
          <w:szCs w:val="24"/>
        </w:rPr>
        <w:t xml:space="preserve">grain growth takes place from 0.8 </w:t>
      </w:r>
      <w:r w:rsidR="00E014D8" w:rsidRPr="00DC35C1">
        <w:rPr>
          <w:rFonts w:ascii="Times New Roman" w:hAnsi="Times New Roman"/>
          <w:szCs w:val="24"/>
        </w:rPr>
        <w:sym w:font="Symbol" w:char="F06D"/>
      </w:r>
      <w:r w:rsidR="00E014D8" w:rsidRPr="00DC35C1">
        <w:rPr>
          <w:rFonts w:ascii="Times New Roman" w:hAnsi="Times New Roman"/>
          <w:szCs w:val="24"/>
        </w:rPr>
        <w:t xml:space="preserve">m to 1.6 </w:t>
      </w:r>
      <w:r w:rsidR="00E014D8" w:rsidRPr="00DC35C1">
        <w:rPr>
          <w:rFonts w:ascii="Times New Roman" w:hAnsi="Times New Roman"/>
          <w:szCs w:val="24"/>
        </w:rPr>
        <w:sym w:font="Symbol" w:char="F06D"/>
      </w:r>
      <w:r w:rsidR="00E014D8" w:rsidRPr="00DC35C1">
        <w:rPr>
          <w:rFonts w:ascii="Times New Roman" w:hAnsi="Times New Roman"/>
          <w:szCs w:val="24"/>
        </w:rPr>
        <w:t xml:space="preserve">m </w:t>
      </w:r>
      <w:r w:rsidR="004A1E8E">
        <w:rPr>
          <w:rFonts w:ascii="Times New Roman" w:hAnsi="Times New Roman"/>
          <w:szCs w:val="24"/>
        </w:rPr>
        <w:t>during</w:t>
      </w:r>
      <w:r w:rsidR="00E014D8" w:rsidRPr="00DC35C1">
        <w:rPr>
          <w:rFonts w:ascii="Times New Roman" w:hAnsi="Times New Roman"/>
          <w:szCs w:val="24"/>
        </w:rPr>
        <w:t xml:space="preserve"> the flash treatment</w:t>
      </w:r>
      <w:r w:rsidR="00C36C84" w:rsidRPr="00C36C84">
        <w:t xml:space="preserve"> </w:t>
      </w:r>
      <w:r w:rsidR="004A1E8E">
        <w:t xml:space="preserve">only </w:t>
      </w:r>
      <w:r w:rsidR="00C36C84">
        <w:t>for 10 min at 1230 °C</w:t>
      </w:r>
      <w:r w:rsidR="00E014D8" w:rsidRPr="00DC35C1">
        <w:rPr>
          <w:rFonts w:ascii="Times New Roman" w:hAnsi="Times New Roman"/>
          <w:szCs w:val="24"/>
        </w:rPr>
        <w:t xml:space="preserve">, </w:t>
      </w:r>
      <w:r w:rsidR="002D6786" w:rsidRPr="00DC35C1">
        <w:rPr>
          <w:rFonts w:ascii="Times New Roman" w:hAnsi="Times New Roman"/>
          <w:szCs w:val="24"/>
        </w:rPr>
        <w:t xml:space="preserve">as </w:t>
      </w:r>
      <w:r w:rsidR="002D6786">
        <w:rPr>
          <w:rFonts w:ascii="Times New Roman" w:hAnsi="Times New Roman"/>
          <w:szCs w:val="24"/>
        </w:rPr>
        <w:t>clearly seen</w:t>
      </w:r>
      <w:r w:rsidR="002D6786" w:rsidRPr="00DC35C1">
        <w:rPr>
          <w:rFonts w:ascii="Times New Roman" w:hAnsi="Times New Roman"/>
          <w:szCs w:val="24"/>
        </w:rPr>
        <w:t xml:space="preserve"> in </w:t>
      </w:r>
      <w:r w:rsidR="002D6786" w:rsidRPr="00DC35C1">
        <w:rPr>
          <w:rFonts w:ascii="Times New Roman" w:hAnsi="Times New Roman"/>
          <w:b/>
          <w:bCs/>
          <w:color w:val="0000FF"/>
          <w:szCs w:val="24"/>
        </w:rPr>
        <w:t xml:space="preserve">Fig. </w:t>
      </w:r>
      <w:r w:rsidR="00D74CE4">
        <w:rPr>
          <w:rFonts w:ascii="Times New Roman" w:hAnsi="Times New Roman"/>
          <w:b/>
          <w:bCs/>
          <w:color w:val="0000FF"/>
          <w:szCs w:val="24"/>
        </w:rPr>
        <w:t>1(d)</w:t>
      </w:r>
      <w:r w:rsidR="002D6786">
        <w:rPr>
          <w:rFonts w:ascii="Times New Roman" w:hAnsi="Times New Roman"/>
          <w:szCs w:val="24"/>
        </w:rPr>
        <w:t xml:space="preserve">. </w:t>
      </w:r>
      <w:r w:rsidR="00D97C1A">
        <w:rPr>
          <w:rFonts w:ascii="Times New Roman" w:hAnsi="Times New Roman"/>
          <w:szCs w:val="24"/>
        </w:rPr>
        <w:t>T</w:t>
      </w:r>
      <w:r w:rsidR="002D6786">
        <w:rPr>
          <w:rFonts w:ascii="Times New Roman" w:hAnsi="Times New Roman"/>
          <w:szCs w:val="24"/>
        </w:rPr>
        <w:t>he fine</w:t>
      </w:r>
      <w:r w:rsidR="002D6786" w:rsidRPr="00DC35C1">
        <w:rPr>
          <w:rFonts w:ascii="Times New Roman" w:hAnsi="Times New Roman"/>
          <w:szCs w:val="24"/>
        </w:rPr>
        <w:t>-grained 8Y-CSZ</w:t>
      </w:r>
      <w:r w:rsidR="002D6786">
        <w:rPr>
          <w:rFonts w:ascii="Times New Roman" w:hAnsi="Times New Roman"/>
          <w:szCs w:val="24"/>
        </w:rPr>
        <w:t xml:space="preserve"> </w:t>
      </w:r>
      <w:r w:rsidR="00D97C1A">
        <w:rPr>
          <w:rFonts w:ascii="Times New Roman" w:hAnsi="Times New Roman"/>
          <w:szCs w:val="24"/>
        </w:rPr>
        <w:t xml:space="preserve">used in this work </w:t>
      </w:r>
      <w:r w:rsidR="002D6786">
        <w:rPr>
          <w:rFonts w:ascii="Times New Roman" w:hAnsi="Times New Roman"/>
          <w:szCs w:val="24"/>
        </w:rPr>
        <w:t xml:space="preserve">was prepared by the </w:t>
      </w:r>
      <w:proofErr w:type="spellStart"/>
      <w:r w:rsidR="00711B84">
        <w:rPr>
          <w:rFonts w:ascii="Times New Roman" w:hAnsi="Times New Roman"/>
          <w:szCs w:val="24"/>
        </w:rPr>
        <w:t>pressureless</w:t>
      </w:r>
      <w:proofErr w:type="spellEnd"/>
      <w:r w:rsidR="00711B84">
        <w:rPr>
          <w:rFonts w:ascii="Times New Roman" w:hAnsi="Times New Roman"/>
          <w:szCs w:val="24"/>
        </w:rPr>
        <w:t xml:space="preserve"> sintering at </w:t>
      </w:r>
      <w:r w:rsidR="00711B84" w:rsidRPr="00DC35C1">
        <w:rPr>
          <w:rFonts w:ascii="Times New Roman" w:hAnsi="Times New Roman"/>
          <w:bCs/>
          <w:color w:val="000000" w:themeColor="text1"/>
          <w:kern w:val="36"/>
          <w:szCs w:val="24"/>
        </w:rPr>
        <w:t>12</w:t>
      </w:r>
      <w:r w:rsidR="00711B84">
        <w:rPr>
          <w:rFonts w:ascii="Times New Roman" w:hAnsi="Times New Roman"/>
          <w:bCs/>
          <w:color w:val="000000" w:themeColor="text1"/>
          <w:kern w:val="36"/>
          <w:szCs w:val="24"/>
        </w:rPr>
        <w:t>5</w:t>
      </w:r>
      <w:r w:rsidR="00711B84" w:rsidRPr="00DC35C1">
        <w:rPr>
          <w:rFonts w:ascii="Times New Roman" w:hAnsi="Times New Roman"/>
          <w:bCs/>
          <w:color w:val="000000" w:themeColor="text1"/>
          <w:kern w:val="36"/>
          <w:szCs w:val="24"/>
        </w:rPr>
        <w:t xml:space="preserve">0 </w:t>
      </w:r>
      <w:r w:rsidR="00711B84" w:rsidRPr="00DC35C1">
        <w:rPr>
          <w:rFonts w:ascii="Times New Roman" w:hAnsi="Times New Roman"/>
          <w:szCs w:val="24"/>
        </w:rPr>
        <w:t>°C</w:t>
      </w:r>
      <w:r w:rsidR="00711B84">
        <w:rPr>
          <w:rFonts w:ascii="Times New Roman" w:hAnsi="Times New Roman"/>
          <w:szCs w:val="24"/>
        </w:rPr>
        <w:t xml:space="preserve"> for 40 h, which is </w:t>
      </w:r>
      <w:r w:rsidR="004A1E8E">
        <w:rPr>
          <w:rFonts w:ascii="Times New Roman" w:hAnsi="Times New Roman"/>
          <w:szCs w:val="24"/>
        </w:rPr>
        <w:t>high</w:t>
      </w:r>
      <w:r w:rsidR="00711B84">
        <w:rPr>
          <w:rFonts w:ascii="Times New Roman" w:hAnsi="Times New Roman"/>
          <w:szCs w:val="24"/>
        </w:rPr>
        <w:t xml:space="preserve">er temperature and </w:t>
      </w:r>
      <w:r w:rsidR="004A1E8E">
        <w:rPr>
          <w:rFonts w:ascii="Times New Roman" w:hAnsi="Times New Roman"/>
          <w:szCs w:val="24"/>
        </w:rPr>
        <w:t>much long</w:t>
      </w:r>
      <w:r w:rsidR="00711B84">
        <w:rPr>
          <w:rFonts w:ascii="Times New Roman" w:hAnsi="Times New Roman"/>
          <w:szCs w:val="24"/>
        </w:rPr>
        <w:t>er</w:t>
      </w:r>
      <w:r w:rsidR="00D97C1A">
        <w:rPr>
          <w:rFonts w:ascii="Times New Roman" w:hAnsi="Times New Roman"/>
          <w:szCs w:val="24"/>
        </w:rPr>
        <w:t xml:space="preserve"> processing</w:t>
      </w:r>
      <w:r w:rsidR="00711B84">
        <w:rPr>
          <w:rFonts w:ascii="Times New Roman" w:hAnsi="Times New Roman"/>
          <w:szCs w:val="24"/>
        </w:rPr>
        <w:t xml:space="preserve"> time as compared to the flash treatment</w:t>
      </w:r>
      <w:r w:rsidR="001C1BE0">
        <w:rPr>
          <w:rFonts w:ascii="Times New Roman" w:hAnsi="Times New Roman"/>
          <w:szCs w:val="24"/>
        </w:rPr>
        <w:t>,</w:t>
      </w:r>
      <w:r w:rsidR="001C1BE0">
        <w:rPr>
          <w:rFonts w:ascii="Times New Roman" w:hAnsi="Times New Roman" w:hint="eastAsia"/>
          <w:szCs w:val="24"/>
        </w:rPr>
        <w:t xml:space="preserve"> </w:t>
      </w:r>
      <w:r w:rsidR="001C1BE0">
        <w:rPr>
          <w:rFonts w:ascii="Times New Roman" w:hAnsi="Times New Roman"/>
          <w:szCs w:val="24"/>
        </w:rPr>
        <w:t xml:space="preserve">and hence, </w:t>
      </w:r>
      <w:r w:rsidR="001C1BE0">
        <w:t xml:space="preserve">the initial grain size of </w:t>
      </w:r>
      <m:oMath>
        <m:acc>
          <m:accPr>
            <m:chr m:val="̅"/>
            <m:ctrlPr>
              <w:rPr>
                <w:rFonts w:ascii="Cambria Math" w:hAnsi="Cambria Math"/>
                <w:color w:val="00000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d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0</m:t>
                </m:r>
              </m:sub>
            </m:sSub>
          </m:e>
        </m:acc>
      </m:oMath>
      <w:r w:rsidR="001C1BE0">
        <w:t xml:space="preserve"> = 0.8 </w:t>
      </w:r>
      <w:r w:rsidR="001C1BE0">
        <w:sym w:font="Symbol" w:char="F06D"/>
      </w:r>
      <w:r w:rsidR="001C1BE0">
        <w:t xml:space="preserve">m should be </w:t>
      </w:r>
      <w:r w:rsidR="001C1BE0">
        <w:lastRenderedPageBreak/>
        <w:t>stable under the healing condition for 10 min at 1230 °C.</w:t>
      </w:r>
      <w:r w:rsidR="00711B84">
        <w:rPr>
          <w:rFonts w:ascii="Times New Roman" w:hAnsi="Times New Roman"/>
          <w:szCs w:val="24"/>
        </w:rPr>
        <w:t xml:space="preserve"> </w:t>
      </w:r>
      <w:r w:rsidR="00D6561D">
        <w:rPr>
          <w:rFonts w:ascii="Times New Roman" w:hAnsi="Times New Roman"/>
          <w:szCs w:val="24"/>
        </w:rPr>
        <w:t>F</w:t>
      </w:r>
      <w:r w:rsidR="001C1BE0">
        <w:t xml:space="preserve">or the static annealing for 10 min at 1230 °C, </w:t>
      </w:r>
      <w:r w:rsidR="00D6561D">
        <w:t xml:space="preserve">indeed, </w:t>
      </w:r>
      <w:r w:rsidR="004A1E8E">
        <w:t>the grain size maintain</w:t>
      </w:r>
      <w:r w:rsidR="00D6561D">
        <w:t>ed</w:t>
      </w:r>
      <w:r w:rsidR="004A1E8E">
        <w:t xml:space="preserve"> the initial value of </w:t>
      </w:r>
      <m:oMath>
        <m:acc>
          <m:accPr>
            <m:chr m:val="̅"/>
            <m:ctrlPr>
              <w:rPr>
                <w:rFonts w:ascii="Cambria Math" w:hAnsi="Cambria Math"/>
                <w:color w:val="00000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d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0</m:t>
                </m:r>
              </m:sub>
            </m:sSub>
          </m:e>
        </m:acc>
      </m:oMath>
      <w:r w:rsidR="004A1E8E">
        <w:t xml:space="preserve"> = 0.8 </w:t>
      </w:r>
      <w:r w:rsidR="004A1E8E">
        <w:sym w:font="Symbol" w:char="F06D"/>
      </w:r>
      <w:proofErr w:type="gramStart"/>
      <w:r w:rsidR="004A1E8E">
        <w:t>m</w:t>
      </w:r>
      <w:r w:rsidR="00D6561D">
        <w:t>.</w:t>
      </w:r>
      <w:r w:rsidR="00D74CE4" w:rsidRPr="00D74CE4">
        <w:rPr>
          <w:vertAlign w:val="superscript"/>
        </w:rPr>
        <w:t>[</w:t>
      </w:r>
      <w:proofErr w:type="gramEnd"/>
      <w:r w:rsidR="00D6561D">
        <w:rPr>
          <w:color w:val="FF0000"/>
          <w:vertAlign w:val="superscript"/>
        </w:rPr>
        <w:t>10</w:t>
      </w:r>
      <w:r w:rsidR="00D74CE4" w:rsidRPr="00D74CE4">
        <w:rPr>
          <w:vertAlign w:val="superscript"/>
        </w:rPr>
        <w:t>]</w:t>
      </w:r>
      <w:r w:rsidR="00711B84">
        <w:rPr>
          <w:rFonts w:ascii="Times New Roman" w:hAnsi="Times New Roman"/>
          <w:szCs w:val="24"/>
        </w:rPr>
        <w:t xml:space="preserve"> </w:t>
      </w:r>
      <w:r w:rsidR="00D6561D">
        <w:rPr>
          <w:rFonts w:ascii="Times New Roman" w:hAnsi="Times New Roman"/>
          <w:szCs w:val="24"/>
        </w:rPr>
        <w:t xml:space="preserve">Hence, </w:t>
      </w:r>
      <w:r w:rsidR="00711B84">
        <w:rPr>
          <w:rFonts w:ascii="Times New Roman" w:hAnsi="Times New Roman"/>
          <w:szCs w:val="24"/>
        </w:rPr>
        <w:t xml:space="preserve">the </w:t>
      </w:r>
      <w:r w:rsidR="004A1E8E">
        <w:rPr>
          <w:rFonts w:ascii="Times New Roman" w:hAnsi="Times New Roman"/>
          <w:szCs w:val="24"/>
        </w:rPr>
        <w:t xml:space="preserve">enhanced </w:t>
      </w:r>
      <w:r w:rsidR="00711B84">
        <w:rPr>
          <w:rFonts w:ascii="Times New Roman" w:hAnsi="Times New Roman"/>
          <w:szCs w:val="24"/>
        </w:rPr>
        <w:t>g</w:t>
      </w:r>
      <w:r w:rsidR="00711B84" w:rsidRPr="00711B84">
        <w:rPr>
          <w:rFonts w:ascii="Times New Roman" w:hAnsi="Times New Roman"/>
          <w:szCs w:val="24"/>
        </w:rPr>
        <w:t xml:space="preserve">rain growth during the </w:t>
      </w:r>
      <w:r w:rsidR="00D6561D">
        <w:rPr>
          <w:rFonts w:ascii="Times New Roman" w:hAnsi="Times New Roman"/>
          <w:szCs w:val="24"/>
        </w:rPr>
        <w:t xml:space="preserve">flash </w:t>
      </w:r>
      <w:r w:rsidR="00711B84">
        <w:rPr>
          <w:rFonts w:ascii="Times New Roman" w:hAnsi="Times New Roman"/>
          <w:szCs w:val="24"/>
        </w:rPr>
        <w:t xml:space="preserve">healing treatment </w:t>
      </w:r>
      <w:r w:rsidR="004A1E8E">
        <w:t>only for 10 min at 1230 °C</w:t>
      </w:r>
      <w:r w:rsidR="00711B84">
        <w:rPr>
          <w:rFonts w:ascii="Times New Roman" w:hAnsi="Times New Roman"/>
          <w:szCs w:val="24"/>
        </w:rPr>
        <w:t xml:space="preserve">, which are less than those of sintering process, </w:t>
      </w:r>
      <w:r w:rsidR="00711B84" w:rsidRPr="00711B84">
        <w:rPr>
          <w:rFonts w:ascii="Times New Roman" w:hAnsi="Times New Roman"/>
          <w:szCs w:val="24"/>
        </w:rPr>
        <w:t xml:space="preserve">is </w:t>
      </w:r>
      <w:r w:rsidR="001C1BE0">
        <w:rPr>
          <w:rFonts w:ascii="Times New Roman" w:hAnsi="Times New Roman"/>
          <w:szCs w:val="24"/>
        </w:rPr>
        <w:t xml:space="preserve">hard to </w:t>
      </w:r>
      <w:r w:rsidR="0061656A">
        <w:rPr>
          <w:rFonts w:ascii="Times New Roman" w:hAnsi="Times New Roman"/>
          <w:szCs w:val="24"/>
        </w:rPr>
        <w:t>understand</w:t>
      </w:r>
      <w:r w:rsidR="001C1BE0">
        <w:rPr>
          <w:rFonts w:ascii="Times New Roman" w:hAnsi="Times New Roman"/>
          <w:szCs w:val="24"/>
        </w:rPr>
        <w:t xml:space="preserve"> in common-sense</w:t>
      </w:r>
      <w:r w:rsidR="00711B84" w:rsidRPr="00711B84">
        <w:rPr>
          <w:rFonts w:ascii="Times New Roman" w:hAnsi="Times New Roman"/>
          <w:szCs w:val="24"/>
        </w:rPr>
        <w:t>.</w:t>
      </w:r>
      <w:r w:rsidR="004A1E8E">
        <w:rPr>
          <w:rFonts w:ascii="Times New Roman" w:hAnsi="Times New Roman"/>
          <w:szCs w:val="24"/>
        </w:rPr>
        <w:t xml:space="preserve"> </w:t>
      </w:r>
      <w:r w:rsidR="001C1BE0">
        <w:t>This</w:t>
      </w:r>
      <w:r w:rsidR="00C36C84">
        <w:t xml:space="preserve"> suggest</w:t>
      </w:r>
      <w:r w:rsidR="001C1BE0">
        <w:t>s</w:t>
      </w:r>
      <w:r w:rsidR="00C36C84">
        <w:t xml:space="preserve"> that the flash event significantly enhances the </w:t>
      </w:r>
      <w:r w:rsidR="001C1BE0">
        <w:t>rate of grain growth</w:t>
      </w:r>
      <w:r w:rsidR="00C36C84">
        <w:t xml:space="preserve">. Since </w:t>
      </w:r>
      <w:r w:rsidR="001C1BE0">
        <w:t xml:space="preserve">the grain growth behavior of </w:t>
      </w:r>
      <w:r w:rsidR="001C1BE0" w:rsidRPr="00DC35C1">
        <w:rPr>
          <w:rFonts w:ascii="Times New Roman" w:hAnsi="Times New Roman"/>
          <w:szCs w:val="24"/>
        </w:rPr>
        <w:t>8Y-CSZ</w:t>
      </w:r>
      <w:r w:rsidR="001C1BE0">
        <w:t xml:space="preserve"> </w:t>
      </w:r>
      <w:r w:rsidR="00C36C84">
        <w:t xml:space="preserve">would be </w:t>
      </w:r>
      <w:r w:rsidR="001C1BE0">
        <w:t>rate-controlled</w:t>
      </w:r>
      <w:r w:rsidR="00C36C84">
        <w:t xml:space="preserve"> by the diffusional processes</w:t>
      </w:r>
      <w:r w:rsidR="001C1BE0">
        <w:t xml:space="preserve"> of cations</w:t>
      </w:r>
      <w:r w:rsidR="00C36C84">
        <w:t xml:space="preserve">, the </w:t>
      </w:r>
      <w:r w:rsidR="001C1BE0">
        <w:t>crack healing</w:t>
      </w:r>
      <w:r w:rsidR="00C36C84">
        <w:t xml:space="preserve"> enhanced by the flash </w:t>
      </w:r>
      <w:r w:rsidR="001C1BE0">
        <w:t>treatment</w:t>
      </w:r>
      <w:r w:rsidR="00C36C84">
        <w:t xml:space="preserve"> might be </w:t>
      </w:r>
      <w:r w:rsidR="008016C1">
        <w:t xml:space="preserve">caused </w:t>
      </w:r>
      <w:r w:rsidR="0061656A">
        <w:t>main</w:t>
      </w:r>
      <w:r w:rsidR="008016C1">
        <w:t>ly by the enhancement of cation diffusivity</w:t>
      </w:r>
      <w:r w:rsidR="00C36C84">
        <w:t>.</w:t>
      </w:r>
      <w:r w:rsidR="005B3E47" w:rsidRPr="005B3E47">
        <w:t xml:space="preserve"> </w:t>
      </w:r>
    </w:p>
    <w:p w14:paraId="6E1D2B76" w14:textId="626C6584" w:rsidR="008016C1" w:rsidRDefault="00647EFA" w:rsidP="004D7A47">
      <w:pPr>
        <w:adjustRightInd w:val="0"/>
        <w:snapToGrid w:val="0"/>
        <w:spacing w:line="480" w:lineRule="auto"/>
        <w:ind w:firstLine="567"/>
        <w:rPr>
          <w:rFonts w:ascii="Times New Roman" w:hAnsi="Times New Roman"/>
          <w:color w:val="000000" w:themeColor="text1"/>
          <w:szCs w:val="24"/>
        </w:rPr>
      </w:pPr>
      <w:r w:rsidRPr="00647EFA">
        <w:rPr>
          <w:noProof/>
        </w:rPr>
        <w:drawing>
          <wp:anchor distT="0" distB="0" distL="114300" distR="114300" simplePos="0" relativeHeight="251686912" behindDoc="0" locked="0" layoutInCell="1" allowOverlap="1" wp14:anchorId="1F8274C7" wp14:editId="333ECEA4">
            <wp:simplePos x="0" y="0"/>
            <wp:positionH relativeFrom="margin">
              <wp:posOffset>850265</wp:posOffset>
            </wp:positionH>
            <wp:positionV relativeFrom="paragraph">
              <wp:posOffset>2940939</wp:posOffset>
            </wp:positionV>
            <wp:extent cx="4493895" cy="3329305"/>
            <wp:effectExtent l="0" t="0" r="0" b="0"/>
            <wp:wrapTopAndBottom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2342"/>
                    <a:stretch/>
                  </pic:blipFill>
                  <pic:spPr bwMode="auto">
                    <a:xfrm>
                      <a:off x="0" y="0"/>
                      <a:ext cx="4493895" cy="332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16C1">
        <w:rPr>
          <w:rFonts w:hint="eastAsia"/>
        </w:rPr>
        <w:t>T</w:t>
      </w:r>
      <w:r w:rsidR="008016C1">
        <w:t xml:space="preserve">he grain growth behavior, however, is likely to be change with the grain size. In contrast to the fine-grained </w:t>
      </w:r>
      <w:r w:rsidR="008016C1" w:rsidRPr="00DC35C1">
        <w:rPr>
          <w:rFonts w:ascii="Times New Roman" w:hAnsi="Times New Roman"/>
          <w:szCs w:val="24"/>
        </w:rPr>
        <w:t>8Y-CSZ</w:t>
      </w:r>
      <w:r w:rsidR="008016C1">
        <w:rPr>
          <w:rFonts w:ascii="Times New Roman" w:hAnsi="Times New Roman"/>
          <w:szCs w:val="24"/>
        </w:rPr>
        <w:t>, the grain growth becomes less pronounced with increasing the initial grain size</w:t>
      </w:r>
      <w:r w:rsidR="00BF0FA3">
        <w:rPr>
          <w:rFonts w:ascii="Times New Roman" w:hAnsi="Times New Roman"/>
          <w:szCs w:val="24"/>
        </w:rPr>
        <w:t xml:space="preserve"> </w:t>
      </w:r>
      <m:oMath>
        <m:acc>
          <m:accPr>
            <m:chr m:val="̅"/>
            <m:ctrlPr>
              <w:rPr>
                <w:rFonts w:ascii="Cambria Math" w:hAnsi="Cambria Math"/>
                <w:color w:val="00000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d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0</m:t>
                </m:r>
              </m:sub>
            </m:sSub>
          </m:e>
        </m:acc>
      </m:oMath>
      <w:r w:rsidR="008016C1">
        <w:rPr>
          <w:rFonts w:ascii="Times New Roman" w:hAnsi="Times New Roman"/>
          <w:szCs w:val="24"/>
        </w:rPr>
        <w:t xml:space="preserve">, as shown in </w:t>
      </w:r>
      <w:r w:rsidR="008016C1" w:rsidRPr="00DC35C1">
        <w:rPr>
          <w:rFonts w:ascii="Times New Roman" w:hAnsi="Times New Roman"/>
          <w:b/>
          <w:bCs/>
          <w:color w:val="0000FF"/>
          <w:szCs w:val="24"/>
        </w:rPr>
        <w:t xml:space="preserve">Fig. </w:t>
      </w:r>
      <w:r w:rsidR="00D74CE4">
        <w:rPr>
          <w:rFonts w:ascii="Times New Roman" w:hAnsi="Times New Roman"/>
          <w:b/>
          <w:bCs/>
          <w:color w:val="0000FF"/>
          <w:szCs w:val="24"/>
        </w:rPr>
        <w:t>10</w:t>
      </w:r>
      <w:r w:rsidR="008016C1">
        <w:rPr>
          <w:rFonts w:ascii="Times New Roman" w:hAnsi="Times New Roman"/>
          <w:szCs w:val="24"/>
        </w:rPr>
        <w:t xml:space="preserve">. For the </w:t>
      </w:r>
      <w:r w:rsidR="00BF0FA3">
        <w:rPr>
          <w:rFonts w:ascii="Times New Roman" w:hAnsi="Times New Roman"/>
          <w:szCs w:val="24"/>
        </w:rPr>
        <w:t xml:space="preserve">small-grained </w:t>
      </w:r>
      <w:r w:rsidR="00BF0FA3" w:rsidRPr="00DC35C1">
        <w:rPr>
          <w:rFonts w:ascii="Times New Roman" w:hAnsi="Times New Roman"/>
          <w:szCs w:val="24"/>
        </w:rPr>
        <w:t>8Y-CSZ (</w:t>
      </w:r>
      <m:oMath>
        <m:acc>
          <m:accPr>
            <m:chr m:val="̅"/>
            <m:ctrlPr>
              <w:rPr>
                <w:rFonts w:ascii="Cambria Math" w:hAnsi="Cambria Math"/>
                <w:color w:val="00000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d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0</m:t>
                </m:r>
              </m:sub>
            </m:sSub>
          </m:e>
        </m:acc>
      </m:oMath>
      <w:r w:rsidR="00BF0FA3" w:rsidRPr="00DC35C1">
        <w:rPr>
          <w:rFonts w:ascii="Times New Roman" w:hAnsi="Times New Roman"/>
          <w:szCs w:val="24"/>
        </w:rPr>
        <w:t xml:space="preserve"> = </w:t>
      </w:r>
      <w:r w:rsidR="00BF0FA3">
        <w:rPr>
          <w:rFonts w:ascii="Times New Roman" w:hAnsi="Times New Roman"/>
          <w:szCs w:val="24"/>
        </w:rPr>
        <w:t>2.4</w:t>
      </w:r>
      <w:r w:rsidR="00BF0FA3" w:rsidRPr="00DC35C1">
        <w:rPr>
          <w:rFonts w:ascii="Times New Roman" w:hAnsi="Times New Roman"/>
          <w:szCs w:val="24"/>
        </w:rPr>
        <w:t xml:space="preserve"> </w:t>
      </w:r>
      <w:r w:rsidR="00BF0FA3" w:rsidRPr="00DC35C1">
        <w:rPr>
          <w:rFonts w:ascii="Times New Roman" w:hAnsi="Times New Roman"/>
          <w:szCs w:val="24"/>
        </w:rPr>
        <w:sym w:font="Symbol" w:char="F06D"/>
      </w:r>
      <w:r w:rsidR="00BF0FA3" w:rsidRPr="00DC35C1">
        <w:rPr>
          <w:rFonts w:ascii="Times New Roman" w:hAnsi="Times New Roman"/>
          <w:szCs w:val="24"/>
        </w:rPr>
        <w:t>m)</w:t>
      </w:r>
      <w:r w:rsidR="00BF0FA3" w:rsidRPr="00DC35C1">
        <w:rPr>
          <w:rFonts w:ascii="Times New Roman" w:hAnsi="Times New Roman"/>
          <w:color w:val="000000" w:themeColor="text1"/>
          <w:szCs w:val="24"/>
        </w:rPr>
        <w:t>,</w:t>
      </w:r>
      <w:r w:rsidR="00BF0FA3">
        <w:rPr>
          <w:rFonts w:ascii="Times New Roman" w:hAnsi="Times New Roman"/>
          <w:color w:val="000000" w:themeColor="text1"/>
          <w:szCs w:val="24"/>
        </w:rPr>
        <w:t xml:space="preserve"> although slight grain coarsening takes place only around the smaller grains, as shown in the enlarged SEM images of </w:t>
      </w:r>
      <w:r w:rsidR="00BF0FA3" w:rsidRPr="00DC35C1">
        <w:rPr>
          <w:rFonts w:ascii="Times New Roman" w:hAnsi="Times New Roman"/>
          <w:b/>
          <w:bCs/>
          <w:color w:val="0000FF"/>
          <w:szCs w:val="24"/>
        </w:rPr>
        <w:t>Fig</w:t>
      </w:r>
      <w:r w:rsidR="00BF0FA3">
        <w:rPr>
          <w:rFonts w:ascii="Times New Roman" w:hAnsi="Times New Roman"/>
          <w:b/>
          <w:bCs/>
          <w:color w:val="0000FF"/>
          <w:szCs w:val="24"/>
        </w:rPr>
        <w:t>s</w:t>
      </w:r>
      <w:r w:rsidR="00BF0FA3" w:rsidRPr="00DC35C1">
        <w:rPr>
          <w:rFonts w:ascii="Times New Roman" w:hAnsi="Times New Roman"/>
          <w:b/>
          <w:bCs/>
          <w:color w:val="0000FF"/>
          <w:szCs w:val="24"/>
        </w:rPr>
        <w:t xml:space="preserve">. </w:t>
      </w:r>
      <w:r w:rsidR="00BF0FA3">
        <w:rPr>
          <w:rFonts w:ascii="Times New Roman" w:hAnsi="Times New Roman"/>
          <w:b/>
          <w:bCs/>
          <w:color w:val="0000FF"/>
          <w:szCs w:val="24"/>
        </w:rPr>
        <w:t>4(g)-4(j)</w:t>
      </w:r>
      <w:r w:rsidR="00BF0FA3">
        <w:rPr>
          <w:rFonts w:ascii="Times New Roman" w:hAnsi="Times New Roman"/>
          <w:color w:val="000000" w:themeColor="text1"/>
          <w:szCs w:val="24"/>
        </w:rPr>
        <w:t>, the coarsening is highly limited around the larger grains. For the</w:t>
      </w:r>
      <w:r w:rsidR="00BF0FA3">
        <w:rPr>
          <w:rFonts w:ascii="Times New Roman" w:hAnsi="Times New Roman"/>
          <w:szCs w:val="24"/>
        </w:rPr>
        <w:t xml:space="preserve"> coarse-grained </w:t>
      </w:r>
      <w:r w:rsidR="00BF0FA3" w:rsidRPr="00DC35C1">
        <w:rPr>
          <w:rFonts w:ascii="Times New Roman" w:hAnsi="Times New Roman"/>
          <w:szCs w:val="24"/>
        </w:rPr>
        <w:t>8Y-CSZ (</w:t>
      </w:r>
      <m:oMath>
        <m:acc>
          <m:accPr>
            <m:chr m:val="̅"/>
            <m:ctrlPr>
              <w:rPr>
                <w:rFonts w:ascii="Cambria Math" w:hAnsi="Cambria Math"/>
                <w:color w:val="00000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d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0</m:t>
                </m:r>
              </m:sub>
            </m:sSub>
          </m:e>
        </m:acc>
      </m:oMath>
      <w:r w:rsidR="00BF0FA3" w:rsidRPr="00DC35C1">
        <w:rPr>
          <w:rFonts w:ascii="Times New Roman" w:hAnsi="Times New Roman"/>
          <w:szCs w:val="24"/>
        </w:rPr>
        <w:t xml:space="preserve"> = </w:t>
      </w:r>
      <w:r w:rsidR="00BF0FA3">
        <w:rPr>
          <w:rFonts w:ascii="Times New Roman" w:hAnsi="Times New Roman"/>
          <w:szCs w:val="24"/>
        </w:rPr>
        <w:t>5.4</w:t>
      </w:r>
      <w:r w:rsidR="00BF0FA3" w:rsidRPr="00DC35C1">
        <w:rPr>
          <w:rFonts w:ascii="Times New Roman" w:hAnsi="Times New Roman"/>
          <w:szCs w:val="24"/>
        </w:rPr>
        <w:t xml:space="preserve"> </w:t>
      </w:r>
      <w:r w:rsidR="00BF0FA3" w:rsidRPr="00DC35C1">
        <w:rPr>
          <w:rFonts w:ascii="Times New Roman" w:hAnsi="Times New Roman"/>
          <w:szCs w:val="24"/>
        </w:rPr>
        <w:sym w:font="Symbol" w:char="F06D"/>
      </w:r>
      <w:r w:rsidR="00BF0FA3" w:rsidRPr="00DC35C1">
        <w:rPr>
          <w:rFonts w:ascii="Times New Roman" w:hAnsi="Times New Roman"/>
          <w:szCs w:val="24"/>
        </w:rPr>
        <w:t>m)</w:t>
      </w:r>
      <w:r w:rsidR="00BF0FA3" w:rsidRPr="00DC35C1">
        <w:rPr>
          <w:rFonts w:ascii="Times New Roman" w:hAnsi="Times New Roman"/>
          <w:color w:val="000000" w:themeColor="text1"/>
          <w:szCs w:val="24"/>
        </w:rPr>
        <w:t>,</w:t>
      </w:r>
      <w:r w:rsidR="00BF0FA3">
        <w:rPr>
          <w:rFonts w:ascii="Times New Roman" w:hAnsi="Times New Roman"/>
          <w:color w:val="000000" w:themeColor="text1"/>
          <w:szCs w:val="24"/>
        </w:rPr>
        <w:t xml:space="preserve"> on</w:t>
      </w:r>
      <w:r w:rsidR="001269CC">
        <w:rPr>
          <w:rFonts w:ascii="Times New Roman" w:hAnsi="Times New Roman"/>
          <w:color w:val="000000" w:themeColor="text1"/>
          <w:szCs w:val="24"/>
        </w:rPr>
        <w:t xml:space="preserve"> the other hand, </w:t>
      </w:r>
      <w:r w:rsidR="00BF0FA3">
        <w:rPr>
          <w:rFonts w:ascii="Times New Roman" w:hAnsi="Times New Roman"/>
          <w:color w:val="000000" w:themeColor="text1"/>
          <w:szCs w:val="24"/>
        </w:rPr>
        <w:t xml:space="preserve">the grain </w:t>
      </w:r>
      <w:r w:rsidR="001269CC">
        <w:rPr>
          <w:rFonts w:ascii="Times New Roman" w:hAnsi="Times New Roman"/>
          <w:color w:val="000000" w:themeColor="text1"/>
          <w:szCs w:val="24"/>
        </w:rPr>
        <w:t xml:space="preserve">growth </w:t>
      </w:r>
      <w:r w:rsidR="005115DB">
        <w:rPr>
          <w:rFonts w:ascii="Times New Roman" w:hAnsi="Times New Roman"/>
          <w:color w:val="000000" w:themeColor="text1"/>
          <w:szCs w:val="24"/>
        </w:rPr>
        <w:t>wa</w:t>
      </w:r>
      <w:r w:rsidR="001269CC">
        <w:rPr>
          <w:rFonts w:ascii="Times New Roman" w:hAnsi="Times New Roman"/>
          <w:color w:val="000000" w:themeColor="text1"/>
          <w:szCs w:val="24"/>
        </w:rPr>
        <w:t xml:space="preserve">s </w:t>
      </w:r>
      <w:r w:rsidR="001F3EA2">
        <w:rPr>
          <w:rFonts w:ascii="Times New Roman" w:hAnsi="Times New Roman"/>
          <w:color w:val="000000" w:themeColor="text1"/>
          <w:szCs w:val="24"/>
        </w:rPr>
        <w:t xml:space="preserve">highly </w:t>
      </w:r>
      <w:proofErr w:type="gramStart"/>
      <w:r w:rsidR="001F3EA2">
        <w:rPr>
          <w:rFonts w:ascii="Times New Roman" w:hAnsi="Times New Roman"/>
          <w:color w:val="000000" w:themeColor="text1"/>
          <w:szCs w:val="24"/>
        </w:rPr>
        <w:t>limit</w:t>
      </w:r>
      <w:r w:rsidR="001269CC">
        <w:rPr>
          <w:rFonts w:ascii="Times New Roman" w:hAnsi="Times New Roman"/>
          <w:color w:val="000000" w:themeColor="text1"/>
          <w:szCs w:val="24"/>
        </w:rPr>
        <w:t>ed</w:t>
      </w:r>
      <w:proofErr w:type="gramEnd"/>
      <w:r w:rsidR="001269CC">
        <w:rPr>
          <w:rFonts w:ascii="Times New Roman" w:hAnsi="Times New Roman"/>
          <w:color w:val="000000" w:themeColor="text1"/>
          <w:szCs w:val="24"/>
        </w:rPr>
        <w:t xml:space="preserve"> and </w:t>
      </w:r>
      <w:r w:rsidR="001F3EA2">
        <w:rPr>
          <w:rFonts w:ascii="Times New Roman" w:hAnsi="Times New Roman"/>
          <w:color w:val="000000" w:themeColor="text1"/>
          <w:szCs w:val="24"/>
        </w:rPr>
        <w:t>the sample maintain</w:t>
      </w:r>
      <w:r w:rsidR="005115DB">
        <w:rPr>
          <w:rFonts w:ascii="Times New Roman" w:hAnsi="Times New Roman"/>
          <w:color w:val="000000" w:themeColor="text1"/>
          <w:szCs w:val="24"/>
        </w:rPr>
        <w:t>ed</w:t>
      </w:r>
      <w:r w:rsidR="001F3EA2">
        <w:rPr>
          <w:rFonts w:ascii="Times New Roman" w:hAnsi="Times New Roman"/>
          <w:color w:val="000000" w:themeColor="text1"/>
          <w:szCs w:val="24"/>
        </w:rPr>
        <w:t xml:space="preserve"> the initial microstructure</w:t>
      </w:r>
      <w:r w:rsidR="0061656A">
        <w:rPr>
          <w:rFonts w:ascii="Times New Roman" w:hAnsi="Times New Roman"/>
          <w:color w:val="000000" w:themeColor="text1"/>
          <w:szCs w:val="24"/>
        </w:rPr>
        <w:t xml:space="preserve"> even after the flash healing treatment for </w:t>
      </w:r>
      <w:proofErr w:type="spellStart"/>
      <w:r w:rsidR="0061656A" w:rsidRPr="00DC35C1">
        <w:rPr>
          <w:rFonts w:ascii="Times New Roman" w:hAnsi="Times New Roman"/>
          <w:i/>
          <w:iCs/>
          <w:szCs w:val="24"/>
        </w:rPr>
        <w:t>t</w:t>
      </w:r>
      <w:r w:rsidR="0061656A" w:rsidRPr="00DC35C1">
        <w:rPr>
          <w:rFonts w:ascii="Times New Roman" w:hAnsi="Times New Roman"/>
          <w:szCs w:val="24"/>
          <w:vertAlign w:val="subscript"/>
        </w:rPr>
        <w:t>H</w:t>
      </w:r>
      <w:proofErr w:type="spellEnd"/>
      <w:r w:rsidR="0061656A" w:rsidRPr="00DC35C1">
        <w:rPr>
          <w:rFonts w:ascii="Times New Roman" w:hAnsi="Times New Roman"/>
          <w:szCs w:val="24"/>
        </w:rPr>
        <w:t xml:space="preserve"> = </w:t>
      </w:r>
      <w:r w:rsidR="0061656A">
        <w:rPr>
          <w:rFonts w:ascii="Times New Roman" w:hAnsi="Times New Roman"/>
          <w:szCs w:val="24"/>
        </w:rPr>
        <w:t>30</w:t>
      </w:r>
      <w:r w:rsidR="0061656A" w:rsidRPr="00DC35C1">
        <w:rPr>
          <w:rFonts w:ascii="Times New Roman" w:hAnsi="Times New Roman"/>
          <w:szCs w:val="24"/>
        </w:rPr>
        <w:t xml:space="preserve"> min</w:t>
      </w:r>
      <w:r w:rsidR="0061656A">
        <w:rPr>
          <w:rFonts w:ascii="Times New Roman" w:hAnsi="Times New Roman"/>
          <w:color w:val="000000" w:themeColor="text1"/>
          <w:szCs w:val="24"/>
        </w:rPr>
        <w:t xml:space="preserve"> at </w:t>
      </w:r>
      <w:r w:rsidR="0061656A" w:rsidRPr="0061656A">
        <w:rPr>
          <w:rFonts w:ascii="Times New Roman" w:hAnsi="Times New Roman"/>
          <w:i/>
          <w:iCs/>
          <w:color w:val="000000" w:themeColor="text1"/>
          <w:szCs w:val="24"/>
        </w:rPr>
        <w:t>T</w:t>
      </w:r>
      <w:r w:rsidR="0061656A" w:rsidRPr="0061656A">
        <w:rPr>
          <w:rFonts w:ascii="Times New Roman" w:hAnsi="Times New Roman"/>
          <w:color w:val="000000" w:themeColor="text1"/>
          <w:szCs w:val="24"/>
          <w:vertAlign w:val="subscript"/>
        </w:rPr>
        <w:t>s</w:t>
      </w:r>
      <w:r w:rsidR="0061656A">
        <w:rPr>
          <w:rFonts w:ascii="Times New Roman" w:hAnsi="Times New Roman"/>
          <w:color w:val="000000" w:themeColor="text1"/>
          <w:szCs w:val="24"/>
        </w:rPr>
        <w:t xml:space="preserve"> = 1230 </w:t>
      </w:r>
      <w:r w:rsidR="0061656A">
        <w:t>°C</w:t>
      </w:r>
      <w:r w:rsidR="001269CC">
        <w:rPr>
          <w:rFonts w:ascii="Times New Roman" w:hAnsi="Times New Roman"/>
          <w:color w:val="000000" w:themeColor="text1"/>
          <w:szCs w:val="24"/>
        </w:rPr>
        <w:t xml:space="preserve">. </w:t>
      </w:r>
      <w:r w:rsidR="001269CC" w:rsidRPr="001269CC">
        <w:rPr>
          <w:rFonts w:ascii="Times New Roman" w:hAnsi="Times New Roman"/>
          <w:color w:val="000000" w:themeColor="text1"/>
          <w:szCs w:val="24"/>
        </w:rPr>
        <w:t>It is of course natural that the rate of grain growth decreases with the grain size.</w:t>
      </w:r>
      <w:r w:rsidR="001F3EA2">
        <w:rPr>
          <w:rFonts w:ascii="Times New Roman" w:hAnsi="Times New Roman"/>
          <w:color w:val="000000" w:themeColor="text1"/>
          <w:szCs w:val="24"/>
        </w:rPr>
        <w:t xml:space="preserve"> Therefore, the grain growth behavior </w:t>
      </w:r>
      <w:r w:rsidR="001F3EA2">
        <w:rPr>
          <w:rFonts w:ascii="Times New Roman" w:hAnsi="Times New Roman"/>
          <w:color w:val="000000" w:themeColor="text1"/>
          <w:szCs w:val="24"/>
        </w:rPr>
        <w:lastRenderedPageBreak/>
        <w:t xml:space="preserve">suggests that under the flash treatment, the cation diffusivity would be accelerated particularly in </w:t>
      </w:r>
      <w:r w:rsidR="001F3EA2">
        <w:rPr>
          <w:rFonts w:ascii="Times New Roman" w:hAnsi="Times New Roman" w:hint="eastAsia"/>
          <w:color w:val="000000" w:themeColor="text1"/>
          <w:szCs w:val="24"/>
        </w:rPr>
        <w:t xml:space="preserve">fine </w:t>
      </w:r>
      <w:r w:rsidR="001F3EA2">
        <w:rPr>
          <w:rFonts w:ascii="Times New Roman" w:hAnsi="Times New Roman"/>
          <w:color w:val="000000" w:themeColor="text1"/>
          <w:szCs w:val="24"/>
        </w:rPr>
        <w:t>grain size, implying that the grain boundary diffusivity of cations is likely to be accelerated under the flash treatment.</w:t>
      </w:r>
      <w:r w:rsidR="00D74CE4" w:rsidRPr="00D74CE4">
        <w:rPr>
          <w:noProof/>
        </w:rPr>
        <w:t xml:space="preserve"> </w:t>
      </w:r>
    </w:p>
    <w:p w14:paraId="340C5D61" w14:textId="77777777" w:rsidR="001269CC" w:rsidRDefault="001269CC" w:rsidP="004D7A47">
      <w:pPr>
        <w:adjustRightInd w:val="0"/>
        <w:snapToGrid w:val="0"/>
        <w:spacing w:line="480" w:lineRule="auto"/>
        <w:ind w:firstLine="567"/>
      </w:pPr>
    </w:p>
    <w:p w14:paraId="12C2B701" w14:textId="2FF386B1" w:rsidR="001E23A9" w:rsidRPr="00DC35C1" w:rsidRDefault="00B70CA8" w:rsidP="004D7A47">
      <w:pPr>
        <w:adjustRightInd w:val="0"/>
        <w:snapToGrid w:val="0"/>
        <w:spacing w:afterLines="50" w:after="180" w:line="480" w:lineRule="auto"/>
        <w:rPr>
          <w:rFonts w:ascii="Times New Roman" w:hAnsi="Times New Roman"/>
          <w:b/>
          <w:szCs w:val="24"/>
        </w:rPr>
      </w:pPr>
      <w:r w:rsidRPr="00DC35C1">
        <w:rPr>
          <w:rFonts w:ascii="Times New Roman" w:hAnsi="Times New Roman"/>
          <w:b/>
          <w:szCs w:val="24"/>
        </w:rPr>
        <w:t xml:space="preserve">4. </w:t>
      </w:r>
      <w:r w:rsidR="001E23A9" w:rsidRPr="00DC35C1">
        <w:rPr>
          <w:rFonts w:ascii="Times New Roman" w:hAnsi="Times New Roman"/>
          <w:b/>
          <w:szCs w:val="24"/>
        </w:rPr>
        <w:t>Discussion</w:t>
      </w:r>
    </w:p>
    <w:p w14:paraId="0D35B60F" w14:textId="4EC7844C" w:rsidR="0082121C" w:rsidRDefault="000C01C8" w:rsidP="004D7A47">
      <w:pPr>
        <w:adjustRightInd w:val="0"/>
        <w:snapToGrid w:val="0"/>
        <w:spacing w:afterLines="50" w:after="180" w:line="480" w:lineRule="auto"/>
        <w:ind w:firstLine="567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By </w:t>
      </w:r>
      <w:r w:rsidR="0082121C">
        <w:rPr>
          <w:rFonts w:ascii="Times New Roman" w:hAnsi="Times New Roman"/>
          <w:szCs w:val="24"/>
        </w:rPr>
        <w:t>utiliz</w:t>
      </w:r>
      <w:r>
        <w:rPr>
          <w:rFonts w:ascii="Times New Roman" w:hAnsi="Times New Roman"/>
          <w:szCs w:val="24"/>
        </w:rPr>
        <w:t xml:space="preserve">ing the </w:t>
      </w:r>
      <w:r w:rsidRPr="00DC35C1">
        <w:rPr>
          <w:rFonts w:ascii="Times New Roman" w:hAnsi="Times New Roman"/>
          <w:szCs w:val="24"/>
        </w:rPr>
        <w:t xml:space="preserve">flash </w:t>
      </w:r>
      <w:r>
        <w:rPr>
          <w:rFonts w:ascii="Times New Roman" w:hAnsi="Times New Roman"/>
          <w:szCs w:val="24"/>
        </w:rPr>
        <w:t>event under</w:t>
      </w:r>
      <w:r w:rsidRPr="00DC35C1">
        <w:rPr>
          <w:rFonts w:ascii="Times New Roman" w:hAnsi="Times New Roman"/>
          <w:szCs w:val="24"/>
        </w:rPr>
        <w:t xml:space="preserve"> the DC electric field</w:t>
      </w:r>
      <w:r>
        <w:rPr>
          <w:rFonts w:ascii="Times New Roman" w:hAnsi="Times New Roman"/>
          <w:szCs w:val="24"/>
        </w:rPr>
        <w:t>, t</w:t>
      </w:r>
      <w:r w:rsidR="00F9151D">
        <w:rPr>
          <w:rFonts w:ascii="Times New Roman" w:hAnsi="Times New Roman"/>
          <w:szCs w:val="24"/>
        </w:rPr>
        <w:t>he microcrack</w:t>
      </w:r>
      <w:r>
        <w:rPr>
          <w:rFonts w:ascii="Times New Roman" w:hAnsi="Times New Roman"/>
          <w:szCs w:val="24"/>
        </w:rPr>
        <w:t>s</w:t>
      </w:r>
      <w:r w:rsidR="008D47F0">
        <w:rPr>
          <w:rFonts w:ascii="Times New Roman" w:hAnsi="Times New Roman"/>
          <w:szCs w:val="24"/>
        </w:rPr>
        <w:t xml:space="preserve"> </w:t>
      </w:r>
      <w:r w:rsidR="008D47F0" w:rsidRPr="00DC35C1">
        <w:rPr>
          <w:rFonts w:ascii="Times New Roman" w:hAnsi="Times New Roman"/>
          <w:szCs w:val="24"/>
        </w:rPr>
        <w:t>in the bulk 8Y-CSZ</w:t>
      </w:r>
      <w:r w:rsidR="008D47F0">
        <w:rPr>
          <w:rFonts w:ascii="Times New Roman" w:hAnsi="Times New Roman"/>
          <w:szCs w:val="24"/>
        </w:rPr>
        <w:t xml:space="preserve"> polycrystal</w:t>
      </w:r>
      <w:r w:rsidR="00D74CE4">
        <w:rPr>
          <w:rFonts w:ascii="Times New Roman" w:hAnsi="Times New Roman"/>
          <w:szCs w:val="24"/>
        </w:rPr>
        <w:t>s</w:t>
      </w:r>
      <w:r w:rsidR="00F9151D">
        <w:rPr>
          <w:rFonts w:ascii="Times New Roman" w:hAnsi="Times New Roman"/>
          <w:szCs w:val="24"/>
        </w:rPr>
        <w:t xml:space="preserve"> can successfully be healed </w:t>
      </w:r>
      <w:r>
        <w:rPr>
          <w:rFonts w:ascii="Times New Roman" w:hAnsi="Times New Roman"/>
          <w:szCs w:val="24"/>
        </w:rPr>
        <w:t>without any healing agents</w:t>
      </w:r>
      <w:r w:rsidR="008D47F0">
        <w:rPr>
          <w:rFonts w:ascii="Times New Roman" w:hAnsi="Times New Roman"/>
          <w:szCs w:val="24"/>
        </w:rPr>
        <w:t>.</w:t>
      </w:r>
      <w:r w:rsidR="0082121C">
        <w:rPr>
          <w:rFonts w:ascii="Times New Roman" w:hAnsi="Times New Roman"/>
          <w:szCs w:val="24"/>
        </w:rPr>
        <w:t xml:space="preserve"> </w:t>
      </w:r>
      <w:r w:rsidR="008B40CD">
        <w:rPr>
          <w:rFonts w:ascii="Times New Roman" w:hAnsi="Times New Roman" w:hint="eastAsia"/>
          <w:szCs w:val="24"/>
        </w:rPr>
        <w:t>D</w:t>
      </w:r>
      <w:r w:rsidR="008B40CD">
        <w:rPr>
          <w:rFonts w:ascii="Times New Roman" w:hAnsi="Times New Roman"/>
          <w:szCs w:val="24"/>
        </w:rPr>
        <w:t>uring the flash event</w:t>
      </w:r>
      <w:r w:rsidR="00A6000B">
        <w:rPr>
          <w:rFonts w:ascii="Times New Roman" w:hAnsi="Times New Roman"/>
          <w:szCs w:val="24"/>
        </w:rPr>
        <w:t>, t</w:t>
      </w:r>
      <w:r w:rsidR="0082121C">
        <w:rPr>
          <w:rFonts w:ascii="Times New Roman" w:hAnsi="Times New Roman"/>
          <w:szCs w:val="24"/>
        </w:rPr>
        <w:t xml:space="preserve">he sample temperature </w:t>
      </w:r>
      <w:r w:rsidR="0082121C" w:rsidRPr="0082121C">
        <w:rPr>
          <w:rFonts w:ascii="Times New Roman" w:hAnsi="Times New Roman"/>
          <w:i/>
          <w:iCs/>
          <w:szCs w:val="24"/>
        </w:rPr>
        <w:t>T</w:t>
      </w:r>
      <w:r w:rsidR="0082121C" w:rsidRPr="0082121C">
        <w:rPr>
          <w:rFonts w:ascii="Times New Roman" w:hAnsi="Times New Roman"/>
          <w:szCs w:val="24"/>
          <w:vertAlign w:val="subscript"/>
        </w:rPr>
        <w:t>s</w:t>
      </w:r>
      <w:r w:rsidR="0082121C">
        <w:rPr>
          <w:rFonts w:ascii="Times New Roman" w:hAnsi="Times New Roman"/>
          <w:szCs w:val="24"/>
        </w:rPr>
        <w:t xml:space="preserve"> increases </w:t>
      </w:r>
      <w:r w:rsidR="00A6000B">
        <w:rPr>
          <w:rFonts w:ascii="Times New Roman" w:hAnsi="Times New Roman"/>
          <w:szCs w:val="24"/>
        </w:rPr>
        <w:t xml:space="preserve">due to the thermal runway Joule heating </w:t>
      </w:r>
      <w:r w:rsidR="0082121C">
        <w:rPr>
          <w:rFonts w:ascii="Times New Roman" w:hAnsi="Times New Roman"/>
          <w:szCs w:val="24"/>
        </w:rPr>
        <w:t>by applying the electric field</w:t>
      </w:r>
      <w:r w:rsidR="00A6000B">
        <w:rPr>
          <w:rFonts w:ascii="Times New Roman" w:hAnsi="Times New Roman"/>
          <w:szCs w:val="24"/>
        </w:rPr>
        <w:t>/current</w:t>
      </w:r>
      <w:r w:rsidR="00090B9F">
        <w:rPr>
          <w:rFonts w:ascii="Times New Roman" w:hAnsi="Times New Roman"/>
          <w:szCs w:val="24"/>
        </w:rPr>
        <w:t>,</w:t>
      </w:r>
      <w:r w:rsidR="00A6000B">
        <w:rPr>
          <w:rFonts w:ascii="Times New Roman" w:hAnsi="Times New Roman"/>
          <w:szCs w:val="24"/>
        </w:rPr>
        <w:t xml:space="preserve"> and </w:t>
      </w:r>
      <w:r w:rsidR="00090B9F">
        <w:rPr>
          <w:rFonts w:ascii="Times New Roman" w:hAnsi="Times New Roman"/>
          <w:szCs w:val="24"/>
        </w:rPr>
        <w:t xml:space="preserve">of course, it </w:t>
      </w:r>
      <w:r w:rsidR="00A6000B">
        <w:rPr>
          <w:rFonts w:ascii="Times New Roman" w:hAnsi="Times New Roman"/>
          <w:szCs w:val="24"/>
        </w:rPr>
        <w:t xml:space="preserve">would be contributed to the </w:t>
      </w:r>
      <w:r w:rsidR="00090B9F">
        <w:rPr>
          <w:rFonts w:ascii="Times New Roman" w:hAnsi="Times New Roman"/>
          <w:szCs w:val="24"/>
        </w:rPr>
        <w:t xml:space="preserve">crack </w:t>
      </w:r>
      <w:r w:rsidR="00A6000B">
        <w:rPr>
          <w:rFonts w:ascii="Times New Roman" w:hAnsi="Times New Roman"/>
          <w:szCs w:val="24"/>
        </w:rPr>
        <w:t xml:space="preserve">healing </w:t>
      </w:r>
      <w:r w:rsidR="00090B9F">
        <w:rPr>
          <w:rFonts w:ascii="Times New Roman" w:hAnsi="Times New Roman"/>
          <w:szCs w:val="24"/>
        </w:rPr>
        <w:t>to some extent</w:t>
      </w:r>
      <w:r w:rsidR="00A6000B">
        <w:rPr>
          <w:rFonts w:ascii="Times New Roman" w:hAnsi="Times New Roman"/>
          <w:szCs w:val="24"/>
        </w:rPr>
        <w:t>.</w:t>
      </w:r>
      <w:r w:rsidR="0082121C">
        <w:rPr>
          <w:rFonts w:ascii="Times New Roman" w:hAnsi="Times New Roman"/>
          <w:szCs w:val="24"/>
        </w:rPr>
        <w:t xml:space="preserve"> </w:t>
      </w:r>
      <w:r w:rsidR="008B40CD">
        <w:rPr>
          <w:rFonts w:ascii="Times New Roman" w:hAnsi="Times New Roman"/>
          <w:szCs w:val="24"/>
        </w:rPr>
        <w:t>Nevertheless, e</w:t>
      </w:r>
      <w:r w:rsidR="00090B9F">
        <w:rPr>
          <w:rFonts w:ascii="Times New Roman" w:hAnsi="Times New Roman"/>
          <w:szCs w:val="24"/>
        </w:rPr>
        <w:t xml:space="preserve">ven for the same temperature, </w:t>
      </w:r>
      <w:r w:rsidR="0082121C" w:rsidRPr="00DC35C1">
        <w:rPr>
          <w:rFonts w:ascii="Times New Roman" w:hAnsi="Times New Roman"/>
          <w:szCs w:val="24"/>
        </w:rPr>
        <w:t xml:space="preserve">the crack healing under the flash event is higher </w:t>
      </w:r>
      <w:r w:rsidR="0082121C">
        <w:rPr>
          <w:rFonts w:ascii="Times New Roman" w:hAnsi="Times New Roman"/>
          <w:szCs w:val="24"/>
        </w:rPr>
        <w:t xml:space="preserve">as compared to </w:t>
      </w:r>
      <w:r w:rsidR="00A6000B">
        <w:rPr>
          <w:rFonts w:ascii="Times New Roman" w:hAnsi="Times New Roman"/>
          <w:szCs w:val="24"/>
        </w:rPr>
        <w:t>that</w:t>
      </w:r>
      <w:r w:rsidR="0082121C">
        <w:rPr>
          <w:rFonts w:ascii="Times New Roman" w:hAnsi="Times New Roman"/>
          <w:szCs w:val="24"/>
        </w:rPr>
        <w:t xml:space="preserve"> </w:t>
      </w:r>
      <w:r w:rsidR="00A6000B">
        <w:rPr>
          <w:rFonts w:ascii="Times New Roman" w:hAnsi="Times New Roman"/>
          <w:szCs w:val="24"/>
        </w:rPr>
        <w:t>under</w:t>
      </w:r>
      <w:r w:rsidR="0082121C">
        <w:rPr>
          <w:rFonts w:ascii="Times New Roman" w:hAnsi="Times New Roman"/>
          <w:szCs w:val="24"/>
        </w:rPr>
        <w:t xml:space="preserve"> the </w:t>
      </w:r>
      <w:r w:rsidR="0082121C" w:rsidRPr="00DC35C1">
        <w:rPr>
          <w:rFonts w:ascii="Times New Roman" w:hAnsi="Times New Roman"/>
          <w:szCs w:val="24"/>
        </w:rPr>
        <w:t xml:space="preserve">static annealing </w:t>
      </w:r>
      <w:r w:rsidR="0082121C">
        <w:rPr>
          <w:rFonts w:ascii="Times New Roman" w:hAnsi="Times New Roman"/>
          <w:szCs w:val="24"/>
        </w:rPr>
        <w:t xml:space="preserve">treatment </w:t>
      </w:r>
      <w:r w:rsidR="0082121C" w:rsidRPr="00DC35C1">
        <w:rPr>
          <w:rFonts w:ascii="Times New Roman" w:hAnsi="Times New Roman"/>
          <w:szCs w:val="24"/>
        </w:rPr>
        <w:t>without the electric field</w:t>
      </w:r>
      <w:r w:rsidR="0082121C">
        <w:rPr>
          <w:rFonts w:ascii="Times New Roman" w:hAnsi="Times New Roman"/>
          <w:szCs w:val="24"/>
        </w:rPr>
        <w:t xml:space="preserve"> (0 V)</w:t>
      </w:r>
      <w:r w:rsidR="00090B9F">
        <w:rPr>
          <w:rFonts w:ascii="Times New Roman" w:hAnsi="Times New Roman"/>
          <w:szCs w:val="24"/>
        </w:rPr>
        <w:t>.</w:t>
      </w:r>
      <w:r w:rsidR="0082121C" w:rsidRPr="00DC35C1">
        <w:rPr>
          <w:rFonts w:ascii="Times New Roman" w:hAnsi="Times New Roman"/>
          <w:szCs w:val="24"/>
        </w:rPr>
        <w:t xml:space="preserve"> </w:t>
      </w:r>
      <w:r w:rsidR="00090B9F">
        <w:rPr>
          <w:rFonts w:ascii="Times New Roman" w:hAnsi="Times New Roman"/>
          <w:szCs w:val="24"/>
        </w:rPr>
        <w:t>It is reasonable to conclude</w:t>
      </w:r>
      <w:r w:rsidR="004A50A6" w:rsidRPr="004A50A6">
        <w:rPr>
          <w:rFonts w:ascii="Times New Roman" w:hAnsi="Times New Roman" w:hint="eastAsia"/>
          <w:color w:val="FF0000"/>
          <w:szCs w:val="24"/>
        </w:rPr>
        <w:t>,</w:t>
      </w:r>
      <w:r w:rsidR="004A50A6" w:rsidRPr="004A50A6">
        <w:rPr>
          <w:rFonts w:ascii="Times New Roman" w:hAnsi="Times New Roman"/>
          <w:color w:val="FF0000"/>
          <w:szCs w:val="24"/>
        </w:rPr>
        <w:t xml:space="preserve"> therefore, </w:t>
      </w:r>
      <w:r w:rsidR="00090B9F">
        <w:rPr>
          <w:rFonts w:ascii="Times New Roman" w:hAnsi="Times New Roman"/>
          <w:szCs w:val="24"/>
        </w:rPr>
        <w:t xml:space="preserve">that </w:t>
      </w:r>
      <w:r w:rsidR="0082121C" w:rsidRPr="00DC35C1">
        <w:rPr>
          <w:rFonts w:ascii="Times New Roman" w:hAnsi="Times New Roman"/>
          <w:szCs w:val="24"/>
        </w:rPr>
        <w:t xml:space="preserve">the healing </w:t>
      </w:r>
      <w:r w:rsidR="00090B9F">
        <w:rPr>
          <w:rFonts w:ascii="Times New Roman" w:hAnsi="Times New Roman"/>
          <w:szCs w:val="24"/>
        </w:rPr>
        <w:t>behavior enhanced by the flash treatment</w:t>
      </w:r>
      <w:r w:rsidR="0082121C" w:rsidRPr="00DC35C1">
        <w:rPr>
          <w:rFonts w:ascii="Times New Roman" w:hAnsi="Times New Roman"/>
          <w:szCs w:val="24"/>
        </w:rPr>
        <w:t xml:space="preserve"> cannot be explained only by </w:t>
      </w:r>
      <w:r w:rsidR="0082121C">
        <w:rPr>
          <w:rFonts w:ascii="Times New Roman" w:hAnsi="Times New Roman"/>
          <w:szCs w:val="24"/>
        </w:rPr>
        <w:t xml:space="preserve">the </w:t>
      </w:r>
      <w:r w:rsidR="0082121C" w:rsidRPr="00DC35C1">
        <w:rPr>
          <w:rFonts w:ascii="Times New Roman" w:hAnsi="Times New Roman"/>
          <w:szCs w:val="24"/>
        </w:rPr>
        <w:t xml:space="preserve">thermal effect caused by </w:t>
      </w:r>
      <w:r w:rsidR="007A56CB">
        <w:rPr>
          <w:rFonts w:ascii="Times New Roman" w:hAnsi="Times New Roman"/>
          <w:szCs w:val="24"/>
        </w:rPr>
        <w:t xml:space="preserve">the </w:t>
      </w:r>
      <w:r w:rsidR="0082121C" w:rsidRPr="00DC35C1">
        <w:rPr>
          <w:rFonts w:ascii="Times New Roman" w:hAnsi="Times New Roman"/>
          <w:szCs w:val="24"/>
        </w:rPr>
        <w:t xml:space="preserve">Joule heating, but </w:t>
      </w:r>
      <w:r w:rsidR="001361DB">
        <w:rPr>
          <w:rFonts w:ascii="Times New Roman" w:hAnsi="Times New Roman"/>
          <w:szCs w:val="24"/>
        </w:rPr>
        <w:t xml:space="preserve">the </w:t>
      </w:r>
      <w:r w:rsidR="0082121C" w:rsidRPr="00DC35C1">
        <w:rPr>
          <w:rFonts w:ascii="Times New Roman" w:hAnsi="Times New Roman"/>
          <w:szCs w:val="24"/>
        </w:rPr>
        <w:t xml:space="preserve">non-thermal effects caused </w:t>
      </w:r>
      <w:r w:rsidR="009E424D">
        <w:rPr>
          <w:rFonts w:ascii="Times New Roman" w:hAnsi="Times New Roman"/>
          <w:szCs w:val="24"/>
        </w:rPr>
        <w:t xml:space="preserve">additionally </w:t>
      </w:r>
      <w:r w:rsidR="0082121C" w:rsidRPr="00DC35C1">
        <w:rPr>
          <w:rFonts w:ascii="Times New Roman" w:hAnsi="Times New Roman"/>
          <w:szCs w:val="24"/>
        </w:rPr>
        <w:t>by the flash event.</w:t>
      </w:r>
    </w:p>
    <w:p w14:paraId="2DD7180A" w14:textId="3995C3D9" w:rsidR="00A91EC6" w:rsidRPr="00DC35C1" w:rsidRDefault="001361DB" w:rsidP="004D7A47">
      <w:pPr>
        <w:adjustRightInd w:val="0"/>
        <w:snapToGrid w:val="0"/>
        <w:spacing w:afterLines="50" w:after="180" w:line="480" w:lineRule="auto"/>
        <w:ind w:firstLine="567"/>
        <w:rPr>
          <w:rFonts w:ascii="Times New Roman" w:eastAsia="ＭＳ Ｐゴシック" w:hAnsi="Times New Roman"/>
          <w:kern w:val="0"/>
          <w:szCs w:val="24"/>
        </w:rPr>
      </w:pPr>
      <w:r>
        <w:rPr>
          <w:rFonts w:ascii="Times New Roman" w:hAnsi="Times New Roman"/>
          <w:szCs w:val="24"/>
        </w:rPr>
        <w:t>T</w:t>
      </w:r>
      <w:r w:rsidR="0051216C">
        <w:rPr>
          <w:rFonts w:ascii="Times New Roman" w:hAnsi="Times New Roman"/>
          <w:szCs w:val="24"/>
        </w:rPr>
        <w:t xml:space="preserve">he </w:t>
      </w:r>
      <w:r w:rsidR="009E424D">
        <w:rPr>
          <w:rFonts w:ascii="Times New Roman" w:hAnsi="Times New Roman"/>
          <w:szCs w:val="24"/>
        </w:rPr>
        <w:t>flash</w:t>
      </w:r>
      <w:r w:rsidR="0051216C">
        <w:rPr>
          <w:rFonts w:ascii="Times New Roman" w:hAnsi="Times New Roman"/>
          <w:szCs w:val="24"/>
        </w:rPr>
        <w:t xml:space="preserve"> healing behavior</w:t>
      </w:r>
      <w:r>
        <w:rPr>
          <w:rFonts w:ascii="Times New Roman" w:hAnsi="Times New Roman"/>
          <w:szCs w:val="24"/>
        </w:rPr>
        <w:t xml:space="preserve">, which was accelerated by the </w:t>
      </w:r>
      <w:r w:rsidRPr="00DC35C1">
        <w:rPr>
          <w:rFonts w:ascii="Times New Roman" w:hAnsi="Times New Roman"/>
          <w:szCs w:val="24"/>
        </w:rPr>
        <w:t>non-thermal effects caused by the flash event</w:t>
      </w:r>
      <w:r>
        <w:rPr>
          <w:rFonts w:ascii="Times New Roman" w:hAnsi="Times New Roman"/>
          <w:szCs w:val="24"/>
        </w:rPr>
        <w:t>,</w:t>
      </w:r>
      <w:r w:rsidR="0051216C">
        <w:rPr>
          <w:rFonts w:ascii="Times New Roman" w:hAnsi="Times New Roman"/>
          <w:szCs w:val="24"/>
        </w:rPr>
        <w:t xml:space="preserve"> strongly depends on </w:t>
      </w:r>
      <w:r w:rsidR="00C74BB2">
        <w:rPr>
          <w:rFonts w:ascii="Times New Roman" w:hAnsi="Times New Roman"/>
          <w:szCs w:val="24"/>
        </w:rPr>
        <w:t xml:space="preserve">both the crack length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l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</m:sSub>
      </m:oMath>
      <w:r w:rsidR="00C74BB2">
        <w:rPr>
          <w:rFonts w:ascii="Times New Roman" w:hAnsi="Times New Roman" w:hint="eastAsia"/>
          <w:color w:val="000000"/>
          <w:szCs w:val="24"/>
        </w:rPr>
        <w:t xml:space="preserve"> </w:t>
      </w:r>
      <w:r w:rsidR="00C74BB2">
        <w:rPr>
          <w:rFonts w:ascii="Times New Roman" w:hAnsi="Times New Roman"/>
          <w:szCs w:val="24"/>
        </w:rPr>
        <w:t>and</w:t>
      </w:r>
      <w:r w:rsidR="00C74BB2" w:rsidRPr="00DC35C1">
        <w:rPr>
          <w:rFonts w:ascii="Times New Roman" w:hAnsi="Times New Roman"/>
          <w:szCs w:val="24"/>
        </w:rPr>
        <w:t xml:space="preserve"> the initial grain size</w:t>
      </w:r>
      <w:r w:rsidR="00C74BB2">
        <w:rPr>
          <w:rFonts w:ascii="Times New Roman" w:hAnsi="Times New Roman"/>
          <w:szCs w:val="24"/>
        </w:rPr>
        <w:t xml:space="preserve"> </w:t>
      </w:r>
      <m:oMath>
        <m:acc>
          <m:accPr>
            <m:chr m:val="̅"/>
            <m:ctrlPr>
              <w:rPr>
                <w:rFonts w:ascii="Cambria Math" w:hAnsi="Cambria Math"/>
                <w:color w:val="00000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d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0</m:t>
                </m:r>
              </m:sub>
            </m:sSub>
          </m:e>
        </m:acc>
      </m:oMath>
      <w:r w:rsidR="00A45A9D">
        <w:rPr>
          <w:rFonts w:ascii="Times New Roman" w:hAnsi="Times New Roman"/>
          <w:szCs w:val="24"/>
        </w:rPr>
        <w:t xml:space="preserve"> of </w:t>
      </w:r>
      <w:r w:rsidR="00A45A9D" w:rsidRPr="00DC35C1">
        <w:rPr>
          <w:rFonts w:ascii="Times New Roman" w:hAnsi="Times New Roman"/>
          <w:bCs/>
          <w:color w:val="000000" w:themeColor="text1"/>
          <w:kern w:val="36"/>
          <w:szCs w:val="24"/>
        </w:rPr>
        <w:t>8Y-CSZ</w:t>
      </w:r>
      <w:r w:rsidR="009E424D">
        <w:rPr>
          <w:rFonts w:ascii="Times New Roman" w:hAnsi="Times New Roman"/>
          <w:bCs/>
          <w:color w:val="000000" w:themeColor="text1"/>
          <w:kern w:val="36"/>
          <w:szCs w:val="24"/>
        </w:rPr>
        <w:t>. The flash healing under the DC electric field</w:t>
      </w:r>
      <w:r w:rsidR="00A45A9D">
        <w:rPr>
          <w:rFonts w:ascii="Times New Roman" w:hAnsi="Times New Roman"/>
          <w:bCs/>
          <w:color w:val="000000" w:themeColor="text1"/>
          <w:kern w:val="36"/>
          <w:szCs w:val="24"/>
        </w:rPr>
        <w:t xml:space="preserve"> </w:t>
      </w:r>
      <w:r w:rsidR="009E424D">
        <w:rPr>
          <w:rFonts w:ascii="Times New Roman" w:hAnsi="Times New Roman"/>
          <w:szCs w:val="24"/>
        </w:rPr>
        <w:t xml:space="preserve">becomes pronounced </w:t>
      </w:r>
      <w:r w:rsidR="00D02F1D">
        <w:rPr>
          <w:rFonts w:ascii="Times New Roman" w:hAnsi="Times New Roman"/>
          <w:szCs w:val="24"/>
        </w:rPr>
        <w:t>with increasing</w:t>
      </w:r>
      <w:r w:rsidR="009E424D">
        <w:rPr>
          <w:rFonts w:ascii="Times New Roman" w:hAnsi="Times New Roman"/>
          <w:szCs w:val="24"/>
        </w:rPr>
        <w:t xml:space="preserve"> the crack</w:t>
      </w:r>
      <w:r w:rsidR="00F9151D" w:rsidRPr="00DC35C1">
        <w:rPr>
          <w:rFonts w:ascii="Times New Roman" w:hAnsi="Times New Roman"/>
          <w:szCs w:val="24"/>
        </w:rPr>
        <w:t xml:space="preserve"> </w:t>
      </w:r>
      <w:r w:rsidR="009E424D">
        <w:rPr>
          <w:rFonts w:ascii="Times New Roman" w:hAnsi="Times New Roman"/>
          <w:szCs w:val="24"/>
        </w:rPr>
        <w:t xml:space="preserve">length. </w:t>
      </w:r>
      <w:r w:rsidR="00847358">
        <w:rPr>
          <w:rFonts w:ascii="Times New Roman" w:hAnsi="Times New Roman"/>
          <w:szCs w:val="24"/>
        </w:rPr>
        <w:t>First, a</w:t>
      </w:r>
      <w:r w:rsidR="00A91EC6">
        <w:rPr>
          <w:rFonts w:ascii="Times New Roman" w:hAnsi="Times New Roman"/>
          <w:szCs w:val="24"/>
        </w:rPr>
        <w:t>s noted in the previous stud</w:t>
      </w:r>
      <w:r w:rsidR="007A56CB">
        <w:rPr>
          <w:rFonts w:ascii="Times New Roman" w:hAnsi="Times New Roman"/>
          <w:szCs w:val="24"/>
        </w:rPr>
        <w:t>ies</w:t>
      </w:r>
      <w:r w:rsidR="00A91EC6">
        <w:rPr>
          <w:rFonts w:ascii="Times New Roman" w:hAnsi="Times New Roman"/>
          <w:szCs w:val="24"/>
        </w:rPr>
        <w:t xml:space="preserve"> </w:t>
      </w:r>
      <w:r w:rsidR="00A91EC6" w:rsidRPr="00F733EF">
        <w:rPr>
          <w:rFonts w:ascii="Times New Roman" w:hAnsi="Times New Roman"/>
          <w:szCs w:val="24"/>
          <w:vertAlign w:val="superscript"/>
        </w:rPr>
        <w:t>[</w:t>
      </w:r>
      <w:r w:rsidR="00CC5988">
        <w:rPr>
          <w:rFonts w:ascii="Times New Roman" w:hAnsi="Times New Roman"/>
          <w:color w:val="FF0000"/>
          <w:szCs w:val="24"/>
          <w:vertAlign w:val="superscript"/>
        </w:rPr>
        <w:t>10,11</w:t>
      </w:r>
      <w:r w:rsidR="00A91EC6" w:rsidRPr="00F733EF">
        <w:rPr>
          <w:rFonts w:ascii="Times New Roman" w:hAnsi="Times New Roman"/>
          <w:szCs w:val="24"/>
          <w:vertAlign w:val="superscript"/>
        </w:rPr>
        <w:t>]</w:t>
      </w:r>
      <w:r w:rsidR="00A91EC6">
        <w:rPr>
          <w:rFonts w:ascii="Times New Roman" w:hAnsi="Times New Roman"/>
          <w:szCs w:val="24"/>
        </w:rPr>
        <w:t>, the crack length</w:t>
      </w:r>
      <w:r>
        <w:rPr>
          <w:rFonts w:ascii="Times New Roman" w:hAnsi="Times New Roman"/>
          <w:szCs w:val="24"/>
        </w:rPr>
        <w:t xml:space="preserve"> </w:t>
      </w:r>
      <w:r w:rsidR="00A91EC6">
        <w:rPr>
          <w:rFonts w:ascii="Times New Roman" w:hAnsi="Times New Roman"/>
          <w:color w:val="000000"/>
          <w:szCs w:val="24"/>
        </w:rPr>
        <w:t xml:space="preserve">dependent healing behavior would be related to the driving force for </w:t>
      </w:r>
      <w:r w:rsidR="00847358">
        <w:rPr>
          <w:rFonts w:ascii="Times New Roman" w:hAnsi="Times New Roman"/>
          <w:color w:val="000000"/>
          <w:szCs w:val="24"/>
        </w:rPr>
        <w:t xml:space="preserve">the </w:t>
      </w:r>
      <w:r w:rsidR="00A91EC6">
        <w:rPr>
          <w:rFonts w:ascii="Times New Roman" w:hAnsi="Times New Roman"/>
          <w:color w:val="000000"/>
          <w:szCs w:val="24"/>
        </w:rPr>
        <w:t xml:space="preserve">crack healing. </w:t>
      </w:r>
      <w:r w:rsidR="00A91EC6" w:rsidRPr="00DC35C1">
        <w:rPr>
          <w:rFonts w:ascii="Times New Roman" w:hAnsi="Times New Roman"/>
          <w:szCs w:val="24"/>
        </w:rPr>
        <w:t>According to</w:t>
      </w:r>
      <w:r w:rsidR="00A91EC6" w:rsidRPr="00DC35C1">
        <w:rPr>
          <w:rFonts w:ascii="Times New Roman" w:eastAsia="ＭＳ Ｐゴシック" w:hAnsi="Times New Roman"/>
          <w:kern w:val="0"/>
          <w:szCs w:val="24"/>
        </w:rPr>
        <w:t xml:space="preserve"> the fracture model </w:t>
      </w:r>
      <w:r w:rsidR="00A91EC6" w:rsidRPr="00F733EF">
        <w:rPr>
          <w:rFonts w:ascii="Times New Roman" w:eastAsia="ＭＳ Ｐゴシック" w:hAnsi="Times New Roman"/>
          <w:kern w:val="0"/>
          <w:szCs w:val="24"/>
          <w:vertAlign w:val="superscript"/>
        </w:rPr>
        <w:t>[</w:t>
      </w:r>
      <w:r w:rsidR="00B07619">
        <w:rPr>
          <w:rFonts w:ascii="Times New Roman" w:eastAsia="ＭＳ Ｐゴシック" w:hAnsi="Times New Roman"/>
          <w:color w:val="FF0000"/>
          <w:kern w:val="0"/>
          <w:szCs w:val="24"/>
          <w:vertAlign w:val="superscript"/>
        </w:rPr>
        <w:t>50</w:t>
      </w:r>
      <w:r w:rsidR="00CB53A7">
        <w:rPr>
          <w:rFonts w:ascii="Times New Roman" w:eastAsia="ＭＳ Ｐゴシック" w:hAnsi="Times New Roman"/>
          <w:color w:val="FF0000"/>
          <w:kern w:val="0"/>
          <w:szCs w:val="24"/>
          <w:vertAlign w:val="superscript"/>
        </w:rPr>
        <w:t>-5</w:t>
      </w:r>
      <w:r w:rsidR="00B07619">
        <w:rPr>
          <w:rFonts w:ascii="Times New Roman" w:eastAsia="ＭＳ Ｐゴシック" w:hAnsi="Times New Roman"/>
          <w:color w:val="FF0000"/>
          <w:kern w:val="0"/>
          <w:szCs w:val="24"/>
          <w:vertAlign w:val="superscript"/>
        </w:rPr>
        <w:t>2</w:t>
      </w:r>
      <w:r w:rsidR="00A91EC6" w:rsidRPr="00F733EF">
        <w:rPr>
          <w:rFonts w:ascii="Times New Roman" w:eastAsia="ＭＳ Ｐゴシック" w:hAnsi="Times New Roman"/>
          <w:kern w:val="0"/>
          <w:szCs w:val="24"/>
          <w:vertAlign w:val="superscript"/>
        </w:rPr>
        <w:t>]</w:t>
      </w:r>
      <w:r w:rsidR="00A91EC6" w:rsidRPr="00DC35C1">
        <w:rPr>
          <w:rFonts w:ascii="Times New Roman" w:eastAsia="ＭＳ Ｐゴシック" w:hAnsi="Times New Roman"/>
          <w:kern w:val="0"/>
          <w:szCs w:val="24"/>
        </w:rPr>
        <w:t xml:space="preserve">, the external energies </w:t>
      </w:r>
      <w:r w:rsidR="00A91EC6">
        <w:rPr>
          <w:rFonts w:ascii="Times New Roman" w:eastAsia="ＭＳ Ｐゴシック" w:hAnsi="Times New Roman"/>
          <w:kern w:val="0"/>
          <w:szCs w:val="24"/>
        </w:rPr>
        <w:t xml:space="preserve">were </w:t>
      </w:r>
      <w:r w:rsidR="00A91EC6" w:rsidRPr="00DC35C1">
        <w:rPr>
          <w:rFonts w:ascii="Times New Roman" w:eastAsia="ＭＳ Ｐゴシック" w:hAnsi="Times New Roman"/>
          <w:kern w:val="0"/>
          <w:szCs w:val="24"/>
        </w:rPr>
        <w:t xml:space="preserve">stored </w:t>
      </w:r>
      <w:r w:rsidR="008A39D0">
        <w:rPr>
          <w:rFonts w:ascii="Times New Roman" w:eastAsia="ＭＳ Ｐゴシック" w:hAnsi="Times New Roman"/>
          <w:kern w:val="0"/>
          <w:szCs w:val="24"/>
        </w:rPr>
        <w:t>as</w:t>
      </w:r>
      <w:r w:rsidR="00A91EC6" w:rsidRPr="00DC35C1">
        <w:rPr>
          <w:rFonts w:ascii="Times New Roman" w:eastAsia="ＭＳ Ｐゴシック" w:hAnsi="Times New Roman"/>
          <w:kern w:val="0"/>
          <w:szCs w:val="24"/>
        </w:rPr>
        <w:t xml:space="preserve"> </w:t>
      </w:r>
      <w:r w:rsidR="00A91EC6">
        <w:rPr>
          <w:rFonts w:ascii="Times New Roman" w:eastAsia="ＭＳ Ｐゴシック" w:hAnsi="Times New Roman"/>
          <w:kern w:val="0"/>
          <w:szCs w:val="24"/>
        </w:rPr>
        <w:t xml:space="preserve">two </w:t>
      </w:r>
      <w:r w:rsidR="007A56CB">
        <w:rPr>
          <w:rFonts w:ascii="Times New Roman" w:eastAsia="ＭＳ Ｐゴシック" w:hAnsi="Times New Roman"/>
          <w:kern w:val="0"/>
          <w:szCs w:val="24"/>
        </w:rPr>
        <w:t>factor</w:t>
      </w:r>
      <w:r w:rsidR="00A91EC6">
        <w:rPr>
          <w:rFonts w:ascii="Times New Roman" w:eastAsia="ＭＳ Ｐゴシック" w:hAnsi="Times New Roman"/>
          <w:kern w:val="0"/>
          <w:szCs w:val="24"/>
        </w:rPr>
        <w:t xml:space="preserve">s of </w:t>
      </w:r>
      <w:r w:rsidR="00A91EC6" w:rsidRPr="00DC35C1">
        <w:rPr>
          <w:rFonts w:ascii="Times New Roman" w:eastAsia="ＭＳ Ｐゴシック" w:hAnsi="Times New Roman"/>
          <w:kern w:val="0"/>
          <w:szCs w:val="24"/>
        </w:rPr>
        <w:t>the crack initiation and extension</w:t>
      </w:r>
      <w:r w:rsidR="008A39D0">
        <w:rPr>
          <w:rFonts w:ascii="Times New Roman" w:eastAsia="ＭＳ Ｐゴシック" w:hAnsi="Times New Roman"/>
          <w:kern w:val="0"/>
          <w:szCs w:val="24"/>
        </w:rPr>
        <w:t xml:space="preserve"> due to the crack formation by the Vickers indentation</w:t>
      </w:r>
      <w:r w:rsidR="00A91EC6">
        <w:rPr>
          <w:rFonts w:ascii="Times New Roman" w:eastAsia="ＭＳ Ｐゴシック" w:hAnsi="Times New Roman"/>
          <w:kern w:val="0"/>
          <w:szCs w:val="24"/>
        </w:rPr>
        <w:t>, and hence,</w:t>
      </w:r>
      <w:r w:rsidR="00A91EC6" w:rsidRPr="00DC35C1">
        <w:rPr>
          <w:rFonts w:ascii="Times New Roman" w:eastAsia="ＭＳ Ｐゴシック" w:hAnsi="Times New Roman"/>
          <w:kern w:val="0"/>
          <w:szCs w:val="24"/>
        </w:rPr>
        <w:t xml:space="preserve"> can be expressed by the following relation;</w:t>
      </w:r>
    </w:p>
    <w:p w14:paraId="2FC1F6A6" w14:textId="77777777" w:rsidR="00A91EC6" w:rsidRPr="00DC35C1" w:rsidRDefault="00A91EC6" w:rsidP="004D7A47">
      <w:pPr>
        <w:adjustRightInd w:val="0"/>
        <w:snapToGrid w:val="0"/>
        <w:spacing w:afterLines="50" w:after="180" w:line="480" w:lineRule="auto"/>
        <w:rPr>
          <w:rFonts w:ascii="Times New Roman" w:eastAsia="ＭＳ Ｐゴシック" w:hAnsi="Times New Roman"/>
          <w:kern w:val="0"/>
          <w:szCs w:val="24"/>
        </w:rPr>
      </w:pPr>
      <w:r w:rsidRPr="00DC35C1">
        <w:rPr>
          <w:rFonts w:ascii="Times New Roman" w:eastAsia="ＭＳ Ｐゴシック" w:hAnsi="Times New Roman"/>
          <w:kern w:val="0"/>
          <w:szCs w:val="24"/>
        </w:rPr>
        <w:sym w:font="Symbol" w:char="F044"/>
      </w:r>
      <w:proofErr w:type="spellStart"/>
      <w:r w:rsidRPr="00DC35C1">
        <w:rPr>
          <w:rFonts w:ascii="Times New Roman" w:eastAsia="ＭＳ Ｐゴシック" w:hAnsi="Times New Roman"/>
          <w:i/>
          <w:kern w:val="0"/>
          <w:szCs w:val="24"/>
        </w:rPr>
        <w:t>W</w:t>
      </w:r>
      <w:r w:rsidRPr="00DC35C1">
        <w:rPr>
          <w:rFonts w:ascii="Times New Roman" w:eastAsia="ＭＳ Ｐゴシック" w:hAnsi="Times New Roman"/>
          <w:iCs/>
          <w:kern w:val="0"/>
          <w:szCs w:val="24"/>
          <w:vertAlign w:val="subscript"/>
        </w:rPr>
        <w:t>ex</w:t>
      </w:r>
      <w:proofErr w:type="spellEnd"/>
      <w:r w:rsidRPr="00DC35C1">
        <w:rPr>
          <w:rFonts w:ascii="Times New Roman" w:eastAsia="ＭＳ Ｐゴシック" w:hAnsi="Times New Roman"/>
          <w:kern w:val="0"/>
          <w:szCs w:val="24"/>
        </w:rPr>
        <w:t xml:space="preserve"> </w:t>
      </w:r>
      <w:r w:rsidRPr="00DC35C1">
        <w:rPr>
          <w:rFonts w:ascii="Times New Roman" w:eastAsia="ＭＳ Ｐゴシック" w:hAnsi="Times New Roman"/>
          <w:kern w:val="0"/>
          <w:szCs w:val="24"/>
        </w:rPr>
        <w:sym w:font="Symbol" w:char="F0B5"/>
      </w:r>
      <w:r w:rsidRPr="00DC35C1">
        <w:rPr>
          <w:rFonts w:ascii="Times New Roman" w:eastAsia="ＭＳ Ｐゴシック" w:hAnsi="Times New Roman"/>
          <w:kern w:val="0"/>
          <w:szCs w:val="24"/>
        </w:rPr>
        <w:t xml:space="preserve"> 2</w:t>
      </w:r>
      <w:r w:rsidRPr="00DC35C1">
        <w:rPr>
          <w:rFonts w:ascii="Times New Roman" w:eastAsia="ＭＳ Ｐゴシック" w:hAnsi="Times New Roman"/>
          <w:i/>
          <w:kern w:val="0"/>
          <w:szCs w:val="24"/>
        </w:rPr>
        <w:sym w:font="Symbol" w:char="F067"/>
      </w:r>
      <w:r w:rsidRPr="00DC35C1">
        <w:rPr>
          <w:rFonts w:ascii="Times New Roman" w:eastAsia="ＭＳ Ｐゴシック" w:hAnsi="Times New Roman"/>
          <w:kern w:val="0"/>
          <w:szCs w:val="24"/>
          <w:vertAlign w:val="subscript"/>
        </w:rPr>
        <w:t>s</w:t>
      </w:r>
      <w:r w:rsidRPr="00DC35C1">
        <w:rPr>
          <w:rFonts w:ascii="Times New Roman" w:eastAsia="ＭＳ Ｐゴシック" w:hAnsi="Times New Roman"/>
          <w:kern w:val="0"/>
          <w:szCs w:val="24"/>
        </w:rPr>
        <w:t xml:space="preserve"> + </w:t>
      </w:r>
      <w:r w:rsidRPr="00DC35C1">
        <w:rPr>
          <w:rFonts w:ascii="Times New Roman" w:eastAsia="ＭＳ Ｐゴシック" w:hAnsi="Times New Roman"/>
          <w:kern w:val="0"/>
          <w:szCs w:val="24"/>
        </w:rPr>
        <w:sym w:font="Symbol" w:char="F044"/>
      </w:r>
      <w:proofErr w:type="spellStart"/>
      <w:proofErr w:type="gramStart"/>
      <w:r w:rsidRPr="00DC35C1">
        <w:rPr>
          <w:rFonts w:ascii="Times New Roman" w:eastAsia="ＭＳ Ｐゴシック" w:hAnsi="Times New Roman"/>
          <w:i/>
          <w:kern w:val="0"/>
          <w:szCs w:val="24"/>
        </w:rPr>
        <w:t>U</w:t>
      </w:r>
      <w:r w:rsidRPr="00DC35C1">
        <w:rPr>
          <w:rFonts w:ascii="Times New Roman" w:eastAsia="ＭＳ Ｐゴシック" w:hAnsi="Times New Roman"/>
          <w:kern w:val="0"/>
          <w:szCs w:val="24"/>
          <w:vertAlign w:val="subscript"/>
        </w:rPr>
        <w:t>e</w:t>
      </w:r>
      <w:proofErr w:type="spellEnd"/>
      <w:r w:rsidRPr="00DC35C1">
        <w:rPr>
          <w:rFonts w:ascii="Times New Roman" w:eastAsia="ＭＳ Ｐゴシック" w:hAnsi="Times New Roman"/>
          <w:kern w:val="0"/>
          <w:szCs w:val="24"/>
        </w:rPr>
        <w:t xml:space="preserve"> ,</w:t>
      </w:r>
      <w:proofErr w:type="gramEnd"/>
      <w:r w:rsidRPr="00DC35C1">
        <w:rPr>
          <w:rFonts w:ascii="Times New Roman" w:eastAsia="ＭＳ Ｐゴシック" w:hAnsi="Times New Roman"/>
          <w:kern w:val="0"/>
          <w:szCs w:val="24"/>
        </w:rPr>
        <w:t xml:space="preserve">          (5)</w:t>
      </w:r>
    </w:p>
    <w:p w14:paraId="701D446E" w14:textId="3DB7C63C" w:rsidR="00A91EC6" w:rsidRDefault="00A91EC6" w:rsidP="004D7A47">
      <w:pPr>
        <w:adjustRightInd w:val="0"/>
        <w:snapToGrid w:val="0"/>
        <w:spacing w:afterLines="50" w:after="180" w:line="480" w:lineRule="auto"/>
        <w:rPr>
          <w:rFonts w:ascii="Times New Roman" w:hAnsi="Times New Roman"/>
          <w:szCs w:val="24"/>
        </w:rPr>
      </w:pPr>
      <w:r w:rsidRPr="00DC35C1">
        <w:rPr>
          <w:rFonts w:ascii="Times New Roman" w:hAnsi="Times New Roman"/>
          <w:szCs w:val="24"/>
        </w:rPr>
        <w:t xml:space="preserve">where </w:t>
      </w:r>
      <w:proofErr w:type="spellStart"/>
      <w:r w:rsidRPr="00DC35C1">
        <w:rPr>
          <w:rFonts w:ascii="Times New Roman" w:eastAsia="ＭＳ Ｐゴシック" w:hAnsi="Times New Roman"/>
          <w:kern w:val="0"/>
          <w:szCs w:val="24"/>
        </w:rPr>
        <w:t>Δ</w:t>
      </w:r>
      <w:r w:rsidRPr="00DC35C1">
        <w:rPr>
          <w:rFonts w:ascii="Times New Roman" w:eastAsia="ＭＳ Ｐゴシック" w:hAnsi="Times New Roman"/>
          <w:i/>
          <w:iCs/>
          <w:kern w:val="0"/>
          <w:szCs w:val="24"/>
        </w:rPr>
        <w:t>W</w:t>
      </w:r>
      <w:r w:rsidRPr="00DC35C1">
        <w:rPr>
          <w:rFonts w:ascii="Times New Roman" w:eastAsia="ＭＳ Ｐゴシック" w:hAnsi="Times New Roman"/>
          <w:iCs/>
          <w:kern w:val="0"/>
          <w:szCs w:val="24"/>
          <w:vertAlign w:val="subscript"/>
        </w:rPr>
        <w:t>ex</w:t>
      </w:r>
      <w:proofErr w:type="spellEnd"/>
      <w:r w:rsidRPr="00DC35C1">
        <w:rPr>
          <w:rFonts w:ascii="Times New Roman" w:eastAsia="ＭＳ Ｐゴシック" w:hAnsi="Times New Roman"/>
          <w:kern w:val="0"/>
          <w:szCs w:val="24"/>
        </w:rPr>
        <w:t> is the external work done by the indentation forces, 2</w:t>
      </w:r>
      <w:r w:rsidRPr="00DC35C1">
        <w:rPr>
          <w:rFonts w:ascii="Times New Roman" w:eastAsia="ＭＳ Ｐゴシック" w:hAnsi="Times New Roman"/>
          <w:i/>
          <w:kern w:val="0"/>
          <w:szCs w:val="24"/>
        </w:rPr>
        <w:sym w:font="Symbol" w:char="F067"/>
      </w:r>
      <w:r w:rsidRPr="00DC35C1">
        <w:rPr>
          <w:rFonts w:ascii="Times New Roman" w:eastAsia="ＭＳ Ｐゴシック" w:hAnsi="Times New Roman"/>
          <w:iCs/>
          <w:kern w:val="0"/>
          <w:szCs w:val="24"/>
          <w:vertAlign w:val="subscript"/>
        </w:rPr>
        <w:t>s</w:t>
      </w:r>
      <w:r w:rsidRPr="00DC35C1">
        <w:rPr>
          <w:rFonts w:ascii="Times New Roman" w:eastAsia="ＭＳ Ｐゴシック" w:hAnsi="Times New Roman"/>
          <w:kern w:val="0"/>
          <w:szCs w:val="24"/>
        </w:rPr>
        <w:t xml:space="preserve"> is the surface energy formed by new crack surfaces and </w:t>
      </w:r>
      <w:proofErr w:type="spellStart"/>
      <w:r w:rsidRPr="00DC35C1">
        <w:rPr>
          <w:rFonts w:ascii="Times New Roman" w:eastAsia="ＭＳ Ｐゴシック" w:hAnsi="Times New Roman"/>
          <w:kern w:val="0"/>
          <w:szCs w:val="24"/>
        </w:rPr>
        <w:t>Δ</w:t>
      </w:r>
      <w:r w:rsidRPr="00DC35C1">
        <w:rPr>
          <w:rFonts w:ascii="Times New Roman" w:eastAsia="ＭＳ Ｐゴシック" w:hAnsi="Times New Roman"/>
          <w:i/>
          <w:iCs/>
          <w:kern w:val="0"/>
          <w:szCs w:val="24"/>
        </w:rPr>
        <w:t>U</w:t>
      </w:r>
      <w:r w:rsidRPr="00DC35C1">
        <w:rPr>
          <w:rFonts w:ascii="Times New Roman" w:eastAsia="ＭＳ Ｐゴシック" w:hAnsi="Times New Roman"/>
          <w:iCs/>
          <w:kern w:val="0"/>
          <w:szCs w:val="24"/>
          <w:vertAlign w:val="subscript"/>
        </w:rPr>
        <w:t>e</w:t>
      </w:r>
      <w:proofErr w:type="spellEnd"/>
      <w:r w:rsidRPr="00DC35C1">
        <w:rPr>
          <w:rFonts w:ascii="Times New Roman" w:eastAsia="ＭＳ Ｐゴシック" w:hAnsi="Times New Roman"/>
          <w:kern w:val="0"/>
          <w:szCs w:val="24"/>
        </w:rPr>
        <w:t xml:space="preserve"> is the energies stored by elastic/plastic strains around the crack.</w:t>
      </w:r>
      <w:r>
        <w:rPr>
          <w:rFonts w:ascii="Times New Roman" w:eastAsia="ＭＳ Ｐゴシック" w:hAnsi="Times New Roman"/>
          <w:kern w:val="0"/>
          <w:szCs w:val="24"/>
        </w:rPr>
        <w:t xml:space="preserve"> </w:t>
      </w:r>
      <w:r w:rsidRPr="00DC35C1">
        <w:rPr>
          <w:rFonts w:ascii="Times New Roman" w:eastAsia="ＭＳ Ｐゴシック" w:hAnsi="Times New Roman"/>
          <w:kern w:val="0"/>
          <w:szCs w:val="24"/>
        </w:rPr>
        <w:t>When the crack initiates by applying the indentation load, the surface energy 2</w:t>
      </w:r>
      <w:r w:rsidRPr="00DC35C1">
        <w:rPr>
          <w:rFonts w:ascii="Times New Roman" w:eastAsia="ＭＳ Ｐゴシック" w:hAnsi="Times New Roman"/>
          <w:kern w:val="0"/>
          <w:szCs w:val="24"/>
        </w:rPr>
        <w:sym w:font="Symbol" w:char="F067"/>
      </w:r>
      <w:r w:rsidRPr="00DC35C1">
        <w:rPr>
          <w:rFonts w:ascii="Times New Roman" w:eastAsia="ＭＳ Ｐゴシック" w:hAnsi="Times New Roman"/>
          <w:iCs/>
          <w:kern w:val="0"/>
          <w:szCs w:val="24"/>
          <w:vertAlign w:val="subscript"/>
        </w:rPr>
        <w:t>s</w:t>
      </w:r>
      <w:r w:rsidRPr="00DC35C1">
        <w:rPr>
          <w:rFonts w:ascii="Times New Roman" w:eastAsia="ＭＳ Ｐゴシック" w:hAnsi="Times New Roman"/>
          <w:kern w:val="0"/>
          <w:szCs w:val="24"/>
        </w:rPr>
        <w:t xml:space="preserve"> increases</w:t>
      </w:r>
      <w:r>
        <w:rPr>
          <w:rFonts w:ascii="Times New Roman" w:eastAsia="ＭＳ Ｐゴシック" w:hAnsi="Times New Roman"/>
          <w:kern w:val="0"/>
          <w:szCs w:val="24"/>
        </w:rPr>
        <w:t xml:space="preserve"> with </w:t>
      </w:r>
      <w:r>
        <w:rPr>
          <w:rFonts w:ascii="Times New Roman" w:hAnsi="Times New Roman"/>
          <w:szCs w:val="24"/>
        </w:rPr>
        <w:t>the crack length</w:t>
      </w:r>
      <w:r w:rsidRPr="00DC35C1">
        <w:rPr>
          <w:rFonts w:ascii="Times New Roman" w:eastAsia="ＭＳ Ｐゴシック" w:hAnsi="Times New Roman"/>
          <w:kern w:val="0"/>
          <w:szCs w:val="24"/>
        </w:rPr>
        <w:t xml:space="preserve"> </w:t>
      </w:r>
      <w:r w:rsidRPr="00DC35C1">
        <w:rPr>
          <w:rFonts w:ascii="Times New Roman" w:eastAsia="ＭＳ Ｐゴシック" w:hAnsi="Times New Roman"/>
          <w:kern w:val="0"/>
          <w:szCs w:val="24"/>
        </w:rPr>
        <w:lastRenderedPageBreak/>
        <w:t>due to the formation of new two crack surfaces. In addition to the surface energy 2</w:t>
      </w:r>
      <w:r w:rsidRPr="00DC35C1">
        <w:rPr>
          <w:rFonts w:ascii="Times New Roman" w:eastAsia="ＭＳ Ｐゴシック" w:hAnsi="Times New Roman"/>
          <w:kern w:val="0"/>
          <w:szCs w:val="24"/>
        </w:rPr>
        <w:sym w:font="Symbol" w:char="F067"/>
      </w:r>
      <w:r w:rsidRPr="00DC35C1">
        <w:rPr>
          <w:rFonts w:ascii="Times New Roman" w:eastAsia="ＭＳ Ｐゴシック" w:hAnsi="Times New Roman"/>
          <w:iCs/>
          <w:kern w:val="0"/>
          <w:szCs w:val="24"/>
          <w:vertAlign w:val="subscript"/>
        </w:rPr>
        <w:t>s</w:t>
      </w:r>
      <w:r w:rsidRPr="00DC35C1">
        <w:rPr>
          <w:rFonts w:ascii="Times New Roman" w:eastAsia="ＭＳ Ｐゴシック" w:hAnsi="Times New Roman"/>
          <w:kern w:val="0"/>
          <w:szCs w:val="24"/>
        </w:rPr>
        <w:t xml:space="preserve">, since residual strains will be developed around the crack, the external energies relating to </w:t>
      </w:r>
      <w:r w:rsidR="007A56CB">
        <w:rPr>
          <w:rFonts w:ascii="Times New Roman" w:eastAsia="ＭＳ Ｐゴシック" w:hAnsi="Times New Roman"/>
          <w:kern w:val="0"/>
          <w:szCs w:val="24"/>
        </w:rPr>
        <w:t xml:space="preserve">the </w:t>
      </w:r>
      <w:r w:rsidRPr="00DC35C1">
        <w:rPr>
          <w:rFonts w:ascii="Times New Roman" w:eastAsia="ＭＳ Ｐゴシック" w:hAnsi="Times New Roman"/>
          <w:kern w:val="0"/>
          <w:szCs w:val="24"/>
        </w:rPr>
        <w:t xml:space="preserve">elastic/plastic strains </w:t>
      </w:r>
      <w:proofErr w:type="spellStart"/>
      <w:r w:rsidRPr="00DC35C1">
        <w:rPr>
          <w:rFonts w:ascii="Times New Roman" w:eastAsia="ＭＳ Ｐゴシック" w:hAnsi="Times New Roman"/>
          <w:kern w:val="0"/>
          <w:szCs w:val="24"/>
        </w:rPr>
        <w:t>Δ</w:t>
      </w:r>
      <w:r w:rsidRPr="00DC35C1">
        <w:rPr>
          <w:rFonts w:ascii="Times New Roman" w:eastAsia="ＭＳ Ｐゴシック" w:hAnsi="Times New Roman"/>
          <w:i/>
          <w:iCs/>
          <w:kern w:val="0"/>
          <w:szCs w:val="24"/>
        </w:rPr>
        <w:t>U</w:t>
      </w:r>
      <w:r w:rsidRPr="00DC35C1">
        <w:rPr>
          <w:rFonts w:ascii="Times New Roman" w:eastAsia="ＭＳ Ｐゴシック" w:hAnsi="Times New Roman"/>
          <w:iCs/>
          <w:kern w:val="0"/>
          <w:szCs w:val="24"/>
          <w:vertAlign w:val="subscript"/>
        </w:rPr>
        <w:t>e</w:t>
      </w:r>
      <w:proofErr w:type="spellEnd"/>
      <w:r w:rsidRPr="00DC35C1">
        <w:rPr>
          <w:rFonts w:ascii="Times New Roman" w:eastAsia="ＭＳ Ｐゴシック" w:hAnsi="Times New Roman"/>
          <w:kern w:val="0"/>
          <w:szCs w:val="24"/>
        </w:rPr>
        <w:t xml:space="preserve"> are also stored behind the crack extension</w:t>
      </w:r>
      <w:r w:rsidRPr="00DC35C1">
        <w:rPr>
          <w:rFonts w:ascii="Times New Roman" w:hAnsi="Times New Roman"/>
          <w:szCs w:val="24"/>
        </w:rPr>
        <w:t xml:space="preserve">. </w:t>
      </w:r>
      <w:r w:rsidRPr="00DC35C1">
        <w:rPr>
          <w:rFonts w:ascii="Times New Roman" w:eastAsia="ＭＳ Ｐゴシック" w:hAnsi="Times New Roman"/>
          <w:kern w:val="0"/>
          <w:szCs w:val="24"/>
        </w:rPr>
        <w:t xml:space="preserve">Since the </w:t>
      </w:r>
      <w:r w:rsidRPr="00DC35C1">
        <w:rPr>
          <w:rFonts w:ascii="Times New Roman" w:hAnsi="Times New Roman"/>
          <w:szCs w:val="24"/>
        </w:rPr>
        <w:t>external</w:t>
      </w:r>
      <w:r w:rsidR="007A56CB">
        <w:rPr>
          <w:rFonts w:ascii="Times New Roman" w:hAnsi="Times New Roman"/>
          <w:szCs w:val="24"/>
        </w:rPr>
        <w:t>ly</w:t>
      </w:r>
      <w:r w:rsidRPr="00DC35C1">
        <w:rPr>
          <w:rFonts w:ascii="Times New Roman" w:hAnsi="Times New Roman"/>
          <w:szCs w:val="24"/>
        </w:rPr>
        <w:t xml:space="preserve"> stored energies </w:t>
      </w:r>
      <w:r w:rsidRPr="00DC35C1">
        <w:rPr>
          <w:rFonts w:ascii="Times New Roman" w:eastAsia="ＭＳ ゴシック" w:hAnsi="Times New Roman"/>
          <w:bCs/>
          <w:kern w:val="0"/>
          <w:szCs w:val="24"/>
        </w:rPr>
        <w:t>of 2</w:t>
      </w:r>
      <w:r w:rsidRPr="00DC35C1">
        <w:rPr>
          <w:rFonts w:ascii="Times New Roman" w:eastAsia="ＭＳ Ｐゴシック" w:hAnsi="Times New Roman"/>
          <w:i/>
          <w:kern w:val="0"/>
          <w:szCs w:val="24"/>
        </w:rPr>
        <w:sym w:font="Symbol" w:char="F067"/>
      </w:r>
      <w:r w:rsidRPr="00DC35C1">
        <w:rPr>
          <w:rFonts w:ascii="Times New Roman" w:eastAsia="ＭＳ Ｐゴシック" w:hAnsi="Times New Roman"/>
          <w:iCs/>
          <w:kern w:val="0"/>
          <w:szCs w:val="24"/>
          <w:vertAlign w:val="subscript"/>
        </w:rPr>
        <w:t>s</w:t>
      </w:r>
      <w:r w:rsidRPr="00DC35C1">
        <w:rPr>
          <w:rFonts w:ascii="Times New Roman" w:eastAsia="ＭＳ Ｐゴシック" w:hAnsi="Times New Roman"/>
          <w:kern w:val="0"/>
          <w:szCs w:val="24"/>
        </w:rPr>
        <w:t xml:space="preserve"> and </w:t>
      </w:r>
      <w:proofErr w:type="spellStart"/>
      <w:r w:rsidRPr="00DC35C1">
        <w:rPr>
          <w:rFonts w:ascii="Times New Roman" w:eastAsia="ＭＳ Ｐゴシック" w:hAnsi="Times New Roman"/>
          <w:kern w:val="0"/>
          <w:szCs w:val="24"/>
        </w:rPr>
        <w:t>Δ</w:t>
      </w:r>
      <w:r w:rsidRPr="00DC35C1">
        <w:rPr>
          <w:rFonts w:ascii="Times New Roman" w:eastAsia="ＭＳ Ｐゴシック" w:hAnsi="Times New Roman"/>
          <w:i/>
          <w:iCs/>
          <w:kern w:val="0"/>
          <w:szCs w:val="24"/>
        </w:rPr>
        <w:t>U</w:t>
      </w:r>
      <w:r w:rsidRPr="00DC35C1">
        <w:rPr>
          <w:rFonts w:ascii="Times New Roman" w:eastAsia="ＭＳ Ｐゴシック" w:hAnsi="Times New Roman"/>
          <w:iCs/>
          <w:kern w:val="0"/>
          <w:szCs w:val="24"/>
          <w:vertAlign w:val="subscript"/>
        </w:rPr>
        <w:t>e</w:t>
      </w:r>
      <w:proofErr w:type="spellEnd"/>
      <w:r w:rsidRPr="00DC35C1">
        <w:rPr>
          <w:rFonts w:ascii="Times New Roman" w:hAnsi="Times New Roman"/>
          <w:szCs w:val="24"/>
        </w:rPr>
        <w:t xml:space="preserve"> might increase with the indentation load, the driving force for the crack healing would increase with increasing the</w:t>
      </w:r>
      <w:r w:rsidRPr="00DC35C1">
        <w:rPr>
          <w:rFonts w:ascii="Times New Roman" w:eastAsia="ＭＳ ゴシック" w:hAnsi="Times New Roman"/>
          <w:bCs/>
          <w:kern w:val="0"/>
          <w:szCs w:val="24"/>
        </w:rPr>
        <w:t xml:space="preserve"> indentation load</w:t>
      </w:r>
      <w:r w:rsidRPr="00DC35C1">
        <w:rPr>
          <w:rFonts w:ascii="Times New Roman" w:eastAsia="ＭＳ Ｐゴシック" w:hAnsi="Times New Roman"/>
          <w:kern w:val="0"/>
          <w:szCs w:val="24"/>
        </w:rPr>
        <w:t>. As a result, t</w:t>
      </w:r>
      <w:r w:rsidRPr="00DC35C1">
        <w:rPr>
          <w:rFonts w:ascii="Times New Roman" w:eastAsia="ＭＳ Ｐゴシック" w:hAnsi="Times New Roman"/>
          <w:iCs/>
          <w:kern w:val="0"/>
          <w:szCs w:val="24"/>
        </w:rPr>
        <w:t xml:space="preserve">he healing length </w:t>
      </w:r>
      <m:oMath>
        <m:r>
          <w:rPr>
            <w:rFonts w:ascii="Cambria Math" w:hAnsi="Cambria Math"/>
            <w:color w:val="000000"/>
            <w:szCs w:val="24"/>
          </w:rPr>
          <m:t>∆l</m:t>
        </m:r>
      </m:oMath>
      <w:r w:rsidRPr="00DC35C1">
        <w:rPr>
          <w:rFonts w:ascii="Times New Roman" w:eastAsia="ＭＳ Ｐゴシック" w:hAnsi="Times New Roman"/>
          <w:color w:val="000000"/>
          <w:szCs w:val="24"/>
        </w:rPr>
        <w:t xml:space="preserve"> is larger in the longer crack formed by the larger load than in the shorter crack formed by the smaller load.</w:t>
      </w:r>
    </w:p>
    <w:p w14:paraId="25175C3E" w14:textId="730284D2" w:rsidR="00631C8A" w:rsidRDefault="001361DB" w:rsidP="004D7A47">
      <w:pPr>
        <w:adjustRightInd w:val="0"/>
        <w:snapToGrid w:val="0"/>
        <w:spacing w:afterLines="50" w:after="180" w:line="480" w:lineRule="auto"/>
        <w:ind w:firstLine="567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It should also be noteworthy that irrespective of the crack</w:t>
      </w:r>
      <w:r w:rsidRPr="00DC35C1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length</w:t>
      </w:r>
      <w:r w:rsidR="009E424D">
        <w:rPr>
          <w:rFonts w:ascii="Times New Roman" w:hAnsi="Times New Roman"/>
          <w:szCs w:val="24"/>
        </w:rPr>
        <w:t xml:space="preserve">, </w:t>
      </w:r>
      <w:r w:rsidR="00D02F1D">
        <w:rPr>
          <w:rFonts w:ascii="Times New Roman" w:hAnsi="Times New Roman"/>
          <w:bCs/>
          <w:color w:val="000000" w:themeColor="text1"/>
          <w:kern w:val="36"/>
          <w:szCs w:val="24"/>
        </w:rPr>
        <w:t>the flash healing</w:t>
      </w:r>
      <w:r w:rsidR="00D02F1D" w:rsidRPr="00DC35C1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behavior </w:t>
      </w:r>
      <w:r w:rsidR="00D02F1D">
        <w:rPr>
          <w:rFonts w:ascii="Times New Roman" w:hAnsi="Times New Roman"/>
          <w:szCs w:val="24"/>
        </w:rPr>
        <w:t xml:space="preserve">is </w:t>
      </w:r>
      <w:r w:rsidR="00F9151D" w:rsidRPr="00DC35C1">
        <w:rPr>
          <w:rFonts w:ascii="Times New Roman" w:hAnsi="Times New Roman"/>
          <w:szCs w:val="24"/>
        </w:rPr>
        <w:t xml:space="preserve">apparently accelerated in fine grained </w:t>
      </w:r>
      <w:r w:rsidR="00F9151D" w:rsidRPr="00DC35C1">
        <w:rPr>
          <w:rFonts w:ascii="Times New Roman" w:hAnsi="Times New Roman"/>
          <w:bCs/>
          <w:color w:val="000000" w:themeColor="text1"/>
          <w:kern w:val="36"/>
          <w:szCs w:val="24"/>
        </w:rPr>
        <w:t>8Y-CSZ</w:t>
      </w:r>
      <w:r w:rsidR="00F9151D" w:rsidRPr="00DC35C1">
        <w:rPr>
          <w:rFonts w:ascii="Times New Roman" w:hAnsi="Times New Roman"/>
          <w:szCs w:val="24"/>
        </w:rPr>
        <w:t xml:space="preserve"> than in coarse grained one. </w:t>
      </w:r>
      <w:r>
        <w:rPr>
          <w:rFonts w:ascii="Times New Roman" w:hAnsi="Times New Roman"/>
          <w:szCs w:val="24"/>
        </w:rPr>
        <w:t>For the microcracks formed by the same indentation load, the external energ</w:t>
      </w:r>
      <w:r w:rsidR="00F733EF">
        <w:rPr>
          <w:rFonts w:ascii="Times New Roman" w:hAnsi="Times New Roman"/>
          <w:szCs w:val="24"/>
        </w:rPr>
        <w:t>ies</w:t>
      </w:r>
      <w:r>
        <w:rPr>
          <w:rFonts w:ascii="Times New Roman" w:hAnsi="Times New Roman"/>
          <w:szCs w:val="24"/>
        </w:rPr>
        <w:t xml:space="preserve"> stored in 8Y-CSZ as </w:t>
      </w:r>
      <w:r w:rsidRPr="00DC35C1">
        <w:rPr>
          <w:rFonts w:ascii="Times New Roman" w:eastAsia="ＭＳ Ｐゴシック" w:hAnsi="Times New Roman"/>
          <w:kern w:val="0"/>
          <w:szCs w:val="24"/>
        </w:rPr>
        <w:t>2</w:t>
      </w:r>
      <w:r w:rsidRPr="00DC35C1">
        <w:rPr>
          <w:rFonts w:ascii="Times New Roman" w:eastAsia="ＭＳ Ｐゴシック" w:hAnsi="Times New Roman"/>
          <w:i/>
          <w:kern w:val="0"/>
          <w:szCs w:val="24"/>
        </w:rPr>
        <w:sym w:font="Symbol" w:char="F067"/>
      </w:r>
      <w:r w:rsidRPr="00DC35C1">
        <w:rPr>
          <w:rFonts w:ascii="Times New Roman" w:eastAsia="ＭＳ Ｐゴシック" w:hAnsi="Times New Roman"/>
          <w:kern w:val="0"/>
          <w:szCs w:val="24"/>
          <w:vertAlign w:val="subscript"/>
        </w:rPr>
        <w:t>s</w:t>
      </w:r>
      <w:r w:rsidRPr="00DC35C1">
        <w:rPr>
          <w:rFonts w:ascii="Times New Roman" w:eastAsia="ＭＳ Ｐゴシック" w:hAnsi="Times New Roman"/>
          <w:kern w:val="0"/>
          <w:szCs w:val="24"/>
        </w:rPr>
        <w:t xml:space="preserve"> </w:t>
      </w:r>
      <w:r>
        <w:rPr>
          <w:rFonts w:ascii="Times New Roman" w:eastAsia="ＭＳ Ｐゴシック" w:hAnsi="Times New Roman"/>
          <w:kern w:val="0"/>
          <w:szCs w:val="24"/>
        </w:rPr>
        <w:t>and</w:t>
      </w:r>
      <w:r w:rsidRPr="00DC35C1">
        <w:rPr>
          <w:rFonts w:ascii="Times New Roman" w:eastAsia="ＭＳ Ｐゴシック" w:hAnsi="Times New Roman"/>
          <w:kern w:val="0"/>
          <w:szCs w:val="24"/>
        </w:rPr>
        <w:t xml:space="preserve"> </w:t>
      </w:r>
      <w:r w:rsidRPr="00DC35C1">
        <w:rPr>
          <w:rFonts w:ascii="Times New Roman" w:eastAsia="ＭＳ Ｐゴシック" w:hAnsi="Times New Roman"/>
          <w:kern w:val="0"/>
          <w:szCs w:val="24"/>
        </w:rPr>
        <w:sym w:font="Symbol" w:char="F044"/>
      </w:r>
      <w:proofErr w:type="spellStart"/>
      <w:r w:rsidRPr="00DC35C1">
        <w:rPr>
          <w:rFonts w:ascii="Times New Roman" w:eastAsia="ＭＳ Ｐゴシック" w:hAnsi="Times New Roman"/>
          <w:i/>
          <w:kern w:val="0"/>
          <w:szCs w:val="24"/>
        </w:rPr>
        <w:t>U</w:t>
      </w:r>
      <w:r w:rsidRPr="00DC35C1">
        <w:rPr>
          <w:rFonts w:ascii="Times New Roman" w:eastAsia="ＭＳ Ｐゴシック" w:hAnsi="Times New Roman"/>
          <w:kern w:val="0"/>
          <w:szCs w:val="24"/>
          <w:vertAlign w:val="subscript"/>
        </w:rPr>
        <w:t>e</w:t>
      </w:r>
      <w:proofErr w:type="spellEnd"/>
      <w:r w:rsidRPr="00DC35C1">
        <w:rPr>
          <w:rFonts w:ascii="Times New Roman" w:hAnsi="Times New Roman"/>
          <w:szCs w:val="24"/>
        </w:rPr>
        <w:t xml:space="preserve"> </w:t>
      </w:r>
      <w:r w:rsidR="00E93952">
        <w:rPr>
          <w:rFonts w:ascii="Times New Roman" w:hAnsi="Times New Roman"/>
          <w:szCs w:val="24"/>
        </w:rPr>
        <w:t>would be constant, suggesting that th</w:t>
      </w:r>
      <w:r w:rsidR="00F9151D" w:rsidRPr="00DC35C1">
        <w:rPr>
          <w:rFonts w:ascii="Times New Roman" w:hAnsi="Times New Roman"/>
          <w:szCs w:val="24"/>
        </w:rPr>
        <w:t xml:space="preserve">e grain size dependent healing behavior </w:t>
      </w:r>
      <w:r w:rsidR="00E93952">
        <w:rPr>
          <w:rFonts w:ascii="Times New Roman" w:hAnsi="Times New Roman" w:hint="eastAsia"/>
          <w:szCs w:val="24"/>
        </w:rPr>
        <w:t>is</w:t>
      </w:r>
      <w:r w:rsidR="00E93952">
        <w:rPr>
          <w:rFonts w:ascii="Times New Roman" w:hAnsi="Times New Roman"/>
          <w:szCs w:val="24"/>
        </w:rPr>
        <w:t xml:space="preserve"> not related to the driving forces, but to other factors. </w:t>
      </w:r>
      <w:r w:rsidR="00E93952" w:rsidRPr="00DC35C1">
        <w:rPr>
          <w:rFonts w:ascii="Times New Roman" w:hAnsi="Times New Roman"/>
          <w:bCs/>
          <w:kern w:val="36"/>
          <w:szCs w:val="24"/>
        </w:rPr>
        <w:t>Since the joining of the crack surfaces would also be caused by the diffusional processes, the diffusivity enhanced by the flash event might enhance the crack healing.</w:t>
      </w:r>
      <w:r w:rsidR="008A39D0">
        <w:rPr>
          <w:rFonts w:ascii="Times New Roman" w:hAnsi="Times New Roman"/>
          <w:bCs/>
          <w:kern w:val="36"/>
          <w:szCs w:val="24"/>
        </w:rPr>
        <w:t xml:space="preserve"> </w:t>
      </w:r>
      <w:r w:rsidR="007F315D">
        <w:rPr>
          <w:rFonts w:ascii="Times New Roman" w:hAnsi="Times New Roman"/>
          <w:bCs/>
          <w:kern w:val="36"/>
          <w:szCs w:val="24"/>
        </w:rPr>
        <w:t xml:space="preserve">The grain size dependent healing behavior strongly suggests that </w:t>
      </w:r>
      <w:r w:rsidR="00F9151D" w:rsidRPr="00DC35C1">
        <w:rPr>
          <w:rFonts w:ascii="Times New Roman" w:hAnsi="Times New Roman"/>
          <w:szCs w:val="24"/>
        </w:rPr>
        <w:t>the grain boundaries play an important role in the flash event and the flash healing would be accelerated through the field/current-enhanced diffusional processes, especially though the grain boundary diffusion of the cations.</w:t>
      </w:r>
    </w:p>
    <w:p w14:paraId="74DCC82D" w14:textId="7DFAF11D" w:rsidR="00D10C5F" w:rsidRDefault="00023AB0" w:rsidP="004D7A47">
      <w:pPr>
        <w:adjustRightInd w:val="0"/>
        <w:snapToGrid w:val="0"/>
        <w:spacing w:afterLines="50" w:after="180" w:line="480" w:lineRule="auto"/>
        <w:ind w:firstLine="567"/>
        <w:rPr>
          <w:rFonts w:ascii="Times New Roman" w:hAnsi="Times New Roman"/>
          <w:szCs w:val="24"/>
        </w:rPr>
      </w:pPr>
      <w:r w:rsidRPr="00D10C5F">
        <w:rPr>
          <w:rFonts w:ascii="Times New Roman" w:hAnsi="Times New Roman"/>
          <w:kern w:val="0"/>
          <w:szCs w:val="24"/>
        </w:rPr>
        <w:t xml:space="preserve">According to the </w:t>
      </w:r>
      <w:r w:rsidR="00D10C5F" w:rsidRPr="00D10C5F">
        <w:rPr>
          <w:rFonts w:ascii="Times New Roman" w:hAnsi="Times New Roman"/>
          <w:kern w:val="0"/>
          <w:szCs w:val="24"/>
        </w:rPr>
        <w:t xml:space="preserve">previous study of </w:t>
      </w:r>
      <w:r w:rsidR="00D10C5F" w:rsidRPr="00D10C5F">
        <w:rPr>
          <w:rFonts w:ascii="Times New Roman" w:hAnsi="Times New Roman"/>
          <w:szCs w:val="24"/>
        </w:rPr>
        <w:t>3 mol% yttria stabilized tetragonal zirconia polycrystal (3YTZ) with an initial grain size of 0.8 </w:t>
      </w:r>
      <w:proofErr w:type="spellStart"/>
      <w:r w:rsidR="00D10C5F" w:rsidRPr="00D10C5F">
        <w:rPr>
          <w:rFonts w:ascii="Times New Roman" w:hAnsi="Times New Roman"/>
          <w:szCs w:val="24"/>
        </w:rPr>
        <w:t>μm</w:t>
      </w:r>
      <w:proofErr w:type="spellEnd"/>
      <w:r w:rsidR="00D10C5F" w:rsidRPr="00D10C5F">
        <w:rPr>
          <w:rFonts w:ascii="Times New Roman" w:hAnsi="Times New Roman"/>
          <w:szCs w:val="24"/>
        </w:rPr>
        <w:t xml:space="preserve">, the </w:t>
      </w:r>
      <w:r w:rsidR="00EC003E">
        <w:rPr>
          <w:rFonts w:ascii="Times New Roman" w:hAnsi="Times New Roman"/>
          <w:szCs w:val="24"/>
        </w:rPr>
        <w:t>Zr</w:t>
      </w:r>
      <w:r w:rsidR="00EC003E" w:rsidRPr="00EC003E">
        <w:rPr>
          <w:rFonts w:ascii="Times New Roman" w:hAnsi="Times New Roman"/>
          <w:szCs w:val="24"/>
          <w:vertAlign w:val="superscript"/>
        </w:rPr>
        <w:t>4+</w:t>
      </w:r>
      <w:r w:rsidR="00EC003E">
        <w:rPr>
          <w:rFonts w:ascii="Times New Roman" w:hAnsi="Times New Roman"/>
          <w:szCs w:val="24"/>
        </w:rPr>
        <w:t xml:space="preserve"> </w:t>
      </w:r>
      <w:r w:rsidR="00D10C5F" w:rsidRPr="00D10C5F">
        <w:rPr>
          <w:rFonts w:ascii="Times New Roman" w:hAnsi="Times New Roman"/>
          <w:szCs w:val="24"/>
        </w:rPr>
        <w:t>cation lattice (</w:t>
      </w:r>
      <m:oMath>
        <m:sSubSup>
          <m:sSubSupPr>
            <m:ctrlPr>
              <w:rPr>
                <w:rFonts w:ascii="Cambria Math" w:hAnsi="Cambria Math"/>
                <w:i/>
                <w:iCs/>
                <w:szCs w:val="24"/>
              </w:rPr>
            </m:ctrlPr>
          </m:sSubSupPr>
          <m:e>
            <m:r>
              <w:rPr>
                <w:rFonts w:ascii="Cambria Math" w:hAnsi="Cambria Math"/>
                <w:szCs w:val="24"/>
              </w:rPr>
              <m:t>D</m:t>
            </m:r>
          </m:e>
          <m:sub>
            <m:r>
              <w:rPr>
                <w:rFonts w:ascii="Cambria Math" w:hAnsi="Cambria Math"/>
                <w:szCs w:val="24"/>
              </w:rPr>
              <m:t>l</m:t>
            </m:r>
          </m:sub>
          <m:sup>
            <m:r>
              <w:rPr>
                <w:rFonts w:ascii="Cambria Math" w:hAnsi="Cambria Math"/>
                <w:szCs w:val="24"/>
              </w:rPr>
              <m:t>Zr</m:t>
            </m:r>
          </m:sup>
        </m:sSubSup>
      </m:oMath>
      <w:r w:rsidR="00D10C5F" w:rsidRPr="00D10C5F">
        <w:rPr>
          <w:rFonts w:ascii="Times New Roman" w:hAnsi="Times New Roman"/>
          <w:szCs w:val="24"/>
        </w:rPr>
        <w:t xml:space="preserve">) and grain boundary diffusion coefficients </w:t>
      </w:r>
      <w:bookmarkStart w:id="7" w:name="_Hlk125659045"/>
      <w:r w:rsidR="00D10C5F" w:rsidRPr="00D10C5F">
        <w:rPr>
          <w:rFonts w:ascii="Times New Roman" w:hAnsi="Times New Roman"/>
          <w:szCs w:val="24"/>
        </w:rPr>
        <w:t>(</w:t>
      </w:r>
      <m:oMath>
        <m:sSubSup>
          <m:sSubSupPr>
            <m:ctrlPr>
              <w:rPr>
                <w:rFonts w:ascii="Cambria Math" w:hAnsi="Cambria Math"/>
                <w:i/>
                <w:iCs/>
                <w:szCs w:val="24"/>
              </w:rPr>
            </m:ctrlPr>
          </m:sSubSupPr>
          <m:e>
            <m:r>
              <w:rPr>
                <w:rFonts w:ascii="Cambria Math" w:hAnsi="Cambria Math"/>
                <w:szCs w:val="24"/>
              </w:rPr>
              <m:t>D</m:t>
            </m:r>
          </m:e>
          <m:sub>
            <m:r>
              <w:rPr>
                <w:rFonts w:ascii="Cambria Math" w:hAnsi="Cambria Math"/>
                <w:szCs w:val="24"/>
              </w:rPr>
              <m:t>gb</m:t>
            </m:r>
          </m:sub>
          <m:sup>
            <m:r>
              <w:rPr>
                <w:rFonts w:ascii="Cambria Math" w:hAnsi="Cambria Math"/>
                <w:szCs w:val="24"/>
              </w:rPr>
              <m:t>Zr</m:t>
            </m:r>
          </m:sup>
        </m:sSubSup>
      </m:oMath>
      <w:r w:rsidR="00D10C5F" w:rsidRPr="00D10C5F">
        <w:rPr>
          <w:rFonts w:ascii="Times New Roman" w:hAnsi="Times New Roman"/>
          <w:szCs w:val="24"/>
        </w:rPr>
        <w:t>)</w:t>
      </w:r>
      <w:r w:rsidR="00C91B56" w:rsidRPr="00EA4FA9">
        <w:rPr>
          <w:rFonts w:ascii="Times New Roman" w:hAnsi="Times New Roman"/>
          <w:szCs w:val="24"/>
        </w:rPr>
        <w:t>, which were</w:t>
      </w:r>
      <w:r w:rsidR="00C91B56" w:rsidRPr="00C91B56">
        <w:rPr>
          <w:rFonts w:ascii="Times New Roman" w:hAnsi="Times New Roman"/>
          <w:color w:val="FF0000"/>
          <w:szCs w:val="24"/>
        </w:rPr>
        <w:t xml:space="preserve"> </w:t>
      </w:r>
      <w:r w:rsidR="00EC003E">
        <w:rPr>
          <w:rFonts w:ascii="Times New Roman" w:hAnsi="Times New Roman"/>
          <w:szCs w:val="24"/>
        </w:rPr>
        <w:t>evaluated by Hf</w:t>
      </w:r>
      <w:r w:rsidR="00EC003E" w:rsidRPr="00EC003E">
        <w:rPr>
          <w:rFonts w:ascii="Times New Roman" w:hAnsi="Times New Roman"/>
          <w:szCs w:val="24"/>
          <w:vertAlign w:val="superscript"/>
        </w:rPr>
        <w:t>4+</w:t>
      </w:r>
      <w:bookmarkEnd w:id="7"/>
      <w:r w:rsidR="00EC003E">
        <w:rPr>
          <w:rFonts w:ascii="Times New Roman" w:hAnsi="Times New Roman"/>
          <w:szCs w:val="24"/>
        </w:rPr>
        <w:t xml:space="preserve"> diffusivity as a tracer</w:t>
      </w:r>
      <w:r w:rsidR="00C91B56">
        <w:rPr>
          <w:rFonts w:ascii="Times New Roman" w:hAnsi="Times New Roman"/>
          <w:szCs w:val="24"/>
        </w:rPr>
        <w:t>,</w:t>
      </w:r>
      <w:r w:rsidR="00EC003E">
        <w:rPr>
          <w:rFonts w:ascii="Times New Roman" w:hAnsi="Times New Roman"/>
          <w:szCs w:val="24"/>
        </w:rPr>
        <w:t xml:space="preserve"> </w:t>
      </w:r>
      <w:r w:rsidR="00D10C5F">
        <w:rPr>
          <w:rFonts w:ascii="Times New Roman" w:hAnsi="Times New Roman"/>
          <w:szCs w:val="24"/>
        </w:rPr>
        <w:t xml:space="preserve">can be </w:t>
      </w:r>
      <w:r w:rsidR="008A5CC7">
        <w:rPr>
          <w:rFonts w:ascii="Times New Roman" w:hAnsi="Times New Roman"/>
          <w:szCs w:val="24"/>
        </w:rPr>
        <w:t>expressed by the following equations</w:t>
      </w:r>
      <w:r w:rsidR="00F733EF" w:rsidRPr="00F733EF">
        <w:rPr>
          <w:rFonts w:ascii="Times New Roman" w:hAnsi="Times New Roman"/>
          <w:szCs w:val="24"/>
          <w:vertAlign w:val="superscript"/>
        </w:rPr>
        <w:t xml:space="preserve"> [</w:t>
      </w:r>
      <w:r w:rsidR="00B07619">
        <w:rPr>
          <w:rFonts w:ascii="Times New Roman" w:hAnsi="Times New Roman"/>
          <w:color w:val="FF0000"/>
          <w:szCs w:val="24"/>
          <w:vertAlign w:val="superscript"/>
        </w:rPr>
        <w:t>53</w:t>
      </w:r>
      <w:r w:rsidR="00F733EF" w:rsidRPr="00F733EF">
        <w:rPr>
          <w:rFonts w:ascii="Times New Roman" w:hAnsi="Times New Roman"/>
          <w:szCs w:val="24"/>
          <w:vertAlign w:val="superscript"/>
        </w:rPr>
        <w:t>]</w:t>
      </w:r>
      <w:r w:rsidR="008A5CC7">
        <w:rPr>
          <w:rFonts w:ascii="Times New Roman" w:hAnsi="Times New Roman"/>
          <w:szCs w:val="24"/>
        </w:rPr>
        <w:t xml:space="preserve">; </w:t>
      </w:r>
    </w:p>
    <w:p w14:paraId="577A8CDE" w14:textId="7871B975" w:rsidR="00D10C5F" w:rsidRPr="00DE207F" w:rsidRDefault="00000000" w:rsidP="004D7A47">
      <w:pPr>
        <w:adjustRightInd w:val="0"/>
        <w:snapToGrid w:val="0"/>
        <w:spacing w:afterLines="50" w:after="180" w:line="480" w:lineRule="auto"/>
        <w:ind w:firstLine="567"/>
        <w:rPr>
          <w:rFonts w:ascii="Times New Roman" w:hAnsi="Times New Roman"/>
          <w:szCs w:val="24"/>
        </w:rPr>
      </w:pPr>
      <m:oMath>
        <m:sSubSup>
          <m:sSubSupPr>
            <m:ctrlPr>
              <w:rPr>
                <w:rFonts w:ascii="Cambria Math" w:hAnsi="Cambria Math"/>
                <w:i/>
                <w:iCs/>
                <w:szCs w:val="24"/>
              </w:rPr>
            </m:ctrlPr>
          </m:sSubSupPr>
          <m:e>
            <m:r>
              <w:rPr>
                <w:rFonts w:ascii="Cambria Math" w:hAnsi="Cambria Math"/>
                <w:szCs w:val="24"/>
              </w:rPr>
              <m:t>D</m:t>
            </m:r>
          </m:e>
          <m:sub>
            <m:r>
              <w:rPr>
                <w:rFonts w:ascii="Cambria Math" w:hAnsi="Cambria Math"/>
                <w:szCs w:val="24"/>
              </w:rPr>
              <m:t>l</m:t>
            </m:r>
          </m:sub>
          <m:sup>
            <m:r>
              <w:rPr>
                <w:rFonts w:ascii="Cambria Math" w:hAnsi="Cambria Math"/>
                <w:szCs w:val="24"/>
              </w:rPr>
              <m:t>Zr</m:t>
            </m:r>
          </m:sup>
        </m:sSubSup>
        <m:r>
          <w:rPr>
            <w:rFonts w:ascii="Cambria Math" w:hAnsi="Cambria Math"/>
            <w:szCs w:val="24"/>
          </w:rPr>
          <m:t>=5×</m:t>
        </m:r>
        <m:sSup>
          <m:sSupPr>
            <m:ctrlPr>
              <w:rPr>
                <w:rFonts w:ascii="Cambria Math" w:hAnsi="Cambria Math"/>
                <w:i/>
                <w:iCs/>
                <w:szCs w:val="24"/>
              </w:rPr>
            </m:ctrlPr>
          </m:sSupPr>
          <m:e>
            <m:r>
              <w:rPr>
                <w:rFonts w:ascii="Cambria Math" w:hAnsi="Cambria Math"/>
                <w:szCs w:val="24"/>
              </w:rPr>
              <m:t>10</m:t>
            </m:r>
          </m:e>
          <m:sup>
            <m:r>
              <w:rPr>
                <w:rFonts w:ascii="Cambria Math" w:hAnsi="Cambria Math"/>
                <w:szCs w:val="24"/>
              </w:rPr>
              <m:t>-4</m:t>
            </m:r>
          </m:sup>
        </m:sSup>
        <m:r>
          <m:rPr>
            <m:sty m:val="p"/>
          </m:rPr>
          <w:rPr>
            <w:rFonts w:ascii="Cambria Math" w:hAnsi="Cambria Math"/>
            <w:szCs w:val="24"/>
          </w:rPr>
          <m:t>exp</m:t>
        </m:r>
        <m:r>
          <w:rPr>
            <w:rFonts w:ascii="Cambria Math" w:hAnsi="Cambria Math"/>
            <w:szCs w:val="24"/>
          </w:rPr>
          <m:t>⁡</m:t>
        </m:r>
        <m:d>
          <m:dPr>
            <m:ctrlPr>
              <w:rPr>
                <w:rFonts w:ascii="Cambria Math" w:hAnsi="Cambria Math"/>
                <w:i/>
                <w:iCs/>
                <w:szCs w:val="24"/>
              </w:rPr>
            </m:ctrlPr>
          </m:dPr>
          <m:e>
            <m:r>
              <w:rPr>
                <w:rFonts w:ascii="Cambria Math" w:hAnsi="Cambria Math"/>
                <w:szCs w:val="24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iCs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Cs w:val="24"/>
                  </w:rPr>
                  <m:t>515±5 kJ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4"/>
                      </w:rPr>
                      <m:t>mol</m:t>
                    </m:r>
                  </m:e>
                  <m:sup>
                    <m:r>
                      <w:rPr>
                        <w:rFonts w:ascii="Cambria Math" w:hAnsi="Cambria Math"/>
                        <w:szCs w:val="24"/>
                      </w:rPr>
                      <m:t>-1</m:t>
                    </m:r>
                  </m:sup>
                </m:sSup>
              </m:num>
              <m:den>
                <m:r>
                  <w:rPr>
                    <w:rFonts w:ascii="Cambria Math" w:hAnsi="Cambria Math"/>
                    <w:szCs w:val="24"/>
                  </w:rPr>
                  <m:t>RT</m:t>
                </m:r>
              </m:den>
            </m:f>
          </m:e>
        </m:d>
      </m:oMath>
      <w:r w:rsidR="00DE207F" w:rsidRPr="00DE207F">
        <w:rPr>
          <w:rFonts w:ascii="Times New Roman" w:hAnsi="Times New Roman"/>
          <w:szCs w:val="24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iCs/>
                <w:szCs w:val="24"/>
              </w:rPr>
            </m:ctrlPr>
          </m:sSupPr>
          <m:e>
            <m:r>
              <w:rPr>
                <w:rFonts w:ascii="Cambria Math" w:hAnsi="Cambria Math"/>
                <w:szCs w:val="24"/>
              </w:rPr>
              <m:t>m</m:t>
            </m:r>
          </m:e>
          <m:sup>
            <m:r>
              <w:rPr>
                <w:rFonts w:ascii="Cambria Math" w:hAnsi="Cambria Math"/>
                <w:szCs w:val="24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  <w:iCs/>
                <w:szCs w:val="24"/>
              </w:rPr>
            </m:ctrlPr>
          </m:sSupPr>
          <m:e>
            <m:r>
              <w:rPr>
                <w:rFonts w:ascii="Cambria Math" w:hAnsi="Cambria Math"/>
                <w:szCs w:val="24"/>
              </w:rPr>
              <m:t>s</m:t>
            </m:r>
          </m:e>
          <m:sup>
            <m:r>
              <w:rPr>
                <w:rFonts w:ascii="Cambria Math" w:hAnsi="Cambria Math"/>
                <w:szCs w:val="24"/>
              </w:rPr>
              <m:t>-1</m:t>
            </m:r>
          </m:sup>
        </m:sSup>
      </m:oMath>
      <w:r w:rsidR="008A5CC7">
        <w:rPr>
          <w:rFonts w:ascii="Times New Roman" w:hAnsi="Times New Roman" w:hint="eastAsia"/>
          <w:iCs/>
          <w:szCs w:val="24"/>
        </w:rPr>
        <w:t xml:space="preserve"> </w:t>
      </w:r>
      <w:r w:rsidR="008A5CC7">
        <w:rPr>
          <w:rFonts w:ascii="Times New Roman" w:hAnsi="Times New Roman"/>
          <w:iCs/>
          <w:szCs w:val="24"/>
        </w:rPr>
        <w:t xml:space="preserve">            (</w:t>
      </w:r>
      <w:r w:rsidR="005B3E47">
        <w:rPr>
          <w:rFonts w:ascii="Times New Roman" w:hAnsi="Times New Roman"/>
          <w:iCs/>
          <w:szCs w:val="24"/>
        </w:rPr>
        <w:t>5</w:t>
      </w:r>
      <w:r w:rsidR="008A5CC7">
        <w:rPr>
          <w:rFonts w:ascii="Times New Roman" w:hAnsi="Times New Roman"/>
          <w:iCs/>
          <w:szCs w:val="24"/>
        </w:rPr>
        <w:t>)</w:t>
      </w:r>
    </w:p>
    <w:p w14:paraId="0491A825" w14:textId="074F488B" w:rsidR="00D10C5F" w:rsidRPr="00D10C5F" w:rsidRDefault="00000000" w:rsidP="004D7A47">
      <w:pPr>
        <w:adjustRightInd w:val="0"/>
        <w:snapToGrid w:val="0"/>
        <w:spacing w:afterLines="50" w:after="180" w:line="480" w:lineRule="auto"/>
        <w:ind w:firstLine="567"/>
        <w:rPr>
          <w:rFonts w:ascii="Times New Roman" w:hAnsi="Times New Roman"/>
          <w:iCs/>
          <w:szCs w:val="24"/>
        </w:rPr>
      </w:pPr>
      <m:oMath>
        <m:sSubSup>
          <m:sSubSupPr>
            <m:ctrlPr>
              <w:rPr>
                <w:rFonts w:ascii="Cambria Math" w:hAnsi="Cambria Math"/>
                <w:i/>
                <w:iCs/>
                <w:szCs w:val="24"/>
              </w:rPr>
            </m:ctrlPr>
          </m:sSubSupPr>
          <m:e>
            <m:r>
              <w:rPr>
                <w:rFonts w:ascii="Cambria Math" w:hAnsi="Cambria Math"/>
                <w:szCs w:val="24"/>
              </w:rPr>
              <m:t>D</m:t>
            </m:r>
          </m:e>
          <m:sub>
            <m:r>
              <w:rPr>
                <w:rFonts w:ascii="Cambria Math" w:hAnsi="Cambria Math"/>
                <w:szCs w:val="24"/>
              </w:rPr>
              <m:t>gb</m:t>
            </m:r>
          </m:sub>
          <m:sup>
            <m:r>
              <w:rPr>
                <w:rFonts w:ascii="Cambria Math" w:hAnsi="Cambria Math"/>
                <w:szCs w:val="24"/>
              </w:rPr>
              <m:t>Zr</m:t>
            </m:r>
          </m:sup>
        </m:sSubSup>
        <m:r>
          <w:rPr>
            <w:rFonts w:ascii="Cambria Math" w:hAnsi="Cambria Math"/>
            <w:szCs w:val="24"/>
          </w:rPr>
          <m:t>=1×</m:t>
        </m:r>
        <m:sSup>
          <m:sSupPr>
            <m:ctrlPr>
              <w:rPr>
                <w:rFonts w:ascii="Cambria Math" w:hAnsi="Cambria Math"/>
                <w:i/>
                <w:iCs/>
                <w:szCs w:val="24"/>
              </w:rPr>
            </m:ctrlPr>
          </m:sSupPr>
          <m:e>
            <m:r>
              <w:rPr>
                <w:rFonts w:ascii="Cambria Math" w:hAnsi="Cambria Math"/>
                <w:szCs w:val="24"/>
              </w:rPr>
              <m:t>10</m:t>
            </m:r>
          </m:e>
          <m:sup>
            <m:r>
              <w:rPr>
                <w:rFonts w:ascii="Cambria Math" w:hAnsi="Cambria Math"/>
                <w:szCs w:val="24"/>
              </w:rPr>
              <m:t>-3</m:t>
            </m:r>
          </m:sup>
        </m:sSup>
        <m:r>
          <m:rPr>
            <m:sty m:val="p"/>
          </m:rPr>
          <w:rPr>
            <w:rFonts w:ascii="Cambria Math" w:hAnsi="Cambria Math"/>
            <w:szCs w:val="24"/>
          </w:rPr>
          <m:t>ex</m:t>
        </m:r>
        <m:func>
          <m:funcPr>
            <m:ctrlPr>
              <w:rPr>
                <w:rFonts w:ascii="Cambria Math" w:hAnsi="Cambria Math"/>
                <w:i/>
                <w:iCs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Cs w:val="24"/>
              </w:rPr>
              <m:t>p</m:t>
            </m:r>
            <m:ctrlPr>
              <w:rPr>
                <w:rFonts w:ascii="Cambria Math" w:hAnsi="Cambria Math"/>
                <w:szCs w:val="24"/>
              </w:rPr>
            </m:ctrlPr>
          </m:fName>
          <m:e>
            <m:d>
              <m:dPr>
                <m:ctrlPr>
                  <w:rPr>
                    <w:rFonts w:ascii="Cambria Math" w:hAnsi="Cambria Math"/>
                    <w:i/>
                    <w:iCs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4"/>
                      </w:rPr>
                      <m:t>370±30 kJ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mol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Cs w:val="24"/>
                          </w:rPr>
                          <m:t>-1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szCs w:val="24"/>
                      </w:rPr>
                      <m:t>RT</m:t>
                    </m:r>
                  </m:den>
                </m:f>
              </m:e>
            </m:d>
          </m:e>
        </m:func>
      </m:oMath>
      <w:r w:rsidR="00D10C5F">
        <w:rPr>
          <w:rFonts w:ascii="Times New Roman" w:hAnsi="Times New Roman" w:hint="eastAsia"/>
          <w:iCs/>
          <w:szCs w:val="24"/>
        </w:rPr>
        <w:t xml:space="preserve"> </w:t>
      </w:r>
      <w:r w:rsidR="00D10C5F">
        <w:rPr>
          <w:rFonts w:ascii="Times New Roman" w:hAnsi="Times New Roman"/>
          <w:iCs/>
          <w:szCs w:val="24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iCs/>
                <w:szCs w:val="24"/>
              </w:rPr>
            </m:ctrlPr>
          </m:sSupPr>
          <m:e>
            <m:r>
              <w:rPr>
                <w:rFonts w:ascii="Cambria Math" w:hAnsi="Cambria Math"/>
                <w:szCs w:val="24"/>
              </w:rPr>
              <m:t>m</m:t>
            </m:r>
          </m:e>
          <m:sup>
            <m:r>
              <w:rPr>
                <w:rFonts w:ascii="Cambria Math" w:hAnsi="Cambria Math"/>
                <w:szCs w:val="24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  <w:iCs/>
                <w:szCs w:val="24"/>
              </w:rPr>
            </m:ctrlPr>
          </m:sSupPr>
          <m:e>
            <m:r>
              <w:rPr>
                <w:rFonts w:ascii="Cambria Math" w:hAnsi="Cambria Math"/>
                <w:szCs w:val="24"/>
              </w:rPr>
              <m:t>s</m:t>
            </m:r>
          </m:e>
          <m:sup>
            <m:r>
              <w:rPr>
                <w:rFonts w:ascii="Cambria Math" w:hAnsi="Cambria Math"/>
                <w:szCs w:val="24"/>
              </w:rPr>
              <m:t>-1</m:t>
            </m:r>
          </m:sup>
        </m:sSup>
      </m:oMath>
      <w:r w:rsidR="00D10C5F" w:rsidRPr="00D10C5F">
        <w:rPr>
          <w:rFonts w:ascii="Times New Roman" w:hAnsi="Times New Roman"/>
          <w:szCs w:val="24"/>
        </w:rPr>
        <w:t xml:space="preserve"> </w:t>
      </w:r>
      <w:r w:rsidR="008A5CC7">
        <w:rPr>
          <w:rFonts w:ascii="Times New Roman" w:hAnsi="Times New Roman" w:hint="eastAsia"/>
          <w:iCs/>
          <w:szCs w:val="24"/>
        </w:rPr>
        <w:t xml:space="preserve"> </w:t>
      </w:r>
      <w:r w:rsidR="008A5CC7">
        <w:rPr>
          <w:rFonts w:ascii="Times New Roman" w:hAnsi="Times New Roman"/>
          <w:iCs/>
          <w:szCs w:val="24"/>
        </w:rPr>
        <w:t xml:space="preserve">         (</w:t>
      </w:r>
      <w:r w:rsidR="005B3E47">
        <w:rPr>
          <w:rFonts w:ascii="Times New Roman" w:hAnsi="Times New Roman"/>
          <w:iCs/>
          <w:szCs w:val="24"/>
        </w:rPr>
        <w:t>6</w:t>
      </w:r>
      <w:r w:rsidR="008A5CC7">
        <w:rPr>
          <w:rFonts w:ascii="Times New Roman" w:hAnsi="Times New Roman"/>
          <w:iCs/>
          <w:szCs w:val="24"/>
        </w:rPr>
        <w:t>)</w:t>
      </w:r>
    </w:p>
    <w:p w14:paraId="0102CA71" w14:textId="2C755505" w:rsidR="00F26AE3" w:rsidRDefault="008A5CC7" w:rsidP="004D7A47">
      <w:pPr>
        <w:adjustRightInd w:val="0"/>
        <w:snapToGrid w:val="0"/>
        <w:spacing w:afterLines="50" w:after="180" w:line="48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where </w:t>
      </w:r>
      <w:r w:rsidR="00EC003E" w:rsidRPr="00EC003E">
        <w:rPr>
          <w:rFonts w:ascii="Times New Roman" w:hAnsi="Times New Roman"/>
          <w:i/>
          <w:iCs/>
          <w:szCs w:val="24"/>
        </w:rPr>
        <w:t>R</w:t>
      </w:r>
      <w:r w:rsidR="00EC003E">
        <w:rPr>
          <w:rFonts w:ascii="Times New Roman" w:hAnsi="Times New Roman"/>
          <w:szCs w:val="24"/>
        </w:rPr>
        <w:t xml:space="preserve"> is the gas constant and </w:t>
      </w:r>
      <w:r w:rsidR="00EC003E" w:rsidRPr="00EC003E">
        <w:rPr>
          <w:rFonts w:ascii="Times New Roman" w:hAnsi="Times New Roman"/>
          <w:i/>
          <w:iCs/>
          <w:szCs w:val="24"/>
        </w:rPr>
        <w:t>T</w:t>
      </w:r>
      <w:r w:rsidR="00EC003E">
        <w:rPr>
          <w:rFonts w:ascii="Times New Roman" w:hAnsi="Times New Roman"/>
          <w:szCs w:val="24"/>
        </w:rPr>
        <w:t xml:space="preserve"> is the absolute temperature. </w:t>
      </w:r>
      <w:r w:rsidR="00FA0D2C">
        <w:rPr>
          <w:rFonts w:ascii="Times New Roman" w:hAnsi="Times New Roman"/>
          <w:szCs w:val="24"/>
        </w:rPr>
        <w:t xml:space="preserve">As shown in </w:t>
      </w:r>
      <w:r w:rsidR="00FA0D2C" w:rsidRPr="00FA0D2C">
        <w:rPr>
          <w:rFonts w:ascii="Times New Roman" w:hAnsi="Times New Roman"/>
          <w:b/>
          <w:bCs/>
          <w:color w:val="0033CC"/>
          <w:szCs w:val="24"/>
        </w:rPr>
        <w:t xml:space="preserve">Fig. </w:t>
      </w:r>
      <w:r w:rsidR="00F733EF">
        <w:rPr>
          <w:rFonts w:ascii="Times New Roman" w:hAnsi="Times New Roman"/>
          <w:b/>
          <w:bCs/>
          <w:color w:val="0033CC"/>
          <w:szCs w:val="24"/>
        </w:rPr>
        <w:t>11</w:t>
      </w:r>
      <w:r w:rsidR="00FA0D2C">
        <w:rPr>
          <w:rFonts w:ascii="Times New Roman" w:hAnsi="Times New Roman"/>
          <w:szCs w:val="24"/>
        </w:rPr>
        <w:t xml:space="preserve">, the </w:t>
      </w:r>
      <w:r w:rsidR="00FA0D2C" w:rsidRPr="00D10C5F">
        <w:rPr>
          <w:rFonts w:ascii="Times New Roman" w:hAnsi="Times New Roman"/>
          <w:szCs w:val="24"/>
        </w:rPr>
        <w:t>diffusion coefficients</w:t>
      </w:r>
      <w:r w:rsidR="00FA0D2C">
        <w:rPr>
          <w:rFonts w:ascii="Times New Roman" w:hAnsi="Times New Roman"/>
          <w:szCs w:val="24"/>
        </w:rPr>
        <w:t xml:space="preserve"> of Zr</w:t>
      </w:r>
      <w:r w:rsidR="00FA0D2C" w:rsidRPr="00EC003E">
        <w:rPr>
          <w:rFonts w:ascii="Times New Roman" w:hAnsi="Times New Roman"/>
          <w:szCs w:val="24"/>
          <w:vertAlign w:val="superscript"/>
        </w:rPr>
        <w:t>4+</w:t>
      </w:r>
      <w:r w:rsidR="00FA0D2C">
        <w:rPr>
          <w:rFonts w:ascii="Times New Roman" w:hAnsi="Times New Roman"/>
          <w:szCs w:val="24"/>
        </w:rPr>
        <w:t xml:space="preserve"> </w:t>
      </w:r>
      <w:r w:rsidR="00FA0D2C" w:rsidRPr="00D10C5F">
        <w:rPr>
          <w:rFonts w:ascii="Times New Roman" w:hAnsi="Times New Roman"/>
          <w:szCs w:val="24"/>
        </w:rPr>
        <w:t xml:space="preserve">cation </w:t>
      </w:r>
      <w:r w:rsidR="00FA0D2C">
        <w:rPr>
          <w:rFonts w:ascii="Times New Roman" w:hAnsi="Times New Roman"/>
          <w:szCs w:val="24"/>
        </w:rPr>
        <w:t xml:space="preserve">is much higher </w:t>
      </w:r>
      <w:r w:rsidR="0066147F">
        <w:rPr>
          <w:rFonts w:ascii="Times New Roman" w:hAnsi="Times New Roman"/>
          <w:szCs w:val="24"/>
        </w:rPr>
        <w:t>along the</w:t>
      </w:r>
      <w:r w:rsidR="00FA0D2C">
        <w:rPr>
          <w:rFonts w:ascii="Times New Roman" w:hAnsi="Times New Roman"/>
          <w:szCs w:val="24"/>
        </w:rPr>
        <w:t xml:space="preserve"> </w:t>
      </w:r>
      <w:r w:rsidR="00FA0D2C" w:rsidRPr="00D10C5F">
        <w:rPr>
          <w:rFonts w:ascii="Times New Roman" w:hAnsi="Times New Roman"/>
          <w:szCs w:val="24"/>
        </w:rPr>
        <w:t>grain boundar</w:t>
      </w:r>
      <w:r w:rsidR="0066147F">
        <w:rPr>
          <w:rFonts w:ascii="Times New Roman" w:hAnsi="Times New Roman"/>
          <w:szCs w:val="24"/>
        </w:rPr>
        <w:t xml:space="preserve">ies than in lattice </w:t>
      </w:r>
      <w:r w:rsidR="00FA0D2C" w:rsidRPr="00D10C5F">
        <w:rPr>
          <w:rFonts w:ascii="Times New Roman" w:hAnsi="Times New Roman"/>
          <w:szCs w:val="24"/>
        </w:rPr>
        <w:t>(</w:t>
      </w:r>
      <m:oMath>
        <m:sSubSup>
          <m:sSubSupPr>
            <m:ctrlPr>
              <w:rPr>
                <w:rFonts w:ascii="Cambria Math" w:hAnsi="Cambria Math"/>
                <w:i/>
                <w:iCs/>
                <w:szCs w:val="24"/>
              </w:rPr>
            </m:ctrlPr>
          </m:sSubSupPr>
          <m:e>
            <m:r>
              <w:rPr>
                <w:rFonts w:ascii="Cambria Math" w:hAnsi="Cambria Math"/>
                <w:szCs w:val="24"/>
              </w:rPr>
              <m:t>D</m:t>
            </m:r>
          </m:e>
          <m:sub>
            <m:r>
              <w:rPr>
                <w:rFonts w:ascii="Cambria Math" w:hAnsi="Cambria Math"/>
                <w:szCs w:val="24"/>
              </w:rPr>
              <m:t>gb</m:t>
            </m:r>
          </m:sub>
          <m:sup>
            <m:r>
              <w:rPr>
                <w:rFonts w:ascii="Cambria Math" w:hAnsi="Cambria Math"/>
                <w:szCs w:val="24"/>
              </w:rPr>
              <m:t>Zr</m:t>
            </m:r>
          </m:sup>
        </m:sSubSup>
      </m:oMath>
      <w:r w:rsidR="00FA0D2C">
        <w:rPr>
          <w:rFonts w:ascii="Times New Roman" w:hAnsi="Times New Roman" w:hint="eastAsia"/>
          <w:iCs/>
          <w:szCs w:val="24"/>
        </w:rPr>
        <w:t xml:space="preserve"> &gt;</w:t>
      </w:r>
      <w:r w:rsidR="00FA0D2C">
        <w:rPr>
          <w:rFonts w:ascii="Times New Roman" w:hAnsi="Times New Roman"/>
          <w:iCs/>
          <w:szCs w:val="24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iCs/>
                <w:szCs w:val="24"/>
              </w:rPr>
            </m:ctrlPr>
          </m:sSubSupPr>
          <m:e>
            <m:r>
              <w:rPr>
                <w:rFonts w:ascii="Cambria Math" w:hAnsi="Cambria Math"/>
                <w:szCs w:val="24"/>
              </w:rPr>
              <m:t>D</m:t>
            </m:r>
          </m:e>
          <m:sub>
            <m:r>
              <w:rPr>
                <w:rFonts w:ascii="Cambria Math" w:hAnsi="Cambria Math"/>
                <w:szCs w:val="24"/>
              </w:rPr>
              <m:t>l</m:t>
            </m:r>
          </m:sub>
          <m:sup>
            <m:r>
              <w:rPr>
                <w:rFonts w:ascii="Cambria Math" w:hAnsi="Cambria Math"/>
                <w:szCs w:val="24"/>
              </w:rPr>
              <m:t>Zr</m:t>
            </m:r>
          </m:sup>
        </m:sSubSup>
      </m:oMath>
      <w:r w:rsidR="00FA0D2C" w:rsidRPr="00D10C5F">
        <w:rPr>
          <w:rFonts w:ascii="Times New Roman" w:hAnsi="Times New Roman"/>
          <w:szCs w:val="24"/>
        </w:rPr>
        <w:t>)</w:t>
      </w:r>
      <w:r w:rsidR="0066147F">
        <w:rPr>
          <w:rFonts w:ascii="Times New Roman" w:hAnsi="Times New Roman"/>
          <w:szCs w:val="24"/>
        </w:rPr>
        <w:t xml:space="preserve"> at </w:t>
      </w:r>
      <w:r w:rsidR="0066147F" w:rsidRPr="0066147F">
        <w:rPr>
          <w:rFonts w:ascii="Times New Roman" w:hAnsi="Times New Roman"/>
          <w:szCs w:val="24"/>
          <w:shd w:val="clear" w:color="auto" w:fill="FFFFFF"/>
        </w:rPr>
        <w:t xml:space="preserve">the </w:t>
      </w:r>
      <w:r w:rsidR="0066147F" w:rsidRPr="0066147F">
        <w:rPr>
          <w:rFonts w:ascii="Times New Roman" w:hAnsi="Times New Roman"/>
          <w:szCs w:val="24"/>
          <w:shd w:val="clear" w:color="auto" w:fill="FFFFFF"/>
        </w:rPr>
        <w:lastRenderedPageBreak/>
        <w:t>entire</w:t>
      </w:r>
      <w:r w:rsidR="0066147F" w:rsidRPr="0066147F">
        <w:rPr>
          <w:rFonts w:ascii="Times New Roman" w:hAnsi="Times New Roman"/>
          <w:color w:val="333333"/>
          <w:szCs w:val="24"/>
          <w:shd w:val="clear" w:color="auto" w:fill="FFFFFF"/>
        </w:rPr>
        <w:t> </w:t>
      </w:r>
      <w:r w:rsidR="0066147F" w:rsidRPr="0066147F">
        <w:rPr>
          <w:rFonts w:ascii="Times New Roman" w:hAnsi="Times New Roman"/>
          <w:szCs w:val="24"/>
          <w:shd w:val="clear" w:color="auto" w:fill="FFFFFF"/>
        </w:rPr>
        <w:t>temperature range</w:t>
      </w:r>
      <w:r w:rsidR="0066147F">
        <w:rPr>
          <w:rFonts w:ascii="Times New Roman" w:hAnsi="Times New Roman"/>
          <w:szCs w:val="24"/>
        </w:rPr>
        <w:t xml:space="preserve">. </w:t>
      </w:r>
      <w:r w:rsidR="00F26AE3">
        <w:rPr>
          <w:rFonts w:ascii="Times New Roman" w:hAnsi="Times New Roman"/>
          <w:szCs w:val="24"/>
        </w:rPr>
        <w:t>As compared to the volume fraction of lattice</w:t>
      </w:r>
      <w:r w:rsidR="0066147F">
        <w:rPr>
          <w:rFonts w:ascii="Times New Roman" w:hAnsi="Times New Roman"/>
          <w:szCs w:val="24"/>
        </w:rPr>
        <w:t xml:space="preserve">, </w:t>
      </w:r>
      <w:r w:rsidR="00F26AE3">
        <w:rPr>
          <w:rFonts w:ascii="Times New Roman" w:hAnsi="Times New Roman"/>
          <w:szCs w:val="24"/>
        </w:rPr>
        <w:t>however,</w:t>
      </w:r>
      <w:r w:rsidR="0066147F">
        <w:rPr>
          <w:rFonts w:ascii="Times New Roman" w:hAnsi="Times New Roman"/>
          <w:szCs w:val="24"/>
        </w:rPr>
        <w:t xml:space="preserve"> the volume fraction of grain boundaries is not large in polycrystals</w:t>
      </w:r>
      <w:r w:rsidR="00F26AE3">
        <w:rPr>
          <w:rFonts w:ascii="Times New Roman" w:hAnsi="Times New Roman"/>
          <w:szCs w:val="24"/>
        </w:rPr>
        <w:t>.</w:t>
      </w:r>
      <w:r w:rsidR="0066147F">
        <w:rPr>
          <w:rFonts w:ascii="Times New Roman" w:hAnsi="Times New Roman"/>
          <w:szCs w:val="24"/>
        </w:rPr>
        <w:t xml:space="preserve"> </w:t>
      </w:r>
      <w:r w:rsidR="00627EEE">
        <w:rPr>
          <w:rFonts w:ascii="Times New Roman" w:hAnsi="Times New Roman"/>
          <w:szCs w:val="24"/>
        </w:rPr>
        <w:t>Hence, f</w:t>
      </w:r>
      <w:r w:rsidR="00F26AE3">
        <w:rPr>
          <w:rFonts w:ascii="Times New Roman" w:hAnsi="Times New Roman"/>
          <w:szCs w:val="24"/>
        </w:rPr>
        <w:t xml:space="preserve">or the polycrystals, </w:t>
      </w:r>
      <w:r w:rsidR="00627EEE">
        <w:rPr>
          <w:rFonts w:ascii="Times New Roman" w:hAnsi="Times New Roman"/>
          <w:szCs w:val="24"/>
        </w:rPr>
        <w:t xml:space="preserve">the actual mass </w:t>
      </w:r>
      <w:r w:rsidR="00E83638">
        <w:rPr>
          <w:rFonts w:ascii="Times New Roman" w:hAnsi="Times New Roman"/>
          <w:szCs w:val="24"/>
        </w:rPr>
        <w:t xml:space="preserve">of </w:t>
      </w:r>
      <w:r w:rsidR="0066147F">
        <w:rPr>
          <w:rFonts w:ascii="Times New Roman" w:hAnsi="Times New Roman"/>
          <w:szCs w:val="24"/>
        </w:rPr>
        <w:t xml:space="preserve">the </w:t>
      </w:r>
      <w:r w:rsidR="00627EEE">
        <w:rPr>
          <w:rFonts w:ascii="Times New Roman" w:hAnsi="Times New Roman"/>
          <w:szCs w:val="24"/>
        </w:rPr>
        <w:t xml:space="preserve">diffusion species </w:t>
      </w:r>
      <w:r w:rsidR="0066147F">
        <w:rPr>
          <w:rFonts w:ascii="Times New Roman" w:hAnsi="Times New Roman"/>
          <w:szCs w:val="24"/>
        </w:rPr>
        <w:t xml:space="preserve">can be expressed </w:t>
      </w:r>
      <w:r w:rsidR="00627EEE">
        <w:rPr>
          <w:rFonts w:ascii="Times New Roman" w:hAnsi="Times New Roman"/>
          <w:szCs w:val="24"/>
        </w:rPr>
        <w:t xml:space="preserve">as an apparent cation diffusion coefficient </w:t>
      </w:r>
      <m:oMath>
        <m:sSubSup>
          <m:sSubSupPr>
            <m:ctrlPr>
              <w:rPr>
                <w:rFonts w:ascii="Cambria Math" w:hAnsi="Cambria Math"/>
                <w:i/>
                <w:iCs/>
                <w:szCs w:val="24"/>
              </w:rPr>
            </m:ctrlPr>
          </m:sSubSupPr>
          <m:e>
            <m:r>
              <w:rPr>
                <w:rFonts w:ascii="Cambria Math" w:hAnsi="Cambria Math"/>
                <w:szCs w:val="24"/>
              </w:rPr>
              <m:t>D</m:t>
            </m:r>
          </m:e>
          <m:sub>
            <m:r>
              <w:rPr>
                <w:rFonts w:ascii="Cambria Math" w:hAnsi="Cambria Math"/>
                <w:szCs w:val="24"/>
              </w:rPr>
              <m:t>app</m:t>
            </m:r>
          </m:sub>
          <m:sup>
            <m:r>
              <w:rPr>
                <w:rFonts w:ascii="Cambria Math" w:hAnsi="Cambria Math"/>
                <w:szCs w:val="24"/>
              </w:rPr>
              <m:t>Zr</m:t>
            </m:r>
          </m:sup>
        </m:sSubSup>
      </m:oMath>
      <w:r w:rsidR="00627EEE">
        <w:rPr>
          <w:rFonts w:ascii="Times New Roman" w:hAnsi="Times New Roman" w:hint="eastAsia"/>
          <w:iCs/>
          <w:szCs w:val="24"/>
        </w:rPr>
        <w:t xml:space="preserve"> </w:t>
      </w:r>
      <w:r w:rsidR="0066147F">
        <w:rPr>
          <w:rFonts w:ascii="Times New Roman" w:hAnsi="Times New Roman"/>
          <w:szCs w:val="24"/>
        </w:rPr>
        <w:t xml:space="preserve">by the </w:t>
      </w:r>
      <w:r w:rsidR="00F26AE3">
        <w:rPr>
          <w:rFonts w:ascii="Times New Roman" w:hAnsi="Times New Roman"/>
          <w:szCs w:val="24"/>
        </w:rPr>
        <w:t>summation of the lattice and grain boundary diffusion</w:t>
      </w:r>
      <w:r w:rsidR="00627EEE">
        <w:rPr>
          <w:rFonts w:ascii="Times New Roman" w:hAnsi="Times New Roman"/>
          <w:szCs w:val="24"/>
        </w:rPr>
        <w:t>s</w:t>
      </w:r>
      <w:r w:rsidR="00F26AE3">
        <w:rPr>
          <w:rFonts w:ascii="Times New Roman" w:hAnsi="Times New Roman"/>
          <w:szCs w:val="24"/>
        </w:rPr>
        <w:t xml:space="preserve"> using the following Hart</w:t>
      </w:r>
      <w:r w:rsidR="003678A5">
        <w:rPr>
          <w:rFonts w:ascii="Times New Roman" w:hAnsi="Times New Roman"/>
          <w:szCs w:val="24"/>
        </w:rPr>
        <w:t>-</w:t>
      </w:r>
      <w:r w:rsidR="00F26AE3">
        <w:rPr>
          <w:rFonts w:ascii="Times New Roman" w:hAnsi="Times New Roman"/>
          <w:szCs w:val="24"/>
        </w:rPr>
        <w:t>Harrison equation</w:t>
      </w:r>
      <w:r w:rsidR="00F733EF" w:rsidRPr="00F733EF">
        <w:rPr>
          <w:rFonts w:ascii="Times New Roman" w:hAnsi="Times New Roman"/>
          <w:szCs w:val="24"/>
          <w:vertAlign w:val="superscript"/>
        </w:rPr>
        <w:t xml:space="preserve"> [</w:t>
      </w:r>
      <w:r w:rsidR="00B07619">
        <w:rPr>
          <w:rFonts w:ascii="Times New Roman" w:hAnsi="Times New Roman"/>
          <w:color w:val="FF0000"/>
          <w:szCs w:val="24"/>
          <w:vertAlign w:val="superscript"/>
        </w:rPr>
        <w:t>54,55</w:t>
      </w:r>
      <w:r w:rsidR="00F733EF" w:rsidRPr="00F733EF">
        <w:rPr>
          <w:rFonts w:ascii="Times New Roman" w:hAnsi="Times New Roman"/>
          <w:szCs w:val="24"/>
          <w:vertAlign w:val="superscript"/>
        </w:rPr>
        <w:t>]</w:t>
      </w:r>
      <w:r w:rsidR="00627EEE">
        <w:rPr>
          <w:rFonts w:ascii="Times New Roman" w:hAnsi="Times New Roman"/>
          <w:szCs w:val="24"/>
        </w:rPr>
        <w:t xml:space="preserve">, </w:t>
      </w:r>
      <w:r w:rsidR="00627EEE" w:rsidRPr="007D5F87">
        <w:rPr>
          <w:rFonts w:ascii="Times New Roman" w:hAnsi="Times New Roman"/>
          <w:szCs w:val="24"/>
        </w:rPr>
        <w:t xml:space="preserve">if the two </w:t>
      </w:r>
      <w:r w:rsidR="00627EEE">
        <w:rPr>
          <w:rFonts w:ascii="Times New Roman" w:hAnsi="Times New Roman"/>
          <w:szCs w:val="24"/>
        </w:rPr>
        <w:t>diffusion</w:t>
      </w:r>
      <w:r w:rsidR="00627EEE" w:rsidRPr="007D5F87">
        <w:rPr>
          <w:rFonts w:ascii="Times New Roman" w:hAnsi="Times New Roman"/>
          <w:szCs w:val="24"/>
        </w:rPr>
        <w:t xml:space="preserve">s individually </w:t>
      </w:r>
      <w:r w:rsidR="00627EEE">
        <w:rPr>
          <w:rFonts w:ascii="Times New Roman" w:hAnsi="Times New Roman"/>
          <w:szCs w:val="24"/>
        </w:rPr>
        <w:t>occur.</w:t>
      </w:r>
    </w:p>
    <w:p w14:paraId="37F3E7EF" w14:textId="703039D7" w:rsidR="00F26AE3" w:rsidRPr="00F26AE3" w:rsidRDefault="00000000" w:rsidP="004D7A47">
      <w:pPr>
        <w:adjustRightInd w:val="0"/>
        <w:snapToGrid w:val="0"/>
        <w:spacing w:afterLines="50" w:after="180" w:line="480" w:lineRule="auto"/>
        <w:ind w:leftChars="236" w:left="566"/>
        <w:rPr>
          <w:rFonts w:ascii="Times New Roman" w:hAnsi="Times New Roman"/>
          <w:szCs w:val="24"/>
        </w:rPr>
      </w:pPr>
      <m:oMath>
        <m:sSubSup>
          <m:sSubSupPr>
            <m:ctrlPr>
              <w:rPr>
                <w:rFonts w:ascii="Cambria Math" w:hAnsi="Cambria Math"/>
                <w:i/>
                <w:iCs/>
                <w:szCs w:val="24"/>
              </w:rPr>
            </m:ctrlPr>
          </m:sSubSupPr>
          <m:e>
            <m:r>
              <w:rPr>
                <w:rFonts w:ascii="Cambria Math" w:hAnsi="Cambria Math"/>
                <w:szCs w:val="24"/>
              </w:rPr>
              <m:t>D</m:t>
            </m:r>
          </m:e>
          <m:sub>
            <m:r>
              <w:rPr>
                <w:rFonts w:ascii="Cambria Math" w:hAnsi="Cambria Math"/>
                <w:szCs w:val="24"/>
              </w:rPr>
              <m:t>app</m:t>
            </m:r>
          </m:sub>
          <m:sup>
            <m:r>
              <w:rPr>
                <w:rFonts w:ascii="Cambria Math" w:hAnsi="Cambria Math"/>
                <w:szCs w:val="24"/>
              </w:rPr>
              <m:t>Zr</m:t>
            </m:r>
          </m:sup>
        </m:sSubSup>
        <m:r>
          <w:rPr>
            <w:rFonts w:ascii="Cambria Math" w:hAnsi="Cambria Math"/>
            <w:szCs w:val="24"/>
          </w:rPr>
          <m:t>=</m:t>
        </m:r>
        <m:d>
          <m:dPr>
            <m:ctrlPr>
              <w:rPr>
                <w:rFonts w:ascii="Cambria Math" w:hAnsi="Cambria Math"/>
                <w:i/>
                <w:iCs/>
                <w:szCs w:val="24"/>
              </w:rPr>
            </m:ctrlPr>
          </m:dPr>
          <m:e>
            <m:r>
              <w:rPr>
                <w:rFonts w:ascii="Cambria Math" w:hAnsi="Cambria Math"/>
                <w:szCs w:val="24"/>
              </w:rPr>
              <m:t>1-f</m:t>
            </m:r>
          </m:e>
        </m:d>
        <m:sSubSup>
          <m:sSubSupPr>
            <m:ctrlPr>
              <w:rPr>
                <w:rFonts w:ascii="Cambria Math" w:hAnsi="Cambria Math"/>
                <w:i/>
                <w:iCs/>
                <w:szCs w:val="24"/>
              </w:rPr>
            </m:ctrlPr>
          </m:sSubSupPr>
          <m:e>
            <m:r>
              <w:rPr>
                <w:rFonts w:ascii="Cambria Math" w:hAnsi="Cambria Math"/>
                <w:szCs w:val="24"/>
              </w:rPr>
              <m:t>D</m:t>
            </m:r>
          </m:e>
          <m:sub>
            <m:r>
              <w:rPr>
                <w:rFonts w:ascii="Cambria Math" w:hAnsi="Cambria Math"/>
                <w:szCs w:val="24"/>
              </w:rPr>
              <m:t>l</m:t>
            </m:r>
          </m:sub>
          <m:sup>
            <m:r>
              <w:rPr>
                <w:rFonts w:ascii="Cambria Math" w:hAnsi="Cambria Math"/>
                <w:szCs w:val="24"/>
              </w:rPr>
              <m:t>Zr</m:t>
            </m:r>
          </m:sup>
        </m:sSubSup>
        <m:r>
          <w:rPr>
            <w:rFonts w:ascii="Cambria Math" w:hAnsi="Cambria Math"/>
            <w:szCs w:val="24"/>
          </w:rPr>
          <m:t>+f</m:t>
        </m:r>
        <m:sSubSup>
          <m:sSubSupPr>
            <m:ctrlPr>
              <w:rPr>
                <w:rFonts w:ascii="Cambria Math" w:hAnsi="Cambria Math"/>
                <w:i/>
                <w:iCs/>
                <w:szCs w:val="24"/>
              </w:rPr>
            </m:ctrlPr>
          </m:sSubSupPr>
          <m:e>
            <m:r>
              <w:rPr>
                <w:rFonts w:ascii="Cambria Math" w:hAnsi="Cambria Math"/>
                <w:szCs w:val="24"/>
              </w:rPr>
              <m:t>D</m:t>
            </m:r>
          </m:e>
          <m:sub>
            <m:r>
              <w:rPr>
                <w:rFonts w:ascii="Cambria Math" w:hAnsi="Cambria Math"/>
                <w:szCs w:val="24"/>
              </w:rPr>
              <m:t>gb</m:t>
            </m:r>
          </m:sub>
          <m:sup>
            <m:r>
              <w:rPr>
                <w:rFonts w:ascii="Cambria Math" w:hAnsi="Cambria Math"/>
                <w:szCs w:val="24"/>
              </w:rPr>
              <m:t>Zr</m:t>
            </m:r>
          </m:sup>
        </m:sSubSup>
      </m:oMath>
      <w:r w:rsidR="00F26AE3">
        <w:rPr>
          <w:rFonts w:ascii="Times New Roman" w:hAnsi="Times New Roman" w:hint="eastAsia"/>
          <w:iCs/>
          <w:szCs w:val="24"/>
        </w:rPr>
        <w:t xml:space="preserve"> </w:t>
      </w:r>
      <w:proofErr w:type="gramStart"/>
      <w:r w:rsidR="00627EEE">
        <w:rPr>
          <w:rFonts w:ascii="Times New Roman" w:hAnsi="Times New Roman"/>
          <w:iCs/>
          <w:szCs w:val="24"/>
        </w:rPr>
        <w:t>,</w:t>
      </w:r>
      <w:r w:rsidR="00F26AE3">
        <w:rPr>
          <w:rFonts w:ascii="Times New Roman" w:hAnsi="Times New Roman"/>
          <w:iCs/>
          <w:szCs w:val="24"/>
        </w:rPr>
        <w:t xml:space="preserve">   </w:t>
      </w:r>
      <w:proofErr w:type="gramEnd"/>
      <w:r w:rsidR="00F26AE3">
        <w:rPr>
          <w:rFonts w:ascii="Times New Roman" w:hAnsi="Times New Roman"/>
          <w:iCs/>
          <w:szCs w:val="24"/>
        </w:rPr>
        <w:t xml:space="preserve">      (</w:t>
      </w:r>
      <w:r w:rsidR="005B3E47">
        <w:rPr>
          <w:rFonts w:ascii="Times New Roman" w:hAnsi="Times New Roman"/>
          <w:iCs/>
          <w:szCs w:val="24"/>
        </w:rPr>
        <w:t>7</w:t>
      </w:r>
      <w:r w:rsidR="00F26AE3">
        <w:rPr>
          <w:rFonts w:ascii="Times New Roman" w:hAnsi="Times New Roman"/>
          <w:iCs/>
          <w:szCs w:val="24"/>
        </w:rPr>
        <w:t>)</w:t>
      </w:r>
    </w:p>
    <w:p w14:paraId="3FFE28A1" w14:textId="766A5530" w:rsidR="00627EEE" w:rsidRDefault="00627EEE" w:rsidP="004D7A47">
      <w:pPr>
        <w:adjustRightInd w:val="0"/>
        <w:snapToGrid w:val="0"/>
        <w:spacing w:afterLines="50" w:after="180" w:line="480" w:lineRule="auto"/>
        <w:rPr>
          <w:rFonts w:ascii="Times New Roman" w:hAnsi="Times New Roman"/>
          <w:iCs/>
        </w:rPr>
      </w:pPr>
      <w:r>
        <w:rPr>
          <w:rFonts w:ascii="Times New Roman" w:hAnsi="Times New Roman"/>
          <w:iCs/>
          <w:szCs w:val="24"/>
        </w:rPr>
        <w:t>w</w:t>
      </w:r>
      <w:r w:rsidRPr="00627EEE">
        <w:rPr>
          <w:rFonts w:ascii="Times New Roman" w:hAnsi="Times New Roman"/>
          <w:iCs/>
          <w:szCs w:val="24"/>
        </w:rPr>
        <w:t xml:space="preserve">here </w:t>
      </w:r>
      <w:r w:rsidRPr="00627EEE">
        <w:rPr>
          <w:rFonts w:ascii="Times New Roman" w:hAnsi="Times New Roman"/>
          <w:i/>
          <w:szCs w:val="24"/>
        </w:rPr>
        <w:t>f</w:t>
      </w:r>
      <w:r>
        <w:rPr>
          <w:rFonts w:ascii="Times New Roman" w:hAnsi="Times New Roman"/>
          <w:iCs/>
          <w:szCs w:val="24"/>
        </w:rPr>
        <w:t xml:space="preserve"> is the </w:t>
      </w:r>
      <w:r w:rsidRPr="00627EEE">
        <w:rPr>
          <w:rFonts w:ascii="Times New Roman" w:hAnsi="Times New Roman"/>
        </w:rPr>
        <w:t xml:space="preserve">volume </w:t>
      </w:r>
      <w:r>
        <w:rPr>
          <w:rFonts w:ascii="Times New Roman" w:hAnsi="Times New Roman"/>
          <w:iCs/>
        </w:rPr>
        <w:t xml:space="preserve">of the grain boundaries and can roughly </w:t>
      </w:r>
      <w:r w:rsidR="00420224">
        <w:rPr>
          <w:rFonts w:ascii="Times New Roman" w:hAnsi="Times New Roman"/>
          <w:iCs/>
        </w:rPr>
        <w:t xml:space="preserve">be </w:t>
      </w:r>
      <w:r>
        <w:rPr>
          <w:rFonts w:ascii="Times New Roman" w:hAnsi="Times New Roman"/>
          <w:iCs/>
        </w:rPr>
        <w:t>evaluate</w:t>
      </w:r>
      <w:r w:rsidR="00420224">
        <w:rPr>
          <w:rFonts w:ascii="Times New Roman" w:hAnsi="Times New Roman"/>
          <w:iCs/>
        </w:rPr>
        <w:t>d</w:t>
      </w:r>
      <w:r>
        <w:rPr>
          <w:rFonts w:ascii="Times New Roman" w:hAnsi="Times New Roman"/>
          <w:iCs/>
        </w:rPr>
        <w:t xml:space="preserve"> </w:t>
      </w:r>
      <w:r w:rsidR="00420224">
        <w:rPr>
          <w:rFonts w:ascii="Times New Roman" w:hAnsi="Times New Roman"/>
          <w:iCs/>
        </w:rPr>
        <w:t xml:space="preserve">by the relation of </w:t>
      </w:r>
      <w:r w:rsidRPr="00627EEE">
        <w:rPr>
          <w:rFonts w:ascii="Times New Roman" w:hAnsi="Times New Roman" w:hint="eastAsia"/>
          <w:iCs/>
        </w:rPr>
        <w:t xml:space="preserve"> </w:t>
      </w:r>
      <w:r w:rsidR="00420224">
        <w:rPr>
          <w:rFonts w:ascii="Times New Roman" w:hAnsi="Times New Roman" w:hint="eastAsia"/>
          <w:iCs/>
        </w:rPr>
        <w:sym w:font="Symbol" w:char="F0BB"/>
      </w:r>
      <w:r w:rsidR="00420224">
        <w:rPr>
          <w:rFonts w:ascii="Times New Roman" w:hAnsi="Times New Roman"/>
          <w:iCs/>
        </w:rPr>
        <w:t>3</w:t>
      </w:r>
      <w:r w:rsidR="00420224" w:rsidRPr="00420224">
        <w:rPr>
          <w:rFonts w:ascii="Times New Roman" w:hAnsi="Times New Roman"/>
          <w:i/>
        </w:rPr>
        <w:sym w:font="Symbol" w:char="F064"/>
      </w:r>
      <w:r w:rsidR="00420224">
        <w:rPr>
          <w:rFonts w:ascii="Times New Roman" w:hAnsi="Times New Roman"/>
          <w:iCs/>
        </w:rPr>
        <w:t>/</w:t>
      </w:r>
      <w:proofErr w:type="gramStart"/>
      <w:r w:rsidR="00420224" w:rsidRPr="00420224">
        <w:rPr>
          <w:rFonts w:ascii="Times New Roman" w:hAnsi="Times New Roman"/>
          <w:i/>
        </w:rPr>
        <w:t>d</w:t>
      </w:r>
      <w:r w:rsidR="00420224">
        <w:rPr>
          <w:rFonts w:ascii="Times New Roman" w:hAnsi="Times New Roman"/>
          <w:iCs/>
        </w:rPr>
        <w:t xml:space="preserve"> </w:t>
      </w:r>
      <w:r w:rsidR="00F733EF" w:rsidRPr="00F733EF">
        <w:rPr>
          <w:rFonts w:ascii="Times New Roman" w:hAnsi="Times New Roman"/>
          <w:szCs w:val="24"/>
          <w:vertAlign w:val="superscript"/>
        </w:rPr>
        <w:t xml:space="preserve"> [</w:t>
      </w:r>
      <w:proofErr w:type="gramEnd"/>
      <w:r w:rsidR="00B07619">
        <w:rPr>
          <w:rFonts w:ascii="Times New Roman" w:hAnsi="Times New Roman"/>
          <w:color w:val="FF0000"/>
          <w:szCs w:val="24"/>
          <w:vertAlign w:val="superscript"/>
        </w:rPr>
        <w:t>56</w:t>
      </w:r>
      <w:r w:rsidR="00F733EF" w:rsidRPr="00F733EF">
        <w:rPr>
          <w:rFonts w:ascii="Times New Roman" w:hAnsi="Times New Roman"/>
          <w:szCs w:val="24"/>
          <w:vertAlign w:val="superscript"/>
        </w:rPr>
        <w:t>]</w:t>
      </w:r>
      <w:r w:rsidR="00F733EF">
        <w:rPr>
          <w:rFonts w:ascii="Times New Roman" w:hAnsi="Times New Roman"/>
          <w:szCs w:val="24"/>
        </w:rPr>
        <w:t xml:space="preserve"> </w:t>
      </w:r>
      <w:r w:rsidR="00420224">
        <w:rPr>
          <w:rFonts w:ascii="Times New Roman" w:hAnsi="Times New Roman"/>
          <w:iCs/>
        </w:rPr>
        <w:t xml:space="preserve">using the grain boundary thickness </w:t>
      </w:r>
      <w:r w:rsidR="00420224" w:rsidRPr="00420224">
        <w:rPr>
          <w:rFonts w:ascii="Times New Roman" w:hAnsi="Times New Roman"/>
          <w:i/>
        </w:rPr>
        <w:sym w:font="Symbol" w:char="F064"/>
      </w:r>
      <w:r w:rsidR="00420224">
        <w:rPr>
          <w:rFonts w:ascii="Times New Roman" w:hAnsi="Times New Roman"/>
          <w:iCs/>
        </w:rPr>
        <w:t xml:space="preserve"> </w:t>
      </w:r>
      <w:r w:rsidR="0020164D">
        <w:rPr>
          <w:rFonts w:ascii="Times New Roman" w:hAnsi="Times New Roman"/>
          <w:iCs/>
        </w:rPr>
        <w:sym w:font="Symbol" w:char="F0BB"/>
      </w:r>
      <w:r w:rsidR="0020164D">
        <w:rPr>
          <w:rFonts w:ascii="Times New Roman" w:hAnsi="Times New Roman"/>
          <w:iCs/>
        </w:rPr>
        <w:t xml:space="preserve"> 0.5 nm </w:t>
      </w:r>
      <w:r w:rsidR="00420224">
        <w:rPr>
          <w:rFonts w:ascii="Times New Roman" w:hAnsi="Times New Roman"/>
          <w:iCs/>
        </w:rPr>
        <w:t xml:space="preserve">and the grain size </w:t>
      </w:r>
      <w:r w:rsidR="00420224" w:rsidRPr="00420224">
        <w:rPr>
          <w:rFonts w:ascii="Times New Roman" w:hAnsi="Times New Roman"/>
          <w:i/>
        </w:rPr>
        <w:t>d</w:t>
      </w:r>
      <w:r w:rsidR="00420224">
        <w:rPr>
          <w:rFonts w:ascii="Times New Roman" w:hAnsi="Times New Roman"/>
          <w:iCs/>
        </w:rPr>
        <w:t xml:space="preserve">. </w:t>
      </w:r>
    </w:p>
    <w:p w14:paraId="67B621C1" w14:textId="6853152F" w:rsidR="00420224" w:rsidRPr="00627EEE" w:rsidRDefault="00647EFA" w:rsidP="004D7A47">
      <w:pPr>
        <w:adjustRightInd w:val="0"/>
        <w:snapToGrid w:val="0"/>
        <w:spacing w:afterLines="50" w:after="180" w:line="480" w:lineRule="auto"/>
        <w:rPr>
          <w:rFonts w:ascii="Times New Roman" w:hAnsi="Times New Roman"/>
          <w:iCs/>
        </w:rPr>
      </w:pPr>
      <w:r w:rsidRPr="00647EFA">
        <w:rPr>
          <w:noProof/>
        </w:rPr>
        <w:drawing>
          <wp:anchor distT="0" distB="0" distL="114300" distR="114300" simplePos="0" relativeHeight="251687936" behindDoc="0" locked="0" layoutInCell="1" allowOverlap="1" wp14:anchorId="04CD14D2" wp14:editId="050041F9">
            <wp:simplePos x="0" y="0"/>
            <wp:positionH relativeFrom="margin">
              <wp:align>center</wp:align>
            </wp:positionH>
            <wp:positionV relativeFrom="paragraph">
              <wp:posOffset>1270635</wp:posOffset>
            </wp:positionV>
            <wp:extent cx="4909185" cy="4324350"/>
            <wp:effectExtent l="0" t="0" r="0" b="0"/>
            <wp:wrapTopAndBottom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9185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0224">
        <w:rPr>
          <w:rFonts w:ascii="Times New Roman" w:hAnsi="Times New Roman"/>
          <w:iCs/>
        </w:rPr>
        <w:tab/>
      </w:r>
      <w:r w:rsidR="003678A5">
        <w:rPr>
          <w:rFonts w:ascii="Times New Roman" w:hAnsi="Times New Roman"/>
          <w:iCs/>
        </w:rPr>
        <w:t xml:space="preserve">The </w:t>
      </w:r>
      <m:oMath>
        <m:sSubSup>
          <m:sSubSupPr>
            <m:ctrlPr>
              <w:rPr>
                <w:rFonts w:ascii="Cambria Math" w:hAnsi="Cambria Math"/>
                <w:i/>
                <w:iCs/>
                <w:szCs w:val="24"/>
              </w:rPr>
            </m:ctrlPr>
          </m:sSubSupPr>
          <m:e>
            <m:r>
              <w:rPr>
                <w:rFonts w:ascii="Cambria Math" w:hAnsi="Cambria Math"/>
                <w:szCs w:val="24"/>
              </w:rPr>
              <m:t>D</m:t>
            </m:r>
          </m:e>
          <m:sub>
            <m:r>
              <w:rPr>
                <w:rFonts w:ascii="Cambria Math" w:hAnsi="Cambria Math"/>
                <w:szCs w:val="24"/>
              </w:rPr>
              <m:t>app</m:t>
            </m:r>
          </m:sub>
          <m:sup>
            <m:r>
              <w:rPr>
                <w:rFonts w:ascii="Cambria Math" w:hAnsi="Cambria Math"/>
                <w:szCs w:val="24"/>
              </w:rPr>
              <m:t>Zr</m:t>
            </m:r>
          </m:sup>
        </m:sSubSup>
      </m:oMath>
      <w:r w:rsidR="003678A5">
        <w:rPr>
          <w:rFonts w:ascii="Times New Roman" w:hAnsi="Times New Roman" w:hint="eastAsia"/>
          <w:iCs/>
          <w:szCs w:val="24"/>
        </w:rPr>
        <w:t xml:space="preserve"> </w:t>
      </w:r>
      <w:r w:rsidR="003678A5">
        <w:rPr>
          <w:rFonts w:ascii="Times New Roman" w:hAnsi="Times New Roman"/>
          <w:iCs/>
          <w:szCs w:val="24"/>
        </w:rPr>
        <w:t xml:space="preserve">variation in </w:t>
      </w:r>
      <w:r w:rsidR="00E83638" w:rsidRPr="00E83638">
        <w:rPr>
          <w:rFonts w:ascii="Times New Roman" w:hAnsi="Times New Roman"/>
          <w:b/>
          <w:bCs/>
          <w:iCs/>
          <w:color w:val="0033CC"/>
        </w:rPr>
        <w:t>Fig</w:t>
      </w:r>
      <w:r w:rsidR="003678A5">
        <w:rPr>
          <w:rFonts w:ascii="Times New Roman" w:hAnsi="Times New Roman"/>
          <w:b/>
          <w:bCs/>
          <w:iCs/>
          <w:color w:val="0033CC"/>
        </w:rPr>
        <w:t>.</w:t>
      </w:r>
      <w:r w:rsidR="00E83638" w:rsidRPr="00E83638">
        <w:rPr>
          <w:rFonts w:ascii="Times New Roman" w:hAnsi="Times New Roman"/>
          <w:b/>
          <w:bCs/>
          <w:iCs/>
          <w:color w:val="0033CC"/>
        </w:rPr>
        <w:t xml:space="preserve"> </w:t>
      </w:r>
      <w:r w:rsidR="00F733EF">
        <w:rPr>
          <w:rFonts w:ascii="Times New Roman" w:hAnsi="Times New Roman"/>
          <w:b/>
          <w:bCs/>
          <w:iCs/>
          <w:color w:val="0033CC"/>
        </w:rPr>
        <w:t>11</w:t>
      </w:r>
      <w:r w:rsidR="00E83638">
        <w:rPr>
          <w:rFonts w:ascii="Times New Roman" w:hAnsi="Times New Roman"/>
          <w:iCs/>
        </w:rPr>
        <w:t xml:space="preserve"> shows that although the contribution of the lattice diffusivity indeed increases at higher temperatures of </w:t>
      </w:r>
      <w:r w:rsidR="00E83638" w:rsidRPr="00E83638">
        <w:rPr>
          <w:rFonts w:ascii="Times New Roman" w:hAnsi="Times New Roman"/>
          <w:i/>
        </w:rPr>
        <w:t>T</w:t>
      </w:r>
      <w:r w:rsidR="00E83638">
        <w:rPr>
          <w:rFonts w:ascii="Times New Roman" w:hAnsi="Times New Roman"/>
          <w:iCs/>
        </w:rPr>
        <w:t xml:space="preserve"> &gt; 1300</w:t>
      </w:r>
      <w:r w:rsidR="00E83638">
        <w:rPr>
          <w:rFonts w:ascii="Times New Roman" w:hAnsi="Times New Roman"/>
          <w:iCs/>
        </w:rPr>
        <w:sym w:font="Symbol" w:char="F0B0"/>
      </w:r>
      <w:r w:rsidR="00E83638">
        <w:rPr>
          <w:rFonts w:ascii="Times New Roman" w:hAnsi="Times New Roman"/>
          <w:iCs/>
        </w:rPr>
        <w:t xml:space="preserve">C for the coarse-grained materials of </w:t>
      </w:r>
      <w:r w:rsidR="00E83638" w:rsidRPr="00E83638">
        <w:rPr>
          <w:rFonts w:ascii="Times New Roman" w:hAnsi="Times New Roman"/>
          <w:i/>
        </w:rPr>
        <w:t>d</w:t>
      </w:r>
      <w:r w:rsidR="00E83638">
        <w:rPr>
          <w:rFonts w:ascii="Times New Roman" w:hAnsi="Times New Roman"/>
          <w:iCs/>
        </w:rPr>
        <w:t xml:space="preserve"> &gt; </w:t>
      </w:r>
      <w:r w:rsidR="00E83638">
        <w:rPr>
          <w:rFonts w:ascii="Times New Roman" w:hAnsi="Times New Roman"/>
          <w:szCs w:val="24"/>
        </w:rPr>
        <w:t>100</w:t>
      </w:r>
      <w:r w:rsidR="00E83638" w:rsidRPr="00D10C5F">
        <w:rPr>
          <w:rFonts w:ascii="Times New Roman" w:hAnsi="Times New Roman"/>
          <w:szCs w:val="24"/>
        </w:rPr>
        <w:t> </w:t>
      </w:r>
      <w:proofErr w:type="spellStart"/>
      <w:r w:rsidR="00E83638" w:rsidRPr="00D10C5F">
        <w:rPr>
          <w:rFonts w:ascii="Times New Roman" w:hAnsi="Times New Roman"/>
          <w:szCs w:val="24"/>
        </w:rPr>
        <w:t>μm</w:t>
      </w:r>
      <w:proofErr w:type="spellEnd"/>
      <w:r w:rsidR="00E83638">
        <w:rPr>
          <w:rFonts w:ascii="Times New Roman" w:hAnsi="Times New Roman"/>
          <w:szCs w:val="24"/>
        </w:rPr>
        <w:t xml:space="preserve">, the grain boundary diffusivity is the predominant in the temperature and grain size </w:t>
      </w:r>
      <w:r w:rsidR="003678A5">
        <w:rPr>
          <w:rFonts w:ascii="Times New Roman" w:hAnsi="Times New Roman"/>
          <w:szCs w:val="24"/>
        </w:rPr>
        <w:t xml:space="preserve">ranges examined </w:t>
      </w:r>
      <w:r w:rsidR="003678A5">
        <w:rPr>
          <w:rFonts w:ascii="Times New Roman" w:hAnsi="Times New Roman"/>
          <w:szCs w:val="24"/>
        </w:rPr>
        <w:lastRenderedPageBreak/>
        <w:t>in this work</w:t>
      </w:r>
      <w:r w:rsidR="00E83638">
        <w:rPr>
          <w:rFonts w:ascii="Times New Roman" w:hAnsi="Times New Roman"/>
          <w:szCs w:val="24"/>
        </w:rPr>
        <w:t>.</w:t>
      </w:r>
      <w:r w:rsidR="003678A5">
        <w:rPr>
          <w:rFonts w:ascii="Times New Roman" w:hAnsi="Times New Roman"/>
          <w:szCs w:val="24"/>
        </w:rPr>
        <w:t xml:space="preserve"> It should be noticeable that </w:t>
      </w:r>
      <m:oMath>
        <m:sSubSup>
          <m:sSubSupPr>
            <m:ctrlPr>
              <w:rPr>
                <w:rFonts w:ascii="Cambria Math" w:hAnsi="Cambria Math"/>
                <w:i/>
                <w:iCs/>
                <w:szCs w:val="24"/>
              </w:rPr>
            </m:ctrlPr>
          </m:sSubSupPr>
          <m:e>
            <m:r>
              <w:rPr>
                <w:rFonts w:ascii="Cambria Math" w:hAnsi="Cambria Math"/>
                <w:szCs w:val="24"/>
              </w:rPr>
              <m:t>D</m:t>
            </m:r>
          </m:e>
          <m:sub>
            <m:r>
              <w:rPr>
                <w:rFonts w:ascii="Cambria Math" w:hAnsi="Cambria Math"/>
                <w:szCs w:val="24"/>
              </w:rPr>
              <m:t>app</m:t>
            </m:r>
          </m:sub>
          <m:sup>
            <m:r>
              <w:rPr>
                <w:rFonts w:ascii="Cambria Math" w:hAnsi="Cambria Math"/>
                <w:szCs w:val="24"/>
              </w:rPr>
              <m:t>Zr</m:t>
            </m:r>
          </m:sup>
        </m:sSubSup>
      </m:oMath>
      <w:r w:rsidR="003678A5">
        <w:rPr>
          <w:rFonts w:ascii="Times New Roman" w:hAnsi="Times New Roman"/>
          <w:szCs w:val="24"/>
        </w:rPr>
        <w:t xml:space="preserve"> drastically decreases with the grain size in the range of </w:t>
      </w:r>
      <w:r w:rsidR="002473D4">
        <w:rPr>
          <w:rFonts w:ascii="Times New Roman" w:hAnsi="Times New Roman"/>
          <w:szCs w:val="24"/>
        </w:rPr>
        <w:t xml:space="preserve">sub-micron to micron order; as compared to </w:t>
      </w:r>
      <m:oMath>
        <m:sSubSup>
          <m:sSubSupPr>
            <m:ctrlPr>
              <w:rPr>
                <w:rFonts w:ascii="Cambria Math" w:hAnsi="Cambria Math"/>
                <w:i/>
                <w:iCs/>
                <w:szCs w:val="24"/>
              </w:rPr>
            </m:ctrlPr>
          </m:sSubSupPr>
          <m:e>
            <m:r>
              <w:rPr>
                <w:rFonts w:ascii="Cambria Math" w:hAnsi="Cambria Math"/>
                <w:szCs w:val="24"/>
              </w:rPr>
              <m:t>D</m:t>
            </m:r>
          </m:e>
          <m:sub>
            <m:r>
              <w:rPr>
                <w:rFonts w:ascii="Cambria Math" w:hAnsi="Cambria Math"/>
                <w:szCs w:val="24"/>
              </w:rPr>
              <m:t>app</m:t>
            </m:r>
          </m:sub>
          <m:sup>
            <m:r>
              <w:rPr>
                <w:rFonts w:ascii="Cambria Math" w:hAnsi="Cambria Math"/>
                <w:szCs w:val="24"/>
              </w:rPr>
              <m:t>Zr</m:t>
            </m:r>
          </m:sup>
        </m:sSubSup>
      </m:oMath>
      <w:r w:rsidR="002473D4">
        <w:rPr>
          <w:rFonts w:ascii="Times New Roman" w:hAnsi="Times New Roman" w:hint="eastAsia"/>
          <w:iCs/>
          <w:szCs w:val="24"/>
        </w:rPr>
        <w:t xml:space="preserve"> </w:t>
      </w:r>
      <w:r w:rsidR="002473D4">
        <w:rPr>
          <w:rFonts w:ascii="Times New Roman" w:hAnsi="Times New Roman"/>
          <w:iCs/>
          <w:szCs w:val="24"/>
        </w:rPr>
        <w:t xml:space="preserve">of </w:t>
      </w:r>
      <w:r w:rsidR="002473D4" w:rsidRPr="002473D4">
        <w:rPr>
          <w:rFonts w:ascii="Times New Roman" w:hAnsi="Times New Roman"/>
          <w:i/>
          <w:szCs w:val="24"/>
        </w:rPr>
        <w:t>d</w:t>
      </w:r>
      <w:r w:rsidR="002473D4">
        <w:rPr>
          <w:rFonts w:ascii="Times New Roman" w:hAnsi="Times New Roman"/>
          <w:iCs/>
          <w:szCs w:val="24"/>
        </w:rPr>
        <w:t xml:space="preserve"> = </w:t>
      </w:r>
      <w:r w:rsidR="002473D4" w:rsidRPr="00D10C5F">
        <w:rPr>
          <w:rFonts w:ascii="Times New Roman" w:hAnsi="Times New Roman"/>
          <w:szCs w:val="24"/>
        </w:rPr>
        <w:t>0.8 </w:t>
      </w:r>
      <w:proofErr w:type="spellStart"/>
      <w:r w:rsidR="002473D4" w:rsidRPr="00D10C5F">
        <w:rPr>
          <w:rFonts w:ascii="Times New Roman" w:hAnsi="Times New Roman"/>
          <w:szCs w:val="24"/>
        </w:rPr>
        <w:t>μm</w:t>
      </w:r>
      <w:proofErr w:type="spellEnd"/>
      <w:r w:rsidR="002473D4">
        <w:rPr>
          <w:rFonts w:ascii="Times New Roman" w:hAnsi="Times New Roman"/>
          <w:iCs/>
          <w:szCs w:val="24"/>
        </w:rPr>
        <w:t>,</w:t>
      </w:r>
      <w:r w:rsidR="002473D4" w:rsidRPr="002473D4">
        <w:rPr>
          <w:rFonts w:ascii="Times New Roman" w:hAnsi="Times New Roman"/>
          <w:iCs/>
          <w:szCs w:val="24"/>
        </w:rPr>
        <w:t xml:space="preserve"> </w:t>
      </w:r>
      <w:r w:rsidR="002473D4">
        <w:rPr>
          <w:rFonts w:ascii="Times New Roman" w:hAnsi="Times New Roman"/>
          <w:iCs/>
          <w:szCs w:val="24"/>
        </w:rPr>
        <w:t xml:space="preserve">those of </w:t>
      </w:r>
      <w:r w:rsidR="002473D4" w:rsidRPr="002473D4">
        <w:rPr>
          <w:rFonts w:ascii="Times New Roman" w:hAnsi="Times New Roman"/>
          <w:i/>
          <w:szCs w:val="24"/>
        </w:rPr>
        <w:t>d</w:t>
      </w:r>
      <w:r w:rsidR="002473D4">
        <w:rPr>
          <w:rFonts w:ascii="Times New Roman" w:hAnsi="Times New Roman"/>
          <w:iCs/>
          <w:szCs w:val="24"/>
        </w:rPr>
        <w:t xml:space="preserve"> = </w:t>
      </w:r>
      <w:r w:rsidR="002473D4">
        <w:rPr>
          <w:rFonts w:ascii="Times New Roman" w:hAnsi="Times New Roman"/>
          <w:szCs w:val="24"/>
        </w:rPr>
        <w:t>2.4</w:t>
      </w:r>
      <w:r w:rsidR="002473D4" w:rsidRPr="00D10C5F">
        <w:rPr>
          <w:rFonts w:ascii="Times New Roman" w:hAnsi="Times New Roman"/>
          <w:szCs w:val="24"/>
        </w:rPr>
        <w:t> </w:t>
      </w:r>
      <w:proofErr w:type="spellStart"/>
      <w:r w:rsidR="002473D4" w:rsidRPr="00D10C5F">
        <w:rPr>
          <w:rFonts w:ascii="Times New Roman" w:hAnsi="Times New Roman"/>
          <w:szCs w:val="24"/>
        </w:rPr>
        <w:t>μm</w:t>
      </w:r>
      <w:proofErr w:type="spellEnd"/>
      <w:r w:rsidR="002473D4" w:rsidRPr="002473D4">
        <w:rPr>
          <w:rFonts w:ascii="Times New Roman" w:hAnsi="Times New Roman"/>
          <w:iCs/>
          <w:szCs w:val="24"/>
        </w:rPr>
        <w:t xml:space="preserve"> </w:t>
      </w:r>
      <w:r w:rsidR="002473D4">
        <w:rPr>
          <w:rFonts w:ascii="Times New Roman" w:hAnsi="Times New Roman"/>
          <w:iCs/>
          <w:szCs w:val="24"/>
        </w:rPr>
        <w:t xml:space="preserve">and </w:t>
      </w:r>
      <w:r w:rsidR="002473D4">
        <w:rPr>
          <w:rFonts w:ascii="Times New Roman" w:hAnsi="Times New Roman"/>
          <w:szCs w:val="24"/>
        </w:rPr>
        <w:t>5.4</w:t>
      </w:r>
      <w:r w:rsidR="002473D4" w:rsidRPr="00D10C5F">
        <w:rPr>
          <w:rFonts w:ascii="Times New Roman" w:hAnsi="Times New Roman"/>
          <w:szCs w:val="24"/>
        </w:rPr>
        <w:t> </w:t>
      </w:r>
      <w:proofErr w:type="spellStart"/>
      <w:r w:rsidR="002473D4" w:rsidRPr="00D10C5F">
        <w:rPr>
          <w:rFonts w:ascii="Times New Roman" w:hAnsi="Times New Roman"/>
          <w:szCs w:val="24"/>
        </w:rPr>
        <w:t>μm</w:t>
      </w:r>
      <w:proofErr w:type="spellEnd"/>
      <w:r w:rsidR="002473D4" w:rsidRPr="002473D4">
        <w:rPr>
          <w:rFonts w:ascii="Times New Roman" w:hAnsi="Times New Roman"/>
          <w:iCs/>
          <w:szCs w:val="24"/>
        </w:rPr>
        <w:t xml:space="preserve"> are reduced by a factor of </w:t>
      </w:r>
      <w:r w:rsidR="002473D4">
        <w:rPr>
          <w:rFonts w:ascii="Times New Roman" w:hAnsi="Times New Roman"/>
          <w:iCs/>
          <w:szCs w:val="24"/>
        </w:rPr>
        <w:sym w:font="Symbol" w:char="F0BB"/>
      </w:r>
      <w:r w:rsidR="002473D4">
        <w:rPr>
          <w:rFonts w:ascii="Times New Roman" w:hAnsi="Times New Roman"/>
          <w:iCs/>
          <w:szCs w:val="24"/>
        </w:rPr>
        <w:t>2</w:t>
      </w:r>
      <w:r w:rsidR="002473D4" w:rsidRPr="002473D4">
        <w:rPr>
          <w:rFonts w:ascii="Times New Roman" w:hAnsi="Times New Roman"/>
          <w:iCs/>
          <w:szCs w:val="24"/>
        </w:rPr>
        <w:t xml:space="preserve"> and </w:t>
      </w:r>
      <w:r w:rsidR="002473D4">
        <w:rPr>
          <w:rFonts w:ascii="Times New Roman" w:hAnsi="Times New Roman"/>
          <w:iCs/>
          <w:szCs w:val="24"/>
        </w:rPr>
        <w:sym w:font="Symbol" w:char="F0BB"/>
      </w:r>
      <w:r w:rsidR="002473D4">
        <w:rPr>
          <w:rFonts w:ascii="Times New Roman" w:hAnsi="Times New Roman"/>
          <w:iCs/>
          <w:szCs w:val="24"/>
        </w:rPr>
        <w:t>6, respectively</w:t>
      </w:r>
      <w:r w:rsidR="002473D4" w:rsidRPr="002473D4">
        <w:rPr>
          <w:rFonts w:ascii="Times New Roman" w:hAnsi="Times New Roman"/>
          <w:iCs/>
          <w:szCs w:val="24"/>
        </w:rPr>
        <w:t>.</w:t>
      </w:r>
      <w:r w:rsidR="002473D4">
        <w:rPr>
          <w:rFonts w:ascii="Times New Roman" w:hAnsi="Times New Roman"/>
          <w:iCs/>
          <w:szCs w:val="24"/>
        </w:rPr>
        <w:t xml:space="preserve"> These factors </w:t>
      </w:r>
      <w:r w:rsidR="002473D4" w:rsidRPr="002473D4">
        <w:rPr>
          <w:rFonts w:ascii="Times New Roman" w:hAnsi="Times New Roman"/>
          <w:iCs/>
          <w:szCs w:val="24"/>
        </w:rPr>
        <w:t>approximately</w:t>
      </w:r>
      <w:r w:rsidR="002473D4">
        <w:rPr>
          <w:rFonts w:ascii="Times New Roman" w:hAnsi="Times New Roman"/>
          <w:iCs/>
          <w:szCs w:val="24"/>
        </w:rPr>
        <w:t xml:space="preserve"> fit well with the grain size dependent healing length </w:t>
      </w:r>
      <w:r w:rsidR="002473D4">
        <w:rPr>
          <w:rFonts w:ascii="Times New Roman" w:hAnsi="Times New Roman" w:hint="eastAsia"/>
          <w:iCs/>
          <w:szCs w:val="24"/>
        </w:rPr>
        <w:t>show</w:t>
      </w:r>
      <w:r w:rsidR="002473D4">
        <w:rPr>
          <w:rFonts w:ascii="Times New Roman" w:hAnsi="Times New Roman"/>
          <w:iCs/>
          <w:szCs w:val="24"/>
        </w:rPr>
        <w:t xml:space="preserve">n in </w:t>
      </w:r>
      <w:r w:rsidR="00451283" w:rsidRPr="00451283">
        <w:rPr>
          <w:rFonts w:ascii="Times New Roman" w:hAnsi="Times New Roman"/>
          <w:b/>
          <w:bCs/>
          <w:iCs/>
          <w:color w:val="0033CC"/>
          <w:szCs w:val="24"/>
        </w:rPr>
        <w:t>Fig. 9</w:t>
      </w:r>
      <w:r w:rsidR="00451283">
        <w:rPr>
          <w:rFonts w:ascii="Times New Roman" w:hAnsi="Times New Roman"/>
          <w:iCs/>
          <w:szCs w:val="24"/>
        </w:rPr>
        <w:t xml:space="preserve">. On the other hand, the rate of the grain growth is </w:t>
      </w:r>
      <w:r w:rsidR="003C2FFC">
        <w:rPr>
          <w:rFonts w:ascii="Times New Roman" w:hAnsi="Times New Roman"/>
          <w:iCs/>
          <w:szCs w:val="24"/>
        </w:rPr>
        <w:t xml:space="preserve">also </w:t>
      </w:r>
      <w:r w:rsidR="00451283">
        <w:rPr>
          <w:rFonts w:ascii="Times New Roman" w:hAnsi="Times New Roman"/>
          <w:iCs/>
          <w:szCs w:val="24"/>
        </w:rPr>
        <w:t xml:space="preserve">accelerated by the flash event under the DC electric field, especially in the fine grain size. </w:t>
      </w:r>
      <w:r w:rsidR="003C2FFC">
        <w:rPr>
          <w:rFonts w:ascii="Times New Roman" w:hAnsi="Times New Roman"/>
          <w:iCs/>
          <w:szCs w:val="24"/>
        </w:rPr>
        <w:t xml:space="preserve">Since the grain growth is rate controlled by the grain boundary diffusivity of the cations, the non-thermal effect caused additionally by the flash event might activate the grain boundary diffusivity of the cations. Therefore, the flash event under the DC electric field </w:t>
      </w:r>
      <w:r w:rsidR="00F733EF">
        <w:rPr>
          <w:rFonts w:ascii="Times New Roman" w:hAnsi="Times New Roman"/>
          <w:iCs/>
          <w:szCs w:val="24"/>
        </w:rPr>
        <w:t>e</w:t>
      </w:r>
      <w:r w:rsidR="003C2FFC">
        <w:rPr>
          <w:rFonts w:ascii="Times New Roman" w:hAnsi="Times New Roman"/>
          <w:iCs/>
          <w:szCs w:val="24"/>
        </w:rPr>
        <w:t>ffectively healed the microcrack in fine-grained 8Y-CSZ and becomes less effective with increasing the grain size.</w:t>
      </w:r>
    </w:p>
    <w:p w14:paraId="745D7A8E" w14:textId="77777777" w:rsidR="005E196F" w:rsidRPr="00DC35C1" w:rsidRDefault="005E196F" w:rsidP="004D7A47">
      <w:pPr>
        <w:adjustRightInd w:val="0"/>
        <w:snapToGrid w:val="0"/>
        <w:spacing w:line="480" w:lineRule="auto"/>
        <w:ind w:firstLine="840"/>
        <w:rPr>
          <w:rFonts w:ascii="Times New Roman" w:hAnsi="Times New Roman"/>
          <w:bCs/>
          <w:color w:val="000000" w:themeColor="text1"/>
          <w:kern w:val="36"/>
          <w:szCs w:val="24"/>
        </w:rPr>
      </w:pPr>
    </w:p>
    <w:p w14:paraId="04951EAF" w14:textId="01ABA999" w:rsidR="005E196F" w:rsidRPr="00DC35C1" w:rsidRDefault="00B70CA8" w:rsidP="004D7A47">
      <w:pPr>
        <w:adjustRightInd w:val="0"/>
        <w:snapToGrid w:val="0"/>
        <w:spacing w:line="480" w:lineRule="auto"/>
        <w:rPr>
          <w:rFonts w:ascii="Times New Roman" w:hAnsi="Times New Roman"/>
          <w:b/>
          <w:bCs/>
          <w:color w:val="000000" w:themeColor="text1"/>
          <w:kern w:val="36"/>
          <w:szCs w:val="24"/>
        </w:rPr>
      </w:pPr>
      <w:r w:rsidRPr="00DC35C1">
        <w:rPr>
          <w:rFonts w:ascii="Times New Roman" w:hAnsi="Times New Roman"/>
          <w:b/>
          <w:bCs/>
          <w:color w:val="000000" w:themeColor="text1"/>
          <w:kern w:val="36"/>
          <w:szCs w:val="24"/>
        </w:rPr>
        <w:t xml:space="preserve">5. </w:t>
      </w:r>
      <w:r w:rsidR="005E196F" w:rsidRPr="00DC35C1">
        <w:rPr>
          <w:rFonts w:ascii="Times New Roman" w:hAnsi="Times New Roman"/>
          <w:b/>
          <w:bCs/>
          <w:color w:val="000000" w:themeColor="text1"/>
          <w:kern w:val="36"/>
          <w:szCs w:val="24"/>
        </w:rPr>
        <w:t>Conclusions</w:t>
      </w:r>
    </w:p>
    <w:p w14:paraId="7294ED86" w14:textId="11255E39" w:rsidR="00A52EE5" w:rsidRPr="00DC35C1" w:rsidRDefault="00A52EE5" w:rsidP="004D7A47">
      <w:pPr>
        <w:adjustRightInd w:val="0"/>
        <w:snapToGrid w:val="0"/>
        <w:spacing w:afterLines="50" w:after="180" w:line="480" w:lineRule="auto"/>
        <w:ind w:firstLine="840"/>
        <w:rPr>
          <w:rFonts w:ascii="Times New Roman" w:hAnsi="Times New Roman"/>
          <w:kern w:val="0"/>
          <w:szCs w:val="24"/>
        </w:rPr>
      </w:pPr>
      <w:r w:rsidRPr="00DC35C1">
        <w:rPr>
          <w:rFonts w:ascii="Times New Roman" w:hAnsi="Times New Roman"/>
          <w:kern w:val="0"/>
          <w:szCs w:val="24"/>
        </w:rPr>
        <w:t>This study</w:t>
      </w:r>
      <w:r w:rsidR="0081603C" w:rsidRPr="00DC35C1">
        <w:rPr>
          <w:rFonts w:ascii="Times New Roman" w:hAnsi="Times New Roman"/>
          <w:kern w:val="0"/>
          <w:szCs w:val="24"/>
        </w:rPr>
        <w:t xml:space="preserve"> was carried out to examine the</w:t>
      </w:r>
      <w:r w:rsidR="00A45A9D">
        <w:rPr>
          <w:rFonts w:ascii="Times New Roman" w:hAnsi="Times New Roman"/>
          <w:kern w:val="0"/>
          <w:szCs w:val="24"/>
        </w:rPr>
        <w:t xml:space="preserve"> effect </w:t>
      </w:r>
      <w:r w:rsidR="00A45A9D">
        <w:rPr>
          <w:rFonts w:ascii="Times New Roman" w:hAnsi="Times New Roman" w:hint="eastAsia"/>
          <w:kern w:val="0"/>
          <w:szCs w:val="24"/>
        </w:rPr>
        <w:t>o</w:t>
      </w:r>
      <w:r w:rsidR="00A45A9D">
        <w:rPr>
          <w:rFonts w:ascii="Times New Roman" w:hAnsi="Times New Roman"/>
          <w:kern w:val="0"/>
          <w:szCs w:val="24"/>
        </w:rPr>
        <w:t xml:space="preserve">f </w:t>
      </w:r>
      <w:r w:rsidR="003D5F4B">
        <w:rPr>
          <w:rFonts w:ascii="Times New Roman" w:hAnsi="Times New Roman"/>
          <w:kern w:val="0"/>
          <w:szCs w:val="24"/>
        </w:rPr>
        <w:t xml:space="preserve">the </w:t>
      </w:r>
      <w:r w:rsidR="00A45A9D">
        <w:rPr>
          <w:rFonts w:ascii="Times New Roman" w:hAnsi="Times New Roman"/>
          <w:kern w:val="0"/>
          <w:szCs w:val="24"/>
        </w:rPr>
        <w:t xml:space="preserve">initial grain size on the microcrack healing </w:t>
      </w:r>
      <w:r w:rsidR="00790095" w:rsidRPr="00DC35C1">
        <w:rPr>
          <w:rFonts w:ascii="Times New Roman" w:hAnsi="Times New Roman"/>
          <w:kern w:val="0"/>
          <w:szCs w:val="24"/>
        </w:rPr>
        <w:t>in</w:t>
      </w:r>
      <w:r w:rsidRPr="00DC35C1">
        <w:rPr>
          <w:rFonts w:ascii="Times New Roman" w:hAnsi="Times New Roman"/>
          <w:kern w:val="0"/>
          <w:szCs w:val="24"/>
        </w:rPr>
        <w:t xml:space="preserve"> </w:t>
      </w:r>
      <w:r w:rsidRPr="00DC35C1">
        <w:rPr>
          <w:rFonts w:ascii="Times New Roman" w:hAnsi="Times New Roman"/>
          <w:szCs w:val="24"/>
        </w:rPr>
        <w:t xml:space="preserve">8mol% </w:t>
      </w:r>
      <w:r w:rsidRPr="00DC35C1">
        <w:rPr>
          <w:rFonts w:ascii="Times New Roman" w:hAnsi="Times New Roman"/>
          <w:bCs/>
          <w:color w:val="000000" w:themeColor="text1"/>
          <w:kern w:val="36"/>
          <w:szCs w:val="24"/>
        </w:rPr>
        <w:t>Y</w:t>
      </w:r>
      <w:r w:rsidRPr="00DC35C1">
        <w:rPr>
          <w:rFonts w:ascii="Times New Roman" w:hAnsi="Times New Roman"/>
          <w:bCs/>
          <w:color w:val="000000" w:themeColor="text1"/>
          <w:kern w:val="36"/>
          <w:szCs w:val="24"/>
          <w:vertAlign w:val="subscript"/>
        </w:rPr>
        <w:t>2</w:t>
      </w:r>
      <w:r w:rsidRPr="00DC35C1">
        <w:rPr>
          <w:rFonts w:ascii="Times New Roman" w:hAnsi="Times New Roman"/>
          <w:bCs/>
          <w:color w:val="000000" w:themeColor="text1"/>
          <w:kern w:val="36"/>
          <w:szCs w:val="24"/>
        </w:rPr>
        <w:t>O</w:t>
      </w:r>
      <w:r w:rsidRPr="00DC35C1">
        <w:rPr>
          <w:rFonts w:ascii="Times New Roman" w:hAnsi="Times New Roman"/>
          <w:bCs/>
          <w:color w:val="000000" w:themeColor="text1"/>
          <w:kern w:val="36"/>
          <w:szCs w:val="24"/>
          <w:vertAlign w:val="subscript"/>
        </w:rPr>
        <w:t>3</w:t>
      </w:r>
      <w:r w:rsidRPr="00DC35C1">
        <w:rPr>
          <w:rFonts w:ascii="Times New Roman" w:hAnsi="Times New Roman"/>
          <w:bCs/>
          <w:color w:val="000000" w:themeColor="text1"/>
          <w:kern w:val="36"/>
          <w:szCs w:val="24"/>
        </w:rPr>
        <w:t xml:space="preserve"> stabilized cubic ZrO</w:t>
      </w:r>
      <w:r w:rsidRPr="00DC35C1">
        <w:rPr>
          <w:rFonts w:ascii="Times New Roman" w:hAnsi="Times New Roman"/>
          <w:bCs/>
          <w:color w:val="000000" w:themeColor="text1"/>
          <w:kern w:val="36"/>
          <w:szCs w:val="24"/>
          <w:vertAlign w:val="subscript"/>
        </w:rPr>
        <w:t>2</w:t>
      </w:r>
      <w:r w:rsidRPr="00DC35C1">
        <w:rPr>
          <w:rFonts w:ascii="Times New Roman" w:hAnsi="Times New Roman"/>
          <w:bCs/>
          <w:color w:val="000000" w:themeColor="text1"/>
          <w:kern w:val="36"/>
          <w:szCs w:val="24"/>
        </w:rPr>
        <w:t xml:space="preserve"> </w:t>
      </w:r>
      <w:r w:rsidRPr="00DC35C1">
        <w:rPr>
          <w:rFonts w:ascii="Times New Roman" w:hAnsi="Times New Roman"/>
          <w:kern w:val="0"/>
          <w:szCs w:val="24"/>
        </w:rPr>
        <w:t>polycrystal</w:t>
      </w:r>
      <w:r w:rsidRPr="00DC35C1">
        <w:rPr>
          <w:rFonts w:ascii="Times New Roman" w:hAnsi="Times New Roman"/>
          <w:bCs/>
          <w:color w:val="000000" w:themeColor="text1"/>
          <w:kern w:val="36"/>
          <w:szCs w:val="24"/>
        </w:rPr>
        <w:t>s (8Y-CSZ)</w:t>
      </w:r>
      <w:r w:rsidR="0081603C" w:rsidRPr="00DC35C1">
        <w:rPr>
          <w:rFonts w:ascii="Times New Roman" w:hAnsi="Times New Roman"/>
          <w:bCs/>
          <w:color w:val="000000" w:themeColor="text1"/>
          <w:kern w:val="36"/>
          <w:szCs w:val="24"/>
        </w:rPr>
        <w:t xml:space="preserve"> </w:t>
      </w:r>
      <w:r w:rsidR="00A45A9D">
        <w:rPr>
          <w:rFonts w:ascii="Times New Roman" w:hAnsi="Times New Roman"/>
          <w:kern w:val="0"/>
          <w:szCs w:val="24"/>
        </w:rPr>
        <w:t>by</w:t>
      </w:r>
      <w:r w:rsidR="00A45A9D" w:rsidRPr="00DC35C1">
        <w:rPr>
          <w:rFonts w:ascii="Times New Roman" w:hAnsi="Times New Roman"/>
          <w:kern w:val="0"/>
          <w:szCs w:val="24"/>
        </w:rPr>
        <w:t xml:space="preserve"> the flash event </w:t>
      </w:r>
      <w:r w:rsidR="0081603C" w:rsidRPr="00DC35C1">
        <w:rPr>
          <w:rFonts w:ascii="Times New Roman" w:hAnsi="Times New Roman"/>
          <w:bCs/>
          <w:color w:val="000000" w:themeColor="text1"/>
          <w:kern w:val="36"/>
          <w:szCs w:val="24"/>
        </w:rPr>
        <w:t xml:space="preserve">under </w:t>
      </w:r>
      <w:r w:rsidR="0081603C" w:rsidRPr="00DC35C1">
        <w:rPr>
          <w:rFonts w:ascii="Times New Roman" w:hAnsi="Times New Roman"/>
          <w:kern w:val="0"/>
          <w:szCs w:val="24"/>
        </w:rPr>
        <w:t>a DC electric field</w:t>
      </w:r>
      <w:r w:rsidRPr="00DC35C1">
        <w:rPr>
          <w:rFonts w:ascii="Times New Roman" w:hAnsi="Times New Roman"/>
          <w:bCs/>
          <w:color w:val="000000" w:themeColor="text1"/>
          <w:kern w:val="36"/>
          <w:szCs w:val="24"/>
        </w:rPr>
        <w:t xml:space="preserve">. </w:t>
      </w:r>
      <w:r w:rsidRPr="00DC35C1">
        <w:rPr>
          <w:rFonts w:ascii="Times New Roman" w:hAnsi="Times New Roman"/>
          <w:szCs w:val="24"/>
        </w:rPr>
        <w:t>The obtained results are summarized as follows:</w:t>
      </w:r>
    </w:p>
    <w:p w14:paraId="224B6E5C" w14:textId="6CD22A19" w:rsidR="00042035" w:rsidRPr="00042035" w:rsidRDefault="00042035" w:rsidP="004D7A47">
      <w:pPr>
        <w:pStyle w:val="ad"/>
        <w:numPr>
          <w:ilvl w:val="0"/>
          <w:numId w:val="10"/>
        </w:numPr>
        <w:adjustRightInd w:val="0"/>
        <w:snapToGrid w:val="0"/>
        <w:spacing w:afterLines="50" w:after="180" w:line="480" w:lineRule="auto"/>
        <w:ind w:leftChars="0"/>
        <w:rPr>
          <w:rFonts w:ascii="Times New Roman" w:eastAsia="ＭＳ ゴシック" w:hAnsi="Times New Roman"/>
          <w:color w:val="000000"/>
          <w:kern w:val="0"/>
          <w:szCs w:val="24"/>
        </w:rPr>
      </w:pPr>
      <w:r>
        <w:rPr>
          <w:rFonts w:ascii="Times New Roman" w:hAnsi="Times New Roman"/>
          <w:szCs w:val="24"/>
        </w:rPr>
        <w:t xml:space="preserve">By utilizing the </w:t>
      </w:r>
      <w:r w:rsidRPr="00DC35C1">
        <w:rPr>
          <w:rFonts w:ascii="Times New Roman" w:hAnsi="Times New Roman"/>
          <w:szCs w:val="24"/>
        </w:rPr>
        <w:t xml:space="preserve">flash </w:t>
      </w:r>
      <w:r>
        <w:rPr>
          <w:rFonts w:ascii="Times New Roman" w:hAnsi="Times New Roman"/>
          <w:szCs w:val="24"/>
        </w:rPr>
        <w:t>event under</w:t>
      </w:r>
      <w:r w:rsidRPr="00DC35C1">
        <w:rPr>
          <w:rFonts w:ascii="Times New Roman" w:hAnsi="Times New Roman"/>
          <w:szCs w:val="24"/>
        </w:rPr>
        <w:t xml:space="preserve"> the DC electric field</w:t>
      </w:r>
      <w:r>
        <w:rPr>
          <w:rFonts w:ascii="Times New Roman" w:hAnsi="Times New Roman"/>
          <w:szCs w:val="24"/>
        </w:rPr>
        <w:t xml:space="preserve">, the microcracks </w:t>
      </w:r>
      <w:r w:rsidRPr="00DC35C1">
        <w:rPr>
          <w:rFonts w:ascii="Times New Roman" w:hAnsi="Times New Roman"/>
          <w:szCs w:val="24"/>
        </w:rPr>
        <w:t>in the bulk 8Y-CSZ</w:t>
      </w:r>
      <w:r>
        <w:rPr>
          <w:rFonts w:ascii="Times New Roman" w:hAnsi="Times New Roman"/>
          <w:szCs w:val="24"/>
        </w:rPr>
        <w:t xml:space="preserve"> polycrystal can successfully be healed. Since t</w:t>
      </w:r>
      <w:r w:rsidRPr="003D5F4B">
        <w:rPr>
          <w:rFonts w:ascii="Times New Roman" w:hAnsi="Times New Roman"/>
          <w:szCs w:val="24"/>
        </w:rPr>
        <w:t>he crack healing under the flash event is higher than that of static annealing treatment without the electric field</w:t>
      </w:r>
      <w:r>
        <w:rPr>
          <w:rFonts w:ascii="Times New Roman" w:hAnsi="Times New Roman"/>
          <w:szCs w:val="24"/>
        </w:rPr>
        <w:t xml:space="preserve"> (0V)</w:t>
      </w:r>
      <w:r w:rsidRPr="003D5F4B">
        <w:rPr>
          <w:rFonts w:ascii="Times New Roman" w:hAnsi="Times New Roman"/>
          <w:szCs w:val="24"/>
        </w:rPr>
        <w:t>, the enhanced healing phenomena cannot be explained only by the thermal effect caused by Joule heating</w:t>
      </w:r>
      <w:r w:rsidR="00F85039">
        <w:rPr>
          <w:rFonts w:ascii="Times New Roman" w:hAnsi="Times New Roman"/>
          <w:szCs w:val="24"/>
        </w:rPr>
        <w:t xml:space="preserve"> due to the DC electric field</w:t>
      </w:r>
      <w:r w:rsidRPr="003D5F4B">
        <w:rPr>
          <w:rFonts w:ascii="Times New Roman" w:hAnsi="Times New Roman"/>
          <w:szCs w:val="24"/>
        </w:rPr>
        <w:t xml:space="preserve">, but non-thermal effects caused </w:t>
      </w:r>
      <w:r>
        <w:rPr>
          <w:rFonts w:ascii="Times New Roman" w:hAnsi="Times New Roman"/>
          <w:szCs w:val="24"/>
        </w:rPr>
        <w:t xml:space="preserve">additionally </w:t>
      </w:r>
      <w:r w:rsidRPr="003D5F4B">
        <w:rPr>
          <w:rFonts w:ascii="Times New Roman" w:hAnsi="Times New Roman"/>
          <w:szCs w:val="24"/>
        </w:rPr>
        <w:t xml:space="preserve">by the flash event. </w:t>
      </w:r>
    </w:p>
    <w:p w14:paraId="6E4B74CB" w14:textId="3563B6A0" w:rsidR="003D5F4B" w:rsidRPr="003D5F4B" w:rsidRDefault="00A45A9D" w:rsidP="004D7A47">
      <w:pPr>
        <w:pStyle w:val="ad"/>
        <w:numPr>
          <w:ilvl w:val="0"/>
          <w:numId w:val="10"/>
        </w:numPr>
        <w:adjustRightInd w:val="0"/>
        <w:snapToGrid w:val="0"/>
        <w:spacing w:afterLines="50" w:after="180" w:line="480" w:lineRule="auto"/>
        <w:ind w:leftChars="0"/>
        <w:rPr>
          <w:rFonts w:ascii="Times New Roman" w:eastAsia="ＭＳ ゴシック" w:hAnsi="Times New Roman"/>
          <w:color w:val="000000"/>
          <w:kern w:val="0"/>
          <w:szCs w:val="24"/>
        </w:rPr>
      </w:pPr>
      <w:r w:rsidRPr="003D5F4B">
        <w:rPr>
          <w:rFonts w:ascii="Times New Roman" w:hAnsi="Times New Roman"/>
          <w:bCs/>
          <w:color w:val="000000" w:themeColor="text1"/>
          <w:kern w:val="36"/>
          <w:szCs w:val="24"/>
        </w:rPr>
        <w:t>T</w:t>
      </w:r>
      <w:r w:rsidRPr="003D5F4B">
        <w:rPr>
          <w:rFonts w:ascii="Times New Roman" w:hAnsi="Times New Roman"/>
          <w:szCs w:val="24"/>
        </w:rPr>
        <w:t>he</w:t>
      </w:r>
      <w:r w:rsidR="000B1061" w:rsidRPr="003D5F4B">
        <w:rPr>
          <w:rFonts w:ascii="Times New Roman" w:hAnsi="Times New Roman"/>
          <w:szCs w:val="24"/>
        </w:rPr>
        <w:t xml:space="preserve"> crack</w:t>
      </w:r>
      <w:r w:rsidRPr="003D5F4B">
        <w:rPr>
          <w:rFonts w:ascii="Times New Roman" w:hAnsi="Times New Roman"/>
          <w:szCs w:val="24"/>
        </w:rPr>
        <w:t xml:space="preserve"> healing behavior depends strongly on both the crack length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l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</m:sSub>
      </m:oMath>
      <w:r w:rsidR="000B1061" w:rsidRPr="003D5F4B">
        <w:rPr>
          <w:rFonts w:ascii="Times New Roman" w:hAnsi="Times New Roman"/>
          <w:color w:val="000000"/>
          <w:szCs w:val="24"/>
        </w:rPr>
        <w:t xml:space="preserve"> </w:t>
      </w:r>
      <w:r w:rsidRPr="003D5F4B">
        <w:rPr>
          <w:rFonts w:ascii="Times New Roman" w:hAnsi="Times New Roman"/>
          <w:szCs w:val="24"/>
        </w:rPr>
        <w:t>and the initial grain size</w:t>
      </w:r>
      <w:r w:rsidR="000B1061" w:rsidRPr="003D5F4B">
        <w:rPr>
          <w:rFonts w:ascii="Times New Roman" w:hAnsi="Times New Roman"/>
          <w:szCs w:val="24"/>
        </w:rPr>
        <w:t xml:space="preserve"> </w:t>
      </w:r>
      <m:oMath>
        <m:acc>
          <m:accPr>
            <m:chr m:val="̅"/>
            <m:ctrlPr>
              <w:rPr>
                <w:rFonts w:ascii="Cambria Math" w:hAnsi="Cambria Math"/>
                <w:color w:val="00000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d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0</m:t>
                </m:r>
              </m:sub>
            </m:sSub>
          </m:e>
        </m:acc>
      </m:oMath>
      <w:r w:rsidRPr="003D5F4B">
        <w:rPr>
          <w:rFonts w:ascii="Times New Roman" w:hAnsi="Times New Roman"/>
          <w:szCs w:val="24"/>
        </w:rPr>
        <w:t>.</w:t>
      </w:r>
      <w:r w:rsidRPr="003D5F4B">
        <w:rPr>
          <w:rFonts w:ascii="Times New Roman" w:hAnsi="Times New Roman"/>
          <w:bCs/>
          <w:color w:val="000000" w:themeColor="text1"/>
          <w:kern w:val="36"/>
          <w:szCs w:val="24"/>
        </w:rPr>
        <w:t xml:space="preserve"> </w:t>
      </w:r>
      <w:r w:rsidR="003D5F4B" w:rsidRPr="003D5F4B">
        <w:rPr>
          <w:rFonts w:ascii="Times New Roman" w:hAnsi="Times New Roman"/>
          <w:bCs/>
          <w:color w:val="000000" w:themeColor="text1"/>
          <w:kern w:val="36"/>
          <w:szCs w:val="24"/>
        </w:rPr>
        <w:t xml:space="preserve">The flash healing under the DC electric field </w:t>
      </w:r>
      <w:r w:rsidR="003D5F4B" w:rsidRPr="003D5F4B">
        <w:rPr>
          <w:rFonts w:ascii="Times New Roman" w:hAnsi="Times New Roman"/>
          <w:szCs w:val="24"/>
        </w:rPr>
        <w:t>becomes pronounced with increasing the crack length</w:t>
      </w:r>
      <w:r w:rsidR="00042035">
        <w:rPr>
          <w:rFonts w:ascii="Times New Roman" w:hAnsi="Times New Roman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l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</m:sSub>
      </m:oMath>
      <w:r w:rsidR="00F85039">
        <w:rPr>
          <w:rFonts w:ascii="Times New Roman" w:hAnsi="Times New Roman" w:hint="eastAsia"/>
          <w:color w:val="000000"/>
          <w:szCs w:val="24"/>
        </w:rPr>
        <w:t xml:space="preserve"> </w:t>
      </w:r>
      <w:r w:rsidR="00042035">
        <w:rPr>
          <w:rFonts w:ascii="Times New Roman" w:hAnsi="Times New Roman"/>
          <w:szCs w:val="24"/>
        </w:rPr>
        <w:t>and with decreasing the grain size</w:t>
      </w:r>
      <w:r w:rsidR="00F85039">
        <w:rPr>
          <w:rFonts w:ascii="Times New Roman" w:hAnsi="Times New Roman"/>
          <w:szCs w:val="24"/>
        </w:rPr>
        <w:t xml:space="preserve"> </w:t>
      </w:r>
      <m:oMath>
        <m:acc>
          <m:accPr>
            <m:chr m:val="̅"/>
            <m:ctrlPr>
              <w:rPr>
                <w:rFonts w:ascii="Cambria Math" w:hAnsi="Cambria Math"/>
                <w:color w:val="00000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d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0</m:t>
                </m:r>
              </m:sub>
            </m:sSub>
          </m:e>
        </m:acc>
      </m:oMath>
      <w:r w:rsidR="003D5F4B" w:rsidRPr="003D5F4B">
        <w:rPr>
          <w:rFonts w:ascii="Times New Roman" w:hAnsi="Times New Roman"/>
          <w:szCs w:val="24"/>
        </w:rPr>
        <w:t xml:space="preserve">. </w:t>
      </w:r>
    </w:p>
    <w:p w14:paraId="75C21242" w14:textId="153CAC0F" w:rsidR="00A53D8F" w:rsidRPr="00A53D8F" w:rsidRDefault="00070ADA" w:rsidP="004D7A47">
      <w:pPr>
        <w:pStyle w:val="ad"/>
        <w:numPr>
          <w:ilvl w:val="0"/>
          <w:numId w:val="10"/>
        </w:numPr>
        <w:adjustRightInd w:val="0"/>
        <w:snapToGrid w:val="0"/>
        <w:spacing w:afterLines="50" w:after="180" w:line="480" w:lineRule="auto"/>
        <w:ind w:leftChars="0"/>
        <w:rPr>
          <w:rFonts w:ascii="Times New Roman" w:eastAsia="ＭＳ ゴシック" w:hAnsi="Times New Roman"/>
          <w:color w:val="000000"/>
          <w:kern w:val="0"/>
          <w:szCs w:val="24"/>
        </w:rPr>
      </w:pPr>
      <w:r>
        <w:rPr>
          <w:rFonts w:ascii="Times New Roman" w:hAnsi="Times New Roman"/>
          <w:szCs w:val="24"/>
        </w:rPr>
        <w:t>T</w:t>
      </w:r>
      <w:r w:rsidR="00A53D8F" w:rsidRPr="00DC35C1">
        <w:rPr>
          <w:rFonts w:ascii="Times New Roman" w:eastAsia="ＭＳ Ｐゴシック" w:hAnsi="Times New Roman"/>
          <w:kern w:val="0"/>
          <w:szCs w:val="24"/>
        </w:rPr>
        <w:t xml:space="preserve">he </w:t>
      </w:r>
      <w:r w:rsidR="00A53D8F">
        <w:rPr>
          <w:rFonts w:ascii="Times New Roman" w:hAnsi="Times New Roman"/>
          <w:szCs w:val="24"/>
        </w:rPr>
        <w:t>surface</w:t>
      </w:r>
      <w:r w:rsidR="00A53D8F" w:rsidRPr="00DC35C1">
        <w:rPr>
          <w:rFonts w:ascii="Times New Roman" w:hAnsi="Times New Roman"/>
          <w:szCs w:val="24"/>
        </w:rPr>
        <w:t xml:space="preserve"> energ</w:t>
      </w:r>
      <w:r w:rsidR="00A53D8F">
        <w:rPr>
          <w:rFonts w:ascii="Times New Roman" w:hAnsi="Times New Roman"/>
          <w:szCs w:val="24"/>
        </w:rPr>
        <w:t>y</w:t>
      </w:r>
      <w:r w:rsidR="00A53D8F" w:rsidRPr="00DC35C1">
        <w:rPr>
          <w:rFonts w:ascii="Times New Roman" w:hAnsi="Times New Roman"/>
          <w:szCs w:val="24"/>
        </w:rPr>
        <w:t xml:space="preserve"> </w:t>
      </w:r>
      <w:r w:rsidR="00A53D8F" w:rsidRPr="00DC35C1">
        <w:rPr>
          <w:rFonts w:ascii="Times New Roman" w:eastAsia="ＭＳ ゴシック" w:hAnsi="Times New Roman"/>
          <w:bCs/>
          <w:kern w:val="0"/>
          <w:szCs w:val="24"/>
        </w:rPr>
        <w:t>2</w:t>
      </w:r>
      <w:r w:rsidR="00A53D8F" w:rsidRPr="00DC35C1">
        <w:rPr>
          <w:rFonts w:ascii="Times New Roman" w:eastAsia="ＭＳ Ｐゴシック" w:hAnsi="Times New Roman"/>
          <w:i/>
          <w:kern w:val="0"/>
          <w:szCs w:val="24"/>
        </w:rPr>
        <w:sym w:font="Symbol" w:char="F067"/>
      </w:r>
      <w:r w:rsidR="00A53D8F" w:rsidRPr="00DC35C1">
        <w:rPr>
          <w:rFonts w:ascii="Times New Roman" w:eastAsia="ＭＳ Ｐゴシック" w:hAnsi="Times New Roman"/>
          <w:iCs/>
          <w:kern w:val="0"/>
          <w:szCs w:val="24"/>
          <w:vertAlign w:val="subscript"/>
        </w:rPr>
        <w:t>s</w:t>
      </w:r>
      <w:r w:rsidR="00A53D8F" w:rsidRPr="00DC35C1">
        <w:rPr>
          <w:rFonts w:ascii="Times New Roman" w:eastAsia="ＭＳ Ｐゴシック" w:hAnsi="Times New Roman"/>
          <w:kern w:val="0"/>
          <w:szCs w:val="24"/>
        </w:rPr>
        <w:t xml:space="preserve"> </w:t>
      </w:r>
      <w:r w:rsidR="00A53D8F">
        <w:rPr>
          <w:rFonts w:ascii="Times New Roman" w:eastAsia="ＭＳ Ｐゴシック" w:hAnsi="Times New Roman"/>
          <w:kern w:val="0"/>
          <w:szCs w:val="24"/>
        </w:rPr>
        <w:t xml:space="preserve">stored additionally by </w:t>
      </w:r>
      <w:r w:rsidR="00A53D8F" w:rsidRPr="00DC35C1">
        <w:rPr>
          <w:rFonts w:ascii="Times New Roman" w:eastAsia="ＭＳ Ｐゴシック" w:hAnsi="Times New Roman"/>
          <w:kern w:val="0"/>
          <w:szCs w:val="24"/>
        </w:rPr>
        <w:t>form</w:t>
      </w:r>
      <w:r w:rsidR="00A53D8F">
        <w:rPr>
          <w:rFonts w:ascii="Times New Roman" w:eastAsia="ＭＳ Ｐゴシック" w:hAnsi="Times New Roman"/>
          <w:kern w:val="0"/>
          <w:szCs w:val="24"/>
        </w:rPr>
        <w:t>ing</w:t>
      </w:r>
      <w:r w:rsidR="00A53D8F" w:rsidRPr="00DC35C1">
        <w:rPr>
          <w:rFonts w:ascii="Times New Roman" w:eastAsia="ＭＳ Ｐゴシック" w:hAnsi="Times New Roman"/>
          <w:kern w:val="0"/>
          <w:szCs w:val="24"/>
        </w:rPr>
        <w:t xml:space="preserve"> new crack surfaces</w:t>
      </w:r>
      <w:r w:rsidR="00A53D8F" w:rsidRPr="00DC35C1">
        <w:rPr>
          <w:rFonts w:ascii="Times New Roman" w:hAnsi="Times New Roman"/>
          <w:szCs w:val="24"/>
        </w:rPr>
        <w:t xml:space="preserve"> </w:t>
      </w:r>
      <w:r w:rsidR="00A53D8F">
        <w:rPr>
          <w:rFonts w:ascii="Times New Roman" w:hAnsi="Times New Roman"/>
          <w:szCs w:val="24"/>
        </w:rPr>
        <w:t>acts as</w:t>
      </w:r>
      <w:r w:rsidR="00A53D8F" w:rsidRPr="00DC35C1">
        <w:rPr>
          <w:rFonts w:ascii="Times New Roman" w:hAnsi="Times New Roman"/>
          <w:szCs w:val="24"/>
        </w:rPr>
        <w:t xml:space="preserve"> the driving force for the crack healing</w:t>
      </w:r>
      <w:r w:rsidR="00A53D8F" w:rsidRPr="00DC35C1">
        <w:rPr>
          <w:rFonts w:ascii="Times New Roman" w:eastAsia="ＭＳ Ｐゴシック" w:hAnsi="Times New Roman"/>
          <w:kern w:val="0"/>
          <w:szCs w:val="24"/>
        </w:rPr>
        <w:t>. As a result, t</w:t>
      </w:r>
      <w:r w:rsidR="00A53D8F" w:rsidRPr="00DC35C1">
        <w:rPr>
          <w:rFonts w:ascii="Times New Roman" w:eastAsia="ＭＳ Ｐゴシック" w:hAnsi="Times New Roman"/>
          <w:iCs/>
          <w:kern w:val="0"/>
          <w:szCs w:val="24"/>
        </w:rPr>
        <w:t xml:space="preserve">he healing length </w:t>
      </w:r>
      <m:oMath>
        <m:r>
          <w:rPr>
            <w:rFonts w:ascii="Cambria Math" w:hAnsi="Cambria Math"/>
            <w:color w:val="000000"/>
            <w:szCs w:val="24"/>
          </w:rPr>
          <m:t>∆l</m:t>
        </m:r>
      </m:oMath>
      <w:r w:rsidR="00A53D8F" w:rsidRPr="00DC35C1">
        <w:rPr>
          <w:rFonts w:ascii="Times New Roman" w:eastAsia="ＭＳ Ｐゴシック" w:hAnsi="Times New Roman"/>
          <w:color w:val="000000"/>
          <w:szCs w:val="24"/>
        </w:rPr>
        <w:t xml:space="preserve"> is larger in the longer crack formed by the </w:t>
      </w:r>
      <w:r w:rsidR="00A53D8F" w:rsidRPr="00DC35C1">
        <w:rPr>
          <w:rFonts w:ascii="Times New Roman" w:eastAsia="ＭＳ Ｐゴシック" w:hAnsi="Times New Roman"/>
          <w:color w:val="000000"/>
          <w:szCs w:val="24"/>
        </w:rPr>
        <w:lastRenderedPageBreak/>
        <w:t xml:space="preserve">larger </w:t>
      </w:r>
      <w:r w:rsidR="00F85039">
        <w:rPr>
          <w:rFonts w:ascii="Times New Roman" w:eastAsia="ＭＳ Ｐゴシック" w:hAnsi="Times New Roman"/>
          <w:color w:val="000000"/>
          <w:szCs w:val="24"/>
        </w:rPr>
        <w:t xml:space="preserve">indentation </w:t>
      </w:r>
      <w:r w:rsidR="00A53D8F" w:rsidRPr="00DC35C1">
        <w:rPr>
          <w:rFonts w:ascii="Times New Roman" w:eastAsia="ＭＳ Ｐゴシック" w:hAnsi="Times New Roman"/>
          <w:color w:val="000000"/>
          <w:szCs w:val="24"/>
        </w:rPr>
        <w:t>load than in the shorter crack formed by the smaller load.</w:t>
      </w:r>
      <w:r w:rsidR="00F85039">
        <w:rPr>
          <w:rFonts w:ascii="Times New Roman" w:eastAsia="ＭＳ Ｐゴシック" w:hAnsi="Times New Roman"/>
          <w:color w:val="000000"/>
          <w:szCs w:val="24"/>
        </w:rPr>
        <w:t xml:space="preserve"> </w:t>
      </w:r>
    </w:p>
    <w:p w14:paraId="13DEF0CD" w14:textId="0D9AFDD5" w:rsidR="005A4CFE" w:rsidRPr="003D5F4B" w:rsidRDefault="00076683" w:rsidP="004D7A47">
      <w:pPr>
        <w:pStyle w:val="ad"/>
        <w:numPr>
          <w:ilvl w:val="0"/>
          <w:numId w:val="10"/>
        </w:numPr>
        <w:adjustRightInd w:val="0"/>
        <w:snapToGrid w:val="0"/>
        <w:spacing w:afterLines="50" w:after="180" w:line="480" w:lineRule="auto"/>
        <w:ind w:leftChars="0"/>
        <w:rPr>
          <w:rFonts w:ascii="Times New Roman" w:eastAsia="ＭＳ ゴシック" w:hAnsi="Times New Roman"/>
          <w:color w:val="000000"/>
          <w:kern w:val="0"/>
          <w:szCs w:val="24"/>
        </w:rPr>
      </w:pPr>
      <w:r>
        <w:rPr>
          <w:rFonts w:ascii="Times New Roman" w:hAnsi="Times New Roman"/>
          <w:szCs w:val="24"/>
        </w:rPr>
        <w:t xml:space="preserve">The crack healing would occur by joining the crack surfaces that is rate controlled by the cation diffusion. </w:t>
      </w:r>
      <w:r w:rsidR="00A45A9D" w:rsidRPr="003D5F4B">
        <w:rPr>
          <w:rFonts w:ascii="Times New Roman" w:hAnsi="Times New Roman"/>
          <w:szCs w:val="24"/>
        </w:rPr>
        <w:t xml:space="preserve">The grain size dependent healing behavior indicates that </w:t>
      </w:r>
      <w:r>
        <w:rPr>
          <w:rFonts w:ascii="Times New Roman" w:hAnsi="Times New Roman"/>
          <w:szCs w:val="24"/>
        </w:rPr>
        <w:t xml:space="preserve">for the flash event under the DC electric field, </w:t>
      </w:r>
      <w:r w:rsidR="00A45A9D" w:rsidRPr="003D5F4B">
        <w:rPr>
          <w:rFonts w:ascii="Times New Roman" w:hAnsi="Times New Roman"/>
          <w:szCs w:val="24"/>
        </w:rPr>
        <w:t xml:space="preserve">the grain boundaries play an important role in the flash </w:t>
      </w:r>
      <w:r>
        <w:rPr>
          <w:rFonts w:ascii="Times New Roman" w:hAnsi="Times New Roman"/>
          <w:szCs w:val="24"/>
        </w:rPr>
        <w:t>healing treatment</w:t>
      </w:r>
      <w:r w:rsidR="00A45A9D" w:rsidRPr="003D5F4B">
        <w:rPr>
          <w:rFonts w:ascii="Times New Roman" w:hAnsi="Times New Roman"/>
          <w:szCs w:val="24"/>
        </w:rPr>
        <w:t xml:space="preserve"> and the flash healing </w:t>
      </w:r>
      <w:r>
        <w:rPr>
          <w:rFonts w:ascii="Times New Roman" w:hAnsi="Times New Roman"/>
          <w:szCs w:val="24"/>
        </w:rPr>
        <w:t xml:space="preserve">behavior </w:t>
      </w:r>
      <w:r w:rsidR="00A45A9D" w:rsidRPr="003D5F4B">
        <w:rPr>
          <w:rFonts w:ascii="Times New Roman" w:hAnsi="Times New Roman"/>
          <w:szCs w:val="24"/>
        </w:rPr>
        <w:t>would be accelerated through the field/current-enhanced diffusional processes, especially though the grain boundary diffusi</w:t>
      </w:r>
      <w:r>
        <w:rPr>
          <w:rFonts w:ascii="Times New Roman" w:hAnsi="Times New Roman"/>
          <w:szCs w:val="24"/>
        </w:rPr>
        <w:t xml:space="preserve">vity </w:t>
      </w:r>
      <w:r w:rsidR="00A45A9D" w:rsidRPr="003D5F4B">
        <w:rPr>
          <w:rFonts w:ascii="Times New Roman" w:hAnsi="Times New Roman"/>
          <w:szCs w:val="24"/>
        </w:rPr>
        <w:t>of the cations</w:t>
      </w:r>
      <w:r w:rsidR="00276E60" w:rsidRPr="003D5F4B">
        <w:rPr>
          <w:rFonts w:ascii="Times New Roman" w:hAnsi="Times New Roman"/>
          <w:bCs/>
          <w:kern w:val="36"/>
          <w:szCs w:val="24"/>
        </w:rPr>
        <w:t>.</w:t>
      </w:r>
    </w:p>
    <w:p w14:paraId="439433B2" w14:textId="77777777" w:rsidR="00276E60" w:rsidRPr="00DC35C1" w:rsidRDefault="00276E60" w:rsidP="004D7A47">
      <w:pPr>
        <w:pStyle w:val="ad"/>
        <w:adjustRightInd w:val="0"/>
        <w:snapToGrid w:val="0"/>
        <w:spacing w:line="480" w:lineRule="auto"/>
        <w:ind w:leftChars="0" w:left="0"/>
        <w:rPr>
          <w:rFonts w:ascii="Times New Roman" w:eastAsia="ＭＳ ゴシック" w:hAnsi="Times New Roman"/>
          <w:color w:val="000000"/>
          <w:kern w:val="0"/>
          <w:szCs w:val="24"/>
        </w:rPr>
      </w:pPr>
    </w:p>
    <w:p w14:paraId="6AC8B6B2" w14:textId="77777777" w:rsidR="005A4CFE" w:rsidRPr="00DC35C1" w:rsidRDefault="005A4CFE" w:rsidP="004D7A47">
      <w:pPr>
        <w:adjustRightInd w:val="0"/>
        <w:snapToGrid w:val="0"/>
        <w:spacing w:line="480" w:lineRule="auto"/>
        <w:rPr>
          <w:rFonts w:ascii="Times New Roman" w:hAnsi="Times New Roman"/>
          <w:b/>
          <w:szCs w:val="24"/>
        </w:rPr>
      </w:pPr>
      <w:r w:rsidRPr="00DC35C1">
        <w:rPr>
          <w:rFonts w:ascii="Times New Roman" w:hAnsi="Times New Roman"/>
          <w:b/>
          <w:szCs w:val="24"/>
        </w:rPr>
        <w:t>Acknowledgement</w:t>
      </w:r>
    </w:p>
    <w:p w14:paraId="1192FEDE" w14:textId="6BAB069E" w:rsidR="00206192" w:rsidRPr="00DC35C1" w:rsidRDefault="00A45A9D" w:rsidP="004D7A47">
      <w:pPr>
        <w:adjustRightInd w:val="0"/>
        <w:snapToGrid w:val="0"/>
        <w:spacing w:line="480" w:lineRule="auto"/>
        <w:ind w:firstLine="567"/>
        <w:rPr>
          <w:rFonts w:ascii="Times New Roman" w:hAnsi="Times New Roman"/>
          <w:szCs w:val="24"/>
        </w:rPr>
      </w:pPr>
      <w:r w:rsidRPr="007D5F87">
        <w:rPr>
          <w:rFonts w:ascii="Times New Roman" w:hAnsi="Times New Roman"/>
          <w:szCs w:val="24"/>
        </w:rPr>
        <w:t>The author sincerely appreciates to the financial support by JST CREST (JPMJCR1996) and by JSPS KAKENHI (20H02444) Japan</w:t>
      </w:r>
      <w:r w:rsidR="005A4CFE" w:rsidRPr="00DC35C1">
        <w:rPr>
          <w:rFonts w:ascii="Times New Roman" w:hAnsi="Times New Roman"/>
          <w:szCs w:val="24"/>
        </w:rPr>
        <w:t>.</w:t>
      </w:r>
      <w:r w:rsidR="00206192" w:rsidRPr="00DC35C1">
        <w:rPr>
          <w:rFonts w:ascii="Times New Roman" w:hAnsi="Times New Roman"/>
          <w:szCs w:val="24"/>
        </w:rPr>
        <w:br w:type="page"/>
      </w:r>
    </w:p>
    <w:p w14:paraId="58B0DFCC" w14:textId="03027D71" w:rsidR="00E37C63" w:rsidRPr="00DC35C1" w:rsidRDefault="005A4CFE" w:rsidP="00CD0385">
      <w:pPr>
        <w:adjustRightInd w:val="0"/>
        <w:snapToGrid w:val="0"/>
        <w:rPr>
          <w:rFonts w:ascii="Times New Roman" w:hAnsi="Times New Roman"/>
          <w:b/>
          <w:szCs w:val="24"/>
        </w:rPr>
      </w:pPr>
      <w:r w:rsidRPr="00DC35C1">
        <w:rPr>
          <w:rFonts w:ascii="Times New Roman" w:hAnsi="Times New Roman"/>
          <w:b/>
          <w:szCs w:val="24"/>
        </w:rPr>
        <w:lastRenderedPageBreak/>
        <w:t>References</w:t>
      </w:r>
    </w:p>
    <w:p w14:paraId="727DFC49" w14:textId="097C3C13" w:rsidR="00E35F91" w:rsidRPr="002A2C28" w:rsidRDefault="00E37C63" w:rsidP="00CD0385">
      <w:pPr>
        <w:pStyle w:val="1"/>
        <w:numPr>
          <w:ilvl w:val="0"/>
          <w:numId w:val="12"/>
        </w:numPr>
        <w:adjustRightInd w:val="0"/>
        <w:snapToGrid w:val="0"/>
        <w:rPr>
          <w:rFonts w:ascii="Times New Roman" w:hAnsi="Times New Roman"/>
          <w:kern w:val="16"/>
          <w:szCs w:val="24"/>
          <w:lang w:val="fr-FR"/>
        </w:rPr>
      </w:pPr>
      <w:bookmarkStart w:id="8" w:name="bau1"/>
      <w:r w:rsidRPr="002A2C28">
        <w:rPr>
          <w:rStyle w:val="sr-only"/>
          <w:rFonts w:ascii="Times New Roman" w:hAnsi="Times New Roman"/>
          <w:kern w:val="16"/>
          <w:szCs w:val="24"/>
          <w:bdr w:val="none" w:sz="0" w:space="0" w:color="auto" w:frame="1"/>
          <w:lang w:val="fr-FR"/>
        </w:rPr>
        <w:t xml:space="preserve">F. Tavangarian, D. Hui, G. Li, </w:t>
      </w:r>
      <w:bookmarkEnd w:id="8"/>
      <w:r w:rsidR="007D5E7B" w:rsidRPr="002A2C28">
        <w:rPr>
          <w:rStyle w:val="sr-only"/>
          <w:rFonts w:ascii="Times New Roman" w:hAnsi="Times New Roman"/>
          <w:kern w:val="16"/>
          <w:szCs w:val="24"/>
          <w:bdr w:val="none" w:sz="0" w:space="0" w:color="auto" w:frame="1"/>
          <w:lang w:val="fr-FR"/>
        </w:rPr>
        <w:t>Composites B: Eng.</w:t>
      </w:r>
      <w:r w:rsidRPr="002A2C28">
        <w:rPr>
          <w:rStyle w:val="sr-only"/>
          <w:rFonts w:ascii="Times New Roman" w:hAnsi="Times New Roman"/>
          <w:kern w:val="16"/>
          <w:szCs w:val="24"/>
          <w:bdr w:val="none" w:sz="0" w:space="0" w:color="auto" w:frame="1"/>
          <w:lang w:val="fr-FR"/>
        </w:rPr>
        <w:t xml:space="preserve"> </w:t>
      </w:r>
      <w:r w:rsidRPr="002A2C28">
        <w:rPr>
          <w:rFonts w:ascii="Times New Roman" w:hAnsi="Times New Roman"/>
          <w:b/>
          <w:bCs/>
          <w:i/>
          <w:iCs/>
          <w:kern w:val="16"/>
          <w:szCs w:val="24"/>
          <w:lang w:val="fr-FR"/>
        </w:rPr>
        <w:t>2</w:t>
      </w:r>
      <w:r w:rsidR="00876738" w:rsidRPr="002A2C28">
        <w:rPr>
          <w:rFonts w:ascii="Times New Roman" w:hAnsi="Times New Roman"/>
          <w:b/>
          <w:bCs/>
          <w:i/>
          <w:iCs/>
          <w:kern w:val="16"/>
          <w:szCs w:val="24"/>
          <w:lang w:val="fr-FR"/>
        </w:rPr>
        <w:t>0</w:t>
      </w:r>
      <w:r w:rsidRPr="002A2C28">
        <w:rPr>
          <w:rFonts w:ascii="Times New Roman" w:hAnsi="Times New Roman"/>
          <w:b/>
          <w:bCs/>
          <w:i/>
          <w:iCs/>
          <w:kern w:val="16"/>
          <w:szCs w:val="24"/>
          <w:lang w:val="fr-FR"/>
        </w:rPr>
        <w:t>18</w:t>
      </w:r>
      <w:r w:rsidR="005A0F55" w:rsidRPr="002A2C28">
        <w:rPr>
          <w:rFonts w:ascii="Times New Roman" w:hAnsi="Times New Roman"/>
          <w:i/>
          <w:iCs/>
          <w:kern w:val="16"/>
          <w:szCs w:val="24"/>
          <w:lang w:val="fr-FR"/>
        </w:rPr>
        <w:t>, 144</w:t>
      </w:r>
      <w:r w:rsidR="005A0F55" w:rsidRPr="002A2C28">
        <w:rPr>
          <w:rFonts w:ascii="Times New Roman" w:hAnsi="Times New Roman" w:hint="eastAsia"/>
          <w:kern w:val="16"/>
          <w:szCs w:val="24"/>
          <w:lang w:val="fr-FR"/>
        </w:rPr>
        <w:t>,</w:t>
      </w:r>
      <w:r w:rsidRPr="002A2C28">
        <w:rPr>
          <w:rFonts w:ascii="Times New Roman" w:hAnsi="Times New Roman"/>
          <w:kern w:val="16"/>
          <w:szCs w:val="24"/>
          <w:lang w:val="fr-FR"/>
        </w:rPr>
        <w:t xml:space="preserve"> 56.</w:t>
      </w:r>
    </w:p>
    <w:p w14:paraId="15F37914" w14:textId="25E53303" w:rsidR="00B27998" w:rsidRPr="00DC35C1" w:rsidRDefault="00B27998" w:rsidP="00CD0385">
      <w:pPr>
        <w:pStyle w:val="1"/>
        <w:numPr>
          <w:ilvl w:val="0"/>
          <w:numId w:val="12"/>
        </w:numPr>
        <w:adjustRightInd w:val="0"/>
        <w:snapToGrid w:val="0"/>
        <w:textAlignment w:val="center"/>
        <w:rPr>
          <w:rFonts w:ascii="Times New Roman" w:hAnsi="Times New Roman"/>
          <w:kern w:val="16"/>
          <w:szCs w:val="24"/>
        </w:rPr>
      </w:pPr>
      <w:r w:rsidRPr="00DC35C1">
        <w:rPr>
          <w:rFonts w:ascii="Times New Roman" w:eastAsiaTheme="minorEastAsia" w:hAnsi="Times New Roman"/>
          <w:kern w:val="16"/>
          <w:szCs w:val="24"/>
        </w:rPr>
        <w:t>I. A. Chou, H. M. Chan, M</w:t>
      </w:r>
      <w:r w:rsidR="007D5E7B" w:rsidRPr="00DC35C1">
        <w:rPr>
          <w:rFonts w:ascii="Times New Roman" w:eastAsiaTheme="minorEastAsia" w:hAnsi="Times New Roman"/>
          <w:kern w:val="16"/>
          <w:szCs w:val="24"/>
        </w:rPr>
        <w:t>. P. Harmer, J. Am. Ceram. Soc.</w:t>
      </w:r>
      <w:r w:rsidRPr="00DC35C1">
        <w:rPr>
          <w:rFonts w:ascii="Times New Roman" w:eastAsiaTheme="minorEastAsia" w:hAnsi="Times New Roman"/>
          <w:kern w:val="16"/>
          <w:szCs w:val="24"/>
        </w:rPr>
        <w:t xml:space="preserve"> </w:t>
      </w:r>
      <w:r w:rsidRPr="005A0F55">
        <w:rPr>
          <w:rFonts w:ascii="Times New Roman" w:eastAsiaTheme="minorEastAsia" w:hAnsi="Times New Roman"/>
          <w:b/>
          <w:bCs/>
          <w:i/>
          <w:iCs/>
          <w:kern w:val="16"/>
          <w:szCs w:val="24"/>
        </w:rPr>
        <w:t>1998</w:t>
      </w:r>
      <w:r w:rsidR="005A0F55" w:rsidRPr="005A0F55">
        <w:rPr>
          <w:rFonts w:ascii="Times New Roman" w:eastAsiaTheme="minorEastAsia" w:hAnsi="Times New Roman"/>
          <w:i/>
          <w:iCs/>
          <w:kern w:val="16"/>
          <w:szCs w:val="24"/>
        </w:rPr>
        <w:t>, 81</w:t>
      </w:r>
      <w:r w:rsidR="005A0F55">
        <w:rPr>
          <w:rFonts w:ascii="Times New Roman" w:eastAsiaTheme="minorEastAsia" w:hAnsi="Times New Roman"/>
          <w:kern w:val="16"/>
          <w:szCs w:val="24"/>
        </w:rPr>
        <w:t xml:space="preserve">, </w:t>
      </w:r>
      <w:r w:rsidRPr="00DC35C1">
        <w:rPr>
          <w:rFonts w:ascii="Times New Roman" w:eastAsiaTheme="minorEastAsia" w:hAnsi="Times New Roman"/>
          <w:kern w:val="16"/>
          <w:szCs w:val="24"/>
        </w:rPr>
        <w:t>1203.</w:t>
      </w:r>
    </w:p>
    <w:p w14:paraId="15B2CDBC" w14:textId="57D9A9CD" w:rsidR="00876738" w:rsidRPr="00DC35C1" w:rsidRDefault="00876738" w:rsidP="00CD0385">
      <w:pPr>
        <w:pStyle w:val="1"/>
        <w:numPr>
          <w:ilvl w:val="0"/>
          <w:numId w:val="12"/>
        </w:numPr>
        <w:adjustRightInd w:val="0"/>
        <w:snapToGrid w:val="0"/>
        <w:textAlignment w:val="center"/>
        <w:rPr>
          <w:rFonts w:ascii="Times New Roman" w:hAnsi="Times New Roman"/>
          <w:kern w:val="16"/>
          <w:szCs w:val="24"/>
        </w:rPr>
      </w:pPr>
      <w:r w:rsidRPr="00DC35C1">
        <w:rPr>
          <w:rFonts w:ascii="Times New Roman" w:hAnsi="Times New Roman"/>
          <w:kern w:val="16"/>
          <w:szCs w:val="24"/>
        </w:rPr>
        <w:t>K. Houjou, K. Ando, K.</w:t>
      </w:r>
      <w:r w:rsidR="007D5E7B" w:rsidRPr="00DC35C1">
        <w:rPr>
          <w:rFonts w:ascii="Times New Roman" w:hAnsi="Times New Roman"/>
          <w:kern w:val="16"/>
          <w:szCs w:val="24"/>
        </w:rPr>
        <w:t xml:space="preserve"> Takahashi, J. Soc. Mater. Sci.</w:t>
      </w:r>
      <w:r w:rsidRPr="00DC35C1">
        <w:rPr>
          <w:rFonts w:ascii="Times New Roman" w:hAnsi="Times New Roman"/>
          <w:kern w:val="16"/>
          <w:szCs w:val="24"/>
        </w:rPr>
        <w:t xml:space="preserve"> </w:t>
      </w:r>
      <w:r w:rsidRPr="005A0F55">
        <w:rPr>
          <w:rFonts w:ascii="Times New Roman" w:hAnsi="Times New Roman"/>
          <w:b/>
          <w:bCs/>
          <w:i/>
          <w:iCs/>
          <w:kern w:val="16"/>
          <w:szCs w:val="24"/>
        </w:rPr>
        <w:t>2009</w:t>
      </w:r>
      <w:r w:rsidR="005A0F55" w:rsidRPr="005A0F55">
        <w:rPr>
          <w:rFonts w:ascii="Times New Roman" w:hAnsi="Times New Roman"/>
          <w:i/>
          <w:iCs/>
          <w:kern w:val="16"/>
          <w:szCs w:val="24"/>
        </w:rPr>
        <w:t>, 58</w:t>
      </w:r>
      <w:r w:rsidR="005A0F55">
        <w:rPr>
          <w:rFonts w:ascii="Times New Roman" w:hAnsi="Times New Roman"/>
          <w:kern w:val="16"/>
          <w:szCs w:val="24"/>
        </w:rPr>
        <w:t>,</w:t>
      </w:r>
      <w:r w:rsidRPr="00DC35C1">
        <w:rPr>
          <w:rFonts w:ascii="Times New Roman" w:hAnsi="Times New Roman"/>
          <w:kern w:val="16"/>
          <w:szCs w:val="24"/>
        </w:rPr>
        <w:t xml:space="preserve"> 510.</w:t>
      </w:r>
    </w:p>
    <w:p w14:paraId="41DA77BE" w14:textId="6613EFE6" w:rsidR="002A0EFE" w:rsidRPr="00DC35C1" w:rsidRDefault="00E35F91" w:rsidP="00CD0385">
      <w:pPr>
        <w:pStyle w:val="1"/>
        <w:numPr>
          <w:ilvl w:val="0"/>
          <w:numId w:val="12"/>
        </w:numPr>
        <w:adjustRightInd w:val="0"/>
        <w:snapToGrid w:val="0"/>
        <w:textAlignment w:val="center"/>
        <w:rPr>
          <w:rFonts w:ascii="Times New Roman" w:hAnsi="Times New Roman"/>
          <w:kern w:val="16"/>
          <w:szCs w:val="24"/>
        </w:rPr>
      </w:pPr>
      <w:r w:rsidRPr="002A2C28">
        <w:rPr>
          <w:rFonts w:ascii="Times New Roman" w:hAnsi="Times New Roman"/>
          <w:kern w:val="16"/>
          <w:szCs w:val="24"/>
          <w:lang w:val="fr-FR"/>
        </w:rPr>
        <w:t>Z. Derelioglu</w:t>
      </w:r>
      <w:r w:rsidR="002A0EFE" w:rsidRPr="002A2C28">
        <w:rPr>
          <w:rStyle w:val="sr-only"/>
          <w:rFonts w:ascii="Times New Roman" w:hAnsi="Times New Roman"/>
          <w:kern w:val="16"/>
          <w:szCs w:val="24"/>
          <w:bdr w:val="none" w:sz="0" w:space="0" w:color="auto" w:frame="1"/>
          <w:lang w:val="fr-FR"/>
        </w:rPr>
        <w:t xml:space="preserve">, A. L. Carabat, G. M. Song. S. van der Zwaag, W. G. Sloof, </w:t>
      </w:r>
      <w:r w:rsidR="007D5E7B" w:rsidRPr="002A2C28">
        <w:rPr>
          <w:rFonts w:ascii="Times New Roman" w:hAnsi="Times New Roman"/>
          <w:kern w:val="16"/>
          <w:szCs w:val="24"/>
          <w:lang w:val="fr-FR"/>
        </w:rPr>
        <w:t xml:space="preserve">J. Eur. </w:t>
      </w:r>
      <w:r w:rsidR="007D5E7B" w:rsidRPr="00DC35C1">
        <w:rPr>
          <w:rFonts w:ascii="Times New Roman" w:hAnsi="Times New Roman"/>
          <w:kern w:val="16"/>
          <w:szCs w:val="24"/>
        </w:rPr>
        <w:t>Ceram. Soc.</w:t>
      </w:r>
      <w:r w:rsidRPr="00DC35C1">
        <w:rPr>
          <w:rFonts w:ascii="Times New Roman" w:hAnsi="Times New Roman"/>
          <w:kern w:val="16"/>
          <w:szCs w:val="24"/>
        </w:rPr>
        <w:t xml:space="preserve"> </w:t>
      </w:r>
      <w:r w:rsidRPr="005A0F55">
        <w:rPr>
          <w:rFonts w:ascii="Times New Roman" w:hAnsi="Times New Roman"/>
          <w:b/>
          <w:bCs/>
          <w:i/>
          <w:iCs/>
          <w:kern w:val="16"/>
          <w:szCs w:val="24"/>
        </w:rPr>
        <w:t>2015</w:t>
      </w:r>
      <w:r w:rsidR="005A0F55" w:rsidRPr="005A0F55">
        <w:rPr>
          <w:rFonts w:ascii="Times New Roman" w:hAnsi="Times New Roman"/>
          <w:i/>
          <w:iCs/>
          <w:kern w:val="16"/>
          <w:szCs w:val="24"/>
        </w:rPr>
        <w:t>, 35</w:t>
      </w:r>
      <w:r w:rsidR="005A0F55">
        <w:rPr>
          <w:rFonts w:ascii="Times New Roman" w:hAnsi="Times New Roman"/>
          <w:kern w:val="16"/>
          <w:szCs w:val="24"/>
        </w:rPr>
        <w:t>,</w:t>
      </w:r>
      <w:r w:rsidRPr="00DC35C1">
        <w:rPr>
          <w:rFonts w:ascii="Times New Roman" w:hAnsi="Times New Roman"/>
          <w:kern w:val="16"/>
          <w:szCs w:val="24"/>
        </w:rPr>
        <w:t xml:space="preserve"> 4507.</w:t>
      </w:r>
    </w:p>
    <w:p w14:paraId="5A4C7068" w14:textId="4D07DA92" w:rsidR="002A0EFE" w:rsidRPr="00DC35C1" w:rsidRDefault="002A0EFE" w:rsidP="00CD0385">
      <w:pPr>
        <w:pStyle w:val="1"/>
        <w:numPr>
          <w:ilvl w:val="0"/>
          <w:numId w:val="12"/>
        </w:numPr>
        <w:adjustRightInd w:val="0"/>
        <w:snapToGrid w:val="0"/>
        <w:textAlignment w:val="center"/>
        <w:rPr>
          <w:rFonts w:ascii="Times New Roman" w:hAnsi="Times New Roman"/>
          <w:kern w:val="16"/>
          <w:szCs w:val="24"/>
        </w:rPr>
      </w:pPr>
      <w:r w:rsidRPr="0068058B">
        <w:rPr>
          <w:rFonts w:ascii="Times New Roman" w:eastAsiaTheme="minorEastAsia" w:hAnsi="Times New Roman"/>
          <w:kern w:val="16"/>
          <w:szCs w:val="24"/>
          <w:lang w:val="it-IT"/>
        </w:rPr>
        <w:t xml:space="preserve">M. Stumpf, T. Fey, K. Kakimoto, P. Greil, Ceram. </w:t>
      </w:r>
      <w:r w:rsidR="007D5E7B" w:rsidRPr="00DC35C1">
        <w:rPr>
          <w:rFonts w:ascii="Times New Roman" w:eastAsiaTheme="minorEastAsia" w:hAnsi="Times New Roman"/>
          <w:kern w:val="16"/>
          <w:szCs w:val="24"/>
        </w:rPr>
        <w:t>Int.</w:t>
      </w:r>
      <w:r w:rsidRPr="00DC35C1">
        <w:rPr>
          <w:rFonts w:ascii="Times New Roman" w:eastAsiaTheme="minorEastAsia" w:hAnsi="Times New Roman"/>
          <w:kern w:val="16"/>
          <w:szCs w:val="24"/>
        </w:rPr>
        <w:t xml:space="preserve"> </w:t>
      </w:r>
      <w:r w:rsidRPr="005A0F55">
        <w:rPr>
          <w:rFonts w:ascii="Times New Roman" w:eastAsiaTheme="minorEastAsia" w:hAnsi="Times New Roman"/>
          <w:b/>
          <w:bCs/>
          <w:i/>
          <w:iCs/>
          <w:kern w:val="16"/>
          <w:szCs w:val="24"/>
        </w:rPr>
        <w:t>2018</w:t>
      </w:r>
      <w:r w:rsidR="005A0F55" w:rsidRPr="005A0F55">
        <w:rPr>
          <w:rFonts w:ascii="Times New Roman" w:eastAsiaTheme="minorEastAsia" w:hAnsi="Times New Roman"/>
          <w:i/>
          <w:iCs/>
          <w:kern w:val="16"/>
          <w:szCs w:val="24"/>
        </w:rPr>
        <w:t>, 44</w:t>
      </w:r>
      <w:r w:rsidR="005A0F55">
        <w:rPr>
          <w:rFonts w:ascii="Times New Roman" w:eastAsiaTheme="minorEastAsia" w:hAnsi="Times New Roman"/>
          <w:kern w:val="16"/>
          <w:szCs w:val="24"/>
        </w:rPr>
        <w:t>,</w:t>
      </w:r>
      <w:r w:rsidRPr="00DC35C1">
        <w:rPr>
          <w:rFonts w:ascii="Times New Roman" w:eastAsiaTheme="minorEastAsia" w:hAnsi="Times New Roman"/>
          <w:kern w:val="16"/>
          <w:szCs w:val="24"/>
        </w:rPr>
        <w:t xml:space="preserve"> 19352.</w:t>
      </w:r>
    </w:p>
    <w:p w14:paraId="4FBCB301" w14:textId="550305C2" w:rsidR="002A0EFE" w:rsidRPr="00DC35C1" w:rsidRDefault="002A0EFE" w:rsidP="00CD0385">
      <w:pPr>
        <w:pStyle w:val="1"/>
        <w:numPr>
          <w:ilvl w:val="0"/>
          <w:numId w:val="12"/>
        </w:numPr>
        <w:adjustRightInd w:val="0"/>
        <w:snapToGrid w:val="0"/>
        <w:rPr>
          <w:rFonts w:ascii="Times New Roman" w:hAnsi="Times New Roman"/>
          <w:kern w:val="16"/>
          <w:szCs w:val="24"/>
        </w:rPr>
      </w:pPr>
      <w:r w:rsidRPr="00DC35C1">
        <w:rPr>
          <w:rFonts w:ascii="Times New Roman" w:eastAsia="游明朝" w:hAnsi="Times New Roman"/>
          <w:kern w:val="16"/>
          <w:szCs w:val="24"/>
          <w:lang w:val="pt-BR"/>
        </w:rPr>
        <w:t>H.</w:t>
      </w:r>
      <w:r w:rsidR="007D5E7B" w:rsidRPr="00DC35C1">
        <w:rPr>
          <w:rFonts w:ascii="Times New Roman" w:eastAsia="游明朝" w:hAnsi="Times New Roman"/>
          <w:kern w:val="16"/>
          <w:szCs w:val="24"/>
          <w:lang w:val="pt-BR"/>
        </w:rPr>
        <w:t xml:space="preserve"> D. Hu, M. Nanko, Mater. Trans.</w:t>
      </w:r>
      <w:r w:rsidRPr="00DC35C1">
        <w:rPr>
          <w:rFonts w:ascii="Times New Roman" w:eastAsia="游明朝" w:hAnsi="Times New Roman"/>
          <w:kern w:val="16"/>
          <w:szCs w:val="24"/>
          <w:lang w:val="pt-BR"/>
        </w:rPr>
        <w:t xml:space="preserve"> </w:t>
      </w:r>
      <w:r w:rsidRPr="005A0F55">
        <w:rPr>
          <w:rFonts w:ascii="Times New Roman" w:eastAsia="メイリオ" w:hAnsi="Times New Roman"/>
          <w:b/>
          <w:bCs/>
          <w:i/>
          <w:iCs/>
          <w:kern w:val="16"/>
          <w:szCs w:val="24"/>
        </w:rPr>
        <w:t>2019</w:t>
      </w:r>
      <w:r w:rsidR="005A0F55" w:rsidRPr="005A0F55">
        <w:rPr>
          <w:rFonts w:ascii="Times New Roman" w:eastAsia="メイリオ" w:hAnsi="Times New Roman"/>
          <w:i/>
          <w:iCs/>
          <w:kern w:val="16"/>
          <w:szCs w:val="24"/>
        </w:rPr>
        <w:t>, 60</w:t>
      </w:r>
      <w:r w:rsidR="005A0F55">
        <w:rPr>
          <w:rFonts w:ascii="Times New Roman" w:eastAsia="メイリオ" w:hAnsi="Times New Roman"/>
          <w:kern w:val="16"/>
          <w:szCs w:val="24"/>
        </w:rPr>
        <w:t>,</w:t>
      </w:r>
      <w:r w:rsidRPr="00DC35C1">
        <w:rPr>
          <w:rFonts w:ascii="Times New Roman" w:eastAsia="メイリオ" w:hAnsi="Times New Roman"/>
          <w:kern w:val="16"/>
          <w:szCs w:val="24"/>
        </w:rPr>
        <w:t xml:space="preserve"> 149.</w:t>
      </w:r>
    </w:p>
    <w:p w14:paraId="7EE298FB" w14:textId="78298DF1" w:rsidR="00763DAF" w:rsidRPr="00DC35C1" w:rsidRDefault="00763DAF" w:rsidP="00CD0385">
      <w:pPr>
        <w:pStyle w:val="1"/>
        <w:numPr>
          <w:ilvl w:val="0"/>
          <w:numId w:val="12"/>
        </w:numPr>
        <w:adjustRightInd w:val="0"/>
        <w:snapToGrid w:val="0"/>
        <w:textAlignment w:val="center"/>
        <w:rPr>
          <w:rFonts w:ascii="Times New Roman" w:hAnsi="Times New Roman"/>
          <w:kern w:val="16"/>
          <w:szCs w:val="24"/>
        </w:rPr>
      </w:pPr>
      <w:r w:rsidRPr="00DC35C1">
        <w:rPr>
          <w:rFonts w:ascii="Times New Roman" w:eastAsiaTheme="minorEastAsia" w:hAnsi="Times New Roman"/>
          <w:kern w:val="16"/>
          <w:szCs w:val="24"/>
        </w:rPr>
        <w:t>P. Greil,</w:t>
      </w:r>
      <w:r w:rsidRPr="00DC35C1">
        <w:rPr>
          <w:rFonts w:ascii="Times New Roman" w:hAnsi="Times New Roman"/>
          <w:kern w:val="16"/>
          <w:szCs w:val="24"/>
        </w:rPr>
        <w:t xml:space="preserve"> Ad</w:t>
      </w:r>
      <w:r w:rsidRPr="00DC35C1">
        <w:rPr>
          <w:rFonts w:ascii="Times New Roman" w:hAnsi="Times New Roman"/>
          <w:color w:val="000000"/>
          <w:kern w:val="16"/>
          <w:szCs w:val="24"/>
          <w:shd w:val="clear" w:color="auto" w:fill="FFFFFF"/>
        </w:rPr>
        <w:t>v.</w:t>
      </w:r>
      <w:r w:rsidRPr="00DC35C1">
        <w:rPr>
          <w:rStyle w:val="af3"/>
          <w:rFonts w:ascii="Times New Roman" w:hAnsi="Times New Roman"/>
          <w:kern w:val="16"/>
          <w:szCs w:val="24"/>
          <w:shd w:val="clear" w:color="auto" w:fill="FFFFFF"/>
        </w:rPr>
        <w:t xml:space="preserve"> </w:t>
      </w:r>
      <w:r w:rsidRPr="00DC35C1">
        <w:rPr>
          <w:rFonts w:ascii="Times New Roman" w:hAnsi="Times New Roman"/>
          <w:color w:val="000000"/>
          <w:kern w:val="16"/>
          <w:szCs w:val="24"/>
          <w:shd w:val="clear" w:color="auto" w:fill="FFFFFF"/>
        </w:rPr>
        <w:t>Eng.</w:t>
      </w:r>
      <w:r w:rsidRPr="00DC35C1">
        <w:rPr>
          <w:rStyle w:val="af3"/>
          <w:rFonts w:ascii="Times New Roman" w:hAnsi="Times New Roman"/>
          <w:kern w:val="16"/>
          <w:szCs w:val="24"/>
          <w:shd w:val="clear" w:color="auto" w:fill="FFFFFF"/>
        </w:rPr>
        <w:t xml:space="preserve"> </w:t>
      </w:r>
      <w:r w:rsidRPr="00DC35C1">
        <w:rPr>
          <w:rFonts w:ascii="Times New Roman" w:hAnsi="Times New Roman"/>
          <w:color w:val="000000"/>
          <w:kern w:val="16"/>
          <w:szCs w:val="24"/>
          <w:shd w:val="clear" w:color="auto" w:fill="FFFFFF"/>
        </w:rPr>
        <w:t>Mater.</w:t>
      </w:r>
      <w:r w:rsidRPr="00DC35C1">
        <w:rPr>
          <w:rStyle w:val="af3"/>
          <w:rFonts w:ascii="Times New Roman" w:hAnsi="Times New Roman"/>
          <w:kern w:val="16"/>
          <w:szCs w:val="24"/>
          <w:shd w:val="clear" w:color="auto" w:fill="FFFFFF"/>
        </w:rPr>
        <w:t xml:space="preserve"> </w:t>
      </w:r>
      <w:r w:rsidRPr="005A0F55">
        <w:rPr>
          <w:rStyle w:val="ff1"/>
          <w:rFonts w:ascii="Times New Roman" w:hAnsi="Times New Roman"/>
          <w:b/>
          <w:bCs/>
          <w:i/>
          <w:iCs/>
          <w:color w:val="000000"/>
          <w:kern w:val="16"/>
          <w:szCs w:val="24"/>
          <w:shd w:val="clear" w:color="auto" w:fill="FFFFFF"/>
        </w:rPr>
        <w:t>2020</w:t>
      </w:r>
      <w:r w:rsidR="005A0F55" w:rsidRPr="005A0F55">
        <w:rPr>
          <w:rStyle w:val="ff1"/>
          <w:rFonts w:ascii="Times New Roman" w:hAnsi="Times New Roman"/>
          <w:i/>
          <w:iCs/>
          <w:color w:val="000000"/>
          <w:kern w:val="16"/>
          <w:szCs w:val="24"/>
          <w:shd w:val="clear" w:color="auto" w:fill="FFFFFF"/>
        </w:rPr>
        <w:t>, 22</w:t>
      </w:r>
      <w:r w:rsidR="005A0F55">
        <w:rPr>
          <w:rStyle w:val="ff1"/>
          <w:rFonts w:ascii="Times New Roman" w:hAnsi="Times New Roman"/>
          <w:color w:val="000000"/>
          <w:kern w:val="16"/>
          <w:szCs w:val="24"/>
          <w:shd w:val="clear" w:color="auto" w:fill="FFFFFF"/>
        </w:rPr>
        <w:t>,</w:t>
      </w:r>
      <w:r w:rsidRPr="00DC35C1">
        <w:rPr>
          <w:rStyle w:val="af3"/>
          <w:rFonts w:ascii="Times New Roman" w:hAnsi="Times New Roman"/>
          <w:color w:val="000000"/>
          <w:kern w:val="16"/>
          <w:szCs w:val="24"/>
          <w:shd w:val="clear" w:color="auto" w:fill="FFFFFF"/>
        </w:rPr>
        <w:t xml:space="preserve"> </w:t>
      </w:r>
      <w:r w:rsidRPr="00DC35C1">
        <w:rPr>
          <w:rStyle w:val="ffc"/>
          <w:rFonts w:ascii="Times New Roman" w:hAnsi="Times New Roman"/>
          <w:color w:val="000000"/>
          <w:kern w:val="16"/>
          <w:szCs w:val="24"/>
          <w:shd w:val="clear" w:color="auto" w:fill="FFFFFF"/>
        </w:rPr>
        <w:t>1901121</w:t>
      </w:r>
      <w:r w:rsidRPr="00DC35C1">
        <w:rPr>
          <w:rFonts w:ascii="Times New Roman" w:eastAsia="游明朝" w:hAnsi="Times New Roman"/>
          <w:kern w:val="16"/>
          <w:szCs w:val="24"/>
          <w:lang w:val="pt-BR"/>
        </w:rPr>
        <w:t>.</w:t>
      </w:r>
    </w:p>
    <w:p w14:paraId="2E499A4A" w14:textId="1E7E00A1" w:rsidR="00E37C63" w:rsidRPr="005A0F55" w:rsidRDefault="00E37C63" w:rsidP="00CD0385">
      <w:pPr>
        <w:pStyle w:val="1"/>
        <w:numPr>
          <w:ilvl w:val="0"/>
          <w:numId w:val="12"/>
        </w:numPr>
        <w:adjustRightInd w:val="0"/>
        <w:snapToGrid w:val="0"/>
        <w:rPr>
          <w:rFonts w:ascii="Times New Roman" w:hAnsi="Times New Roman"/>
          <w:kern w:val="16"/>
          <w:szCs w:val="24"/>
          <w:lang w:val="it-IT"/>
        </w:rPr>
      </w:pPr>
      <w:r w:rsidRPr="005A0F55">
        <w:rPr>
          <w:rFonts w:ascii="Times New Roman" w:hAnsi="Times New Roman"/>
          <w:kern w:val="16"/>
          <w:szCs w:val="24"/>
          <w:lang w:val="it-IT"/>
        </w:rPr>
        <w:t xml:space="preserve">T. Osada, T. Hara, M. Mitome, S. Ozaki, T. Abe, K. Kamoda, T. Ohmura, </w:t>
      </w:r>
      <w:r w:rsidR="007D5E7B" w:rsidRPr="005A0F55">
        <w:rPr>
          <w:rFonts w:ascii="Times New Roman" w:eastAsia="ArialUnicodeMS" w:hAnsi="Times New Roman"/>
          <w:kern w:val="16"/>
          <w:szCs w:val="24"/>
          <w:lang w:val="it-IT"/>
        </w:rPr>
        <w:t>Sci. Tech. Adv. Mater.</w:t>
      </w:r>
      <w:r w:rsidRPr="005A0F55">
        <w:rPr>
          <w:rFonts w:ascii="Times New Roman" w:eastAsia="ArialUnicodeMS" w:hAnsi="Times New Roman"/>
          <w:kern w:val="16"/>
          <w:szCs w:val="24"/>
          <w:lang w:val="it-IT"/>
        </w:rPr>
        <w:t xml:space="preserve"> </w:t>
      </w:r>
      <w:r w:rsidRPr="004B18AE">
        <w:rPr>
          <w:rFonts w:ascii="Times New Roman" w:eastAsia="ArialUnicodeMS" w:hAnsi="Times New Roman"/>
          <w:b/>
          <w:bCs/>
          <w:i/>
          <w:iCs/>
          <w:kern w:val="16"/>
          <w:szCs w:val="24"/>
          <w:lang w:val="it-IT"/>
        </w:rPr>
        <w:t>2020</w:t>
      </w:r>
      <w:r w:rsidR="005A0F55" w:rsidRPr="004B18AE">
        <w:rPr>
          <w:rFonts w:ascii="Times New Roman" w:eastAsia="ArialUnicodeMS" w:hAnsi="Times New Roman"/>
          <w:i/>
          <w:iCs/>
          <w:kern w:val="16"/>
          <w:szCs w:val="24"/>
          <w:lang w:val="it-IT"/>
        </w:rPr>
        <w:t>, 21</w:t>
      </w:r>
      <w:r w:rsidR="005A0F55">
        <w:rPr>
          <w:rFonts w:ascii="Times New Roman" w:eastAsia="ArialUnicodeMS" w:hAnsi="Times New Roman"/>
          <w:kern w:val="16"/>
          <w:szCs w:val="24"/>
          <w:lang w:val="it-IT"/>
        </w:rPr>
        <w:t>,</w:t>
      </w:r>
      <w:r w:rsidRPr="005A0F55">
        <w:rPr>
          <w:rFonts w:ascii="Times New Roman" w:eastAsia="ArialUnicodeMS" w:hAnsi="Times New Roman"/>
          <w:kern w:val="16"/>
          <w:szCs w:val="24"/>
          <w:lang w:val="it-IT"/>
        </w:rPr>
        <w:t xml:space="preserve"> 593</w:t>
      </w:r>
      <w:r w:rsidRPr="005A0F55">
        <w:rPr>
          <w:rFonts w:ascii="Times New Roman" w:hAnsi="Times New Roman"/>
          <w:kern w:val="16"/>
          <w:szCs w:val="24"/>
          <w:lang w:val="it-IT"/>
        </w:rPr>
        <w:t>.</w:t>
      </w:r>
    </w:p>
    <w:p w14:paraId="37143B1E" w14:textId="66FAEE14" w:rsidR="00541DA6" w:rsidRPr="004B18AE" w:rsidRDefault="00B27998" w:rsidP="00CD0385">
      <w:pPr>
        <w:pStyle w:val="1"/>
        <w:widowControl/>
        <w:numPr>
          <w:ilvl w:val="0"/>
          <w:numId w:val="12"/>
        </w:numPr>
        <w:adjustRightInd w:val="0"/>
        <w:snapToGrid w:val="0"/>
        <w:rPr>
          <w:rFonts w:ascii="Times New Roman" w:hAnsi="Times New Roman"/>
          <w:kern w:val="16"/>
          <w:szCs w:val="24"/>
          <w:lang w:val="it-IT"/>
        </w:rPr>
      </w:pPr>
      <w:r w:rsidRPr="004B18AE">
        <w:rPr>
          <w:rStyle w:val="author"/>
          <w:rFonts w:ascii="Times New Roman" w:hAnsi="Times New Roman"/>
          <w:color w:val="1C1D1E"/>
          <w:kern w:val="16"/>
          <w:szCs w:val="24"/>
          <w:lang w:val="it-IT"/>
        </w:rPr>
        <w:t>M. Cologna, B.</w:t>
      </w:r>
      <w:r w:rsidRPr="004B18AE">
        <w:rPr>
          <w:rFonts w:ascii="Times New Roman" w:hAnsi="Times New Roman"/>
          <w:color w:val="1C1D1E"/>
          <w:kern w:val="16"/>
          <w:szCs w:val="24"/>
          <w:lang w:val="it-IT"/>
        </w:rPr>
        <w:t xml:space="preserve"> </w:t>
      </w:r>
      <w:r w:rsidRPr="004B18AE">
        <w:rPr>
          <w:rStyle w:val="author"/>
          <w:rFonts w:ascii="Times New Roman" w:hAnsi="Times New Roman"/>
          <w:color w:val="1C1D1E"/>
          <w:kern w:val="16"/>
          <w:szCs w:val="24"/>
          <w:lang w:val="it-IT"/>
        </w:rPr>
        <w:t>Rashkova</w:t>
      </w:r>
      <w:r w:rsidRPr="004B18AE">
        <w:rPr>
          <w:rFonts w:ascii="Times New Roman" w:hAnsi="Times New Roman"/>
          <w:color w:val="1C1D1E"/>
          <w:kern w:val="16"/>
          <w:szCs w:val="24"/>
          <w:lang w:val="it-IT"/>
        </w:rPr>
        <w:t xml:space="preserve">, R. </w:t>
      </w:r>
      <w:r w:rsidRPr="004B18AE">
        <w:rPr>
          <w:rStyle w:val="author"/>
          <w:rFonts w:ascii="Times New Roman" w:hAnsi="Times New Roman"/>
          <w:color w:val="1C1D1E"/>
          <w:kern w:val="16"/>
          <w:szCs w:val="24"/>
          <w:lang w:val="it-IT"/>
        </w:rPr>
        <w:t xml:space="preserve">Raj, </w:t>
      </w:r>
      <w:r w:rsidR="0012559A" w:rsidRPr="004B18AE">
        <w:rPr>
          <w:rFonts w:ascii="Times New Roman" w:eastAsia="ＭＳ Ｐゴシック" w:hAnsi="Times New Roman"/>
          <w:kern w:val="16"/>
          <w:szCs w:val="24"/>
          <w:lang w:val="it-IT"/>
        </w:rPr>
        <w:t>J. Am. Ceram. Soc</w:t>
      </w:r>
      <w:r w:rsidR="007D5E7B" w:rsidRPr="004B18AE">
        <w:rPr>
          <w:rFonts w:ascii="Times New Roman" w:eastAsia="ＭＳ Ｐゴシック" w:hAnsi="Times New Roman"/>
          <w:kern w:val="16"/>
          <w:szCs w:val="24"/>
          <w:lang w:val="it-IT"/>
        </w:rPr>
        <w:t>.</w:t>
      </w:r>
      <w:r w:rsidR="0012559A" w:rsidRPr="004B18AE">
        <w:rPr>
          <w:rFonts w:ascii="Times New Roman" w:eastAsia="ＭＳ Ｐゴシック" w:hAnsi="Times New Roman"/>
          <w:kern w:val="16"/>
          <w:szCs w:val="24"/>
          <w:lang w:val="it-IT"/>
        </w:rPr>
        <w:t xml:space="preserve"> </w:t>
      </w:r>
      <w:r w:rsidRPr="004B18AE">
        <w:rPr>
          <w:rStyle w:val="pubyear"/>
          <w:rFonts w:ascii="Times New Roman" w:hAnsi="Times New Roman"/>
          <w:b/>
          <w:bCs/>
          <w:i/>
          <w:iCs/>
          <w:color w:val="1C1D1E"/>
          <w:kern w:val="16"/>
          <w:szCs w:val="24"/>
          <w:lang w:val="it-IT"/>
        </w:rPr>
        <w:t>2010</w:t>
      </w:r>
      <w:r w:rsidR="004B18AE" w:rsidRPr="004B18AE">
        <w:rPr>
          <w:rFonts w:ascii="Times New Roman" w:hAnsi="Times New Roman"/>
          <w:i/>
          <w:iCs/>
          <w:color w:val="1C1D1E"/>
          <w:kern w:val="16"/>
          <w:szCs w:val="24"/>
          <w:lang w:val="it-IT"/>
        </w:rPr>
        <w:t>, 93</w:t>
      </w:r>
      <w:r w:rsidR="004B18AE">
        <w:rPr>
          <w:rFonts w:ascii="Times New Roman" w:hAnsi="Times New Roman"/>
          <w:color w:val="1C1D1E"/>
          <w:kern w:val="16"/>
          <w:szCs w:val="24"/>
          <w:lang w:val="it-IT"/>
        </w:rPr>
        <w:t>,</w:t>
      </w:r>
      <w:r w:rsidRPr="004B18AE">
        <w:rPr>
          <w:rFonts w:ascii="Times New Roman" w:hAnsi="Times New Roman"/>
          <w:color w:val="1C1D1E"/>
          <w:kern w:val="16"/>
          <w:szCs w:val="24"/>
          <w:lang w:val="it-IT"/>
        </w:rPr>
        <w:t xml:space="preserve"> </w:t>
      </w:r>
      <w:r w:rsidRPr="004B18AE">
        <w:rPr>
          <w:rStyle w:val="pagefirst"/>
          <w:rFonts w:ascii="Times New Roman" w:hAnsi="Times New Roman"/>
          <w:color w:val="1C1D1E"/>
          <w:kern w:val="16"/>
          <w:szCs w:val="24"/>
          <w:lang w:val="it-IT"/>
        </w:rPr>
        <w:t>3556</w:t>
      </w:r>
      <w:r w:rsidRPr="004B18AE">
        <w:rPr>
          <w:rFonts w:ascii="Times New Roman" w:hAnsi="Times New Roman"/>
          <w:color w:val="1C1D1E"/>
          <w:kern w:val="16"/>
          <w:szCs w:val="24"/>
          <w:lang w:val="it-IT"/>
        </w:rPr>
        <w:t>.</w:t>
      </w:r>
    </w:p>
    <w:p w14:paraId="4CA18F8F" w14:textId="25F3D91D" w:rsidR="005A0F55" w:rsidRPr="004B18AE" w:rsidRDefault="004B18AE" w:rsidP="00CD0385">
      <w:pPr>
        <w:pStyle w:val="1"/>
        <w:widowControl/>
        <w:numPr>
          <w:ilvl w:val="0"/>
          <w:numId w:val="12"/>
        </w:numPr>
        <w:adjustRightInd w:val="0"/>
        <w:snapToGrid w:val="0"/>
        <w:rPr>
          <w:rFonts w:ascii="Times New Roman" w:hAnsi="Times New Roman"/>
          <w:kern w:val="16"/>
          <w:szCs w:val="24"/>
          <w:lang w:val="it-IT"/>
        </w:rPr>
      </w:pPr>
      <w:r w:rsidRPr="004B18AE">
        <w:rPr>
          <w:rFonts w:ascii="Times New Roman" w:hAnsi="Times New Roman" w:hint="eastAsia"/>
          <w:kern w:val="16"/>
          <w:szCs w:val="24"/>
          <w:lang w:val="it-IT"/>
        </w:rPr>
        <w:t>M</w:t>
      </w:r>
      <w:r w:rsidRPr="004B18AE">
        <w:rPr>
          <w:rFonts w:ascii="Times New Roman" w:hAnsi="Times New Roman"/>
          <w:kern w:val="16"/>
          <w:szCs w:val="24"/>
          <w:lang w:val="it-IT"/>
        </w:rPr>
        <w:t>. Morit</w:t>
      </w:r>
      <w:r w:rsidR="00CC5988">
        <w:rPr>
          <w:rFonts w:ascii="Times New Roman" w:hAnsi="Times New Roman" w:hint="eastAsia"/>
          <w:kern w:val="16"/>
          <w:szCs w:val="24"/>
          <w:lang w:val="it-IT"/>
        </w:rPr>
        <w:t>a</w:t>
      </w:r>
      <w:r w:rsidRPr="004B18AE">
        <w:rPr>
          <w:rFonts w:ascii="Times New Roman" w:hAnsi="Times New Roman"/>
          <w:kern w:val="16"/>
          <w:szCs w:val="24"/>
          <w:lang w:val="it-IT"/>
        </w:rPr>
        <w:t xml:space="preserve">, F. Naito, D. Terada, </w:t>
      </w:r>
      <w:r w:rsidRPr="004B18AE">
        <w:rPr>
          <w:rFonts w:ascii="Times New Roman" w:eastAsia="ＭＳ Ｐゴシック" w:hAnsi="Times New Roman"/>
          <w:kern w:val="16"/>
          <w:szCs w:val="24"/>
          <w:lang w:val="it-IT"/>
        </w:rPr>
        <w:t xml:space="preserve">J. </w:t>
      </w:r>
      <w:r>
        <w:rPr>
          <w:rFonts w:ascii="Times New Roman" w:eastAsia="ＭＳ Ｐゴシック" w:hAnsi="Times New Roman"/>
          <w:kern w:val="16"/>
          <w:szCs w:val="24"/>
          <w:lang w:val="it-IT"/>
        </w:rPr>
        <w:t>Eur</w:t>
      </w:r>
      <w:r w:rsidRPr="004B18AE">
        <w:rPr>
          <w:rFonts w:ascii="Times New Roman" w:eastAsia="ＭＳ Ｐゴシック" w:hAnsi="Times New Roman"/>
          <w:kern w:val="16"/>
          <w:szCs w:val="24"/>
          <w:lang w:val="it-IT"/>
        </w:rPr>
        <w:t xml:space="preserve">. Ceram. Soc. </w:t>
      </w:r>
      <w:r w:rsidRPr="004B18AE">
        <w:rPr>
          <w:rStyle w:val="pubyear"/>
          <w:rFonts w:ascii="Times New Roman" w:hAnsi="Times New Roman"/>
          <w:b/>
          <w:bCs/>
          <w:i/>
          <w:iCs/>
          <w:color w:val="1C1D1E"/>
          <w:kern w:val="16"/>
          <w:szCs w:val="24"/>
          <w:lang w:val="it-IT"/>
        </w:rPr>
        <w:t>20</w:t>
      </w:r>
      <w:r>
        <w:rPr>
          <w:rStyle w:val="pubyear"/>
          <w:rFonts w:ascii="Times New Roman" w:hAnsi="Times New Roman"/>
          <w:b/>
          <w:bCs/>
          <w:i/>
          <w:iCs/>
          <w:color w:val="1C1D1E"/>
          <w:kern w:val="16"/>
          <w:szCs w:val="24"/>
          <w:lang w:val="it-IT"/>
        </w:rPr>
        <w:t>21</w:t>
      </w:r>
      <w:r w:rsidRPr="004B18AE">
        <w:rPr>
          <w:rFonts w:ascii="Times New Roman" w:hAnsi="Times New Roman"/>
          <w:i/>
          <w:iCs/>
          <w:color w:val="1C1D1E"/>
          <w:kern w:val="16"/>
          <w:szCs w:val="24"/>
          <w:lang w:val="it-IT"/>
        </w:rPr>
        <w:t xml:space="preserve">, </w:t>
      </w:r>
      <w:r>
        <w:rPr>
          <w:rFonts w:ascii="Times New Roman" w:hAnsi="Times New Roman"/>
          <w:i/>
          <w:iCs/>
          <w:color w:val="1C1D1E"/>
          <w:kern w:val="16"/>
          <w:szCs w:val="24"/>
          <w:lang w:val="it-IT"/>
        </w:rPr>
        <w:t>41</w:t>
      </w:r>
      <w:r>
        <w:rPr>
          <w:rFonts w:ascii="Times New Roman" w:hAnsi="Times New Roman"/>
          <w:color w:val="1C1D1E"/>
          <w:kern w:val="16"/>
          <w:szCs w:val="24"/>
          <w:lang w:val="it-IT"/>
        </w:rPr>
        <w:t>,</w:t>
      </w:r>
      <w:r w:rsidRPr="004B18AE">
        <w:rPr>
          <w:rFonts w:ascii="Times New Roman" w:hAnsi="Times New Roman"/>
          <w:color w:val="1C1D1E"/>
          <w:kern w:val="16"/>
          <w:szCs w:val="24"/>
          <w:lang w:val="it-IT"/>
        </w:rPr>
        <w:t xml:space="preserve"> </w:t>
      </w:r>
      <w:r>
        <w:rPr>
          <w:rStyle w:val="pagefirst"/>
          <w:rFonts w:ascii="Times New Roman" w:hAnsi="Times New Roman"/>
          <w:color w:val="1C1D1E"/>
          <w:kern w:val="16"/>
          <w:szCs w:val="24"/>
          <w:lang w:val="it-IT"/>
        </w:rPr>
        <w:t>282</w:t>
      </w:r>
      <w:r w:rsidRPr="004B18AE">
        <w:rPr>
          <w:rFonts w:ascii="Times New Roman" w:hAnsi="Times New Roman"/>
          <w:color w:val="1C1D1E"/>
          <w:kern w:val="16"/>
          <w:szCs w:val="24"/>
          <w:lang w:val="it-IT"/>
        </w:rPr>
        <w:t>.</w:t>
      </w:r>
    </w:p>
    <w:p w14:paraId="63EF007B" w14:textId="77F562FA" w:rsidR="004B18AE" w:rsidRPr="004B18AE" w:rsidRDefault="004B18AE" w:rsidP="00CD0385">
      <w:pPr>
        <w:pStyle w:val="1"/>
        <w:widowControl/>
        <w:numPr>
          <w:ilvl w:val="0"/>
          <w:numId w:val="12"/>
        </w:numPr>
        <w:adjustRightInd w:val="0"/>
        <w:snapToGrid w:val="0"/>
        <w:rPr>
          <w:rFonts w:ascii="Times New Roman" w:hAnsi="Times New Roman"/>
          <w:kern w:val="16"/>
          <w:szCs w:val="24"/>
          <w:lang w:val="it-IT"/>
        </w:rPr>
      </w:pPr>
      <w:r w:rsidRPr="004B18AE">
        <w:rPr>
          <w:rFonts w:ascii="Times New Roman" w:hAnsi="Times New Roman"/>
          <w:kern w:val="16"/>
          <w:szCs w:val="24"/>
          <w:lang w:val="it-IT"/>
        </w:rPr>
        <w:t xml:space="preserve">F. Naito, </w:t>
      </w:r>
      <w:r w:rsidRPr="004B18AE">
        <w:rPr>
          <w:rFonts w:ascii="Times New Roman" w:hAnsi="Times New Roman" w:hint="eastAsia"/>
          <w:kern w:val="16"/>
          <w:szCs w:val="24"/>
          <w:lang w:val="it-IT"/>
        </w:rPr>
        <w:t>M</w:t>
      </w:r>
      <w:r w:rsidRPr="004B18AE">
        <w:rPr>
          <w:rFonts w:ascii="Times New Roman" w:hAnsi="Times New Roman"/>
          <w:kern w:val="16"/>
          <w:szCs w:val="24"/>
          <w:lang w:val="it-IT"/>
        </w:rPr>
        <w:t xml:space="preserve">. Morits, D. Terada, </w:t>
      </w:r>
      <w:r w:rsidRPr="00DC35C1">
        <w:rPr>
          <w:rFonts w:ascii="Times New Roman" w:eastAsia="游明朝" w:hAnsi="Times New Roman"/>
          <w:kern w:val="16"/>
          <w:szCs w:val="24"/>
          <w:lang w:val="pt-BR"/>
        </w:rPr>
        <w:t xml:space="preserve">Mater. Trans. </w:t>
      </w:r>
      <w:r w:rsidRPr="005A0F55">
        <w:rPr>
          <w:rFonts w:ascii="Times New Roman" w:eastAsia="メイリオ" w:hAnsi="Times New Roman"/>
          <w:b/>
          <w:bCs/>
          <w:i/>
          <w:iCs/>
          <w:kern w:val="16"/>
          <w:szCs w:val="24"/>
        </w:rPr>
        <w:t>20</w:t>
      </w:r>
      <w:r>
        <w:rPr>
          <w:rFonts w:ascii="Times New Roman" w:eastAsia="メイリオ" w:hAnsi="Times New Roman"/>
          <w:b/>
          <w:bCs/>
          <w:i/>
          <w:iCs/>
          <w:kern w:val="16"/>
          <w:szCs w:val="24"/>
        </w:rPr>
        <w:t>22</w:t>
      </w:r>
      <w:r w:rsidRPr="005A0F55">
        <w:rPr>
          <w:rFonts w:ascii="Times New Roman" w:eastAsia="メイリオ" w:hAnsi="Times New Roman"/>
          <w:i/>
          <w:iCs/>
          <w:kern w:val="16"/>
          <w:szCs w:val="24"/>
        </w:rPr>
        <w:t xml:space="preserve">, </w:t>
      </w:r>
      <w:r>
        <w:rPr>
          <w:rFonts w:ascii="Times New Roman" w:eastAsia="メイリオ" w:hAnsi="Times New Roman"/>
          <w:i/>
          <w:iCs/>
          <w:kern w:val="16"/>
          <w:szCs w:val="24"/>
        </w:rPr>
        <w:t>86</w:t>
      </w:r>
      <w:r>
        <w:rPr>
          <w:rFonts w:ascii="Times New Roman" w:eastAsia="メイリオ" w:hAnsi="Times New Roman"/>
          <w:kern w:val="16"/>
          <w:szCs w:val="24"/>
        </w:rPr>
        <w:t>,</w:t>
      </w:r>
      <w:r w:rsidRPr="00DC35C1">
        <w:rPr>
          <w:rFonts w:ascii="Times New Roman" w:eastAsia="メイリオ" w:hAnsi="Times New Roman"/>
          <w:kern w:val="16"/>
          <w:szCs w:val="24"/>
        </w:rPr>
        <w:t xml:space="preserve"> </w:t>
      </w:r>
      <w:r>
        <w:rPr>
          <w:rFonts w:ascii="Times New Roman" w:eastAsia="メイリオ" w:hAnsi="Times New Roman"/>
          <w:kern w:val="16"/>
          <w:szCs w:val="24"/>
        </w:rPr>
        <w:t>23</w:t>
      </w:r>
      <w:r w:rsidRPr="004B18AE">
        <w:rPr>
          <w:rFonts w:ascii="Times New Roman" w:hAnsi="Times New Roman"/>
          <w:color w:val="1C1D1E"/>
          <w:kern w:val="16"/>
          <w:szCs w:val="24"/>
          <w:lang w:val="it-IT"/>
        </w:rPr>
        <w:t>.</w:t>
      </w:r>
    </w:p>
    <w:p w14:paraId="291062CD" w14:textId="45485351" w:rsidR="00B66766" w:rsidRPr="00B66766" w:rsidRDefault="00B66766" w:rsidP="00C45586">
      <w:pPr>
        <w:pStyle w:val="1"/>
        <w:widowControl/>
        <w:numPr>
          <w:ilvl w:val="0"/>
          <w:numId w:val="12"/>
        </w:numPr>
        <w:adjustRightInd w:val="0"/>
        <w:snapToGrid w:val="0"/>
        <w:jc w:val="left"/>
        <w:rPr>
          <w:rFonts w:ascii="Times New Roman" w:hAnsi="Times New Roman"/>
          <w:kern w:val="16"/>
          <w:szCs w:val="24"/>
        </w:rPr>
      </w:pPr>
      <w:r w:rsidRPr="00B66766">
        <w:rPr>
          <w:rFonts w:ascii="Times New Roman" w:eastAsiaTheme="minorEastAsia" w:hAnsi="Times New Roman"/>
          <w:shd w:val="clear" w:color="auto" w:fill="FFFFFF"/>
        </w:rPr>
        <w:t xml:space="preserve">S. </w:t>
      </w:r>
      <w:proofErr w:type="spellStart"/>
      <w:r w:rsidRPr="00B66766">
        <w:rPr>
          <w:rFonts w:ascii="Times New Roman" w:eastAsiaTheme="minorEastAsia" w:hAnsi="Times New Roman"/>
          <w:shd w:val="clear" w:color="auto" w:fill="FFFFFF"/>
        </w:rPr>
        <w:t>Kayukawa</w:t>
      </w:r>
      <w:proofErr w:type="spellEnd"/>
      <w:r w:rsidRPr="00B66766">
        <w:rPr>
          <w:rFonts w:ascii="Times New Roman" w:eastAsiaTheme="minorEastAsia" w:hAnsi="Times New Roman"/>
          <w:shd w:val="clear" w:color="auto" w:fill="FFFFFF"/>
        </w:rPr>
        <w:t>, S. Takahashi, K. Morita, T. Tokunaga, T. Yamamoto, to be submitted</w:t>
      </w:r>
      <w:r>
        <w:rPr>
          <w:rFonts w:ascii="Times New Roman" w:eastAsiaTheme="minorEastAsia" w:hAnsi="Times New Roman"/>
          <w:shd w:val="clear" w:color="auto" w:fill="FFFFFF"/>
        </w:rPr>
        <w:t xml:space="preserve"> </w:t>
      </w:r>
      <w:r w:rsidRPr="00B66766">
        <w:rPr>
          <w:rFonts w:ascii="Times New Roman" w:eastAsiaTheme="minorEastAsia" w:hAnsi="Times New Roman"/>
          <w:b/>
          <w:bCs/>
          <w:i/>
          <w:iCs/>
          <w:shd w:val="clear" w:color="auto" w:fill="FFFFFF"/>
        </w:rPr>
        <w:t>2022</w:t>
      </w:r>
      <w:r w:rsidRPr="00B66766">
        <w:rPr>
          <w:rFonts w:ascii="Times New Roman" w:eastAsiaTheme="minorEastAsia" w:hAnsi="Times New Roman"/>
          <w:shd w:val="clear" w:color="auto" w:fill="FFFFFF"/>
        </w:rPr>
        <w:t>.</w:t>
      </w:r>
    </w:p>
    <w:p w14:paraId="39E50906" w14:textId="0BA18C8B" w:rsidR="00BB67A5" w:rsidRPr="00B66766" w:rsidRDefault="00B27998" w:rsidP="00C45586">
      <w:pPr>
        <w:pStyle w:val="1"/>
        <w:widowControl/>
        <w:numPr>
          <w:ilvl w:val="0"/>
          <w:numId w:val="12"/>
        </w:numPr>
        <w:adjustRightInd w:val="0"/>
        <w:snapToGrid w:val="0"/>
        <w:jc w:val="left"/>
        <w:rPr>
          <w:rFonts w:ascii="Times New Roman" w:hAnsi="Times New Roman"/>
          <w:kern w:val="16"/>
          <w:szCs w:val="24"/>
        </w:rPr>
      </w:pPr>
      <w:r w:rsidRPr="00B66766">
        <w:rPr>
          <w:rStyle w:val="author"/>
          <w:rFonts w:ascii="Times New Roman" w:hAnsi="Times New Roman"/>
          <w:color w:val="1C1D1E"/>
          <w:kern w:val="16"/>
          <w:szCs w:val="24"/>
        </w:rPr>
        <w:t>R. Raj</w:t>
      </w:r>
      <w:r w:rsidRPr="00B66766">
        <w:rPr>
          <w:rFonts w:ascii="Times New Roman" w:hAnsi="Times New Roman"/>
          <w:color w:val="1C1D1E"/>
          <w:kern w:val="16"/>
          <w:szCs w:val="24"/>
        </w:rPr>
        <w:t xml:space="preserve">, </w:t>
      </w:r>
      <w:r w:rsidR="0012559A" w:rsidRPr="00B66766">
        <w:rPr>
          <w:rFonts w:ascii="Times New Roman" w:hAnsi="Times New Roman"/>
          <w:color w:val="1C1D1E"/>
          <w:kern w:val="16"/>
          <w:szCs w:val="24"/>
        </w:rPr>
        <w:t xml:space="preserve">M. </w:t>
      </w:r>
      <w:r w:rsidR="0012559A" w:rsidRPr="00B66766">
        <w:rPr>
          <w:rStyle w:val="author"/>
          <w:rFonts w:ascii="Times New Roman" w:hAnsi="Times New Roman"/>
          <w:color w:val="1C1D1E"/>
          <w:kern w:val="16"/>
          <w:szCs w:val="24"/>
        </w:rPr>
        <w:t>Cologna</w:t>
      </w:r>
      <w:r w:rsidRPr="00B66766">
        <w:rPr>
          <w:rFonts w:ascii="Times New Roman" w:hAnsi="Times New Roman"/>
          <w:color w:val="1C1D1E"/>
          <w:kern w:val="16"/>
          <w:szCs w:val="24"/>
        </w:rPr>
        <w:t xml:space="preserve">, </w:t>
      </w:r>
      <w:r w:rsidR="0012559A" w:rsidRPr="00B66766">
        <w:rPr>
          <w:rFonts w:ascii="Times New Roman" w:hAnsi="Times New Roman"/>
          <w:color w:val="1C1D1E"/>
          <w:kern w:val="16"/>
          <w:szCs w:val="24"/>
        </w:rPr>
        <w:t xml:space="preserve">J. S. C. </w:t>
      </w:r>
      <w:r w:rsidRPr="00B66766">
        <w:rPr>
          <w:rStyle w:val="author"/>
          <w:rFonts w:ascii="Times New Roman" w:hAnsi="Times New Roman"/>
          <w:color w:val="1C1D1E"/>
          <w:kern w:val="16"/>
          <w:szCs w:val="24"/>
        </w:rPr>
        <w:t>Francis</w:t>
      </w:r>
      <w:r w:rsidR="0012559A" w:rsidRPr="00B66766">
        <w:rPr>
          <w:rStyle w:val="author"/>
          <w:rFonts w:ascii="Times New Roman" w:hAnsi="Times New Roman"/>
          <w:color w:val="1C1D1E"/>
          <w:kern w:val="16"/>
          <w:szCs w:val="24"/>
        </w:rPr>
        <w:t>,</w:t>
      </w:r>
      <w:r w:rsidRPr="00B66766">
        <w:rPr>
          <w:rFonts w:ascii="Times New Roman" w:hAnsi="Times New Roman"/>
          <w:color w:val="1C1D1E"/>
          <w:kern w:val="16"/>
          <w:szCs w:val="24"/>
        </w:rPr>
        <w:t xml:space="preserve"> </w:t>
      </w:r>
      <w:r w:rsidR="0012559A" w:rsidRPr="00B66766">
        <w:rPr>
          <w:rFonts w:ascii="Times New Roman" w:eastAsia="ＭＳ Ｐゴシック" w:hAnsi="Times New Roman"/>
          <w:kern w:val="16"/>
          <w:szCs w:val="24"/>
        </w:rPr>
        <w:t>J. Am. Ceram. Soc</w:t>
      </w:r>
      <w:r w:rsidR="007D5E7B" w:rsidRPr="00B66766">
        <w:rPr>
          <w:rFonts w:ascii="Times New Roman" w:eastAsia="ＭＳ Ｐゴシック" w:hAnsi="Times New Roman"/>
          <w:kern w:val="16"/>
          <w:szCs w:val="24"/>
        </w:rPr>
        <w:t>.</w:t>
      </w:r>
      <w:r w:rsidR="0012559A" w:rsidRPr="00B66766">
        <w:rPr>
          <w:rFonts w:ascii="Times New Roman" w:eastAsia="ＭＳ Ｐゴシック" w:hAnsi="Times New Roman"/>
          <w:kern w:val="16"/>
          <w:szCs w:val="24"/>
        </w:rPr>
        <w:t xml:space="preserve"> </w:t>
      </w:r>
      <w:r w:rsidRPr="00B66766">
        <w:rPr>
          <w:rStyle w:val="pubyear"/>
          <w:rFonts w:ascii="Times New Roman" w:hAnsi="Times New Roman"/>
          <w:b/>
          <w:bCs/>
          <w:i/>
          <w:iCs/>
          <w:color w:val="1C1D1E"/>
          <w:kern w:val="16"/>
          <w:szCs w:val="24"/>
        </w:rPr>
        <w:t>2011</w:t>
      </w:r>
      <w:r w:rsidR="00B66766" w:rsidRPr="00B66766">
        <w:rPr>
          <w:rFonts w:ascii="Times New Roman" w:hAnsi="Times New Roman"/>
          <w:i/>
          <w:iCs/>
          <w:color w:val="1C1D1E"/>
          <w:kern w:val="16"/>
          <w:szCs w:val="24"/>
        </w:rPr>
        <w:t>, 94</w:t>
      </w:r>
      <w:r w:rsidR="00B66766">
        <w:rPr>
          <w:rFonts w:ascii="Times New Roman" w:hAnsi="Times New Roman"/>
          <w:color w:val="1C1D1E"/>
          <w:kern w:val="16"/>
          <w:szCs w:val="24"/>
        </w:rPr>
        <w:t>,</w:t>
      </w:r>
      <w:r w:rsidR="0012559A" w:rsidRPr="00B66766">
        <w:rPr>
          <w:rFonts w:ascii="Times New Roman" w:hAnsi="Times New Roman"/>
          <w:color w:val="1C1D1E"/>
          <w:kern w:val="16"/>
          <w:szCs w:val="24"/>
        </w:rPr>
        <w:t xml:space="preserve"> </w:t>
      </w:r>
      <w:r w:rsidRPr="00B66766">
        <w:rPr>
          <w:rStyle w:val="pagefirst"/>
          <w:rFonts w:ascii="Times New Roman" w:hAnsi="Times New Roman"/>
          <w:color w:val="1C1D1E"/>
          <w:kern w:val="16"/>
          <w:szCs w:val="24"/>
        </w:rPr>
        <w:t>1941</w:t>
      </w:r>
      <w:r w:rsidRPr="00B66766">
        <w:rPr>
          <w:rFonts w:ascii="Times New Roman" w:hAnsi="Times New Roman"/>
          <w:color w:val="1C1D1E"/>
          <w:kern w:val="16"/>
          <w:szCs w:val="24"/>
        </w:rPr>
        <w:t>.</w:t>
      </w:r>
    </w:p>
    <w:p w14:paraId="695FCC43" w14:textId="19AC6B9B" w:rsidR="00BB67A5" w:rsidRPr="00DC35C1" w:rsidRDefault="0012559A" w:rsidP="00CD0385">
      <w:pPr>
        <w:pStyle w:val="1"/>
        <w:widowControl/>
        <w:numPr>
          <w:ilvl w:val="0"/>
          <w:numId w:val="12"/>
        </w:numPr>
        <w:adjustRightInd w:val="0"/>
        <w:snapToGrid w:val="0"/>
        <w:rPr>
          <w:rStyle w:val="current-selection"/>
          <w:rFonts w:ascii="Times New Roman" w:hAnsi="Times New Roman"/>
          <w:kern w:val="16"/>
          <w:szCs w:val="24"/>
        </w:rPr>
      </w:pPr>
      <w:r w:rsidRPr="00DC35C1">
        <w:rPr>
          <w:rFonts w:ascii="Times New Roman" w:hAnsi="Times New Roman"/>
          <w:kern w:val="16"/>
          <w:szCs w:val="24"/>
        </w:rPr>
        <w:t xml:space="preserve">R. </w:t>
      </w:r>
      <w:r w:rsidR="00B27998" w:rsidRPr="00DC35C1">
        <w:rPr>
          <w:rFonts w:ascii="Times New Roman" w:hAnsi="Times New Roman"/>
          <w:kern w:val="16"/>
          <w:szCs w:val="24"/>
        </w:rPr>
        <w:t>Raj</w:t>
      </w:r>
      <w:r w:rsidRPr="00DC35C1">
        <w:rPr>
          <w:rFonts w:ascii="Times New Roman" w:hAnsi="Times New Roman"/>
          <w:kern w:val="16"/>
          <w:szCs w:val="24"/>
        </w:rPr>
        <w:t xml:space="preserve">, </w:t>
      </w:r>
      <w:r w:rsidRPr="00DC35C1">
        <w:rPr>
          <w:rFonts w:ascii="Times New Roman" w:eastAsia="ＭＳ Ｐゴシック" w:hAnsi="Times New Roman"/>
          <w:kern w:val="16"/>
          <w:szCs w:val="24"/>
        </w:rPr>
        <w:t>J. Am. Ceram. Soc</w:t>
      </w:r>
      <w:r w:rsidR="007D5E7B" w:rsidRPr="00DC35C1">
        <w:rPr>
          <w:rFonts w:ascii="Times New Roman" w:eastAsia="ＭＳ Ｐゴシック" w:hAnsi="Times New Roman"/>
          <w:kern w:val="16"/>
          <w:szCs w:val="24"/>
        </w:rPr>
        <w:t>.</w:t>
      </w:r>
      <w:r w:rsidRPr="00DC35C1">
        <w:rPr>
          <w:rFonts w:ascii="Times New Roman" w:eastAsia="ＭＳ Ｐゴシック" w:hAnsi="Times New Roman"/>
          <w:kern w:val="16"/>
          <w:szCs w:val="24"/>
        </w:rPr>
        <w:t xml:space="preserve"> </w:t>
      </w:r>
      <w:r w:rsidR="00B27998" w:rsidRPr="00B66766">
        <w:rPr>
          <w:rStyle w:val="current-selection"/>
          <w:rFonts w:ascii="Times New Roman" w:hAnsi="Times New Roman"/>
          <w:b/>
          <w:bCs/>
          <w:i/>
          <w:iCs/>
          <w:kern w:val="16"/>
          <w:szCs w:val="24"/>
        </w:rPr>
        <w:t>2016</w:t>
      </w:r>
      <w:r w:rsidR="00B66766" w:rsidRPr="00B66766">
        <w:rPr>
          <w:rStyle w:val="current-selection"/>
          <w:rFonts w:ascii="Times New Roman" w:hAnsi="Times New Roman"/>
          <w:i/>
          <w:iCs/>
          <w:kern w:val="16"/>
          <w:szCs w:val="24"/>
        </w:rPr>
        <w:t>, 99</w:t>
      </w:r>
      <w:r w:rsidR="00B66766">
        <w:rPr>
          <w:rStyle w:val="current-selection"/>
          <w:rFonts w:ascii="Times New Roman" w:hAnsi="Times New Roman"/>
          <w:kern w:val="16"/>
          <w:szCs w:val="24"/>
        </w:rPr>
        <w:t>,</w:t>
      </w:r>
      <w:r w:rsidRPr="00DC35C1">
        <w:rPr>
          <w:rStyle w:val="current-selection"/>
          <w:rFonts w:ascii="Times New Roman" w:hAnsi="Times New Roman"/>
          <w:kern w:val="16"/>
          <w:szCs w:val="24"/>
        </w:rPr>
        <w:t xml:space="preserve"> </w:t>
      </w:r>
      <w:r w:rsidR="00B27998" w:rsidRPr="00DC35C1">
        <w:rPr>
          <w:rStyle w:val="current-selection"/>
          <w:rFonts w:ascii="Times New Roman" w:hAnsi="Times New Roman"/>
          <w:kern w:val="16"/>
          <w:szCs w:val="24"/>
        </w:rPr>
        <w:t>3226.</w:t>
      </w:r>
    </w:p>
    <w:p w14:paraId="05ED8D9A" w14:textId="71963ED4" w:rsidR="00BB67A5" w:rsidRPr="00DC35C1" w:rsidRDefault="0012559A" w:rsidP="00CD0385">
      <w:pPr>
        <w:pStyle w:val="1"/>
        <w:widowControl/>
        <w:numPr>
          <w:ilvl w:val="0"/>
          <w:numId w:val="12"/>
        </w:numPr>
        <w:adjustRightInd w:val="0"/>
        <w:snapToGrid w:val="0"/>
        <w:rPr>
          <w:rFonts w:ascii="Times New Roman" w:hAnsi="Times New Roman"/>
          <w:kern w:val="16"/>
          <w:szCs w:val="24"/>
        </w:rPr>
      </w:pPr>
      <w:r w:rsidRPr="0068058B">
        <w:rPr>
          <w:rFonts w:ascii="Times New Roman" w:eastAsia="ＭＳ Ｐゴシック" w:hAnsi="Times New Roman"/>
          <w:kern w:val="16"/>
          <w:szCs w:val="24"/>
          <w:lang w:val="it-IT"/>
        </w:rPr>
        <w:t xml:space="preserve">M. </w:t>
      </w:r>
      <w:r w:rsidR="00B27998" w:rsidRPr="0068058B">
        <w:rPr>
          <w:rFonts w:ascii="Times New Roman" w:eastAsia="ＭＳ Ｐゴシック" w:hAnsi="Times New Roman"/>
          <w:kern w:val="16"/>
          <w:szCs w:val="24"/>
          <w:lang w:val="it-IT"/>
        </w:rPr>
        <w:t xml:space="preserve">Cologna, </w:t>
      </w:r>
      <w:r w:rsidRPr="0068058B">
        <w:rPr>
          <w:rFonts w:ascii="Times New Roman" w:eastAsia="ＭＳ Ｐゴシック" w:hAnsi="Times New Roman"/>
          <w:kern w:val="16"/>
          <w:szCs w:val="24"/>
          <w:lang w:val="it-IT"/>
        </w:rPr>
        <w:t xml:space="preserve">A. L. </w:t>
      </w:r>
      <w:r w:rsidR="00B27998" w:rsidRPr="0068058B">
        <w:rPr>
          <w:rFonts w:ascii="Times New Roman" w:eastAsia="ＭＳ Ｐゴシック" w:hAnsi="Times New Roman"/>
          <w:kern w:val="16"/>
          <w:szCs w:val="24"/>
          <w:lang w:val="it-IT"/>
        </w:rPr>
        <w:t xml:space="preserve">Prette, </w:t>
      </w:r>
      <w:r w:rsidRPr="0068058B">
        <w:rPr>
          <w:rFonts w:ascii="Times New Roman" w:eastAsia="ＭＳ Ｐゴシック" w:hAnsi="Times New Roman"/>
          <w:kern w:val="16"/>
          <w:szCs w:val="24"/>
          <w:lang w:val="it-IT"/>
        </w:rPr>
        <w:t xml:space="preserve">R. </w:t>
      </w:r>
      <w:r w:rsidR="00B27998" w:rsidRPr="0068058B">
        <w:rPr>
          <w:rFonts w:ascii="Times New Roman" w:eastAsia="ＭＳ Ｐゴシック" w:hAnsi="Times New Roman"/>
          <w:kern w:val="16"/>
          <w:szCs w:val="24"/>
          <w:lang w:val="it-IT"/>
        </w:rPr>
        <w:t>Raj</w:t>
      </w:r>
      <w:r w:rsidRPr="0068058B">
        <w:rPr>
          <w:rFonts w:ascii="Times New Roman" w:eastAsia="ＭＳ Ｐゴシック" w:hAnsi="Times New Roman"/>
          <w:kern w:val="16"/>
          <w:szCs w:val="24"/>
          <w:lang w:val="it-IT"/>
        </w:rPr>
        <w:t>,</w:t>
      </w:r>
      <w:r w:rsidR="00B27998" w:rsidRPr="0068058B">
        <w:rPr>
          <w:rFonts w:ascii="Times New Roman" w:eastAsia="ＭＳ Ｐゴシック" w:hAnsi="Times New Roman"/>
          <w:kern w:val="16"/>
          <w:szCs w:val="24"/>
          <w:lang w:val="it-IT"/>
        </w:rPr>
        <w:t xml:space="preserve"> J</w:t>
      </w:r>
      <w:r w:rsidRPr="0068058B">
        <w:rPr>
          <w:rFonts w:ascii="Times New Roman" w:eastAsia="ＭＳ Ｐゴシック" w:hAnsi="Times New Roman"/>
          <w:kern w:val="16"/>
          <w:szCs w:val="24"/>
          <w:lang w:val="it-IT"/>
        </w:rPr>
        <w:t>.</w:t>
      </w:r>
      <w:r w:rsidR="00B27998" w:rsidRPr="0068058B">
        <w:rPr>
          <w:rFonts w:ascii="Times New Roman" w:eastAsia="ＭＳ Ｐゴシック" w:hAnsi="Times New Roman"/>
          <w:kern w:val="16"/>
          <w:szCs w:val="24"/>
          <w:lang w:val="it-IT"/>
        </w:rPr>
        <w:t xml:space="preserve"> Am</w:t>
      </w:r>
      <w:r w:rsidRPr="0068058B">
        <w:rPr>
          <w:rFonts w:ascii="Times New Roman" w:eastAsia="ＭＳ Ｐゴシック" w:hAnsi="Times New Roman"/>
          <w:kern w:val="16"/>
          <w:szCs w:val="24"/>
          <w:lang w:val="it-IT"/>
        </w:rPr>
        <w:t>.</w:t>
      </w:r>
      <w:r w:rsidR="00B27998" w:rsidRPr="0068058B">
        <w:rPr>
          <w:rFonts w:ascii="Times New Roman" w:eastAsia="ＭＳ Ｐゴシック" w:hAnsi="Times New Roman"/>
          <w:kern w:val="16"/>
          <w:szCs w:val="24"/>
          <w:lang w:val="it-IT"/>
        </w:rPr>
        <w:t xml:space="preserve"> </w:t>
      </w:r>
      <w:r w:rsidR="00B27998" w:rsidRPr="00DC35C1">
        <w:rPr>
          <w:rFonts w:ascii="Times New Roman" w:eastAsia="ＭＳ Ｐゴシック" w:hAnsi="Times New Roman"/>
          <w:kern w:val="16"/>
          <w:szCs w:val="24"/>
        </w:rPr>
        <w:t>Ceram</w:t>
      </w:r>
      <w:r w:rsidRPr="00DC35C1">
        <w:rPr>
          <w:rFonts w:ascii="Times New Roman" w:eastAsia="ＭＳ Ｐゴシック" w:hAnsi="Times New Roman"/>
          <w:kern w:val="16"/>
          <w:szCs w:val="24"/>
        </w:rPr>
        <w:t>.</w:t>
      </w:r>
      <w:r w:rsidR="00B27998" w:rsidRPr="00DC35C1">
        <w:rPr>
          <w:rFonts w:ascii="Times New Roman" w:eastAsia="ＭＳ Ｐゴシック" w:hAnsi="Times New Roman"/>
          <w:kern w:val="16"/>
          <w:szCs w:val="24"/>
        </w:rPr>
        <w:t xml:space="preserve"> Soc.</w:t>
      </w:r>
      <w:r w:rsidRPr="00DC35C1">
        <w:rPr>
          <w:rFonts w:ascii="Times New Roman" w:eastAsia="ＭＳ Ｐゴシック" w:hAnsi="Times New Roman"/>
          <w:kern w:val="16"/>
          <w:szCs w:val="24"/>
        </w:rPr>
        <w:t xml:space="preserve"> </w:t>
      </w:r>
      <w:r w:rsidR="00B27998" w:rsidRPr="00B66766">
        <w:rPr>
          <w:rFonts w:ascii="Times New Roman" w:eastAsia="ＭＳ Ｐゴシック" w:hAnsi="Times New Roman"/>
          <w:b/>
          <w:bCs/>
          <w:i/>
          <w:iCs/>
          <w:kern w:val="16"/>
          <w:szCs w:val="24"/>
        </w:rPr>
        <w:t>2011</w:t>
      </w:r>
      <w:r w:rsidR="00B66766" w:rsidRPr="00B66766">
        <w:rPr>
          <w:rFonts w:ascii="Times New Roman" w:eastAsia="ＭＳ Ｐゴシック" w:hAnsi="Times New Roman"/>
          <w:i/>
          <w:iCs/>
          <w:kern w:val="16"/>
          <w:szCs w:val="24"/>
        </w:rPr>
        <w:t>, 94</w:t>
      </w:r>
      <w:r w:rsidR="00B66766">
        <w:rPr>
          <w:rFonts w:ascii="Times New Roman" w:eastAsia="ＭＳ Ｐゴシック" w:hAnsi="Times New Roman"/>
          <w:kern w:val="16"/>
          <w:szCs w:val="24"/>
        </w:rPr>
        <w:t>,</w:t>
      </w:r>
      <w:r w:rsidRPr="00DC35C1">
        <w:rPr>
          <w:rFonts w:ascii="Times New Roman" w:eastAsia="ＭＳ Ｐゴシック" w:hAnsi="Times New Roman"/>
          <w:kern w:val="16"/>
          <w:szCs w:val="24"/>
        </w:rPr>
        <w:t xml:space="preserve"> </w:t>
      </w:r>
      <w:r w:rsidR="00B27998" w:rsidRPr="00DC35C1">
        <w:rPr>
          <w:rFonts w:ascii="Times New Roman" w:eastAsia="ＭＳ Ｐゴシック" w:hAnsi="Times New Roman"/>
          <w:kern w:val="16"/>
          <w:szCs w:val="24"/>
        </w:rPr>
        <w:t>316.</w:t>
      </w:r>
    </w:p>
    <w:p w14:paraId="243887AF" w14:textId="6184610F" w:rsidR="00BB67A5" w:rsidRPr="00DC35C1" w:rsidRDefault="0012559A" w:rsidP="00CD0385">
      <w:pPr>
        <w:pStyle w:val="1"/>
        <w:widowControl/>
        <w:numPr>
          <w:ilvl w:val="0"/>
          <w:numId w:val="12"/>
        </w:numPr>
        <w:adjustRightInd w:val="0"/>
        <w:snapToGrid w:val="0"/>
        <w:rPr>
          <w:rFonts w:ascii="Times New Roman" w:hAnsi="Times New Roman"/>
          <w:kern w:val="16"/>
          <w:szCs w:val="24"/>
        </w:rPr>
      </w:pPr>
      <w:r w:rsidRPr="00DC35C1">
        <w:rPr>
          <w:rFonts w:ascii="Times New Roman" w:hAnsi="Times New Roman"/>
          <w:color w:val="1C1D1E"/>
          <w:kern w:val="16"/>
          <w:szCs w:val="24"/>
        </w:rPr>
        <w:t xml:space="preserve">J. S. C. </w:t>
      </w:r>
      <w:r w:rsidRPr="00DC35C1">
        <w:rPr>
          <w:rStyle w:val="author"/>
          <w:rFonts w:ascii="Times New Roman" w:hAnsi="Times New Roman"/>
          <w:color w:val="1C1D1E"/>
          <w:kern w:val="16"/>
          <w:szCs w:val="24"/>
        </w:rPr>
        <w:t>Francis, R. Raj,</w:t>
      </w:r>
      <w:r w:rsidR="00B27998" w:rsidRPr="00DC35C1">
        <w:rPr>
          <w:rFonts w:ascii="Times New Roman" w:hAnsi="Times New Roman"/>
          <w:color w:val="1C1D1E"/>
          <w:kern w:val="16"/>
          <w:szCs w:val="24"/>
        </w:rPr>
        <w:t xml:space="preserve"> </w:t>
      </w:r>
      <w:r w:rsidRPr="00DC35C1">
        <w:rPr>
          <w:rFonts w:ascii="Times New Roman" w:eastAsia="ＭＳ Ｐゴシック" w:hAnsi="Times New Roman"/>
          <w:kern w:val="16"/>
          <w:szCs w:val="24"/>
        </w:rPr>
        <w:t>J. Am. Ceram. Soc</w:t>
      </w:r>
      <w:r w:rsidR="007D5E7B" w:rsidRPr="00DC35C1">
        <w:rPr>
          <w:rFonts w:ascii="Times New Roman" w:eastAsia="ＭＳ Ｐゴシック" w:hAnsi="Times New Roman"/>
          <w:kern w:val="16"/>
          <w:szCs w:val="24"/>
        </w:rPr>
        <w:t>.</w:t>
      </w:r>
      <w:r w:rsidRPr="00DC35C1">
        <w:rPr>
          <w:rFonts w:ascii="Times New Roman" w:eastAsia="ＭＳ Ｐゴシック" w:hAnsi="Times New Roman"/>
          <w:kern w:val="16"/>
          <w:szCs w:val="24"/>
        </w:rPr>
        <w:t xml:space="preserve"> </w:t>
      </w:r>
      <w:r w:rsidR="00B27998" w:rsidRPr="004E4339">
        <w:rPr>
          <w:rFonts w:ascii="Times New Roman" w:hAnsi="Times New Roman"/>
          <w:b/>
          <w:bCs/>
          <w:i/>
          <w:iCs/>
          <w:kern w:val="16"/>
          <w:szCs w:val="24"/>
        </w:rPr>
        <w:t>2013</w:t>
      </w:r>
      <w:r w:rsidR="004E4339" w:rsidRPr="004E4339">
        <w:rPr>
          <w:rFonts w:ascii="Times New Roman" w:hAnsi="Times New Roman"/>
          <w:i/>
          <w:iCs/>
          <w:kern w:val="16"/>
          <w:szCs w:val="24"/>
        </w:rPr>
        <w:t>, 96</w:t>
      </w:r>
      <w:r w:rsidR="004E4339">
        <w:rPr>
          <w:rFonts w:ascii="Times New Roman" w:hAnsi="Times New Roman"/>
          <w:kern w:val="16"/>
          <w:szCs w:val="24"/>
        </w:rPr>
        <w:t>,</w:t>
      </w:r>
      <w:r w:rsidRPr="00DC35C1">
        <w:rPr>
          <w:rFonts w:ascii="Times New Roman" w:hAnsi="Times New Roman"/>
          <w:kern w:val="16"/>
          <w:szCs w:val="24"/>
        </w:rPr>
        <w:t xml:space="preserve"> </w:t>
      </w:r>
      <w:r w:rsidR="00B27998" w:rsidRPr="00DC35C1">
        <w:rPr>
          <w:rFonts w:ascii="Times New Roman" w:hAnsi="Times New Roman"/>
          <w:kern w:val="16"/>
          <w:szCs w:val="24"/>
        </w:rPr>
        <w:t>2754.</w:t>
      </w:r>
    </w:p>
    <w:p w14:paraId="10F27D40" w14:textId="6E97D278" w:rsidR="00BB67A5" w:rsidRPr="00DC35C1" w:rsidRDefault="0012559A" w:rsidP="00CD0385">
      <w:pPr>
        <w:pStyle w:val="1"/>
        <w:widowControl/>
        <w:numPr>
          <w:ilvl w:val="0"/>
          <w:numId w:val="12"/>
        </w:numPr>
        <w:adjustRightInd w:val="0"/>
        <w:snapToGrid w:val="0"/>
        <w:rPr>
          <w:rFonts w:ascii="Times New Roman" w:hAnsi="Times New Roman"/>
          <w:kern w:val="16"/>
          <w:szCs w:val="24"/>
        </w:rPr>
      </w:pPr>
      <w:r w:rsidRPr="0068058B">
        <w:rPr>
          <w:rFonts w:ascii="Times New Roman" w:eastAsia="ＭＳ Ｐゴシック" w:hAnsi="Times New Roman"/>
          <w:kern w:val="16"/>
          <w:szCs w:val="24"/>
          <w:lang w:val="it-IT"/>
        </w:rPr>
        <w:t xml:space="preserve">M. </w:t>
      </w:r>
      <w:r w:rsidR="00B27998" w:rsidRPr="0068058B">
        <w:rPr>
          <w:rFonts w:ascii="Times New Roman" w:eastAsia="ＭＳ Ｐゴシック" w:hAnsi="Times New Roman"/>
          <w:kern w:val="16"/>
          <w:szCs w:val="24"/>
          <w:lang w:val="it-IT"/>
        </w:rPr>
        <w:t xml:space="preserve">Cologna, </w:t>
      </w:r>
      <w:r w:rsidRPr="0068058B">
        <w:rPr>
          <w:rFonts w:ascii="Times New Roman" w:hAnsi="Times New Roman"/>
          <w:color w:val="1C1D1E"/>
          <w:kern w:val="16"/>
          <w:szCs w:val="24"/>
          <w:lang w:val="it-IT"/>
        </w:rPr>
        <w:t xml:space="preserve">J. S. C. </w:t>
      </w:r>
      <w:r w:rsidRPr="0068058B">
        <w:rPr>
          <w:rStyle w:val="author"/>
          <w:rFonts w:ascii="Times New Roman" w:hAnsi="Times New Roman"/>
          <w:color w:val="1C1D1E"/>
          <w:kern w:val="16"/>
          <w:szCs w:val="24"/>
          <w:lang w:val="it-IT"/>
        </w:rPr>
        <w:t>Francis, R.</w:t>
      </w:r>
      <w:r w:rsidR="00B27998" w:rsidRPr="0068058B">
        <w:rPr>
          <w:rFonts w:ascii="Times New Roman" w:eastAsia="ＭＳ Ｐゴシック" w:hAnsi="Times New Roman"/>
          <w:kern w:val="16"/>
          <w:szCs w:val="24"/>
          <w:lang w:val="it-IT"/>
        </w:rPr>
        <w:t xml:space="preserve"> Raj</w:t>
      </w:r>
      <w:r w:rsidRPr="0068058B">
        <w:rPr>
          <w:rFonts w:ascii="Times New Roman" w:eastAsia="ＭＳ Ｐゴシック" w:hAnsi="Times New Roman"/>
          <w:kern w:val="16"/>
          <w:szCs w:val="24"/>
          <w:lang w:val="it-IT"/>
        </w:rPr>
        <w:t>,</w:t>
      </w:r>
      <w:r w:rsidR="00B27998" w:rsidRPr="0068058B">
        <w:rPr>
          <w:rFonts w:ascii="Times New Roman" w:eastAsia="ＭＳ Ｐゴシック" w:hAnsi="Times New Roman"/>
          <w:bCs/>
          <w:kern w:val="16"/>
          <w:szCs w:val="24"/>
          <w:lang w:val="it-IT"/>
        </w:rPr>
        <w:t xml:space="preserve"> </w:t>
      </w:r>
      <w:r w:rsidR="00B27998" w:rsidRPr="0068058B">
        <w:rPr>
          <w:rFonts w:ascii="Times New Roman" w:eastAsia="ＭＳ Ｐゴシック" w:hAnsi="Times New Roman"/>
          <w:kern w:val="16"/>
          <w:szCs w:val="24"/>
          <w:lang w:val="it-IT"/>
        </w:rPr>
        <w:t>J</w:t>
      </w:r>
      <w:r w:rsidRPr="0068058B">
        <w:rPr>
          <w:rFonts w:ascii="Times New Roman" w:eastAsia="ＭＳ Ｐゴシック" w:hAnsi="Times New Roman"/>
          <w:kern w:val="16"/>
          <w:szCs w:val="24"/>
          <w:lang w:val="it-IT"/>
        </w:rPr>
        <w:t>.</w:t>
      </w:r>
      <w:r w:rsidR="00B27998" w:rsidRPr="0068058B">
        <w:rPr>
          <w:rFonts w:ascii="Times New Roman" w:eastAsia="ＭＳ Ｐゴシック" w:hAnsi="Times New Roman"/>
          <w:kern w:val="16"/>
          <w:szCs w:val="24"/>
          <w:lang w:val="it-IT"/>
        </w:rPr>
        <w:t xml:space="preserve"> Eur</w:t>
      </w:r>
      <w:r w:rsidRPr="0068058B">
        <w:rPr>
          <w:rFonts w:ascii="Times New Roman" w:eastAsia="ＭＳ Ｐゴシック" w:hAnsi="Times New Roman"/>
          <w:kern w:val="16"/>
          <w:szCs w:val="24"/>
          <w:lang w:val="it-IT"/>
        </w:rPr>
        <w:t>.</w:t>
      </w:r>
      <w:r w:rsidR="00B27998" w:rsidRPr="0068058B">
        <w:rPr>
          <w:rFonts w:ascii="Times New Roman" w:eastAsia="ＭＳ Ｐゴシック" w:hAnsi="Times New Roman"/>
          <w:kern w:val="16"/>
          <w:szCs w:val="24"/>
          <w:lang w:val="it-IT"/>
        </w:rPr>
        <w:t xml:space="preserve"> </w:t>
      </w:r>
      <w:r w:rsidR="00B27998" w:rsidRPr="00DC35C1">
        <w:rPr>
          <w:rFonts w:ascii="Times New Roman" w:eastAsia="ＭＳ Ｐゴシック" w:hAnsi="Times New Roman"/>
          <w:kern w:val="16"/>
          <w:szCs w:val="24"/>
        </w:rPr>
        <w:t>Ceram</w:t>
      </w:r>
      <w:r w:rsidRPr="00DC35C1">
        <w:rPr>
          <w:rFonts w:ascii="Times New Roman" w:eastAsia="ＭＳ Ｐゴシック" w:hAnsi="Times New Roman"/>
          <w:kern w:val="16"/>
          <w:szCs w:val="24"/>
        </w:rPr>
        <w:t>.</w:t>
      </w:r>
      <w:r w:rsidR="00B27998" w:rsidRPr="00DC35C1">
        <w:rPr>
          <w:rFonts w:ascii="Times New Roman" w:eastAsia="ＭＳ Ｐゴシック" w:hAnsi="Times New Roman"/>
          <w:kern w:val="16"/>
          <w:szCs w:val="24"/>
        </w:rPr>
        <w:t xml:space="preserve"> Soc.</w:t>
      </w:r>
      <w:r w:rsidRPr="00DC35C1">
        <w:rPr>
          <w:rFonts w:ascii="Times New Roman" w:eastAsia="ＭＳ Ｐゴシック" w:hAnsi="Times New Roman"/>
          <w:kern w:val="16"/>
          <w:szCs w:val="24"/>
        </w:rPr>
        <w:t xml:space="preserve"> </w:t>
      </w:r>
      <w:r w:rsidR="00B27998" w:rsidRPr="004E4339">
        <w:rPr>
          <w:rFonts w:ascii="Times New Roman" w:eastAsia="ＭＳ Ｐゴシック" w:hAnsi="Times New Roman"/>
          <w:b/>
          <w:bCs/>
          <w:i/>
          <w:iCs/>
          <w:kern w:val="16"/>
          <w:szCs w:val="24"/>
        </w:rPr>
        <w:t>2011</w:t>
      </w:r>
      <w:r w:rsidR="004E4339" w:rsidRPr="004E4339">
        <w:rPr>
          <w:rFonts w:ascii="Times New Roman" w:eastAsia="ＭＳ Ｐゴシック" w:hAnsi="Times New Roman"/>
          <w:i/>
          <w:iCs/>
          <w:kern w:val="16"/>
          <w:szCs w:val="24"/>
        </w:rPr>
        <w:t>, 31</w:t>
      </w:r>
      <w:r w:rsidR="004E4339">
        <w:rPr>
          <w:rFonts w:ascii="Times New Roman" w:eastAsia="ＭＳ Ｐゴシック" w:hAnsi="Times New Roman"/>
          <w:kern w:val="16"/>
          <w:szCs w:val="24"/>
        </w:rPr>
        <w:t>,</w:t>
      </w:r>
      <w:r w:rsidRPr="00DC35C1">
        <w:rPr>
          <w:rFonts w:ascii="Times New Roman" w:eastAsia="ＭＳ Ｐゴシック" w:hAnsi="Times New Roman"/>
          <w:kern w:val="16"/>
          <w:szCs w:val="24"/>
        </w:rPr>
        <w:t xml:space="preserve"> 2</w:t>
      </w:r>
      <w:r w:rsidR="00B27998" w:rsidRPr="00DC35C1">
        <w:rPr>
          <w:rFonts w:ascii="Times New Roman" w:eastAsia="ＭＳ Ｐゴシック" w:hAnsi="Times New Roman"/>
          <w:kern w:val="16"/>
          <w:szCs w:val="24"/>
        </w:rPr>
        <w:t>827.</w:t>
      </w:r>
    </w:p>
    <w:p w14:paraId="59887B5E" w14:textId="6E9CA4B4" w:rsidR="00BB67A5" w:rsidRPr="00DC35C1" w:rsidRDefault="0012559A" w:rsidP="00CD0385">
      <w:pPr>
        <w:pStyle w:val="1"/>
        <w:widowControl/>
        <w:numPr>
          <w:ilvl w:val="0"/>
          <w:numId w:val="12"/>
        </w:numPr>
        <w:adjustRightInd w:val="0"/>
        <w:snapToGrid w:val="0"/>
        <w:rPr>
          <w:rFonts w:ascii="Times New Roman" w:hAnsi="Times New Roman"/>
          <w:kern w:val="16"/>
          <w:szCs w:val="24"/>
        </w:rPr>
      </w:pPr>
      <w:r w:rsidRPr="00DC35C1">
        <w:rPr>
          <w:rStyle w:val="author"/>
          <w:rFonts w:ascii="Times New Roman" w:hAnsi="Times New Roman"/>
          <w:color w:val="1C1D1E"/>
          <w:kern w:val="16"/>
          <w:szCs w:val="24"/>
          <w:lang w:val="de-DE"/>
        </w:rPr>
        <w:t xml:space="preserve">H. </w:t>
      </w:r>
      <w:r w:rsidR="00B27998" w:rsidRPr="00DC35C1">
        <w:rPr>
          <w:rStyle w:val="author"/>
          <w:rFonts w:ascii="Times New Roman" w:hAnsi="Times New Roman"/>
          <w:color w:val="1C1D1E"/>
          <w:kern w:val="16"/>
          <w:szCs w:val="24"/>
          <w:lang w:val="de-DE"/>
        </w:rPr>
        <w:t>Yoshida</w:t>
      </w:r>
      <w:r w:rsidR="00B27998" w:rsidRPr="00DC35C1">
        <w:rPr>
          <w:rFonts w:ascii="Times New Roman" w:hAnsi="Times New Roman"/>
          <w:color w:val="1C1D1E"/>
          <w:kern w:val="16"/>
          <w:szCs w:val="24"/>
          <w:lang w:val="de-DE"/>
        </w:rPr>
        <w:t xml:space="preserve">, </w:t>
      </w:r>
      <w:r w:rsidRPr="00DC35C1">
        <w:rPr>
          <w:rFonts w:ascii="Times New Roman" w:hAnsi="Times New Roman"/>
          <w:color w:val="1C1D1E"/>
          <w:kern w:val="16"/>
          <w:szCs w:val="24"/>
          <w:lang w:val="de-DE"/>
        </w:rPr>
        <w:t xml:space="preserve">Y. </w:t>
      </w:r>
      <w:r w:rsidR="00B27998" w:rsidRPr="00DC35C1">
        <w:rPr>
          <w:rStyle w:val="author"/>
          <w:rFonts w:ascii="Times New Roman" w:hAnsi="Times New Roman"/>
          <w:color w:val="1C1D1E"/>
          <w:kern w:val="16"/>
          <w:szCs w:val="24"/>
          <w:lang w:val="de-DE"/>
        </w:rPr>
        <w:t>Sakka</w:t>
      </w:r>
      <w:r w:rsidR="00B27998" w:rsidRPr="00DC35C1">
        <w:rPr>
          <w:rFonts w:ascii="Times New Roman" w:hAnsi="Times New Roman"/>
          <w:color w:val="1C1D1E"/>
          <w:kern w:val="16"/>
          <w:szCs w:val="24"/>
          <w:lang w:val="de-DE"/>
        </w:rPr>
        <w:t>,</w:t>
      </w:r>
      <w:r w:rsidRPr="00DC35C1">
        <w:rPr>
          <w:rFonts w:ascii="Times New Roman" w:hAnsi="Times New Roman"/>
          <w:color w:val="1C1D1E"/>
          <w:kern w:val="16"/>
          <w:szCs w:val="24"/>
          <w:lang w:val="de-DE"/>
        </w:rPr>
        <w:t xml:space="preserve"> T.</w:t>
      </w:r>
      <w:r w:rsidR="00B27998" w:rsidRPr="00DC35C1">
        <w:rPr>
          <w:rFonts w:ascii="Times New Roman" w:hAnsi="Times New Roman"/>
          <w:color w:val="1C1D1E"/>
          <w:kern w:val="16"/>
          <w:szCs w:val="24"/>
          <w:lang w:val="de-DE"/>
        </w:rPr>
        <w:t xml:space="preserve"> </w:t>
      </w:r>
      <w:r w:rsidR="00B27998" w:rsidRPr="00DC35C1">
        <w:rPr>
          <w:rStyle w:val="author"/>
          <w:rFonts w:ascii="Times New Roman" w:hAnsi="Times New Roman"/>
          <w:color w:val="1C1D1E"/>
          <w:kern w:val="16"/>
          <w:szCs w:val="24"/>
          <w:lang w:val="de-DE"/>
        </w:rPr>
        <w:t>Yamamoto T</w:t>
      </w:r>
      <w:r w:rsidR="00B27998" w:rsidRPr="00DC35C1">
        <w:rPr>
          <w:rFonts w:ascii="Times New Roman" w:hAnsi="Times New Roman"/>
          <w:color w:val="1C1D1E"/>
          <w:kern w:val="16"/>
          <w:szCs w:val="24"/>
          <w:lang w:val="de-DE"/>
        </w:rPr>
        <w:t xml:space="preserve">, </w:t>
      </w:r>
      <w:r w:rsidRPr="00DC35C1">
        <w:rPr>
          <w:rStyle w:val="author"/>
          <w:rFonts w:ascii="Times New Roman" w:hAnsi="Times New Roman"/>
          <w:color w:val="1C1D1E"/>
          <w:kern w:val="16"/>
          <w:szCs w:val="24"/>
          <w:lang w:val="de-DE"/>
        </w:rPr>
        <w:t>J. M. Lebrun, R. Raj,</w:t>
      </w:r>
      <w:r w:rsidR="00B27998" w:rsidRPr="002A2C28">
        <w:rPr>
          <w:rFonts w:ascii="Times New Roman" w:hAnsi="Times New Roman"/>
          <w:color w:val="1C1D1E"/>
          <w:kern w:val="16"/>
          <w:szCs w:val="24"/>
          <w:lang w:val="fr-FR"/>
        </w:rPr>
        <w:t xml:space="preserve"> </w:t>
      </w:r>
      <w:r w:rsidR="00B27998" w:rsidRPr="002A2C28">
        <w:rPr>
          <w:rStyle w:val="journaltitle4"/>
          <w:rFonts w:ascii="Times New Roman" w:hAnsi="Times New Roman"/>
          <w:i w:val="0"/>
          <w:color w:val="1C1D1E"/>
          <w:kern w:val="16"/>
          <w:szCs w:val="24"/>
          <w:lang w:val="fr-FR"/>
        </w:rPr>
        <w:t>J</w:t>
      </w:r>
      <w:r w:rsidRPr="002A2C28">
        <w:rPr>
          <w:rStyle w:val="journaltitle4"/>
          <w:rFonts w:ascii="Times New Roman" w:hAnsi="Times New Roman"/>
          <w:i w:val="0"/>
          <w:color w:val="1C1D1E"/>
          <w:kern w:val="16"/>
          <w:szCs w:val="24"/>
          <w:lang w:val="fr-FR"/>
        </w:rPr>
        <w:t>.</w:t>
      </w:r>
      <w:r w:rsidR="00B27998" w:rsidRPr="002A2C28">
        <w:rPr>
          <w:rStyle w:val="journaltitle4"/>
          <w:rFonts w:ascii="Times New Roman" w:hAnsi="Times New Roman"/>
          <w:i w:val="0"/>
          <w:color w:val="1C1D1E"/>
          <w:kern w:val="16"/>
          <w:szCs w:val="24"/>
          <w:lang w:val="fr-FR"/>
        </w:rPr>
        <w:t xml:space="preserve"> Eur</w:t>
      </w:r>
      <w:r w:rsidRPr="002A2C28">
        <w:rPr>
          <w:rStyle w:val="journaltitle4"/>
          <w:rFonts w:ascii="Times New Roman" w:hAnsi="Times New Roman"/>
          <w:i w:val="0"/>
          <w:color w:val="1C1D1E"/>
          <w:kern w:val="16"/>
          <w:szCs w:val="24"/>
          <w:lang w:val="fr-FR"/>
        </w:rPr>
        <w:t>.</w:t>
      </w:r>
      <w:r w:rsidR="00B27998" w:rsidRPr="002A2C28">
        <w:rPr>
          <w:rStyle w:val="journaltitle4"/>
          <w:rFonts w:ascii="Times New Roman" w:hAnsi="Times New Roman"/>
          <w:i w:val="0"/>
          <w:color w:val="1C1D1E"/>
          <w:kern w:val="16"/>
          <w:szCs w:val="24"/>
          <w:lang w:val="fr-FR"/>
        </w:rPr>
        <w:t xml:space="preserve"> </w:t>
      </w:r>
      <w:r w:rsidR="00B27998" w:rsidRPr="00DC35C1">
        <w:rPr>
          <w:rStyle w:val="journaltitle4"/>
          <w:rFonts w:ascii="Times New Roman" w:hAnsi="Times New Roman"/>
          <w:i w:val="0"/>
          <w:color w:val="1C1D1E"/>
          <w:kern w:val="16"/>
          <w:szCs w:val="24"/>
        </w:rPr>
        <w:t>Ceram</w:t>
      </w:r>
      <w:r w:rsidRPr="00DC35C1">
        <w:rPr>
          <w:rStyle w:val="journaltitle4"/>
          <w:rFonts w:ascii="Times New Roman" w:hAnsi="Times New Roman"/>
          <w:i w:val="0"/>
          <w:color w:val="1C1D1E"/>
          <w:kern w:val="16"/>
          <w:szCs w:val="24"/>
        </w:rPr>
        <w:t>.</w:t>
      </w:r>
      <w:r w:rsidR="00B27998" w:rsidRPr="00DC35C1">
        <w:rPr>
          <w:rStyle w:val="journaltitle4"/>
          <w:rFonts w:ascii="Times New Roman" w:hAnsi="Times New Roman"/>
          <w:i w:val="0"/>
          <w:color w:val="1C1D1E"/>
          <w:kern w:val="16"/>
          <w:szCs w:val="24"/>
        </w:rPr>
        <w:t xml:space="preserve"> Soc</w:t>
      </w:r>
      <w:r w:rsidR="00B27998" w:rsidRPr="00DC35C1">
        <w:rPr>
          <w:rFonts w:ascii="Times New Roman" w:hAnsi="Times New Roman"/>
          <w:color w:val="1C1D1E"/>
          <w:kern w:val="16"/>
          <w:szCs w:val="24"/>
        </w:rPr>
        <w:t xml:space="preserve">. </w:t>
      </w:r>
      <w:r w:rsidR="00B27998" w:rsidRPr="004E4339">
        <w:rPr>
          <w:rStyle w:val="pubyear"/>
          <w:rFonts w:ascii="Times New Roman" w:hAnsi="Times New Roman"/>
          <w:b/>
          <w:bCs/>
          <w:i/>
          <w:iCs/>
          <w:color w:val="1C1D1E"/>
          <w:kern w:val="16"/>
          <w:szCs w:val="24"/>
        </w:rPr>
        <w:t>2014</w:t>
      </w:r>
      <w:r w:rsidR="004E4339" w:rsidRPr="004E4339">
        <w:rPr>
          <w:rStyle w:val="pubyear"/>
          <w:rFonts w:ascii="Times New Roman" w:hAnsi="Times New Roman"/>
          <w:i/>
          <w:iCs/>
          <w:color w:val="1C1D1E"/>
          <w:kern w:val="16"/>
          <w:szCs w:val="24"/>
        </w:rPr>
        <w:t>, 34</w:t>
      </w:r>
      <w:r w:rsidR="004E4339">
        <w:rPr>
          <w:rStyle w:val="pubyear"/>
          <w:rFonts w:ascii="Times New Roman" w:hAnsi="Times New Roman"/>
          <w:color w:val="1C1D1E"/>
          <w:kern w:val="16"/>
          <w:szCs w:val="24"/>
        </w:rPr>
        <w:t>,</w:t>
      </w:r>
      <w:r w:rsidRPr="00DC35C1">
        <w:rPr>
          <w:rStyle w:val="pubyear"/>
          <w:rFonts w:ascii="Times New Roman" w:hAnsi="Times New Roman"/>
          <w:color w:val="1C1D1E"/>
          <w:kern w:val="16"/>
          <w:szCs w:val="24"/>
        </w:rPr>
        <w:t xml:space="preserve"> </w:t>
      </w:r>
      <w:r w:rsidR="00B27998" w:rsidRPr="00DC35C1">
        <w:rPr>
          <w:rStyle w:val="pagefirst"/>
          <w:rFonts w:ascii="Times New Roman" w:hAnsi="Times New Roman"/>
          <w:color w:val="1C1D1E"/>
          <w:kern w:val="16"/>
          <w:szCs w:val="24"/>
        </w:rPr>
        <w:t>991</w:t>
      </w:r>
      <w:r w:rsidR="00B27998" w:rsidRPr="00DC35C1">
        <w:rPr>
          <w:rFonts w:ascii="Times New Roman" w:hAnsi="Times New Roman"/>
          <w:color w:val="1C1D1E"/>
          <w:kern w:val="16"/>
          <w:szCs w:val="24"/>
        </w:rPr>
        <w:t>.</w:t>
      </w:r>
    </w:p>
    <w:p w14:paraId="0A9BF7DC" w14:textId="2C04F75E" w:rsidR="00BB67A5" w:rsidRPr="00DC35C1" w:rsidRDefault="0012559A" w:rsidP="00CD0385">
      <w:pPr>
        <w:pStyle w:val="1"/>
        <w:numPr>
          <w:ilvl w:val="0"/>
          <w:numId w:val="12"/>
        </w:numPr>
        <w:adjustRightInd w:val="0"/>
        <w:snapToGrid w:val="0"/>
        <w:rPr>
          <w:rFonts w:ascii="Times New Roman" w:hAnsi="Times New Roman"/>
          <w:kern w:val="16"/>
          <w:szCs w:val="24"/>
        </w:rPr>
      </w:pPr>
      <w:r w:rsidRPr="00DC35C1">
        <w:rPr>
          <w:rFonts w:ascii="Times New Roman" w:hAnsi="Times New Roman"/>
          <w:kern w:val="16"/>
          <w:szCs w:val="24"/>
        </w:rPr>
        <w:t xml:space="preserve">H. </w:t>
      </w:r>
      <w:r w:rsidR="00B27998" w:rsidRPr="00DC35C1">
        <w:rPr>
          <w:rFonts w:ascii="Times New Roman" w:hAnsi="Times New Roman"/>
          <w:kern w:val="16"/>
          <w:szCs w:val="24"/>
        </w:rPr>
        <w:t xml:space="preserve">Yoshida, </w:t>
      </w:r>
      <w:r w:rsidRPr="00DC35C1">
        <w:rPr>
          <w:rFonts w:ascii="Times New Roman" w:hAnsi="Times New Roman"/>
          <w:kern w:val="16"/>
          <w:szCs w:val="24"/>
        </w:rPr>
        <w:t xml:space="preserve">K. </w:t>
      </w:r>
      <w:r w:rsidR="00B27998" w:rsidRPr="00DC35C1">
        <w:rPr>
          <w:rFonts w:ascii="Times New Roman" w:hAnsi="Times New Roman"/>
          <w:kern w:val="16"/>
          <w:szCs w:val="24"/>
        </w:rPr>
        <w:t xml:space="preserve">Morita, </w:t>
      </w:r>
      <w:r w:rsidRPr="00DC35C1">
        <w:rPr>
          <w:rFonts w:ascii="Times New Roman" w:hAnsi="Times New Roman"/>
          <w:kern w:val="16"/>
          <w:szCs w:val="24"/>
        </w:rPr>
        <w:t xml:space="preserve">B.-N. </w:t>
      </w:r>
      <w:r w:rsidR="00B27998" w:rsidRPr="00DC35C1">
        <w:rPr>
          <w:rFonts w:ascii="Times New Roman" w:hAnsi="Times New Roman"/>
          <w:kern w:val="16"/>
          <w:szCs w:val="24"/>
        </w:rPr>
        <w:t xml:space="preserve">Kim. </w:t>
      </w:r>
      <w:r w:rsidRPr="00DC35C1">
        <w:rPr>
          <w:rFonts w:ascii="Times New Roman" w:hAnsi="Times New Roman"/>
          <w:kern w:val="16"/>
          <w:szCs w:val="24"/>
        </w:rPr>
        <w:t xml:space="preserve">Y. </w:t>
      </w:r>
      <w:proofErr w:type="spellStart"/>
      <w:r w:rsidRPr="00DC35C1">
        <w:rPr>
          <w:rFonts w:ascii="Times New Roman" w:hAnsi="Times New Roman"/>
          <w:kern w:val="16"/>
          <w:szCs w:val="24"/>
        </w:rPr>
        <w:t>Sakka</w:t>
      </w:r>
      <w:proofErr w:type="spellEnd"/>
      <w:r w:rsidRPr="00DC35C1">
        <w:rPr>
          <w:rFonts w:ascii="Times New Roman" w:hAnsi="Times New Roman"/>
          <w:kern w:val="16"/>
          <w:szCs w:val="24"/>
        </w:rPr>
        <w:t>, T. Yamamoto,</w:t>
      </w:r>
      <w:r w:rsidR="00B27998" w:rsidRPr="00DC35C1">
        <w:rPr>
          <w:rFonts w:ascii="Times New Roman" w:hAnsi="Times New Roman"/>
          <w:kern w:val="16"/>
          <w:szCs w:val="24"/>
        </w:rPr>
        <w:t xml:space="preserve"> Acta Mater. </w:t>
      </w:r>
      <w:r w:rsidRPr="004E4339">
        <w:rPr>
          <w:rFonts w:ascii="Times New Roman" w:hAnsi="Times New Roman"/>
          <w:b/>
          <w:bCs/>
          <w:i/>
          <w:iCs/>
          <w:kern w:val="16"/>
          <w:szCs w:val="24"/>
        </w:rPr>
        <w:t>2016</w:t>
      </w:r>
      <w:r w:rsidR="004E4339" w:rsidRPr="004E4339">
        <w:rPr>
          <w:rFonts w:ascii="Times New Roman" w:hAnsi="Times New Roman"/>
          <w:i/>
          <w:iCs/>
          <w:kern w:val="16"/>
          <w:szCs w:val="24"/>
        </w:rPr>
        <w:t>, 106</w:t>
      </w:r>
      <w:r w:rsidR="004E4339">
        <w:rPr>
          <w:rFonts w:ascii="Times New Roman" w:hAnsi="Times New Roman"/>
          <w:kern w:val="16"/>
          <w:szCs w:val="24"/>
        </w:rPr>
        <w:t>,</w:t>
      </w:r>
      <w:r w:rsidRPr="00DC35C1">
        <w:rPr>
          <w:rFonts w:ascii="Times New Roman" w:hAnsi="Times New Roman"/>
          <w:kern w:val="16"/>
          <w:szCs w:val="24"/>
        </w:rPr>
        <w:t xml:space="preserve"> </w:t>
      </w:r>
      <w:r w:rsidR="00B27998" w:rsidRPr="00DC35C1">
        <w:rPr>
          <w:rFonts w:ascii="Times New Roman" w:hAnsi="Times New Roman"/>
          <w:kern w:val="16"/>
          <w:szCs w:val="24"/>
        </w:rPr>
        <w:t>344</w:t>
      </w:r>
      <w:r w:rsidR="0007236B" w:rsidRPr="00DC35C1">
        <w:rPr>
          <w:rFonts w:ascii="Times New Roman" w:hAnsi="Times New Roman"/>
          <w:kern w:val="16"/>
          <w:szCs w:val="24"/>
        </w:rPr>
        <w:t>.</w:t>
      </w:r>
    </w:p>
    <w:p w14:paraId="39D483CB" w14:textId="6C34E0C4" w:rsidR="00BB67A5" w:rsidRPr="00DC35C1" w:rsidRDefault="00503F53" w:rsidP="00CD0385">
      <w:pPr>
        <w:pStyle w:val="1"/>
        <w:numPr>
          <w:ilvl w:val="0"/>
          <w:numId w:val="12"/>
        </w:numPr>
        <w:adjustRightInd w:val="0"/>
        <w:snapToGrid w:val="0"/>
        <w:rPr>
          <w:rFonts w:ascii="Times New Roman" w:hAnsi="Times New Roman"/>
          <w:kern w:val="16"/>
          <w:szCs w:val="24"/>
        </w:rPr>
      </w:pPr>
      <w:r w:rsidRPr="00DC35C1">
        <w:rPr>
          <w:rFonts w:ascii="Times New Roman" w:hAnsi="Times New Roman"/>
          <w:bCs/>
          <w:kern w:val="16"/>
          <w:szCs w:val="24"/>
        </w:rPr>
        <w:t>D. Yang</w:t>
      </w:r>
      <w:r w:rsidR="00BB67A5" w:rsidRPr="00DC35C1">
        <w:rPr>
          <w:rFonts w:ascii="Times New Roman" w:hAnsi="Times New Roman"/>
          <w:bCs/>
          <w:kern w:val="16"/>
          <w:szCs w:val="24"/>
        </w:rPr>
        <w:t xml:space="preserve">, </w:t>
      </w:r>
      <w:r w:rsidRPr="00DC35C1">
        <w:rPr>
          <w:rFonts w:ascii="Times New Roman" w:hAnsi="Times New Roman"/>
          <w:bCs/>
          <w:kern w:val="16"/>
          <w:szCs w:val="24"/>
        </w:rPr>
        <w:t xml:space="preserve">H. </w:t>
      </w:r>
      <w:r w:rsidR="00BB67A5" w:rsidRPr="00DC35C1">
        <w:rPr>
          <w:rFonts w:ascii="Times New Roman" w:hAnsi="Times New Roman"/>
          <w:bCs/>
          <w:kern w:val="16"/>
          <w:szCs w:val="24"/>
        </w:rPr>
        <w:t>Conrad</w:t>
      </w:r>
      <w:r w:rsidRPr="00DC35C1">
        <w:rPr>
          <w:rFonts w:ascii="Times New Roman" w:hAnsi="Times New Roman"/>
          <w:bCs/>
          <w:kern w:val="16"/>
          <w:szCs w:val="24"/>
        </w:rPr>
        <w:t>,</w:t>
      </w:r>
      <w:r w:rsidR="00BB67A5" w:rsidRPr="00DC35C1">
        <w:rPr>
          <w:rFonts w:ascii="Times New Roman" w:hAnsi="Times New Roman"/>
          <w:bCs/>
          <w:kern w:val="16"/>
          <w:szCs w:val="24"/>
        </w:rPr>
        <w:t xml:space="preserve"> </w:t>
      </w:r>
      <w:r w:rsidR="00BB67A5" w:rsidRPr="00DC35C1">
        <w:rPr>
          <w:rStyle w:val="journaltitle4"/>
          <w:rFonts w:ascii="Times New Roman" w:hAnsi="Times New Roman"/>
          <w:i w:val="0"/>
          <w:color w:val="1C1D1E"/>
          <w:kern w:val="16"/>
          <w:szCs w:val="24"/>
        </w:rPr>
        <w:t>Scripta Mater</w:t>
      </w:r>
      <w:r w:rsidR="007D5E7B" w:rsidRPr="00DC35C1">
        <w:rPr>
          <w:rStyle w:val="journaltitle4"/>
          <w:rFonts w:ascii="Times New Roman" w:hAnsi="Times New Roman"/>
          <w:i w:val="0"/>
          <w:color w:val="1C1D1E"/>
          <w:kern w:val="16"/>
          <w:szCs w:val="24"/>
        </w:rPr>
        <w:t>.</w:t>
      </w:r>
      <w:r w:rsidRPr="00DC35C1">
        <w:rPr>
          <w:rStyle w:val="journaltitle4"/>
          <w:rFonts w:ascii="Times New Roman" w:hAnsi="Times New Roman"/>
          <w:i w:val="0"/>
          <w:color w:val="1C1D1E"/>
          <w:kern w:val="16"/>
          <w:szCs w:val="24"/>
        </w:rPr>
        <w:t xml:space="preserve"> </w:t>
      </w:r>
      <w:r w:rsidR="00BB67A5" w:rsidRPr="004E4339">
        <w:rPr>
          <w:rFonts w:ascii="Times New Roman" w:hAnsi="Times New Roman"/>
          <w:b/>
          <w:bCs/>
          <w:i/>
          <w:iCs/>
          <w:color w:val="1C1D1E"/>
          <w:kern w:val="16"/>
          <w:szCs w:val="24"/>
        </w:rPr>
        <w:t>1997</w:t>
      </w:r>
      <w:r w:rsidR="004E4339" w:rsidRPr="004E4339">
        <w:rPr>
          <w:rFonts w:ascii="Times New Roman" w:hAnsi="Times New Roman"/>
          <w:i/>
          <w:iCs/>
          <w:color w:val="1C1D1E"/>
          <w:kern w:val="16"/>
          <w:szCs w:val="24"/>
        </w:rPr>
        <w:t>, 36</w:t>
      </w:r>
      <w:r w:rsidR="004E4339">
        <w:rPr>
          <w:rFonts w:ascii="Times New Roman" w:hAnsi="Times New Roman"/>
          <w:color w:val="1C1D1E"/>
          <w:kern w:val="16"/>
          <w:szCs w:val="24"/>
        </w:rPr>
        <w:t>,</w:t>
      </w:r>
      <w:r w:rsidRPr="00DC35C1">
        <w:rPr>
          <w:rFonts w:ascii="Times New Roman" w:hAnsi="Times New Roman"/>
          <w:color w:val="1C1D1E"/>
          <w:kern w:val="16"/>
          <w:szCs w:val="24"/>
        </w:rPr>
        <w:t xml:space="preserve"> 1</w:t>
      </w:r>
      <w:r w:rsidR="00BB67A5" w:rsidRPr="00DC35C1">
        <w:rPr>
          <w:rStyle w:val="pagefirst"/>
          <w:rFonts w:ascii="Times New Roman" w:hAnsi="Times New Roman"/>
          <w:color w:val="1C1D1E"/>
          <w:kern w:val="16"/>
          <w:szCs w:val="24"/>
        </w:rPr>
        <w:t>431</w:t>
      </w:r>
      <w:r w:rsidR="00BB67A5" w:rsidRPr="00DC35C1">
        <w:rPr>
          <w:rFonts w:ascii="Times New Roman" w:hAnsi="Times New Roman"/>
          <w:color w:val="1C1D1E"/>
          <w:kern w:val="16"/>
          <w:szCs w:val="24"/>
        </w:rPr>
        <w:t>.</w:t>
      </w:r>
    </w:p>
    <w:p w14:paraId="28D0CA3B" w14:textId="56700C38" w:rsidR="00BB67A5" w:rsidRPr="00DC35C1" w:rsidRDefault="00503F53" w:rsidP="00CD0385">
      <w:pPr>
        <w:pStyle w:val="1"/>
        <w:numPr>
          <w:ilvl w:val="0"/>
          <w:numId w:val="12"/>
        </w:numPr>
        <w:adjustRightInd w:val="0"/>
        <w:snapToGrid w:val="0"/>
        <w:rPr>
          <w:rFonts w:ascii="Times New Roman" w:hAnsi="Times New Roman"/>
          <w:kern w:val="16"/>
          <w:szCs w:val="24"/>
        </w:rPr>
      </w:pPr>
      <w:r w:rsidRPr="00DC35C1">
        <w:rPr>
          <w:rFonts w:ascii="Times New Roman" w:hAnsi="Times New Roman"/>
          <w:bCs/>
          <w:kern w:val="16"/>
          <w:szCs w:val="24"/>
        </w:rPr>
        <w:t xml:space="preserve">D. Yang, H. Conrad, </w:t>
      </w:r>
      <w:r w:rsidRPr="00DC35C1">
        <w:rPr>
          <w:rStyle w:val="journaltitle4"/>
          <w:rFonts w:ascii="Times New Roman" w:hAnsi="Times New Roman"/>
          <w:i w:val="0"/>
          <w:color w:val="1C1D1E"/>
          <w:kern w:val="16"/>
          <w:szCs w:val="24"/>
        </w:rPr>
        <w:t>Scripta Mater</w:t>
      </w:r>
      <w:r w:rsidR="007D5E7B" w:rsidRPr="00DC35C1">
        <w:rPr>
          <w:rStyle w:val="journaltitle4"/>
          <w:rFonts w:ascii="Times New Roman" w:hAnsi="Times New Roman"/>
          <w:i w:val="0"/>
          <w:color w:val="1C1D1E"/>
          <w:kern w:val="16"/>
          <w:szCs w:val="24"/>
        </w:rPr>
        <w:t>.</w:t>
      </w:r>
      <w:r w:rsidRPr="004E4339">
        <w:rPr>
          <w:rStyle w:val="journaltitle4"/>
          <w:rFonts w:ascii="Times New Roman" w:hAnsi="Times New Roman"/>
          <w:b/>
          <w:bCs/>
          <w:color w:val="1C1D1E"/>
          <w:kern w:val="16"/>
          <w:szCs w:val="24"/>
        </w:rPr>
        <w:t xml:space="preserve"> </w:t>
      </w:r>
      <w:r w:rsidR="00BB67A5" w:rsidRPr="004E4339">
        <w:rPr>
          <w:rFonts w:ascii="Times New Roman" w:hAnsi="Times New Roman"/>
          <w:b/>
          <w:bCs/>
          <w:i/>
          <w:iCs/>
          <w:kern w:val="16"/>
          <w:szCs w:val="24"/>
        </w:rPr>
        <w:t>1999</w:t>
      </w:r>
      <w:r w:rsidR="004E4339" w:rsidRPr="004E4339">
        <w:rPr>
          <w:rFonts w:ascii="Times New Roman" w:hAnsi="Times New Roman"/>
          <w:i/>
          <w:iCs/>
          <w:kern w:val="16"/>
          <w:szCs w:val="24"/>
        </w:rPr>
        <w:t>, 41</w:t>
      </w:r>
      <w:r w:rsidR="004E4339">
        <w:rPr>
          <w:rFonts w:ascii="Times New Roman" w:hAnsi="Times New Roman"/>
          <w:kern w:val="16"/>
          <w:szCs w:val="24"/>
        </w:rPr>
        <w:t>,</w:t>
      </w:r>
      <w:r w:rsidRPr="00DC35C1">
        <w:rPr>
          <w:rFonts w:ascii="Times New Roman" w:hAnsi="Times New Roman"/>
          <w:kern w:val="16"/>
          <w:szCs w:val="24"/>
        </w:rPr>
        <w:t xml:space="preserve"> </w:t>
      </w:r>
      <w:r w:rsidR="00BB67A5" w:rsidRPr="00DC35C1">
        <w:rPr>
          <w:rStyle w:val="pagefirst"/>
          <w:rFonts w:ascii="Times New Roman" w:hAnsi="Times New Roman"/>
          <w:kern w:val="16"/>
          <w:szCs w:val="24"/>
        </w:rPr>
        <w:t>397</w:t>
      </w:r>
      <w:r w:rsidR="00BB67A5" w:rsidRPr="00DC35C1">
        <w:rPr>
          <w:rFonts w:ascii="Times New Roman" w:hAnsi="Times New Roman"/>
          <w:kern w:val="16"/>
          <w:szCs w:val="24"/>
        </w:rPr>
        <w:t xml:space="preserve">. </w:t>
      </w:r>
    </w:p>
    <w:p w14:paraId="4E992371" w14:textId="1097CCCB" w:rsidR="00503F53" w:rsidRPr="00DC35C1" w:rsidRDefault="00503F53" w:rsidP="00CD0385">
      <w:pPr>
        <w:pStyle w:val="1"/>
        <w:numPr>
          <w:ilvl w:val="0"/>
          <w:numId w:val="12"/>
        </w:numPr>
        <w:adjustRightInd w:val="0"/>
        <w:snapToGrid w:val="0"/>
        <w:rPr>
          <w:rFonts w:ascii="Times New Roman" w:hAnsi="Times New Roman"/>
          <w:kern w:val="16"/>
          <w:szCs w:val="24"/>
        </w:rPr>
      </w:pPr>
      <w:r w:rsidRPr="00DC35C1">
        <w:rPr>
          <w:rFonts w:ascii="Times New Roman" w:hAnsi="Times New Roman"/>
          <w:bCs/>
          <w:kern w:val="16"/>
          <w:szCs w:val="24"/>
        </w:rPr>
        <w:t>H. Conrad</w:t>
      </w:r>
      <w:r w:rsidR="00BB67A5" w:rsidRPr="00DC35C1">
        <w:rPr>
          <w:rFonts w:ascii="Times New Roman" w:hAnsi="Times New Roman"/>
          <w:bCs/>
          <w:kern w:val="16"/>
          <w:szCs w:val="24"/>
        </w:rPr>
        <w:t>,</w:t>
      </w:r>
      <w:r w:rsidRPr="00DC35C1">
        <w:rPr>
          <w:rFonts w:ascii="Times New Roman" w:hAnsi="Times New Roman"/>
          <w:bCs/>
          <w:kern w:val="16"/>
          <w:szCs w:val="24"/>
        </w:rPr>
        <w:t xml:space="preserve"> D.</w:t>
      </w:r>
      <w:r w:rsidR="00BB67A5" w:rsidRPr="00DC35C1">
        <w:rPr>
          <w:rFonts w:ascii="Times New Roman" w:hAnsi="Times New Roman"/>
          <w:bCs/>
          <w:kern w:val="16"/>
          <w:szCs w:val="24"/>
        </w:rPr>
        <w:t xml:space="preserve"> Yang</w:t>
      </w:r>
      <w:r w:rsidRPr="00DC35C1">
        <w:rPr>
          <w:rFonts w:ascii="Times New Roman" w:hAnsi="Times New Roman"/>
          <w:bCs/>
          <w:kern w:val="16"/>
          <w:szCs w:val="24"/>
        </w:rPr>
        <w:t xml:space="preserve">, </w:t>
      </w:r>
      <w:r w:rsidR="00BB67A5" w:rsidRPr="00DC35C1">
        <w:rPr>
          <w:rStyle w:val="journaltitle4"/>
          <w:rFonts w:ascii="Times New Roman" w:hAnsi="Times New Roman"/>
          <w:i w:val="0"/>
          <w:kern w:val="16"/>
          <w:szCs w:val="24"/>
        </w:rPr>
        <w:t>Acta Mater.</w:t>
      </w:r>
      <w:r w:rsidR="00BB67A5" w:rsidRPr="00DC35C1">
        <w:rPr>
          <w:rFonts w:ascii="Times New Roman" w:hAnsi="Times New Roman"/>
          <w:kern w:val="16"/>
          <w:szCs w:val="24"/>
        </w:rPr>
        <w:t xml:space="preserve"> </w:t>
      </w:r>
      <w:r w:rsidR="00BB67A5" w:rsidRPr="004E4339">
        <w:rPr>
          <w:rFonts w:ascii="Times New Roman" w:hAnsi="Times New Roman"/>
          <w:b/>
          <w:bCs/>
          <w:i/>
          <w:iCs/>
          <w:kern w:val="16"/>
          <w:szCs w:val="24"/>
        </w:rPr>
        <w:t>2000</w:t>
      </w:r>
      <w:r w:rsidR="004E4339" w:rsidRPr="004E4339">
        <w:rPr>
          <w:rFonts w:ascii="Times New Roman" w:hAnsi="Times New Roman"/>
          <w:i/>
          <w:iCs/>
          <w:kern w:val="16"/>
          <w:szCs w:val="24"/>
        </w:rPr>
        <w:t>, 48</w:t>
      </w:r>
      <w:r w:rsidR="004E4339">
        <w:rPr>
          <w:rFonts w:ascii="Times New Roman" w:hAnsi="Times New Roman"/>
          <w:kern w:val="16"/>
          <w:szCs w:val="24"/>
        </w:rPr>
        <w:t>,</w:t>
      </w:r>
      <w:r w:rsidRPr="00DC35C1">
        <w:rPr>
          <w:rFonts w:ascii="Times New Roman" w:hAnsi="Times New Roman"/>
          <w:kern w:val="16"/>
          <w:szCs w:val="24"/>
        </w:rPr>
        <w:t xml:space="preserve"> </w:t>
      </w:r>
      <w:r w:rsidR="00BB67A5" w:rsidRPr="00DC35C1">
        <w:rPr>
          <w:rStyle w:val="pagefirst"/>
          <w:rFonts w:ascii="Times New Roman" w:hAnsi="Times New Roman"/>
          <w:kern w:val="16"/>
          <w:szCs w:val="24"/>
        </w:rPr>
        <w:t>4045</w:t>
      </w:r>
      <w:r w:rsidR="00BB67A5" w:rsidRPr="00DC35C1">
        <w:rPr>
          <w:rFonts w:ascii="Times New Roman" w:hAnsi="Times New Roman"/>
          <w:kern w:val="16"/>
          <w:szCs w:val="24"/>
        </w:rPr>
        <w:t>.</w:t>
      </w:r>
    </w:p>
    <w:p w14:paraId="408FB0F4" w14:textId="567C5C0A" w:rsidR="00503F53" w:rsidRPr="00930840" w:rsidRDefault="00B27998" w:rsidP="00CD0385">
      <w:pPr>
        <w:pStyle w:val="1"/>
        <w:numPr>
          <w:ilvl w:val="0"/>
          <w:numId w:val="12"/>
        </w:numPr>
        <w:adjustRightInd w:val="0"/>
        <w:snapToGrid w:val="0"/>
        <w:rPr>
          <w:rFonts w:ascii="Times New Roman" w:hAnsi="Times New Roman"/>
          <w:kern w:val="16"/>
          <w:szCs w:val="24"/>
        </w:rPr>
      </w:pPr>
      <w:r w:rsidRPr="002A2C28">
        <w:rPr>
          <w:rFonts w:ascii="Times New Roman" w:hAnsi="Times New Roman"/>
          <w:kern w:val="16"/>
          <w:szCs w:val="24"/>
          <w:lang w:val="fr-FR"/>
        </w:rPr>
        <w:t xml:space="preserve">H. Conrad, </w:t>
      </w:r>
      <w:r w:rsidR="007D5E7B" w:rsidRPr="002A2C28">
        <w:rPr>
          <w:rFonts w:ascii="Times New Roman" w:eastAsiaTheme="minorEastAsia" w:hAnsi="Times New Roman"/>
          <w:kern w:val="16"/>
          <w:szCs w:val="24"/>
          <w:lang w:val="fr-FR"/>
        </w:rPr>
        <w:t xml:space="preserve">Mat. Sci. Eng. </w:t>
      </w:r>
      <w:r w:rsidR="007D5E7B" w:rsidRPr="00DC35C1">
        <w:rPr>
          <w:rFonts w:ascii="Times New Roman" w:eastAsiaTheme="minorEastAsia" w:hAnsi="Times New Roman"/>
          <w:kern w:val="16"/>
          <w:szCs w:val="24"/>
        </w:rPr>
        <w:t>A</w:t>
      </w:r>
      <w:r w:rsidRPr="00DC35C1">
        <w:rPr>
          <w:rFonts w:ascii="Times New Roman" w:eastAsiaTheme="minorEastAsia" w:hAnsi="Times New Roman"/>
          <w:kern w:val="16"/>
          <w:szCs w:val="24"/>
        </w:rPr>
        <w:t xml:space="preserve"> </w:t>
      </w:r>
      <w:r w:rsidRPr="00044F8A">
        <w:rPr>
          <w:rFonts w:ascii="Times New Roman" w:eastAsiaTheme="minorEastAsia" w:hAnsi="Times New Roman"/>
          <w:b/>
          <w:bCs/>
          <w:i/>
          <w:iCs/>
          <w:kern w:val="16"/>
          <w:szCs w:val="24"/>
        </w:rPr>
        <w:t>2000</w:t>
      </w:r>
      <w:r w:rsidR="00044F8A" w:rsidRPr="00044F8A">
        <w:rPr>
          <w:rFonts w:ascii="Times New Roman" w:eastAsiaTheme="minorEastAsia" w:hAnsi="Times New Roman"/>
          <w:i/>
          <w:iCs/>
          <w:kern w:val="16"/>
          <w:szCs w:val="24"/>
        </w:rPr>
        <w:t>, 287</w:t>
      </w:r>
      <w:r w:rsidR="00044F8A">
        <w:rPr>
          <w:rFonts w:ascii="Times New Roman" w:eastAsiaTheme="minorEastAsia" w:hAnsi="Times New Roman"/>
          <w:kern w:val="16"/>
          <w:szCs w:val="24"/>
        </w:rPr>
        <w:t>,</w:t>
      </w:r>
      <w:r w:rsidRPr="00DC35C1">
        <w:rPr>
          <w:rFonts w:ascii="Times New Roman" w:eastAsiaTheme="minorEastAsia" w:hAnsi="Times New Roman"/>
          <w:kern w:val="16"/>
          <w:szCs w:val="24"/>
        </w:rPr>
        <w:t xml:space="preserve"> 276.</w:t>
      </w:r>
    </w:p>
    <w:p w14:paraId="7BE3D042" w14:textId="2FA43CDB" w:rsidR="00930840" w:rsidRPr="00DC35C1" w:rsidRDefault="00930840" w:rsidP="00CD0385">
      <w:pPr>
        <w:pStyle w:val="1"/>
        <w:numPr>
          <w:ilvl w:val="0"/>
          <w:numId w:val="12"/>
        </w:numPr>
        <w:adjustRightInd w:val="0"/>
        <w:snapToGrid w:val="0"/>
        <w:rPr>
          <w:rFonts w:ascii="Times New Roman" w:hAnsi="Times New Roman"/>
          <w:kern w:val="16"/>
          <w:szCs w:val="24"/>
        </w:rPr>
      </w:pPr>
      <w:r>
        <w:rPr>
          <w:rFonts w:ascii="Times New Roman" w:hAnsi="Times New Roman"/>
          <w:bCs/>
          <w:szCs w:val="24"/>
        </w:rPr>
        <w:t xml:space="preserve">H. </w:t>
      </w:r>
      <w:r w:rsidRPr="00134D2F">
        <w:rPr>
          <w:rFonts w:ascii="Times New Roman" w:hAnsi="Times New Roman"/>
          <w:bCs/>
          <w:szCs w:val="24"/>
        </w:rPr>
        <w:t xml:space="preserve">Conrad, </w:t>
      </w:r>
      <w:r>
        <w:rPr>
          <w:rFonts w:ascii="Times New Roman" w:hAnsi="Times New Roman"/>
          <w:bCs/>
          <w:szCs w:val="24"/>
        </w:rPr>
        <w:t xml:space="preserve">D. </w:t>
      </w:r>
      <w:r w:rsidRPr="00134D2F">
        <w:rPr>
          <w:rFonts w:ascii="Times New Roman" w:hAnsi="Times New Roman"/>
          <w:bCs/>
          <w:szCs w:val="24"/>
        </w:rPr>
        <w:t>Yang</w:t>
      </w:r>
      <w:r>
        <w:rPr>
          <w:rFonts w:ascii="Times New Roman" w:hAnsi="Times New Roman"/>
          <w:bCs/>
          <w:szCs w:val="24"/>
        </w:rPr>
        <w:t>,</w:t>
      </w:r>
      <w:r w:rsidRPr="00134D2F">
        <w:rPr>
          <w:rFonts w:ascii="Times New Roman" w:hAnsi="Times New Roman"/>
          <w:color w:val="1C1D1E"/>
          <w:szCs w:val="24"/>
        </w:rPr>
        <w:t xml:space="preserve"> </w:t>
      </w:r>
      <w:r w:rsidRPr="00930840">
        <w:rPr>
          <w:rStyle w:val="journaltitle4"/>
          <w:rFonts w:ascii="Times New Roman" w:hAnsi="Times New Roman"/>
          <w:i w:val="0"/>
          <w:iCs w:val="0"/>
          <w:color w:val="1C1D1E"/>
          <w:szCs w:val="24"/>
        </w:rPr>
        <w:t>Acta Mater.</w:t>
      </w:r>
      <w:r w:rsidRPr="00134D2F">
        <w:rPr>
          <w:rFonts w:ascii="Times New Roman" w:hAnsi="Times New Roman"/>
          <w:color w:val="1C1D1E"/>
          <w:szCs w:val="24"/>
        </w:rPr>
        <w:t xml:space="preserve"> </w:t>
      </w:r>
      <w:r w:rsidRPr="00930840">
        <w:rPr>
          <w:rFonts w:ascii="Times New Roman" w:hAnsi="Times New Roman"/>
          <w:b/>
          <w:bCs/>
          <w:i/>
          <w:iCs/>
          <w:color w:val="1C1D1E"/>
          <w:szCs w:val="24"/>
        </w:rPr>
        <w:t>2007</w:t>
      </w:r>
      <w:r w:rsidRPr="00930840">
        <w:rPr>
          <w:rFonts w:ascii="Times New Roman" w:hAnsi="Times New Roman"/>
          <w:i/>
          <w:iCs/>
          <w:color w:val="1C1D1E"/>
          <w:szCs w:val="24"/>
        </w:rPr>
        <w:t>, 55</w:t>
      </w:r>
      <w:r>
        <w:rPr>
          <w:rFonts w:ascii="Times New Roman" w:hAnsi="Times New Roman"/>
          <w:color w:val="1C1D1E"/>
          <w:szCs w:val="24"/>
        </w:rPr>
        <w:t xml:space="preserve">, </w:t>
      </w:r>
      <w:r w:rsidRPr="00134D2F">
        <w:rPr>
          <w:rStyle w:val="pagefirst"/>
          <w:rFonts w:ascii="Times New Roman" w:hAnsi="Times New Roman"/>
          <w:color w:val="1C1D1E"/>
          <w:szCs w:val="24"/>
        </w:rPr>
        <w:t>6789</w:t>
      </w:r>
      <w:r>
        <w:rPr>
          <w:rFonts w:ascii="Times New Roman" w:hAnsi="Times New Roman"/>
          <w:color w:val="1C1D1E"/>
          <w:szCs w:val="24"/>
        </w:rPr>
        <w:t>.</w:t>
      </w:r>
    </w:p>
    <w:p w14:paraId="0E3F44B3" w14:textId="42FC1455" w:rsidR="00503F53" w:rsidRPr="00DC35C1" w:rsidRDefault="00B27998" w:rsidP="00CD0385">
      <w:pPr>
        <w:pStyle w:val="1"/>
        <w:numPr>
          <w:ilvl w:val="0"/>
          <w:numId w:val="12"/>
        </w:numPr>
        <w:adjustRightInd w:val="0"/>
        <w:snapToGrid w:val="0"/>
        <w:rPr>
          <w:rFonts w:ascii="Times New Roman" w:hAnsi="Times New Roman"/>
          <w:kern w:val="16"/>
          <w:szCs w:val="24"/>
        </w:rPr>
      </w:pPr>
      <w:r w:rsidRPr="00DC35C1">
        <w:rPr>
          <w:rFonts w:ascii="Times New Roman" w:hAnsi="Times New Roman"/>
          <w:kern w:val="16"/>
          <w:szCs w:val="24"/>
        </w:rPr>
        <w:t>H. Conrad, D. Yang,</w:t>
      </w:r>
      <w:r w:rsidR="00F21FD4" w:rsidRPr="00DC35C1">
        <w:rPr>
          <w:rFonts w:ascii="Times New Roman" w:hAnsi="Times New Roman"/>
          <w:kern w:val="16"/>
          <w:szCs w:val="24"/>
        </w:rPr>
        <w:t xml:space="preserve"> </w:t>
      </w:r>
      <w:r w:rsidR="007D5E7B" w:rsidRPr="00DC35C1">
        <w:rPr>
          <w:rFonts w:ascii="Times New Roman" w:eastAsia="AdvTimes-i" w:hAnsi="Times New Roman"/>
          <w:kern w:val="16"/>
          <w:szCs w:val="24"/>
        </w:rPr>
        <w:t>Phil. Mag.</w:t>
      </w:r>
      <w:r w:rsidRPr="00DC35C1">
        <w:rPr>
          <w:rFonts w:ascii="Times New Roman" w:eastAsia="AdvTimes-i" w:hAnsi="Times New Roman"/>
          <w:kern w:val="16"/>
          <w:szCs w:val="24"/>
        </w:rPr>
        <w:t xml:space="preserve"> </w:t>
      </w:r>
      <w:r w:rsidRPr="00044F8A">
        <w:rPr>
          <w:rFonts w:ascii="Times New Roman" w:eastAsia="AdvTimes" w:hAnsi="Times New Roman"/>
          <w:b/>
          <w:bCs/>
          <w:i/>
          <w:iCs/>
          <w:kern w:val="16"/>
          <w:szCs w:val="24"/>
        </w:rPr>
        <w:t>2010</w:t>
      </w:r>
      <w:r w:rsidR="00044F8A" w:rsidRPr="00044F8A">
        <w:rPr>
          <w:rFonts w:ascii="Times New Roman" w:eastAsia="AdvTimes" w:hAnsi="Times New Roman"/>
          <w:i/>
          <w:iCs/>
          <w:kern w:val="16"/>
          <w:szCs w:val="24"/>
        </w:rPr>
        <w:t>, 90</w:t>
      </w:r>
      <w:r w:rsidR="00044F8A">
        <w:rPr>
          <w:rFonts w:ascii="Times New Roman" w:eastAsia="AdvTimes" w:hAnsi="Times New Roman"/>
          <w:kern w:val="16"/>
          <w:szCs w:val="24"/>
        </w:rPr>
        <w:t>,</w:t>
      </w:r>
      <w:r w:rsidRPr="00DC35C1">
        <w:rPr>
          <w:rFonts w:ascii="Times New Roman" w:eastAsia="AdvTimes" w:hAnsi="Times New Roman"/>
          <w:kern w:val="16"/>
          <w:szCs w:val="24"/>
        </w:rPr>
        <w:t xml:space="preserve"> 1141.</w:t>
      </w:r>
    </w:p>
    <w:p w14:paraId="03280BEF" w14:textId="3A4C192B" w:rsidR="00503F53" w:rsidRPr="00044F8A" w:rsidRDefault="0012559A" w:rsidP="00CD0385">
      <w:pPr>
        <w:pStyle w:val="1"/>
        <w:numPr>
          <w:ilvl w:val="0"/>
          <w:numId w:val="12"/>
        </w:numPr>
        <w:adjustRightInd w:val="0"/>
        <w:snapToGrid w:val="0"/>
        <w:rPr>
          <w:rStyle w:val="HTML"/>
          <w:rFonts w:ascii="Times New Roman" w:hAnsi="Times New Roman"/>
          <w:i w:val="0"/>
          <w:iCs w:val="0"/>
          <w:kern w:val="16"/>
          <w:szCs w:val="24"/>
          <w:lang w:val="it-IT"/>
        </w:rPr>
      </w:pPr>
      <w:r w:rsidRPr="00044F8A">
        <w:rPr>
          <w:rFonts w:ascii="Times New Roman" w:hAnsi="Times New Roman"/>
          <w:kern w:val="16"/>
          <w:szCs w:val="24"/>
          <w:lang w:val="it-IT"/>
        </w:rPr>
        <w:t xml:space="preserve">H. </w:t>
      </w:r>
      <w:r w:rsidRPr="00044F8A">
        <w:rPr>
          <w:rStyle w:val="HTML"/>
          <w:rFonts w:ascii="Times New Roman" w:hAnsi="Times New Roman"/>
          <w:i w:val="0"/>
          <w:kern w:val="16"/>
          <w:szCs w:val="24"/>
          <w:lang w:val="it-IT"/>
        </w:rPr>
        <w:t>Yoshida</w:t>
      </w:r>
      <w:r w:rsidR="00B27998" w:rsidRPr="00044F8A">
        <w:rPr>
          <w:rStyle w:val="HTML"/>
          <w:rFonts w:ascii="Times New Roman" w:hAnsi="Times New Roman"/>
          <w:i w:val="0"/>
          <w:kern w:val="16"/>
          <w:szCs w:val="24"/>
          <w:lang w:val="it-IT"/>
        </w:rPr>
        <w:t xml:space="preserve">, </w:t>
      </w:r>
      <w:r w:rsidRPr="00044F8A">
        <w:rPr>
          <w:rStyle w:val="HTML"/>
          <w:rFonts w:ascii="Times New Roman" w:hAnsi="Times New Roman"/>
          <w:i w:val="0"/>
          <w:kern w:val="16"/>
          <w:szCs w:val="24"/>
          <w:lang w:val="it-IT"/>
        </w:rPr>
        <w:t xml:space="preserve">Y. </w:t>
      </w:r>
      <w:r w:rsidR="00B27998" w:rsidRPr="00044F8A">
        <w:rPr>
          <w:rStyle w:val="HTML"/>
          <w:rFonts w:ascii="Times New Roman" w:hAnsi="Times New Roman"/>
          <w:i w:val="0"/>
          <w:kern w:val="16"/>
          <w:szCs w:val="24"/>
          <w:lang w:val="it-IT"/>
        </w:rPr>
        <w:t>Sasaki</w:t>
      </w:r>
      <w:r w:rsidRPr="00044F8A">
        <w:rPr>
          <w:rStyle w:val="HTML"/>
          <w:rFonts w:ascii="Times New Roman" w:hAnsi="Times New Roman"/>
          <w:i w:val="0"/>
          <w:kern w:val="16"/>
          <w:szCs w:val="24"/>
          <w:lang w:val="it-IT"/>
        </w:rPr>
        <w:t>,</w:t>
      </w:r>
      <w:r w:rsidR="00B27998" w:rsidRPr="00044F8A">
        <w:rPr>
          <w:rStyle w:val="HTML"/>
          <w:rFonts w:ascii="Times New Roman" w:hAnsi="Times New Roman"/>
          <w:i w:val="0"/>
          <w:kern w:val="16"/>
          <w:szCs w:val="24"/>
          <w:lang w:val="it-IT"/>
        </w:rPr>
        <w:t xml:space="preserve"> Scripta Mater.</w:t>
      </w:r>
      <w:r w:rsidR="00044F8A" w:rsidRPr="00044F8A">
        <w:rPr>
          <w:rStyle w:val="HTML"/>
          <w:rFonts w:ascii="Times New Roman" w:hAnsi="Times New Roman"/>
          <w:b/>
          <w:bCs/>
          <w:iCs w:val="0"/>
          <w:kern w:val="16"/>
          <w:szCs w:val="24"/>
          <w:lang w:val="it-IT"/>
        </w:rPr>
        <w:t xml:space="preserve"> </w:t>
      </w:r>
      <w:r w:rsidR="00B27998" w:rsidRPr="00044F8A">
        <w:rPr>
          <w:rStyle w:val="HTML"/>
          <w:rFonts w:ascii="Times New Roman" w:hAnsi="Times New Roman"/>
          <w:b/>
          <w:bCs/>
          <w:iCs w:val="0"/>
          <w:kern w:val="16"/>
          <w:szCs w:val="24"/>
          <w:lang w:val="it-IT"/>
        </w:rPr>
        <w:t>2018</w:t>
      </w:r>
      <w:r w:rsidR="00044F8A" w:rsidRPr="00044F8A">
        <w:rPr>
          <w:rStyle w:val="HTML"/>
          <w:rFonts w:ascii="Times New Roman" w:hAnsi="Times New Roman"/>
          <w:iCs w:val="0"/>
          <w:kern w:val="16"/>
          <w:szCs w:val="24"/>
          <w:lang w:val="it-IT"/>
        </w:rPr>
        <w:t>, 146</w:t>
      </w:r>
      <w:r w:rsidR="00044F8A">
        <w:rPr>
          <w:rStyle w:val="HTML"/>
          <w:rFonts w:ascii="Times New Roman" w:hAnsi="Times New Roman"/>
          <w:i w:val="0"/>
          <w:kern w:val="16"/>
          <w:szCs w:val="24"/>
          <w:lang w:val="it-IT"/>
        </w:rPr>
        <w:t>,</w:t>
      </w:r>
      <w:r w:rsidRPr="00044F8A">
        <w:rPr>
          <w:rStyle w:val="HTML"/>
          <w:rFonts w:ascii="Times New Roman" w:hAnsi="Times New Roman"/>
          <w:i w:val="0"/>
          <w:kern w:val="16"/>
          <w:szCs w:val="24"/>
          <w:lang w:val="it-IT"/>
        </w:rPr>
        <w:t xml:space="preserve"> </w:t>
      </w:r>
      <w:r w:rsidR="00B27998" w:rsidRPr="00044F8A">
        <w:rPr>
          <w:rStyle w:val="HTML"/>
          <w:rFonts w:ascii="Times New Roman" w:hAnsi="Times New Roman"/>
          <w:i w:val="0"/>
          <w:kern w:val="16"/>
          <w:szCs w:val="24"/>
          <w:lang w:val="it-IT"/>
        </w:rPr>
        <w:t>173.</w:t>
      </w:r>
    </w:p>
    <w:p w14:paraId="3D0CFDA9" w14:textId="42D62982" w:rsidR="00503F53" w:rsidRPr="00044F8A" w:rsidRDefault="0012559A" w:rsidP="00CD0385">
      <w:pPr>
        <w:pStyle w:val="1"/>
        <w:numPr>
          <w:ilvl w:val="0"/>
          <w:numId w:val="12"/>
        </w:numPr>
        <w:adjustRightInd w:val="0"/>
        <w:snapToGrid w:val="0"/>
        <w:rPr>
          <w:rStyle w:val="HTML"/>
          <w:rFonts w:ascii="Times New Roman" w:hAnsi="Times New Roman"/>
          <w:i w:val="0"/>
          <w:iCs w:val="0"/>
          <w:kern w:val="16"/>
          <w:szCs w:val="24"/>
          <w:lang w:val="it-IT"/>
        </w:rPr>
      </w:pPr>
      <w:r w:rsidRPr="00044F8A">
        <w:rPr>
          <w:rStyle w:val="HTML"/>
          <w:rFonts w:ascii="Times New Roman" w:hAnsi="Times New Roman"/>
          <w:i w:val="0"/>
          <w:kern w:val="16"/>
          <w:szCs w:val="24"/>
          <w:lang w:val="it-IT"/>
        </w:rPr>
        <w:t xml:space="preserve">Y. Sasaki, K. Morita, T. Yamamoto, </w:t>
      </w:r>
      <w:r w:rsidR="00BB67A5" w:rsidRPr="00044F8A">
        <w:rPr>
          <w:rStyle w:val="HTML"/>
          <w:rFonts w:ascii="Times New Roman" w:hAnsi="Times New Roman"/>
          <w:i w:val="0"/>
          <w:kern w:val="16"/>
          <w:szCs w:val="24"/>
          <w:lang w:val="it-IT"/>
        </w:rPr>
        <w:t xml:space="preserve">K. Soga, H. Masuda, </w:t>
      </w:r>
      <w:r w:rsidRPr="00044F8A">
        <w:rPr>
          <w:rFonts w:ascii="Times New Roman" w:hAnsi="Times New Roman"/>
          <w:kern w:val="16"/>
          <w:szCs w:val="24"/>
          <w:lang w:val="it-IT"/>
        </w:rPr>
        <w:t xml:space="preserve">H. </w:t>
      </w:r>
      <w:r w:rsidRPr="00044F8A">
        <w:rPr>
          <w:rStyle w:val="HTML"/>
          <w:rFonts w:ascii="Times New Roman" w:hAnsi="Times New Roman"/>
          <w:i w:val="0"/>
          <w:kern w:val="16"/>
          <w:szCs w:val="24"/>
          <w:lang w:val="it-IT"/>
        </w:rPr>
        <w:t>Yoshida, Scripta Mater</w:t>
      </w:r>
      <w:r w:rsidR="007D5E7B" w:rsidRPr="00044F8A">
        <w:rPr>
          <w:rStyle w:val="HTML"/>
          <w:rFonts w:ascii="Times New Roman" w:hAnsi="Times New Roman"/>
          <w:i w:val="0"/>
          <w:kern w:val="16"/>
          <w:szCs w:val="24"/>
          <w:lang w:val="it-IT"/>
        </w:rPr>
        <w:t>.</w:t>
      </w:r>
      <w:r w:rsidR="00BB67A5" w:rsidRPr="00044F8A">
        <w:rPr>
          <w:rStyle w:val="HTML"/>
          <w:rFonts w:ascii="Times New Roman" w:hAnsi="Times New Roman"/>
          <w:i w:val="0"/>
          <w:kern w:val="16"/>
          <w:szCs w:val="24"/>
          <w:lang w:val="it-IT"/>
        </w:rPr>
        <w:t xml:space="preserve"> </w:t>
      </w:r>
      <w:r w:rsidR="00BB67A5" w:rsidRPr="00044F8A">
        <w:rPr>
          <w:rStyle w:val="HTML"/>
          <w:rFonts w:ascii="Times New Roman" w:hAnsi="Times New Roman"/>
          <w:b/>
          <w:bCs/>
          <w:iCs w:val="0"/>
          <w:kern w:val="16"/>
          <w:szCs w:val="24"/>
          <w:lang w:val="it-IT"/>
        </w:rPr>
        <w:t>2021</w:t>
      </w:r>
      <w:r w:rsidR="00044F8A" w:rsidRPr="00044F8A">
        <w:rPr>
          <w:rStyle w:val="HTML"/>
          <w:rFonts w:ascii="Times New Roman" w:hAnsi="Times New Roman"/>
          <w:iCs w:val="0"/>
          <w:kern w:val="16"/>
          <w:szCs w:val="24"/>
          <w:lang w:val="it-IT"/>
        </w:rPr>
        <w:t>, 194</w:t>
      </w:r>
      <w:r w:rsidR="00044F8A">
        <w:rPr>
          <w:rStyle w:val="HTML"/>
          <w:rFonts w:ascii="Times New Roman" w:hAnsi="Times New Roman"/>
          <w:i w:val="0"/>
          <w:kern w:val="16"/>
          <w:szCs w:val="24"/>
          <w:lang w:val="it-IT"/>
        </w:rPr>
        <w:t>,</w:t>
      </w:r>
      <w:r w:rsidR="00BB67A5" w:rsidRPr="00044F8A">
        <w:rPr>
          <w:rStyle w:val="HTML"/>
          <w:rFonts w:ascii="Times New Roman" w:hAnsi="Times New Roman"/>
          <w:i w:val="0"/>
          <w:kern w:val="16"/>
          <w:szCs w:val="24"/>
          <w:lang w:val="it-IT"/>
        </w:rPr>
        <w:t xml:space="preserve"> 113659.</w:t>
      </w:r>
    </w:p>
    <w:p w14:paraId="3CCD09A2" w14:textId="5314C74B" w:rsidR="004E4339" w:rsidRPr="00134D2F" w:rsidRDefault="00044F8A" w:rsidP="004E4339">
      <w:pPr>
        <w:pStyle w:val="ad"/>
        <w:numPr>
          <w:ilvl w:val="0"/>
          <w:numId w:val="12"/>
        </w:numPr>
        <w:adjustRightInd w:val="0"/>
        <w:snapToGrid w:val="0"/>
        <w:ind w:leftChars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K. </w:t>
      </w:r>
      <w:r w:rsidR="004E4339" w:rsidRPr="00134D2F">
        <w:rPr>
          <w:rFonts w:ascii="Times New Roman" w:hAnsi="Times New Roman"/>
          <w:szCs w:val="24"/>
        </w:rPr>
        <w:t xml:space="preserve">Morita, </w:t>
      </w:r>
      <w:r>
        <w:rPr>
          <w:rFonts w:ascii="Times New Roman" w:hAnsi="Times New Roman"/>
          <w:szCs w:val="24"/>
        </w:rPr>
        <w:t xml:space="preserve">B.-N. </w:t>
      </w:r>
      <w:r w:rsidR="004E4339" w:rsidRPr="00134D2F">
        <w:rPr>
          <w:rFonts w:ascii="Times New Roman" w:hAnsi="Times New Roman"/>
          <w:szCs w:val="24"/>
        </w:rPr>
        <w:t>Kim, J</w:t>
      </w:r>
      <w:r>
        <w:rPr>
          <w:rFonts w:ascii="Times New Roman" w:hAnsi="Times New Roman"/>
          <w:szCs w:val="24"/>
        </w:rPr>
        <w:t>.</w:t>
      </w:r>
      <w:r w:rsidR="004E4339" w:rsidRPr="00134D2F">
        <w:rPr>
          <w:rFonts w:ascii="Times New Roman" w:hAnsi="Times New Roman"/>
          <w:szCs w:val="24"/>
        </w:rPr>
        <w:t xml:space="preserve"> Eur</w:t>
      </w:r>
      <w:r>
        <w:rPr>
          <w:rFonts w:ascii="Times New Roman" w:hAnsi="Times New Roman"/>
          <w:szCs w:val="24"/>
        </w:rPr>
        <w:t>.</w:t>
      </w:r>
      <w:r w:rsidR="004E4339" w:rsidRPr="00134D2F">
        <w:rPr>
          <w:rFonts w:ascii="Times New Roman" w:hAnsi="Times New Roman"/>
          <w:szCs w:val="24"/>
        </w:rPr>
        <w:t xml:space="preserve"> Ceram</w:t>
      </w:r>
      <w:r>
        <w:rPr>
          <w:rFonts w:ascii="Times New Roman" w:hAnsi="Times New Roman"/>
          <w:szCs w:val="24"/>
        </w:rPr>
        <w:t>.</w:t>
      </w:r>
      <w:r w:rsidR="004E4339" w:rsidRPr="00134D2F">
        <w:rPr>
          <w:rFonts w:ascii="Times New Roman" w:hAnsi="Times New Roman"/>
          <w:szCs w:val="24"/>
        </w:rPr>
        <w:t xml:space="preserve"> Soc. </w:t>
      </w:r>
      <w:r w:rsidR="004E4339" w:rsidRPr="00044F8A">
        <w:rPr>
          <w:rFonts w:ascii="Times New Roman" w:hAnsi="Times New Roman"/>
          <w:b/>
          <w:bCs/>
          <w:i/>
          <w:iCs/>
          <w:szCs w:val="24"/>
        </w:rPr>
        <w:t>2022</w:t>
      </w:r>
      <w:r w:rsidRPr="00044F8A">
        <w:rPr>
          <w:rFonts w:ascii="Times New Roman" w:hAnsi="Times New Roman"/>
          <w:i/>
          <w:iCs/>
          <w:szCs w:val="24"/>
        </w:rPr>
        <w:t xml:space="preserve">, </w:t>
      </w:r>
      <w:r w:rsidR="004E4339" w:rsidRPr="00044F8A">
        <w:rPr>
          <w:rFonts w:ascii="Times New Roman" w:hAnsi="Times New Roman"/>
          <w:i/>
          <w:iCs/>
          <w:szCs w:val="24"/>
        </w:rPr>
        <w:t>42</w:t>
      </w:r>
      <w:r>
        <w:rPr>
          <w:rFonts w:ascii="Times New Roman" w:hAnsi="Times New Roman"/>
          <w:szCs w:val="24"/>
        </w:rPr>
        <w:t xml:space="preserve">, </w:t>
      </w:r>
      <w:r w:rsidR="004E4339" w:rsidRPr="00134D2F">
        <w:rPr>
          <w:rFonts w:ascii="Times New Roman" w:hAnsi="Times New Roman"/>
          <w:szCs w:val="24"/>
        </w:rPr>
        <w:t xml:space="preserve">2341.  </w:t>
      </w:r>
    </w:p>
    <w:p w14:paraId="1B054E39" w14:textId="4C16ECB2" w:rsidR="004E4339" w:rsidRPr="00DC35C1" w:rsidRDefault="00044F8A" w:rsidP="004E4339">
      <w:pPr>
        <w:pStyle w:val="1"/>
        <w:numPr>
          <w:ilvl w:val="0"/>
          <w:numId w:val="12"/>
        </w:numPr>
        <w:adjustRightInd w:val="0"/>
        <w:snapToGrid w:val="0"/>
        <w:rPr>
          <w:rFonts w:ascii="Times New Roman" w:hAnsi="Times New Roman"/>
          <w:kern w:val="16"/>
          <w:szCs w:val="24"/>
        </w:rPr>
      </w:pPr>
      <w:r w:rsidRPr="00044F8A">
        <w:rPr>
          <w:rFonts w:ascii="Times New Roman" w:hAnsi="Times New Roman"/>
          <w:szCs w:val="24"/>
          <w:lang w:val="it-IT"/>
        </w:rPr>
        <w:t xml:space="preserve">H. </w:t>
      </w:r>
      <w:r w:rsidR="004E4339" w:rsidRPr="00044F8A">
        <w:rPr>
          <w:rFonts w:ascii="Times New Roman" w:hAnsi="Times New Roman"/>
          <w:szCs w:val="24"/>
          <w:lang w:val="it-IT"/>
        </w:rPr>
        <w:t xml:space="preserve">Motomura, </w:t>
      </w:r>
      <w:r w:rsidRPr="00044F8A">
        <w:rPr>
          <w:rFonts w:ascii="Times New Roman" w:hAnsi="Times New Roman"/>
          <w:szCs w:val="24"/>
          <w:lang w:val="it-IT"/>
        </w:rPr>
        <w:t xml:space="preserve">D. </w:t>
      </w:r>
      <w:r w:rsidR="004E4339" w:rsidRPr="00044F8A">
        <w:rPr>
          <w:rFonts w:ascii="Times New Roman" w:hAnsi="Times New Roman"/>
          <w:szCs w:val="24"/>
          <w:lang w:val="it-IT"/>
        </w:rPr>
        <w:t xml:space="preserve">Tamao, </w:t>
      </w:r>
      <w:r w:rsidRPr="00044F8A">
        <w:rPr>
          <w:rFonts w:ascii="Times New Roman" w:hAnsi="Times New Roman"/>
          <w:szCs w:val="24"/>
          <w:lang w:val="it-IT"/>
        </w:rPr>
        <w:t xml:space="preserve">K. </w:t>
      </w:r>
      <w:r w:rsidR="004E4339" w:rsidRPr="00044F8A">
        <w:rPr>
          <w:rFonts w:ascii="Times New Roman" w:hAnsi="Times New Roman"/>
          <w:szCs w:val="24"/>
          <w:lang w:val="it-IT"/>
        </w:rPr>
        <w:t xml:space="preserve">Nambu, </w:t>
      </w:r>
      <w:r w:rsidRPr="00044F8A">
        <w:rPr>
          <w:rFonts w:ascii="Times New Roman" w:hAnsi="Times New Roman"/>
          <w:szCs w:val="24"/>
          <w:lang w:val="it-IT"/>
        </w:rPr>
        <w:t xml:space="preserve">H. </w:t>
      </w:r>
      <w:r w:rsidR="004E4339" w:rsidRPr="00044F8A">
        <w:rPr>
          <w:rFonts w:ascii="Times New Roman" w:hAnsi="Times New Roman"/>
          <w:szCs w:val="24"/>
          <w:lang w:val="it-IT"/>
        </w:rPr>
        <w:t>Masuda</w:t>
      </w:r>
      <w:r>
        <w:rPr>
          <w:rFonts w:ascii="Times New Roman" w:hAnsi="Times New Roman"/>
          <w:szCs w:val="24"/>
          <w:lang w:val="it-IT"/>
        </w:rPr>
        <w:t>,</w:t>
      </w:r>
      <w:r w:rsidR="004E4339" w:rsidRPr="00044F8A">
        <w:rPr>
          <w:rFonts w:ascii="Times New Roman" w:hAnsi="Times New Roman"/>
          <w:szCs w:val="24"/>
          <w:lang w:val="it-IT"/>
        </w:rPr>
        <w:t xml:space="preserve"> H</w:t>
      </w:r>
      <w:r>
        <w:rPr>
          <w:rFonts w:ascii="Times New Roman" w:hAnsi="Times New Roman"/>
          <w:szCs w:val="24"/>
          <w:lang w:val="it-IT"/>
        </w:rPr>
        <w:t>.</w:t>
      </w:r>
      <w:r w:rsidR="004E4339" w:rsidRPr="00044F8A">
        <w:rPr>
          <w:rFonts w:ascii="Times New Roman" w:hAnsi="Times New Roman"/>
          <w:szCs w:val="24"/>
          <w:lang w:val="it-IT"/>
        </w:rPr>
        <w:t xml:space="preserve"> Yoshida</w:t>
      </w:r>
      <w:r>
        <w:rPr>
          <w:rFonts w:ascii="Times New Roman" w:hAnsi="Times New Roman"/>
          <w:szCs w:val="24"/>
          <w:lang w:val="it-IT"/>
        </w:rPr>
        <w:t>,</w:t>
      </w:r>
      <w:r w:rsidR="004E4339" w:rsidRPr="00044F8A">
        <w:rPr>
          <w:rFonts w:ascii="Times New Roman" w:hAnsi="Times New Roman"/>
          <w:szCs w:val="24"/>
          <w:lang w:val="it-IT"/>
        </w:rPr>
        <w:t xml:space="preserve"> J</w:t>
      </w:r>
      <w:r>
        <w:rPr>
          <w:rFonts w:ascii="Times New Roman" w:hAnsi="Times New Roman"/>
          <w:szCs w:val="24"/>
          <w:lang w:val="it-IT"/>
        </w:rPr>
        <w:t>.</w:t>
      </w:r>
      <w:r w:rsidR="004E4339" w:rsidRPr="00044F8A">
        <w:rPr>
          <w:rFonts w:ascii="Times New Roman" w:hAnsi="Times New Roman"/>
          <w:szCs w:val="24"/>
          <w:lang w:val="it-IT"/>
        </w:rPr>
        <w:t xml:space="preserve"> Eur</w:t>
      </w:r>
      <w:r>
        <w:rPr>
          <w:rFonts w:ascii="Times New Roman" w:hAnsi="Times New Roman"/>
          <w:szCs w:val="24"/>
          <w:lang w:val="it-IT"/>
        </w:rPr>
        <w:t>.</w:t>
      </w:r>
      <w:r w:rsidR="004E4339" w:rsidRPr="00044F8A">
        <w:rPr>
          <w:rFonts w:ascii="Times New Roman" w:hAnsi="Times New Roman"/>
          <w:szCs w:val="24"/>
          <w:lang w:val="it-IT"/>
        </w:rPr>
        <w:t xml:space="preserve"> Ceram. </w:t>
      </w:r>
      <w:r w:rsidR="004E4339" w:rsidRPr="00044F8A">
        <w:rPr>
          <w:rFonts w:ascii="Times New Roman" w:hAnsi="Times New Roman"/>
          <w:b/>
          <w:bCs/>
          <w:i/>
          <w:iCs/>
          <w:szCs w:val="24"/>
        </w:rPr>
        <w:t>2022</w:t>
      </w:r>
      <w:r w:rsidRPr="00044F8A">
        <w:rPr>
          <w:rFonts w:ascii="Times New Roman" w:hAnsi="Times New Roman"/>
          <w:i/>
          <w:iCs/>
          <w:szCs w:val="24"/>
        </w:rPr>
        <w:t xml:space="preserve">, </w:t>
      </w:r>
      <w:r w:rsidR="004E4339" w:rsidRPr="00044F8A">
        <w:rPr>
          <w:rFonts w:ascii="Times New Roman" w:hAnsi="Times New Roman"/>
          <w:i/>
          <w:iCs/>
          <w:szCs w:val="24"/>
        </w:rPr>
        <w:t>42</w:t>
      </w:r>
      <w:r>
        <w:rPr>
          <w:rFonts w:ascii="Times New Roman" w:hAnsi="Times New Roman"/>
          <w:szCs w:val="24"/>
        </w:rPr>
        <w:t xml:space="preserve">, </w:t>
      </w:r>
      <w:r w:rsidR="004E4339" w:rsidRPr="007D5F87">
        <w:rPr>
          <w:rFonts w:ascii="Times New Roman" w:hAnsi="Times New Roman"/>
          <w:szCs w:val="24"/>
        </w:rPr>
        <w:t>5045.</w:t>
      </w:r>
    </w:p>
    <w:p w14:paraId="31A9ECF0" w14:textId="57029452" w:rsidR="00503F53" w:rsidRPr="00DC35C1" w:rsidRDefault="000907D2" w:rsidP="00CD0385">
      <w:pPr>
        <w:pStyle w:val="1"/>
        <w:numPr>
          <w:ilvl w:val="0"/>
          <w:numId w:val="12"/>
        </w:numPr>
        <w:adjustRightInd w:val="0"/>
        <w:snapToGrid w:val="0"/>
        <w:rPr>
          <w:rFonts w:ascii="Times New Roman" w:hAnsi="Times New Roman"/>
          <w:kern w:val="16"/>
          <w:szCs w:val="24"/>
        </w:rPr>
      </w:pPr>
      <w:r w:rsidRPr="00DC35C1">
        <w:rPr>
          <w:rFonts w:ascii="Times New Roman" w:hAnsi="Times New Roman"/>
          <w:color w:val="2E2E2E"/>
          <w:kern w:val="16"/>
          <w:szCs w:val="24"/>
        </w:rPr>
        <w:t xml:space="preserve">B. Yang, P. Shen, L.-T. Yu, R.-F. Guo, Q.-C. Jiang, </w:t>
      </w:r>
      <w:r w:rsidR="007D5E7B" w:rsidRPr="00DC35C1">
        <w:rPr>
          <w:rFonts w:ascii="Times New Roman" w:hAnsi="Times New Roman"/>
          <w:color w:val="1C1D1E"/>
          <w:kern w:val="16"/>
          <w:szCs w:val="24"/>
        </w:rPr>
        <w:t>Scripta Mater.</w:t>
      </w:r>
      <w:r w:rsidR="005757BB" w:rsidRPr="00DC35C1">
        <w:rPr>
          <w:rFonts w:ascii="Times New Roman" w:hAnsi="Times New Roman"/>
          <w:color w:val="1C1D1E"/>
          <w:kern w:val="16"/>
          <w:szCs w:val="24"/>
        </w:rPr>
        <w:t xml:space="preserve"> </w:t>
      </w:r>
      <w:r w:rsidR="005757BB" w:rsidRPr="00044F8A">
        <w:rPr>
          <w:rFonts w:ascii="Times New Roman" w:hAnsi="Times New Roman"/>
          <w:b/>
          <w:bCs/>
          <w:i/>
          <w:iCs/>
          <w:color w:val="1C1D1E"/>
          <w:kern w:val="16"/>
          <w:szCs w:val="24"/>
          <w:lang w:val="fr-FR"/>
        </w:rPr>
        <w:t>2017</w:t>
      </w:r>
      <w:r w:rsidR="00044F8A" w:rsidRPr="00044F8A">
        <w:rPr>
          <w:rFonts w:ascii="Times New Roman" w:hAnsi="Times New Roman"/>
          <w:i/>
          <w:iCs/>
          <w:color w:val="1C1D1E"/>
          <w:kern w:val="16"/>
          <w:szCs w:val="24"/>
          <w:lang w:val="fr-FR"/>
        </w:rPr>
        <w:t>, 141</w:t>
      </w:r>
      <w:r w:rsidR="00044F8A">
        <w:rPr>
          <w:rFonts w:ascii="Times New Roman" w:hAnsi="Times New Roman"/>
          <w:color w:val="1C1D1E"/>
          <w:kern w:val="16"/>
          <w:szCs w:val="24"/>
          <w:lang w:val="fr-FR"/>
        </w:rPr>
        <w:t>,</w:t>
      </w:r>
      <w:r w:rsidR="005757BB" w:rsidRPr="00DC35C1">
        <w:rPr>
          <w:rFonts w:ascii="Times New Roman" w:hAnsi="Times New Roman"/>
          <w:color w:val="1C1D1E"/>
          <w:kern w:val="16"/>
          <w:szCs w:val="24"/>
          <w:lang w:val="fr-FR"/>
        </w:rPr>
        <w:t xml:space="preserve"> 41.</w:t>
      </w:r>
    </w:p>
    <w:p w14:paraId="136CB7FA" w14:textId="7BCEE7DC" w:rsidR="00503F53" w:rsidRPr="00DC35C1" w:rsidRDefault="005757BB" w:rsidP="00CD0385">
      <w:pPr>
        <w:pStyle w:val="1"/>
        <w:numPr>
          <w:ilvl w:val="0"/>
          <w:numId w:val="12"/>
        </w:numPr>
        <w:adjustRightInd w:val="0"/>
        <w:snapToGrid w:val="0"/>
        <w:rPr>
          <w:rFonts w:ascii="Times New Roman" w:hAnsi="Times New Roman"/>
          <w:kern w:val="16"/>
          <w:szCs w:val="24"/>
        </w:rPr>
      </w:pPr>
      <w:r w:rsidRPr="00DC35C1">
        <w:rPr>
          <w:rFonts w:ascii="Times New Roman" w:hAnsi="Times New Roman"/>
          <w:color w:val="1C1D1E"/>
          <w:kern w:val="16"/>
          <w:szCs w:val="24"/>
        </w:rPr>
        <w:t>J</w:t>
      </w:r>
      <w:r w:rsidR="000907D2" w:rsidRPr="00DC35C1">
        <w:rPr>
          <w:rFonts w:ascii="Times New Roman" w:hAnsi="Times New Roman"/>
          <w:color w:val="1C1D1E"/>
          <w:kern w:val="16"/>
          <w:szCs w:val="24"/>
        </w:rPr>
        <w:t>.</w:t>
      </w:r>
      <w:r w:rsidRPr="00DC35C1">
        <w:rPr>
          <w:rFonts w:ascii="Times New Roman" w:hAnsi="Times New Roman"/>
          <w:color w:val="1C1D1E"/>
          <w:kern w:val="16"/>
          <w:szCs w:val="24"/>
        </w:rPr>
        <w:t xml:space="preserve"> Xia,</w:t>
      </w:r>
      <w:r w:rsidR="000907D2" w:rsidRPr="00DC35C1">
        <w:rPr>
          <w:rFonts w:ascii="Times New Roman" w:hAnsi="Times New Roman"/>
          <w:color w:val="1C1D1E"/>
          <w:kern w:val="16"/>
          <w:szCs w:val="24"/>
        </w:rPr>
        <w:t xml:space="preserve"> K. Ren, W. Liu, Y. Wang</w:t>
      </w:r>
      <w:r w:rsidR="00531BFA" w:rsidRPr="00DC35C1">
        <w:rPr>
          <w:rFonts w:ascii="Times New Roman" w:hAnsi="Times New Roman"/>
          <w:color w:val="1C1D1E"/>
          <w:kern w:val="16"/>
          <w:szCs w:val="24"/>
        </w:rPr>
        <w:t xml:space="preserve">, </w:t>
      </w:r>
      <w:r w:rsidR="007D5E7B" w:rsidRPr="00DC35C1">
        <w:rPr>
          <w:rFonts w:ascii="Times New Roman" w:hAnsi="Times New Roman"/>
          <w:color w:val="1C1D1E"/>
          <w:kern w:val="16"/>
          <w:szCs w:val="24"/>
        </w:rPr>
        <w:t>Scripta Mater.</w:t>
      </w:r>
      <w:r w:rsidRPr="00DC35C1">
        <w:rPr>
          <w:rFonts w:ascii="Times New Roman" w:hAnsi="Times New Roman"/>
          <w:color w:val="1C1D1E"/>
          <w:kern w:val="16"/>
          <w:szCs w:val="24"/>
        </w:rPr>
        <w:t xml:space="preserve"> </w:t>
      </w:r>
      <w:r w:rsidRPr="00044F8A">
        <w:rPr>
          <w:rFonts w:ascii="Times New Roman" w:hAnsi="Times New Roman"/>
          <w:b/>
          <w:bCs/>
          <w:i/>
          <w:iCs/>
          <w:color w:val="1C1D1E"/>
          <w:kern w:val="16"/>
          <w:szCs w:val="24"/>
        </w:rPr>
        <w:t>2018</w:t>
      </w:r>
      <w:r w:rsidR="00044F8A" w:rsidRPr="00044F8A">
        <w:rPr>
          <w:rFonts w:ascii="Times New Roman" w:hAnsi="Times New Roman"/>
          <w:i/>
          <w:iCs/>
          <w:color w:val="1C1D1E"/>
          <w:kern w:val="16"/>
          <w:szCs w:val="24"/>
        </w:rPr>
        <w:t>, 158</w:t>
      </w:r>
      <w:r w:rsidR="00044F8A">
        <w:rPr>
          <w:rFonts w:ascii="Times New Roman" w:hAnsi="Times New Roman"/>
          <w:color w:val="1C1D1E"/>
          <w:kern w:val="16"/>
          <w:szCs w:val="24"/>
        </w:rPr>
        <w:t>,</w:t>
      </w:r>
      <w:r w:rsidRPr="00DC35C1">
        <w:rPr>
          <w:rFonts w:ascii="Times New Roman" w:hAnsi="Times New Roman"/>
          <w:color w:val="1C1D1E"/>
          <w:kern w:val="16"/>
          <w:szCs w:val="24"/>
        </w:rPr>
        <w:t xml:space="preserve"> 31.</w:t>
      </w:r>
    </w:p>
    <w:p w14:paraId="23852AD6" w14:textId="39819BB0" w:rsidR="0059616B" w:rsidRPr="00044F8A" w:rsidRDefault="000907D2" w:rsidP="00CD0385">
      <w:pPr>
        <w:pStyle w:val="1"/>
        <w:numPr>
          <w:ilvl w:val="0"/>
          <w:numId w:val="12"/>
        </w:numPr>
        <w:adjustRightInd w:val="0"/>
        <w:snapToGrid w:val="0"/>
        <w:rPr>
          <w:rFonts w:ascii="Times New Roman" w:hAnsi="Times New Roman"/>
          <w:kern w:val="16"/>
          <w:szCs w:val="24"/>
        </w:rPr>
      </w:pPr>
      <w:r w:rsidRPr="0068058B">
        <w:rPr>
          <w:rFonts w:ascii="Times New Roman" w:hAnsi="Times New Roman"/>
          <w:color w:val="1C1D1E"/>
          <w:kern w:val="16"/>
          <w:szCs w:val="24"/>
          <w:lang w:val="it-IT"/>
        </w:rPr>
        <w:t>J. Xia, K. Ren, W. Liu, Y. Wang</w:t>
      </w:r>
      <w:r w:rsidR="007D5E7B" w:rsidRPr="0068058B">
        <w:rPr>
          <w:rFonts w:ascii="Times New Roman" w:hAnsi="Times New Roman"/>
          <w:color w:val="1C1D1E"/>
          <w:kern w:val="16"/>
          <w:szCs w:val="24"/>
          <w:lang w:val="it-IT"/>
        </w:rPr>
        <w:t xml:space="preserve">, J. Euro. Ceram. </w:t>
      </w:r>
      <w:r w:rsidR="007D5E7B" w:rsidRPr="00DC35C1">
        <w:rPr>
          <w:rFonts w:ascii="Times New Roman" w:hAnsi="Times New Roman"/>
          <w:color w:val="1C1D1E"/>
          <w:kern w:val="16"/>
          <w:szCs w:val="24"/>
        </w:rPr>
        <w:t xml:space="preserve">Soc. </w:t>
      </w:r>
      <w:r w:rsidR="005757BB" w:rsidRPr="00044F8A">
        <w:rPr>
          <w:rFonts w:ascii="Times New Roman" w:hAnsi="Times New Roman"/>
          <w:b/>
          <w:bCs/>
          <w:i/>
          <w:iCs/>
          <w:color w:val="1C1D1E"/>
          <w:kern w:val="16"/>
          <w:szCs w:val="24"/>
        </w:rPr>
        <w:t>2019</w:t>
      </w:r>
      <w:r w:rsidR="00044F8A" w:rsidRPr="00044F8A">
        <w:rPr>
          <w:rFonts w:ascii="Times New Roman" w:hAnsi="Times New Roman"/>
          <w:i/>
          <w:iCs/>
          <w:color w:val="1C1D1E"/>
          <w:kern w:val="16"/>
          <w:szCs w:val="24"/>
        </w:rPr>
        <w:t>, 39</w:t>
      </w:r>
      <w:r w:rsidR="00044F8A">
        <w:rPr>
          <w:rFonts w:ascii="Times New Roman" w:hAnsi="Times New Roman"/>
          <w:color w:val="1C1D1E"/>
          <w:kern w:val="16"/>
          <w:szCs w:val="24"/>
        </w:rPr>
        <w:t>,</w:t>
      </w:r>
      <w:r w:rsidR="005757BB" w:rsidRPr="00DC35C1">
        <w:rPr>
          <w:rFonts w:ascii="Times New Roman" w:hAnsi="Times New Roman"/>
          <w:color w:val="1C1D1E"/>
          <w:kern w:val="16"/>
          <w:szCs w:val="24"/>
        </w:rPr>
        <w:t xml:space="preserve"> 3173.</w:t>
      </w:r>
    </w:p>
    <w:p w14:paraId="29A40323" w14:textId="05CAA4EC" w:rsidR="00044F8A" w:rsidRPr="005002FF" w:rsidRDefault="00044F8A" w:rsidP="00044F8A">
      <w:pPr>
        <w:pStyle w:val="ad"/>
        <w:numPr>
          <w:ilvl w:val="0"/>
          <w:numId w:val="12"/>
        </w:numPr>
        <w:adjustRightInd w:val="0"/>
        <w:snapToGrid w:val="0"/>
        <w:ind w:leftChars="0"/>
        <w:rPr>
          <w:rFonts w:ascii="Times New Roman" w:hAnsi="Times New Roman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K. </w:t>
      </w:r>
      <w:r w:rsidRPr="005002FF">
        <w:rPr>
          <w:rFonts w:ascii="Times New Roman" w:hAnsi="Times New Roman"/>
          <w:color w:val="000000" w:themeColor="text1"/>
          <w:szCs w:val="24"/>
        </w:rPr>
        <w:t xml:space="preserve">Nambu, </w:t>
      </w:r>
      <w:r>
        <w:rPr>
          <w:rFonts w:ascii="Times New Roman" w:hAnsi="Times New Roman"/>
          <w:color w:val="000000" w:themeColor="text1"/>
          <w:szCs w:val="24"/>
        </w:rPr>
        <w:t xml:space="preserve">T. </w:t>
      </w:r>
      <w:r w:rsidRPr="005002FF">
        <w:rPr>
          <w:rFonts w:ascii="Times New Roman" w:hAnsi="Times New Roman"/>
          <w:color w:val="000000" w:themeColor="text1"/>
          <w:szCs w:val="24"/>
        </w:rPr>
        <w:t xml:space="preserve">Kitaoka, </w:t>
      </w:r>
      <w:r>
        <w:rPr>
          <w:rFonts w:ascii="Times New Roman" w:hAnsi="Times New Roman"/>
          <w:color w:val="000000" w:themeColor="text1"/>
          <w:szCs w:val="24"/>
        </w:rPr>
        <w:t xml:space="preserve">K. </w:t>
      </w:r>
      <w:r w:rsidRPr="005002FF">
        <w:rPr>
          <w:rFonts w:ascii="Times New Roman" w:hAnsi="Times New Roman"/>
          <w:color w:val="000000" w:themeColor="text1"/>
          <w:szCs w:val="24"/>
        </w:rPr>
        <w:t xml:space="preserve">Morita, </w:t>
      </w:r>
      <w:r>
        <w:rPr>
          <w:rFonts w:ascii="Times New Roman" w:hAnsi="Times New Roman"/>
          <w:color w:val="000000" w:themeColor="text1"/>
          <w:szCs w:val="24"/>
        </w:rPr>
        <w:t xml:space="preserve">K. </w:t>
      </w:r>
      <w:r w:rsidRPr="005002FF">
        <w:rPr>
          <w:rFonts w:ascii="Times New Roman" w:hAnsi="Times New Roman"/>
          <w:color w:val="000000" w:themeColor="text1"/>
          <w:szCs w:val="24"/>
        </w:rPr>
        <w:t xml:space="preserve">Soga, </w:t>
      </w:r>
      <w:r>
        <w:rPr>
          <w:rFonts w:ascii="Times New Roman" w:hAnsi="Times New Roman"/>
          <w:color w:val="000000" w:themeColor="text1"/>
          <w:szCs w:val="24"/>
        </w:rPr>
        <w:t xml:space="preserve">T. </w:t>
      </w:r>
      <w:r w:rsidRPr="005002FF">
        <w:rPr>
          <w:rFonts w:ascii="Times New Roman" w:hAnsi="Times New Roman"/>
          <w:color w:val="000000" w:themeColor="text1"/>
          <w:szCs w:val="24"/>
        </w:rPr>
        <w:t xml:space="preserve">Yamamoto, </w:t>
      </w:r>
      <w:r>
        <w:rPr>
          <w:rFonts w:ascii="Times New Roman" w:hAnsi="Times New Roman"/>
          <w:color w:val="000000" w:themeColor="text1"/>
          <w:szCs w:val="24"/>
        </w:rPr>
        <w:t xml:space="preserve">H. </w:t>
      </w:r>
      <w:r w:rsidRPr="005002FF">
        <w:rPr>
          <w:rFonts w:ascii="Times New Roman" w:hAnsi="Times New Roman"/>
          <w:color w:val="000000" w:themeColor="text1"/>
          <w:szCs w:val="24"/>
        </w:rPr>
        <w:t xml:space="preserve">Masuda, </w:t>
      </w:r>
      <w:r>
        <w:rPr>
          <w:rFonts w:ascii="Times New Roman" w:hAnsi="Times New Roman"/>
          <w:color w:val="000000" w:themeColor="text1"/>
          <w:szCs w:val="24"/>
        </w:rPr>
        <w:t xml:space="preserve">H. </w:t>
      </w:r>
      <w:r w:rsidRPr="005002FF">
        <w:rPr>
          <w:rFonts w:ascii="Times New Roman" w:hAnsi="Times New Roman"/>
          <w:color w:val="000000" w:themeColor="text1"/>
          <w:szCs w:val="24"/>
        </w:rPr>
        <w:t>Yoshida</w:t>
      </w:r>
      <w:r>
        <w:rPr>
          <w:rFonts w:ascii="Times New Roman" w:hAnsi="Times New Roman"/>
          <w:color w:val="000000" w:themeColor="text1"/>
          <w:szCs w:val="24"/>
        </w:rPr>
        <w:t>,</w:t>
      </w:r>
      <w:r w:rsidRPr="005002FF">
        <w:rPr>
          <w:rFonts w:ascii="Times New Roman" w:hAnsi="Times New Roman"/>
          <w:bCs/>
          <w:color w:val="000000" w:themeColor="text1"/>
          <w:szCs w:val="24"/>
        </w:rPr>
        <w:t xml:space="preserve"> J</w:t>
      </w:r>
      <w:r>
        <w:rPr>
          <w:rFonts w:ascii="Times New Roman" w:hAnsi="Times New Roman"/>
          <w:bCs/>
          <w:color w:val="000000" w:themeColor="text1"/>
          <w:szCs w:val="24"/>
        </w:rPr>
        <w:t>.</w:t>
      </w:r>
      <w:r w:rsidRPr="005002FF">
        <w:rPr>
          <w:rFonts w:ascii="Times New Roman" w:hAnsi="Times New Roman"/>
          <w:bCs/>
          <w:color w:val="000000" w:themeColor="text1"/>
          <w:szCs w:val="24"/>
        </w:rPr>
        <w:t xml:space="preserve"> Am</w:t>
      </w:r>
      <w:r>
        <w:rPr>
          <w:rFonts w:ascii="Times New Roman" w:hAnsi="Times New Roman"/>
          <w:bCs/>
          <w:color w:val="000000" w:themeColor="text1"/>
          <w:szCs w:val="24"/>
        </w:rPr>
        <w:t>.</w:t>
      </w:r>
      <w:r w:rsidRPr="005002FF">
        <w:rPr>
          <w:rFonts w:ascii="Times New Roman" w:hAnsi="Times New Roman"/>
          <w:bCs/>
          <w:color w:val="000000" w:themeColor="text1"/>
          <w:szCs w:val="24"/>
        </w:rPr>
        <w:t xml:space="preserve"> Ceram</w:t>
      </w:r>
      <w:r>
        <w:rPr>
          <w:rFonts w:ascii="Times New Roman" w:hAnsi="Times New Roman"/>
          <w:bCs/>
          <w:color w:val="000000" w:themeColor="text1"/>
          <w:szCs w:val="24"/>
        </w:rPr>
        <w:t>.</w:t>
      </w:r>
      <w:r w:rsidRPr="005002FF">
        <w:rPr>
          <w:rFonts w:ascii="Times New Roman" w:hAnsi="Times New Roman"/>
          <w:bCs/>
          <w:color w:val="000000" w:themeColor="text1"/>
          <w:szCs w:val="24"/>
        </w:rPr>
        <w:t xml:space="preserve"> Soc. (2022) in press.</w:t>
      </w:r>
    </w:p>
    <w:p w14:paraId="07F1BA5F" w14:textId="7546C9D7" w:rsidR="00B27998" w:rsidRPr="00930840" w:rsidRDefault="00503F53" w:rsidP="00CD0385">
      <w:pPr>
        <w:pStyle w:val="1"/>
        <w:numPr>
          <w:ilvl w:val="0"/>
          <w:numId w:val="12"/>
        </w:numPr>
        <w:adjustRightInd w:val="0"/>
        <w:snapToGrid w:val="0"/>
        <w:rPr>
          <w:rFonts w:ascii="Times New Roman" w:hAnsi="Times New Roman"/>
          <w:kern w:val="16"/>
          <w:szCs w:val="24"/>
          <w:lang w:val="it-IT"/>
        </w:rPr>
      </w:pPr>
      <w:r w:rsidRPr="00DC35C1">
        <w:rPr>
          <w:rFonts w:ascii="Times New Roman" w:hAnsi="Times New Roman"/>
          <w:kern w:val="16"/>
          <w:szCs w:val="24"/>
          <w:lang w:val="pt-BR"/>
        </w:rPr>
        <w:t xml:space="preserve">N. Morisaki, H. Yoshida, K. Matsui, T. Tokunaga, K. Sasaki, T. Yamamoto, </w:t>
      </w:r>
      <w:r w:rsidRPr="00DC35C1">
        <w:rPr>
          <w:rFonts w:ascii="Times New Roman" w:hAnsi="Times New Roman"/>
          <w:iCs/>
          <w:kern w:val="16"/>
          <w:szCs w:val="24"/>
          <w:lang w:val="pt-BR"/>
        </w:rPr>
        <w:t>Appl. Phys. Lett.</w:t>
      </w:r>
      <w:r w:rsidRPr="00DC35C1">
        <w:rPr>
          <w:rFonts w:ascii="Times New Roman" w:hAnsi="Times New Roman"/>
          <w:kern w:val="16"/>
          <w:szCs w:val="24"/>
          <w:lang w:val="pt-BR"/>
        </w:rPr>
        <w:t xml:space="preserve"> </w:t>
      </w:r>
      <w:r w:rsidRPr="00044F8A">
        <w:rPr>
          <w:rFonts w:ascii="Times New Roman" w:hAnsi="Times New Roman"/>
          <w:b/>
          <w:bCs/>
          <w:i/>
          <w:iCs/>
          <w:kern w:val="16"/>
          <w:szCs w:val="24"/>
          <w:lang w:val="pt-BR"/>
        </w:rPr>
        <w:t>2016</w:t>
      </w:r>
      <w:r w:rsidR="00044F8A" w:rsidRPr="00044F8A">
        <w:rPr>
          <w:rFonts w:ascii="Times New Roman" w:hAnsi="Times New Roman"/>
          <w:i/>
          <w:iCs/>
          <w:kern w:val="16"/>
          <w:szCs w:val="24"/>
          <w:lang w:val="pt-BR"/>
        </w:rPr>
        <w:t>, 109</w:t>
      </w:r>
      <w:r w:rsidR="00044F8A">
        <w:rPr>
          <w:rFonts w:ascii="Times New Roman" w:hAnsi="Times New Roman"/>
          <w:kern w:val="16"/>
          <w:szCs w:val="24"/>
          <w:lang w:val="pt-BR"/>
        </w:rPr>
        <w:t xml:space="preserve">, </w:t>
      </w:r>
      <w:r w:rsidRPr="00DC35C1">
        <w:rPr>
          <w:rFonts w:ascii="Times New Roman" w:hAnsi="Times New Roman"/>
          <w:kern w:val="16"/>
          <w:szCs w:val="24"/>
          <w:lang w:val="pt-BR"/>
        </w:rPr>
        <w:t>083104.</w:t>
      </w:r>
    </w:p>
    <w:p w14:paraId="2AE72FB8" w14:textId="77777777" w:rsidR="0068058B" w:rsidRPr="00DC35C1" w:rsidRDefault="0068058B" w:rsidP="0068058B">
      <w:pPr>
        <w:pStyle w:val="1"/>
        <w:numPr>
          <w:ilvl w:val="0"/>
          <w:numId w:val="12"/>
        </w:numPr>
        <w:adjustRightInd w:val="0"/>
        <w:snapToGrid w:val="0"/>
        <w:rPr>
          <w:rFonts w:ascii="Times New Roman" w:hAnsi="Times New Roman"/>
          <w:b/>
          <w:kern w:val="16"/>
          <w:szCs w:val="24"/>
        </w:rPr>
      </w:pPr>
      <w:r w:rsidRPr="003E6F42">
        <w:rPr>
          <w:rFonts w:ascii="Times New Roman" w:hAnsi="Times New Roman"/>
          <w:kern w:val="16"/>
          <w:szCs w:val="24"/>
          <w:lang w:val="it-IT"/>
        </w:rPr>
        <w:t xml:space="preserve">R. I. </w:t>
      </w:r>
      <w:r w:rsidR="00000000">
        <w:fldChar w:fldCharType="begin"/>
      </w:r>
      <w:r w:rsidR="00000000" w:rsidRPr="00EA4FA9">
        <w:rPr>
          <w:lang w:val="it-IT"/>
        </w:rPr>
        <w:instrText>HYPERLINK "https://www.sciencedirect.com/science/article/pii/S0955221914006797?via%3Dihub" \l "!"</w:instrText>
      </w:r>
      <w:r w:rsidR="00000000">
        <w:fldChar w:fldCharType="separate"/>
      </w:r>
      <w:r w:rsidRPr="0068058B">
        <w:rPr>
          <w:rStyle w:val="text2"/>
          <w:rFonts w:ascii="Times New Roman" w:hAnsi="Times New Roman"/>
          <w:kern w:val="16"/>
          <w:szCs w:val="24"/>
          <w:lang w:val="it-IT"/>
        </w:rPr>
        <w:t>Todd</w:t>
      </w:r>
      <w:r w:rsidR="00000000">
        <w:rPr>
          <w:rStyle w:val="text2"/>
          <w:rFonts w:ascii="Times New Roman" w:hAnsi="Times New Roman"/>
          <w:kern w:val="16"/>
          <w:szCs w:val="24"/>
          <w:lang w:val="it-IT"/>
        </w:rPr>
        <w:fldChar w:fldCharType="end"/>
      </w:r>
      <w:bookmarkStart w:id="9" w:name="baut0010"/>
      <w:r w:rsidRPr="0068058B">
        <w:rPr>
          <w:rFonts w:ascii="Times New Roman" w:hAnsi="Times New Roman"/>
          <w:kern w:val="16"/>
          <w:szCs w:val="24"/>
          <w:lang w:val="it-IT"/>
        </w:rPr>
        <w:t xml:space="preserve">, E. </w:t>
      </w:r>
      <w:hyperlink r:id="rId21" w:anchor="!" w:history="1">
        <w:r w:rsidRPr="0068058B">
          <w:rPr>
            <w:rStyle w:val="text2"/>
            <w:rFonts w:ascii="Times New Roman" w:hAnsi="Times New Roman"/>
            <w:kern w:val="16"/>
            <w:szCs w:val="24"/>
            <w:lang w:val="it-IT"/>
          </w:rPr>
          <w:t>Zapata-Solvas</w:t>
        </w:r>
      </w:hyperlink>
      <w:bookmarkStart w:id="10" w:name="baut0015"/>
      <w:bookmarkEnd w:id="9"/>
      <w:r w:rsidRPr="0068058B">
        <w:rPr>
          <w:rFonts w:ascii="Times New Roman" w:hAnsi="Times New Roman"/>
          <w:kern w:val="16"/>
          <w:szCs w:val="24"/>
          <w:lang w:val="it-IT"/>
        </w:rPr>
        <w:t xml:space="preserve">, R. S. </w:t>
      </w:r>
      <w:r w:rsidR="00000000">
        <w:fldChar w:fldCharType="begin"/>
      </w:r>
      <w:r w:rsidR="00000000" w:rsidRPr="00EA4FA9">
        <w:rPr>
          <w:lang w:val="it-IT"/>
        </w:rPr>
        <w:instrText>HYPERLINK "https://www.sciencedirect.com/science/article/pii/S0955221914006797?via%3Dihub" \l "!"</w:instrText>
      </w:r>
      <w:r w:rsidR="00000000">
        <w:fldChar w:fldCharType="separate"/>
      </w:r>
      <w:r w:rsidRPr="00DC35C1">
        <w:rPr>
          <w:rStyle w:val="text2"/>
          <w:rFonts w:ascii="Times New Roman" w:hAnsi="Times New Roman"/>
          <w:kern w:val="16"/>
          <w:szCs w:val="24"/>
        </w:rPr>
        <w:t>Bonilla</w:t>
      </w:r>
      <w:r w:rsidR="00000000">
        <w:rPr>
          <w:rStyle w:val="text2"/>
          <w:rFonts w:ascii="Times New Roman" w:hAnsi="Times New Roman"/>
          <w:kern w:val="16"/>
          <w:szCs w:val="24"/>
        </w:rPr>
        <w:fldChar w:fldCharType="end"/>
      </w:r>
      <w:bookmarkStart w:id="11" w:name="baut0020"/>
      <w:bookmarkEnd w:id="10"/>
      <w:r w:rsidRPr="00DC35C1">
        <w:rPr>
          <w:rStyle w:val="text2"/>
          <w:rFonts w:ascii="Times New Roman" w:hAnsi="Times New Roman"/>
          <w:kern w:val="16"/>
          <w:szCs w:val="24"/>
        </w:rPr>
        <w:t>, T. Sneddon. P. R. Wilshaw</w:t>
      </w:r>
      <w:bookmarkEnd w:id="11"/>
      <w:r w:rsidRPr="00DC35C1">
        <w:rPr>
          <w:rStyle w:val="text2"/>
          <w:rFonts w:ascii="Times New Roman" w:hAnsi="Times New Roman"/>
          <w:kern w:val="16"/>
          <w:szCs w:val="24"/>
        </w:rPr>
        <w:t xml:space="preserve">, </w:t>
      </w:r>
      <w:r w:rsidRPr="00DC35C1">
        <w:rPr>
          <w:rStyle w:val="size-m"/>
          <w:rFonts w:ascii="Times New Roman" w:hAnsi="Times New Roman"/>
          <w:kern w:val="16"/>
          <w:sz w:val="24"/>
          <w:szCs w:val="24"/>
        </w:rPr>
        <w:t xml:space="preserve">J. Eur. Ceram. Soc. </w:t>
      </w:r>
      <w:r w:rsidRPr="0068058B">
        <w:rPr>
          <w:rStyle w:val="size-m"/>
          <w:rFonts w:ascii="Times New Roman" w:hAnsi="Times New Roman"/>
          <w:b/>
          <w:bCs/>
          <w:i/>
          <w:iCs/>
          <w:kern w:val="16"/>
          <w:sz w:val="24"/>
          <w:szCs w:val="24"/>
        </w:rPr>
        <w:t>2015</w:t>
      </w:r>
      <w:r w:rsidRPr="0068058B">
        <w:rPr>
          <w:rStyle w:val="size-m"/>
          <w:rFonts w:ascii="Times New Roman" w:hAnsi="Times New Roman"/>
          <w:i/>
          <w:iCs/>
          <w:kern w:val="16"/>
          <w:sz w:val="24"/>
          <w:szCs w:val="24"/>
        </w:rPr>
        <w:t>, 35</w:t>
      </w:r>
      <w:r>
        <w:rPr>
          <w:rStyle w:val="size-m"/>
          <w:rFonts w:ascii="Times New Roman" w:hAnsi="Times New Roman"/>
          <w:kern w:val="16"/>
          <w:sz w:val="24"/>
          <w:szCs w:val="24"/>
        </w:rPr>
        <w:t>,</w:t>
      </w:r>
      <w:r w:rsidRPr="00DC35C1">
        <w:rPr>
          <w:rStyle w:val="size-m"/>
          <w:rFonts w:ascii="Times New Roman" w:hAnsi="Times New Roman"/>
          <w:kern w:val="16"/>
          <w:sz w:val="24"/>
          <w:szCs w:val="24"/>
        </w:rPr>
        <w:t xml:space="preserve"> 1865.</w:t>
      </w:r>
    </w:p>
    <w:p w14:paraId="021E708D" w14:textId="77777777" w:rsidR="0068058B" w:rsidRDefault="0068058B" w:rsidP="0068058B">
      <w:pPr>
        <w:pStyle w:val="1"/>
        <w:numPr>
          <w:ilvl w:val="0"/>
          <w:numId w:val="12"/>
        </w:numPr>
        <w:adjustRightInd w:val="0"/>
        <w:snapToGrid w:val="0"/>
        <w:rPr>
          <w:rFonts w:ascii="Times New Roman" w:hAnsi="Times New Roman"/>
          <w:kern w:val="16"/>
          <w:szCs w:val="24"/>
        </w:rPr>
      </w:pPr>
      <w:r w:rsidRPr="00993AC3">
        <w:rPr>
          <w:rStyle w:val="author"/>
          <w:rFonts w:ascii="Times New Roman" w:hAnsi="Times New Roman"/>
          <w:kern w:val="16"/>
          <w:szCs w:val="24"/>
          <w:lang w:val="it-IT"/>
        </w:rPr>
        <w:t>R. Raj,</w:t>
      </w:r>
      <w:r w:rsidRPr="00993AC3">
        <w:rPr>
          <w:rFonts w:ascii="Times New Roman" w:hAnsi="Times New Roman"/>
          <w:kern w:val="16"/>
          <w:szCs w:val="24"/>
          <w:lang w:val="it-IT"/>
        </w:rPr>
        <w:t xml:space="preserve"> </w:t>
      </w:r>
      <w:r w:rsidRPr="00993AC3">
        <w:rPr>
          <w:rStyle w:val="journaltitle4"/>
          <w:rFonts w:ascii="Times New Roman" w:hAnsi="Times New Roman"/>
          <w:i w:val="0"/>
          <w:kern w:val="16"/>
          <w:szCs w:val="24"/>
          <w:lang w:val="it-IT"/>
        </w:rPr>
        <w:t xml:space="preserve">J. Eur. Ceram. </w:t>
      </w:r>
      <w:r w:rsidRPr="00DC35C1">
        <w:rPr>
          <w:rStyle w:val="journaltitle4"/>
          <w:rFonts w:ascii="Times New Roman" w:hAnsi="Times New Roman"/>
          <w:i w:val="0"/>
          <w:kern w:val="16"/>
          <w:szCs w:val="24"/>
        </w:rPr>
        <w:t>Soc</w:t>
      </w:r>
      <w:r w:rsidRPr="00DC35C1">
        <w:rPr>
          <w:rFonts w:ascii="Times New Roman" w:hAnsi="Times New Roman"/>
          <w:kern w:val="16"/>
          <w:szCs w:val="24"/>
        </w:rPr>
        <w:t xml:space="preserve">. </w:t>
      </w:r>
      <w:r w:rsidRPr="0068058B">
        <w:rPr>
          <w:rStyle w:val="pubyear"/>
          <w:rFonts w:ascii="Times New Roman" w:hAnsi="Times New Roman"/>
          <w:b/>
          <w:bCs/>
          <w:i/>
          <w:iCs/>
          <w:kern w:val="16"/>
          <w:szCs w:val="24"/>
        </w:rPr>
        <w:t>2012</w:t>
      </w:r>
      <w:r w:rsidRPr="0068058B">
        <w:rPr>
          <w:rStyle w:val="pubyear"/>
          <w:rFonts w:ascii="Times New Roman" w:hAnsi="Times New Roman"/>
          <w:i/>
          <w:iCs/>
          <w:kern w:val="16"/>
          <w:szCs w:val="24"/>
        </w:rPr>
        <w:t>, 32</w:t>
      </w:r>
      <w:r>
        <w:rPr>
          <w:rStyle w:val="pubyear"/>
          <w:rFonts w:ascii="Times New Roman" w:hAnsi="Times New Roman"/>
          <w:kern w:val="16"/>
          <w:szCs w:val="24"/>
        </w:rPr>
        <w:t xml:space="preserve">, </w:t>
      </w:r>
      <w:r w:rsidRPr="00DC35C1">
        <w:rPr>
          <w:rStyle w:val="pagefirst"/>
          <w:rFonts w:ascii="Times New Roman" w:hAnsi="Times New Roman"/>
          <w:kern w:val="16"/>
          <w:szCs w:val="24"/>
        </w:rPr>
        <w:t>2293</w:t>
      </w:r>
      <w:r w:rsidRPr="00DC35C1">
        <w:rPr>
          <w:rFonts w:ascii="Times New Roman" w:hAnsi="Times New Roman"/>
          <w:kern w:val="16"/>
          <w:szCs w:val="24"/>
        </w:rPr>
        <w:t>.</w:t>
      </w:r>
    </w:p>
    <w:p w14:paraId="37BA32AB" w14:textId="64D0885E" w:rsidR="00930840" w:rsidRPr="0068058B" w:rsidRDefault="00930840" w:rsidP="0068058B">
      <w:pPr>
        <w:pStyle w:val="1"/>
        <w:numPr>
          <w:ilvl w:val="0"/>
          <w:numId w:val="12"/>
        </w:numPr>
        <w:adjustRightInd w:val="0"/>
        <w:snapToGrid w:val="0"/>
        <w:rPr>
          <w:rFonts w:ascii="Times New Roman" w:hAnsi="Times New Roman"/>
          <w:kern w:val="16"/>
          <w:szCs w:val="24"/>
        </w:rPr>
      </w:pPr>
      <w:r w:rsidRPr="0068058B">
        <w:rPr>
          <w:rFonts w:ascii="Times New Roman" w:hAnsi="Times New Roman"/>
          <w:szCs w:val="24"/>
        </w:rPr>
        <w:t xml:space="preserve">B. Sudhir, A.-H. Chokshi, J. Am. Ceram. Soc. </w:t>
      </w:r>
      <w:r w:rsidRPr="0068058B">
        <w:rPr>
          <w:rFonts w:ascii="Times New Roman" w:hAnsi="Times New Roman"/>
          <w:b/>
          <w:bCs/>
          <w:i/>
          <w:iCs/>
          <w:szCs w:val="24"/>
        </w:rPr>
        <w:t>2001</w:t>
      </w:r>
      <w:r w:rsidRPr="0068058B">
        <w:rPr>
          <w:rFonts w:ascii="Times New Roman" w:hAnsi="Times New Roman"/>
          <w:i/>
          <w:iCs/>
          <w:szCs w:val="24"/>
        </w:rPr>
        <w:t>, 84</w:t>
      </w:r>
      <w:r w:rsidRPr="0068058B">
        <w:rPr>
          <w:rFonts w:ascii="Times New Roman" w:hAnsi="Times New Roman"/>
          <w:szCs w:val="24"/>
        </w:rPr>
        <w:t>, 2625.</w:t>
      </w:r>
    </w:p>
    <w:p w14:paraId="3A82B8E6" w14:textId="798873AC" w:rsidR="00930840" w:rsidRPr="00930840" w:rsidRDefault="00930840" w:rsidP="00CD0385">
      <w:pPr>
        <w:pStyle w:val="1"/>
        <w:numPr>
          <w:ilvl w:val="0"/>
          <w:numId w:val="12"/>
        </w:numPr>
        <w:adjustRightInd w:val="0"/>
        <w:snapToGrid w:val="0"/>
        <w:rPr>
          <w:rFonts w:ascii="Times New Roman" w:hAnsi="Times New Roman"/>
          <w:kern w:val="16"/>
          <w:szCs w:val="24"/>
        </w:rPr>
      </w:pPr>
      <w:r w:rsidRPr="00930840">
        <w:rPr>
          <w:rFonts w:ascii="Times New Roman" w:eastAsia="ＭＳ Ｐ明朝" w:hAnsi="Times New Roman"/>
          <w:szCs w:val="24"/>
          <w:lang w:val="it-IT"/>
        </w:rPr>
        <w:t xml:space="preserve">C. Cao, Y. Sasaki, R. Mücke, K. Morita, O. Guillon, Scripta Mater. </w:t>
      </w:r>
      <w:r w:rsidRPr="00930840">
        <w:rPr>
          <w:rFonts w:ascii="Times New Roman" w:eastAsia="ＭＳ Ｐ明朝" w:hAnsi="Times New Roman"/>
          <w:b/>
          <w:bCs/>
          <w:i/>
          <w:iCs/>
          <w:szCs w:val="24"/>
        </w:rPr>
        <w:t>2020</w:t>
      </w:r>
      <w:r w:rsidRPr="00930840">
        <w:rPr>
          <w:rFonts w:ascii="Times New Roman" w:eastAsia="ＭＳ Ｐ明朝" w:hAnsi="Times New Roman"/>
          <w:i/>
          <w:iCs/>
          <w:szCs w:val="24"/>
        </w:rPr>
        <w:t>, 187</w:t>
      </w:r>
      <w:r>
        <w:rPr>
          <w:rFonts w:ascii="Times New Roman" w:eastAsia="ＭＳ Ｐ明朝" w:hAnsi="Times New Roman"/>
          <w:szCs w:val="24"/>
        </w:rPr>
        <w:t xml:space="preserve">, </w:t>
      </w:r>
      <w:r w:rsidRPr="007D5F87">
        <w:rPr>
          <w:rFonts w:ascii="Times New Roman" w:eastAsia="ＭＳ Ｐ明朝" w:hAnsi="Times New Roman"/>
          <w:szCs w:val="24"/>
        </w:rPr>
        <w:t>137.</w:t>
      </w:r>
    </w:p>
    <w:p w14:paraId="02CA76B0" w14:textId="31E81D09" w:rsidR="00930840" w:rsidRPr="001F4764" w:rsidRDefault="00930840" w:rsidP="00CD0385">
      <w:pPr>
        <w:pStyle w:val="1"/>
        <w:numPr>
          <w:ilvl w:val="0"/>
          <w:numId w:val="12"/>
        </w:numPr>
        <w:adjustRightInd w:val="0"/>
        <w:snapToGrid w:val="0"/>
        <w:rPr>
          <w:rFonts w:ascii="Times New Roman" w:hAnsi="Times New Roman"/>
          <w:kern w:val="16"/>
          <w:szCs w:val="24"/>
          <w:lang w:val="it-IT"/>
        </w:rPr>
      </w:pPr>
      <w:r w:rsidRPr="001F4764">
        <w:rPr>
          <w:rFonts w:ascii="Times New Roman" w:eastAsia="ＭＳ Ｐ明朝" w:hAnsi="Times New Roman"/>
          <w:szCs w:val="24"/>
          <w:lang w:val="it-IT"/>
        </w:rPr>
        <w:t xml:space="preserve">C. Cao, R. Mücke, O. Guillon, Acta Mater. </w:t>
      </w:r>
      <w:r w:rsidRPr="001F4764">
        <w:rPr>
          <w:rFonts w:ascii="Times New Roman" w:hAnsi="Times New Roman"/>
          <w:b/>
          <w:bCs/>
          <w:i/>
          <w:iCs/>
          <w:color w:val="2E2E2E"/>
          <w:szCs w:val="24"/>
          <w:lang w:val="it-IT"/>
        </w:rPr>
        <w:t>2020</w:t>
      </w:r>
      <w:r w:rsidRPr="001F4764">
        <w:rPr>
          <w:rFonts w:ascii="Times New Roman" w:hAnsi="Times New Roman"/>
          <w:i/>
          <w:iCs/>
          <w:color w:val="2E2E2E"/>
          <w:szCs w:val="24"/>
          <w:lang w:val="it-IT"/>
        </w:rPr>
        <w:t>, 182</w:t>
      </w:r>
      <w:r w:rsidRPr="001F4764">
        <w:rPr>
          <w:rFonts w:ascii="Times New Roman" w:hAnsi="Times New Roman"/>
          <w:color w:val="2E2E2E"/>
          <w:szCs w:val="24"/>
          <w:lang w:val="it-IT"/>
        </w:rPr>
        <w:t>, 77.</w:t>
      </w:r>
    </w:p>
    <w:p w14:paraId="25A3294E" w14:textId="3C2ABBC7" w:rsidR="00442B78" w:rsidRPr="00DC35C1" w:rsidRDefault="00442B78" w:rsidP="00CD0385">
      <w:pPr>
        <w:pStyle w:val="1"/>
        <w:numPr>
          <w:ilvl w:val="0"/>
          <w:numId w:val="12"/>
        </w:numPr>
        <w:adjustRightInd w:val="0"/>
        <w:snapToGrid w:val="0"/>
        <w:rPr>
          <w:rFonts w:ascii="Times New Roman" w:hAnsi="Times New Roman"/>
          <w:kern w:val="16"/>
          <w:szCs w:val="24"/>
        </w:rPr>
      </w:pPr>
      <w:r w:rsidRPr="00DC35C1">
        <w:rPr>
          <w:rFonts w:ascii="Times New Roman" w:hAnsi="Times New Roman"/>
          <w:kern w:val="16"/>
          <w:szCs w:val="24"/>
        </w:rPr>
        <w:t xml:space="preserve">P. Ingel, D. Lewi, </w:t>
      </w:r>
      <w:r w:rsidR="007D5E7B" w:rsidRPr="00DC35C1">
        <w:rPr>
          <w:rFonts w:ascii="Times New Roman" w:hAnsi="Times New Roman"/>
          <w:kern w:val="16"/>
          <w:szCs w:val="24"/>
        </w:rPr>
        <w:t>J. Am. Ceram. Soc.</w:t>
      </w:r>
      <w:r w:rsidRPr="00DC35C1">
        <w:rPr>
          <w:rFonts w:ascii="Times New Roman" w:hAnsi="Times New Roman"/>
          <w:kern w:val="16"/>
          <w:szCs w:val="24"/>
        </w:rPr>
        <w:t xml:space="preserve"> </w:t>
      </w:r>
      <w:r w:rsidRPr="001F4764">
        <w:rPr>
          <w:rFonts w:ascii="Times New Roman" w:hAnsi="Times New Roman"/>
          <w:b/>
          <w:bCs/>
          <w:i/>
          <w:iCs/>
          <w:kern w:val="16"/>
          <w:szCs w:val="24"/>
        </w:rPr>
        <w:t>1986</w:t>
      </w:r>
      <w:r w:rsidR="001F4764" w:rsidRPr="001F4764">
        <w:rPr>
          <w:rFonts w:ascii="Times New Roman" w:hAnsi="Times New Roman"/>
          <w:i/>
          <w:iCs/>
          <w:kern w:val="16"/>
          <w:szCs w:val="24"/>
        </w:rPr>
        <w:t>, 69</w:t>
      </w:r>
      <w:r w:rsidR="001F4764">
        <w:rPr>
          <w:rFonts w:ascii="Times New Roman" w:hAnsi="Times New Roman"/>
          <w:kern w:val="16"/>
          <w:szCs w:val="24"/>
        </w:rPr>
        <w:t xml:space="preserve">, </w:t>
      </w:r>
      <w:r w:rsidRPr="00DC35C1">
        <w:rPr>
          <w:rFonts w:ascii="Times New Roman" w:hAnsi="Times New Roman"/>
          <w:kern w:val="16"/>
          <w:szCs w:val="24"/>
        </w:rPr>
        <w:t>325.</w:t>
      </w:r>
    </w:p>
    <w:p w14:paraId="71BE64B9" w14:textId="273D30F7" w:rsidR="00F60E8B" w:rsidRPr="00DC35C1" w:rsidRDefault="00745568" w:rsidP="00CD0385">
      <w:pPr>
        <w:pStyle w:val="1"/>
        <w:numPr>
          <w:ilvl w:val="0"/>
          <w:numId w:val="12"/>
        </w:numPr>
        <w:adjustRightInd w:val="0"/>
        <w:snapToGrid w:val="0"/>
        <w:rPr>
          <w:rFonts w:ascii="Times New Roman" w:hAnsi="Times New Roman"/>
          <w:kern w:val="16"/>
          <w:szCs w:val="24"/>
        </w:rPr>
      </w:pPr>
      <w:r w:rsidRPr="00DC35C1">
        <w:rPr>
          <w:rFonts w:ascii="Times New Roman" w:hAnsi="Times New Roman"/>
          <w:kern w:val="16"/>
          <w:szCs w:val="24"/>
        </w:rPr>
        <w:t xml:space="preserve">G. R. Anstis, P. </w:t>
      </w:r>
      <w:proofErr w:type="spellStart"/>
      <w:r w:rsidRPr="00DC35C1">
        <w:rPr>
          <w:rFonts w:ascii="Times New Roman" w:hAnsi="Times New Roman"/>
          <w:kern w:val="16"/>
          <w:szCs w:val="24"/>
        </w:rPr>
        <w:t>Chantikul</w:t>
      </w:r>
      <w:proofErr w:type="spellEnd"/>
      <w:r w:rsidRPr="00DC35C1">
        <w:rPr>
          <w:rFonts w:ascii="Times New Roman" w:hAnsi="Times New Roman"/>
          <w:kern w:val="16"/>
          <w:szCs w:val="24"/>
        </w:rPr>
        <w:t xml:space="preserve">, B. R. Lawn, D. B. Marshall, </w:t>
      </w:r>
      <w:r w:rsidR="007D5E7B" w:rsidRPr="00DC35C1">
        <w:rPr>
          <w:rFonts w:ascii="Times New Roman" w:hAnsi="Times New Roman"/>
          <w:kern w:val="16"/>
          <w:szCs w:val="24"/>
        </w:rPr>
        <w:t>J. Am. Ceram. Soc.</w:t>
      </w:r>
      <w:r w:rsidRPr="00DC35C1">
        <w:rPr>
          <w:rFonts w:ascii="Times New Roman" w:hAnsi="Times New Roman"/>
          <w:kern w:val="16"/>
          <w:szCs w:val="24"/>
        </w:rPr>
        <w:t xml:space="preserve"> </w:t>
      </w:r>
      <w:r w:rsidRPr="00695AC1">
        <w:rPr>
          <w:rFonts w:ascii="Times New Roman" w:hAnsi="Times New Roman"/>
          <w:b/>
          <w:bCs/>
          <w:i/>
          <w:iCs/>
          <w:kern w:val="16"/>
          <w:szCs w:val="24"/>
        </w:rPr>
        <w:t>1981</w:t>
      </w:r>
      <w:r w:rsidR="00695AC1" w:rsidRPr="00695AC1">
        <w:rPr>
          <w:rFonts w:ascii="Times New Roman" w:hAnsi="Times New Roman"/>
          <w:i/>
          <w:iCs/>
          <w:kern w:val="16"/>
          <w:szCs w:val="24"/>
        </w:rPr>
        <w:t>, 64</w:t>
      </w:r>
      <w:r w:rsidR="00695AC1">
        <w:rPr>
          <w:rFonts w:ascii="Times New Roman" w:hAnsi="Times New Roman"/>
          <w:kern w:val="16"/>
          <w:szCs w:val="24"/>
        </w:rPr>
        <w:t>,</w:t>
      </w:r>
      <w:r w:rsidRPr="00DC35C1">
        <w:rPr>
          <w:rFonts w:ascii="Times New Roman" w:hAnsi="Times New Roman"/>
          <w:kern w:val="16"/>
          <w:szCs w:val="24"/>
        </w:rPr>
        <w:t xml:space="preserve"> 533.</w:t>
      </w:r>
    </w:p>
    <w:p w14:paraId="2741BE17" w14:textId="0A8327BD" w:rsidR="00745568" w:rsidRDefault="00A9380C" w:rsidP="00CD0385">
      <w:pPr>
        <w:pStyle w:val="1"/>
        <w:numPr>
          <w:ilvl w:val="0"/>
          <w:numId w:val="12"/>
        </w:numPr>
        <w:adjustRightInd w:val="0"/>
        <w:snapToGrid w:val="0"/>
        <w:rPr>
          <w:rFonts w:ascii="Times New Roman" w:hAnsi="Times New Roman"/>
          <w:kern w:val="16"/>
          <w:szCs w:val="24"/>
        </w:rPr>
      </w:pPr>
      <w:r w:rsidRPr="00DC35C1">
        <w:rPr>
          <w:rFonts w:ascii="Times New Roman" w:hAnsi="Times New Roman"/>
          <w:kern w:val="16"/>
          <w:szCs w:val="24"/>
        </w:rPr>
        <w:t xml:space="preserve">K. Hiraga, K. Morita, B.N. Kim, Y. </w:t>
      </w:r>
      <w:proofErr w:type="spellStart"/>
      <w:r w:rsidRPr="00DC35C1">
        <w:rPr>
          <w:rFonts w:ascii="Times New Roman" w:hAnsi="Times New Roman"/>
          <w:kern w:val="16"/>
          <w:szCs w:val="24"/>
        </w:rPr>
        <w:t>Sakka</w:t>
      </w:r>
      <w:proofErr w:type="spellEnd"/>
      <w:r w:rsidRPr="00DC35C1">
        <w:rPr>
          <w:rFonts w:ascii="Times New Roman" w:hAnsi="Times New Roman"/>
          <w:kern w:val="16"/>
          <w:szCs w:val="24"/>
        </w:rPr>
        <w:t>, Mat</w:t>
      </w:r>
      <w:r w:rsidR="00695AC1">
        <w:rPr>
          <w:rFonts w:ascii="Times New Roman" w:hAnsi="Times New Roman"/>
          <w:kern w:val="16"/>
          <w:szCs w:val="24"/>
        </w:rPr>
        <w:t>er</w:t>
      </w:r>
      <w:r w:rsidRPr="00DC35C1">
        <w:rPr>
          <w:rFonts w:ascii="Times New Roman" w:hAnsi="Times New Roman"/>
          <w:kern w:val="16"/>
          <w:szCs w:val="24"/>
        </w:rPr>
        <w:t xml:space="preserve">. Trans. </w:t>
      </w:r>
      <w:r w:rsidRPr="00695AC1">
        <w:rPr>
          <w:rFonts w:ascii="Times New Roman" w:hAnsi="Times New Roman"/>
          <w:b/>
          <w:bCs/>
          <w:i/>
          <w:iCs/>
          <w:kern w:val="16"/>
          <w:szCs w:val="24"/>
        </w:rPr>
        <w:t>2004</w:t>
      </w:r>
      <w:r w:rsidR="00695AC1" w:rsidRPr="00695AC1">
        <w:rPr>
          <w:rFonts w:ascii="Times New Roman" w:hAnsi="Times New Roman"/>
          <w:i/>
          <w:iCs/>
          <w:kern w:val="16"/>
          <w:szCs w:val="24"/>
        </w:rPr>
        <w:t>, 45</w:t>
      </w:r>
      <w:r w:rsidR="00695AC1">
        <w:rPr>
          <w:rFonts w:ascii="Times New Roman" w:hAnsi="Times New Roman"/>
          <w:kern w:val="16"/>
          <w:szCs w:val="24"/>
        </w:rPr>
        <w:t>,</w:t>
      </w:r>
      <w:r w:rsidRPr="00DC35C1">
        <w:rPr>
          <w:rFonts w:ascii="Times New Roman" w:hAnsi="Times New Roman"/>
          <w:kern w:val="16"/>
          <w:szCs w:val="24"/>
        </w:rPr>
        <w:t xml:space="preserve"> 3324</w:t>
      </w:r>
      <w:r w:rsidR="00D54415" w:rsidRPr="00DC35C1">
        <w:rPr>
          <w:rFonts w:ascii="Times New Roman" w:hAnsi="Times New Roman"/>
          <w:kern w:val="16"/>
          <w:szCs w:val="24"/>
        </w:rPr>
        <w:t>.</w:t>
      </w:r>
    </w:p>
    <w:p w14:paraId="1DE58D5C" w14:textId="5A17ABBE" w:rsidR="00695AC1" w:rsidRPr="00DC35C1" w:rsidRDefault="00695AC1" w:rsidP="00695AC1">
      <w:pPr>
        <w:pStyle w:val="1"/>
        <w:numPr>
          <w:ilvl w:val="0"/>
          <w:numId w:val="12"/>
        </w:numPr>
        <w:adjustRightInd w:val="0"/>
        <w:snapToGrid w:val="0"/>
        <w:rPr>
          <w:rFonts w:ascii="Times New Roman" w:hAnsi="Times New Roman"/>
          <w:kern w:val="16"/>
          <w:szCs w:val="24"/>
        </w:rPr>
      </w:pPr>
      <w:r w:rsidRPr="00DC35C1">
        <w:rPr>
          <w:rFonts w:ascii="Times New Roman" w:hAnsi="Times New Roman"/>
          <w:kern w:val="16"/>
          <w:szCs w:val="24"/>
        </w:rPr>
        <w:t xml:space="preserve">R. </w:t>
      </w:r>
      <w:proofErr w:type="spellStart"/>
      <w:r w:rsidRPr="00DC35C1">
        <w:rPr>
          <w:rFonts w:ascii="Times New Roman" w:hAnsi="Times New Roman"/>
          <w:kern w:val="16"/>
          <w:szCs w:val="24"/>
        </w:rPr>
        <w:t>Apetz</w:t>
      </w:r>
      <w:proofErr w:type="spellEnd"/>
      <w:r w:rsidRPr="00DC35C1">
        <w:rPr>
          <w:rFonts w:ascii="Times New Roman" w:hAnsi="Times New Roman"/>
          <w:kern w:val="16"/>
          <w:szCs w:val="24"/>
        </w:rPr>
        <w:t xml:space="preserve">, M. P. B. van Bruggen, </w:t>
      </w:r>
      <w:bookmarkStart w:id="12" w:name="OLE_LINK5"/>
      <w:r w:rsidRPr="00DC35C1">
        <w:rPr>
          <w:rFonts w:ascii="Times New Roman" w:hAnsi="Times New Roman"/>
          <w:kern w:val="16"/>
          <w:szCs w:val="24"/>
        </w:rPr>
        <w:t xml:space="preserve">J. Am. Ceram. Soc. </w:t>
      </w:r>
      <w:r w:rsidRPr="00695AC1">
        <w:rPr>
          <w:rFonts w:ascii="Times New Roman" w:hAnsi="Times New Roman"/>
          <w:b/>
          <w:bCs/>
          <w:i/>
          <w:iCs/>
          <w:kern w:val="16"/>
          <w:szCs w:val="24"/>
        </w:rPr>
        <w:t>2003</w:t>
      </w:r>
      <w:r w:rsidRPr="00695AC1">
        <w:rPr>
          <w:rFonts w:ascii="Times New Roman" w:hAnsi="Times New Roman"/>
          <w:i/>
          <w:iCs/>
          <w:kern w:val="16"/>
          <w:szCs w:val="24"/>
        </w:rPr>
        <w:t>, 86</w:t>
      </w:r>
      <w:r>
        <w:rPr>
          <w:rFonts w:ascii="Times New Roman" w:hAnsi="Times New Roman"/>
          <w:kern w:val="16"/>
          <w:szCs w:val="24"/>
        </w:rPr>
        <w:t>,</w:t>
      </w:r>
      <w:r w:rsidRPr="00DC35C1">
        <w:rPr>
          <w:rFonts w:ascii="Times New Roman" w:hAnsi="Times New Roman"/>
          <w:kern w:val="16"/>
          <w:szCs w:val="24"/>
        </w:rPr>
        <w:t xml:space="preserve"> 480.</w:t>
      </w:r>
      <w:bookmarkEnd w:id="12"/>
    </w:p>
    <w:p w14:paraId="57D12BF6" w14:textId="56C0138D" w:rsidR="00695AC1" w:rsidRPr="00695AC1" w:rsidRDefault="00695AC1" w:rsidP="00695AC1">
      <w:pPr>
        <w:pStyle w:val="1"/>
        <w:numPr>
          <w:ilvl w:val="0"/>
          <w:numId w:val="12"/>
        </w:numPr>
        <w:adjustRightInd w:val="0"/>
        <w:snapToGrid w:val="0"/>
        <w:rPr>
          <w:rFonts w:ascii="Times New Roman" w:hAnsi="Times New Roman"/>
          <w:kern w:val="16"/>
          <w:szCs w:val="24"/>
          <w:lang w:val="it-IT"/>
        </w:rPr>
      </w:pPr>
      <w:bookmarkStart w:id="13" w:name="baep-author-id9"/>
      <w:r w:rsidRPr="00695AC1">
        <w:rPr>
          <w:rFonts w:ascii="Times New Roman" w:hAnsi="Times New Roman"/>
          <w:kern w:val="16"/>
          <w:szCs w:val="24"/>
          <w:lang w:val="it-IT"/>
        </w:rPr>
        <w:lastRenderedPageBreak/>
        <w:t xml:space="preserve">L. Donzel, S. G. Roberts, J. Euro. Ceram. Soc. </w:t>
      </w:r>
      <w:r w:rsidRPr="00695AC1">
        <w:rPr>
          <w:rFonts w:ascii="Times New Roman" w:hAnsi="Times New Roman"/>
          <w:b/>
          <w:bCs/>
          <w:i/>
          <w:iCs/>
          <w:kern w:val="16"/>
          <w:szCs w:val="24"/>
          <w:lang w:val="it-IT"/>
        </w:rPr>
        <w:t>2000</w:t>
      </w:r>
      <w:r w:rsidRPr="00695AC1">
        <w:rPr>
          <w:rFonts w:ascii="Times New Roman" w:hAnsi="Times New Roman"/>
          <w:i/>
          <w:iCs/>
          <w:kern w:val="16"/>
          <w:szCs w:val="24"/>
          <w:lang w:val="it-IT"/>
        </w:rPr>
        <w:t>, 20</w:t>
      </w:r>
      <w:r>
        <w:rPr>
          <w:rFonts w:ascii="Times New Roman" w:hAnsi="Times New Roman"/>
          <w:kern w:val="16"/>
          <w:szCs w:val="24"/>
          <w:lang w:val="it-IT"/>
        </w:rPr>
        <w:t>,</w:t>
      </w:r>
      <w:r w:rsidRPr="00695AC1">
        <w:rPr>
          <w:rFonts w:ascii="Times New Roman" w:hAnsi="Times New Roman"/>
          <w:kern w:val="16"/>
          <w:szCs w:val="24"/>
          <w:lang w:val="it-IT"/>
        </w:rPr>
        <w:t xml:space="preserve"> 2457</w:t>
      </w:r>
      <w:r>
        <w:rPr>
          <w:rFonts w:ascii="Times New Roman" w:hAnsi="Times New Roman"/>
          <w:kern w:val="16"/>
          <w:szCs w:val="24"/>
          <w:lang w:val="it-IT"/>
        </w:rPr>
        <w:t>.</w:t>
      </w:r>
    </w:p>
    <w:p w14:paraId="0E906C17" w14:textId="58F96395" w:rsidR="00695AC1" w:rsidRPr="00695AC1" w:rsidRDefault="00695AC1" w:rsidP="00695AC1">
      <w:pPr>
        <w:pStyle w:val="1"/>
        <w:numPr>
          <w:ilvl w:val="0"/>
          <w:numId w:val="12"/>
        </w:numPr>
        <w:adjustRightInd w:val="0"/>
        <w:snapToGrid w:val="0"/>
        <w:rPr>
          <w:rFonts w:ascii="Times New Roman" w:hAnsi="Times New Roman"/>
          <w:kern w:val="16"/>
          <w:szCs w:val="24"/>
          <w:lang w:val="it-IT"/>
        </w:rPr>
      </w:pPr>
      <w:r w:rsidRPr="00695AC1">
        <w:rPr>
          <w:rFonts w:ascii="Times New Roman" w:hAnsi="Times New Roman"/>
          <w:kern w:val="16"/>
          <w:szCs w:val="24"/>
          <w:lang w:val="it-IT"/>
        </w:rPr>
        <w:t xml:space="preserve">L. M. Navarro, P. Recio, J. R. Jurado, P. Duran, J. Mat. Sci. </w:t>
      </w:r>
      <w:r w:rsidRPr="00695AC1">
        <w:rPr>
          <w:rFonts w:ascii="Times New Roman" w:hAnsi="Times New Roman"/>
          <w:b/>
          <w:bCs/>
          <w:i/>
          <w:iCs/>
          <w:kern w:val="16"/>
          <w:szCs w:val="24"/>
          <w:lang w:val="it-IT"/>
        </w:rPr>
        <w:t>1995</w:t>
      </w:r>
      <w:r w:rsidRPr="00695AC1">
        <w:rPr>
          <w:rFonts w:ascii="Times New Roman" w:hAnsi="Times New Roman"/>
          <w:i/>
          <w:iCs/>
          <w:kern w:val="16"/>
          <w:szCs w:val="24"/>
          <w:lang w:val="it-IT"/>
        </w:rPr>
        <w:t>, 30</w:t>
      </w:r>
      <w:r>
        <w:rPr>
          <w:rFonts w:ascii="Times New Roman" w:hAnsi="Times New Roman"/>
          <w:kern w:val="16"/>
          <w:szCs w:val="24"/>
          <w:lang w:val="it-IT"/>
        </w:rPr>
        <w:t>,</w:t>
      </w:r>
      <w:r w:rsidRPr="00695AC1">
        <w:rPr>
          <w:rFonts w:ascii="Times New Roman" w:hAnsi="Times New Roman"/>
          <w:kern w:val="16"/>
          <w:szCs w:val="24"/>
          <w:lang w:val="it-IT"/>
        </w:rPr>
        <w:t xml:space="preserve"> 1949.</w:t>
      </w:r>
    </w:p>
    <w:p w14:paraId="6498388D" w14:textId="0BFE7E7A" w:rsidR="00695AC1" w:rsidRDefault="00695AC1" w:rsidP="00695AC1">
      <w:pPr>
        <w:pStyle w:val="1"/>
        <w:numPr>
          <w:ilvl w:val="0"/>
          <w:numId w:val="12"/>
        </w:numPr>
        <w:adjustRightInd w:val="0"/>
        <w:snapToGrid w:val="0"/>
        <w:rPr>
          <w:rFonts w:ascii="Times New Roman" w:hAnsi="Times New Roman"/>
          <w:kern w:val="16"/>
          <w:szCs w:val="24"/>
        </w:rPr>
      </w:pPr>
      <w:r w:rsidRPr="00DC35C1">
        <w:rPr>
          <w:rFonts w:ascii="Times New Roman" w:hAnsi="Times New Roman"/>
          <w:kern w:val="16"/>
          <w:szCs w:val="24"/>
        </w:rPr>
        <w:t xml:space="preserve">N.-H. Kwon, G.-H. Kim, </w:t>
      </w:r>
      <w:bookmarkStart w:id="14" w:name="baep-author-id11"/>
      <w:bookmarkEnd w:id="13"/>
      <w:r w:rsidRPr="00DC35C1">
        <w:rPr>
          <w:rFonts w:ascii="Times New Roman" w:hAnsi="Times New Roman"/>
          <w:kern w:val="16"/>
          <w:szCs w:val="24"/>
        </w:rPr>
        <w:t xml:space="preserve">H.-S. Song, H.-L. Lee, </w:t>
      </w:r>
      <w:bookmarkEnd w:id="14"/>
      <w:r w:rsidRPr="00DC35C1">
        <w:rPr>
          <w:rFonts w:ascii="Times New Roman" w:hAnsi="Times New Roman"/>
          <w:kern w:val="16"/>
          <w:szCs w:val="24"/>
        </w:rPr>
        <w:t xml:space="preserve">Mat. Sci. Eng. A </w:t>
      </w:r>
      <w:r w:rsidRPr="00695AC1">
        <w:rPr>
          <w:rFonts w:ascii="Times New Roman" w:hAnsi="Times New Roman"/>
          <w:b/>
          <w:bCs/>
          <w:i/>
          <w:iCs/>
          <w:kern w:val="16"/>
          <w:szCs w:val="24"/>
        </w:rPr>
        <w:t>2001</w:t>
      </w:r>
      <w:r w:rsidRPr="00695AC1">
        <w:rPr>
          <w:rFonts w:ascii="Times New Roman" w:hAnsi="Times New Roman"/>
          <w:i/>
          <w:iCs/>
          <w:kern w:val="16"/>
          <w:szCs w:val="24"/>
        </w:rPr>
        <w:t>, 299</w:t>
      </w:r>
      <w:r>
        <w:rPr>
          <w:rFonts w:ascii="Times New Roman" w:hAnsi="Times New Roman"/>
          <w:kern w:val="16"/>
          <w:szCs w:val="24"/>
        </w:rPr>
        <w:t>,</w:t>
      </w:r>
      <w:r w:rsidRPr="00DC35C1">
        <w:rPr>
          <w:rFonts w:ascii="Times New Roman" w:hAnsi="Times New Roman"/>
          <w:kern w:val="16"/>
          <w:szCs w:val="24"/>
        </w:rPr>
        <w:t xml:space="preserve"> 185.</w:t>
      </w:r>
    </w:p>
    <w:p w14:paraId="2F12CDD8" w14:textId="7124D031" w:rsidR="00695AC1" w:rsidRPr="00171A63" w:rsidRDefault="00CC5988" w:rsidP="00695AC1">
      <w:pPr>
        <w:pStyle w:val="1"/>
        <w:numPr>
          <w:ilvl w:val="0"/>
          <w:numId w:val="12"/>
        </w:numPr>
        <w:adjustRightInd w:val="0"/>
        <w:snapToGrid w:val="0"/>
        <w:rPr>
          <w:rFonts w:ascii="Times New Roman" w:hAnsi="Times New Roman"/>
          <w:kern w:val="16"/>
          <w:szCs w:val="24"/>
        </w:rPr>
      </w:pPr>
      <w:r>
        <w:rPr>
          <w:rFonts w:ascii="Times New Roman" w:hAnsi="Times New Roman"/>
          <w:szCs w:val="24"/>
        </w:rPr>
        <w:t xml:space="preserve">M. </w:t>
      </w:r>
      <w:proofErr w:type="spellStart"/>
      <w:r w:rsidRPr="007D5F87">
        <w:rPr>
          <w:rFonts w:ascii="Times New Roman" w:hAnsi="Times New Roman"/>
          <w:szCs w:val="24"/>
        </w:rPr>
        <w:t>Biesuz</w:t>
      </w:r>
      <w:proofErr w:type="spellEnd"/>
      <w:r w:rsidRPr="007D5F87"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L. </w:t>
      </w:r>
      <w:r w:rsidRPr="007D5F87">
        <w:rPr>
          <w:rFonts w:ascii="Times New Roman" w:hAnsi="Times New Roman"/>
          <w:szCs w:val="24"/>
        </w:rPr>
        <w:t xml:space="preserve">Pinter, </w:t>
      </w:r>
      <w:r>
        <w:rPr>
          <w:rFonts w:ascii="Times New Roman" w:hAnsi="Times New Roman"/>
          <w:szCs w:val="24"/>
        </w:rPr>
        <w:t xml:space="preserve">T. </w:t>
      </w:r>
      <w:r w:rsidRPr="007D5F87">
        <w:rPr>
          <w:rFonts w:ascii="Times New Roman" w:hAnsi="Times New Roman"/>
          <w:szCs w:val="24"/>
        </w:rPr>
        <w:t xml:space="preserve">Saunders, </w:t>
      </w:r>
      <w:r>
        <w:rPr>
          <w:rFonts w:ascii="Times New Roman" w:hAnsi="Times New Roman"/>
          <w:szCs w:val="24"/>
        </w:rPr>
        <w:t xml:space="preserve">M. </w:t>
      </w:r>
      <w:r w:rsidRPr="007D5F87">
        <w:rPr>
          <w:rFonts w:ascii="Times New Roman" w:hAnsi="Times New Roman"/>
          <w:szCs w:val="24"/>
        </w:rPr>
        <w:t xml:space="preserve">Resse, </w:t>
      </w:r>
      <w:r>
        <w:rPr>
          <w:rFonts w:ascii="Times New Roman" w:hAnsi="Times New Roman"/>
          <w:szCs w:val="24"/>
        </w:rPr>
        <w:t xml:space="preserve">J. </w:t>
      </w:r>
      <w:r w:rsidRPr="007D5F87">
        <w:rPr>
          <w:rFonts w:ascii="Times New Roman" w:hAnsi="Times New Roman"/>
          <w:szCs w:val="24"/>
        </w:rPr>
        <w:t>Binner,</w:t>
      </w:r>
      <w:r>
        <w:rPr>
          <w:rFonts w:ascii="Times New Roman" w:hAnsi="Times New Roman"/>
          <w:szCs w:val="24"/>
        </w:rPr>
        <w:t xml:space="preserve"> V. M. </w:t>
      </w:r>
      <w:proofErr w:type="spellStart"/>
      <w:r w:rsidRPr="007D5F87">
        <w:rPr>
          <w:rFonts w:ascii="Times New Roman" w:hAnsi="Times New Roman"/>
          <w:szCs w:val="24"/>
        </w:rPr>
        <w:t>Sglavo</w:t>
      </w:r>
      <w:proofErr w:type="spellEnd"/>
      <w:r w:rsidRPr="007D5F87"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S. </w:t>
      </w:r>
      <w:r w:rsidRPr="007D5F87">
        <w:rPr>
          <w:rFonts w:ascii="Times New Roman" w:hAnsi="Times New Roman"/>
          <w:szCs w:val="24"/>
        </w:rPr>
        <w:t>Grasso</w:t>
      </w:r>
      <w:r>
        <w:rPr>
          <w:rFonts w:ascii="Times New Roman" w:hAnsi="Times New Roman"/>
          <w:szCs w:val="24"/>
        </w:rPr>
        <w:t>,</w:t>
      </w:r>
      <w:r w:rsidRPr="007D5F87">
        <w:rPr>
          <w:rFonts w:ascii="Times New Roman" w:hAnsi="Times New Roman"/>
          <w:szCs w:val="24"/>
        </w:rPr>
        <w:t xml:space="preserve"> Materials</w:t>
      </w:r>
      <w:r>
        <w:rPr>
          <w:rFonts w:ascii="Times New Roman" w:hAnsi="Times New Roman"/>
          <w:szCs w:val="24"/>
        </w:rPr>
        <w:t xml:space="preserve"> </w:t>
      </w:r>
      <w:r w:rsidRPr="00CC5988">
        <w:rPr>
          <w:rFonts w:ascii="Times New Roman" w:hAnsi="Times New Roman"/>
          <w:b/>
          <w:bCs/>
          <w:i/>
          <w:iCs/>
          <w:szCs w:val="24"/>
        </w:rPr>
        <w:t>2018</w:t>
      </w:r>
      <w:r w:rsidRPr="00CC5988">
        <w:rPr>
          <w:rFonts w:ascii="Times New Roman" w:hAnsi="Times New Roman"/>
          <w:i/>
          <w:iCs/>
          <w:szCs w:val="24"/>
        </w:rPr>
        <w:t>, 11</w:t>
      </w:r>
      <w:r>
        <w:rPr>
          <w:rFonts w:ascii="Times New Roman" w:hAnsi="Times New Roman"/>
          <w:szCs w:val="24"/>
        </w:rPr>
        <w:t xml:space="preserve">, </w:t>
      </w:r>
      <w:r w:rsidRPr="007D5F87">
        <w:rPr>
          <w:rFonts w:ascii="Times New Roman" w:hAnsi="Times New Roman"/>
          <w:szCs w:val="24"/>
        </w:rPr>
        <w:t>1214</w:t>
      </w:r>
      <w:r>
        <w:rPr>
          <w:rFonts w:ascii="Times New Roman" w:hAnsi="Times New Roman"/>
          <w:szCs w:val="24"/>
        </w:rPr>
        <w:t>.</w:t>
      </w:r>
    </w:p>
    <w:p w14:paraId="26F5E2C5" w14:textId="77777777" w:rsidR="00171A63" w:rsidRPr="00DC35C1" w:rsidRDefault="00171A63" w:rsidP="00171A63">
      <w:pPr>
        <w:pStyle w:val="1"/>
        <w:numPr>
          <w:ilvl w:val="0"/>
          <w:numId w:val="12"/>
        </w:numPr>
        <w:adjustRightInd w:val="0"/>
        <w:snapToGrid w:val="0"/>
        <w:rPr>
          <w:rFonts w:ascii="Times New Roman" w:hAnsi="Times New Roman"/>
          <w:kern w:val="16"/>
          <w:szCs w:val="24"/>
        </w:rPr>
      </w:pPr>
      <w:r w:rsidRPr="00DC35C1">
        <w:rPr>
          <w:rFonts w:ascii="Times New Roman" w:eastAsiaTheme="minorEastAsia" w:hAnsi="Times New Roman"/>
          <w:bCs/>
          <w:kern w:val="16"/>
          <w:szCs w:val="24"/>
        </w:rPr>
        <w:t xml:space="preserve">F. F. Lange, K. C. Radford, J. Am. Ceram. Soc. </w:t>
      </w:r>
      <w:r w:rsidRPr="00171A63">
        <w:rPr>
          <w:rFonts w:ascii="Times New Roman" w:eastAsiaTheme="minorEastAsia" w:hAnsi="Times New Roman"/>
          <w:b/>
          <w:i/>
          <w:iCs/>
          <w:kern w:val="16"/>
          <w:szCs w:val="24"/>
        </w:rPr>
        <w:t>1970</w:t>
      </w:r>
      <w:r w:rsidRPr="00171A63">
        <w:rPr>
          <w:rFonts w:ascii="Times New Roman" w:eastAsiaTheme="minorEastAsia" w:hAnsi="Times New Roman"/>
          <w:bCs/>
          <w:i/>
          <w:iCs/>
          <w:kern w:val="16"/>
          <w:szCs w:val="24"/>
        </w:rPr>
        <w:t>, 53</w:t>
      </w:r>
      <w:r>
        <w:rPr>
          <w:rFonts w:ascii="Times New Roman" w:eastAsiaTheme="minorEastAsia" w:hAnsi="Times New Roman"/>
          <w:bCs/>
          <w:kern w:val="16"/>
          <w:szCs w:val="24"/>
        </w:rPr>
        <w:t>,</w:t>
      </w:r>
      <w:r w:rsidRPr="00DC35C1">
        <w:rPr>
          <w:rFonts w:ascii="Times New Roman" w:eastAsiaTheme="minorEastAsia" w:hAnsi="Times New Roman"/>
          <w:bCs/>
          <w:kern w:val="16"/>
          <w:szCs w:val="24"/>
        </w:rPr>
        <w:t xml:space="preserve"> 420.</w:t>
      </w:r>
    </w:p>
    <w:p w14:paraId="3EB7F7D4" w14:textId="5C126B32" w:rsidR="00171A63" w:rsidRPr="00B07619" w:rsidRDefault="00171A63" w:rsidP="00B07619">
      <w:pPr>
        <w:pStyle w:val="1"/>
        <w:numPr>
          <w:ilvl w:val="0"/>
          <w:numId w:val="12"/>
        </w:numPr>
        <w:adjustRightInd w:val="0"/>
        <w:snapToGrid w:val="0"/>
        <w:rPr>
          <w:rFonts w:ascii="Times New Roman" w:hAnsi="Times New Roman"/>
          <w:kern w:val="16"/>
          <w:szCs w:val="24"/>
        </w:rPr>
      </w:pPr>
      <w:r w:rsidRPr="00171A63">
        <w:rPr>
          <w:rFonts w:ascii="Times New Roman" w:hAnsi="Times New Roman"/>
          <w:kern w:val="16"/>
          <w:szCs w:val="24"/>
          <w:lang w:val="it-IT"/>
        </w:rPr>
        <w:t xml:space="preserve">F. Tavangarian, G. Li, Mat. Sci. Eng. A </w:t>
      </w:r>
      <w:r w:rsidRPr="00171A63">
        <w:rPr>
          <w:rFonts w:ascii="Times New Roman" w:hAnsi="Times New Roman"/>
          <w:b/>
          <w:bCs/>
          <w:i/>
          <w:iCs/>
          <w:kern w:val="16"/>
          <w:szCs w:val="24"/>
          <w:lang w:val="it-IT"/>
        </w:rPr>
        <w:t>2015</w:t>
      </w:r>
      <w:r w:rsidRPr="00171A63">
        <w:rPr>
          <w:rFonts w:ascii="Times New Roman" w:hAnsi="Times New Roman"/>
          <w:i/>
          <w:iCs/>
          <w:kern w:val="16"/>
          <w:szCs w:val="24"/>
          <w:lang w:val="it-IT"/>
        </w:rPr>
        <w:t>, 641</w:t>
      </w:r>
      <w:r>
        <w:rPr>
          <w:rFonts w:ascii="Times New Roman" w:hAnsi="Times New Roman"/>
          <w:kern w:val="16"/>
          <w:szCs w:val="24"/>
          <w:lang w:val="it-IT"/>
        </w:rPr>
        <w:t xml:space="preserve">, </w:t>
      </w:r>
      <w:r w:rsidRPr="00171A63">
        <w:rPr>
          <w:rFonts w:ascii="Times New Roman" w:hAnsi="Times New Roman"/>
          <w:kern w:val="16"/>
          <w:szCs w:val="24"/>
          <w:lang w:val="it-IT"/>
        </w:rPr>
        <w:t>201.</w:t>
      </w:r>
    </w:p>
    <w:p w14:paraId="6494785A" w14:textId="40CEEE13" w:rsidR="00CC5988" w:rsidRDefault="00CC5988" w:rsidP="00CC5988">
      <w:pPr>
        <w:pStyle w:val="1"/>
        <w:numPr>
          <w:ilvl w:val="0"/>
          <w:numId w:val="12"/>
        </w:numPr>
        <w:adjustRightInd w:val="0"/>
        <w:snapToGrid w:val="0"/>
        <w:rPr>
          <w:rFonts w:ascii="Times New Roman" w:hAnsi="Times New Roman"/>
          <w:kern w:val="16"/>
          <w:szCs w:val="24"/>
        </w:rPr>
      </w:pPr>
      <w:r w:rsidRPr="00CC5988">
        <w:rPr>
          <w:rFonts w:ascii="Times New Roman" w:eastAsia="ＭＳ ゴシック" w:hAnsi="Times New Roman"/>
          <w:bCs/>
          <w:kern w:val="16"/>
          <w:szCs w:val="24"/>
        </w:rPr>
        <w:t>A.</w:t>
      </w:r>
      <w:r>
        <w:rPr>
          <w:rFonts w:ascii="Times New Roman" w:eastAsia="ＭＳ ゴシック" w:hAnsi="Times New Roman"/>
          <w:bCs/>
          <w:kern w:val="16"/>
          <w:szCs w:val="24"/>
        </w:rPr>
        <w:t xml:space="preserve"> </w:t>
      </w:r>
      <w:r w:rsidRPr="00CC5988">
        <w:rPr>
          <w:rFonts w:ascii="Times New Roman" w:eastAsia="ＭＳ ゴシック" w:hAnsi="Times New Roman"/>
          <w:bCs/>
          <w:kern w:val="16"/>
          <w:szCs w:val="24"/>
        </w:rPr>
        <w:t xml:space="preserve">A. Griffith, </w:t>
      </w:r>
      <w:r w:rsidRPr="00CC5988">
        <w:rPr>
          <w:rFonts w:ascii="Times New Roman" w:hAnsi="Times New Roman"/>
          <w:kern w:val="16"/>
          <w:szCs w:val="24"/>
        </w:rPr>
        <w:t xml:space="preserve">Philos. Trans. R. Soc. London </w:t>
      </w:r>
      <w:proofErr w:type="gramStart"/>
      <w:r w:rsidRPr="00CC5988">
        <w:rPr>
          <w:rFonts w:ascii="Times New Roman" w:hAnsi="Times New Roman"/>
          <w:kern w:val="16"/>
          <w:szCs w:val="24"/>
        </w:rPr>
        <w:t xml:space="preserve">A  </w:t>
      </w:r>
      <w:r w:rsidRPr="00CC5988">
        <w:rPr>
          <w:rFonts w:ascii="Times New Roman" w:hAnsi="Times New Roman"/>
          <w:b/>
          <w:bCs/>
          <w:i/>
          <w:iCs/>
          <w:kern w:val="16"/>
          <w:szCs w:val="24"/>
        </w:rPr>
        <w:t>1921</w:t>
      </w:r>
      <w:proofErr w:type="gramEnd"/>
      <w:r w:rsidRPr="00CC5988">
        <w:rPr>
          <w:rFonts w:ascii="Times New Roman" w:hAnsi="Times New Roman"/>
          <w:i/>
          <w:iCs/>
          <w:kern w:val="16"/>
          <w:szCs w:val="24"/>
        </w:rPr>
        <w:t>, 221</w:t>
      </w:r>
      <w:r>
        <w:rPr>
          <w:rFonts w:ascii="Times New Roman" w:hAnsi="Times New Roman"/>
          <w:kern w:val="16"/>
          <w:szCs w:val="24"/>
        </w:rPr>
        <w:t>,</w:t>
      </w:r>
      <w:r w:rsidRPr="00CC5988">
        <w:rPr>
          <w:rFonts w:ascii="Times New Roman" w:hAnsi="Times New Roman"/>
          <w:kern w:val="16"/>
          <w:szCs w:val="24"/>
        </w:rPr>
        <w:t xml:space="preserve"> 163.</w:t>
      </w:r>
    </w:p>
    <w:p w14:paraId="496951F0" w14:textId="12187366" w:rsidR="00CC5988" w:rsidRDefault="00CC5988" w:rsidP="00CC5988">
      <w:pPr>
        <w:pStyle w:val="1"/>
        <w:numPr>
          <w:ilvl w:val="0"/>
          <w:numId w:val="12"/>
        </w:numPr>
        <w:adjustRightInd w:val="0"/>
        <w:snapToGrid w:val="0"/>
        <w:rPr>
          <w:rFonts w:ascii="Times New Roman" w:hAnsi="Times New Roman"/>
          <w:kern w:val="16"/>
          <w:szCs w:val="24"/>
        </w:rPr>
      </w:pPr>
      <w:r w:rsidRPr="00CC5988">
        <w:rPr>
          <w:rFonts w:ascii="Times New Roman" w:eastAsia="ＭＳ ゴシック" w:hAnsi="Times New Roman"/>
          <w:bCs/>
          <w:kern w:val="16"/>
          <w:szCs w:val="24"/>
        </w:rPr>
        <w:t xml:space="preserve">G. R. </w:t>
      </w:r>
      <w:r w:rsidRPr="00CC5988">
        <w:rPr>
          <w:rFonts w:ascii="Times New Roman" w:hAnsi="Times New Roman"/>
          <w:kern w:val="16"/>
          <w:szCs w:val="24"/>
        </w:rPr>
        <w:t xml:space="preserve">Irwin, </w:t>
      </w:r>
      <w:r w:rsidRPr="00CC5988">
        <w:rPr>
          <w:rFonts w:ascii="Times New Roman" w:hAnsi="Times New Roman" w:hint="eastAsia"/>
          <w:kern w:val="16"/>
          <w:szCs w:val="24"/>
        </w:rPr>
        <w:t>F</w:t>
      </w:r>
      <w:r w:rsidRPr="00CC5988">
        <w:rPr>
          <w:rFonts w:ascii="Times New Roman" w:hAnsi="Times New Roman"/>
          <w:kern w:val="16"/>
          <w:szCs w:val="24"/>
        </w:rPr>
        <w:t xml:space="preserve">racturing of </w:t>
      </w:r>
      <w:r w:rsidRPr="00CC5988">
        <w:rPr>
          <w:rFonts w:ascii="Times New Roman" w:hAnsi="Times New Roman" w:hint="eastAsia"/>
          <w:kern w:val="16"/>
          <w:szCs w:val="24"/>
        </w:rPr>
        <w:t>M</w:t>
      </w:r>
      <w:r w:rsidRPr="00CC5988">
        <w:rPr>
          <w:rFonts w:ascii="Times New Roman" w:hAnsi="Times New Roman"/>
          <w:kern w:val="16"/>
          <w:szCs w:val="24"/>
        </w:rPr>
        <w:t>etals</w:t>
      </w:r>
      <w:r w:rsidRPr="00CC5988">
        <w:rPr>
          <w:rFonts w:ascii="Times New Roman" w:hAnsi="Times New Roman" w:hint="eastAsia"/>
          <w:kern w:val="16"/>
          <w:szCs w:val="24"/>
        </w:rPr>
        <w:t xml:space="preserve">, </w:t>
      </w:r>
      <w:r w:rsidRPr="00CC5988">
        <w:rPr>
          <w:rFonts w:ascii="Times New Roman" w:hAnsi="Times New Roman"/>
          <w:kern w:val="16"/>
          <w:szCs w:val="24"/>
        </w:rPr>
        <w:t xml:space="preserve">ASM </w:t>
      </w:r>
      <w:r w:rsidRPr="00CC5988">
        <w:rPr>
          <w:rFonts w:ascii="Times New Roman" w:hAnsi="Times New Roman"/>
          <w:b/>
          <w:bCs/>
          <w:i/>
          <w:iCs/>
          <w:kern w:val="16"/>
          <w:szCs w:val="24"/>
        </w:rPr>
        <w:t>1948</w:t>
      </w:r>
      <w:r>
        <w:rPr>
          <w:rFonts w:ascii="Times New Roman" w:hAnsi="Times New Roman"/>
          <w:kern w:val="16"/>
          <w:szCs w:val="24"/>
        </w:rPr>
        <w:t xml:space="preserve">, </w:t>
      </w:r>
      <w:r w:rsidRPr="00CC5988">
        <w:rPr>
          <w:rFonts w:ascii="Times New Roman" w:hAnsi="Times New Roman"/>
          <w:kern w:val="16"/>
          <w:szCs w:val="24"/>
        </w:rPr>
        <w:t>147.</w:t>
      </w:r>
    </w:p>
    <w:p w14:paraId="16A556F7" w14:textId="77777777" w:rsidR="00B07619" w:rsidRDefault="00CC5988" w:rsidP="00B07619">
      <w:pPr>
        <w:pStyle w:val="1"/>
        <w:numPr>
          <w:ilvl w:val="0"/>
          <w:numId w:val="12"/>
        </w:numPr>
        <w:adjustRightInd w:val="0"/>
        <w:snapToGrid w:val="0"/>
        <w:rPr>
          <w:rFonts w:ascii="Times New Roman" w:hAnsi="Times New Roman"/>
          <w:kern w:val="16"/>
          <w:szCs w:val="24"/>
        </w:rPr>
      </w:pPr>
      <w:r w:rsidRPr="00CC5988">
        <w:rPr>
          <w:rFonts w:ascii="Times New Roman" w:hAnsi="Times New Roman"/>
          <w:kern w:val="16"/>
          <w:szCs w:val="24"/>
        </w:rPr>
        <w:t xml:space="preserve">E. Orowan, Rep. Prog. Physics </w:t>
      </w:r>
      <w:r w:rsidRPr="00CB53A7">
        <w:rPr>
          <w:rFonts w:ascii="Times New Roman" w:hAnsi="Times New Roman"/>
          <w:b/>
          <w:bCs/>
          <w:i/>
          <w:iCs/>
          <w:kern w:val="16"/>
          <w:szCs w:val="24"/>
        </w:rPr>
        <w:t>1949</w:t>
      </w:r>
      <w:r w:rsidR="00CB53A7" w:rsidRPr="00CB53A7">
        <w:rPr>
          <w:rFonts w:ascii="Times New Roman" w:hAnsi="Times New Roman"/>
          <w:i/>
          <w:iCs/>
          <w:kern w:val="16"/>
          <w:szCs w:val="24"/>
        </w:rPr>
        <w:t>, 12</w:t>
      </w:r>
      <w:r w:rsidR="00CB53A7">
        <w:rPr>
          <w:rFonts w:ascii="Times New Roman" w:hAnsi="Times New Roman"/>
          <w:kern w:val="16"/>
          <w:szCs w:val="24"/>
        </w:rPr>
        <w:t>,</w:t>
      </w:r>
      <w:r w:rsidRPr="00CC5988">
        <w:rPr>
          <w:rFonts w:ascii="Times New Roman" w:hAnsi="Times New Roman"/>
          <w:kern w:val="16"/>
          <w:szCs w:val="24"/>
        </w:rPr>
        <w:t xml:space="preserve"> 185.</w:t>
      </w:r>
    </w:p>
    <w:p w14:paraId="31EFBF33" w14:textId="678265B9" w:rsidR="00B07619" w:rsidRDefault="00B07619" w:rsidP="00B07619">
      <w:pPr>
        <w:pStyle w:val="1"/>
        <w:numPr>
          <w:ilvl w:val="0"/>
          <w:numId w:val="12"/>
        </w:numPr>
        <w:adjustRightInd w:val="0"/>
        <w:snapToGrid w:val="0"/>
        <w:rPr>
          <w:rFonts w:ascii="Times New Roman" w:hAnsi="Times New Roman"/>
          <w:kern w:val="16"/>
          <w:szCs w:val="24"/>
        </w:rPr>
      </w:pPr>
      <w:r w:rsidRPr="002A2C28">
        <w:rPr>
          <w:rFonts w:ascii="Times New Roman" w:hAnsi="Times New Roman" w:hint="eastAsia"/>
          <w:kern w:val="16"/>
          <w:szCs w:val="24"/>
          <w:lang w:val="fr-FR"/>
        </w:rPr>
        <w:t xml:space="preserve">S. Swaroope et al., Acta Mater. </w:t>
      </w:r>
      <w:r w:rsidRPr="00B07619">
        <w:rPr>
          <w:rFonts w:ascii="Times New Roman" w:hAnsi="Times New Roman" w:hint="eastAsia"/>
          <w:b/>
          <w:bCs/>
          <w:i/>
          <w:iCs/>
          <w:kern w:val="16"/>
          <w:szCs w:val="24"/>
        </w:rPr>
        <w:t>2005</w:t>
      </w:r>
      <w:r w:rsidRPr="00B07619">
        <w:rPr>
          <w:rFonts w:ascii="Times New Roman" w:hAnsi="Times New Roman"/>
          <w:i/>
          <w:iCs/>
          <w:kern w:val="16"/>
          <w:szCs w:val="24"/>
        </w:rPr>
        <w:t>, 53</w:t>
      </w:r>
      <w:r>
        <w:rPr>
          <w:rFonts w:ascii="Times New Roman" w:hAnsi="Times New Roman"/>
          <w:kern w:val="16"/>
          <w:szCs w:val="24"/>
        </w:rPr>
        <w:t>,</w:t>
      </w:r>
      <w:r w:rsidRPr="00B07619">
        <w:rPr>
          <w:rFonts w:ascii="Times New Roman" w:hAnsi="Times New Roman" w:hint="eastAsia"/>
          <w:kern w:val="16"/>
          <w:szCs w:val="24"/>
        </w:rPr>
        <w:t xml:space="preserve"> 4975.</w:t>
      </w:r>
    </w:p>
    <w:p w14:paraId="1943FF44" w14:textId="4D4EC5CB" w:rsidR="00B07619" w:rsidRDefault="00B07619" w:rsidP="00B07619">
      <w:pPr>
        <w:pStyle w:val="1"/>
        <w:numPr>
          <w:ilvl w:val="0"/>
          <w:numId w:val="12"/>
        </w:numPr>
        <w:adjustRightInd w:val="0"/>
        <w:snapToGrid w:val="0"/>
        <w:rPr>
          <w:rFonts w:ascii="Times New Roman" w:hAnsi="Times New Roman"/>
          <w:kern w:val="16"/>
          <w:szCs w:val="24"/>
        </w:rPr>
      </w:pPr>
      <w:r w:rsidRPr="00B07619">
        <w:rPr>
          <w:rFonts w:ascii="Times New Roman" w:hAnsi="Times New Roman" w:hint="eastAsia"/>
          <w:kern w:val="16"/>
          <w:szCs w:val="24"/>
        </w:rPr>
        <w:t xml:space="preserve">E. W. Hart, Acta Mater. </w:t>
      </w:r>
      <w:r w:rsidRPr="00B07619">
        <w:rPr>
          <w:rFonts w:ascii="Times New Roman" w:hAnsi="Times New Roman" w:hint="eastAsia"/>
          <w:b/>
          <w:bCs/>
          <w:i/>
          <w:iCs/>
          <w:kern w:val="16"/>
          <w:szCs w:val="24"/>
        </w:rPr>
        <w:t>1957</w:t>
      </w:r>
      <w:r w:rsidRPr="00B07619">
        <w:rPr>
          <w:rFonts w:ascii="Times New Roman" w:hAnsi="Times New Roman"/>
          <w:i/>
          <w:iCs/>
          <w:kern w:val="16"/>
          <w:szCs w:val="24"/>
        </w:rPr>
        <w:t>, 5</w:t>
      </w:r>
      <w:r>
        <w:rPr>
          <w:rFonts w:ascii="Times New Roman" w:hAnsi="Times New Roman"/>
          <w:kern w:val="16"/>
          <w:szCs w:val="24"/>
        </w:rPr>
        <w:t>,</w:t>
      </w:r>
      <w:r w:rsidRPr="00B07619">
        <w:rPr>
          <w:rFonts w:ascii="Times New Roman" w:hAnsi="Times New Roman" w:hint="eastAsia"/>
          <w:kern w:val="16"/>
          <w:szCs w:val="24"/>
        </w:rPr>
        <w:t xml:space="preserve"> 597.</w:t>
      </w:r>
    </w:p>
    <w:p w14:paraId="79E2719F" w14:textId="0FF8B517" w:rsidR="00B07619" w:rsidRDefault="00B07619" w:rsidP="00B07619">
      <w:pPr>
        <w:pStyle w:val="1"/>
        <w:numPr>
          <w:ilvl w:val="0"/>
          <w:numId w:val="12"/>
        </w:numPr>
        <w:adjustRightInd w:val="0"/>
        <w:snapToGrid w:val="0"/>
        <w:rPr>
          <w:rFonts w:ascii="Times New Roman" w:hAnsi="Times New Roman"/>
          <w:kern w:val="16"/>
          <w:szCs w:val="24"/>
        </w:rPr>
      </w:pPr>
      <w:r w:rsidRPr="00B07619">
        <w:rPr>
          <w:rFonts w:ascii="Times New Roman" w:hAnsi="Times New Roman" w:hint="eastAsia"/>
          <w:kern w:val="16"/>
          <w:szCs w:val="24"/>
        </w:rPr>
        <w:t xml:space="preserve">L. G. Harrison, Trans. Faraday Soc. </w:t>
      </w:r>
      <w:r w:rsidRPr="00B07619">
        <w:rPr>
          <w:rFonts w:ascii="Times New Roman" w:hAnsi="Times New Roman" w:hint="eastAsia"/>
          <w:b/>
          <w:bCs/>
          <w:i/>
          <w:iCs/>
          <w:kern w:val="16"/>
          <w:szCs w:val="24"/>
        </w:rPr>
        <w:t>1961</w:t>
      </w:r>
      <w:r w:rsidRPr="00B07619">
        <w:rPr>
          <w:rFonts w:ascii="Times New Roman" w:hAnsi="Times New Roman"/>
          <w:i/>
          <w:iCs/>
          <w:kern w:val="16"/>
          <w:szCs w:val="24"/>
        </w:rPr>
        <w:t>, 51</w:t>
      </w:r>
      <w:r>
        <w:rPr>
          <w:rFonts w:ascii="Times New Roman" w:hAnsi="Times New Roman"/>
          <w:kern w:val="16"/>
          <w:szCs w:val="24"/>
        </w:rPr>
        <w:t>,</w:t>
      </w:r>
      <w:r w:rsidRPr="00B07619">
        <w:rPr>
          <w:rFonts w:ascii="Times New Roman" w:hAnsi="Times New Roman" w:hint="eastAsia"/>
          <w:kern w:val="16"/>
          <w:szCs w:val="24"/>
        </w:rPr>
        <w:t xml:space="preserve"> 1191.</w:t>
      </w:r>
    </w:p>
    <w:p w14:paraId="321ACED3" w14:textId="4EBF20DF" w:rsidR="00B07619" w:rsidRPr="00B07619" w:rsidRDefault="00B07619" w:rsidP="00077188">
      <w:pPr>
        <w:pStyle w:val="1"/>
        <w:numPr>
          <w:ilvl w:val="0"/>
          <w:numId w:val="12"/>
        </w:numPr>
        <w:adjustRightInd w:val="0"/>
        <w:snapToGrid w:val="0"/>
        <w:rPr>
          <w:rFonts w:ascii="Times New Roman" w:hAnsi="Times New Roman"/>
          <w:kern w:val="16"/>
          <w:szCs w:val="24"/>
        </w:rPr>
      </w:pPr>
      <w:r w:rsidRPr="00B07619">
        <w:rPr>
          <w:rFonts w:ascii="Times New Roman" w:hAnsi="Times New Roman" w:hint="eastAsia"/>
          <w:kern w:val="16"/>
          <w:szCs w:val="24"/>
        </w:rPr>
        <w:t xml:space="preserve">K. Kitazawa and R.L. Coble, J. Am. </w:t>
      </w:r>
      <w:proofErr w:type="spellStart"/>
      <w:r w:rsidRPr="00B07619">
        <w:rPr>
          <w:rFonts w:ascii="Times New Roman" w:hAnsi="Times New Roman" w:hint="eastAsia"/>
          <w:kern w:val="16"/>
          <w:szCs w:val="24"/>
        </w:rPr>
        <w:t>Cer</w:t>
      </w:r>
      <w:r>
        <w:rPr>
          <w:rFonts w:ascii="Times New Roman" w:hAnsi="Times New Roman"/>
          <w:kern w:val="16"/>
          <w:szCs w:val="24"/>
        </w:rPr>
        <w:t>m</w:t>
      </w:r>
      <w:proofErr w:type="spellEnd"/>
      <w:r w:rsidRPr="00B07619">
        <w:rPr>
          <w:rFonts w:ascii="Times New Roman" w:hAnsi="Times New Roman" w:hint="eastAsia"/>
          <w:kern w:val="16"/>
          <w:szCs w:val="24"/>
        </w:rPr>
        <w:t xml:space="preserve">. Soc. </w:t>
      </w:r>
      <w:r w:rsidRPr="00B07619">
        <w:rPr>
          <w:rFonts w:ascii="Times New Roman" w:hAnsi="Times New Roman"/>
          <w:b/>
          <w:bCs/>
          <w:i/>
          <w:iCs/>
          <w:kern w:val="16"/>
          <w:szCs w:val="24"/>
        </w:rPr>
        <w:t>1</w:t>
      </w:r>
      <w:r w:rsidRPr="00B07619">
        <w:rPr>
          <w:rFonts w:ascii="Times New Roman" w:hAnsi="Times New Roman" w:hint="eastAsia"/>
          <w:b/>
          <w:bCs/>
          <w:i/>
          <w:iCs/>
          <w:kern w:val="16"/>
          <w:szCs w:val="24"/>
        </w:rPr>
        <w:t>974</w:t>
      </w:r>
      <w:r w:rsidRPr="00B07619">
        <w:rPr>
          <w:rFonts w:ascii="Times New Roman" w:hAnsi="Times New Roman"/>
          <w:i/>
          <w:iCs/>
          <w:kern w:val="16"/>
          <w:szCs w:val="24"/>
        </w:rPr>
        <w:t>, 51</w:t>
      </w:r>
      <w:r>
        <w:rPr>
          <w:rFonts w:ascii="Times New Roman" w:hAnsi="Times New Roman"/>
          <w:kern w:val="16"/>
          <w:szCs w:val="24"/>
        </w:rPr>
        <w:t>,</w:t>
      </w:r>
      <w:r w:rsidRPr="00B07619">
        <w:rPr>
          <w:rFonts w:ascii="Times New Roman" w:hAnsi="Times New Roman" w:hint="eastAsia"/>
          <w:kern w:val="16"/>
          <w:szCs w:val="24"/>
        </w:rPr>
        <w:t xml:space="preserve"> 250.</w:t>
      </w:r>
    </w:p>
    <w:p w14:paraId="2F344F88" w14:textId="6F324AA8" w:rsidR="00362898" w:rsidRPr="00171A63" w:rsidRDefault="00362898" w:rsidP="00171A63">
      <w:pPr>
        <w:pStyle w:val="1"/>
        <w:numPr>
          <w:ilvl w:val="0"/>
          <w:numId w:val="12"/>
        </w:numPr>
        <w:adjustRightInd w:val="0"/>
        <w:snapToGrid w:val="0"/>
        <w:rPr>
          <w:rStyle w:val="title-text"/>
          <w:rFonts w:ascii="Times New Roman" w:hAnsi="Times New Roman"/>
          <w:kern w:val="16"/>
          <w:szCs w:val="24"/>
        </w:rPr>
      </w:pPr>
      <w:r w:rsidRPr="00B07619">
        <w:rPr>
          <w:rStyle w:val="title-text"/>
          <w:rFonts w:ascii="Times New Roman" w:hAnsi="Times New Roman"/>
          <w:szCs w:val="24"/>
        </w:rPr>
        <w:br w:type="page"/>
      </w:r>
    </w:p>
    <w:p w14:paraId="04DBE1D0" w14:textId="77777777" w:rsidR="005A4CFE" w:rsidRPr="00DC35C1" w:rsidRDefault="005A4CFE" w:rsidP="00521C7F">
      <w:pPr>
        <w:pStyle w:val="1"/>
        <w:numPr>
          <w:ilvl w:val="0"/>
          <w:numId w:val="0"/>
        </w:numPr>
        <w:adjustRightInd w:val="0"/>
        <w:snapToGrid w:val="0"/>
        <w:spacing w:line="360" w:lineRule="auto"/>
        <w:rPr>
          <w:rFonts w:ascii="Times New Roman" w:hAnsi="Times New Roman"/>
          <w:szCs w:val="24"/>
        </w:rPr>
      </w:pPr>
      <w:r w:rsidRPr="00DC35C1">
        <w:rPr>
          <w:rFonts w:ascii="Times New Roman" w:hAnsi="Times New Roman"/>
          <w:b/>
          <w:szCs w:val="24"/>
        </w:rPr>
        <w:lastRenderedPageBreak/>
        <w:t>Captions</w:t>
      </w:r>
    </w:p>
    <w:p w14:paraId="02728E08" w14:textId="77777777" w:rsidR="005A4CFE" w:rsidRPr="00DC35C1" w:rsidRDefault="005A4CFE" w:rsidP="00521C7F">
      <w:pPr>
        <w:adjustRightInd w:val="0"/>
        <w:snapToGrid w:val="0"/>
        <w:spacing w:line="360" w:lineRule="auto"/>
        <w:rPr>
          <w:rFonts w:ascii="Times New Roman" w:hAnsi="Times New Roman"/>
          <w:szCs w:val="24"/>
        </w:rPr>
      </w:pPr>
    </w:p>
    <w:p w14:paraId="7752F250" w14:textId="49DED399" w:rsidR="008A4D23" w:rsidRPr="00DC35C1" w:rsidRDefault="008A4D23" w:rsidP="00521C7F">
      <w:pPr>
        <w:adjustRightInd w:val="0"/>
        <w:snapToGrid w:val="0"/>
        <w:spacing w:line="360" w:lineRule="auto"/>
        <w:ind w:left="709" w:hanging="709"/>
        <w:rPr>
          <w:rFonts w:ascii="Times New Roman" w:hAnsi="Times New Roman"/>
          <w:szCs w:val="24"/>
        </w:rPr>
      </w:pPr>
      <w:r w:rsidRPr="00DC35C1">
        <w:rPr>
          <w:rFonts w:ascii="Times New Roman" w:hAnsi="Times New Roman"/>
          <w:szCs w:val="24"/>
        </w:rPr>
        <w:t xml:space="preserve">Table 1 </w:t>
      </w:r>
      <w:r w:rsidR="00BF0544" w:rsidRPr="00BF0544">
        <w:rPr>
          <w:rFonts w:ascii="Times New Roman" w:hAnsi="Times New Roman"/>
          <w:szCs w:val="24"/>
        </w:rPr>
        <w:t xml:space="preserve">Grain size dependent diagonal length of indent </w:t>
      </w:r>
      <w:r w:rsidR="00BF0544" w:rsidRPr="00BF0544">
        <w:rPr>
          <w:rFonts w:ascii="Times New Roman" w:hAnsi="Times New Roman"/>
          <w:i/>
          <w:iCs/>
          <w:szCs w:val="24"/>
        </w:rPr>
        <w:t xml:space="preserve">a </w:t>
      </w:r>
      <w:r w:rsidR="00BF0544" w:rsidRPr="00BF0544">
        <w:rPr>
          <w:rFonts w:ascii="Times New Roman" w:hAnsi="Times New Roman"/>
          <w:szCs w:val="24"/>
        </w:rPr>
        <w:t>(</w:t>
      </w:r>
      <w:r w:rsidR="00BF0544" w:rsidRPr="00BF0544">
        <w:rPr>
          <w:rFonts w:ascii="Times New Roman" w:hAnsi="Times New Roman" w:hint="eastAsia"/>
          <w:szCs w:val="24"/>
        </w:rPr>
        <w:sym w:font="Symbol" w:char="F06D"/>
      </w:r>
      <w:r w:rsidR="00BF0544" w:rsidRPr="00BF0544">
        <w:rPr>
          <w:rFonts w:ascii="Times New Roman" w:hAnsi="Times New Roman"/>
          <w:szCs w:val="24"/>
        </w:rPr>
        <w:t xml:space="preserve">m), half length of the indent and crack </w:t>
      </w:r>
      <w:r w:rsidR="00BF0544" w:rsidRPr="00BF0544">
        <w:rPr>
          <w:rFonts w:ascii="Times New Roman" w:hAnsi="Times New Roman"/>
          <w:i/>
          <w:iCs/>
          <w:szCs w:val="24"/>
        </w:rPr>
        <w:t xml:space="preserve">c </w:t>
      </w:r>
      <w:r w:rsidR="00BF0544" w:rsidRPr="00BF0544">
        <w:rPr>
          <w:rFonts w:ascii="Times New Roman" w:hAnsi="Times New Roman"/>
          <w:szCs w:val="24"/>
        </w:rPr>
        <w:t>(</w:t>
      </w:r>
      <w:r w:rsidR="00BF0544" w:rsidRPr="00BF0544">
        <w:rPr>
          <w:rFonts w:ascii="Times New Roman" w:hAnsi="Times New Roman" w:hint="eastAsia"/>
          <w:szCs w:val="24"/>
        </w:rPr>
        <w:sym w:font="Symbol" w:char="F06D"/>
      </w:r>
      <w:r w:rsidR="00BF0544" w:rsidRPr="00BF0544">
        <w:rPr>
          <w:rFonts w:ascii="Times New Roman" w:hAnsi="Times New Roman"/>
          <w:szCs w:val="24"/>
        </w:rPr>
        <w:t xml:space="preserve">m), crack length </w:t>
      </w:r>
      <m:oMath>
        <m:sSub>
          <m:sSubPr>
            <m:ctrlPr>
              <w:rPr>
                <w:rFonts w:ascii="Cambria Math" w:hAnsi="Cambria Math"/>
                <w:i/>
                <w:iCs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l</m:t>
            </m:r>
          </m:e>
          <m:sub>
            <m:r>
              <w:rPr>
                <w:rFonts w:ascii="Cambria Math" w:hAnsi="Cambria Math"/>
                <w:szCs w:val="24"/>
              </w:rPr>
              <m:t>0</m:t>
            </m:r>
          </m:sub>
        </m:sSub>
      </m:oMath>
      <w:r w:rsidR="00BF0544" w:rsidRPr="00BF0544">
        <w:rPr>
          <w:rFonts w:ascii="Times New Roman" w:hAnsi="Times New Roman"/>
          <w:szCs w:val="24"/>
        </w:rPr>
        <w:t xml:space="preserve"> (</w:t>
      </w:r>
      <w:r w:rsidR="00BF0544" w:rsidRPr="00BF0544">
        <w:rPr>
          <w:rFonts w:ascii="Times New Roman" w:hAnsi="Times New Roman" w:hint="eastAsia"/>
          <w:szCs w:val="24"/>
        </w:rPr>
        <w:sym w:font="Symbol" w:char="F06D"/>
      </w:r>
      <w:r w:rsidR="00BF0544" w:rsidRPr="00BF0544">
        <w:rPr>
          <w:rFonts w:ascii="Times New Roman" w:hAnsi="Times New Roman"/>
          <w:szCs w:val="24"/>
        </w:rPr>
        <w:t xml:space="preserve">m), hardness </w:t>
      </w:r>
      <w:r w:rsidR="00BF0544" w:rsidRPr="00BF0544">
        <w:rPr>
          <w:rFonts w:ascii="Times New Roman" w:hAnsi="Times New Roman"/>
          <w:i/>
          <w:iCs/>
          <w:szCs w:val="24"/>
        </w:rPr>
        <w:t>H</w:t>
      </w:r>
      <w:r w:rsidR="00BF0544" w:rsidRPr="00BF0544">
        <w:rPr>
          <w:rFonts w:ascii="Times New Roman" w:hAnsi="Times New Roman"/>
          <w:szCs w:val="24"/>
          <w:vertAlign w:val="subscript"/>
        </w:rPr>
        <w:t>v</w:t>
      </w:r>
      <w:r w:rsidR="00BF0544" w:rsidRPr="00BF0544">
        <w:rPr>
          <w:rFonts w:ascii="Times New Roman" w:hAnsi="Times New Roman"/>
          <w:szCs w:val="24"/>
        </w:rPr>
        <w:t xml:space="preserve"> (</w:t>
      </w:r>
      <w:proofErr w:type="spellStart"/>
      <w:r w:rsidR="00BF0544" w:rsidRPr="00BF0544">
        <w:rPr>
          <w:rFonts w:ascii="Times New Roman" w:hAnsi="Times New Roman"/>
          <w:szCs w:val="24"/>
        </w:rPr>
        <w:t>kgf</w:t>
      </w:r>
      <w:proofErr w:type="spellEnd"/>
      <w:r w:rsidR="00BF0544" w:rsidRPr="00BF0544">
        <w:rPr>
          <w:rFonts w:ascii="Times New Roman" w:hAnsi="Times New Roman"/>
          <w:szCs w:val="24"/>
        </w:rPr>
        <w:t>/mm</w:t>
      </w:r>
      <w:r w:rsidR="00BF0544" w:rsidRPr="00BF0544">
        <w:rPr>
          <w:rFonts w:ascii="Times New Roman" w:hAnsi="Times New Roman"/>
          <w:szCs w:val="24"/>
          <w:vertAlign w:val="superscript"/>
        </w:rPr>
        <w:t>2</w:t>
      </w:r>
      <w:r w:rsidR="00BF0544" w:rsidRPr="00BF0544">
        <w:rPr>
          <w:rFonts w:ascii="Times New Roman" w:hAnsi="Times New Roman"/>
          <w:szCs w:val="24"/>
        </w:rPr>
        <w:t xml:space="preserve">) and toughness </w:t>
      </w:r>
      <w:r w:rsidR="00BF0544" w:rsidRPr="00BF0544">
        <w:rPr>
          <w:rFonts w:ascii="Times New Roman" w:hAnsi="Times New Roman"/>
          <w:i/>
          <w:iCs/>
          <w:szCs w:val="24"/>
        </w:rPr>
        <w:t>K</w:t>
      </w:r>
      <w:r w:rsidR="00BF0544" w:rsidRPr="00BF0544">
        <w:rPr>
          <w:rFonts w:ascii="Times New Roman" w:hAnsi="Times New Roman"/>
          <w:szCs w:val="24"/>
          <w:vertAlign w:val="subscript"/>
        </w:rPr>
        <w:t>IC</w:t>
      </w:r>
      <w:r w:rsidR="00BF0544" w:rsidRPr="00BF0544">
        <w:rPr>
          <w:rFonts w:ascii="Times New Roman" w:hAnsi="Times New Roman"/>
          <w:szCs w:val="24"/>
        </w:rPr>
        <w:t xml:space="preserve"> (MPa</w:t>
      </w:r>
      <m:oMath>
        <m:rad>
          <m:radPr>
            <m:degHide m:val="1"/>
            <m:ctrlPr>
              <w:rPr>
                <w:rFonts w:ascii="Cambria Math" w:hAnsi="Cambria Math"/>
                <w:i/>
                <w:iCs/>
                <w:szCs w:val="24"/>
              </w:rPr>
            </m:ctrlPr>
          </m:radPr>
          <m:deg/>
          <m:e>
            <m:r>
              <w:rPr>
                <w:rFonts w:ascii="Cambria Math" w:hAnsi="Cambria Math"/>
                <w:szCs w:val="24"/>
              </w:rPr>
              <m:t>m</m:t>
            </m:r>
          </m:e>
        </m:rad>
      </m:oMath>
      <w:r w:rsidR="00BF0544" w:rsidRPr="00BF0544">
        <w:rPr>
          <w:rFonts w:ascii="Times New Roman" w:hAnsi="Times New Roman"/>
          <w:szCs w:val="24"/>
        </w:rPr>
        <w:t>)</w:t>
      </w:r>
      <w:r w:rsidR="00BF0544">
        <w:rPr>
          <w:rFonts w:ascii="Times New Roman" w:hAnsi="Times New Roman" w:hint="eastAsia"/>
          <w:szCs w:val="24"/>
        </w:rPr>
        <w:t xml:space="preserve"> </w:t>
      </w:r>
      <w:r w:rsidR="00BF0544">
        <w:rPr>
          <w:rFonts w:ascii="Times New Roman" w:hAnsi="Times New Roman"/>
          <w:szCs w:val="24"/>
        </w:rPr>
        <w:t xml:space="preserve">evaluated </w:t>
      </w:r>
      <w:r w:rsidR="006212DD">
        <w:rPr>
          <w:rFonts w:ascii="Times New Roman" w:hAnsi="Times New Roman" w:hint="eastAsia"/>
          <w:szCs w:val="24"/>
        </w:rPr>
        <w:t>b</w:t>
      </w:r>
      <w:r w:rsidR="006212DD">
        <w:rPr>
          <w:rFonts w:ascii="Times New Roman" w:hAnsi="Times New Roman"/>
          <w:szCs w:val="24"/>
        </w:rPr>
        <w:t>y</w:t>
      </w:r>
      <w:r w:rsidR="00BF0544">
        <w:rPr>
          <w:rFonts w:ascii="Times New Roman" w:hAnsi="Times New Roman"/>
          <w:szCs w:val="24"/>
        </w:rPr>
        <w:t xml:space="preserve"> Vickers indentation </w:t>
      </w:r>
      <w:r w:rsidR="006212DD">
        <w:rPr>
          <w:rFonts w:ascii="Times New Roman" w:hAnsi="Times New Roman"/>
          <w:szCs w:val="24"/>
        </w:rPr>
        <w:t>tests loading at</w:t>
      </w:r>
      <w:r w:rsidR="00BF0544">
        <w:rPr>
          <w:rFonts w:ascii="Times New Roman" w:hAnsi="Times New Roman"/>
          <w:szCs w:val="24"/>
        </w:rPr>
        <w:t xml:space="preserve"> </w:t>
      </w:r>
      <w:r w:rsidR="00BF0544" w:rsidRPr="00BF0544">
        <w:rPr>
          <w:rFonts w:ascii="Times New Roman" w:hAnsi="Times New Roman"/>
          <w:i/>
          <w:iCs/>
          <w:szCs w:val="24"/>
        </w:rPr>
        <w:t>P</w:t>
      </w:r>
      <w:r w:rsidR="00BF0544">
        <w:rPr>
          <w:rFonts w:ascii="Times New Roman" w:hAnsi="Times New Roman"/>
          <w:szCs w:val="24"/>
        </w:rPr>
        <w:t xml:space="preserve"> = 0.3 and 1.0 </w:t>
      </w:r>
      <w:proofErr w:type="spellStart"/>
      <w:r w:rsidR="00BF0544">
        <w:rPr>
          <w:rFonts w:ascii="Times New Roman" w:hAnsi="Times New Roman"/>
          <w:szCs w:val="24"/>
        </w:rPr>
        <w:t>kgf</w:t>
      </w:r>
      <w:proofErr w:type="spellEnd"/>
      <w:r w:rsidR="00BF0544">
        <w:rPr>
          <w:rFonts w:ascii="Times New Roman" w:hAnsi="Times New Roman"/>
          <w:szCs w:val="24"/>
        </w:rPr>
        <w:t xml:space="preserve"> in</w:t>
      </w:r>
      <w:r w:rsidRPr="00DC35C1">
        <w:rPr>
          <w:rFonts w:ascii="Times New Roman" w:hAnsi="Times New Roman"/>
          <w:szCs w:val="24"/>
        </w:rPr>
        <w:t xml:space="preserve"> </w:t>
      </w:r>
      <w:r w:rsidR="008245A8">
        <w:rPr>
          <w:rFonts w:ascii="Times New Roman" w:hAnsi="Times New Roman"/>
          <w:szCs w:val="24"/>
        </w:rPr>
        <w:t xml:space="preserve">the </w:t>
      </w:r>
      <w:r w:rsidRPr="00DC35C1">
        <w:rPr>
          <w:rFonts w:ascii="Times New Roman" w:hAnsi="Times New Roman"/>
          <w:szCs w:val="24"/>
        </w:rPr>
        <w:t>fine-, small- and coarse-grained 8Y-CSZ</w:t>
      </w:r>
      <w:r w:rsidR="00B05527" w:rsidRPr="00DC35C1">
        <w:rPr>
          <w:rFonts w:ascii="Times New Roman" w:hAnsi="Times New Roman"/>
          <w:szCs w:val="24"/>
        </w:rPr>
        <w:t>s</w:t>
      </w:r>
      <w:r w:rsidRPr="00DC35C1">
        <w:rPr>
          <w:rFonts w:ascii="Times New Roman" w:hAnsi="Times New Roman"/>
          <w:szCs w:val="24"/>
        </w:rPr>
        <w:t>.</w:t>
      </w:r>
    </w:p>
    <w:p w14:paraId="2388AD31" w14:textId="77777777" w:rsidR="008A4D23" w:rsidRPr="00DC35C1" w:rsidRDefault="008A4D23" w:rsidP="00521C7F">
      <w:pPr>
        <w:adjustRightInd w:val="0"/>
        <w:snapToGrid w:val="0"/>
        <w:spacing w:line="360" w:lineRule="auto"/>
        <w:ind w:left="426" w:hanging="426"/>
        <w:rPr>
          <w:rFonts w:ascii="Times New Roman" w:hAnsi="Times New Roman"/>
          <w:szCs w:val="24"/>
        </w:rPr>
      </w:pPr>
    </w:p>
    <w:p w14:paraId="01C5CDBB" w14:textId="7E447DB2" w:rsidR="00BF0544" w:rsidRDefault="00BF0544" w:rsidP="00521C7F">
      <w:pPr>
        <w:adjustRightInd w:val="0"/>
        <w:snapToGrid w:val="0"/>
        <w:spacing w:line="360" w:lineRule="auto"/>
        <w:ind w:left="426" w:hanging="426"/>
        <w:rPr>
          <w:rFonts w:ascii="Times New Roman" w:hAnsi="Times New Roman"/>
          <w:szCs w:val="24"/>
        </w:rPr>
      </w:pPr>
      <w:r w:rsidRPr="00DC35C1">
        <w:rPr>
          <w:rFonts w:ascii="Times New Roman" w:hAnsi="Times New Roman"/>
          <w:color w:val="000000" w:themeColor="text1"/>
          <w:szCs w:val="24"/>
        </w:rPr>
        <w:t xml:space="preserve">Fig. </w:t>
      </w:r>
      <w:r>
        <w:rPr>
          <w:rFonts w:ascii="Times New Roman" w:hAnsi="Times New Roman"/>
          <w:color w:val="000000" w:themeColor="text1"/>
          <w:szCs w:val="24"/>
        </w:rPr>
        <w:t>1</w:t>
      </w:r>
      <w:r w:rsidRPr="00DC35C1">
        <w:rPr>
          <w:rFonts w:ascii="Times New Roman" w:hAnsi="Times New Roman"/>
          <w:szCs w:val="24"/>
        </w:rPr>
        <w:t xml:space="preserve"> Typical SEM images of the microcrack microstructure </w:t>
      </w:r>
      <w:r>
        <w:rPr>
          <w:rFonts w:ascii="Times New Roman" w:hAnsi="Times New Roman"/>
          <w:szCs w:val="24"/>
        </w:rPr>
        <w:t>(a)(</w:t>
      </w:r>
      <w:r w:rsidR="006212DD">
        <w:rPr>
          <w:rFonts w:ascii="Times New Roman" w:hAnsi="Times New Roman"/>
          <w:szCs w:val="24"/>
        </w:rPr>
        <w:t>b</w:t>
      </w:r>
      <w:r>
        <w:rPr>
          <w:rFonts w:ascii="Times New Roman" w:hAnsi="Times New Roman"/>
          <w:szCs w:val="24"/>
        </w:rPr>
        <w:t>) before and (</w:t>
      </w:r>
      <w:r w:rsidR="006212DD">
        <w:rPr>
          <w:rFonts w:ascii="Times New Roman" w:hAnsi="Times New Roman"/>
          <w:szCs w:val="24"/>
        </w:rPr>
        <w:t>c</w:t>
      </w:r>
      <w:r>
        <w:rPr>
          <w:rFonts w:ascii="Times New Roman" w:hAnsi="Times New Roman"/>
          <w:szCs w:val="24"/>
        </w:rPr>
        <w:t>)(d) after the flash healing treatment test</w:t>
      </w:r>
      <w:r w:rsidRPr="00DC35C1">
        <w:rPr>
          <w:rFonts w:ascii="Times New Roman" w:hAnsi="Times New Roman"/>
          <w:szCs w:val="24"/>
        </w:rPr>
        <w:t xml:space="preserve">ed in the </w:t>
      </w:r>
      <w:r w:rsidR="0085480B">
        <w:rPr>
          <w:rFonts w:ascii="Times New Roman" w:hAnsi="Times New Roman"/>
          <w:szCs w:val="24"/>
        </w:rPr>
        <w:t>fine</w:t>
      </w:r>
      <w:r w:rsidRPr="00DC35C1">
        <w:rPr>
          <w:rFonts w:ascii="Times New Roman" w:hAnsi="Times New Roman"/>
          <w:szCs w:val="24"/>
        </w:rPr>
        <w:t>-grained 8Y-CSZ (</w:t>
      </w:r>
      <m:oMath>
        <m:acc>
          <m:accPr>
            <m:chr m:val="̅"/>
            <m:ctrlPr>
              <w:rPr>
                <w:rFonts w:ascii="Cambria Math" w:hAnsi="Cambria Math"/>
                <w:color w:val="00000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d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0</m:t>
                </m:r>
              </m:sub>
            </m:sSub>
          </m:e>
        </m:acc>
      </m:oMath>
      <w:r w:rsidRPr="00DC35C1">
        <w:rPr>
          <w:rFonts w:ascii="Times New Roman" w:hAnsi="Times New Roman"/>
          <w:szCs w:val="24"/>
        </w:rPr>
        <w:t xml:space="preserve"> = </w:t>
      </w:r>
      <w:r w:rsidR="0085480B">
        <w:rPr>
          <w:rFonts w:ascii="Times New Roman" w:hAnsi="Times New Roman"/>
          <w:szCs w:val="24"/>
        </w:rPr>
        <w:t>0</w:t>
      </w:r>
      <w:r w:rsidRPr="00DC35C1">
        <w:rPr>
          <w:rFonts w:ascii="Times New Roman" w:hAnsi="Times New Roman"/>
          <w:szCs w:val="24"/>
        </w:rPr>
        <w:t>.</w:t>
      </w:r>
      <w:r w:rsidR="0085480B">
        <w:rPr>
          <w:rFonts w:ascii="Times New Roman" w:hAnsi="Times New Roman"/>
          <w:szCs w:val="24"/>
        </w:rPr>
        <w:t>8</w:t>
      </w:r>
      <w:r w:rsidRPr="00DC35C1">
        <w:rPr>
          <w:rFonts w:ascii="Times New Roman" w:hAnsi="Times New Roman"/>
          <w:szCs w:val="24"/>
        </w:rPr>
        <w:t xml:space="preserve"> </w:t>
      </w:r>
      <w:r w:rsidRPr="00DC35C1">
        <w:rPr>
          <w:rFonts w:ascii="Times New Roman" w:hAnsi="Times New Roman"/>
          <w:szCs w:val="24"/>
        </w:rPr>
        <w:sym w:font="Symbol" w:char="F06D"/>
      </w:r>
      <w:r w:rsidRPr="00DC35C1">
        <w:rPr>
          <w:rFonts w:ascii="Times New Roman" w:hAnsi="Times New Roman"/>
          <w:szCs w:val="24"/>
        </w:rPr>
        <w:t>m). (a)</w:t>
      </w:r>
      <w:r w:rsidR="006212DD">
        <w:rPr>
          <w:rFonts w:ascii="Times New Roman" w:hAnsi="Times New Roman"/>
          <w:szCs w:val="24"/>
        </w:rPr>
        <w:t>(b)</w:t>
      </w:r>
      <w:r w:rsidRPr="00DC35C1">
        <w:rPr>
          <w:rFonts w:ascii="Times New Roman" w:hAnsi="Times New Roman"/>
          <w:szCs w:val="24"/>
        </w:rPr>
        <w:t xml:space="preserve"> For the indentation </w:t>
      </w:r>
      <w:r>
        <w:rPr>
          <w:rFonts w:ascii="Times New Roman" w:hAnsi="Times New Roman"/>
          <w:szCs w:val="24"/>
        </w:rPr>
        <w:t xml:space="preserve">load </w:t>
      </w:r>
      <w:r w:rsidRPr="00DC35C1">
        <w:rPr>
          <w:rFonts w:ascii="Times New Roman" w:hAnsi="Times New Roman"/>
          <w:szCs w:val="24"/>
        </w:rPr>
        <w:t xml:space="preserve">at </w:t>
      </w:r>
      <w:r w:rsidRPr="00DC35C1">
        <w:rPr>
          <w:rFonts w:ascii="Times New Roman" w:hAnsi="Times New Roman"/>
          <w:i/>
          <w:szCs w:val="24"/>
        </w:rPr>
        <w:t>P</w:t>
      </w:r>
      <w:r w:rsidRPr="00DC35C1">
        <w:rPr>
          <w:rFonts w:ascii="Times New Roman" w:hAnsi="Times New Roman"/>
          <w:szCs w:val="24"/>
        </w:rPr>
        <w:t xml:space="preserve"> = 0.</w:t>
      </w:r>
      <w:r>
        <w:rPr>
          <w:rFonts w:ascii="Times New Roman" w:hAnsi="Times New Roman"/>
          <w:szCs w:val="24"/>
        </w:rPr>
        <w:t>3</w:t>
      </w:r>
      <w:r w:rsidRPr="00DC35C1">
        <w:rPr>
          <w:rFonts w:ascii="Times New Roman" w:hAnsi="Times New Roman"/>
          <w:szCs w:val="24"/>
        </w:rPr>
        <w:t xml:space="preserve"> </w:t>
      </w:r>
      <w:proofErr w:type="spellStart"/>
      <w:r w:rsidRPr="00DC35C1">
        <w:rPr>
          <w:rFonts w:ascii="Times New Roman" w:hAnsi="Times New Roman"/>
          <w:szCs w:val="24"/>
        </w:rPr>
        <w:t>kgf</w:t>
      </w:r>
      <w:proofErr w:type="spellEnd"/>
      <w:r w:rsidRPr="00DC35C1">
        <w:rPr>
          <w:rFonts w:ascii="Times New Roman" w:hAnsi="Times New Roman"/>
          <w:szCs w:val="24"/>
        </w:rPr>
        <w:t xml:space="preserve"> for 15 s, </w:t>
      </w:r>
      <w:r w:rsidR="0085480B">
        <w:rPr>
          <w:rFonts w:ascii="Times New Roman" w:hAnsi="Times New Roman"/>
          <w:szCs w:val="24"/>
        </w:rPr>
        <w:t xml:space="preserve">the </w:t>
      </w:r>
      <w:r w:rsidRPr="00DC35C1">
        <w:rPr>
          <w:rFonts w:ascii="Times New Roman" w:hAnsi="Times New Roman"/>
          <w:szCs w:val="24"/>
        </w:rPr>
        <w:t>micro</w:t>
      </w:r>
      <w:r w:rsidRPr="00DC35C1">
        <w:rPr>
          <w:rFonts w:ascii="Times New Roman" w:hAnsi="Times New Roman"/>
          <w:color w:val="000000"/>
          <w:szCs w:val="24"/>
        </w:rPr>
        <w:t xml:space="preserve">crack with </w:t>
      </w:r>
      <w:r w:rsidRPr="00DC35C1">
        <w:rPr>
          <w:rFonts w:ascii="Times New Roman" w:hAnsi="Times New Roman"/>
          <w:szCs w:val="24"/>
        </w:rPr>
        <w:t xml:space="preserve">an </w:t>
      </w:r>
      <w:r w:rsidRPr="00DC35C1">
        <w:rPr>
          <w:rFonts w:ascii="Times New Roman" w:hAnsi="Times New Roman"/>
          <w:color w:val="000000"/>
          <w:szCs w:val="24"/>
        </w:rPr>
        <w:t xml:space="preserve">initial length of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l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</m:sSub>
      </m:oMath>
      <w:r w:rsidRPr="00DC35C1">
        <w:rPr>
          <w:rFonts w:ascii="Times New Roman" w:hAnsi="Times New Roman"/>
          <w:color w:val="000000"/>
          <w:szCs w:val="24"/>
        </w:rPr>
        <w:t xml:space="preserve"> </w:t>
      </w:r>
      <w:r w:rsidRPr="00DC35C1">
        <w:rPr>
          <w:rFonts w:ascii="Times New Roman" w:hAnsi="Times New Roman"/>
          <w:color w:val="000000"/>
          <w:szCs w:val="24"/>
        </w:rPr>
        <w:sym w:font="Symbol" w:char="F0BB"/>
      </w:r>
      <w:r w:rsidRPr="00DC35C1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>2</w:t>
      </w:r>
      <w:r w:rsidRPr="00DC35C1">
        <w:rPr>
          <w:rFonts w:ascii="Times New Roman" w:hAnsi="Times New Roman"/>
          <w:color w:val="000000"/>
          <w:szCs w:val="24"/>
        </w:rPr>
        <w:t xml:space="preserve">0 </w:t>
      </w:r>
      <w:r w:rsidRPr="00DC35C1">
        <w:rPr>
          <w:rFonts w:ascii="Times New Roman" w:hAnsi="Times New Roman"/>
          <w:color w:val="000000"/>
          <w:szCs w:val="24"/>
        </w:rPr>
        <w:sym w:font="Symbol" w:char="F06D"/>
      </w:r>
      <w:r w:rsidRPr="00DC35C1">
        <w:rPr>
          <w:rFonts w:ascii="Times New Roman" w:hAnsi="Times New Roman"/>
          <w:color w:val="000000"/>
          <w:szCs w:val="24"/>
        </w:rPr>
        <w:t xml:space="preserve">m was formed from </w:t>
      </w:r>
      <w:r w:rsidRPr="00DC35C1">
        <w:rPr>
          <w:rFonts w:ascii="Times New Roman" w:hAnsi="Times New Roman"/>
          <w:color w:val="000000"/>
          <w:szCs w:val="24"/>
          <w:shd w:val="clear" w:color="auto" w:fill="FFFFFF"/>
        </w:rPr>
        <w:t xml:space="preserve">each corner of </w:t>
      </w:r>
      <w:r w:rsidR="0085480B">
        <w:rPr>
          <w:rFonts w:ascii="Times New Roman" w:hAnsi="Times New Roman"/>
          <w:color w:val="000000"/>
          <w:szCs w:val="24"/>
          <w:shd w:val="clear" w:color="auto" w:fill="FFFFFF"/>
        </w:rPr>
        <w:t xml:space="preserve">the </w:t>
      </w:r>
      <w:r w:rsidRPr="00DC35C1">
        <w:rPr>
          <w:rFonts w:ascii="Times New Roman" w:hAnsi="Times New Roman"/>
          <w:color w:val="000000"/>
          <w:szCs w:val="24"/>
          <w:shd w:val="clear" w:color="auto" w:fill="FFFFFF"/>
        </w:rPr>
        <w:t xml:space="preserve">pyramid shaped Vickers </w:t>
      </w:r>
      <w:r w:rsidRPr="00DC35C1">
        <w:rPr>
          <w:rFonts w:ascii="Times New Roman" w:hAnsi="Times New Roman"/>
          <w:szCs w:val="24"/>
        </w:rPr>
        <w:t xml:space="preserve">indent. </w:t>
      </w:r>
      <w:r>
        <w:rPr>
          <w:rFonts w:ascii="Times New Roman" w:hAnsi="Times New Roman"/>
          <w:szCs w:val="24"/>
        </w:rPr>
        <w:t>(</w:t>
      </w:r>
      <w:r w:rsidR="006212DD">
        <w:rPr>
          <w:rFonts w:ascii="Times New Roman" w:hAnsi="Times New Roman"/>
          <w:szCs w:val="24"/>
        </w:rPr>
        <w:t>c)(d</w:t>
      </w:r>
      <w:r>
        <w:rPr>
          <w:rFonts w:ascii="Times New Roman" w:hAnsi="Times New Roman"/>
          <w:szCs w:val="24"/>
        </w:rPr>
        <w:t xml:space="preserve">) </w:t>
      </w:r>
      <w:r w:rsidRPr="00DC35C1">
        <w:rPr>
          <w:rFonts w:ascii="Times New Roman" w:hAnsi="Times New Roman"/>
          <w:szCs w:val="24"/>
        </w:rPr>
        <w:t xml:space="preserve">After the flash healing at </w:t>
      </w:r>
      <w:proofErr w:type="spellStart"/>
      <w:r w:rsidRPr="00DC35C1">
        <w:rPr>
          <w:rFonts w:ascii="Times New Roman" w:hAnsi="Times New Roman"/>
          <w:i/>
          <w:iCs/>
          <w:szCs w:val="24"/>
        </w:rPr>
        <w:t>T</w:t>
      </w:r>
      <w:r w:rsidRPr="00DC35C1">
        <w:rPr>
          <w:rFonts w:ascii="Times New Roman" w:hAnsi="Times New Roman"/>
          <w:szCs w:val="24"/>
          <w:vertAlign w:val="subscript"/>
        </w:rPr>
        <w:t>f</w:t>
      </w:r>
      <w:proofErr w:type="spellEnd"/>
      <w:r w:rsidRPr="00DC35C1">
        <w:rPr>
          <w:rFonts w:ascii="Times New Roman" w:hAnsi="Times New Roman"/>
          <w:szCs w:val="24"/>
        </w:rPr>
        <w:t xml:space="preserve"> = 800 °C and </w:t>
      </w:r>
      <w:r w:rsidRPr="00DC35C1">
        <w:rPr>
          <w:rFonts w:ascii="Times New Roman" w:hAnsi="Times New Roman"/>
          <w:i/>
          <w:iCs/>
          <w:szCs w:val="24"/>
        </w:rPr>
        <w:t>T</w:t>
      </w:r>
      <w:r w:rsidRPr="00DC35C1">
        <w:rPr>
          <w:rFonts w:ascii="Times New Roman" w:hAnsi="Times New Roman"/>
          <w:szCs w:val="24"/>
          <w:vertAlign w:val="subscript"/>
        </w:rPr>
        <w:t>s</w:t>
      </w:r>
      <w:r w:rsidRPr="00DC35C1">
        <w:rPr>
          <w:rFonts w:ascii="Times New Roman" w:hAnsi="Times New Roman"/>
          <w:szCs w:val="24"/>
        </w:rPr>
        <w:t xml:space="preserve"> = 1230 °C under the DC electric field, the </w:t>
      </w:r>
      <w:r>
        <w:rPr>
          <w:rFonts w:ascii="Times New Roman" w:hAnsi="Times New Roman"/>
          <w:szCs w:val="24"/>
        </w:rPr>
        <w:t>micro</w:t>
      </w:r>
      <w:r w:rsidRPr="00DC35C1">
        <w:rPr>
          <w:rFonts w:ascii="Times New Roman" w:hAnsi="Times New Roman"/>
          <w:szCs w:val="24"/>
        </w:rPr>
        <w:t xml:space="preserve">crack </w:t>
      </w:r>
      <w:r w:rsidR="006212DD">
        <w:rPr>
          <w:rFonts w:ascii="Times New Roman" w:hAnsi="Times New Roman"/>
          <w:szCs w:val="24"/>
        </w:rPr>
        <w:t>was fully</w:t>
      </w:r>
      <w:r>
        <w:rPr>
          <w:rFonts w:ascii="Times New Roman" w:hAnsi="Times New Roman"/>
          <w:szCs w:val="24"/>
        </w:rPr>
        <w:t xml:space="preserve"> </w:t>
      </w:r>
      <w:r w:rsidRPr="00DC35C1">
        <w:rPr>
          <w:rFonts w:ascii="Times New Roman" w:hAnsi="Times New Roman"/>
          <w:szCs w:val="24"/>
        </w:rPr>
        <w:t>heal</w:t>
      </w:r>
      <w:r w:rsidR="006212DD">
        <w:rPr>
          <w:rFonts w:ascii="Times New Roman" w:hAnsi="Times New Roman"/>
          <w:szCs w:val="24"/>
        </w:rPr>
        <w:t>ed at a healing ti</w:t>
      </w:r>
      <w:r w:rsidRPr="00DC35C1">
        <w:rPr>
          <w:rFonts w:ascii="Times New Roman" w:hAnsi="Times New Roman"/>
          <w:szCs w:val="24"/>
        </w:rPr>
        <w:t xml:space="preserve">me </w:t>
      </w:r>
      <w:r>
        <w:rPr>
          <w:rFonts w:ascii="Times New Roman" w:hAnsi="Times New Roman"/>
          <w:szCs w:val="24"/>
        </w:rPr>
        <w:t xml:space="preserve">of </w:t>
      </w:r>
      <w:proofErr w:type="spellStart"/>
      <w:r w:rsidRPr="00DC35C1">
        <w:rPr>
          <w:rFonts w:ascii="Times New Roman" w:hAnsi="Times New Roman"/>
          <w:i/>
          <w:iCs/>
          <w:szCs w:val="24"/>
        </w:rPr>
        <w:t>t</w:t>
      </w:r>
      <w:r w:rsidRPr="00DC35C1">
        <w:rPr>
          <w:rFonts w:ascii="Times New Roman" w:hAnsi="Times New Roman"/>
          <w:szCs w:val="24"/>
          <w:vertAlign w:val="subscript"/>
        </w:rPr>
        <w:t>H</w:t>
      </w:r>
      <w:proofErr w:type="spellEnd"/>
      <w:r w:rsidRPr="00DC35C1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= 10 min</w:t>
      </w:r>
      <w:r w:rsidRPr="00DC35C1">
        <w:rPr>
          <w:rFonts w:ascii="Times New Roman" w:hAnsi="Times New Roman"/>
          <w:szCs w:val="24"/>
        </w:rPr>
        <w:t xml:space="preserve">. </w:t>
      </w:r>
      <w:r w:rsidR="0085480B">
        <w:rPr>
          <w:rFonts w:ascii="Times New Roman" w:hAnsi="Times New Roman"/>
          <w:szCs w:val="24"/>
        </w:rPr>
        <w:t>(</w:t>
      </w:r>
      <w:r w:rsidR="006212DD">
        <w:rPr>
          <w:rFonts w:ascii="Times New Roman" w:hAnsi="Times New Roman"/>
          <w:szCs w:val="24"/>
        </w:rPr>
        <w:t>b</w:t>
      </w:r>
      <w:r w:rsidR="0085480B">
        <w:rPr>
          <w:rFonts w:ascii="Times New Roman" w:hAnsi="Times New Roman"/>
          <w:szCs w:val="24"/>
        </w:rPr>
        <w:t xml:space="preserve">)(d) Magnified microstructures of the </w:t>
      </w:r>
      <w:r w:rsidR="008245A8">
        <w:rPr>
          <w:rFonts w:ascii="Times New Roman" w:hAnsi="Times New Roman"/>
          <w:szCs w:val="24"/>
        </w:rPr>
        <w:t xml:space="preserve">indent </w:t>
      </w:r>
      <w:r w:rsidR="0085480B">
        <w:rPr>
          <w:rFonts w:ascii="Times New Roman" w:hAnsi="Times New Roman"/>
          <w:szCs w:val="24"/>
        </w:rPr>
        <w:t>corner areas indicated by the dotted-squares in (a) and (</w:t>
      </w:r>
      <w:r w:rsidR="006212DD">
        <w:rPr>
          <w:rFonts w:ascii="Times New Roman" w:hAnsi="Times New Roman"/>
          <w:szCs w:val="24"/>
        </w:rPr>
        <w:t>c</w:t>
      </w:r>
      <w:r w:rsidR="0085480B">
        <w:rPr>
          <w:rFonts w:ascii="Times New Roman" w:hAnsi="Times New Roman"/>
          <w:szCs w:val="24"/>
        </w:rPr>
        <w:t>).</w:t>
      </w:r>
    </w:p>
    <w:p w14:paraId="64CB0EE5" w14:textId="77777777" w:rsidR="00BF0544" w:rsidRPr="006212DD" w:rsidRDefault="00BF0544" w:rsidP="00521C7F">
      <w:pPr>
        <w:adjustRightInd w:val="0"/>
        <w:snapToGrid w:val="0"/>
        <w:spacing w:line="360" w:lineRule="auto"/>
        <w:ind w:left="426" w:hanging="426"/>
        <w:rPr>
          <w:rFonts w:ascii="Times New Roman" w:hAnsi="Times New Roman"/>
          <w:szCs w:val="24"/>
        </w:rPr>
      </w:pPr>
    </w:p>
    <w:p w14:paraId="7FBF757C" w14:textId="4C0CAB28" w:rsidR="005A4CFE" w:rsidRPr="00DC35C1" w:rsidRDefault="005A4CFE" w:rsidP="00521C7F">
      <w:pPr>
        <w:adjustRightInd w:val="0"/>
        <w:snapToGrid w:val="0"/>
        <w:spacing w:line="360" w:lineRule="auto"/>
        <w:ind w:left="426" w:hanging="426"/>
        <w:rPr>
          <w:rFonts w:ascii="Times New Roman" w:hAnsi="Times New Roman"/>
          <w:szCs w:val="24"/>
        </w:rPr>
      </w:pPr>
      <w:r w:rsidRPr="00DC35C1">
        <w:rPr>
          <w:rFonts w:ascii="Times New Roman" w:hAnsi="Times New Roman"/>
          <w:szCs w:val="24"/>
        </w:rPr>
        <w:t xml:space="preserve">Fig. </w:t>
      </w:r>
      <w:r w:rsidR="006212DD">
        <w:rPr>
          <w:rFonts w:ascii="Times New Roman" w:hAnsi="Times New Roman"/>
          <w:szCs w:val="24"/>
        </w:rPr>
        <w:t>2</w:t>
      </w:r>
      <w:r w:rsidRPr="00DC35C1">
        <w:rPr>
          <w:rFonts w:ascii="Times New Roman" w:hAnsi="Times New Roman"/>
          <w:szCs w:val="24"/>
        </w:rPr>
        <w:t xml:space="preserve"> </w:t>
      </w:r>
      <w:r w:rsidR="00677BAA" w:rsidRPr="00DC35C1">
        <w:rPr>
          <w:rFonts w:ascii="Times New Roman" w:hAnsi="Times New Roman"/>
          <w:szCs w:val="24"/>
        </w:rPr>
        <w:t xml:space="preserve">(a) </w:t>
      </w:r>
      <w:r w:rsidRPr="00DC35C1">
        <w:rPr>
          <w:rFonts w:ascii="Times New Roman" w:hAnsi="Times New Roman"/>
          <w:szCs w:val="24"/>
        </w:rPr>
        <w:t xml:space="preserve">Schematic explanation of </w:t>
      </w:r>
      <w:r w:rsidR="00EA479D" w:rsidRPr="00DC35C1">
        <w:rPr>
          <w:rFonts w:ascii="Times New Roman" w:hAnsi="Times New Roman"/>
          <w:szCs w:val="24"/>
        </w:rPr>
        <w:t xml:space="preserve">the sample dimension for the </w:t>
      </w:r>
      <w:r w:rsidR="009847E3">
        <w:rPr>
          <w:rFonts w:ascii="Times New Roman" w:hAnsi="Times New Roman"/>
          <w:szCs w:val="24"/>
        </w:rPr>
        <w:t xml:space="preserve">flash </w:t>
      </w:r>
      <w:r w:rsidR="00EA479D" w:rsidRPr="00DC35C1">
        <w:rPr>
          <w:rFonts w:ascii="Times New Roman" w:hAnsi="Times New Roman"/>
          <w:szCs w:val="24"/>
        </w:rPr>
        <w:t xml:space="preserve">healing </w:t>
      </w:r>
      <w:r w:rsidR="00677BAA" w:rsidRPr="00DC35C1">
        <w:rPr>
          <w:rFonts w:ascii="Times New Roman" w:hAnsi="Times New Roman"/>
          <w:szCs w:val="24"/>
        </w:rPr>
        <w:t>test</w:t>
      </w:r>
      <w:r w:rsidR="00420394" w:rsidRPr="00DC35C1">
        <w:rPr>
          <w:rFonts w:ascii="Times New Roman" w:hAnsi="Times New Roman"/>
          <w:szCs w:val="24"/>
        </w:rPr>
        <w:t xml:space="preserve"> under the DC electric field</w:t>
      </w:r>
      <w:r w:rsidR="00EA479D" w:rsidRPr="00DC35C1">
        <w:rPr>
          <w:rFonts w:ascii="Times New Roman" w:hAnsi="Times New Roman"/>
          <w:szCs w:val="24"/>
        </w:rPr>
        <w:t xml:space="preserve">, </w:t>
      </w:r>
      <w:r w:rsidR="00677BAA" w:rsidRPr="00DC35C1">
        <w:rPr>
          <w:rFonts w:ascii="Times New Roman" w:hAnsi="Times New Roman"/>
          <w:szCs w:val="24"/>
        </w:rPr>
        <w:t>i</w:t>
      </w:r>
      <w:r w:rsidR="00EA479D" w:rsidRPr="00DC35C1">
        <w:rPr>
          <w:rFonts w:ascii="Times New Roman" w:hAnsi="Times New Roman"/>
          <w:szCs w:val="24"/>
        </w:rPr>
        <w:t>n which the microcracks w</w:t>
      </w:r>
      <w:r w:rsidR="00E052EC" w:rsidRPr="00DC35C1">
        <w:rPr>
          <w:rFonts w:ascii="Times New Roman" w:hAnsi="Times New Roman"/>
          <w:szCs w:val="24"/>
        </w:rPr>
        <w:t>ere</w:t>
      </w:r>
      <w:r w:rsidR="00EA479D" w:rsidRPr="00DC35C1">
        <w:rPr>
          <w:rFonts w:ascii="Times New Roman" w:hAnsi="Times New Roman"/>
          <w:szCs w:val="24"/>
        </w:rPr>
        <w:t xml:space="preserve"> formed by </w:t>
      </w:r>
      <w:r w:rsidR="006212DD">
        <w:rPr>
          <w:rFonts w:ascii="Times New Roman" w:hAnsi="Times New Roman"/>
          <w:szCs w:val="24"/>
        </w:rPr>
        <w:t xml:space="preserve">the </w:t>
      </w:r>
      <w:r w:rsidR="00EA479D" w:rsidRPr="00DC35C1">
        <w:rPr>
          <w:rFonts w:ascii="Times New Roman" w:hAnsi="Times New Roman"/>
          <w:szCs w:val="24"/>
        </w:rPr>
        <w:t>Vickers indentation method</w:t>
      </w:r>
      <w:r w:rsidR="0084612D" w:rsidRPr="00DC35C1">
        <w:rPr>
          <w:rFonts w:ascii="Times New Roman" w:hAnsi="Times New Roman"/>
          <w:szCs w:val="24"/>
        </w:rPr>
        <w:t xml:space="preserve"> with 3 mm interval along the rectangular rod</w:t>
      </w:r>
      <w:r w:rsidRPr="00DC35C1">
        <w:rPr>
          <w:rFonts w:ascii="Times New Roman" w:hAnsi="Times New Roman"/>
          <w:szCs w:val="24"/>
        </w:rPr>
        <w:t>.</w:t>
      </w:r>
      <w:r w:rsidR="00677BAA" w:rsidRPr="00DC35C1">
        <w:rPr>
          <w:rFonts w:ascii="Times New Roman" w:hAnsi="Times New Roman"/>
          <w:szCs w:val="24"/>
        </w:rPr>
        <w:t xml:space="preserve"> (b) Low magnification SEM image of the formed indent and cracks.</w:t>
      </w:r>
    </w:p>
    <w:p w14:paraId="7DB78E91" w14:textId="05E542DF" w:rsidR="00B05527" w:rsidRPr="00DC35C1" w:rsidRDefault="00B05527" w:rsidP="00521C7F">
      <w:pPr>
        <w:adjustRightInd w:val="0"/>
        <w:snapToGrid w:val="0"/>
        <w:spacing w:line="360" w:lineRule="auto"/>
        <w:ind w:left="426" w:hanging="426"/>
        <w:rPr>
          <w:rFonts w:ascii="Times New Roman" w:hAnsi="Times New Roman"/>
          <w:szCs w:val="24"/>
        </w:rPr>
      </w:pPr>
    </w:p>
    <w:p w14:paraId="6F0B192C" w14:textId="7399B462" w:rsidR="005A4CFE" w:rsidRDefault="00B05527" w:rsidP="00521C7F">
      <w:pPr>
        <w:adjustRightInd w:val="0"/>
        <w:snapToGrid w:val="0"/>
        <w:spacing w:line="360" w:lineRule="auto"/>
        <w:ind w:left="426" w:hanging="426"/>
        <w:rPr>
          <w:rFonts w:ascii="Times New Roman" w:hAnsi="Times New Roman"/>
          <w:szCs w:val="24"/>
        </w:rPr>
      </w:pPr>
      <w:r w:rsidRPr="00DC35C1">
        <w:rPr>
          <w:rFonts w:ascii="Times New Roman" w:hAnsi="Times New Roman"/>
          <w:szCs w:val="24"/>
        </w:rPr>
        <w:t xml:space="preserve">Fig. </w:t>
      </w:r>
      <w:r w:rsidR="006212DD">
        <w:rPr>
          <w:rFonts w:ascii="Times New Roman" w:hAnsi="Times New Roman"/>
          <w:szCs w:val="24"/>
        </w:rPr>
        <w:t>3</w:t>
      </w:r>
      <w:r w:rsidRPr="00DC35C1">
        <w:rPr>
          <w:rFonts w:ascii="Times New Roman" w:hAnsi="Times New Roman"/>
          <w:szCs w:val="24"/>
        </w:rPr>
        <w:t xml:space="preserve"> SEM images of a typical microstructure of (a) fine-, (b) small- and (c) coarse-grained 8Y-CSZs, which are as-sintered at 1250 °C for 40 h, additionally annealed at 1400 °C for 2 h and at 1500 °C for 2 h, respectively.</w:t>
      </w:r>
    </w:p>
    <w:p w14:paraId="6AAA19CC" w14:textId="1AAC8D3D" w:rsidR="00344599" w:rsidRDefault="00344599" w:rsidP="00521C7F">
      <w:pPr>
        <w:adjustRightInd w:val="0"/>
        <w:snapToGrid w:val="0"/>
        <w:spacing w:line="360" w:lineRule="auto"/>
        <w:ind w:left="426" w:hanging="426"/>
        <w:rPr>
          <w:rFonts w:ascii="Times New Roman" w:hAnsi="Times New Roman"/>
          <w:szCs w:val="24"/>
        </w:rPr>
      </w:pPr>
    </w:p>
    <w:p w14:paraId="68B326BD" w14:textId="3CF7F8F2" w:rsidR="00344599" w:rsidRPr="00344599" w:rsidRDefault="00344599" w:rsidP="00521C7F">
      <w:pPr>
        <w:adjustRightInd w:val="0"/>
        <w:snapToGrid w:val="0"/>
        <w:spacing w:line="360" w:lineRule="auto"/>
        <w:ind w:left="426" w:hanging="426"/>
        <w:rPr>
          <w:rFonts w:ascii="Times New Roman" w:hAnsi="Times New Roman"/>
          <w:szCs w:val="24"/>
        </w:rPr>
      </w:pPr>
      <w:r w:rsidRPr="00DC35C1">
        <w:rPr>
          <w:rFonts w:ascii="Times New Roman" w:hAnsi="Times New Roman"/>
          <w:color w:val="000000" w:themeColor="text1"/>
          <w:szCs w:val="24"/>
        </w:rPr>
        <w:t xml:space="preserve">Fig. </w:t>
      </w:r>
      <w:r>
        <w:rPr>
          <w:rFonts w:ascii="Times New Roman" w:hAnsi="Times New Roman"/>
          <w:color w:val="000000" w:themeColor="text1"/>
          <w:szCs w:val="24"/>
        </w:rPr>
        <w:t>4</w:t>
      </w:r>
      <w:r w:rsidRPr="00DC35C1">
        <w:rPr>
          <w:rFonts w:ascii="Times New Roman" w:hAnsi="Times New Roman"/>
          <w:szCs w:val="24"/>
        </w:rPr>
        <w:t xml:space="preserve"> Typical SEM images of the microcrack microstructure in the small-grained 8Y-CSZ (</w:t>
      </w:r>
      <m:oMath>
        <m:acc>
          <m:accPr>
            <m:chr m:val="̅"/>
            <m:ctrlPr>
              <w:rPr>
                <w:rFonts w:ascii="Cambria Math" w:hAnsi="Cambria Math"/>
                <w:color w:val="00000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d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0</m:t>
                </m:r>
              </m:sub>
            </m:sSub>
          </m:e>
        </m:acc>
      </m:oMath>
      <w:r w:rsidRPr="00DC35C1">
        <w:rPr>
          <w:rFonts w:ascii="Times New Roman" w:hAnsi="Times New Roman"/>
          <w:szCs w:val="24"/>
        </w:rPr>
        <w:t xml:space="preserve"> = 2.4 </w:t>
      </w:r>
      <w:r w:rsidRPr="00DC35C1">
        <w:rPr>
          <w:rFonts w:ascii="Times New Roman" w:hAnsi="Times New Roman"/>
          <w:szCs w:val="24"/>
        </w:rPr>
        <w:sym w:font="Symbol" w:char="F06D"/>
      </w:r>
      <w:r w:rsidRPr="00DC35C1">
        <w:rPr>
          <w:rFonts w:ascii="Times New Roman" w:hAnsi="Times New Roman"/>
          <w:szCs w:val="24"/>
        </w:rPr>
        <w:t>m)</w:t>
      </w:r>
      <w:r>
        <w:rPr>
          <w:rFonts w:ascii="Times New Roman" w:hAnsi="Times New Roman"/>
          <w:szCs w:val="24"/>
        </w:rPr>
        <w:t xml:space="preserve"> </w:t>
      </w:r>
      <w:r w:rsidRPr="00DC35C1">
        <w:rPr>
          <w:rFonts w:ascii="Times New Roman" w:hAnsi="Times New Roman"/>
          <w:szCs w:val="24"/>
        </w:rPr>
        <w:t>(a) before</w:t>
      </w:r>
      <w:r>
        <w:rPr>
          <w:rFonts w:ascii="Times New Roman" w:hAnsi="Times New Roman"/>
          <w:szCs w:val="24"/>
        </w:rPr>
        <w:t xml:space="preserve"> and</w:t>
      </w:r>
      <w:r w:rsidRPr="00DC35C1">
        <w:rPr>
          <w:rFonts w:ascii="Times New Roman" w:hAnsi="Times New Roman"/>
          <w:szCs w:val="24"/>
        </w:rPr>
        <w:t xml:space="preserve"> (b) after the flash healing </w:t>
      </w:r>
      <w:r>
        <w:rPr>
          <w:rFonts w:ascii="Times New Roman" w:hAnsi="Times New Roman"/>
          <w:szCs w:val="24"/>
        </w:rPr>
        <w:t>treatment</w:t>
      </w:r>
      <w:r w:rsidRPr="00DC35C1">
        <w:rPr>
          <w:rFonts w:ascii="Times New Roman" w:hAnsi="Times New Roman"/>
          <w:szCs w:val="24"/>
        </w:rPr>
        <w:t xml:space="preserve">. (a) For the </w:t>
      </w:r>
      <w:r>
        <w:rPr>
          <w:rFonts w:ascii="Times New Roman" w:hAnsi="Times New Roman"/>
          <w:szCs w:val="24"/>
        </w:rPr>
        <w:t>indentation test by loading of</w:t>
      </w:r>
      <w:r w:rsidRPr="00DC35C1">
        <w:rPr>
          <w:rFonts w:ascii="Times New Roman" w:hAnsi="Times New Roman"/>
          <w:szCs w:val="24"/>
        </w:rPr>
        <w:t xml:space="preserve"> </w:t>
      </w:r>
      <w:r w:rsidRPr="00DC35C1">
        <w:rPr>
          <w:rFonts w:ascii="Times New Roman" w:hAnsi="Times New Roman"/>
          <w:i/>
          <w:szCs w:val="24"/>
        </w:rPr>
        <w:t>P</w:t>
      </w:r>
      <w:r w:rsidRPr="00DC35C1">
        <w:rPr>
          <w:rFonts w:ascii="Times New Roman" w:hAnsi="Times New Roman"/>
          <w:szCs w:val="24"/>
        </w:rPr>
        <w:t xml:space="preserve"> = 0.</w:t>
      </w:r>
      <w:r>
        <w:rPr>
          <w:rFonts w:ascii="Times New Roman" w:hAnsi="Times New Roman"/>
          <w:szCs w:val="24"/>
        </w:rPr>
        <w:t>3</w:t>
      </w:r>
      <w:r w:rsidRPr="00DC35C1">
        <w:rPr>
          <w:rFonts w:ascii="Times New Roman" w:hAnsi="Times New Roman"/>
          <w:szCs w:val="24"/>
        </w:rPr>
        <w:t xml:space="preserve"> </w:t>
      </w:r>
      <w:proofErr w:type="spellStart"/>
      <w:r w:rsidRPr="00DC35C1">
        <w:rPr>
          <w:rFonts w:ascii="Times New Roman" w:hAnsi="Times New Roman"/>
          <w:szCs w:val="24"/>
        </w:rPr>
        <w:t>kgf</w:t>
      </w:r>
      <w:proofErr w:type="spellEnd"/>
      <w:r w:rsidRPr="00DC35C1">
        <w:rPr>
          <w:rFonts w:ascii="Times New Roman" w:hAnsi="Times New Roman"/>
          <w:szCs w:val="24"/>
        </w:rPr>
        <w:t xml:space="preserve"> for 15 s, micro</w:t>
      </w:r>
      <w:r w:rsidRPr="00DC35C1">
        <w:rPr>
          <w:rFonts w:ascii="Times New Roman" w:hAnsi="Times New Roman"/>
          <w:color w:val="000000"/>
          <w:szCs w:val="24"/>
        </w:rPr>
        <w:t xml:space="preserve">crack with </w:t>
      </w:r>
      <w:r w:rsidRPr="00DC35C1">
        <w:rPr>
          <w:rFonts w:ascii="Times New Roman" w:hAnsi="Times New Roman"/>
          <w:szCs w:val="24"/>
        </w:rPr>
        <w:t xml:space="preserve">an </w:t>
      </w:r>
      <w:r w:rsidRPr="00DC35C1">
        <w:rPr>
          <w:rFonts w:ascii="Times New Roman" w:hAnsi="Times New Roman"/>
          <w:color w:val="000000"/>
          <w:szCs w:val="24"/>
        </w:rPr>
        <w:t xml:space="preserve">initial length of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l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</m:sSub>
      </m:oMath>
      <w:r w:rsidRPr="00DC35C1">
        <w:rPr>
          <w:rFonts w:ascii="Times New Roman" w:hAnsi="Times New Roman"/>
          <w:color w:val="000000"/>
          <w:szCs w:val="24"/>
        </w:rPr>
        <w:t xml:space="preserve"> </w:t>
      </w:r>
      <w:r w:rsidRPr="00DC35C1">
        <w:rPr>
          <w:rFonts w:ascii="Times New Roman" w:hAnsi="Times New Roman"/>
          <w:color w:val="000000"/>
          <w:szCs w:val="24"/>
        </w:rPr>
        <w:sym w:font="Symbol" w:char="F0BB"/>
      </w:r>
      <w:r w:rsidRPr="00DC35C1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>2</w:t>
      </w:r>
      <w:r w:rsidRPr="00DC35C1">
        <w:rPr>
          <w:rFonts w:ascii="Times New Roman" w:hAnsi="Times New Roman"/>
          <w:color w:val="000000"/>
          <w:szCs w:val="24"/>
        </w:rPr>
        <w:t xml:space="preserve">0 </w:t>
      </w:r>
      <w:r w:rsidRPr="00DC35C1">
        <w:rPr>
          <w:rFonts w:ascii="Times New Roman" w:hAnsi="Times New Roman"/>
          <w:color w:val="000000"/>
          <w:szCs w:val="24"/>
        </w:rPr>
        <w:sym w:font="Symbol" w:char="F06D"/>
      </w:r>
      <w:r w:rsidRPr="00DC35C1">
        <w:rPr>
          <w:rFonts w:ascii="Times New Roman" w:hAnsi="Times New Roman"/>
          <w:color w:val="000000"/>
          <w:szCs w:val="24"/>
        </w:rPr>
        <w:t xml:space="preserve">m was formed from </w:t>
      </w:r>
      <w:r w:rsidRPr="00DC35C1">
        <w:rPr>
          <w:rFonts w:ascii="Times New Roman" w:hAnsi="Times New Roman"/>
          <w:color w:val="000000"/>
          <w:szCs w:val="24"/>
          <w:shd w:val="clear" w:color="auto" w:fill="FFFFFF"/>
        </w:rPr>
        <w:t xml:space="preserve">each corner of </w:t>
      </w:r>
      <w:r>
        <w:rPr>
          <w:rFonts w:ascii="Times New Roman" w:hAnsi="Times New Roman"/>
          <w:color w:val="000000"/>
          <w:szCs w:val="24"/>
          <w:shd w:val="clear" w:color="auto" w:fill="FFFFFF"/>
        </w:rPr>
        <w:t xml:space="preserve">the </w:t>
      </w:r>
      <w:r w:rsidRPr="00DC35C1">
        <w:rPr>
          <w:rFonts w:ascii="Times New Roman" w:hAnsi="Times New Roman"/>
          <w:color w:val="000000"/>
          <w:szCs w:val="24"/>
          <w:shd w:val="clear" w:color="auto" w:fill="FFFFFF"/>
        </w:rPr>
        <w:t xml:space="preserve">pyramid shaped Vickers </w:t>
      </w:r>
      <w:r w:rsidRPr="00DC35C1">
        <w:rPr>
          <w:rFonts w:ascii="Times New Roman" w:hAnsi="Times New Roman"/>
          <w:szCs w:val="24"/>
        </w:rPr>
        <w:t xml:space="preserve">indent. After the flash healing at </w:t>
      </w:r>
      <w:proofErr w:type="spellStart"/>
      <w:r w:rsidRPr="00DC35C1">
        <w:rPr>
          <w:rFonts w:ascii="Times New Roman" w:hAnsi="Times New Roman"/>
          <w:i/>
          <w:iCs/>
          <w:szCs w:val="24"/>
        </w:rPr>
        <w:t>T</w:t>
      </w:r>
      <w:r w:rsidRPr="00DC35C1">
        <w:rPr>
          <w:rFonts w:ascii="Times New Roman" w:hAnsi="Times New Roman"/>
          <w:szCs w:val="24"/>
          <w:vertAlign w:val="subscript"/>
        </w:rPr>
        <w:t>f</w:t>
      </w:r>
      <w:proofErr w:type="spellEnd"/>
      <w:r w:rsidRPr="00DC35C1">
        <w:rPr>
          <w:rFonts w:ascii="Times New Roman" w:hAnsi="Times New Roman"/>
          <w:szCs w:val="24"/>
        </w:rPr>
        <w:t xml:space="preserve"> = 800 °C and </w:t>
      </w:r>
      <w:r w:rsidRPr="00DC35C1">
        <w:rPr>
          <w:rFonts w:ascii="Times New Roman" w:hAnsi="Times New Roman"/>
          <w:i/>
          <w:iCs/>
          <w:szCs w:val="24"/>
        </w:rPr>
        <w:t>T</w:t>
      </w:r>
      <w:r w:rsidRPr="00DC35C1">
        <w:rPr>
          <w:rFonts w:ascii="Times New Roman" w:hAnsi="Times New Roman"/>
          <w:szCs w:val="24"/>
          <w:vertAlign w:val="subscript"/>
        </w:rPr>
        <w:t>s</w:t>
      </w:r>
      <w:r w:rsidRPr="00DC35C1">
        <w:rPr>
          <w:rFonts w:ascii="Times New Roman" w:hAnsi="Times New Roman"/>
          <w:szCs w:val="24"/>
        </w:rPr>
        <w:t xml:space="preserve"> = 1230 °C under the DC electric field (</w:t>
      </w:r>
      <w:r w:rsidRPr="00DC35C1">
        <w:rPr>
          <w:rFonts w:ascii="Times New Roman" w:hAnsi="Times New Roman"/>
          <w:b/>
          <w:bCs/>
          <w:color w:val="0000FF"/>
          <w:szCs w:val="24"/>
        </w:rPr>
        <w:t xml:space="preserve">Fig. </w:t>
      </w:r>
      <w:r>
        <w:rPr>
          <w:rFonts w:ascii="Times New Roman" w:hAnsi="Times New Roman"/>
          <w:b/>
          <w:bCs/>
          <w:color w:val="0000FF"/>
          <w:szCs w:val="24"/>
        </w:rPr>
        <w:t>5</w:t>
      </w:r>
      <w:r w:rsidRPr="00DC35C1">
        <w:rPr>
          <w:rFonts w:ascii="Times New Roman" w:hAnsi="Times New Roman"/>
          <w:szCs w:val="24"/>
        </w:rPr>
        <w:t xml:space="preserve">), the crack length </w:t>
      </w:r>
      <m:oMath>
        <m:r>
          <w:rPr>
            <w:rFonts w:ascii="Cambria Math" w:hAnsi="Cambria Math"/>
            <w:color w:val="000000"/>
            <w:szCs w:val="24"/>
          </w:rPr>
          <m:t>l</m:t>
        </m:r>
      </m:oMath>
      <w:r w:rsidRPr="00DC35C1">
        <w:rPr>
          <w:rFonts w:ascii="Times New Roman" w:hAnsi="Times New Roman"/>
          <w:szCs w:val="24"/>
        </w:rPr>
        <w:t xml:space="preserve"> becomes shorter with increasing the healing time </w:t>
      </w:r>
      <w:proofErr w:type="spellStart"/>
      <w:r w:rsidRPr="00DC35C1">
        <w:rPr>
          <w:rFonts w:ascii="Times New Roman" w:hAnsi="Times New Roman"/>
          <w:i/>
          <w:iCs/>
          <w:szCs w:val="24"/>
        </w:rPr>
        <w:t>t</w:t>
      </w:r>
      <w:r w:rsidRPr="00DC35C1">
        <w:rPr>
          <w:rFonts w:ascii="Times New Roman" w:hAnsi="Times New Roman"/>
          <w:szCs w:val="24"/>
          <w:vertAlign w:val="subscript"/>
        </w:rPr>
        <w:t>H</w:t>
      </w:r>
      <w:proofErr w:type="spellEnd"/>
      <w:r w:rsidRPr="00DC35C1">
        <w:rPr>
          <w:rFonts w:ascii="Times New Roman" w:hAnsi="Times New Roman"/>
          <w:szCs w:val="24"/>
        </w:rPr>
        <w:t xml:space="preserve"> from (</w:t>
      </w:r>
      <w:r>
        <w:rPr>
          <w:rFonts w:ascii="Times New Roman" w:hAnsi="Times New Roman"/>
          <w:szCs w:val="24"/>
        </w:rPr>
        <w:t>c</w:t>
      </w:r>
      <w:r w:rsidRPr="00DC35C1">
        <w:rPr>
          <w:rFonts w:ascii="Times New Roman" w:hAnsi="Times New Roman"/>
          <w:szCs w:val="24"/>
        </w:rPr>
        <w:t xml:space="preserve">) </w:t>
      </w:r>
      <w:r>
        <w:rPr>
          <w:rFonts w:ascii="Times New Roman" w:hAnsi="Times New Roman"/>
          <w:szCs w:val="24"/>
        </w:rPr>
        <w:t>0 mi</w:t>
      </w:r>
      <w:r w:rsidRPr="00DC35C1">
        <w:rPr>
          <w:rFonts w:ascii="Times New Roman" w:hAnsi="Times New Roman"/>
          <w:szCs w:val="24"/>
        </w:rPr>
        <w:t>n</w:t>
      </w:r>
      <w:r>
        <w:rPr>
          <w:rFonts w:ascii="Times New Roman" w:hAnsi="Times New Roman"/>
          <w:szCs w:val="24"/>
        </w:rPr>
        <w:t>,</w:t>
      </w:r>
      <w:r w:rsidRPr="00DC35C1">
        <w:rPr>
          <w:rFonts w:ascii="Times New Roman" w:hAnsi="Times New Roman"/>
          <w:szCs w:val="24"/>
        </w:rPr>
        <w:t xml:space="preserve"> (</w:t>
      </w:r>
      <w:r>
        <w:rPr>
          <w:rFonts w:ascii="Times New Roman" w:hAnsi="Times New Roman"/>
          <w:szCs w:val="24"/>
        </w:rPr>
        <w:t>d</w:t>
      </w:r>
      <w:r w:rsidRPr="00DC35C1">
        <w:rPr>
          <w:rFonts w:ascii="Times New Roman" w:hAnsi="Times New Roman"/>
          <w:szCs w:val="24"/>
        </w:rPr>
        <w:t>) 5 min, (</w:t>
      </w:r>
      <w:r>
        <w:rPr>
          <w:rFonts w:ascii="Times New Roman" w:hAnsi="Times New Roman"/>
          <w:szCs w:val="24"/>
        </w:rPr>
        <w:t>e</w:t>
      </w:r>
      <w:r w:rsidRPr="00DC35C1">
        <w:rPr>
          <w:rFonts w:ascii="Times New Roman" w:hAnsi="Times New Roman"/>
          <w:szCs w:val="24"/>
        </w:rPr>
        <w:t xml:space="preserve">) 10 min to </w:t>
      </w:r>
      <w:r>
        <w:rPr>
          <w:rFonts w:ascii="Times New Roman" w:hAnsi="Times New Roman"/>
          <w:szCs w:val="24"/>
        </w:rPr>
        <w:t>(b)</w:t>
      </w:r>
      <w:r w:rsidRPr="00DC35C1">
        <w:rPr>
          <w:rFonts w:ascii="Times New Roman" w:hAnsi="Times New Roman"/>
          <w:szCs w:val="24"/>
        </w:rPr>
        <w:t xml:space="preserve">(d) 30 min. The </w:t>
      </w:r>
      <w:r>
        <w:rPr>
          <w:rFonts w:ascii="Times New Roman" w:hAnsi="Times New Roman"/>
          <w:szCs w:val="24"/>
        </w:rPr>
        <w:t>open</w:t>
      </w:r>
      <w:r w:rsidRPr="00DC35C1">
        <w:rPr>
          <w:rFonts w:ascii="Times New Roman" w:hAnsi="Times New Roman"/>
          <w:szCs w:val="24"/>
        </w:rPr>
        <w:t>-</w:t>
      </w:r>
      <w:r>
        <w:rPr>
          <w:rFonts w:ascii="Times New Roman" w:hAnsi="Times New Roman"/>
          <w:szCs w:val="24"/>
        </w:rPr>
        <w:t>dotted-</w:t>
      </w:r>
      <w:r w:rsidRPr="00DC35C1">
        <w:rPr>
          <w:rFonts w:ascii="Times New Roman" w:hAnsi="Times New Roman"/>
          <w:szCs w:val="24"/>
        </w:rPr>
        <w:t xml:space="preserve"> and </w:t>
      </w:r>
      <w:r>
        <w:rPr>
          <w:rFonts w:ascii="Times New Roman" w:hAnsi="Times New Roman"/>
          <w:szCs w:val="24"/>
        </w:rPr>
        <w:t>fill</w:t>
      </w:r>
      <w:r w:rsidRPr="00DC35C1">
        <w:rPr>
          <w:rFonts w:ascii="Times New Roman" w:hAnsi="Times New Roman"/>
          <w:szCs w:val="24"/>
        </w:rPr>
        <w:t xml:space="preserve">ed-triangles indicate the initial </w:t>
      </w:r>
      <w:r>
        <w:rPr>
          <w:rFonts w:ascii="Times New Roman" w:hAnsi="Times New Roman"/>
          <w:szCs w:val="24"/>
        </w:rPr>
        <w:t xml:space="preserve">crack tip </w:t>
      </w:r>
      <w:r w:rsidRPr="00DC35C1">
        <w:rPr>
          <w:rFonts w:ascii="Times New Roman" w:hAnsi="Times New Roman"/>
          <w:szCs w:val="24"/>
        </w:rPr>
        <w:t>position</w:t>
      </w:r>
      <w:r>
        <w:rPr>
          <w:rFonts w:ascii="Times New Roman" w:hAnsi="Times New Roman"/>
          <w:szCs w:val="24"/>
        </w:rPr>
        <w:t>s</w:t>
      </w:r>
      <w:r w:rsidRPr="00DC35C1">
        <w:rPr>
          <w:rFonts w:ascii="Times New Roman" w:hAnsi="Times New Roman"/>
          <w:szCs w:val="24"/>
        </w:rPr>
        <w:t xml:space="preserve"> before the flash healing</w:t>
      </w:r>
      <w:r>
        <w:rPr>
          <w:rFonts w:ascii="Times New Roman" w:hAnsi="Times New Roman"/>
          <w:szCs w:val="24"/>
        </w:rPr>
        <w:t xml:space="preserve"> treatment and </w:t>
      </w:r>
      <w:r w:rsidRPr="00DC35C1">
        <w:rPr>
          <w:rFonts w:ascii="Times New Roman" w:hAnsi="Times New Roman"/>
          <w:szCs w:val="24"/>
        </w:rPr>
        <w:t xml:space="preserve">at each </w:t>
      </w:r>
      <w:r>
        <w:rPr>
          <w:rFonts w:ascii="Times New Roman" w:hAnsi="Times New Roman"/>
          <w:szCs w:val="24"/>
        </w:rPr>
        <w:t>healing</w:t>
      </w:r>
      <w:r w:rsidRPr="00DC35C1">
        <w:rPr>
          <w:rFonts w:ascii="Times New Roman" w:hAnsi="Times New Roman"/>
          <w:szCs w:val="24"/>
        </w:rPr>
        <w:t xml:space="preserve"> time</w:t>
      </w:r>
      <w:r>
        <w:rPr>
          <w:rFonts w:ascii="Times New Roman" w:hAnsi="Times New Roman"/>
          <w:szCs w:val="24"/>
        </w:rPr>
        <w:t xml:space="preserve"> of</w:t>
      </w:r>
      <w:r w:rsidRPr="00DC35C1">
        <w:rPr>
          <w:rFonts w:ascii="Times New Roman" w:hAnsi="Times New Roman"/>
          <w:szCs w:val="24"/>
        </w:rPr>
        <w:t xml:space="preserve"> </w:t>
      </w:r>
      <w:proofErr w:type="spellStart"/>
      <w:r w:rsidRPr="00DC35C1">
        <w:rPr>
          <w:rFonts w:ascii="Times New Roman" w:hAnsi="Times New Roman"/>
          <w:i/>
          <w:iCs/>
          <w:szCs w:val="24"/>
        </w:rPr>
        <w:t>t</w:t>
      </w:r>
      <w:r w:rsidRPr="00DC35C1">
        <w:rPr>
          <w:rFonts w:ascii="Times New Roman" w:hAnsi="Times New Roman"/>
          <w:szCs w:val="24"/>
          <w:vertAlign w:val="subscript"/>
        </w:rPr>
        <w:t>H</w:t>
      </w:r>
      <w:proofErr w:type="spellEnd"/>
      <w:r w:rsidRPr="00DC35C1">
        <w:rPr>
          <w:rFonts w:ascii="Times New Roman" w:hAnsi="Times New Roman"/>
          <w:szCs w:val="24"/>
        </w:rPr>
        <w:t xml:space="preserve"> = 0-30 min</w:t>
      </w:r>
      <w:r>
        <w:rPr>
          <w:rFonts w:ascii="Times New Roman" w:hAnsi="Times New Roman"/>
          <w:szCs w:val="24"/>
        </w:rPr>
        <w:t>, respectively</w:t>
      </w:r>
      <w:r w:rsidRPr="00DC35C1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 xml:space="preserve"> (g)-(j) Magnified grain microstructures </w:t>
      </w:r>
      <w:r w:rsidRPr="00DC35C1">
        <w:rPr>
          <w:rFonts w:ascii="Times New Roman" w:hAnsi="Times New Roman"/>
          <w:szCs w:val="24"/>
        </w:rPr>
        <w:t xml:space="preserve">at each </w:t>
      </w:r>
      <w:r>
        <w:rPr>
          <w:rFonts w:ascii="Times New Roman" w:hAnsi="Times New Roman"/>
          <w:szCs w:val="24"/>
        </w:rPr>
        <w:t>healing</w:t>
      </w:r>
      <w:r w:rsidRPr="00DC35C1">
        <w:rPr>
          <w:rFonts w:ascii="Times New Roman" w:hAnsi="Times New Roman"/>
          <w:szCs w:val="24"/>
        </w:rPr>
        <w:t xml:space="preserve"> time</w:t>
      </w:r>
      <w:r>
        <w:rPr>
          <w:rFonts w:ascii="Times New Roman" w:hAnsi="Times New Roman"/>
          <w:szCs w:val="24"/>
        </w:rPr>
        <w:t xml:space="preserve"> of</w:t>
      </w:r>
      <w:r w:rsidRPr="00DC35C1">
        <w:rPr>
          <w:rFonts w:ascii="Times New Roman" w:hAnsi="Times New Roman"/>
          <w:szCs w:val="24"/>
        </w:rPr>
        <w:t xml:space="preserve"> </w:t>
      </w:r>
      <w:proofErr w:type="spellStart"/>
      <w:r w:rsidRPr="00DC35C1">
        <w:rPr>
          <w:rFonts w:ascii="Times New Roman" w:hAnsi="Times New Roman"/>
          <w:i/>
          <w:iCs/>
          <w:szCs w:val="24"/>
        </w:rPr>
        <w:t>t</w:t>
      </w:r>
      <w:r w:rsidRPr="00DC35C1">
        <w:rPr>
          <w:rFonts w:ascii="Times New Roman" w:hAnsi="Times New Roman"/>
          <w:szCs w:val="24"/>
          <w:vertAlign w:val="subscript"/>
        </w:rPr>
        <w:t>H</w:t>
      </w:r>
      <w:proofErr w:type="spellEnd"/>
      <w:r w:rsidRPr="00DC35C1">
        <w:rPr>
          <w:rFonts w:ascii="Times New Roman" w:hAnsi="Times New Roman"/>
          <w:szCs w:val="24"/>
        </w:rPr>
        <w:t xml:space="preserve"> = 0-30 min</w:t>
      </w:r>
      <w:r>
        <w:rPr>
          <w:rFonts w:ascii="Times New Roman" w:hAnsi="Times New Roman"/>
          <w:szCs w:val="24"/>
        </w:rPr>
        <w:t xml:space="preserve"> indicated by the dotted-square areas in (c)-(f), respectively.</w:t>
      </w:r>
    </w:p>
    <w:p w14:paraId="0EECF0AF" w14:textId="77777777" w:rsidR="005A4CFE" w:rsidRPr="00DC35C1" w:rsidRDefault="005A4CFE" w:rsidP="00521C7F">
      <w:pPr>
        <w:adjustRightInd w:val="0"/>
        <w:snapToGrid w:val="0"/>
        <w:spacing w:line="360" w:lineRule="auto"/>
        <w:rPr>
          <w:rFonts w:ascii="Times New Roman" w:hAnsi="Times New Roman"/>
          <w:szCs w:val="24"/>
        </w:rPr>
      </w:pPr>
    </w:p>
    <w:p w14:paraId="19A6AEB6" w14:textId="5FA1F166" w:rsidR="006212DD" w:rsidRPr="00A43A50" w:rsidRDefault="005A4CFE" w:rsidP="00521C7F">
      <w:pPr>
        <w:adjustRightInd w:val="0"/>
        <w:snapToGrid w:val="0"/>
        <w:spacing w:line="360" w:lineRule="auto"/>
        <w:ind w:left="540" w:hanging="540"/>
        <w:rPr>
          <w:rFonts w:ascii="Times New Roman" w:hAnsi="Times New Roman"/>
          <w:szCs w:val="24"/>
        </w:rPr>
      </w:pPr>
      <w:r w:rsidRPr="00DC35C1">
        <w:rPr>
          <w:rFonts w:ascii="Times New Roman" w:hAnsi="Times New Roman"/>
          <w:szCs w:val="24"/>
        </w:rPr>
        <w:t xml:space="preserve">Fig. </w:t>
      </w:r>
      <w:r w:rsidR="00344599">
        <w:rPr>
          <w:rFonts w:ascii="Times New Roman" w:hAnsi="Times New Roman"/>
          <w:szCs w:val="24"/>
        </w:rPr>
        <w:t>5</w:t>
      </w:r>
      <w:r w:rsidRPr="00DC35C1">
        <w:rPr>
          <w:rFonts w:ascii="Times New Roman" w:hAnsi="Times New Roman"/>
          <w:szCs w:val="24"/>
        </w:rPr>
        <w:t xml:space="preserve"> </w:t>
      </w:r>
      <w:r w:rsidR="0055612D" w:rsidRPr="00DC35C1">
        <w:rPr>
          <w:rFonts w:ascii="Times New Roman" w:hAnsi="Times New Roman"/>
          <w:szCs w:val="24"/>
        </w:rPr>
        <w:t xml:space="preserve">Typical example of the flash healing condition at </w:t>
      </w:r>
      <w:proofErr w:type="spellStart"/>
      <w:r w:rsidR="0055612D" w:rsidRPr="00DC35C1">
        <w:rPr>
          <w:rFonts w:ascii="Times New Roman" w:hAnsi="Times New Roman"/>
          <w:i/>
          <w:iCs/>
          <w:szCs w:val="24"/>
        </w:rPr>
        <w:t>T</w:t>
      </w:r>
      <w:r w:rsidR="0055612D" w:rsidRPr="00DC35C1">
        <w:rPr>
          <w:rFonts w:ascii="Times New Roman" w:hAnsi="Times New Roman"/>
          <w:szCs w:val="24"/>
          <w:vertAlign w:val="subscript"/>
        </w:rPr>
        <w:t>f</w:t>
      </w:r>
      <w:proofErr w:type="spellEnd"/>
      <w:r w:rsidR="0055612D" w:rsidRPr="00DC35C1">
        <w:rPr>
          <w:rFonts w:ascii="Times New Roman" w:hAnsi="Times New Roman"/>
          <w:szCs w:val="24"/>
        </w:rPr>
        <w:t xml:space="preserve"> = 800 °C</w:t>
      </w:r>
      <w:r w:rsidR="00C52564">
        <w:rPr>
          <w:rFonts w:ascii="Times New Roman" w:hAnsi="Times New Roman"/>
          <w:szCs w:val="24"/>
        </w:rPr>
        <w:t>.</w:t>
      </w:r>
      <w:r w:rsidR="006212DD">
        <w:rPr>
          <w:rFonts w:ascii="Times New Roman" w:hAnsi="Times New Roman"/>
          <w:szCs w:val="24"/>
        </w:rPr>
        <w:t xml:space="preserve"> </w:t>
      </w:r>
      <w:r w:rsidR="00A43A50" w:rsidRPr="007D5F87">
        <w:rPr>
          <w:rFonts w:ascii="Times New Roman" w:hAnsi="Times New Roman"/>
          <w:szCs w:val="24"/>
        </w:rPr>
        <w:t>(</w:t>
      </w:r>
      <w:r w:rsidR="00A43A50">
        <w:rPr>
          <w:rFonts w:ascii="Times New Roman" w:hAnsi="Times New Roman"/>
          <w:szCs w:val="24"/>
        </w:rPr>
        <w:t>a</w:t>
      </w:r>
      <w:r w:rsidR="00A43A50" w:rsidRPr="007D5F87">
        <w:rPr>
          <w:rFonts w:ascii="Times New Roman" w:hAnsi="Times New Roman"/>
          <w:szCs w:val="24"/>
        </w:rPr>
        <w:t xml:space="preserve">) Sample temperature </w:t>
      </w:r>
      <w:r w:rsidR="00A43A50" w:rsidRPr="007D5F87">
        <w:rPr>
          <w:rFonts w:ascii="Times New Roman" w:hAnsi="Times New Roman"/>
          <w:i/>
          <w:iCs/>
          <w:szCs w:val="24"/>
        </w:rPr>
        <w:t>T</w:t>
      </w:r>
      <w:r w:rsidR="00A43A50" w:rsidRPr="007D5F87">
        <w:rPr>
          <w:rFonts w:ascii="Times New Roman" w:hAnsi="Times New Roman"/>
          <w:szCs w:val="24"/>
          <w:vertAlign w:val="subscript"/>
        </w:rPr>
        <w:t>s</w:t>
      </w:r>
      <w:r w:rsidR="00A43A50" w:rsidRPr="007D5F87">
        <w:rPr>
          <w:rFonts w:ascii="Times New Roman" w:hAnsi="Times New Roman"/>
          <w:szCs w:val="24"/>
        </w:rPr>
        <w:t>, which was measured by the calibrated optical pyrometer</w:t>
      </w:r>
      <w:r w:rsidR="00D42C1B">
        <w:rPr>
          <w:rFonts w:ascii="Times New Roman" w:hAnsi="Times New Roman" w:hint="eastAsia"/>
          <w:szCs w:val="24"/>
        </w:rPr>
        <w:t>,</w:t>
      </w:r>
      <w:r w:rsidR="00D42C1B">
        <w:rPr>
          <w:rFonts w:ascii="Times New Roman" w:hAnsi="Times New Roman"/>
          <w:szCs w:val="24"/>
        </w:rPr>
        <w:t xml:space="preserve"> and</w:t>
      </w:r>
      <w:r w:rsidR="00A43A50">
        <w:rPr>
          <w:rFonts w:ascii="Times New Roman" w:hAnsi="Times New Roman"/>
          <w:szCs w:val="24"/>
        </w:rPr>
        <w:t xml:space="preserve"> </w:t>
      </w:r>
      <w:r w:rsidR="00A43A50" w:rsidRPr="007D5F87">
        <w:rPr>
          <w:rFonts w:ascii="Times New Roman" w:hAnsi="Times New Roman"/>
          <w:szCs w:val="24"/>
        </w:rPr>
        <w:t xml:space="preserve">(b) </w:t>
      </w:r>
      <w:r w:rsidR="00A43A50" w:rsidRPr="007D5F87">
        <w:rPr>
          <w:rFonts w:ascii="Times New Roman" w:hAnsi="Times New Roman"/>
          <w:color w:val="2E2E2E"/>
          <w:szCs w:val="24"/>
        </w:rPr>
        <w:t xml:space="preserve">DC electric </w:t>
      </w:r>
      <w:r w:rsidR="00A43A50">
        <w:rPr>
          <w:rFonts w:ascii="Times New Roman" w:hAnsi="Times New Roman"/>
          <w:szCs w:val="24"/>
        </w:rPr>
        <w:t>power density</w:t>
      </w:r>
      <w:r w:rsidR="00A43A50" w:rsidRPr="007D5F87">
        <w:rPr>
          <w:rFonts w:ascii="Times New Roman" w:hAnsi="Times New Roman"/>
          <w:szCs w:val="24"/>
        </w:rPr>
        <w:t xml:space="preserve"> </w:t>
      </w:r>
      <w:r w:rsidR="00A43A50">
        <w:rPr>
          <w:rFonts w:ascii="Times New Roman" w:hAnsi="Times New Roman"/>
          <w:i/>
          <w:iCs/>
          <w:szCs w:val="24"/>
        </w:rPr>
        <w:t>P</w:t>
      </w:r>
      <w:r w:rsidR="00A43A50" w:rsidRPr="007D5F87">
        <w:rPr>
          <w:rFonts w:ascii="Times New Roman" w:hAnsi="Times New Roman"/>
          <w:szCs w:val="24"/>
        </w:rPr>
        <w:t xml:space="preserve"> (</w:t>
      </w:r>
      <w:proofErr w:type="spellStart"/>
      <w:r w:rsidR="00A43A50">
        <w:rPr>
          <w:rFonts w:ascii="Times New Roman" w:hAnsi="Times New Roman"/>
          <w:szCs w:val="24"/>
        </w:rPr>
        <w:t>mW</w:t>
      </w:r>
      <w:proofErr w:type="spellEnd"/>
      <w:r w:rsidR="00A43A50">
        <w:rPr>
          <w:rFonts w:ascii="Times New Roman" w:hAnsi="Times New Roman"/>
          <w:szCs w:val="24"/>
        </w:rPr>
        <w:t>/mm</w:t>
      </w:r>
      <w:r w:rsidR="00A43A50" w:rsidRPr="00A43A50">
        <w:rPr>
          <w:rFonts w:ascii="Times New Roman" w:hAnsi="Times New Roman"/>
          <w:szCs w:val="24"/>
          <w:vertAlign w:val="superscript"/>
        </w:rPr>
        <w:t>3</w:t>
      </w:r>
      <w:r w:rsidR="00A43A50">
        <w:rPr>
          <w:rFonts w:ascii="Times New Roman" w:hAnsi="Times New Roman"/>
          <w:szCs w:val="24"/>
        </w:rPr>
        <w:t>; left</w:t>
      </w:r>
      <w:r w:rsidR="00A43A50" w:rsidRPr="007D5F87">
        <w:rPr>
          <w:rFonts w:ascii="Times New Roman" w:hAnsi="Times New Roman"/>
          <w:szCs w:val="24"/>
        </w:rPr>
        <w:t xml:space="preserve"> axis) and current density </w:t>
      </w:r>
      <w:r w:rsidR="00A43A50" w:rsidRPr="007D5F87">
        <w:rPr>
          <w:rFonts w:ascii="Times New Roman" w:hAnsi="Times New Roman"/>
          <w:i/>
          <w:iCs/>
          <w:szCs w:val="24"/>
        </w:rPr>
        <w:t>I</w:t>
      </w:r>
      <w:r w:rsidR="00A43A50" w:rsidRPr="007D5F87">
        <w:rPr>
          <w:rFonts w:ascii="Times New Roman" w:hAnsi="Times New Roman"/>
          <w:szCs w:val="24"/>
        </w:rPr>
        <w:t xml:space="preserve"> (</w:t>
      </w:r>
      <w:r w:rsidR="00A43A50">
        <w:rPr>
          <w:rFonts w:ascii="Times New Roman" w:hAnsi="Times New Roman"/>
          <w:szCs w:val="24"/>
        </w:rPr>
        <w:t>mA/mm</w:t>
      </w:r>
      <w:r w:rsidR="00A43A50" w:rsidRPr="00A43A50">
        <w:rPr>
          <w:rFonts w:ascii="Times New Roman" w:hAnsi="Times New Roman"/>
          <w:szCs w:val="24"/>
          <w:vertAlign w:val="superscript"/>
        </w:rPr>
        <w:t>2</w:t>
      </w:r>
      <w:r w:rsidR="00A43A50">
        <w:rPr>
          <w:rFonts w:ascii="Times New Roman" w:hAnsi="Times New Roman"/>
          <w:szCs w:val="24"/>
        </w:rPr>
        <w:t xml:space="preserve">; </w:t>
      </w:r>
      <w:r w:rsidR="00C52564">
        <w:rPr>
          <w:rFonts w:ascii="Times New Roman" w:hAnsi="Times New Roman"/>
          <w:szCs w:val="24"/>
        </w:rPr>
        <w:t>r</w:t>
      </w:r>
      <w:r w:rsidR="00A43A50">
        <w:rPr>
          <w:rFonts w:ascii="Times New Roman" w:hAnsi="Times New Roman"/>
          <w:szCs w:val="24"/>
        </w:rPr>
        <w:t>ight</w:t>
      </w:r>
      <w:r w:rsidR="00A43A50" w:rsidRPr="007D5F87">
        <w:rPr>
          <w:rFonts w:ascii="Times New Roman" w:hAnsi="Times New Roman"/>
          <w:szCs w:val="24"/>
        </w:rPr>
        <w:t xml:space="preserve"> axis) amplitudes </w:t>
      </w:r>
      <w:r w:rsidR="00D42C1B" w:rsidRPr="007D5F87">
        <w:rPr>
          <w:rFonts w:ascii="Times New Roman" w:hAnsi="Times New Roman"/>
          <w:szCs w:val="24"/>
        </w:rPr>
        <w:t xml:space="preserve">plotted as a function </w:t>
      </w:r>
      <w:r w:rsidR="00D42C1B">
        <w:rPr>
          <w:rFonts w:ascii="Times New Roman" w:hAnsi="Times New Roman"/>
          <w:szCs w:val="24"/>
        </w:rPr>
        <w:t xml:space="preserve">of </w:t>
      </w:r>
      <w:r w:rsidR="00D42C1B" w:rsidRPr="00DC35C1">
        <w:rPr>
          <w:rFonts w:ascii="Times New Roman" w:hAnsi="Times New Roman"/>
          <w:szCs w:val="24"/>
        </w:rPr>
        <w:t>the healing time</w:t>
      </w:r>
      <w:r w:rsidR="00D42C1B">
        <w:rPr>
          <w:rFonts w:ascii="Times New Roman" w:hAnsi="Times New Roman"/>
          <w:szCs w:val="24"/>
        </w:rPr>
        <w:t xml:space="preserve"> for</w:t>
      </w:r>
      <w:r w:rsidR="00D42C1B" w:rsidRPr="00DC35C1">
        <w:rPr>
          <w:rFonts w:ascii="Times New Roman" w:hAnsi="Times New Roman"/>
          <w:szCs w:val="24"/>
        </w:rPr>
        <w:t xml:space="preserve"> </w:t>
      </w:r>
      <w:proofErr w:type="spellStart"/>
      <w:r w:rsidR="00D42C1B" w:rsidRPr="00DC35C1">
        <w:rPr>
          <w:rFonts w:ascii="Times New Roman" w:hAnsi="Times New Roman"/>
          <w:i/>
          <w:iCs/>
          <w:szCs w:val="24"/>
        </w:rPr>
        <w:t>t</w:t>
      </w:r>
      <w:r w:rsidR="00D42C1B" w:rsidRPr="00DC35C1">
        <w:rPr>
          <w:rFonts w:ascii="Times New Roman" w:hAnsi="Times New Roman"/>
          <w:szCs w:val="24"/>
          <w:vertAlign w:val="subscript"/>
        </w:rPr>
        <w:t>H</w:t>
      </w:r>
      <w:proofErr w:type="spellEnd"/>
      <w:r w:rsidR="00D42C1B">
        <w:rPr>
          <w:rFonts w:ascii="Times New Roman" w:hAnsi="Times New Roman"/>
          <w:szCs w:val="24"/>
        </w:rPr>
        <w:t xml:space="preserve"> = 20 min</w:t>
      </w:r>
      <w:r w:rsidR="00A43A50" w:rsidRPr="007D5F87">
        <w:rPr>
          <w:rFonts w:ascii="Times New Roman" w:hAnsi="Times New Roman"/>
          <w:szCs w:val="24"/>
        </w:rPr>
        <w:t>.</w:t>
      </w:r>
    </w:p>
    <w:p w14:paraId="15076E71" w14:textId="59249920" w:rsidR="0099399A" w:rsidRPr="00C52564" w:rsidRDefault="0099399A" w:rsidP="00521C7F">
      <w:pPr>
        <w:adjustRightInd w:val="0"/>
        <w:snapToGrid w:val="0"/>
        <w:spacing w:line="360" w:lineRule="auto"/>
        <w:ind w:left="540" w:hanging="540"/>
        <w:rPr>
          <w:rFonts w:ascii="Times New Roman" w:hAnsi="Times New Roman"/>
          <w:szCs w:val="24"/>
        </w:rPr>
      </w:pPr>
    </w:p>
    <w:p w14:paraId="3A2E59FB" w14:textId="3BCBE4CF" w:rsidR="005E196F" w:rsidRPr="00344599" w:rsidRDefault="0099399A" w:rsidP="00521C7F">
      <w:pPr>
        <w:adjustRightInd w:val="0"/>
        <w:snapToGrid w:val="0"/>
        <w:spacing w:line="360" w:lineRule="auto"/>
        <w:ind w:left="540" w:hanging="540"/>
        <w:rPr>
          <w:rFonts w:ascii="Times New Roman" w:hAnsi="Times New Roman"/>
          <w:szCs w:val="24"/>
        </w:rPr>
      </w:pPr>
      <w:r w:rsidRPr="00DC35C1">
        <w:rPr>
          <w:rFonts w:ascii="Times New Roman" w:hAnsi="Times New Roman"/>
          <w:szCs w:val="24"/>
        </w:rPr>
        <w:t xml:space="preserve">Fig. </w:t>
      </w:r>
      <w:r w:rsidR="00344599">
        <w:rPr>
          <w:rFonts w:ascii="Times New Roman" w:hAnsi="Times New Roman"/>
          <w:szCs w:val="24"/>
        </w:rPr>
        <w:t>6</w:t>
      </w:r>
      <w:r w:rsidRPr="00DC35C1">
        <w:rPr>
          <w:rFonts w:ascii="Times New Roman" w:hAnsi="Times New Roman"/>
          <w:szCs w:val="24"/>
        </w:rPr>
        <w:t xml:space="preserve"> Sample appearance (a) before, (b) during and (c) after the flash healing </w:t>
      </w:r>
      <w:r w:rsidR="00720E5C">
        <w:rPr>
          <w:rFonts w:ascii="Times New Roman" w:hAnsi="Times New Roman"/>
          <w:szCs w:val="24"/>
        </w:rPr>
        <w:t>treatment</w:t>
      </w:r>
      <w:r w:rsidRPr="00DC35C1">
        <w:rPr>
          <w:rFonts w:ascii="Times New Roman" w:hAnsi="Times New Roman"/>
          <w:szCs w:val="24"/>
        </w:rPr>
        <w:t xml:space="preserve"> at </w:t>
      </w:r>
      <w:proofErr w:type="spellStart"/>
      <w:r w:rsidRPr="00DC35C1">
        <w:rPr>
          <w:rFonts w:ascii="Times New Roman" w:hAnsi="Times New Roman"/>
          <w:i/>
          <w:iCs/>
          <w:szCs w:val="24"/>
        </w:rPr>
        <w:t>T</w:t>
      </w:r>
      <w:r w:rsidRPr="00DC35C1">
        <w:rPr>
          <w:rFonts w:ascii="Times New Roman" w:hAnsi="Times New Roman"/>
          <w:szCs w:val="24"/>
          <w:vertAlign w:val="subscript"/>
        </w:rPr>
        <w:t>f</w:t>
      </w:r>
      <w:proofErr w:type="spellEnd"/>
      <w:r w:rsidRPr="00DC35C1">
        <w:rPr>
          <w:rFonts w:ascii="Times New Roman" w:hAnsi="Times New Roman"/>
          <w:szCs w:val="24"/>
        </w:rPr>
        <w:t xml:space="preserve"> = 800 °C and at </w:t>
      </w:r>
      <w:r w:rsidRPr="00DC35C1">
        <w:rPr>
          <w:rFonts w:ascii="Times New Roman" w:hAnsi="Times New Roman"/>
          <w:i/>
          <w:iCs/>
          <w:szCs w:val="24"/>
        </w:rPr>
        <w:t>T</w:t>
      </w:r>
      <w:r w:rsidRPr="00DC35C1">
        <w:rPr>
          <w:rFonts w:ascii="Times New Roman" w:hAnsi="Times New Roman"/>
          <w:szCs w:val="24"/>
          <w:vertAlign w:val="subscript"/>
        </w:rPr>
        <w:t>s</w:t>
      </w:r>
      <w:r w:rsidRPr="00DC35C1">
        <w:rPr>
          <w:rFonts w:ascii="Times New Roman" w:hAnsi="Times New Roman"/>
          <w:szCs w:val="24"/>
        </w:rPr>
        <w:t xml:space="preserve"> = 1230 °C for </w:t>
      </w:r>
      <w:proofErr w:type="spellStart"/>
      <w:r w:rsidRPr="00DC35C1">
        <w:rPr>
          <w:rFonts w:ascii="Times New Roman" w:hAnsi="Times New Roman"/>
          <w:i/>
          <w:iCs/>
          <w:szCs w:val="24"/>
        </w:rPr>
        <w:t>t</w:t>
      </w:r>
      <w:r w:rsidRPr="00DC35C1">
        <w:rPr>
          <w:rFonts w:ascii="Times New Roman" w:hAnsi="Times New Roman"/>
          <w:szCs w:val="24"/>
          <w:vertAlign w:val="subscript"/>
        </w:rPr>
        <w:t>H</w:t>
      </w:r>
      <w:proofErr w:type="spellEnd"/>
      <w:r w:rsidRPr="00DC35C1">
        <w:rPr>
          <w:rFonts w:ascii="Times New Roman" w:hAnsi="Times New Roman"/>
          <w:szCs w:val="24"/>
        </w:rPr>
        <w:t xml:space="preserve"> =</w:t>
      </w:r>
      <w:r w:rsidR="00720E5C">
        <w:rPr>
          <w:rFonts w:ascii="Times New Roman" w:hAnsi="Times New Roman"/>
          <w:szCs w:val="24"/>
        </w:rPr>
        <w:t xml:space="preserve"> </w:t>
      </w:r>
      <w:r w:rsidR="00A43A50">
        <w:rPr>
          <w:rFonts w:ascii="Times New Roman" w:hAnsi="Times New Roman"/>
          <w:szCs w:val="24"/>
        </w:rPr>
        <w:t>2</w:t>
      </w:r>
      <w:r w:rsidRPr="00DC35C1">
        <w:rPr>
          <w:rFonts w:ascii="Times New Roman" w:hAnsi="Times New Roman"/>
          <w:szCs w:val="24"/>
        </w:rPr>
        <w:t>0 min</w:t>
      </w:r>
      <w:r w:rsidR="00C52564">
        <w:rPr>
          <w:rFonts w:ascii="Times New Roman" w:hAnsi="Times New Roman"/>
          <w:szCs w:val="24"/>
        </w:rPr>
        <w:t xml:space="preserve"> under the DC electric field shown in </w:t>
      </w:r>
      <w:r w:rsidR="00C52564" w:rsidRPr="00C52564">
        <w:rPr>
          <w:rFonts w:ascii="Times New Roman" w:hAnsi="Times New Roman"/>
          <w:b/>
          <w:bCs/>
          <w:color w:val="0033CC"/>
          <w:szCs w:val="24"/>
        </w:rPr>
        <w:t xml:space="preserve">Fig. </w:t>
      </w:r>
      <w:r w:rsidR="00344599">
        <w:rPr>
          <w:rFonts w:ascii="Times New Roman" w:hAnsi="Times New Roman"/>
          <w:b/>
          <w:bCs/>
          <w:color w:val="0033CC"/>
          <w:szCs w:val="24"/>
        </w:rPr>
        <w:t>5</w:t>
      </w:r>
      <w:r w:rsidRPr="00DC35C1">
        <w:rPr>
          <w:rFonts w:ascii="Times New Roman" w:hAnsi="Times New Roman"/>
          <w:szCs w:val="24"/>
        </w:rPr>
        <w:t>.</w:t>
      </w:r>
    </w:p>
    <w:p w14:paraId="26B8DFF0" w14:textId="77777777" w:rsidR="00B05527" w:rsidRPr="004E2DD0" w:rsidRDefault="00B05527" w:rsidP="00521C7F">
      <w:pPr>
        <w:adjustRightInd w:val="0"/>
        <w:snapToGrid w:val="0"/>
        <w:spacing w:line="360" w:lineRule="auto"/>
        <w:ind w:left="540" w:hanging="540"/>
        <w:rPr>
          <w:rFonts w:ascii="Times New Roman" w:hAnsi="Times New Roman"/>
          <w:szCs w:val="24"/>
        </w:rPr>
      </w:pPr>
    </w:p>
    <w:p w14:paraId="373D991D" w14:textId="79F587CD" w:rsidR="000A6EFC" w:rsidRDefault="005E196F" w:rsidP="00521C7F">
      <w:pPr>
        <w:adjustRightInd w:val="0"/>
        <w:snapToGrid w:val="0"/>
        <w:spacing w:line="360" w:lineRule="auto"/>
        <w:ind w:left="540" w:hanging="540"/>
        <w:rPr>
          <w:rFonts w:ascii="Times New Roman" w:hAnsi="Times New Roman"/>
          <w:szCs w:val="24"/>
        </w:rPr>
      </w:pPr>
      <w:r w:rsidRPr="00DC35C1">
        <w:rPr>
          <w:rFonts w:ascii="Times New Roman" w:hAnsi="Times New Roman"/>
          <w:szCs w:val="24"/>
        </w:rPr>
        <w:t xml:space="preserve">Fig. </w:t>
      </w:r>
      <w:r w:rsidR="00A43A50">
        <w:rPr>
          <w:rFonts w:ascii="Times New Roman" w:hAnsi="Times New Roman"/>
          <w:szCs w:val="24"/>
        </w:rPr>
        <w:t>7</w:t>
      </w:r>
      <w:r w:rsidRPr="00DC35C1">
        <w:rPr>
          <w:rFonts w:ascii="Times New Roman" w:hAnsi="Times New Roman"/>
          <w:szCs w:val="24"/>
        </w:rPr>
        <w:t xml:space="preserve"> </w:t>
      </w:r>
      <w:r w:rsidR="000A6EFC" w:rsidRPr="00DC35C1">
        <w:rPr>
          <w:rFonts w:ascii="Times New Roman" w:hAnsi="Times New Roman"/>
          <w:szCs w:val="24"/>
        </w:rPr>
        <w:t>Typical SEM images of the microcrack microstructure</w:t>
      </w:r>
      <w:r w:rsidR="000A6EFC">
        <w:rPr>
          <w:rFonts w:ascii="Times New Roman" w:hAnsi="Times New Roman"/>
          <w:szCs w:val="24"/>
        </w:rPr>
        <w:t xml:space="preserve">s after the flash healing treatment for </w:t>
      </w:r>
      <w:proofErr w:type="spellStart"/>
      <w:r w:rsidR="000A6EFC" w:rsidRPr="00DC35C1">
        <w:rPr>
          <w:rFonts w:ascii="Times New Roman" w:hAnsi="Times New Roman"/>
          <w:i/>
          <w:iCs/>
          <w:szCs w:val="24"/>
        </w:rPr>
        <w:t>t</w:t>
      </w:r>
      <w:r w:rsidR="000A6EFC" w:rsidRPr="00DC35C1">
        <w:rPr>
          <w:rFonts w:ascii="Times New Roman" w:hAnsi="Times New Roman"/>
          <w:szCs w:val="24"/>
          <w:vertAlign w:val="subscript"/>
        </w:rPr>
        <w:t>H</w:t>
      </w:r>
      <w:proofErr w:type="spellEnd"/>
      <w:r w:rsidR="000A6EFC">
        <w:rPr>
          <w:rFonts w:ascii="Times New Roman" w:hAnsi="Times New Roman"/>
          <w:szCs w:val="24"/>
        </w:rPr>
        <w:t xml:space="preserve"> = 30 min </w:t>
      </w:r>
      <w:r w:rsidR="000A6EFC" w:rsidRPr="00DC35C1">
        <w:rPr>
          <w:rFonts w:ascii="Times New Roman" w:hAnsi="Times New Roman"/>
          <w:szCs w:val="24"/>
        </w:rPr>
        <w:t xml:space="preserve">at </w:t>
      </w:r>
      <w:proofErr w:type="spellStart"/>
      <w:r w:rsidR="000A6EFC" w:rsidRPr="00DC35C1">
        <w:rPr>
          <w:rFonts w:ascii="Times New Roman" w:hAnsi="Times New Roman"/>
          <w:i/>
          <w:iCs/>
          <w:szCs w:val="24"/>
        </w:rPr>
        <w:t>T</w:t>
      </w:r>
      <w:r w:rsidR="000A6EFC" w:rsidRPr="00DC35C1">
        <w:rPr>
          <w:rFonts w:ascii="Times New Roman" w:hAnsi="Times New Roman"/>
          <w:szCs w:val="24"/>
          <w:vertAlign w:val="subscript"/>
        </w:rPr>
        <w:t>f</w:t>
      </w:r>
      <w:proofErr w:type="spellEnd"/>
      <w:r w:rsidR="000A6EFC" w:rsidRPr="00DC35C1">
        <w:rPr>
          <w:rFonts w:ascii="Times New Roman" w:hAnsi="Times New Roman"/>
          <w:szCs w:val="24"/>
        </w:rPr>
        <w:t xml:space="preserve"> = 800 °C and </w:t>
      </w:r>
      <w:r w:rsidR="000A6EFC" w:rsidRPr="00DC35C1">
        <w:rPr>
          <w:rFonts w:ascii="Times New Roman" w:hAnsi="Times New Roman"/>
          <w:i/>
          <w:iCs/>
          <w:szCs w:val="24"/>
        </w:rPr>
        <w:t>T</w:t>
      </w:r>
      <w:r w:rsidR="000A6EFC" w:rsidRPr="00DC35C1">
        <w:rPr>
          <w:rFonts w:ascii="Times New Roman" w:hAnsi="Times New Roman"/>
          <w:szCs w:val="24"/>
          <w:vertAlign w:val="subscript"/>
        </w:rPr>
        <w:t>s</w:t>
      </w:r>
      <w:r w:rsidR="000A6EFC" w:rsidRPr="00DC35C1">
        <w:rPr>
          <w:rFonts w:ascii="Times New Roman" w:hAnsi="Times New Roman"/>
          <w:szCs w:val="24"/>
        </w:rPr>
        <w:t xml:space="preserve"> = 1230 °C under the DC electric field</w:t>
      </w:r>
      <w:r w:rsidR="000A6EFC">
        <w:rPr>
          <w:rFonts w:ascii="Times New Roman" w:hAnsi="Times New Roman"/>
          <w:szCs w:val="24"/>
        </w:rPr>
        <w:t xml:space="preserve">; </w:t>
      </w:r>
      <w:r w:rsidR="000A6EFC" w:rsidRPr="00DC35C1">
        <w:rPr>
          <w:rFonts w:ascii="Times New Roman" w:hAnsi="Times New Roman"/>
          <w:szCs w:val="24"/>
        </w:rPr>
        <w:t>grain size dependen</w:t>
      </w:r>
      <w:r w:rsidR="002E2B2F">
        <w:rPr>
          <w:rFonts w:ascii="Times New Roman" w:hAnsi="Times New Roman"/>
          <w:szCs w:val="24"/>
        </w:rPr>
        <w:t>t</w:t>
      </w:r>
      <w:r w:rsidR="000A6EFC" w:rsidRPr="00DC35C1">
        <w:rPr>
          <w:rFonts w:ascii="Times New Roman" w:hAnsi="Times New Roman"/>
          <w:szCs w:val="24"/>
        </w:rPr>
        <w:t xml:space="preserve"> flash healing behavior </w:t>
      </w:r>
      <w:r w:rsidR="002E2B2F">
        <w:rPr>
          <w:rFonts w:ascii="Times New Roman" w:hAnsi="Times New Roman"/>
          <w:szCs w:val="24"/>
        </w:rPr>
        <w:t>of (a)</w:t>
      </w:r>
      <w:r w:rsidR="000A6EFC" w:rsidRPr="00DC35C1">
        <w:rPr>
          <w:rFonts w:ascii="Times New Roman" w:hAnsi="Times New Roman"/>
          <w:szCs w:val="24"/>
        </w:rPr>
        <w:t xml:space="preserve"> fine</w:t>
      </w:r>
      <w:r w:rsidR="000A6EFC">
        <w:rPr>
          <w:rFonts w:ascii="Times New Roman" w:hAnsi="Times New Roman"/>
          <w:szCs w:val="24"/>
        </w:rPr>
        <w:t xml:space="preserve"> (</w:t>
      </w:r>
      <w:r w:rsidR="000A6EFC" w:rsidRPr="00DC35C1">
        <w:rPr>
          <w:rFonts w:ascii="Times New Roman" w:hAnsi="Times New Roman"/>
          <w:szCs w:val="24"/>
        </w:rPr>
        <w:t xml:space="preserve">0.8 </w:t>
      </w:r>
      <w:r w:rsidR="000A6EFC" w:rsidRPr="00DC35C1">
        <w:rPr>
          <w:rFonts w:ascii="Times New Roman" w:hAnsi="Times New Roman"/>
          <w:szCs w:val="24"/>
        </w:rPr>
        <w:sym w:font="Symbol" w:char="F06D"/>
      </w:r>
      <w:r w:rsidR="000A6EFC" w:rsidRPr="00DC35C1">
        <w:rPr>
          <w:rFonts w:ascii="Times New Roman" w:hAnsi="Times New Roman"/>
          <w:szCs w:val="24"/>
        </w:rPr>
        <w:t>m</w:t>
      </w:r>
      <w:r w:rsidR="000A6EFC">
        <w:rPr>
          <w:rFonts w:ascii="Times New Roman" w:hAnsi="Times New Roman"/>
          <w:szCs w:val="24"/>
        </w:rPr>
        <w:t>)</w:t>
      </w:r>
      <w:r w:rsidR="000A6EFC" w:rsidRPr="00DC35C1">
        <w:rPr>
          <w:rFonts w:ascii="Times New Roman" w:hAnsi="Times New Roman"/>
          <w:szCs w:val="24"/>
        </w:rPr>
        <w:t xml:space="preserve">, </w:t>
      </w:r>
      <w:r w:rsidR="002E2B2F">
        <w:rPr>
          <w:rFonts w:ascii="Times New Roman" w:hAnsi="Times New Roman"/>
          <w:szCs w:val="24"/>
        </w:rPr>
        <w:t xml:space="preserve">(b) </w:t>
      </w:r>
      <w:r w:rsidR="000A6EFC" w:rsidRPr="00DC35C1">
        <w:rPr>
          <w:rFonts w:ascii="Times New Roman" w:hAnsi="Times New Roman"/>
          <w:szCs w:val="24"/>
        </w:rPr>
        <w:t>small</w:t>
      </w:r>
      <w:r w:rsidR="000A6EFC">
        <w:rPr>
          <w:rFonts w:ascii="Times New Roman" w:hAnsi="Times New Roman"/>
          <w:szCs w:val="24"/>
        </w:rPr>
        <w:t xml:space="preserve"> (2.4</w:t>
      </w:r>
      <w:r w:rsidR="000A6EFC" w:rsidRPr="00DC35C1">
        <w:rPr>
          <w:rFonts w:ascii="Times New Roman" w:hAnsi="Times New Roman"/>
          <w:szCs w:val="24"/>
        </w:rPr>
        <w:t xml:space="preserve"> </w:t>
      </w:r>
      <w:r w:rsidR="000A6EFC" w:rsidRPr="00DC35C1">
        <w:rPr>
          <w:rFonts w:ascii="Times New Roman" w:hAnsi="Times New Roman"/>
          <w:szCs w:val="24"/>
        </w:rPr>
        <w:sym w:font="Symbol" w:char="F06D"/>
      </w:r>
      <w:r w:rsidR="000A6EFC" w:rsidRPr="00DC35C1">
        <w:rPr>
          <w:rFonts w:ascii="Times New Roman" w:hAnsi="Times New Roman"/>
          <w:szCs w:val="24"/>
        </w:rPr>
        <w:t>m</w:t>
      </w:r>
      <w:r w:rsidR="000A6EFC">
        <w:rPr>
          <w:rFonts w:ascii="Times New Roman" w:hAnsi="Times New Roman"/>
          <w:szCs w:val="24"/>
        </w:rPr>
        <w:t>)</w:t>
      </w:r>
      <w:r w:rsidR="000A6EFC" w:rsidRPr="00DC35C1">
        <w:rPr>
          <w:rFonts w:ascii="Times New Roman" w:hAnsi="Times New Roman"/>
          <w:szCs w:val="24"/>
        </w:rPr>
        <w:t xml:space="preserve"> and </w:t>
      </w:r>
      <w:r w:rsidR="002E2B2F">
        <w:rPr>
          <w:rFonts w:ascii="Times New Roman" w:hAnsi="Times New Roman"/>
          <w:szCs w:val="24"/>
        </w:rPr>
        <w:t xml:space="preserve">(c) </w:t>
      </w:r>
      <w:r w:rsidR="000A6EFC" w:rsidRPr="00DC35C1">
        <w:rPr>
          <w:rFonts w:ascii="Times New Roman" w:hAnsi="Times New Roman"/>
          <w:szCs w:val="24"/>
        </w:rPr>
        <w:t>coarse</w:t>
      </w:r>
      <w:r w:rsidR="000A6EFC">
        <w:rPr>
          <w:rFonts w:ascii="Times New Roman" w:hAnsi="Times New Roman"/>
          <w:szCs w:val="24"/>
        </w:rPr>
        <w:t xml:space="preserve"> (5.7</w:t>
      </w:r>
      <w:r w:rsidR="000A6EFC" w:rsidRPr="00DC35C1">
        <w:rPr>
          <w:rFonts w:ascii="Times New Roman" w:hAnsi="Times New Roman"/>
          <w:szCs w:val="24"/>
        </w:rPr>
        <w:t xml:space="preserve"> </w:t>
      </w:r>
      <w:r w:rsidR="000A6EFC" w:rsidRPr="00DC35C1">
        <w:rPr>
          <w:rFonts w:ascii="Times New Roman" w:hAnsi="Times New Roman"/>
          <w:szCs w:val="24"/>
        </w:rPr>
        <w:sym w:font="Symbol" w:char="F06D"/>
      </w:r>
      <w:r w:rsidR="000A6EFC" w:rsidRPr="00DC35C1">
        <w:rPr>
          <w:rFonts w:ascii="Times New Roman" w:hAnsi="Times New Roman"/>
          <w:szCs w:val="24"/>
        </w:rPr>
        <w:t>m</w:t>
      </w:r>
      <w:r w:rsidR="000A6EFC">
        <w:rPr>
          <w:rFonts w:ascii="Times New Roman" w:hAnsi="Times New Roman"/>
          <w:szCs w:val="24"/>
        </w:rPr>
        <w:t>)</w:t>
      </w:r>
      <w:r w:rsidR="000A6EFC" w:rsidRPr="00DC35C1">
        <w:rPr>
          <w:rFonts w:ascii="Times New Roman" w:hAnsi="Times New Roman"/>
          <w:szCs w:val="24"/>
        </w:rPr>
        <w:t>-grained 8Y-CSZs.</w:t>
      </w:r>
      <w:r w:rsidR="002E2B2F">
        <w:rPr>
          <w:rFonts w:ascii="Times New Roman" w:hAnsi="Times New Roman"/>
          <w:szCs w:val="24"/>
        </w:rPr>
        <w:t xml:space="preserve"> The initial crack length formed by an</w:t>
      </w:r>
      <w:r w:rsidR="002E2B2F" w:rsidRPr="00DC35C1">
        <w:rPr>
          <w:rFonts w:ascii="Times New Roman" w:hAnsi="Times New Roman"/>
          <w:szCs w:val="24"/>
        </w:rPr>
        <w:t xml:space="preserve"> indentation </w:t>
      </w:r>
      <w:r w:rsidR="002E2B2F">
        <w:rPr>
          <w:rFonts w:ascii="Times New Roman" w:hAnsi="Times New Roman"/>
          <w:szCs w:val="24"/>
        </w:rPr>
        <w:t>load of</w:t>
      </w:r>
      <w:r w:rsidR="002E2B2F" w:rsidRPr="00DC35C1">
        <w:rPr>
          <w:rFonts w:ascii="Times New Roman" w:hAnsi="Times New Roman"/>
          <w:szCs w:val="24"/>
        </w:rPr>
        <w:t xml:space="preserve"> </w:t>
      </w:r>
      <w:r w:rsidR="002E2B2F" w:rsidRPr="00DC35C1">
        <w:rPr>
          <w:rFonts w:ascii="Times New Roman" w:hAnsi="Times New Roman"/>
          <w:i/>
          <w:szCs w:val="24"/>
        </w:rPr>
        <w:t>P</w:t>
      </w:r>
      <w:r w:rsidR="002E2B2F" w:rsidRPr="00DC35C1">
        <w:rPr>
          <w:rFonts w:ascii="Times New Roman" w:hAnsi="Times New Roman"/>
          <w:szCs w:val="24"/>
        </w:rPr>
        <w:t xml:space="preserve"> = </w:t>
      </w:r>
      <w:r w:rsidR="00E70B2A">
        <w:rPr>
          <w:rFonts w:ascii="Times New Roman" w:hAnsi="Times New Roman"/>
          <w:szCs w:val="24"/>
        </w:rPr>
        <w:t>1.0</w:t>
      </w:r>
      <w:r w:rsidR="002E2B2F" w:rsidRPr="00DC35C1">
        <w:rPr>
          <w:rFonts w:ascii="Times New Roman" w:hAnsi="Times New Roman"/>
          <w:szCs w:val="24"/>
        </w:rPr>
        <w:t xml:space="preserve"> </w:t>
      </w:r>
      <w:proofErr w:type="spellStart"/>
      <w:r w:rsidR="002E2B2F" w:rsidRPr="00DC35C1">
        <w:rPr>
          <w:rFonts w:ascii="Times New Roman" w:hAnsi="Times New Roman"/>
          <w:szCs w:val="24"/>
        </w:rPr>
        <w:t>kgf</w:t>
      </w:r>
      <w:proofErr w:type="spellEnd"/>
      <w:r w:rsidR="002E2B2F" w:rsidRPr="00DC35C1">
        <w:rPr>
          <w:rFonts w:ascii="Times New Roman" w:hAnsi="Times New Roman"/>
          <w:szCs w:val="24"/>
        </w:rPr>
        <w:t xml:space="preserve"> for 15 s</w:t>
      </w:r>
      <w:r w:rsidR="002E2B2F">
        <w:rPr>
          <w:rFonts w:ascii="Times New Roman" w:hAnsi="Times New Roman"/>
          <w:szCs w:val="24"/>
        </w:rPr>
        <w:t xml:space="preserve"> is</w:t>
      </w:r>
      <w:r w:rsidR="002E2B2F" w:rsidRPr="00DC35C1">
        <w:rPr>
          <w:rFonts w:ascii="Times New Roman" w:hAnsi="Times New Roman"/>
          <w:color w:val="000000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l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</m:sSub>
      </m:oMath>
      <w:r w:rsidR="002E2B2F" w:rsidRPr="00DC35C1">
        <w:rPr>
          <w:rFonts w:ascii="Times New Roman" w:hAnsi="Times New Roman"/>
          <w:color w:val="000000"/>
          <w:szCs w:val="24"/>
        </w:rPr>
        <w:t xml:space="preserve"> </w:t>
      </w:r>
      <w:r w:rsidR="002E2B2F" w:rsidRPr="00DC35C1">
        <w:rPr>
          <w:rFonts w:ascii="Times New Roman" w:hAnsi="Times New Roman"/>
          <w:color w:val="000000"/>
          <w:szCs w:val="24"/>
        </w:rPr>
        <w:sym w:font="Symbol" w:char="F0BB"/>
      </w:r>
      <w:r w:rsidR="002E2B2F" w:rsidRPr="00DC35C1">
        <w:rPr>
          <w:rFonts w:ascii="Times New Roman" w:hAnsi="Times New Roman"/>
          <w:color w:val="000000"/>
          <w:szCs w:val="24"/>
        </w:rPr>
        <w:t xml:space="preserve"> </w:t>
      </w:r>
      <w:r w:rsidR="002E2B2F">
        <w:rPr>
          <w:rFonts w:ascii="Times New Roman" w:hAnsi="Times New Roman"/>
          <w:color w:val="000000"/>
          <w:szCs w:val="24"/>
        </w:rPr>
        <w:t>50-54</w:t>
      </w:r>
      <w:r w:rsidR="002E2B2F" w:rsidRPr="00DC35C1">
        <w:rPr>
          <w:rFonts w:ascii="Times New Roman" w:hAnsi="Times New Roman"/>
          <w:color w:val="000000"/>
          <w:szCs w:val="24"/>
        </w:rPr>
        <w:t xml:space="preserve"> </w:t>
      </w:r>
      <w:r w:rsidR="002E2B2F" w:rsidRPr="00DC35C1">
        <w:rPr>
          <w:rFonts w:ascii="Times New Roman" w:hAnsi="Times New Roman"/>
          <w:color w:val="000000"/>
          <w:szCs w:val="24"/>
        </w:rPr>
        <w:sym w:font="Symbol" w:char="F06D"/>
      </w:r>
      <w:r w:rsidR="002E2B2F" w:rsidRPr="00DC35C1">
        <w:rPr>
          <w:rFonts w:ascii="Times New Roman" w:hAnsi="Times New Roman"/>
          <w:color w:val="000000"/>
          <w:szCs w:val="24"/>
        </w:rPr>
        <w:t>m</w:t>
      </w:r>
      <w:r w:rsidR="002E2B2F">
        <w:rPr>
          <w:rFonts w:ascii="Times New Roman" w:hAnsi="Times New Roman"/>
          <w:szCs w:val="24"/>
        </w:rPr>
        <w:t xml:space="preserve">. </w:t>
      </w:r>
      <w:r w:rsidR="002E2B2F" w:rsidRPr="00DC35C1">
        <w:rPr>
          <w:rFonts w:ascii="Times New Roman" w:hAnsi="Times New Roman"/>
          <w:szCs w:val="24"/>
        </w:rPr>
        <w:t xml:space="preserve">The </w:t>
      </w:r>
      <w:r w:rsidR="002E2B2F">
        <w:rPr>
          <w:rFonts w:ascii="Times New Roman" w:hAnsi="Times New Roman"/>
          <w:szCs w:val="24"/>
        </w:rPr>
        <w:t>open</w:t>
      </w:r>
      <w:r w:rsidR="002E2B2F" w:rsidRPr="00DC35C1">
        <w:rPr>
          <w:rFonts w:ascii="Times New Roman" w:hAnsi="Times New Roman"/>
          <w:szCs w:val="24"/>
        </w:rPr>
        <w:t>-</w:t>
      </w:r>
      <w:r w:rsidR="002E2B2F">
        <w:rPr>
          <w:rFonts w:ascii="Times New Roman" w:hAnsi="Times New Roman"/>
          <w:szCs w:val="24"/>
        </w:rPr>
        <w:t>dotted-</w:t>
      </w:r>
      <w:r w:rsidR="002E2B2F" w:rsidRPr="00DC35C1">
        <w:rPr>
          <w:rFonts w:ascii="Times New Roman" w:hAnsi="Times New Roman"/>
          <w:szCs w:val="24"/>
        </w:rPr>
        <w:t xml:space="preserve"> and </w:t>
      </w:r>
      <w:r w:rsidR="002E2B2F">
        <w:rPr>
          <w:rFonts w:ascii="Times New Roman" w:hAnsi="Times New Roman"/>
          <w:szCs w:val="24"/>
        </w:rPr>
        <w:t>fill</w:t>
      </w:r>
      <w:r w:rsidR="002E2B2F" w:rsidRPr="00DC35C1">
        <w:rPr>
          <w:rFonts w:ascii="Times New Roman" w:hAnsi="Times New Roman"/>
          <w:szCs w:val="24"/>
        </w:rPr>
        <w:t xml:space="preserve">ed-triangles indicate the initial </w:t>
      </w:r>
      <w:r w:rsidR="002E2B2F">
        <w:rPr>
          <w:rFonts w:ascii="Times New Roman" w:hAnsi="Times New Roman"/>
          <w:szCs w:val="24"/>
        </w:rPr>
        <w:t xml:space="preserve">crack tip </w:t>
      </w:r>
      <w:r w:rsidR="002E2B2F" w:rsidRPr="00DC35C1">
        <w:rPr>
          <w:rFonts w:ascii="Times New Roman" w:hAnsi="Times New Roman"/>
          <w:szCs w:val="24"/>
        </w:rPr>
        <w:t>position</w:t>
      </w:r>
      <w:r w:rsidR="002E2B2F">
        <w:rPr>
          <w:rFonts w:ascii="Times New Roman" w:hAnsi="Times New Roman"/>
          <w:szCs w:val="24"/>
        </w:rPr>
        <w:t>s</w:t>
      </w:r>
      <w:r w:rsidR="002E2B2F" w:rsidRPr="00DC35C1">
        <w:rPr>
          <w:rFonts w:ascii="Times New Roman" w:hAnsi="Times New Roman"/>
          <w:szCs w:val="24"/>
        </w:rPr>
        <w:t xml:space="preserve"> before </w:t>
      </w:r>
      <w:r w:rsidR="002E2B2F">
        <w:rPr>
          <w:rFonts w:ascii="Times New Roman" w:hAnsi="Times New Roman"/>
          <w:szCs w:val="24"/>
        </w:rPr>
        <w:t xml:space="preserve">and after </w:t>
      </w:r>
      <w:r w:rsidR="002E2B2F" w:rsidRPr="00DC35C1">
        <w:rPr>
          <w:rFonts w:ascii="Times New Roman" w:hAnsi="Times New Roman"/>
          <w:szCs w:val="24"/>
        </w:rPr>
        <w:t>the flash healing</w:t>
      </w:r>
      <w:r w:rsidR="002E2B2F">
        <w:rPr>
          <w:rFonts w:ascii="Times New Roman" w:hAnsi="Times New Roman"/>
          <w:szCs w:val="24"/>
        </w:rPr>
        <w:t xml:space="preserve"> treatment for</w:t>
      </w:r>
      <w:r w:rsidR="002E2B2F" w:rsidRPr="00DC35C1">
        <w:rPr>
          <w:rFonts w:ascii="Times New Roman" w:hAnsi="Times New Roman"/>
          <w:szCs w:val="24"/>
        </w:rPr>
        <w:t xml:space="preserve"> </w:t>
      </w:r>
      <w:proofErr w:type="spellStart"/>
      <w:r w:rsidR="002E2B2F" w:rsidRPr="00DC35C1">
        <w:rPr>
          <w:rFonts w:ascii="Times New Roman" w:hAnsi="Times New Roman"/>
          <w:i/>
          <w:iCs/>
          <w:szCs w:val="24"/>
        </w:rPr>
        <w:t>t</w:t>
      </w:r>
      <w:r w:rsidR="002E2B2F" w:rsidRPr="00DC35C1">
        <w:rPr>
          <w:rFonts w:ascii="Times New Roman" w:hAnsi="Times New Roman"/>
          <w:szCs w:val="24"/>
          <w:vertAlign w:val="subscript"/>
        </w:rPr>
        <w:t>H</w:t>
      </w:r>
      <w:proofErr w:type="spellEnd"/>
      <w:r w:rsidR="002E2B2F" w:rsidRPr="00DC35C1">
        <w:rPr>
          <w:rFonts w:ascii="Times New Roman" w:hAnsi="Times New Roman"/>
          <w:szCs w:val="24"/>
        </w:rPr>
        <w:t xml:space="preserve"> = 30 min</w:t>
      </w:r>
      <w:r w:rsidR="002E2B2F">
        <w:rPr>
          <w:rFonts w:ascii="Times New Roman" w:hAnsi="Times New Roman"/>
          <w:szCs w:val="24"/>
        </w:rPr>
        <w:t>, respectively</w:t>
      </w:r>
      <w:r w:rsidR="002E2B2F" w:rsidRPr="00DC35C1">
        <w:rPr>
          <w:rFonts w:ascii="Times New Roman" w:hAnsi="Times New Roman"/>
          <w:szCs w:val="24"/>
        </w:rPr>
        <w:t>.</w:t>
      </w:r>
    </w:p>
    <w:p w14:paraId="7AAEA6DC" w14:textId="77777777" w:rsidR="000A6EFC" w:rsidRPr="002E2B2F" w:rsidRDefault="000A6EFC" w:rsidP="00521C7F">
      <w:pPr>
        <w:adjustRightInd w:val="0"/>
        <w:snapToGrid w:val="0"/>
        <w:spacing w:line="360" w:lineRule="auto"/>
        <w:ind w:left="540" w:hanging="540"/>
        <w:rPr>
          <w:rFonts w:ascii="Times New Roman" w:hAnsi="Times New Roman"/>
          <w:szCs w:val="24"/>
        </w:rPr>
      </w:pPr>
    </w:p>
    <w:p w14:paraId="1F3EC701" w14:textId="3C96CC93" w:rsidR="005E196F" w:rsidRPr="00DC35C1" w:rsidRDefault="000A6EFC" w:rsidP="00521C7F">
      <w:pPr>
        <w:adjustRightInd w:val="0"/>
        <w:snapToGrid w:val="0"/>
        <w:spacing w:line="360" w:lineRule="auto"/>
        <w:ind w:left="540" w:hanging="5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Fig. 8 </w:t>
      </w:r>
      <w:r w:rsidR="009A39B3" w:rsidRPr="00DC35C1">
        <w:rPr>
          <w:rFonts w:ascii="Times New Roman" w:hAnsi="Times New Roman"/>
          <w:szCs w:val="24"/>
        </w:rPr>
        <w:t xml:space="preserve">Flash healing </w:t>
      </w:r>
      <w:r w:rsidR="009A0DCC" w:rsidRPr="00DC35C1">
        <w:rPr>
          <w:rFonts w:ascii="Times New Roman" w:hAnsi="Times New Roman"/>
          <w:szCs w:val="24"/>
        </w:rPr>
        <w:t xml:space="preserve">length </w:t>
      </w:r>
      <w:r w:rsidR="009A0DCC" w:rsidRPr="00DC35C1">
        <w:rPr>
          <w:rFonts w:ascii="Times New Roman" w:hAnsi="Times New Roman"/>
          <w:szCs w:val="24"/>
        </w:rPr>
        <w:sym w:font="Symbol" w:char="F044"/>
      </w:r>
      <m:oMath>
        <m:r>
          <w:rPr>
            <w:rFonts w:ascii="Cambria Math" w:hAnsi="Cambria Math"/>
            <w:color w:val="000000"/>
            <w:szCs w:val="24"/>
          </w:rPr>
          <m:t>l</m:t>
        </m:r>
      </m:oMath>
      <w:r w:rsidR="009A39B3" w:rsidRPr="00DC35C1">
        <w:rPr>
          <w:rFonts w:ascii="Times New Roman" w:hAnsi="Times New Roman"/>
          <w:color w:val="000000"/>
          <w:szCs w:val="24"/>
        </w:rPr>
        <w:t xml:space="preserve"> were evaluated between the </w:t>
      </w:r>
      <w:r w:rsidR="009A0DCC" w:rsidRPr="00DC35C1">
        <w:rPr>
          <w:rFonts w:ascii="Times New Roman" w:hAnsi="Times New Roman"/>
          <w:color w:val="000000" w:themeColor="text1"/>
          <w:szCs w:val="24"/>
        </w:rPr>
        <w:t>anode to cathode</w:t>
      </w:r>
      <w:r w:rsidR="009A39B3" w:rsidRPr="00DC35C1">
        <w:rPr>
          <w:rFonts w:ascii="Times New Roman" w:hAnsi="Times New Roman"/>
          <w:color w:val="000000"/>
          <w:szCs w:val="24"/>
        </w:rPr>
        <w:t xml:space="preserve"> electrodes at </w:t>
      </w:r>
      <w:r w:rsidR="009A39B3" w:rsidRPr="00DC35C1">
        <w:rPr>
          <w:rFonts w:ascii="Times New Roman" w:hAnsi="Times New Roman"/>
          <w:szCs w:val="24"/>
        </w:rPr>
        <w:t>3 mm interval along the rectangular rod</w:t>
      </w:r>
      <w:r w:rsidR="009A39B3" w:rsidRPr="00DC35C1">
        <w:rPr>
          <w:rFonts w:ascii="Times New Roman" w:hAnsi="Times New Roman"/>
          <w:bCs/>
          <w:szCs w:val="24"/>
        </w:rPr>
        <w:t xml:space="preserve">. The </w:t>
      </w:r>
      <w:r w:rsidR="00FD5F89">
        <w:rPr>
          <w:rFonts w:ascii="Times New Roman" w:hAnsi="Times New Roman"/>
          <w:bCs/>
          <w:szCs w:val="24"/>
        </w:rPr>
        <w:t xml:space="preserve">flash </w:t>
      </w:r>
      <w:r w:rsidR="009A39B3" w:rsidRPr="00DC35C1">
        <w:rPr>
          <w:rFonts w:ascii="Times New Roman" w:hAnsi="Times New Roman"/>
          <w:bCs/>
          <w:szCs w:val="24"/>
        </w:rPr>
        <w:t xml:space="preserve">healing treatments were </w:t>
      </w:r>
      <w:r w:rsidR="009A39B3" w:rsidRPr="00DC35C1">
        <w:rPr>
          <w:rFonts w:ascii="Times New Roman" w:hAnsi="Times New Roman"/>
          <w:szCs w:val="24"/>
        </w:rPr>
        <w:t xml:space="preserve">conducted </w:t>
      </w:r>
      <w:r w:rsidR="009A0DCC" w:rsidRPr="00DC35C1">
        <w:rPr>
          <w:rFonts w:ascii="Times New Roman" w:hAnsi="Times New Roman"/>
          <w:szCs w:val="24"/>
        </w:rPr>
        <w:t xml:space="preserve">in the </w:t>
      </w:r>
      <w:r w:rsidR="00FD5F89">
        <w:rPr>
          <w:rFonts w:ascii="Times New Roman" w:hAnsi="Times New Roman"/>
          <w:szCs w:val="24"/>
        </w:rPr>
        <w:t xml:space="preserve">microcracks with </w:t>
      </w:r>
      <w:r w:rsidR="002F3AA2">
        <w:rPr>
          <w:rFonts w:ascii="Times New Roman" w:hAnsi="Times New Roman"/>
          <w:szCs w:val="24"/>
        </w:rPr>
        <w:t xml:space="preserve">different initial </w:t>
      </w:r>
      <w:r w:rsidR="009A0DCC" w:rsidRPr="00DC35C1">
        <w:rPr>
          <w:rFonts w:ascii="Times New Roman" w:hAnsi="Times New Roman"/>
          <w:szCs w:val="24"/>
        </w:rPr>
        <w:t>crack</w:t>
      </w:r>
      <w:r w:rsidR="002F3AA2">
        <w:rPr>
          <w:rFonts w:ascii="Times New Roman" w:hAnsi="Times New Roman"/>
          <w:szCs w:val="24"/>
        </w:rPr>
        <w:t xml:space="preserve"> lengths of </w:t>
      </w:r>
      <w:r w:rsidR="00FD5F89" w:rsidRPr="00DC35C1">
        <w:rPr>
          <w:rFonts w:ascii="Times New Roman" w:hAnsi="Times New Roman"/>
          <w:color w:val="000000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l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</m:sSub>
      </m:oMath>
      <w:r w:rsidR="00FD5F89" w:rsidRPr="00DC35C1">
        <w:rPr>
          <w:rFonts w:ascii="Times New Roman" w:hAnsi="Times New Roman"/>
          <w:color w:val="000000"/>
          <w:szCs w:val="24"/>
        </w:rPr>
        <w:t xml:space="preserve"> </w:t>
      </w:r>
      <w:r w:rsidR="00FD5F89" w:rsidRPr="00DC35C1">
        <w:rPr>
          <w:rFonts w:ascii="Times New Roman" w:hAnsi="Times New Roman"/>
          <w:color w:val="000000"/>
          <w:szCs w:val="24"/>
        </w:rPr>
        <w:sym w:font="Symbol" w:char="F0BB"/>
      </w:r>
      <w:r w:rsidR="00FD5F89" w:rsidRPr="00DC35C1">
        <w:rPr>
          <w:rFonts w:ascii="Times New Roman" w:hAnsi="Times New Roman"/>
          <w:color w:val="000000"/>
          <w:szCs w:val="24"/>
        </w:rPr>
        <w:t xml:space="preserve"> </w:t>
      </w:r>
      <w:r w:rsidR="00FD5F89">
        <w:rPr>
          <w:rFonts w:ascii="Times New Roman" w:hAnsi="Times New Roman"/>
          <w:color w:val="000000"/>
          <w:szCs w:val="24"/>
        </w:rPr>
        <w:t>2</w:t>
      </w:r>
      <w:r w:rsidR="00FD5F89" w:rsidRPr="00DC35C1">
        <w:rPr>
          <w:rFonts w:ascii="Times New Roman" w:hAnsi="Times New Roman"/>
          <w:color w:val="000000"/>
          <w:szCs w:val="24"/>
        </w:rPr>
        <w:t xml:space="preserve">0 </w:t>
      </w:r>
      <w:r w:rsidR="00FD5F89" w:rsidRPr="00DC35C1">
        <w:rPr>
          <w:rFonts w:ascii="Times New Roman" w:hAnsi="Times New Roman"/>
          <w:color w:val="000000"/>
          <w:szCs w:val="24"/>
        </w:rPr>
        <w:sym w:font="Symbol" w:char="F06D"/>
      </w:r>
      <w:r w:rsidR="00FD5F89" w:rsidRPr="00DC35C1">
        <w:rPr>
          <w:rFonts w:ascii="Times New Roman" w:hAnsi="Times New Roman"/>
          <w:color w:val="000000"/>
          <w:szCs w:val="24"/>
        </w:rPr>
        <w:t>m</w:t>
      </w:r>
      <w:r w:rsidR="009A0DCC" w:rsidRPr="00DC35C1">
        <w:rPr>
          <w:rFonts w:ascii="Times New Roman" w:hAnsi="Times New Roman"/>
          <w:szCs w:val="24"/>
        </w:rPr>
        <w:t xml:space="preserve"> </w:t>
      </w:r>
      <w:r w:rsidR="00FD5F89">
        <w:rPr>
          <w:rFonts w:ascii="Times New Roman" w:hAnsi="Times New Roman"/>
          <w:szCs w:val="24"/>
        </w:rPr>
        <w:t xml:space="preserve">and </w:t>
      </w:r>
      <w:r w:rsidR="00FD5F89">
        <w:rPr>
          <w:rFonts w:ascii="Times New Roman" w:hAnsi="Times New Roman"/>
          <w:color w:val="000000"/>
          <w:szCs w:val="24"/>
        </w:rPr>
        <w:t>5</w:t>
      </w:r>
      <w:r w:rsidR="00FD5F89" w:rsidRPr="00DC35C1">
        <w:rPr>
          <w:rFonts w:ascii="Times New Roman" w:hAnsi="Times New Roman"/>
          <w:color w:val="000000"/>
          <w:szCs w:val="24"/>
        </w:rPr>
        <w:t xml:space="preserve">0 </w:t>
      </w:r>
      <w:r w:rsidR="00FD5F89" w:rsidRPr="00DC35C1">
        <w:rPr>
          <w:rFonts w:ascii="Times New Roman" w:hAnsi="Times New Roman"/>
          <w:color w:val="000000"/>
          <w:szCs w:val="24"/>
        </w:rPr>
        <w:sym w:font="Symbol" w:char="F06D"/>
      </w:r>
      <w:r w:rsidR="00FD5F89" w:rsidRPr="00DC35C1">
        <w:rPr>
          <w:rFonts w:ascii="Times New Roman" w:hAnsi="Times New Roman"/>
          <w:color w:val="000000"/>
          <w:szCs w:val="24"/>
        </w:rPr>
        <w:t>m</w:t>
      </w:r>
      <w:r w:rsidR="00FD5F89" w:rsidRPr="00DC35C1">
        <w:rPr>
          <w:rFonts w:ascii="Times New Roman" w:hAnsi="Times New Roman"/>
          <w:szCs w:val="24"/>
        </w:rPr>
        <w:t xml:space="preserve"> </w:t>
      </w:r>
      <w:r w:rsidR="009A0DCC" w:rsidRPr="00DC35C1">
        <w:rPr>
          <w:rFonts w:ascii="Times New Roman" w:hAnsi="Times New Roman"/>
          <w:szCs w:val="24"/>
        </w:rPr>
        <w:t xml:space="preserve">formed at </w:t>
      </w:r>
      <w:r w:rsidR="009A0DCC" w:rsidRPr="00DC35C1">
        <w:rPr>
          <w:rFonts w:ascii="Times New Roman" w:hAnsi="Times New Roman"/>
          <w:i/>
          <w:szCs w:val="24"/>
        </w:rPr>
        <w:t>P</w:t>
      </w:r>
      <w:r w:rsidR="009A0DCC" w:rsidRPr="00DC35C1">
        <w:rPr>
          <w:rFonts w:ascii="Times New Roman" w:hAnsi="Times New Roman"/>
          <w:szCs w:val="24"/>
        </w:rPr>
        <w:t xml:space="preserve"> = 0.3 </w:t>
      </w:r>
      <w:proofErr w:type="spellStart"/>
      <w:r w:rsidR="009A0DCC" w:rsidRPr="00DC35C1">
        <w:rPr>
          <w:rFonts w:ascii="Times New Roman" w:hAnsi="Times New Roman"/>
          <w:szCs w:val="24"/>
        </w:rPr>
        <w:t>kgf</w:t>
      </w:r>
      <w:proofErr w:type="spellEnd"/>
      <w:r w:rsidR="009A0DCC" w:rsidRPr="00DC35C1">
        <w:rPr>
          <w:rFonts w:ascii="Times New Roman" w:hAnsi="Times New Roman"/>
          <w:szCs w:val="24"/>
        </w:rPr>
        <w:t xml:space="preserve"> and </w:t>
      </w:r>
      <w:r w:rsidR="009A0DCC" w:rsidRPr="00DC35C1">
        <w:rPr>
          <w:rFonts w:ascii="Times New Roman" w:hAnsi="Times New Roman"/>
          <w:iCs/>
          <w:szCs w:val="24"/>
        </w:rPr>
        <w:t>1.0</w:t>
      </w:r>
      <w:r w:rsidR="009A0DCC" w:rsidRPr="00DC35C1">
        <w:rPr>
          <w:rFonts w:ascii="Times New Roman" w:hAnsi="Times New Roman"/>
          <w:szCs w:val="24"/>
        </w:rPr>
        <w:t xml:space="preserve"> </w:t>
      </w:r>
      <w:proofErr w:type="spellStart"/>
      <w:r w:rsidR="009A0DCC" w:rsidRPr="00DC35C1">
        <w:rPr>
          <w:rFonts w:ascii="Times New Roman" w:hAnsi="Times New Roman"/>
          <w:szCs w:val="24"/>
        </w:rPr>
        <w:t>kgf</w:t>
      </w:r>
      <w:proofErr w:type="spellEnd"/>
      <w:r w:rsidR="009A0DCC" w:rsidRPr="00DC35C1">
        <w:rPr>
          <w:rFonts w:ascii="Times New Roman" w:hAnsi="Times New Roman"/>
          <w:szCs w:val="24"/>
        </w:rPr>
        <w:t xml:space="preserve">, </w:t>
      </w:r>
      <w:r w:rsidR="00FD5F89">
        <w:rPr>
          <w:rFonts w:ascii="Times New Roman" w:hAnsi="Times New Roman"/>
          <w:szCs w:val="24"/>
        </w:rPr>
        <w:t xml:space="preserve">respectively, under the same flash condition </w:t>
      </w:r>
      <w:r w:rsidR="009A39B3" w:rsidRPr="00DC35C1">
        <w:rPr>
          <w:rFonts w:ascii="Times New Roman" w:hAnsi="Times New Roman"/>
          <w:szCs w:val="24"/>
        </w:rPr>
        <w:t xml:space="preserve">at </w:t>
      </w:r>
      <w:proofErr w:type="spellStart"/>
      <w:r w:rsidR="009A0DCC" w:rsidRPr="00DC35C1">
        <w:rPr>
          <w:rFonts w:ascii="Times New Roman" w:hAnsi="Times New Roman"/>
          <w:i/>
          <w:iCs/>
          <w:szCs w:val="24"/>
        </w:rPr>
        <w:t>T</w:t>
      </w:r>
      <w:r w:rsidR="009A0DCC" w:rsidRPr="00DC35C1">
        <w:rPr>
          <w:rFonts w:ascii="Times New Roman" w:hAnsi="Times New Roman"/>
          <w:szCs w:val="24"/>
          <w:vertAlign w:val="subscript"/>
        </w:rPr>
        <w:t>f</w:t>
      </w:r>
      <w:proofErr w:type="spellEnd"/>
      <w:r w:rsidR="009A0DCC" w:rsidRPr="00DC35C1">
        <w:rPr>
          <w:rFonts w:ascii="Times New Roman" w:hAnsi="Times New Roman"/>
          <w:szCs w:val="24"/>
        </w:rPr>
        <w:t xml:space="preserve"> = 800 °C/</w:t>
      </w:r>
      <w:r w:rsidR="009A39B3" w:rsidRPr="00DC35C1">
        <w:rPr>
          <w:rFonts w:ascii="Times New Roman" w:hAnsi="Times New Roman"/>
          <w:i/>
          <w:iCs/>
          <w:szCs w:val="24"/>
        </w:rPr>
        <w:t>T</w:t>
      </w:r>
      <w:r w:rsidR="009A39B3" w:rsidRPr="00DC35C1">
        <w:rPr>
          <w:rFonts w:ascii="Times New Roman" w:hAnsi="Times New Roman"/>
          <w:szCs w:val="24"/>
          <w:vertAlign w:val="subscript"/>
        </w:rPr>
        <w:t>s</w:t>
      </w:r>
      <w:r w:rsidR="009A39B3" w:rsidRPr="00DC35C1">
        <w:rPr>
          <w:rFonts w:ascii="Times New Roman" w:hAnsi="Times New Roman"/>
          <w:szCs w:val="24"/>
        </w:rPr>
        <w:t xml:space="preserve"> = </w:t>
      </w:r>
      <w:r w:rsidR="009A39B3" w:rsidRPr="00DC35C1">
        <w:rPr>
          <w:rFonts w:ascii="Times New Roman" w:hAnsi="Times New Roman"/>
          <w:bCs/>
          <w:color w:val="000000" w:themeColor="text1"/>
          <w:kern w:val="36"/>
          <w:szCs w:val="24"/>
        </w:rPr>
        <w:t>1</w:t>
      </w:r>
      <w:r w:rsidR="009A0DCC" w:rsidRPr="00DC35C1">
        <w:rPr>
          <w:rFonts w:ascii="Times New Roman" w:hAnsi="Times New Roman"/>
          <w:bCs/>
          <w:color w:val="000000" w:themeColor="text1"/>
          <w:kern w:val="36"/>
          <w:szCs w:val="24"/>
        </w:rPr>
        <w:t>23</w:t>
      </w:r>
      <w:r w:rsidR="009A39B3" w:rsidRPr="00DC35C1">
        <w:rPr>
          <w:rFonts w:ascii="Times New Roman" w:hAnsi="Times New Roman"/>
          <w:bCs/>
          <w:color w:val="000000" w:themeColor="text1"/>
          <w:kern w:val="36"/>
          <w:szCs w:val="24"/>
        </w:rPr>
        <w:t xml:space="preserve">0 </w:t>
      </w:r>
      <w:r w:rsidR="009A39B3" w:rsidRPr="00DC35C1">
        <w:rPr>
          <w:rFonts w:ascii="Times New Roman" w:hAnsi="Times New Roman"/>
          <w:szCs w:val="24"/>
        </w:rPr>
        <w:t>°C</w:t>
      </w:r>
      <w:r w:rsidR="009A39B3" w:rsidRPr="00DC35C1">
        <w:rPr>
          <w:rFonts w:ascii="Times New Roman" w:hAnsi="Times New Roman"/>
          <w:color w:val="000000"/>
          <w:szCs w:val="24"/>
        </w:rPr>
        <w:t xml:space="preserve"> </w:t>
      </w:r>
      <w:r w:rsidR="009A39B3" w:rsidRPr="00DC35C1">
        <w:rPr>
          <w:rFonts w:ascii="Times New Roman" w:hAnsi="Times New Roman"/>
          <w:szCs w:val="24"/>
        </w:rPr>
        <w:t xml:space="preserve">for </w:t>
      </w:r>
      <w:proofErr w:type="spellStart"/>
      <w:r w:rsidR="009A39B3" w:rsidRPr="00DC35C1">
        <w:rPr>
          <w:rFonts w:ascii="Times New Roman" w:hAnsi="Times New Roman"/>
          <w:i/>
          <w:iCs/>
          <w:szCs w:val="24"/>
        </w:rPr>
        <w:t>t</w:t>
      </w:r>
      <w:r w:rsidR="009A39B3" w:rsidRPr="00DC35C1">
        <w:rPr>
          <w:rFonts w:ascii="Times New Roman" w:hAnsi="Times New Roman"/>
          <w:szCs w:val="24"/>
          <w:vertAlign w:val="subscript"/>
        </w:rPr>
        <w:t>H</w:t>
      </w:r>
      <w:proofErr w:type="spellEnd"/>
      <w:r w:rsidR="009A39B3" w:rsidRPr="00DC35C1">
        <w:rPr>
          <w:rFonts w:ascii="Times New Roman" w:hAnsi="Times New Roman"/>
          <w:szCs w:val="24"/>
        </w:rPr>
        <w:t xml:space="preserve"> = </w:t>
      </w:r>
      <w:r w:rsidR="009F5442" w:rsidRPr="002F3AA2">
        <w:rPr>
          <w:rFonts w:ascii="Times New Roman" w:hAnsi="Times New Roman"/>
          <w:szCs w:val="24"/>
        </w:rPr>
        <w:t>10</w:t>
      </w:r>
      <w:r w:rsidR="009A39B3" w:rsidRPr="002F3AA2">
        <w:rPr>
          <w:rFonts w:ascii="Times New Roman" w:hAnsi="Times New Roman"/>
          <w:szCs w:val="24"/>
        </w:rPr>
        <w:t xml:space="preserve"> min</w:t>
      </w:r>
      <w:r w:rsidR="009A39B3" w:rsidRPr="00DC35C1">
        <w:rPr>
          <w:rFonts w:ascii="Times New Roman" w:hAnsi="Times New Roman"/>
          <w:szCs w:val="24"/>
        </w:rPr>
        <w:t>.</w:t>
      </w:r>
    </w:p>
    <w:p w14:paraId="1B219143" w14:textId="77777777" w:rsidR="00F31488" w:rsidRPr="00DC35C1" w:rsidRDefault="00F31488" w:rsidP="00521C7F">
      <w:pPr>
        <w:adjustRightInd w:val="0"/>
        <w:snapToGrid w:val="0"/>
        <w:spacing w:line="360" w:lineRule="auto"/>
        <w:ind w:left="540" w:hanging="540"/>
        <w:rPr>
          <w:rFonts w:ascii="Times New Roman" w:hAnsi="Times New Roman"/>
          <w:szCs w:val="24"/>
        </w:rPr>
      </w:pPr>
    </w:p>
    <w:p w14:paraId="71CE7F1E" w14:textId="253DDA76" w:rsidR="00316016" w:rsidRPr="00DC35C1" w:rsidRDefault="00F31488" w:rsidP="00521C7F">
      <w:pPr>
        <w:adjustRightInd w:val="0"/>
        <w:snapToGrid w:val="0"/>
        <w:spacing w:line="360" w:lineRule="auto"/>
        <w:ind w:left="540" w:hanging="540"/>
        <w:rPr>
          <w:rFonts w:ascii="Times New Roman" w:eastAsia="ＭＳ ゴシック" w:hAnsi="Times New Roman"/>
          <w:color w:val="000000" w:themeColor="text1"/>
          <w:kern w:val="0"/>
          <w:szCs w:val="24"/>
        </w:rPr>
      </w:pPr>
      <w:r w:rsidRPr="00DC35C1">
        <w:rPr>
          <w:rFonts w:ascii="Times New Roman" w:hAnsi="Times New Roman"/>
          <w:szCs w:val="24"/>
        </w:rPr>
        <w:t xml:space="preserve">Fig. </w:t>
      </w:r>
      <w:r w:rsidR="002F3AA2">
        <w:rPr>
          <w:rFonts w:ascii="Times New Roman" w:hAnsi="Times New Roman"/>
          <w:szCs w:val="24"/>
        </w:rPr>
        <w:t>9</w:t>
      </w:r>
      <w:r w:rsidR="005A4CFE" w:rsidRPr="00DC35C1">
        <w:rPr>
          <w:rFonts w:ascii="Times New Roman" w:hAnsi="Times New Roman"/>
          <w:szCs w:val="24"/>
        </w:rPr>
        <w:t xml:space="preserve"> </w:t>
      </w:r>
      <w:r w:rsidR="00801878">
        <w:rPr>
          <w:rFonts w:ascii="Times New Roman" w:hAnsi="Times New Roman"/>
          <w:szCs w:val="24"/>
        </w:rPr>
        <w:t xml:space="preserve">Grain size dependent flash healing behavior </w:t>
      </w:r>
      <w:r w:rsidR="00C67BBC">
        <w:rPr>
          <w:rFonts w:ascii="Times New Roman" w:hAnsi="Times New Roman"/>
          <w:szCs w:val="24"/>
        </w:rPr>
        <w:t xml:space="preserve">in the </w:t>
      </w:r>
      <w:r w:rsidR="00C67BBC" w:rsidRPr="00DC35C1">
        <w:rPr>
          <w:rFonts w:ascii="Times New Roman" w:hAnsi="Times New Roman"/>
          <w:szCs w:val="24"/>
        </w:rPr>
        <w:t>fine</w:t>
      </w:r>
      <w:r w:rsidR="00C67BBC">
        <w:rPr>
          <w:rFonts w:ascii="Times New Roman" w:hAnsi="Times New Roman"/>
          <w:szCs w:val="24"/>
        </w:rPr>
        <w:t xml:space="preserve"> (</w:t>
      </w:r>
      <w:r w:rsidR="00C67BBC" w:rsidRPr="00DC35C1">
        <w:rPr>
          <w:rFonts w:ascii="Times New Roman" w:hAnsi="Times New Roman"/>
          <w:szCs w:val="24"/>
        </w:rPr>
        <w:t xml:space="preserve">0.8 </w:t>
      </w:r>
      <w:r w:rsidR="00C67BBC" w:rsidRPr="00DC35C1">
        <w:rPr>
          <w:rFonts w:ascii="Times New Roman" w:hAnsi="Times New Roman"/>
          <w:szCs w:val="24"/>
        </w:rPr>
        <w:sym w:font="Symbol" w:char="F06D"/>
      </w:r>
      <w:r w:rsidR="00C67BBC" w:rsidRPr="00DC35C1">
        <w:rPr>
          <w:rFonts w:ascii="Times New Roman" w:hAnsi="Times New Roman"/>
          <w:szCs w:val="24"/>
        </w:rPr>
        <w:t>m</w:t>
      </w:r>
      <w:r w:rsidR="00C67BBC">
        <w:rPr>
          <w:rFonts w:ascii="Times New Roman" w:hAnsi="Times New Roman"/>
          <w:szCs w:val="24"/>
        </w:rPr>
        <w:t>)</w:t>
      </w:r>
      <w:r w:rsidR="00C67BBC" w:rsidRPr="00DC35C1">
        <w:rPr>
          <w:rFonts w:ascii="Times New Roman" w:hAnsi="Times New Roman"/>
          <w:szCs w:val="24"/>
        </w:rPr>
        <w:t>, small</w:t>
      </w:r>
      <w:r w:rsidR="00C67BBC">
        <w:rPr>
          <w:rFonts w:ascii="Times New Roman" w:hAnsi="Times New Roman"/>
          <w:szCs w:val="24"/>
        </w:rPr>
        <w:t xml:space="preserve"> (2.4</w:t>
      </w:r>
      <w:r w:rsidR="00C67BBC" w:rsidRPr="00DC35C1">
        <w:rPr>
          <w:rFonts w:ascii="Times New Roman" w:hAnsi="Times New Roman"/>
          <w:szCs w:val="24"/>
        </w:rPr>
        <w:t xml:space="preserve"> </w:t>
      </w:r>
      <w:r w:rsidR="00C67BBC" w:rsidRPr="00DC35C1">
        <w:rPr>
          <w:rFonts w:ascii="Times New Roman" w:hAnsi="Times New Roman"/>
          <w:szCs w:val="24"/>
        </w:rPr>
        <w:sym w:font="Symbol" w:char="F06D"/>
      </w:r>
      <w:r w:rsidR="00C67BBC" w:rsidRPr="00DC35C1">
        <w:rPr>
          <w:rFonts w:ascii="Times New Roman" w:hAnsi="Times New Roman"/>
          <w:szCs w:val="24"/>
        </w:rPr>
        <w:t>m</w:t>
      </w:r>
      <w:r w:rsidR="00C67BBC">
        <w:rPr>
          <w:rFonts w:ascii="Times New Roman" w:hAnsi="Times New Roman"/>
          <w:szCs w:val="24"/>
        </w:rPr>
        <w:t>)</w:t>
      </w:r>
      <w:r w:rsidR="00C67BBC" w:rsidRPr="00DC35C1">
        <w:rPr>
          <w:rFonts w:ascii="Times New Roman" w:hAnsi="Times New Roman"/>
          <w:szCs w:val="24"/>
        </w:rPr>
        <w:t xml:space="preserve"> and coarse</w:t>
      </w:r>
      <w:r w:rsidR="00C67BBC">
        <w:rPr>
          <w:rFonts w:ascii="Times New Roman" w:hAnsi="Times New Roman"/>
          <w:szCs w:val="24"/>
        </w:rPr>
        <w:t xml:space="preserve"> (5.7</w:t>
      </w:r>
      <w:r w:rsidR="00C67BBC" w:rsidRPr="00DC35C1">
        <w:rPr>
          <w:rFonts w:ascii="Times New Roman" w:hAnsi="Times New Roman"/>
          <w:szCs w:val="24"/>
        </w:rPr>
        <w:t xml:space="preserve"> </w:t>
      </w:r>
      <w:r w:rsidR="00C67BBC" w:rsidRPr="00DC35C1">
        <w:rPr>
          <w:rFonts w:ascii="Times New Roman" w:hAnsi="Times New Roman"/>
          <w:szCs w:val="24"/>
        </w:rPr>
        <w:sym w:font="Symbol" w:char="F06D"/>
      </w:r>
      <w:r w:rsidR="00C67BBC" w:rsidRPr="00DC35C1">
        <w:rPr>
          <w:rFonts w:ascii="Times New Roman" w:hAnsi="Times New Roman"/>
          <w:szCs w:val="24"/>
        </w:rPr>
        <w:t>m</w:t>
      </w:r>
      <w:r w:rsidR="00C67BBC">
        <w:rPr>
          <w:rFonts w:ascii="Times New Roman" w:hAnsi="Times New Roman"/>
          <w:szCs w:val="24"/>
        </w:rPr>
        <w:t>)</w:t>
      </w:r>
      <w:r w:rsidR="00C67BBC" w:rsidRPr="00DC35C1">
        <w:rPr>
          <w:rFonts w:ascii="Times New Roman" w:hAnsi="Times New Roman"/>
          <w:szCs w:val="24"/>
        </w:rPr>
        <w:t>-grained 8Y-CSZs</w:t>
      </w:r>
      <w:r w:rsidR="00C67BBC">
        <w:rPr>
          <w:rFonts w:ascii="Times New Roman" w:hAnsi="Times New Roman"/>
          <w:szCs w:val="24"/>
        </w:rPr>
        <w:t xml:space="preserve"> </w:t>
      </w:r>
      <w:r w:rsidR="00801878">
        <w:rPr>
          <w:rFonts w:ascii="Times New Roman" w:hAnsi="Times New Roman"/>
          <w:szCs w:val="24"/>
        </w:rPr>
        <w:t xml:space="preserve">for </w:t>
      </w:r>
      <w:r w:rsidR="007D652E">
        <w:rPr>
          <w:rFonts w:ascii="Times New Roman" w:hAnsi="Times New Roman"/>
          <w:szCs w:val="24"/>
        </w:rPr>
        <w:t xml:space="preserve">the </w:t>
      </w:r>
      <w:r w:rsidR="00801878">
        <w:rPr>
          <w:rFonts w:ascii="Times New Roman" w:hAnsi="Times New Roman"/>
          <w:szCs w:val="24"/>
        </w:rPr>
        <w:t xml:space="preserve">different initial </w:t>
      </w:r>
      <w:r w:rsidR="00801878" w:rsidRPr="00DC35C1">
        <w:rPr>
          <w:rFonts w:ascii="Times New Roman" w:hAnsi="Times New Roman"/>
          <w:szCs w:val="24"/>
        </w:rPr>
        <w:t>crack</w:t>
      </w:r>
      <w:r w:rsidR="00801878">
        <w:rPr>
          <w:rFonts w:ascii="Times New Roman" w:hAnsi="Times New Roman"/>
          <w:szCs w:val="24"/>
        </w:rPr>
        <w:t xml:space="preserve"> lengths of (a)</w:t>
      </w:r>
      <w:r w:rsidR="00801878" w:rsidRPr="00DC35C1">
        <w:rPr>
          <w:rFonts w:ascii="Times New Roman" w:hAnsi="Times New Roman"/>
          <w:color w:val="000000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l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</m:sSub>
      </m:oMath>
      <w:r w:rsidR="00801878" w:rsidRPr="00DC35C1">
        <w:rPr>
          <w:rFonts w:ascii="Times New Roman" w:hAnsi="Times New Roman"/>
          <w:color w:val="000000"/>
          <w:szCs w:val="24"/>
        </w:rPr>
        <w:t xml:space="preserve"> </w:t>
      </w:r>
      <w:r w:rsidR="00801878" w:rsidRPr="00DC35C1">
        <w:rPr>
          <w:rFonts w:ascii="Times New Roman" w:hAnsi="Times New Roman"/>
          <w:color w:val="000000"/>
          <w:szCs w:val="24"/>
        </w:rPr>
        <w:sym w:font="Symbol" w:char="F0BB"/>
      </w:r>
      <w:r w:rsidR="00801878" w:rsidRPr="00DC35C1">
        <w:rPr>
          <w:rFonts w:ascii="Times New Roman" w:hAnsi="Times New Roman"/>
          <w:color w:val="000000"/>
          <w:szCs w:val="24"/>
        </w:rPr>
        <w:t xml:space="preserve"> </w:t>
      </w:r>
      <w:r w:rsidR="00801878">
        <w:rPr>
          <w:rFonts w:ascii="Times New Roman" w:hAnsi="Times New Roman"/>
          <w:color w:val="000000"/>
          <w:szCs w:val="24"/>
        </w:rPr>
        <w:t>2</w:t>
      </w:r>
      <w:r w:rsidR="00801878" w:rsidRPr="00DC35C1">
        <w:rPr>
          <w:rFonts w:ascii="Times New Roman" w:hAnsi="Times New Roman"/>
          <w:color w:val="000000"/>
          <w:szCs w:val="24"/>
        </w:rPr>
        <w:t>0</w:t>
      </w:r>
      <w:r w:rsidR="00801878">
        <w:rPr>
          <w:rFonts w:ascii="Times New Roman" w:hAnsi="Times New Roman"/>
          <w:color w:val="000000"/>
          <w:szCs w:val="24"/>
        </w:rPr>
        <w:t>-24</w:t>
      </w:r>
      <w:r w:rsidR="00801878" w:rsidRPr="00DC35C1">
        <w:rPr>
          <w:rFonts w:ascii="Times New Roman" w:hAnsi="Times New Roman"/>
          <w:color w:val="000000"/>
          <w:szCs w:val="24"/>
        </w:rPr>
        <w:t xml:space="preserve"> </w:t>
      </w:r>
      <w:r w:rsidR="00801878" w:rsidRPr="00DC35C1">
        <w:rPr>
          <w:rFonts w:ascii="Times New Roman" w:hAnsi="Times New Roman"/>
          <w:color w:val="000000"/>
          <w:szCs w:val="24"/>
        </w:rPr>
        <w:sym w:font="Symbol" w:char="F06D"/>
      </w:r>
      <w:r w:rsidR="00801878" w:rsidRPr="00DC35C1">
        <w:rPr>
          <w:rFonts w:ascii="Times New Roman" w:hAnsi="Times New Roman"/>
          <w:color w:val="000000"/>
          <w:szCs w:val="24"/>
        </w:rPr>
        <w:t>m</w:t>
      </w:r>
      <w:r w:rsidR="00801878" w:rsidRPr="00DC35C1">
        <w:rPr>
          <w:rFonts w:ascii="Times New Roman" w:hAnsi="Times New Roman"/>
          <w:szCs w:val="24"/>
        </w:rPr>
        <w:t xml:space="preserve"> </w:t>
      </w:r>
      <w:r w:rsidR="00801878">
        <w:rPr>
          <w:rFonts w:ascii="Times New Roman" w:hAnsi="Times New Roman"/>
          <w:szCs w:val="24"/>
        </w:rPr>
        <w:t>and (b)</w:t>
      </w:r>
      <w:r w:rsidR="00801878" w:rsidRPr="00DC35C1">
        <w:rPr>
          <w:rFonts w:ascii="Times New Roman" w:hAnsi="Times New Roman"/>
          <w:color w:val="000000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l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</m:sSub>
      </m:oMath>
      <w:r w:rsidR="00801878" w:rsidRPr="00DC35C1">
        <w:rPr>
          <w:rFonts w:ascii="Times New Roman" w:hAnsi="Times New Roman"/>
          <w:color w:val="000000"/>
          <w:szCs w:val="24"/>
        </w:rPr>
        <w:t xml:space="preserve"> </w:t>
      </w:r>
      <w:r w:rsidR="00801878" w:rsidRPr="00DC35C1">
        <w:rPr>
          <w:rFonts w:ascii="Times New Roman" w:hAnsi="Times New Roman"/>
          <w:color w:val="000000"/>
          <w:szCs w:val="24"/>
        </w:rPr>
        <w:sym w:font="Symbol" w:char="F0BB"/>
      </w:r>
      <w:r w:rsidR="00801878" w:rsidRPr="00DC35C1">
        <w:rPr>
          <w:rFonts w:ascii="Times New Roman" w:hAnsi="Times New Roman"/>
          <w:color w:val="000000"/>
          <w:szCs w:val="24"/>
        </w:rPr>
        <w:t xml:space="preserve"> </w:t>
      </w:r>
      <w:r w:rsidR="00801878">
        <w:rPr>
          <w:rFonts w:ascii="Times New Roman" w:hAnsi="Times New Roman"/>
          <w:color w:val="000000"/>
          <w:szCs w:val="24"/>
        </w:rPr>
        <w:t>5</w:t>
      </w:r>
      <w:r w:rsidR="00801878" w:rsidRPr="00DC35C1">
        <w:rPr>
          <w:rFonts w:ascii="Times New Roman" w:hAnsi="Times New Roman"/>
          <w:color w:val="000000"/>
          <w:szCs w:val="24"/>
        </w:rPr>
        <w:t>0</w:t>
      </w:r>
      <w:r w:rsidR="00801878">
        <w:rPr>
          <w:rFonts w:ascii="Times New Roman" w:hAnsi="Times New Roman"/>
          <w:color w:val="000000"/>
          <w:szCs w:val="24"/>
        </w:rPr>
        <w:t>-54</w:t>
      </w:r>
      <w:r w:rsidR="00801878" w:rsidRPr="00DC35C1">
        <w:rPr>
          <w:rFonts w:ascii="Times New Roman" w:hAnsi="Times New Roman"/>
          <w:color w:val="000000"/>
          <w:szCs w:val="24"/>
        </w:rPr>
        <w:t xml:space="preserve"> </w:t>
      </w:r>
      <w:r w:rsidR="00801878" w:rsidRPr="00DC35C1">
        <w:rPr>
          <w:rFonts w:ascii="Times New Roman" w:hAnsi="Times New Roman"/>
          <w:color w:val="000000"/>
          <w:szCs w:val="24"/>
        </w:rPr>
        <w:sym w:font="Symbol" w:char="F06D"/>
      </w:r>
      <w:r w:rsidR="00801878" w:rsidRPr="00DC35C1">
        <w:rPr>
          <w:rFonts w:ascii="Times New Roman" w:hAnsi="Times New Roman"/>
          <w:color w:val="000000"/>
          <w:szCs w:val="24"/>
        </w:rPr>
        <w:t>m</w:t>
      </w:r>
      <w:r w:rsidR="00C67BBC">
        <w:rPr>
          <w:rFonts w:ascii="Times New Roman" w:hAnsi="Times New Roman"/>
          <w:color w:val="000000"/>
          <w:szCs w:val="24"/>
        </w:rPr>
        <w:t xml:space="preserve">, which are formed </w:t>
      </w:r>
      <w:r w:rsidR="00C67BBC" w:rsidRPr="00DC35C1">
        <w:rPr>
          <w:rFonts w:ascii="Times New Roman" w:eastAsia="メイリオ" w:hAnsi="Times New Roman"/>
          <w:szCs w:val="24"/>
        </w:rPr>
        <w:t xml:space="preserve">at the Vickers load of </w:t>
      </w:r>
      <w:r w:rsidR="00C67BBC" w:rsidRPr="00DC35C1">
        <w:rPr>
          <w:rFonts w:ascii="Times New Roman" w:eastAsia="メイリオ" w:hAnsi="Times New Roman"/>
          <w:i/>
          <w:iCs/>
          <w:szCs w:val="24"/>
        </w:rPr>
        <w:t>P</w:t>
      </w:r>
      <w:r w:rsidR="00C67BBC" w:rsidRPr="00DC35C1">
        <w:rPr>
          <w:rFonts w:ascii="Times New Roman" w:eastAsia="メイリオ" w:hAnsi="Times New Roman"/>
          <w:szCs w:val="24"/>
        </w:rPr>
        <w:t xml:space="preserve"> = 0.3 </w:t>
      </w:r>
      <w:r w:rsidR="00C67BBC">
        <w:rPr>
          <w:rFonts w:ascii="Times New Roman" w:eastAsia="メイリオ" w:hAnsi="Times New Roman"/>
          <w:szCs w:val="24"/>
        </w:rPr>
        <w:t xml:space="preserve">and 1.0 </w:t>
      </w:r>
      <w:proofErr w:type="spellStart"/>
      <w:r w:rsidR="00C67BBC" w:rsidRPr="00DC35C1">
        <w:rPr>
          <w:rFonts w:ascii="Times New Roman" w:eastAsia="メイリオ" w:hAnsi="Times New Roman"/>
          <w:szCs w:val="24"/>
        </w:rPr>
        <w:t>kgf</w:t>
      </w:r>
      <w:proofErr w:type="spellEnd"/>
      <w:r w:rsidR="00C67BBC">
        <w:rPr>
          <w:rFonts w:ascii="Times New Roman" w:eastAsia="メイリオ" w:hAnsi="Times New Roman"/>
          <w:szCs w:val="24"/>
        </w:rPr>
        <w:t>, respectively</w:t>
      </w:r>
      <w:r w:rsidR="00801878">
        <w:rPr>
          <w:rFonts w:ascii="Times New Roman" w:hAnsi="Times New Roman"/>
          <w:szCs w:val="24"/>
        </w:rPr>
        <w:t xml:space="preserve">. </w:t>
      </w:r>
      <w:r w:rsidR="00C67BBC">
        <w:rPr>
          <w:rFonts w:ascii="Times New Roman" w:hAnsi="Times New Roman"/>
          <w:szCs w:val="24"/>
        </w:rPr>
        <w:t>Crack h</w:t>
      </w:r>
      <w:r w:rsidR="007A7A0F" w:rsidRPr="00DC35C1">
        <w:rPr>
          <w:rFonts w:ascii="Times New Roman" w:hAnsi="Times New Roman"/>
          <w:szCs w:val="24"/>
        </w:rPr>
        <w:t xml:space="preserve">ealing length </w:t>
      </w:r>
      <w:r w:rsidR="007A7A0F" w:rsidRPr="00DC35C1">
        <w:rPr>
          <w:rFonts w:ascii="Times New Roman" w:eastAsia="メイリオ" w:hAnsi="Times New Roman"/>
          <w:szCs w:val="24"/>
        </w:rPr>
        <w:t>∆</w:t>
      </w:r>
      <w:r w:rsidR="007A7A0F" w:rsidRPr="00DC35C1">
        <w:rPr>
          <w:rFonts w:ascii="Times New Roman" w:eastAsia="メイリオ" w:hAnsi="Times New Roman"/>
          <w:i/>
          <w:iCs/>
          <w:szCs w:val="24"/>
        </w:rPr>
        <w:t>l</w:t>
      </w:r>
      <w:r w:rsidR="007A7A0F" w:rsidRPr="00DC35C1">
        <w:rPr>
          <w:rFonts w:ascii="Times New Roman" w:eastAsia="メイリオ" w:hAnsi="Times New Roman"/>
          <w:szCs w:val="24"/>
        </w:rPr>
        <w:t xml:space="preserve"> </w:t>
      </w:r>
      <w:r w:rsidR="00B55A6F" w:rsidRPr="00DC35C1">
        <w:rPr>
          <w:rFonts w:ascii="Times New Roman" w:eastAsia="メイリオ" w:hAnsi="Times New Roman"/>
          <w:szCs w:val="24"/>
        </w:rPr>
        <w:t>(</w:t>
      </w:r>
      <w:r w:rsidR="00FF00A2" w:rsidRPr="00DC35C1">
        <w:rPr>
          <w:rFonts w:ascii="Times New Roman" w:eastAsia="メイリオ" w:hAnsi="Times New Roman"/>
          <w:szCs w:val="24"/>
        </w:rPr>
        <w:t xml:space="preserve">= </w:t>
      </w:r>
      <m:oMath>
        <m:d>
          <m:dPr>
            <m:ctrlPr>
              <w:rPr>
                <w:rFonts w:ascii="Cambria Math" w:hAnsi="Cambria Math"/>
                <w:i/>
                <w:iCs/>
                <w:color w:val="000000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l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0</m:t>
                </m:r>
              </m:sub>
            </m:sSub>
            <m:r>
              <w:rPr>
                <w:rFonts w:ascii="Cambria Math" w:hAnsi="Cambria Math"/>
                <w:color w:val="000000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l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t</m:t>
                </m:r>
              </m:sub>
            </m:sSub>
          </m:e>
        </m:d>
      </m:oMath>
      <w:r w:rsidR="00C67BBC">
        <w:rPr>
          <w:rFonts w:ascii="Times New Roman" w:eastAsia="メイリオ" w:hAnsi="Times New Roman" w:hint="eastAsia"/>
          <w:iCs/>
          <w:color w:val="000000"/>
          <w:szCs w:val="24"/>
        </w:rPr>
        <w:t>;</w:t>
      </w:r>
      <w:r w:rsidR="00C67BBC">
        <w:rPr>
          <w:rFonts w:ascii="Times New Roman" w:eastAsia="メイリオ" w:hAnsi="Times New Roman"/>
          <w:iCs/>
          <w:color w:val="000000"/>
          <w:szCs w:val="24"/>
        </w:rPr>
        <w:t xml:space="preserve"> left axis</w:t>
      </w:r>
      <w:r w:rsidR="00B55A6F" w:rsidRPr="00DC35C1">
        <w:rPr>
          <w:rFonts w:ascii="Times New Roman" w:eastAsia="メイリオ" w:hAnsi="Times New Roman"/>
          <w:szCs w:val="24"/>
        </w:rPr>
        <w:t xml:space="preserve">) </w:t>
      </w:r>
      <w:r w:rsidR="00C67BBC">
        <w:rPr>
          <w:rFonts w:ascii="Times New Roman" w:eastAsia="メイリオ" w:hAnsi="Times New Roman"/>
          <w:szCs w:val="24"/>
        </w:rPr>
        <w:t xml:space="preserve">and </w:t>
      </w:r>
      <w:r w:rsidR="00C67BBC" w:rsidRPr="00DC35C1">
        <w:rPr>
          <w:rFonts w:ascii="Times New Roman" w:hAnsi="Times New Roman"/>
          <w:color w:val="000000"/>
          <w:szCs w:val="24"/>
        </w:rPr>
        <w:t xml:space="preserve">ratio </w:t>
      </w:r>
      <w:r w:rsidR="00C67BBC" w:rsidRPr="00DC35C1">
        <w:rPr>
          <w:rFonts w:ascii="Times New Roman" w:hAnsi="Times New Roman"/>
          <w:i/>
          <w:iCs/>
          <w:color w:val="000000"/>
          <w:szCs w:val="24"/>
        </w:rPr>
        <w:t>H</w:t>
      </w:r>
      <w:r w:rsidR="00C67BBC" w:rsidRPr="00DC35C1">
        <w:rPr>
          <w:rFonts w:ascii="Times New Roman" w:hAnsi="Times New Roman"/>
          <w:color w:val="000000"/>
          <w:szCs w:val="24"/>
        </w:rPr>
        <w:t>(</w:t>
      </w:r>
      <w:proofErr w:type="spellStart"/>
      <w:r w:rsidR="00C67BBC" w:rsidRPr="00DC35C1">
        <w:rPr>
          <w:rFonts w:ascii="Times New Roman" w:hAnsi="Times New Roman"/>
          <w:color w:val="000000"/>
          <w:szCs w:val="24"/>
        </w:rPr>
        <w:t>t</w:t>
      </w:r>
      <w:r w:rsidR="00C67BBC" w:rsidRPr="00DC35C1">
        <w:rPr>
          <w:rFonts w:ascii="Times New Roman" w:hAnsi="Times New Roman"/>
          <w:color w:val="000000"/>
          <w:szCs w:val="24"/>
          <w:vertAlign w:val="subscript"/>
        </w:rPr>
        <w:t>H</w:t>
      </w:r>
      <w:proofErr w:type="spellEnd"/>
      <w:r w:rsidR="00C67BBC" w:rsidRPr="00DC35C1">
        <w:rPr>
          <w:rFonts w:ascii="Times New Roman" w:hAnsi="Times New Roman"/>
          <w:color w:val="000000"/>
          <w:szCs w:val="24"/>
        </w:rPr>
        <w:t>)</w:t>
      </w:r>
      <w:r w:rsidR="00C67BBC">
        <w:rPr>
          <w:rFonts w:ascii="Times New Roman" w:hAnsi="Times New Roman"/>
          <w:color w:val="000000"/>
          <w:szCs w:val="24"/>
        </w:rPr>
        <w:t xml:space="preserve"> </w:t>
      </w:r>
      <w:r w:rsidR="00C67BBC" w:rsidRPr="00DC35C1">
        <w:rPr>
          <w:rFonts w:ascii="Times New Roman" w:eastAsia="メイリオ" w:hAnsi="Times New Roman"/>
          <w:szCs w:val="24"/>
        </w:rPr>
        <w:t xml:space="preserve">(= </w:t>
      </w:r>
      <m:oMath>
        <m:d>
          <m:dPr>
            <m:ctrlPr>
              <w:rPr>
                <w:rFonts w:ascii="Cambria Math" w:hAnsi="Cambria Math"/>
                <w:i/>
                <w:iCs/>
                <w:color w:val="000000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  <w:color w:val="000000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メイリオ" w:hAnsi="Cambria Math"/>
                    <w:szCs w:val="24"/>
                  </w:rPr>
                  <m:t>∆</m:t>
                </m:r>
                <m:r>
                  <w:rPr>
                    <w:rFonts w:ascii="Cambria Math" w:eastAsia="メイリオ" w:hAnsi="Cambria Math"/>
                    <w:szCs w:val="24"/>
                  </w:rPr>
                  <m:t>l/</m:t>
                </m:r>
                <m:r>
                  <w:rPr>
                    <w:rFonts w:ascii="Cambria Math" w:hAnsi="Cambria Math"/>
                    <w:color w:val="000000"/>
                    <w:szCs w:val="24"/>
                  </w:rPr>
                  <m:t>l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0</m:t>
                </m:r>
              </m:sub>
            </m:sSub>
          </m:e>
        </m:d>
      </m:oMath>
      <w:r w:rsidR="00C67BBC">
        <w:rPr>
          <w:rFonts w:ascii="Times New Roman" w:eastAsia="メイリオ" w:hAnsi="Times New Roman" w:hint="eastAsia"/>
          <w:iCs/>
          <w:color w:val="000000"/>
          <w:szCs w:val="24"/>
        </w:rPr>
        <w:t>;</w:t>
      </w:r>
      <w:r w:rsidR="00C67BBC">
        <w:rPr>
          <w:rFonts w:ascii="Times New Roman" w:eastAsia="メイリオ" w:hAnsi="Times New Roman"/>
          <w:iCs/>
          <w:color w:val="000000"/>
          <w:szCs w:val="24"/>
        </w:rPr>
        <w:t xml:space="preserve"> right axis</w:t>
      </w:r>
      <w:r w:rsidR="00C67BBC" w:rsidRPr="00DC35C1">
        <w:rPr>
          <w:rFonts w:ascii="Times New Roman" w:eastAsia="メイリオ" w:hAnsi="Times New Roman"/>
          <w:szCs w:val="24"/>
        </w:rPr>
        <w:t>)</w:t>
      </w:r>
      <w:r w:rsidR="000F106A">
        <w:rPr>
          <w:rFonts w:ascii="Times New Roman" w:eastAsia="ＭＳ ゴシック" w:hAnsi="Times New Roman"/>
          <w:color w:val="000000" w:themeColor="text1"/>
          <w:kern w:val="0"/>
          <w:szCs w:val="24"/>
        </w:rPr>
        <w:t>, which were</w:t>
      </w:r>
      <w:r w:rsidR="00816392" w:rsidRPr="00DC35C1">
        <w:rPr>
          <w:rFonts w:ascii="Times New Roman" w:eastAsia="ＭＳ ゴシック" w:hAnsi="Times New Roman"/>
          <w:color w:val="000000" w:themeColor="text1"/>
          <w:kern w:val="0"/>
          <w:szCs w:val="24"/>
        </w:rPr>
        <w:t xml:space="preserve"> </w:t>
      </w:r>
      <w:r w:rsidR="00801878">
        <w:rPr>
          <w:rFonts w:ascii="Times New Roman" w:eastAsia="ＭＳ ゴシック" w:hAnsi="Times New Roman"/>
          <w:color w:val="000000" w:themeColor="text1"/>
          <w:kern w:val="0"/>
          <w:szCs w:val="24"/>
        </w:rPr>
        <w:t xml:space="preserve">flash </w:t>
      </w:r>
      <w:r w:rsidR="00816392" w:rsidRPr="00DC35C1">
        <w:rPr>
          <w:rFonts w:ascii="Times New Roman" w:eastAsia="ＭＳ ゴシック" w:hAnsi="Times New Roman"/>
          <w:color w:val="000000" w:themeColor="text1"/>
          <w:kern w:val="0"/>
          <w:szCs w:val="24"/>
        </w:rPr>
        <w:t>heal</w:t>
      </w:r>
      <w:r w:rsidR="000F106A">
        <w:rPr>
          <w:rFonts w:ascii="Times New Roman" w:eastAsia="ＭＳ ゴシック" w:hAnsi="Times New Roman"/>
          <w:color w:val="000000" w:themeColor="text1"/>
          <w:kern w:val="0"/>
          <w:szCs w:val="24"/>
        </w:rPr>
        <w:t>ed</w:t>
      </w:r>
      <w:r w:rsidR="00816392" w:rsidRPr="00DC35C1">
        <w:rPr>
          <w:rFonts w:ascii="Times New Roman" w:eastAsia="ＭＳ ゴシック" w:hAnsi="Times New Roman"/>
          <w:color w:val="000000" w:themeColor="text1"/>
          <w:kern w:val="0"/>
          <w:szCs w:val="24"/>
        </w:rPr>
        <w:t xml:space="preserve"> at </w:t>
      </w:r>
      <w:proofErr w:type="spellStart"/>
      <w:r w:rsidR="000F106A" w:rsidRPr="00DC35C1">
        <w:rPr>
          <w:rFonts w:ascii="Times New Roman" w:hAnsi="Times New Roman"/>
          <w:i/>
          <w:iCs/>
          <w:szCs w:val="24"/>
        </w:rPr>
        <w:t>T</w:t>
      </w:r>
      <w:r w:rsidR="000F106A">
        <w:rPr>
          <w:rFonts w:ascii="Times New Roman" w:hAnsi="Times New Roman"/>
          <w:szCs w:val="24"/>
          <w:vertAlign w:val="subscript"/>
        </w:rPr>
        <w:t>f</w:t>
      </w:r>
      <w:proofErr w:type="spellEnd"/>
      <w:r w:rsidR="000F106A" w:rsidRPr="00DC35C1">
        <w:rPr>
          <w:rFonts w:ascii="Times New Roman" w:hAnsi="Times New Roman"/>
          <w:szCs w:val="24"/>
        </w:rPr>
        <w:t xml:space="preserve"> = </w:t>
      </w:r>
      <w:r w:rsidR="000F106A">
        <w:rPr>
          <w:rFonts w:ascii="Times New Roman" w:hAnsi="Times New Roman"/>
          <w:szCs w:val="24"/>
        </w:rPr>
        <w:t>80</w:t>
      </w:r>
      <w:r w:rsidR="000F106A" w:rsidRPr="00DC35C1">
        <w:rPr>
          <w:rFonts w:ascii="Times New Roman" w:hAnsi="Times New Roman"/>
          <w:szCs w:val="24"/>
        </w:rPr>
        <w:t>0 °C</w:t>
      </w:r>
      <w:r w:rsidR="000F106A">
        <w:rPr>
          <w:rFonts w:ascii="Times New Roman" w:eastAsia="ＭＳ ゴシック" w:hAnsi="Times New Roman"/>
          <w:color w:val="000000" w:themeColor="text1"/>
          <w:kern w:val="0"/>
          <w:szCs w:val="24"/>
        </w:rPr>
        <w:t>/</w:t>
      </w:r>
      <w:r w:rsidR="00816392" w:rsidRPr="00DC35C1">
        <w:rPr>
          <w:rFonts w:ascii="Times New Roman" w:hAnsi="Times New Roman"/>
          <w:i/>
          <w:iCs/>
          <w:szCs w:val="24"/>
        </w:rPr>
        <w:t>T</w:t>
      </w:r>
      <w:r w:rsidR="00816392" w:rsidRPr="00DC35C1">
        <w:rPr>
          <w:rFonts w:ascii="Times New Roman" w:hAnsi="Times New Roman"/>
          <w:szCs w:val="24"/>
          <w:vertAlign w:val="subscript"/>
        </w:rPr>
        <w:t>s</w:t>
      </w:r>
      <w:r w:rsidR="00816392" w:rsidRPr="00DC35C1">
        <w:rPr>
          <w:rFonts w:ascii="Times New Roman" w:hAnsi="Times New Roman"/>
          <w:szCs w:val="24"/>
        </w:rPr>
        <w:t xml:space="preserve"> = 1230 °C under the DC electric field </w:t>
      </w:r>
      <w:r w:rsidR="005338A1" w:rsidRPr="00DC35C1">
        <w:rPr>
          <w:rFonts w:ascii="Times New Roman" w:hAnsi="Times New Roman"/>
          <w:szCs w:val="24"/>
        </w:rPr>
        <w:t>condition</w:t>
      </w:r>
      <w:r w:rsidR="000F106A">
        <w:rPr>
          <w:rFonts w:ascii="Times New Roman" w:hAnsi="Times New Roman"/>
          <w:szCs w:val="24"/>
        </w:rPr>
        <w:t xml:space="preserve">, </w:t>
      </w:r>
      <w:r w:rsidR="000F106A">
        <w:rPr>
          <w:rFonts w:ascii="Times New Roman" w:eastAsia="メイリオ" w:hAnsi="Times New Roman"/>
          <w:szCs w:val="24"/>
        </w:rPr>
        <w:t xml:space="preserve">plotted as a function of </w:t>
      </w:r>
      <w:r w:rsidR="000F106A">
        <w:rPr>
          <w:rFonts w:ascii="Times New Roman" w:hAnsi="Times New Roman"/>
          <w:szCs w:val="24"/>
        </w:rPr>
        <w:t>the healing time for</w:t>
      </w:r>
      <w:r w:rsidR="000F106A" w:rsidRPr="00DC35C1">
        <w:rPr>
          <w:rFonts w:ascii="Times New Roman" w:hAnsi="Times New Roman"/>
          <w:szCs w:val="24"/>
        </w:rPr>
        <w:t xml:space="preserve"> </w:t>
      </w:r>
      <w:proofErr w:type="spellStart"/>
      <w:r w:rsidR="000F106A" w:rsidRPr="00DC35C1">
        <w:rPr>
          <w:rFonts w:ascii="Times New Roman" w:hAnsi="Times New Roman"/>
          <w:i/>
          <w:iCs/>
          <w:szCs w:val="24"/>
        </w:rPr>
        <w:t>t</w:t>
      </w:r>
      <w:r w:rsidR="000F106A" w:rsidRPr="00DC35C1">
        <w:rPr>
          <w:rFonts w:ascii="Times New Roman" w:hAnsi="Times New Roman"/>
          <w:szCs w:val="24"/>
          <w:vertAlign w:val="subscript"/>
        </w:rPr>
        <w:t>H</w:t>
      </w:r>
      <w:proofErr w:type="spellEnd"/>
      <w:r w:rsidR="000F106A" w:rsidRPr="00DC35C1">
        <w:rPr>
          <w:rFonts w:ascii="Times New Roman" w:hAnsi="Times New Roman"/>
          <w:szCs w:val="24"/>
        </w:rPr>
        <w:t xml:space="preserve"> = </w:t>
      </w:r>
      <w:r w:rsidR="000F106A">
        <w:rPr>
          <w:rFonts w:ascii="Times New Roman" w:hAnsi="Times New Roman"/>
          <w:szCs w:val="24"/>
        </w:rPr>
        <w:t>0</w:t>
      </w:r>
      <w:r w:rsidR="000F106A" w:rsidRPr="00DC35C1">
        <w:rPr>
          <w:rFonts w:ascii="Times New Roman" w:hAnsi="Times New Roman"/>
          <w:szCs w:val="24"/>
        </w:rPr>
        <w:t>-30 min</w:t>
      </w:r>
      <w:r w:rsidR="005338A1" w:rsidRPr="00DC35C1">
        <w:rPr>
          <w:rFonts w:ascii="Times New Roman" w:hAnsi="Times New Roman"/>
          <w:szCs w:val="24"/>
        </w:rPr>
        <w:t>.</w:t>
      </w:r>
      <w:r w:rsidR="007D652E">
        <w:rPr>
          <w:rFonts w:ascii="Times New Roman" w:hAnsi="Times New Roman"/>
          <w:szCs w:val="24"/>
        </w:rPr>
        <w:t xml:space="preserve"> For comparison, </w:t>
      </w:r>
      <w:r w:rsidR="007D652E" w:rsidRPr="00DC35C1">
        <w:rPr>
          <w:rFonts w:ascii="Times New Roman" w:hAnsi="Times New Roman"/>
          <w:szCs w:val="24"/>
        </w:rPr>
        <w:t xml:space="preserve">the </w:t>
      </w:r>
      <w:r w:rsidR="007D652E">
        <w:rPr>
          <w:rFonts w:ascii="Times New Roman" w:hAnsi="Times New Roman"/>
          <w:szCs w:val="24"/>
        </w:rPr>
        <w:t xml:space="preserve">grain growth behavior </w:t>
      </w:r>
      <w:r w:rsidR="007D652E" w:rsidRPr="00DC35C1">
        <w:rPr>
          <w:rFonts w:ascii="Times New Roman" w:hAnsi="Times New Roman"/>
          <w:bCs/>
          <w:szCs w:val="24"/>
        </w:rPr>
        <w:t>at</w:t>
      </w:r>
      <w:r w:rsidR="007D652E" w:rsidRPr="000F106A">
        <w:rPr>
          <w:rFonts w:ascii="Times New Roman" w:hAnsi="Times New Roman"/>
          <w:bCs/>
          <w:szCs w:val="24"/>
        </w:rPr>
        <w:t xml:space="preserve"> </w:t>
      </w:r>
      <w:r w:rsidR="007D652E" w:rsidRPr="000F106A">
        <w:rPr>
          <w:rFonts w:ascii="Times New Roman" w:hAnsi="Times New Roman"/>
          <w:szCs w:val="24"/>
        </w:rPr>
        <w:t>the same sample temperature of</w:t>
      </w:r>
      <w:r w:rsidR="007D652E">
        <w:rPr>
          <w:rFonts w:ascii="Times New Roman" w:hAnsi="Times New Roman"/>
          <w:szCs w:val="24"/>
        </w:rPr>
        <w:t xml:space="preserve"> </w:t>
      </w:r>
      <w:r w:rsidR="007D652E" w:rsidRPr="00DC35C1">
        <w:rPr>
          <w:rFonts w:ascii="Times New Roman" w:hAnsi="Times New Roman"/>
          <w:i/>
          <w:iCs/>
          <w:szCs w:val="24"/>
        </w:rPr>
        <w:t>T</w:t>
      </w:r>
      <w:r w:rsidR="007D652E" w:rsidRPr="00DC35C1">
        <w:rPr>
          <w:rFonts w:ascii="Times New Roman" w:hAnsi="Times New Roman"/>
          <w:szCs w:val="24"/>
          <w:vertAlign w:val="subscript"/>
        </w:rPr>
        <w:t>s</w:t>
      </w:r>
      <w:r w:rsidR="007D652E" w:rsidRPr="00DC35C1">
        <w:rPr>
          <w:rFonts w:ascii="Times New Roman" w:hAnsi="Times New Roman"/>
          <w:szCs w:val="24"/>
        </w:rPr>
        <w:t xml:space="preserve"> = 1</w:t>
      </w:r>
      <w:r w:rsidR="007D652E">
        <w:rPr>
          <w:rFonts w:ascii="Times New Roman" w:hAnsi="Times New Roman"/>
          <w:szCs w:val="24"/>
        </w:rPr>
        <w:t>23</w:t>
      </w:r>
      <w:r w:rsidR="007D652E" w:rsidRPr="00DC35C1">
        <w:rPr>
          <w:rFonts w:ascii="Times New Roman" w:hAnsi="Times New Roman"/>
          <w:szCs w:val="24"/>
        </w:rPr>
        <w:t>0 °</w:t>
      </w:r>
      <w:r w:rsidR="007D652E">
        <w:rPr>
          <w:rFonts w:ascii="Times New Roman" w:hAnsi="Times New Roman"/>
          <w:szCs w:val="24"/>
        </w:rPr>
        <w:t>C</w:t>
      </w:r>
      <w:r w:rsidR="007D652E" w:rsidRPr="00DC35C1">
        <w:rPr>
          <w:rFonts w:ascii="Times New Roman" w:hAnsi="Times New Roman"/>
          <w:szCs w:val="24"/>
        </w:rPr>
        <w:t xml:space="preserve"> </w:t>
      </w:r>
      <w:r w:rsidR="007D652E">
        <w:rPr>
          <w:rFonts w:ascii="Times New Roman" w:hAnsi="Times New Roman"/>
          <w:szCs w:val="24"/>
        </w:rPr>
        <w:t xml:space="preserve">under the </w:t>
      </w:r>
      <w:r w:rsidR="007D652E" w:rsidRPr="00DC35C1">
        <w:rPr>
          <w:rFonts w:ascii="Times New Roman" w:hAnsi="Times New Roman"/>
          <w:szCs w:val="24"/>
        </w:rPr>
        <w:t xml:space="preserve">static annealing </w:t>
      </w:r>
      <w:r w:rsidR="007D652E">
        <w:rPr>
          <w:rFonts w:ascii="Times New Roman" w:hAnsi="Times New Roman"/>
          <w:szCs w:val="24"/>
        </w:rPr>
        <w:t xml:space="preserve">without the DC electric field </w:t>
      </w:r>
      <w:r w:rsidR="007D652E" w:rsidRPr="00DC35C1">
        <w:rPr>
          <w:rFonts w:ascii="Times New Roman" w:hAnsi="Times New Roman"/>
          <w:szCs w:val="24"/>
        </w:rPr>
        <w:t>(</w:t>
      </w:r>
      <w:r w:rsidR="007D652E">
        <w:rPr>
          <w:rFonts w:ascii="Times New Roman" w:hAnsi="Times New Roman"/>
          <w:szCs w:val="24"/>
        </w:rPr>
        <w:t xml:space="preserve">0V) was plotted by the gray dotted </w:t>
      </w:r>
      <w:proofErr w:type="gramStart"/>
      <w:r w:rsidR="007D652E">
        <w:rPr>
          <w:rFonts w:ascii="Times New Roman" w:hAnsi="Times New Roman"/>
          <w:szCs w:val="24"/>
        </w:rPr>
        <w:t>line</w:t>
      </w:r>
      <w:r w:rsidR="007D652E" w:rsidRPr="007D652E">
        <w:rPr>
          <w:rFonts w:ascii="Times New Roman" w:hAnsi="Times New Roman"/>
          <w:szCs w:val="24"/>
          <w:vertAlign w:val="superscript"/>
        </w:rPr>
        <w:t>[</w:t>
      </w:r>
      <w:proofErr w:type="gramEnd"/>
      <w:r w:rsidR="00647EFA">
        <w:rPr>
          <w:rFonts w:ascii="Times New Roman" w:hAnsi="Times New Roman"/>
          <w:color w:val="FF0000"/>
          <w:szCs w:val="24"/>
          <w:vertAlign w:val="superscript"/>
        </w:rPr>
        <w:t>10</w:t>
      </w:r>
      <w:r w:rsidR="007D652E" w:rsidRPr="007D652E">
        <w:rPr>
          <w:rFonts w:ascii="Times New Roman" w:hAnsi="Times New Roman"/>
          <w:szCs w:val="24"/>
          <w:vertAlign w:val="superscript"/>
        </w:rPr>
        <w:t>]</w:t>
      </w:r>
      <w:r w:rsidR="007D652E">
        <w:rPr>
          <w:rFonts w:ascii="Times New Roman" w:hAnsi="Times New Roman"/>
          <w:szCs w:val="24"/>
        </w:rPr>
        <w:t>.</w:t>
      </w:r>
    </w:p>
    <w:p w14:paraId="4F45260B" w14:textId="2AD141E3" w:rsidR="00023E4F" w:rsidRPr="000F106A" w:rsidRDefault="00023E4F" w:rsidP="00521C7F">
      <w:pPr>
        <w:adjustRightInd w:val="0"/>
        <w:snapToGrid w:val="0"/>
        <w:spacing w:line="360" w:lineRule="auto"/>
        <w:ind w:left="540" w:hanging="540"/>
        <w:rPr>
          <w:rFonts w:ascii="Times New Roman" w:eastAsia="ＭＳ ゴシック" w:hAnsi="Times New Roman"/>
          <w:color w:val="000000" w:themeColor="text1"/>
          <w:kern w:val="0"/>
          <w:szCs w:val="24"/>
        </w:rPr>
      </w:pPr>
    </w:p>
    <w:p w14:paraId="156CA6D4" w14:textId="11D0383A" w:rsidR="00023E4F" w:rsidRDefault="00023E4F" w:rsidP="00521C7F">
      <w:pPr>
        <w:adjustRightInd w:val="0"/>
        <w:snapToGrid w:val="0"/>
        <w:spacing w:line="360" w:lineRule="auto"/>
        <w:ind w:left="539" w:hanging="539"/>
        <w:rPr>
          <w:rFonts w:ascii="Times New Roman" w:hAnsi="Times New Roman"/>
          <w:szCs w:val="24"/>
        </w:rPr>
      </w:pPr>
      <w:r w:rsidRPr="00DC35C1">
        <w:rPr>
          <w:rFonts w:ascii="Times New Roman" w:hAnsi="Times New Roman"/>
          <w:szCs w:val="24"/>
        </w:rPr>
        <w:t xml:space="preserve">Fig. </w:t>
      </w:r>
      <w:r w:rsidR="000F106A">
        <w:rPr>
          <w:rFonts w:ascii="Times New Roman" w:hAnsi="Times New Roman"/>
          <w:szCs w:val="24"/>
        </w:rPr>
        <w:t>10</w:t>
      </w:r>
      <w:r w:rsidRPr="00DC35C1">
        <w:rPr>
          <w:rFonts w:ascii="Times New Roman" w:hAnsi="Times New Roman"/>
          <w:szCs w:val="24"/>
        </w:rPr>
        <w:t xml:space="preserve"> </w:t>
      </w:r>
      <w:r w:rsidR="00551799" w:rsidRPr="00DC35C1">
        <w:rPr>
          <w:rFonts w:ascii="Times New Roman" w:hAnsi="Times New Roman"/>
          <w:szCs w:val="24"/>
        </w:rPr>
        <w:t xml:space="preserve">Grain growth behavior under </w:t>
      </w:r>
      <w:r w:rsidR="00551799" w:rsidRPr="00DC35C1">
        <w:rPr>
          <w:rFonts w:ascii="Times New Roman" w:hAnsi="Times New Roman"/>
          <w:bCs/>
          <w:szCs w:val="24"/>
        </w:rPr>
        <w:t>the flash healing treatment</w:t>
      </w:r>
      <w:r w:rsidR="000D36B5" w:rsidRPr="00DC35C1">
        <w:rPr>
          <w:rFonts w:ascii="Times New Roman" w:hAnsi="Times New Roman"/>
          <w:bCs/>
          <w:szCs w:val="24"/>
        </w:rPr>
        <w:t xml:space="preserve"> (open symbols) </w:t>
      </w:r>
      <w:r w:rsidR="00A0405E" w:rsidRPr="00DC35C1">
        <w:rPr>
          <w:rFonts w:ascii="Times New Roman" w:hAnsi="Times New Roman"/>
          <w:bCs/>
          <w:szCs w:val="24"/>
        </w:rPr>
        <w:t xml:space="preserve">and </w:t>
      </w:r>
      <w:r w:rsidR="00A0405E" w:rsidRPr="00DC35C1">
        <w:rPr>
          <w:rFonts w:ascii="Times New Roman" w:hAnsi="Times New Roman"/>
          <w:szCs w:val="24"/>
        </w:rPr>
        <w:t xml:space="preserve">the static annealing </w:t>
      </w:r>
      <w:r w:rsidR="000F106A">
        <w:rPr>
          <w:rFonts w:ascii="Times New Roman" w:hAnsi="Times New Roman"/>
          <w:szCs w:val="24"/>
        </w:rPr>
        <w:t xml:space="preserve">without the DC electric field </w:t>
      </w:r>
      <w:r w:rsidR="00A0405E" w:rsidRPr="00DC35C1">
        <w:rPr>
          <w:rFonts w:ascii="Times New Roman" w:hAnsi="Times New Roman"/>
          <w:szCs w:val="24"/>
        </w:rPr>
        <w:t>(</w:t>
      </w:r>
      <w:r w:rsidR="000F106A">
        <w:rPr>
          <w:rFonts w:ascii="Times New Roman" w:hAnsi="Times New Roman"/>
          <w:szCs w:val="24"/>
        </w:rPr>
        <w:t>0V; gray dotted line</w:t>
      </w:r>
      <w:r w:rsidR="00A0405E" w:rsidRPr="00DC35C1">
        <w:rPr>
          <w:rFonts w:ascii="Times New Roman" w:hAnsi="Times New Roman"/>
          <w:szCs w:val="24"/>
        </w:rPr>
        <w:t xml:space="preserve">) </w:t>
      </w:r>
      <w:r w:rsidR="000D36B5" w:rsidRPr="00DC35C1">
        <w:rPr>
          <w:rFonts w:ascii="Times New Roman" w:hAnsi="Times New Roman"/>
          <w:bCs/>
          <w:szCs w:val="24"/>
        </w:rPr>
        <w:t>at</w:t>
      </w:r>
      <w:r w:rsidR="000D36B5" w:rsidRPr="000F106A">
        <w:rPr>
          <w:rFonts w:ascii="Times New Roman" w:hAnsi="Times New Roman"/>
          <w:bCs/>
          <w:szCs w:val="24"/>
        </w:rPr>
        <w:t xml:space="preserve"> </w:t>
      </w:r>
      <w:r w:rsidR="000F106A" w:rsidRPr="000F106A">
        <w:rPr>
          <w:rFonts w:ascii="Times New Roman" w:hAnsi="Times New Roman"/>
          <w:szCs w:val="24"/>
        </w:rPr>
        <w:t>the same sample temperature of</w:t>
      </w:r>
      <w:r w:rsidR="000F106A">
        <w:rPr>
          <w:rFonts w:ascii="Times New Roman" w:hAnsi="Times New Roman"/>
          <w:szCs w:val="24"/>
        </w:rPr>
        <w:t xml:space="preserve"> </w:t>
      </w:r>
      <w:r w:rsidR="000D36B5" w:rsidRPr="00DC35C1">
        <w:rPr>
          <w:rFonts w:ascii="Times New Roman" w:hAnsi="Times New Roman"/>
          <w:i/>
          <w:iCs/>
          <w:szCs w:val="24"/>
        </w:rPr>
        <w:t>T</w:t>
      </w:r>
      <w:r w:rsidR="000D36B5" w:rsidRPr="00DC35C1">
        <w:rPr>
          <w:rFonts w:ascii="Times New Roman" w:hAnsi="Times New Roman"/>
          <w:szCs w:val="24"/>
          <w:vertAlign w:val="subscript"/>
        </w:rPr>
        <w:t>s</w:t>
      </w:r>
      <w:r w:rsidR="000D36B5" w:rsidRPr="00DC35C1">
        <w:rPr>
          <w:rFonts w:ascii="Times New Roman" w:hAnsi="Times New Roman"/>
          <w:szCs w:val="24"/>
        </w:rPr>
        <w:t xml:space="preserve"> = 1</w:t>
      </w:r>
      <w:r w:rsidR="000F106A">
        <w:rPr>
          <w:rFonts w:ascii="Times New Roman" w:hAnsi="Times New Roman"/>
          <w:szCs w:val="24"/>
        </w:rPr>
        <w:t>23</w:t>
      </w:r>
      <w:r w:rsidR="000D36B5" w:rsidRPr="00DC35C1">
        <w:rPr>
          <w:rFonts w:ascii="Times New Roman" w:hAnsi="Times New Roman"/>
          <w:szCs w:val="24"/>
        </w:rPr>
        <w:t>0 °</w:t>
      </w:r>
      <w:r w:rsidR="000F106A">
        <w:rPr>
          <w:rFonts w:ascii="Times New Roman" w:hAnsi="Times New Roman"/>
          <w:szCs w:val="24"/>
        </w:rPr>
        <w:t>C.</w:t>
      </w:r>
    </w:p>
    <w:p w14:paraId="7C09B0C7" w14:textId="1ACFCCD7" w:rsidR="000F106A" w:rsidRDefault="000F106A" w:rsidP="00521C7F">
      <w:pPr>
        <w:adjustRightInd w:val="0"/>
        <w:snapToGrid w:val="0"/>
        <w:spacing w:line="360" w:lineRule="auto"/>
        <w:ind w:left="539" w:hanging="539"/>
        <w:rPr>
          <w:rFonts w:ascii="Times New Roman" w:hAnsi="Times New Roman"/>
          <w:szCs w:val="24"/>
        </w:rPr>
      </w:pPr>
    </w:p>
    <w:p w14:paraId="30F2020A" w14:textId="1942B208" w:rsidR="000F106A" w:rsidRPr="00DC35C1" w:rsidRDefault="000F106A" w:rsidP="00521C7F">
      <w:pPr>
        <w:adjustRightInd w:val="0"/>
        <w:snapToGrid w:val="0"/>
        <w:spacing w:line="360" w:lineRule="auto"/>
        <w:ind w:left="539" w:hanging="539"/>
        <w:rPr>
          <w:rFonts w:ascii="Times New Roman" w:hAnsi="Times New Roman"/>
          <w:color w:val="FF0000"/>
          <w:szCs w:val="24"/>
        </w:rPr>
      </w:pPr>
      <w:r>
        <w:rPr>
          <w:rFonts w:ascii="Times New Roman" w:hAnsi="Times New Roman" w:hint="eastAsia"/>
          <w:szCs w:val="24"/>
        </w:rPr>
        <w:t>F</w:t>
      </w:r>
      <w:r>
        <w:rPr>
          <w:rFonts w:ascii="Times New Roman" w:hAnsi="Times New Roman"/>
          <w:szCs w:val="24"/>
        </w:rPr>
        <w:t xml:space="preserve">ig. 11 </w:t>
      </w:r>
      <w:r w:rsidR="0020164D">
        <w:rPr>
          <w:rFonts w:ascii="Times New Roman" w:hAnsi="Times New Roman"/>
          <w:szCs w:val="24"/>
        </w:rPr>
        <w:t>L</w:t>
      </w:r>
      <w:r w:rsidRPr="00D10C5F">
        <w:rPr>
          <w:rFonts w:ascii="Times New Roman" w:hAnsi="Times New Roman"/>
          <w:szCs w:val="24"/>
        </w:rPr>
        <w:t>attice (</w:t>
      </w:r>
      <m:oMath>
        <m:sSubSup>
          <m:sSubSupPr>
            <m:ctrlPr>
              <w:rPr>
                <w:rFonts w:ascii="Cambria Math" w:hAnsi="Cambria Math"/>
                <w:i/>
                <w:iCs/>
                <w:szCs w:val="24"/>
              </w:rPr>
            </m:ctrlPr>
          </m:sSubSupPr>
          <m:e>
            <m:r>
              <w:rPr>
                <w:rFonts w:ascii="Cambria Math" w:hAnsi="Cambria Math"/>
                <w:szCs w:val="24"/>
              </w:rPr>
              <m:t>D</m:t>
            </m:r>
          </m:e>
          <m:sub>
            <m:r>
              <w:rPr>
                <w:rFonts w:ascii="Cambria Math" w:hAnsi="Cambria Math"/>
                <w:szCs w:val="24"/>
              </w:rPr>
              <m:t>l</m:t>
            </m:r>
          </m:sub>
          <m:sup>
            <m:r>
              <w:rPr>
                <w:rFonts w:ascii="Cambria Math" w:hAnsi="Cambria Math"/>
                <w:szCs w:val="24"/>
              </w:rPr>
              <m:t>Zr</m:t>
            </m:r>
          </m:sup>
        </m:sSubSup>
      </m:oMath>
      <w:r w:rsidRPr="00D10C5F">
        <w:rPr>
          <w:rFonts w:ascii="Times New Roman" w:hAnsi="Times New Roman"/>
          <w:szCs w:val="24"/>
        </w:rPr>
        <w:t>) and grain boundary diffusion coefficients (</w:t>
      </w:r>
      <m:oMath>
        <m:sSubSup>
          <m:sSubSupPr>
            <m:ctrlPr>
              <w:rPr>
                <w:rFonts w:ascii="Cambria Math" w:hAnsi="Cambria Math"/>
                <w:i/>
                <w:iCs/>
                <w:szCs w:val="24"/>
              </w:rPr>
            </m:ctrlPr>
          </m:sSubSupPr>
          <m:e>
            <m:r>
              <w:rPr>
                <w:rFonts w:ascii="Cambria Math" w:hAnsi="Cambria Math"/>
                <w:szCs w:val="24"/>
              </w:rPr>
              <m:t>D</m:t>
            </m:r>
          </m:e>
          <m:sub>
            <m:r>
              <w:rPr>
                <w:rFonts w:ascii="Cambria Math" w:hAnsi="Cambria Math"/>
                <w:szCs w:val="24"/>
              </w:rPr>
              <m:t>gb</m:t>
            </m:r>
          </m:sub>
          <m:sup>
            <m:r>
              <w:rPr>
                <w:rFonts w:ascii="Cambria Math" w:hAnsi="Cambria Math"/>
                <w:szCs w:val="24"/>
              </w:rPr>
              <m:t>Zr</m:t>
            </m:r>
          </m:sup>
        </m:sSubSup>
      </m:oMath>
      <w:r w:rsidRPr="00D10C5F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 xml:space="preserve"> </w:t>
      </w:r>
      <w:r w:rsidR="0020164D">
        <w:rPr>
          <w:rFonts w:ascii="Times New Roman" w:hAnsi="Times New Roman"/>
          <w:szCs w:val="24"/>
        </w:rPr>
        <w:t>of Zr</w:t>
      </w:r>
      <w:r w:rsidR="0020164D" w:rsidRPr="00EC003E">
        <w:rPr>
          <w:rFonts w:ascii="Times New Roman" w:hAnsi="Times New Roman"/>
          <w:szCs w:val="24"/>
          <w:vertAlign w:val="superscript"/>
        </w:rPr>
        <w:t>4+</w:t>
      </w:r>
      <w:r w:rsidR="0020164D">
        <w:rPr>
          <w:rFonts w:ascii="Times New Roman" w:hAnsi="Times New Roman"/>
          <w:szCs w:val="24"/>
        </w:rPr>
        <w:t xml:space="preserve"> </w:t>
      </w:r>
      <w:r w:rsidR="0020164D" w:rsidRPr="00D10C5F">
        <w:rPr>
          <w:rFonts w:ascii="Times New Roman" w:hAnsi="Times New Roman"/>
          <w:szCs w:val="24"/>
        </w:rPr>
        <w:t xml:space="preserve">cation </w:t>
      </w:r>
      <w:r>
        <w:rPr>
          <w:rFonts w:ascii="Times New Roman" w:hAnsi="Times New Roman"/>
          <w:szCs w:val="24"/>
        </w:rPr>
        <w:t xml:space="preserve">plotted as a function of the inverse absolute temperature </w:t>
      </w:r>
      <w:r w:rsidR="0020164D">
        <w:rPr>
          <w:rFonts w:ascii="Times New Roman" w:hAnsi="Times New Roman"/>
          <w:szCs w:val="24"/>
        </w:rPr>
        <w:t>(1/</w:t>
      </w:r>
      <w:r w:rsidR="0020164D" w:rsidRPr="0020164D">
        <w:rPr>
          <w:rFonts w:ascii="Times New Roman" w:hAnsi="Times New Roman"/>
          <w:i/>
          <w:iCs/>
          <w:szCs w:val="24"/>
        </w:rPr>
        <w:t>T</w:t>
      </w:r>
      <w:r w:rsidR="0020164D">
        <w:rPr>
          <w:rFonts w:ascii="Times New Roman" w:hAnsi="Times New Roman"/>
          <w:szCs w:val="24"/>
        </w:rPr>
        <w:t>), that were evaluated by Hf</w:t>
      </w:r>
      <w:r w:rsidR="0020164D" w:rsidRPr="00EC003E">
        <w:rPr>
          <w:rFonts w:ascii="Times New Roman" w:hAnsi="Times New Roman"/>
          <w:szCs w:val="24"/>
          <w:vertAlign w:val="superscript"/>
        </w:rPr>
        <w:t>4+</w:t>
      </w:r>
      <w:r w:rsidR="0020164D">
        <w:rPr>
          <w:rFonts w:ascii="Times New Roman" w:hAnsi="Times New Roman"/>
          <w:szCs w:val="24"/>
        </w:rPr>
        <w:t xml:space="preserve"> diffusivity as a </w:t>
      </w:r>
      <w:proofErr w:type="gramStart"/>
      <w:r w:rsidR="0020164D">
        <w:rPr>
          <w:rFonts w:ascii="Times New Roman" w:hAnsi="Times New Roman"/>
          <w:szCs w:val="24"/>
        </w:rPr>
        <w:t>tracer</w:t>
      </w:r>
      <w:r w:rsidR="0020164D" w:rsidRPr="0020164D">
        <w:rPr>
          <w:rFonts w:ascii="Times New Roman" w:hAnsi="Times New Roman"/>
          <w:szCs w:val="24"/>
          <w:vertAlign w:val="superscript"/>
        </w:rPr>
        <w:t>[</w:t>
      </w:r>
      <w:proofErr w:type="gramEnd"/>
      <w:r w:rsidR="00FE2ACC">
        <w:rPr>
          <w:rFonts w:ascii="Times New Roman" w:hAnsi="Times New Roman"/>
          <w:color w:val="FF0000"/>
          <w:szCs w:val="24"/>
          <w:vertAlign w:val="superscript"/>
        </w:rPr>
        <w:t>53</w:t>
      </w:r>
      <w:r w:rsidR="0020164D" w:rsidRPr="0020164D">
        <w:rPr>
          <w:rFonts w:ascii="Times New Roman" w:hAnsi="Times New Roman"/>
          <w:szCs w:val="24"/>
          <w:vertAlign w:val="superscript"/>
        </w:rPr>
        <w:t>]</w:t>
      </w:r>
      <w:r w:rsidR="0020164D">
        <w:rPr>
          <w:rFonts w:ascii="Times New Roman" w:hAnsi="Times New Roman"/>
          <w:szCs w:val="24"/>
        </w:rPr>
        <w:t>. The grain size dependent apparent Zr</w:t>
      </w:r>
      <w:r w:rsidR="0020164D" w:rsidRPr="00EC003E">
        <w:rPr>
          <w:rFonts w:ascii="Times New Roman" w:hAnsi="Times New Roman"/>
          <w:szCs w:val="24"/>
          <w:vertAlign w:val="superscript"/>
        </w:rPr>
        <w:t>4+</w:t>
      </w:r>
      <w:r w:rsidR="0020164D">
        <w:rPr>
          <w:rFonts w:ascii="Times New Roman" w:hAnsi="Times New Roman"/>
          <w:szCs w:val="24"/>
        </w:rPr>
        <w:t xml:space="preserve"> </w:t>
      </w:r>
      <w:r w:rsidR="0020164D" w:rsidRPr="00D10C5F">
        <w:rPr>
          <w:rFonts w:ascii="Times New Roman" w:hAnsi="Times New Roman"/>
          <w:szCs w:val="24"/>
        </w:rPr>
        <w:t>cation</w:t>
      </w:r>
      <w:r w:rsidR="0020164D">
        <w:rPr>
          <w:rFonts w:ascii="Times New Roman" w:hAnsi="Times New Roman"/>
          <w:szCs w:val="24"/>
        </w:rPr>
        <w:t xml:space="preserve"> </w:t>
      </w:r>
      <w:r w:rsidR="0020164D" w:rsidRPr="00D10C5F">
        <w:rPr>
          <w:rFonts w:ascii="Times New Roman" w:hAnsi="Times New Roman"/>
          <w:szCs w:val="24"/>
        </w:rPr>
        <w:t>diffusion coefficient</w:t>
      </w:r>
      <w:r w:rsidR="0020164D">
        <w:rPr>
          <w:rFonts w:ascii="Times New Roman" w:hAnsi="Times New Roman"/>
          <w:szCs w:val="24"/>
        </w:rPr>
        <w:t xml:space="preserve"> </w:t>
      </w:r>
      <w:r w:rsidR="0020164D" w:rsidRPr="00D10C5F">
        <w:rPr>
          <w:rFonts w:ascii="Times New Roman" w:hAnsi="Times New Roman"/>
          <w:szCs w:val="24"/>
        </w:rPr>
        <w:t>(</w:t>
      </w:r>
      <m:oMath>
        <m:sSubSup>
          <m:sSubSupPr>
            <m:ctrlPr>
              <w:rPr>
                <w:rFonts w:ascii="Cambria Math" w:hAnsi="Cambria Math"/>
                <w:i/>
                <w:iCs/>
                <w:szCs w:val="24"/>
              </w:rPr>
            </m:ctrlPr>
          </m:sSubSupPr>
          <m:e>
            <m:r>
              <w:rPr>
                <w:rFonts w:ascii="Cambria Math" w:hAnsi="Cambria Math"/>
                <w:szCs w:val="24"/>
              </w:rPr>
              <m:t>D</m:t>
            </m:r>
          </m:e>
          <m:sub>
            <m:r>
              <w:rPr>
                <w:rFonts w:ascii="Cambria Math" w:hAnsi="Cambria Math"/>
                <w:szCs w:val="24"/>
              </w:rPr>
              <m:t>app</m:t>
            </m:r>
          </m:sub>
          <m:sup>
            <m:r>
              <w:rPr>
                <w:rFonts w:ascii="Cambria Math" w:hAnsi="Cambria Math"/>
                <w:szCs w:val="24"/>
              </w:rPr>
              <m:t>Zr</m:t>
            </m:r>
          </m:sup>
        </m:sSubSup>
      </m:oMath>
      <w:r w:rsidR="0020164D" w:rsidRPr="00D10C5F">
        <w:rPr>
          <w:rFonts w:ascii="Times New Roman" w:hAnsi="Times New Roman"/>
          <w:szCs w:val="24"/>
        </w:rPr>
        <w:t>)</w:t>
      </w:r>
      <w:r w:rsidR="0020164D">
        <w:rPr>
          <w:rFonts w:ascii="Times New Roman" w:hAnsi="Times New Roman"/>
          <w:szCs w:val="24"/>
        </w:rPr>
        <w:t xml:space="preserve"> were evaluated for </w:t>
      </w:r>
      <w:r w:rsidR="0020164D" w:rsidRPr="00DC35C1">
        <w:rPr>
          <w:rFonts w:ascii="Times New Roman" w:hAnsi="Times New Roman"/>
          <w:szCs w:val="24"/>
        </w:rPr>
        <w:t>fine</w:t>
      </w:r>
      <w:r w:rsidR="0020164D">
        <w:rPr>
          <w:rFonts w:ascii="Times New Roman" w:hAnsi="Times New Roman"/>
          <w:szCs w:val="24"/>
        </w:rPr>
        <w:t xml:space="preserve"> (</w:t>
      </w:r>
      <w:r w:rsidR="0020164D" w:rsidRPr="00DC35C1">
        <w:rPr>
          <w:rFonts w:ascii="Times New Roman" w:hAnsi="Times New Roman"/>
          <w:szCs w:val="24"/>
        </w:rPr>
        <w:t xml:space="preserve">0.8 </w:t>
      </w:r>
      <w:r w:rsidR="0020164D" w:rsidRPr="00DC35C1">
        <w:rPr>
          <w:rFonts w:ascii="Times New Roman" w:hAnsi="Times New Roman"/>
          <w:szCs w:val="24"/>
        </w:rPr>
        <w:sym w:font="Symbol" w:char="F06D"/>
      </w:r>
      <w:r w:rsidR="0020164D" w:rsidRPr="00DC35C1">
        <w:rPr>
          <w:rFonts w:ascii="Times New Roman" w:hAnsi="Times New Roman"/>
          <w:szCs w:val="24"/>
        </w:rPr>
        <w:t>m</w:t>
      </w:r>
      <w:r w:rsidR="0020164D">
        <w:rPr>
          <w:rFonts w:ascii="Times New Roman" w:hAnsi="Times New Roman"/>
          <w:szCs w:val="24"/>
        </w:rPr>
        <w:t>)</w:t>
      </w:r>
      <w:r w:rsidR="0020164D" w:rsidRPr="00DC35C1">
        <w:rPr>
          <w:rFonts w:ascii="Times New Roman" w:hAnsi="Times New Roman"/>
          <w:szCs w:val="24"/>
        </w:rPr>
        <w:t>, small</w:t>
      </w:r>
      <w:r w:rsidR="0020164D">
        <w:rPr>
          <w:rFonts w:ascii="Times New Roman" w:hAnsi="Times New Roman"/>
          <w:szCs w:val="24"/>
        </w:rPr>
        <w:t xml:space="preserve"> (2.4</w:t>
      </w:r>
      <w:r w:rsidR="0020164D" w:rsidRPr="00DC35C1">
        <w:rPr>
          <w:rFonts w:ascii="Times New Roman" w:hAnsi="Times New Roman"/>
          <w:szCs w:val="24"/>
        </w:rPr>
        <w:t xml:space="preserve"> </w:t>
      </w:r>
      <w:r w:rsidR="0020164D" w:rsidRPr="00DC35C1">
        <w:rPr>
          <w:rFonts w:ascii="Times New Roman" w:hAnsi="Times New Roman"/>
          <w:szCs w:val="24"/>
        </w:rPr>
        <w:sym w:font="Symbol" w:char="F06D"/>
      </w:r>
      <w:r w:rsidR="0020164D" w:rsidRPr="00DC35C1">
        <w:rPr>
          <w:rFonts w:ascii="Times New Roman" w:hAnsi="Times New Roman"/>
          <w:szCs w:val="24"/>
        </w:rPr>
        <w:t>m</w:t>
      </w:r>
      <w:r w:rsidR="0020164D">
        <w:rPr>
          <w:rFonts w:ascii="Times New Roman" w:hAnsi="Times New Roman"/>
          <w:szCs w:val="24"/>
        </w:rPr>
        <w:t>)</w:t>
      </w:r>
      <w:r w:rsidR="0020164D" w:rsidRPr="00DC35C1">
        <w:rPr>
          <w:rFonts w:ascii="Times New Roman" w:hAnsi="Times New Roman"/>
          <w:szCs w:val="24"/>
        </w:rPr>
        <w:t xml:space="preserve"> and coarse</w:t>
      </w:r>
      <w:r w:rsidR="0020164D">
        <w:rPr>
          <w:rFonts w:ascii="Times New Roman" w:hAnsi="Times New Roman"/>
          <w:szCs w:val="24"/>
        </w:rPr>
        <w:t xml:space="preserve"> (5.7</w:t>
      </w:r>
      <w:r w:rsidR="0020164D" w:rsidRPr="00DC35C1">
        <w:rPr>
          <w:rFonts w:ascii="Times New Roman" w:hAnsi="Times New Roman"/>
          <w:szCs w:val="24"/>
        </w:rPr>
        <w:t xml:space="preserve"> </w:t>
      </w:r>
      <w:r w:rsidR="0020164D" w:rsidRPr="00DC35C1">
        <w:rPr>
          <w:rFonts w:ascii="Times New Roman" w:hAnsi="Times New Roman"/>
          <w:szCs w:val="24"/>
        </w:rPr>
        <w:sym w:font="Symbol" w:char="F06D"/>
      </w:r>
      <w:r w:rsidR="0020164D" w:rsidRPr="00DC35C1">
        <w:rPr>
          <w:rFonts w:ascii="Times New Roman" w:hAnsi="Times New Roman"/>
          <w:szCs w:val="24"/>
        </w:rPr>
        <w:t>m</w:t>
      </w:r>
      <w:r w:rsidR="0020164D">
        <w:rPr>
          <w:rFonts w:ascii="Times New Roman" w:hAnsi="Times New Roman"/>
          <w:szCs w:val="24"/>
        </w:rPr>
        <w:t>)</w:t>
      </w:r>
      <w:r w:rsidR="0020164D" w:rsidRPr="00DC35C1">
        <w:rPr>
          <w:rFonts w:ascii="Times New Roman" w:hAnsi="Times New Roman"/>
          <w:szCs w:val="24"/>
        </w:rPr>
        <w:t xml:space="preserve">-grained </w:t>
      </w:r>
      <w:r w:rsidR="0020164D">
        <w:rPr>
          <w:rFonts w:ascii="Times New Roman" w:hAnsi="Times New Roman"/>
          <w:szCs w:val="24"/>
        </w:rPr>
        <w:t xml:space="preserve">zirconia polycrystals under the assumption of </w:t>
      </w:r>
      <w:r w:rsidR="009E77A4">
        <w:rPr>
          <w:rFonts w:ascii="Times New Roman" w:hAnsi="Times New Roman"/>
          <w:iCs/>
        </w:rPr>
        <w:t>a</w:t>
      </w:r>
      <w:r w:rsidR="0020164D">
        <w:rPr>
          <w:rFonts w:ascii="Times New Roman" w:hAnsi="Times New Roman"/>
          <w:iCs/>
        </w:rPr>
        <w:t xml:space="preserve"> grain boundary thickness</w:t>
      </w:r>
      <w:r w:rsidR="009E77A4">
        <w:rPr>
          <w:rFonts w:ascii="Times New Roman" w:hAnsi="Times New Roman"/>
          <w:iCs/>
        </w:rPr>
        <w:t xml:space="preserve"> of</w:t>
      </w:r>
      <w:r w:rsidR="0020164D">
        <w:rPr>
          <w:rFonts w:ascii="Times New Roman" w:hAnsi="Times New Roman"/>
          <w:iCs/>
        </w:rPr>
        <w:t xml:space="preserve"> </w:t>
      </w:r>
      <w:r w:rsidR="0020164D" w:rsidRPr="00420224">
        <w:rPr>
          <w:rFonts w:ascii="Times New Roman" w:hAnsi="Times New Roman"/>
          <w:i/>
        </w:rPr>
        <w:sym w:font="Symbol" w:char="F064"/>
      </w:r>
      <w:r w:rsidR="0020164D">
        <w:rPr>
          <w:rFonts w:ascii="Times New Roman" w:hAnsi="Times New Roman"/>
          <w:iCs/>
        </w:rPr>
        <w:t xml:space="preserve"> </w:t>
      </w:r>
      <w:r w:rsidR="0020164D">
        <w:rPr>
          <w:rFonts w:ascii="Times New Roman" w:hAnsi="Times New Roman"/>
          <w:iCs/>
        </w:rPr>
        <w:sym w:font="Symbol" w:char="F0BB"/>
      </w:r>
      <w:r w:rsidR="0020164D">
        <w:rPr>
          <w:rFonts w:ascii="Times New Roman" w:hAnsi="Times New Roman"/>
          <w:iCs/>
        </w:rPr>
        <w:t xml:space="preserve"> 0.5 nm</w:t>
      </w:r>
      <w:r w:rsidR="009E77A4">
        <w:rPr>
          <w:rFonts w:ascii="Times New Roman" w:hAnsi="Times New Roman"/>
          <w:iCs/>
        </w:rPr>
        <w:t>.</w:t>
      </w:r>
    </w:p>
    <w:sectPr w:rsidR="000F106A" w:rsidRPr="00DC35C1" w:rsidSect="00AB7593">
      <w:footerReference w:type="default" r:id="rId22"/>
      <w:type w:val="continuous"/>
      <w:pgSz w:w="11907" w:h="16839" w:code="9"/>
      <w:pgMar w:top="1440" w:right="1080" w:bottom="1440" w:left="1080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ADDCB5" w14:textId="77777777" w:rsidR="00A42862" w:rsidRDefault="00A42862" w:rsidP="00AB7593">
      <w:r>
        <w:separator/>
      </w:r>
    </w:p>
  </w:endnote>
  <w:endnote w:type="continuationSeparator" w:id="0">
    <w:p w14:paraId="1AB1D131" w14:textId="77777777" w:rsidR="00A42862" w:rsidRDefault="00A42862" w:rsidP="00AB7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UnicodeMS">
    <w:altName w:val="Adobe Fan Heiti Std B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dvTimes-i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dvTimes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9893546"/>
      <w:docPartObj>
        <w:docPartGallery w:val="Page Numbers (Bottom of Page)"/>
        <w:docPartUnique/>
      </w:docPartObj>
    </w:sdtPr>
    <w:sdtContent>
      <w:p w14:paraId="56CCBEC1" w14:textId="3F358F35" w:rsidR="00541DA6" w:rsidRDefault="00541DA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0C4C" w:rsidRPr="002E0C4C">
          <w:rPr>
            <w:noProof/>
            <w:lang w:val="ja-JP"/>
          </w:rPr>
          <w:t>1</w:t>
        </w:r>
        <w:r>
          <w:fldChar w:fldCharType="end"/>
        </w:r>
      </w:p>
    </w:sdtContent>
  </w:sdt>
  <w:p w14:paraId="7C5FAB26" w14:textId="77777777" w:rsidR="00541DA6" w:rsidRDefault="00541DA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D74001" w14:textId="77777777" w:rsidR="00A42862" w:rsidRDefault="00A42862" w:rsidP="00AB7593">
      <w:r>
        <w:separator/>
      </w:r>
    </w:p>
  </w:footnote>
  <w:footnote w:type="continuationSeparator" w:id="0">
    <w:p w14:paraId="147E497B" w14:textId="77777777" w:rsidR="00A42862" w:rsidRDefault="00A42862" w:rsidP="00AB75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87A39"/>
    <w:multiLevelType w:val="hybridMultilevel"/>
    <w:tmpl w:val="C256F73C"/>
    <w:lvl w:ilvl="0" w:tplc="23EC6456">
      <w:start w:val="1"/>
      <w:numFmt w:val="decimal"/>
      <w:lvlText w:val="[%1] "/>
      <w:lvlJc w:val="right"/>
      <w:pPr>
        <w:ind w:left="420" w:hanging="420"/>
      </w:pPr>
      <w:rPr>
        <w:rFonts w:hint="eastAsia"/>
        <w:b w:val="0"/>
        <w:i w:val="0"/>
        <w:caps w:val="0"/>
        <w:strike w:val="0"/>
        <w:dstrike w:val="0"/>
        <w:snapToGrid w:val="0"/>
        <w:vanish w:val="0"/>
        <w:spacing w:val="0"/>
        <w:kern w:val="21"/>
        <w:sz w:val="21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2873E56"/>
    <w:multiLevelType w:val="hybridMultilevel"/>
    <w:tmpl w:val="AAE0CA96"/>
    <w:lvl w:ilvl="0" w:tplc="B268D20C">
      <w:start w:val="1"/>
      <w:numFmt w:val="decimal"/>
      <w:lvlText w:val="%1)"/>
      <w:lvlJc w:val="left"/>
      <w:pPr>
        <w:ind w:left="420" w:hanging="420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6A42E36"/>
    <w:multiLevelType w:val="hybridMultilevel"/>
    <w:tmpl w:val="C47A29A6"/>
    <w:lvl w:ilvl="0" w:tplc="FABCC6F8">
      <w:start w:val="1"/>
      <w:numFmt w:val="decimal"/>
      <w:lvlText w:val="[%1]"/>
      <w:lvlJc w:val="left"/>
      <w:pPr>
        <w:ind w:left="420" w:hanging="420"/>
      </w:pPr>
      <w:rPr>
        <w:rFonts w:hint="eastAsia"/>
        <w:b w:val="0"/>
        <w:i w:val="0"/>
        <w:caps w:val="0"/>
        <w:strike w:val="0"/>
        <w:dstrike w:val="0"/>
        <w:snapToGrid w:val="0"/>
        <w:vanish w:val="0"/>
        <w:spacing w:val="0"/>
        <w:kern w:val="21"/>
        <w:sz w:val="21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28724C0"/>
    <w:multiLevelType w:val="multilevel"/>
    <w:tmpl w:val="3D181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2326CB"/>
    <w:multiLevelType w:val="hybridMultilevel"/>
    <w:tmpl w:val="84A6535E"/>
    <w:lvl w:ilvl="0" w:tplc="D23A8FD0">
      <w:start w:val="1"/>
      <w:numFmt w:val="decimal"/>
      <w:lvlText w:val="%1."/>
      <w:lvlJc w:val="left"/>
      <w:pPr>
        <w:ind w:left="420" w:hanging="420"/>
      </w:pPr>
      <w:rPr>
        <w:rFonts w:hint="eastAsia"/>
        <w:b w:val="0"/>
        <w:i w:val="0"/>
        <w:caps w:val="0"/>
        <w:strike w:val="0"/>
        <w:dstrike w:val="0"/>
        <w:snapToGrid w:val="0"/>
        <w:vanish w:val="0"/>
        <w:spacing w:val="0"/>
        <w:kern w:val="21"/>
        <w:sz w:val="21"/>
        <w:vertAlign w:val="baseline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69A51FC"/>
    <w:multiLevelType w:val="multilevel"/>
    <w:tmpl w:val="00E6B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5654D2"/>
    <w:multiLevelType w:val="multilevel"/>
    <w:tmpl w:val="70828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671E71"/>
    <w:multiLevelType w:val="hybridMultilevel"/>
    <w:tmpl w:val="56D4622A"/>
    <w:lvl w:ilvl="0" w:tplc="1646E12E">
      <w:start w:val="1"/>
      <w:numFmt w:val="decimal"/>
      <w:lvlText w:val="%1)"/>
      <w:lvlJc w:val="left"/>
      <w:pPr>
        <w:ind w:left="360" w:hanging="360"/>
      </w:pPr>
      <w:rPr>
        <w:rFonts w:eastAsia="ＭＳ 明朝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5764ADE"/>
    <w:multiLevelType w:val="hybridMultilevel"/>
    <w:tmpl w:val="9DC04D86"/>
    <w:lvl w:ilvl="0" w:tplc="5C6ACF6C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5180DCF"/>
    <w:multiLevelType w:val="hybridMultilevel"/>
    <w:tmpl w:val="194011B6"/>
    <w:lvl w:ilvl="0" w:tplc="F5CC36F2">
      <w:start w:val="1"/>
      <w:numFmt w:val="decimal"/>
      <w:pStyle w:val="1"/>
      <w:lvlText w:val="[%1]"/>
      <w:lvlJc w:val="left"/>
      <w:pPr>
        <w:tabs>
          <w:tab w:val="num" w:pos="170"/>
        </w:tabs>
        <w:ind w:left="480" w:hanging="480"/>
      </w:pPr>
      <w:rPr>
        <w:rFonts w:ascii="Times" w:hAnsi="Times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674D35DF"/>
    <w:multiLevelType w:val="hybridMultilevel"/>
    <w:tmpl w:val="F8D47660"/>
    <w:lvl w:ilvl="0" w:tplc="A5D8C2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50B1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9A28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04D5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F299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F661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64F8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62A9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3CC5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6B1F6237"/>
    <w:multiLevelType w:val="multilevel"/>
    <w:tmpl w:val="41FCD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B8454A4"/>
    <w:multiLevelType w:val="hybridMultilevel"/>
    <w:tmpl w:val="D39EEDB4"/>
    <w:lvl w:ilvl="0" w:tplc="5F88609C">
      <w:start w:val="1"/>
      <w:numFmt w:val="decimal"/>
      <w:lvlText w:val="[%1] "/>
      <w:lvlJc w:val="right"/>
      <w:pPr>
        <w:ind w:left="420" w:hanging="420"/>
      </w:pPr>
      <w:rPr>
        <w:rFonts w:hint="eastAsia"/>
        <w:b w:val="0"/>
        <w:i w:val="0"/>
        <w:caps w:val="0"/>
        <w:strike w:val="0"/>
        <w:dstrike w:val="0"/>
        <w:snapToGrid w:val="0"/>
        <w:vanish w:val="0"/>
        <w:spacing w:val="0"/>
        <w:kern w:val="21"/>
        <w:sz w:val="21"/>
        <w:vertAlign w:val="baseline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35939721">
    <w:abstractNumId w:val="9"/>
  </w:num>
  <w:num w:numId="2" w16cid:durableId="1826236347">
    <w:abstractNumId w:val="7"/>
  </w:num>
  <w:num w:numId="3" w16cid:durableId="616528080">
    <w:abstractNumId w:val="12"/>
  </w:num>
  <w:num w:numId="4" w16cid:durableId="1668902723">
    <w:abstractNumId w:val="11"/>
  </w:num>
  <w:num w:numId="5" w16cid:durableId="563834806">
    <w:abstractNumId w:val="3"/>
  </w:num>
  <w:num w:numId="6" w16cid:durableId="1562984755">
    <w:abstractNumId w:val="5"/>
  </w:num>
  <w:num w:numId="7" w16cid:durableId="1994599897">
    <w:abstractNumId w:val="4"/>
  </w:num>
  <w:num w:numId="8" w16cid:durableId="1756783993">
    <w:abstractNumId w:val="10"/>
  </w:num>
  <w:num w:numId="9" w16cid:durableId="966741770">
    <w:abstractNumId w:val="6"/>
  </w:num>
  <w:num w:numId="10" w16cid:durableId="566307438">
    <w:abstractNumId w:val="1"/>
  </w:num>
  <w:num w:numId="11" w16cid:durableId="1932154194">
    <w:abstractNumId w:val="0"/>
  </w:num>
  <w:num w:numId="12" w16cid:durableId="61951302">
    <w:abstractNumId w:val="2"/>
  </w:num>
  <w:num w:numId="13" w16cid:durableId="1080169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593"/>
    <w:rsid w:val="00000994"/>
    <w:rsid w:val="000013F3"/>
    <w:rsid w:val="00001AF8"/>
    <w:rsid w:val="00001BE7"/>
    <w:rsid w:val="00002CAB"/>
    <w:rsid w:val="00003C1D"/>
    <w:rsid w:val="00004B2C"/>
    <w:rsid w:val="000063E8"/>
    <w:rsid w:val="00007C81"/>
    <w:rsid w:val="00010686"/>
    <w:rsid w:val="00011798"/>
    <w:rsid w:val="00013173"/>
    <w:rsid w:val="00013D3A"/>
    <w:rsid w:val="00014762"/>
    <w:rsid w:val="00014DB7"/>
    <w:rsid w:val="00016AAD"/>
    <w:rsid w:val="00017520"/>
    <w:rsid w:val="00021D11"/>
    <w:rsid w:val="00021D5E"/>
    <w:rsid w:val="00022519"/>
    <w:rsid w:val="000227F8"/>
    <w:rsid w:val="00023AB0"/>
    <w:rsid w:val="00023C1C"/>
    <w:rsid w:val="00023E4F"/>
    <w:rsid w:val="00026A3A"/>
    <w:rsid w:val="000322E9"/>
    <w:rsid w:val="00032A94"/>
    <w:rsid w:val="000337D4"/>
    <w:rsid w:val="00034B42"/>
    <w:rsid w:val="00034D6C"/>
    <w:rsid w:val="00035776"/>
    <w:rsid w:val="00036D37"/>
    <w:rsid w:val="00037802"/>
    <w:rsid w:val="000400EF"/>
    <w:rsid w:val="0004011C"/>
    <w:rsid w:val="00041F0B"/>
    <w:rsid w:val="00042035"/>
    <w:rsid w:val="00044AF4"/>
    <w:rsid w:val="00044F8A"/>
    <w:rsid w:val="000462DE"/>
    <w:rsid w:val="00051698"/>
    <w:rsid w:val="00051D74"/>
    <w:rsid w:val="000531B5"/>
    <w:rsid w:val="00054B6F"/>
    <w:rsid w:val="00055924"/>
    <w:rsid w:val="00055B2A"/>
    <w:rsid w:val="0005612A"/>
    <w:rsid w:val="00056A5A"/>
    <w:rsid w:val="00060D2C"/>
    <w:rsid w:val="00062129"/>
    <w:rsid w:val="00070ADA"/>
    <w:rsid w:val="00070DEE"/>
    <w:rsid w:val="00071F01"/>
    <w:rsid w:val="0007236B"/>
    <w:rsid w:val="00072555"/>
    <w:rsid w:val="000727DC"/>
    <w:rsid w:val="000733B5"/>
    <w:rsid w:val="00074732"/>
    <w:rsid w:val="00074AF6"/>
    <w:rsid w:val="00074B08"/>
    <w:rsid w:val="00074CD8"/>
    <w:rsid w:val="00074D9C"/>
    <w:rsid w:val="00074E5B"/>
    <w:rsid w:val="00076683"/>
    <w:rsid w:val="0007750F"/>
    <w:rsid w:val="000777E5"/>
    <w:rsid w:val="000778DB"/>
    <w:rsid w:val="000813D9"/>
    <w:rsid w:val="00081A17"/>
    <w:rsid w:val="00081C03"/>
    <w:rsid w:val="00083284"/>
    <w:rsid w:val="000876C3"/>
    <w:rsid w:val="00087D93"/>
    <w:rsid w:val="000907D2"/>
    <w:rsid w:val="00090B9F"/>
    <w:rsid w:val="0009106A"/>
    <w:rsid w:val="000952D5"/>
    <w:rsid w:val="000A0AE4"/>
    <w:rsid w:val="000A0D2C"/>
    <w:rsid w:val="000A1F34"/>
    <w:rsid w:val="000A4667"/>
    <w:rsid w:val="000A6EFC"/>
    <w:rsid w:val="000B0CAF"/>
    <w:rsid w:val="000B1061"/>
    <w:rsid w:val="000B222A"/>
    <w:rsid w:val="000B293A"/>
    <w:rsid w:val="000B3A64"/>
    <w:rsid w:val="000B4449"/>
    <w:rsid w:val="000B6AEA"/>
    <w:rsid w:val="000C01C8"/>
    <w:rsid w:val="000C10AF"/>
    <w:rsid w:val="000C11DD"/>
    <w:rsid w:val="000C34F9"/>
    <w:rsid w:val="000C36D3"/>
    <w:rsid w:val="000C56BA"/>
    <w:rsid w:val="000C6745"/>
    <w:rsid w:val="000C6BA3"/>
    <w:rsid w:val="000C7C85"/>
    <w:rsid w:val="000D0BF7"/>
    <w:rsid w:val="000D1096"/>
    <w:rsid w:val="000D19D9"/>
    <w:rsid w:val="000D2527"/>
    <w:rsid w:val="000D25EC"/>
    <w:rsid w:val="000D36B5"/>
    <w:rsid w:val="000D5649"/>
    <w:rsid w:val="000D731C"/>
    <w:rsid w:val="000E082D"/>
    <w:rsid w:val="000E29CC"/>
    <w:rsid w:val="000E2BA6"/>
    <w:rsid w:val="000E3945"/>
    <w:rsid w:val="000E55DD"/>
    <w:rsid w:val="000E7D6E"/>
    <w:rsid w:val="000E7EE0"/>
    <w:rsid w:val="000F106A"/>
    <w:rsid w:val="000F3170"/>
    <w:rsid w:val="000F39EE"/>
    <w:rsid w:val="000F5E10"/>
    <w:rsid w:val="000F6034"/>
    <w:rsid w:val="00100542"/>
    <w:rsid w:val="001012FA"/>
    <w:rsid w:val="00101702"/>
    <w:rsid w:val="00101D27"/>
    <w:rsid w:val="00103C68"/>
    <w:rsid w:val="00105F35"/>
    <w:rsid w:val="00107449"/>
    <w:rsid w:val="00107DBF"/>
    <w:rsid w:val="00112313"/>
    <w:rsid w:val="00115288"/>
    <w:rsid w:val="00116528"/>
    <w:rsid w:val="001169E6"/>
    <w:rsid w:val="0012052B"/>
    <w:rsid w:val="00120A71"/>
    <w:rsid w:val="00121365"/>
    <w:rsid w:val="00122EA4"/>
    <w:rsid w:val="0012559A"/>
    <w:rsid w:val="00125CED"/>
    <w:rsid w:val="001269CC"/>
    <w:rsid w:val="0012776F"/>
    <w:rsid w:val="001319B4"/>
    <w:rsid w:val="00132282"/>
    <w:rsid w:val="00133432"/>
    <w:rsid w:val="00133B8D"/>
    <w:rsid w:val="00133FAE"/>
    <w:rsid w:val="00134547"/>
    <w:rsid w:val="001361DB"/>
    <w:rsid w:val="00136318"/>
    <w:rsid w:val="00136434"/>
    <w:rsid w:val="00137BAE"/>
    <w:rsid w:val="00140DF4"/>
    <w:rsid w:val="001427B5"/>
    <w:rsid w:val="0014325A"/>
    <w:rsid w:val="00143E54"/>
    <w:rsid w:val="00144947"/>
    <w:rsid w:val="00144D90"/>
    <w:rsid w:val="00146503"/>
    <w:rsid w:val="00150A99"/>
    <w:rsid w:val="001510AF"/>
    <w:rsid w:val="0015287B"/>
    <w:rsid w:val="0016040C"/>
    <w:rsid w:val="00161071"/>
    <w:rsid w:val="00161162"/>
    <w:rsid w:val="001635A6"/>
    <w:rsid w:val="001638ED"/>
    <w:rsid w:val="00163DF5"/>
    <w:rsid w:val="00164FCD"/>
    <w:rsid w:val="00166D63"/>
    <w:rsid w:val="00170C35"/>
    <w:rsid w:val="00171A63"/>
    <w:rsid w:val="001735BB"/>
    <w:rsid w:val="00173C87"/>
    <w:rsid w:val="001766D8"/>
    <w:rsid w:val="001776F4"/>
    <w:rsid w:val="00177AAB"/>
    <w:rsid w:val="00185DE8"/>
    <w:rsid w:val="00192498"/>
    <w:rsid w:val="001928CD"/>
    <w:rsid w:val="001960C0"/>
    <w:rsid w:val="00197470"/>
    <w:rsid w:val="001A15F2"/>
    <w:rsid w:val="001A2402"/>
    <w:rsid w:val="001A2440"/>
    <w:rsid w:val="001A6AAF"/>
    <w:rsid w:val="001A7B6F"/>
    <w:rsid w:val="001B1BE8"/>
    <w:rsid w:val="001B2BC5"/>
    <w:rsid w:val="001B389F"/>
    <w:rsid w:val="001B397D"/>
    <w:rsid w:val="001B7210"/>
    <w:rsid w:val="001C08E3"/>
    <w:rsid w:val="001C17FC"/>
    <w:rsid w:val="001C1BE0"/>
    <w:rsid w:val="001C3095"/>
    <w:rsid w:val="001C3104"/>
    <w:rsid w:val="001C3A20"/>
    <w:rsid w:val="001C5E3B"/>
    <w:rsid w:val="001C610E"/>
    <w:rsid w:val="001D0DF3"/>
    <w:rsid w:val="001D175B"/>
    <w:rsid w:val="001D39E4"/>
    <w:rsid w:val="001D4E51"/>
    <w:rsid w:val="001D516E"/>
    <w:rsid w:val="001D7EF2"/>
    <w:rsid w:val="001E0477"/>
    <w:rsid w:val="001E23A9"/>
    <w:rsid w:val="001E3913"/>
    <w:rsid w:val="001E6442"/>
    <w:rsid w:val="001F00E8"/>
    <w:rsid w:val="001F30FE"/>
    <w:rsid w:val="001F3EA2"/>
    <w:rsid w:val="001F42CC"/>
    <w:rsid w:val="001F4764"/>
    <w:rsid w:val="001F5234"/>
    <w:rsid w:val="001F58AF"/>
    <w:rsid w:val="001F670D"/>
    <w:rsid w:val="001F6C6F"/>
    <w:rsid w:val="001F6DB7"/>
    <w:rsid w:val="00200701"/>
    <w:rsid w:val="0020164D"/>
    <w:rsid w:val="002024B8"/>
    <w:rsid w:val="002032F7"/>
    <w:rsid w:val="00205AD0"/>
    <w:rsid w:val="00206192"/>
    <w:rsid w:val="002074F1"/>
    <w:rsid w:val="00211A57"/>
    <w:rsid w:val="00214DDB"/>
    <w:rsid w:val="00215BA3"/>
    <w:rsid w:val="00220155"/>
    <w:rsid w:val="00222B30"/>
    <w:rsid w:val="002239E3"/>
    <w:rsid w:val="002265B4"/>
    <w:rsid w:val="00232074"/>
    <w:rsid w:val="002321B4"/>
    <w:rsid w:val="00233451"/>
    <w:rsid w:val="00233D6D"/>
    <w:rsid w:val="0023533C"/>
    <w:rsid w:val="00236440"/>
    <w:rsid w:val="00237481"/>
    <w:rsid w:val="00237B39"/>
    <w:rsid w:val="00240207"/>
    <w:rsid w:val="00240D0E"/>
    <w:rsid w:val="00241AEC"/>
    <w:rsid w:val="00241FE6"/>
    <w:rsid w:val="002427FC"/>
    <w:rsid w:val="002450E3"/>
    <w:rsid w:val="002473D4"/>
    <w:rsid w:val="00251C65"/>
    <w:rsid w:val="002530C6"/>
    <w:rsid w:val="002548DD"/>
    <w:rsid w:val="0025722C"/>
    <w:rsid w:val="00260E30"/>
    <w:rsid w:val="00262028"/>
    <w:rsid w:val="002622A1"/>
    <w:rsid w:val="002634A6"/>
    <w:rsid w:val="002641BB"/>
    <w:rsid w:val="002650DA"/>
    <w:rsid w:val="00265580"/>
    <w:rsid w:val="00267795"/>
    <w:rsid w:val="0027188A"/>
    <w:rsid w:val="00271CE3"/>
    <w:rsid w:val="00272F29"/>
    <w:rsid w:val="00273C46"/>
    <w:rsid w:val="00274517"/>
    <w:rsid w:val="00274592"/>
    <w:rsid w:val="00275DE7"/>
    <w:rsid w:val="00275E4F"/>
    <w:rsid w:val="002765F0"/>
    <w:rsid w:val="00276E60"/>
    <w:rsid w:val="00277265"/>
    <w:rsid w:val="002818A3"/>
    <w:rsid w:val="00282407"/>
    <w:rsid w:val="002824A8"/>
    <w:rsid w:val="002824FD"/>
    <w:rsid w:val="00285156"/>
    <w:rsid w:val="00285399"/>
    <w:rsid w:val="00285AD4"/>
    <w:rsid w:val="00286DD7"/>
    <w:rsid w:val="002914C4"/>
    <w:rsid w:val="00291C93"/>
    <w:rsid w:val="00292113"/>
    <w:rsid w:val="00292590"/>
    <w:rsid w:val="00293564"/>
    <w:rsid w:val="00295013"/>
    <w:rsid w:val="002950CA"/>
    <w:rsid w:val="0029763B"/>
    <w:rsid w:val="002A00C0"/>
    <w:rsid w:val="002A0898"/>
    <w:rsid w:val="002A0EFE"/>
    <w:rsid w:val="002A2C28"/>
    <w:rsid w:val="002A4909"/>
    <w:rsid w:val="002A67A2"/>
    <w:rsid w:val="002A72F9"/>
    <w:rsid w:val="002B1348"/>
    <w:rsid w:val="002B44D7"/>
    <w:rsid w:val="002B663D"/>
    <w:rsid w:val="002B72DD"/>
    <w:rsid w:val="002B7659"/>
    <w:rsid w:val="002C1198"/>
    <w:rsid w:val="002C1639"/>
    <w:rsid w:val="002C286D"/>
    <w:rsid w:val="002C3582"/>
    <w:rsid w:val="002C4837"/>
    <w:rsid w:val="002C594F"/>
    <w:rsid w:val="002C6003"/>
    <w:rsid w:val="002C6B97"/>
    <w:rsid w:val="002D097A"/>
    <w:rsid w:val="002D2B13"/>
    <w:rsid w:val="002D3F06"/>
    <w:rsid w:val="002D5E67"/>
    <w:rsid w:val="002D61D8"/>
    <w:rsid w:val="002D6786"/>
    <w:rsid w:val="002E0C4C"/>
    <w:rsid w:val="002E1208"/>
    <w:rsid w:val="002E15B6"/>
    <w:rsid w:val="002E189B"/>
    <w:rsid w:val="002E2B2F"/>
    <w:rsid w:val="002E5356"/>
    <w:rsid w:val="002F1B59"/>
    <w:rsid w:val="002F3129"/>
    <w:rsid w:val="002F3468"/>
    <w:rsid w:val="002F3AA2"/>
    <w:rsid w:val="002F4F8A"/>
    <w:rsid w:val="002F5207"/>
    <w:rsid w:val="002F7578"/>
    <w:rsid w:val="002F777B"/>
    <w:rsid w:val="00300CA9"/>
    <w:rsid w:val="0030276C"/>
    <w:rsid w:val="003028D1"/>
    <w:rsid w:val="00302E4A"/>
    <w:rsid w:val="00303C36"/>
    <w:rsid w:val="003066C0"/>
    <w:rsid w:val="00307F24"/>
    <w:rsid w:val="00307FBD"/>
    <w:rsid w:val="0031043C"/>
    <w:rsid w:val="00311548"/>
    <w:rsid w:val="003129C5"/>
    <w:rsid w:val="00312D9B"/>
    <w:rsid w:val="0031355A"/>
    <w:rsid w:val="0031577C"/>
    <w:rsid w:val="00316016"/>
    <w:rsid w:val="00317615"/>
    <w:rsid w:val="00317CAD"/>
    <w:rsid w:val="00320B7A"/>
    <w:rsid w:val="00323A6D"/>
    <w:rsid w:val="00324288"/>
    <w:rsid w:val="00324CA1"/>
    <w:rsid w:val="00325F55"/>
    <w:rsid w:val="003260F4"/>
    <w:rsid w:val="00326311"/>
    <w:rsid w:val="00327B85"/>
    <w:rsid w:val="0033007B"/>
    <w:rsid w:val="003307B6"/>
    <w:rsid w:val="003318C2"/>
    <w:rsid w:val="003374EA"/>
    <w:rsid w:val="003406CF"/>
    <w:rsid w:val="0034297E"/>
    <w:rsid w:val="003432F5"/>
    <w:rsid w:val="0034332F"/>
    <w:rsid w:val="003436D4"/>
    <w:rsid w:val="00344599"/>
    <w:rsid w:val="00345278"/>
    <w:rsid w:val="00347893"/>
    <w:rsid w:val="00350E85"/>
    <w:rsid w:val="003549F7"/>
    <w:rsid w:val="00361990"/>
    <w:rsid w:val="00362898"/>
    <w:rsid w:val="00364E4A"/>
    <w:rsid w:val="003665E6"/>
    <w:rsid w:val="003673E5"/>
    <w:rsid w:val="003678A5"/>
    <w:rsid w:val="00367F12"/>
    <w:rsid w:val="00370F77"/>
    <w:rsid w:val="00373549"/>
    <w:rsid w:val="00381F38"/>
    <w:rsid w:val="003826E0"/>
    <w:rsid w:val="003851A5"/>
    <w:rsid w:val="003853F9"/>
    <w:rsid w:val="003859E9"/>
    <w:rsid w:val="003870BA"/>
    <w:rsid w:val="00387B04"/>
    <w:rsid w:val="003907DB"/>
    <w:rsid w:val="00391005"/>
    <w:rsid w:val="00391B18"/>
    <w:rsid w:val="00394BC6"/>
    <w:rsid w:val="00396A09"/>
    <w:rsid w:val="00396ADC"/>
    <w:rsid w:val="00396C21"/>
    <w:rsid w:val="003973B5"/>
    <w:rsid w:val="003A379F"/>
    <w:rsid w:val="003A4AEE"/>
    <w:rsid w:val="003A57EF"/>
    <w:rsid w:val="003A647C"/>
    <w:rsid w:val="003A7D9E"/>
    <w:rsid w:val="003B0138"/>
    <w:rsid w:val="003B2073"/>
    <w:rsid w:val="003B37C7"/>
    <w:rsid w:val="003B4CC6"/>
    <w:rsid w:val="003B5619"/>
    <w:rsid w:val="003B777F"/>
    <w:rsid w:val="003B7F96"/>
    <w:rsid w:val="003C0466"/>
    <w:rsid w:val="003C1E97"/>
    <w:rsid w:val="003C2186"/>
    <w:rsid w:val="003C2FFC"/>
    <w:rsid w:val="003C384D"/>
    <w:rsid w:val="003C6B67"/>
    <w:rsid w:val="003C6BD5"/>
    <w:rsid w:val="003C6DFC"/>
    <w:rsid w:val="003C7994"/>
    <w:rsid w:val="003D0620"/>
    <w:rsid w:val="003D0863"/>
    <w:rsid w:val="003D1444"/>
    <w:rsid w:val="003D1F47"/>
    <w:rsid w:val="003D3D89"/>
    <w:rsid w:val="003D4EA6"/>
    <w:rsid w:val="003D5EE1"/>
    <w:rsid w:val="003D5F4B"/>
    <w:rsid w:val="003E03C8"/>
    <w:rsid w:val="003E0EA9"/>
    <w:rsid w:val="003E35BF"/>
    <w:rsid w:val="003E63C2"/>
    <w:rsid w:val="003E6F42"/>
    <w:rsid w:val="003F1098"/>
    <w:rsid w:val="003F18B1"/>
    <w:rsid w:val="003F1B53"/>
    <w:rsid w:val="003F259B"/>
    <w:rsid w:val="003F4339"/>
    <w:rsid w:val="003F4ACC"/>
    <w:rsid w:val="003F5752"/>
    <w:rsid w:val="003F729A"/>
    <w:rsid w:val="003F7963"/>
    <w:rsid w:val="00402730"/>
    <w:rsid w:val="00403A64"/>
    <w:rsid w:val="0040705C"/>
    <w:rsid w:val="00407228"/>
    <w:rsid w:val="004109AD"/>
    <w:rsid w:val="004132D3"/>
    <w:rsid w:val="00413D61"/>
    <w:rsid w:val="00414F48"/>
    <w:rsid w:val="00415D28"/>
    <w:rsid w:val="00420224"/>
    <w:rsid w:val="00420394"/>
    <w:rsid w:val="004205F6"/>
    <w:rsid w:val="00420677"/>
    <w:rsid w:val="00423A87"/>
    <w:rsid w:val="00424704"/>
    <w:rsid w:val="0042552A"/>
    <w:rsid w:val="0043020C"/>
    <w:rsid w:val="0043079B"/>
    <w:rsid w:val="004319A5"/>
    <w:rsid w:val="004366CB"/>
    <w:rsid w:val="00436F20"/>
    <w:rsid w:val="00437DAB"/>
    <w:rsid w:val="00440A85"/>
    <w:rsid w:val="00442081"/>
    <w:rsid w:val="00442992"/>
    <w:rsid w:val="00442B78"/>
    <w:rsid w:val="004431FA"/>
    <w:rsid w:val="004443EB"/>
    <w:rsid w:val="00445384"/>
    <w:rsid w:val="00446989"/>
    <w:rsid w:val="00446DA1"/>
    <w:rsid w:val="00447BDD"/>
    <w:rsid w:val="00451283"/>
    <w:rsid w:val="0045176B"/>
    <w:rsid w:val="00452A54"/>
    <w:rsid w:val="004545C2"/>
    <w:rsid w:val="0045669E"/>
    <w:rsid w:val="00460600"/>
    <w:rsid w:val="00461E88"/>
    <w:rsid w:val="00462BEB"/>
    <w:rsid w:val="00464B62"/>
    <w:rsid w:val="0046543C"/>
    <w:rsid w:val="00465457"/>
    <w:rsid w:val="00467802"/>
    <w:rsid w:val="00472307"/>
    <w:rsid w:val="00473A5F"/>
    <w:rsid w:val="00475443"/>
    <w:rsid w:val="00475732"/>
    <w:rsid w:val="004804B8"/>
    <w:rsid w:val="00481A6C"/>
    <w:rsid w:val="00482AFC"/>
    <w:rsid w:val="0048402B"/>
    <w:rsid w:val="004842D9"/>
    <w:rsid w:val="0048472A"/>
    <w:rsid w:val="00484A87"/>
    <w:rsid w:val="0048762B"/>
    <w:rsid w:val="00490EB4"/>
    <w:rsid w:val="00492E5F"/>
    <w:rsid w:val="00493D8C"/>
    <w:rsid w:val="00495CD4"/>
    <w:rsid w:val="00497906"/>
    <w:rsid w:val="004A0823"/>
    <w:rsid w:val="004A0D04"/>
    <w:rsid w:val="004A1E8E"/>
    <w:rsid w:val="004A35D4"/>
    <w:rsid w:val="004A3E2E"/>
    <w:rsid w:val="004A50A6"/>
    <w:rsid w:val="004A59AC"/>
    <w:rsid w:val="004A5B21"/>
    <w:rsid w:val="004A7C84"/>
    <w:rsid w:val="004A7D88"/>
    <w:rsid w:val="004B1697"/>
    <w:rsid w:val="004B18AE"/>
    <w:rsid w:val="004B2261"/>
    <w:rsid w:val="004B2332"/>
    <w:rsid w:val="004B47A3"/>
    <w:rsid w:val="004B58B4"/>
    <w:rsid w:val="004B5ADB"/>
    <w:rsid w:val="004B64BD"/>
    <w:rsid w:val="004B78BF"/>
    <w:rsid w:val="004C22C4"/>
    <w:rsid w:val="004C268E"/>
    <w:rsid w:val="004C2CFD"/>
    <w:rsid w:val="004C340D"/>
    <w:rsid w:val="004C5004"/>
    <w:rsid w:val="004C58BE"/>
    <w:rsid w:val="004C61EE"/>
    <w:rsid w:val="004D02AE"/>
    <w:rsid w:val="004D12F9"/>
    <w:rsid w:val="004D540F"/>
    <w:rsid w:val="004D7183"/>
    <w:rsid w:val="004D7A47"/>
    <w:rsid w:val="004E022F"/>
    <w:rsid w:val="004E0610"/>
    <w:rsid w:val="004E1316"/>
    <w:rsid w:val="004E2B8E"/>
    <w:rsid w:val="004E2DD0"/>
    <w:rsid w:val="004E32D3"/>
    <w:rsid w:val="004E42AF"/>
    <w:rsid w:val="004E4339"/>
    <w:rsid w:val="004E470F"/>
    <w:rsid w:val="004E4B7B"/>
    <w:rsid w:val="004E5628"/>
    <w:rsid w:val="004E5781"/>
    <w:rsid w:val="004E6B0F"/>
    <w:rsid w:val="004E6F83"/>
    <w:rsid w:val="004E7064"/>
    <w:rsid w:val="004F1AB0"/>
    <w:rsid w:val="004F481A"/>
    <w:rsid w:val="004F6125"/>
    <w:rsid w:val="004F6B11"/>
    <w:rsid w:val="00501097"/>
    <w:rsid w:val="005019E2"/>
    <w:rsid w:val="00502562"/>
    <w:rsid w:val="00502877"/>
    <w:rsid w:val="00502C07"/>
    <w:rsid w:val="00502ED0"/>
    <w:rsid w:val="00503B1B"/>
    <w:rsid w:val="00503F53"/>
    <w:rsid w:val="00504155"/>
    <w:rsid w:val="005050E6"/>
    <w:rsid w:val="00506E02"/>
    <w:rsid w:val="00507714"/>
    <w:rsid w:val="00510266"/>
    <w:rsid w:val="00510738"/>
    <w:rsid w:val="005115DB"/>
    <w:rsid w:val="005120C0"/>
    <w:rsid w:val="0051216C"/>
    <w:rsid w:val="00513CB3"/>
    <w:rsid w:val="00513DE3"/>
    <w:rsid w:val="00516D1F"/>
    <w:rsid w:val="005179DB"/>
    <w:rsid w:val="00521C7F"/>
    <w:rsid w:val="00521E9F"/>
    <w:rsid w:val="00523A14"/>
    <w:rsid w:val="00524189"/>
    <w:rsid w:val="00524A79"/>
    <w:rsid w:val="005250D4"/>
    <w:rsid w:val="00525D30"/>
    <w:rsid w:val="005266C6"/>
    <w:rsid w:val="00526A2F"/>
    <w:rsid w:val="0053035F"/>
    <w:rsid w:val="00531BFA"/>
    <w:rsid w:val="005338A1"/>
    <w:rsid w:val="0053756A"/>
    <w:rsid w:val="00540D5A"/>
    <w:rsid w:val="00541DA6"/>
    <w:rsid w:val="0054293D"/>
    <w:rsid w:val="005433CC"/>
    <w:rsid w:val="00544DC7"/>
    <w:rsid w:val="0055058A"/>
    <w:rsid w:val="00550970"/>
    <w:rsid w:val="00550C77"/>
    <w:rsid w:val="00551799"/>
    <w:rsid w:val="005528F9"/>
    <w:rsid w:val="00553A6F"/>
    <w:rsid w:val="00554FED"/>
    <w:rsid w:val="00555025"/>
    <w:rsid w:val="0055531D"/>
    <w:rsid w:val="0055557C"/>
    <w:rsid w:val="0055612D"/>
    <w:rsid w:val="00556F52"/>
    <w:rsid w:val="00556F5E"/>
    <w:rsid w:val="00560AAC"/>
    <w:rsid w:val="00560F3D"/>
    <w:rsid w:val="00562399"/>
    <w:rsid w:val="00563077"/>
    <w:rsid w:val="00566A79"/>
    <w:rsid w:val="00566CF4"/>
    <w:rsid w:val="005702F5"/>
    <w:rsid w:val="00570397"/>
    <w:rsid w:val="00572712"/>
    <w:rsid w:val="00572F95"/>
    <w:rsid w:val="00574395"/>
    <w:rsid w:val="00574C36"/>
    <w:rsid w:val="00574D62"/>
    <w:rsid w:val="005757BB"/>
    <w:rsid w:val="0057606F"/>
    <w:rsid w:val="00576492"/>
    <w:rsid w:val="00582173"/>
    <w:rsid w:val="00583383"/>
    <w:rsid w:val="00584C4A"/>
    <w:rsid w:val="00585271"/>
    <w:rsid w:val="00587340"/>
    <w:rsid w:val="00587F89"/>
    <w:rsid w:val="00596058"/>
    <w:rsid w:val="0059616B"/>
    <w:rsid w:val="005976FD"/>
    <w:rsid w:val="0059790B"/>
    <w:rsid w:val="005A0F55"/>
    <w:rsid w:val="005A1A27"/>
    <w:rsid w:val="005A2D34"/>
    <w:rsid w:val="005A3033"/>
    <w:rsid w:val="005A381A"/>
    <w:rsid w:val="005A3CF6"/>
    <w:rsid w:val="005A4CFE"/>
    <w:rsid w:val="005B2AEB"/>
    <w:rsid w:val="005B3E47"/>
    <w:rsid w:val="005B5DFB"/>
    <w:rsid w:val="005B7407"/>
    <w:rsid w:val="005C0F87"/>
    <w:rsid w:val="005C1273"/>
    <w:rsid w:val="005C2554"/>
    <w:rsid w:val="005C32A4"/>
    <w:rsid w:val="005C36C1"/>
    <w:rsid w:val="005C4012"/>
    <w:rsid w:val="005C4BA7"/>
    <w:rsid w:val="005C5835"/>
    <w:rsid w:val="005C6D04"/>
    <w:rsid w:val="005C756E"/>
    <w:rsid w:val="005D154C"/>
    <w:rsid w:val="005D2FB7"/>
    <w:rsid w:val="005D3574"/>
    <w:rsid w:val="005D6199"/>
    <w:rsid w:val="005D63F7"/>
    <w:rsid w:val="005D6D5D"/>
    <w:rsid w:val="005D7722"/>
    <w:rsid w:val="005D7E7B"/>
    <w:rsid w:val="005E146B"/>
    <w:rsid w:val="005E196F"/>
    <w:rsid w:val="005E2C38"/>
    <w:rsid w:val="005E3DC6"/>
    <w:rsid w:val="005E4623"/>
    <w:rsid w:val="005E7D6C"/>
    <w:rsid w:val="005F0473"/>
    <w:rsid w:val="005F1459"/>
    <w:rsid w:val="005F2BE3"/>
    <w:rsid w:val="005F3344"/>
    <w:rsid w:val="005F3D79"/>
    <w:rsid w:val="005F45F4"/>
    <w:rsid w:val="006001AD"/>
    <w:rsid w:val="006009C5"/>
    <w:rsid w:val="0060367F"/>
    <w:rsid w:val="00603711"/>
    <w:rsid w:val="006107E0"/>
    <w:rsid w:val="00612315"/>
    <w:rsid w:val="006134C4"/>
    <w:rsid w:val="006159CF"/>
    <w:rsid w:val="0061656A"/>
    <w:rsid w:val="006166B2"/>
    <w:rsid w:val="006212DD"/>
    <w:rsid w:val="0062163B"/>
    <w:rsid w:val="00624183"/>
    <w:rsid w:val="0062479C"/>
    <w:rsid w:val="0062560C"/>
    <w:rsid w:val="006261A3"/>
    <w:rsid w:val="006272EB"/>
    <w:rsid w:val="006279F6"/>
    <w:rsid w:val="00627EEE"/>
    <w:rsid w:val="00630872"/>
    <w:rsid w:val="00631C8A"/>
    <w:rsid w:val="006341CA"/>
    <w:rsid w:val="00636279"/>
    <w:rsid w:val="006371FB"/>
    <w:rsid w:val="00640419"/>
    <w:rsid w:val="00641DB8"/>
    <w:rsid w:val="006437BB"/>
    <w:rsid w:val="00647AC8"/>
    <w:rsid w:val="00647EFA"/>
    <w:rsid w:val="00654047"/>
    <w:rsid w:val="006540D0"/>
    <w:rsid w:val="00656E91"/>
    <w:rsid w:val="0066108C"/>
    <w:rsid w:val="0066147F"/>
    <w:rsid w:val="00662420"/>
    <w:rsid w:val="006633FD"/>
    <w:rsid w:val="00663780"/>
    <w:rsid w:val="00664D2A"/>
    <w:rsid w:val="006659E3"/>
    <w:rsid w:val="006664BA"/>
    <w:rsid w:val="0066659F"/>
    <w:rsid w:val="0067166D"/>
    <w:rsid w:val="00671C18"/>
    <w:rsid w:val="006754FB"/>
    <w:rsid w:val="00675785"/>
    <w:rsid w:val="006757CA"/>
    <w:rsid w:val="00675E2D"/>
    <w:rsid w:val="00677588"/>
    <w:rsid w:val="00677BAA"/>
    <w:rsid w:val="0068058B"/>
    <w:rsid w:val="006811F6"/>
    <w:rsid w:val="00682E75"/>
    <w:rsid w:val="00684118"/>
    <w:rsid w:val="006846C6"/>
    <w:rsid w:val="00684DF1"/>
    <w:rsid w:val="00684E36"/>
    <w:rsid w:val="0068591F"/>
    <w:rsid w:val="0068629C"/>
    <w:rsid w:val="00687C51"/>
    <w:rsid w:val="006909C2"/>
    <w:rsid w:val="00692EF0"/>
    <w:rsid w:val="006932CB"/>
    <w:rsid w:val="00695AC1"/>
    <w:rsid w:val="0069620C"/>
    <w:rsid w:val="0069671B"/>
    <w:rsid w:val="006A069F"/>
    <w:rsid w:val="006A2396"/>
    <w:rsid w:val="006A6B9C"/>
    <w:rsid w:val="006A71C8"/>
    <w:rsid w:val="006B0443"/>
    <w:rsid w:val="006B0978"/>
    <w:rsid w:val="006B3BF9"/>
    <w:rsid w:val="006B42A5"/>
    <w:rsid w:val="006B5CBD"/>
    <w:rsid w:val="006B6654"/>
    <w:rsid w:val="006B6B49"/>
    <w:rsid w:val="006B6CF6"/>
    <w:rsid w:val="006C036F"/>
    <w:rsid w:val="006C0C27"/>
    <w:rsid w:val="006C151C"/>
    <w:rsid w:val="006C1AFE"/>
    <w:rsid w:val="006C557D"/>
    <w:rsid w:val="006C6ADF"/>
    <w:rsid w:val="006C6E23"/>
    <w:rsid w:val="006D0F5F"/>
    <w:rsid w:val="006D2502"/>
    <w:rsid w:val="006D2933"/>
    <w:rsid w:val="006D2FA0"/>
    <w:rsid w:val="006D35C4"/>
    <w:rsid w:val="006D7D03"/>
    <w:rsid w:val="006E141B"/>
    <w:rsid w:val="006E14DF"/>
    <w:rsid w:val="006E29B2"/>
    <w:rsid w:val="006E4B80"/>
    <w:rsid w:val="006E5113"/>
    <w:rsid w:val="006E52D3"/>
    <w:rsid w:val="006E5648"/>
    <w:rsid w:val="006E74F4"/>
    <w:rsid w:val="006F08EB"/>
    <w:rsid w:val="006F130D"/>
    <w:rsid w:val="006F1B19"/>
    <w:rsid w:val="006F25F5"/>
    <w:rsid w:val="006F4244"/>
    <w:rsid w:val="006F5671"/>
    <w:rsid w:val="006F59C3"/>
    <w:rsid w:val="006F63ED"/>
    <w:rsid w:val="00701195"/>
    <w:rsid w:val="007025F8"/>
    <w:rsid w:val="00702F0B"/>
    <w:rsid w:val="00703539"/>
    <w:rsid w:val="007036E5"/>
    <w:rsid w:val="00707F5D"/>
    <w:rsid w:val="00710D44"/>
    <w:rsid w:val="00711B84"/>
    <w:rsid w:val="00712132"/>
    <w:rsid w:val="00712F97"/>
    <w:rsid w:val="00713409"/>
    <w:rsid w:val="0071478E"/>
    <w:rsid w:val="00714E49"/>
    <w:rsid w:val="00720E5C"/>
    <w:rsid w:val="00723C0E"/>
    <w:rsid w:val="007278B3"/>
    <w:rsid w:val="00727B26"/>
    <w:rsid w:val="00730A50"/>
    <w:rsid w:val="00734D91"/>
    <w:rsid w:val="00735E5D"/>
    <w:rsid w:val="00736918"/>
    <w:rsid w:val="00736BC0"/>
    <w:rsid w:val="00737D29"/>
    <w:rsid w:val="00742FD1"/>
    <w:rsid w:val="00743FD0"/>
    <w:rsid w:val="007449FB"/>
    <w:rsid w:val="00745568"/>
    <w:rsid w:val="007460D3"/>
    <w:rsid w:val="007476C5"/>
    <w:rsid w:val="00747E44"/>
    <w:rsid w:val="00750CE5"/>
    <w:rsid w:val="0075273E"/>
    <w:rsid w:val="007556ED"/>
    <w:rsid w:val="0075593C"/>
    <w:rsid w:val="00756F38"/>
    <w:rsid w:val="00757531"/>
    <w:rsid w:val="00757BD8"/>
    <w:rsid w:val="0076238E"/>
    <w:rsid w:val="00763DAF"/>
    <w:rsid w:val="007641FC"/>
    <w:rsid w:val="00765396"/>
    <w:rsid w:val="0076671D"/>
    <w:rsid w:val="007673E8"/>
    <w:rsid w:val="007676CA"/>
    <w:rsid w:val="00770AB3"/>
    <w:rsid w:val="007714A5"/>
    <w:rsid w:val="007748AA"/>
    <w:rsid w:val="007755A0"/>
    <w:rsid w:val="0077733D"/>
    <w:rsid w:val="007804CC"/>
    <w:rsid w:val="007806DA"/>
    <w:rsid w:val="00780D60"/>
    <w:rsid w:val="00780F5E"/>
    <w:rsid w:val="007812A6"/>
    <w:rsid w:val="0078173A"/>
    <w:rsid w:val="00781F11"/>
    <w:rsid w:val="00782574"/>
    <w:rsid w:val="00783E7D"/>
    <w:rsid w:val="007842AB"/>
    <w:rsid w:val="007867D1"/>
    <w:rsid w:val="00790095"/>
    <w:rsid w:val="00790ABA"/>
    <w:rsid w:val="00791991"/>
    <w:rsid w:val="007921E1"/>
    <w:rsid w:val="00792252"/>
    <w:rsid w:val="00794A35"/>
    <w:rsid w:val="00795582"/>
    <w:rsid w:val="007966D5"/>
    <w:rsid w:val="00796CC7"/>
    <w:rsid w:val="00797420"/>
    <w:rsid w:val="007A55C5"/>
    <w:rsid w:val="007A56CB"/>
    <w:rsid w:val="007A58F7"/>
    <w:rsid w:val="007A5E63"/>
    <w:rsid w:val="007A7A0F"/>
    <w:rsid w:val="007B2E07"/>
    <w:rsid w:val="007B333A"/>
    <w:rsid w:val="007B3F66"/>
    <w:rsid w:val="007B560A"/>
    <w:rsid w:val="007B72E9"/>
    <w:rsid w:val="007B7E87"/>
    <w:rsid w:val="007C046A"/>
    <w:rsid w:val="007C05AC"/>
    <w:rsid w:val="007C1C18"/>
    <w:rsid w:val="007C2DC2"/>
    <w:rsid w:val="007C3907"/>
    <w:rsid w:val="007C4986"/>
    <w:rsid w:val="007C4C4A"/>
    <w:rsid w:val="007C6364"/>
    <w:rsid w:val="007C6C97"/>
    <w:rsid w:val="007D162D"/>
    <w:rsid w:val="007D24D4"/>
    <w:rsid w:val="007D3B4A"/>
    <w:rsid w:val="007D58F2"/>
    <w:rsid w:val="007D593D"/>
    <w:rsid w:val="007D5E7B"/>
    <w:rsid w:val="007D6459"/>
    <w:rsid w:val="007D652E"/>
    <w:rsid w:val="007D6C74"/>
    <w:rsid w:val="007D703F"/>
    <w:rsid w:val="007E17F1"/>
    <w:rsid w:val="007E5050"/>
    <w:rsid w:val="007F016B"/>
    <w:rsid w:val="007F08C8"/>
    <w:rsid w:val="007F139A"/>
    <w:rsid w:val="007F22CC"/>
    <w:rsid w:val="007F315D"/>
    <w:rsid w:val="007F745D"/>
    <w:rsid w:val="008016C1"/>
    <w:rsid w:val="00801878"/>
    <w:rsid w:val="00802399"/>
    <w:rsid w:val="0080273C"/>
    <w:rsid w:val="00805BA6"/>
    <w:rsid w:val="008064EE"/>
    <w:rsid w:val="00806C03"/>
    <w:rsid w:val="00810282"/>
    <w:rsid w:val="008111A4"/>
    <w:rsid w:val="0081395B"/>
    <w:rsid w:val="00814047"/>
    <w:rsid w:val="00814BD7"/>
    <w:rsid w:val="008155F6"/>
    <w:rsid w:val="0081603C"/>
    <w:rsid w:val="00816392"/>
    <w:rsid w:val="008164C3"/>
    <w:rsid w:val="00816798"/>
    <w:rsid w:val="00816816"/>
    <w:rsid w:val="008176AD"/>
    <w:rsid w:val="00817750"/>
    <w:rsid w:val="00820CB1"/>
    <w:rsid w:val="0082121C"/>
    <w:rsid w:val="00822527"/>
    <w:rsid w:val="008227CA"/>
    <w:rsid w:val="008245A8"/>
    <w:rsid w:val="008247A3"/>
    <w:rsid w:val="008263D1"/>
    <w:rsid w:val="00826994"/>
    <w:rsid w:val="00830145"/>
    <w:rsid w:val="008301BC"/>
    <w:rsid w:val="0083086B"/>
    <w:rsid w:val="008311CD"/>
    <w:rsid w:val="00831885"/>
    <w:rsid w:val="00833122"/>
    <w:rsid w:val="00833D34"/>
    <w:rsid w:val="00834B6B"/>
    <w:rsid w:val="00835348"/>
    <w:rsid w:val="00835DA2"/>
    <w:rsid w:val="0084120B"/>
    <w:rsid w:val="00841FFB"/>
    <w:rsid w:val="008421E9"/>
    <w:rsid w:val="00844DEE"/>
    <w:rsid w:val="00845A69"/>
    <w:rsid w:val="0084612D"/>
    <w:rsid w:val="008469B0"/>
    <w:rsid w:val="00847358"/>
    <w:rsid w:val="00847E61"/>
    <w:rsid w:val="00850CE3"/>
    <w:rsid w:val="00852891"/>
    <w:rsid w:val="00852F98"/>
    <w:rsid w:val="00853D66"/>
    <w:rsid w:val="0085480B"/>
    <w:rsid w:val="008558C3"/>
    <w:rsid w:val="0085618D"/>
    <w:rsid w:val="00857664"/>
    <w:rsid w:val="008577E3"/>
    <w:rsid w:val="0086050C"/>
    <w:rsid w:val="008605EA"/>
    <w:rsid w:val="00861770"/>
    <w:rsid w:val="00862EA0"/>
    <w:rsid w:val="008634FB"/>
    <w:rsid w:val="00863848"/>
    <w:rsid w:val="008638AC"/>
    <w:rsid w:val="00864B8F"/>
    <w:rsid w:val="00864C11"/>
    <w:rsid w:val="008679B6"/>
    <w:rsid w:val="00871DB0"/>
    <w:rsid w:val="00876738"/>
    <w:rsid w:val="00876BFA"/>
    <w:rsid w:val="0087705D"/>
    <w:rsid w:val="008777A7"/>
    <w:rsid w:val="0088004E"/>
    <w:rsid w:val="00881407"/>
    <w:rsid w:val="008859F5"/>
    <w:rsid w:val="008866E7"/>
    <w:rsid w:val="008869D8"/>
    <w:rsid w:val="00886B9A"/>
    <w:rsid w:val="0088768C"/>
    <w:rsid w:val="00887DD2"/>
    <w:rsid w:val="00890585"/>
    <w:rsid w:val="008947DE"/>
    <w:rsid w:val="00894FDE"/>
    <w:rsid w:val="00897E50"/>
    <w:rsid w:val="008A1F11"/>
    <w:rsid w:val="008A39D0"/>
    <w:rsid w:val="008A4D23"/>
    <w:rsid w:val="008A5B7A"/>
    <w:rsid w:val="008A5CC7"/>
    <w:rsid w:val="008A63E9"/>
    <w:rsid w:val="008A6B99"/>
    <w:rsid w:val="008A7D83"/>
    <w:rsid w:val="008B13A8"/>
    <w:rsid w:val="008B22A4"/>
    <w:rsid w:val="008B40CD"/>
    <w:rsid w:val="008C1C7B"/>
    <w:rsid w:val="008C281B"/>
    <w:rsid w:val="008C3506"/>
    <w:rsid w:val="008C4A33"/>
    <w:rsid w:val="008D0292"/>
    <w:rsid w:val="008D04BE"/>
    <w:rsid w:val="008D1F98"/>
    <w:rsid w:val="008D2594"/>
    <w:rsid w:val="008D47F0"/>
    <w:rsid w:val="008D5DFC"/>
    <w:rsid w:val="008D61B5"/>
    <w:rsid w:val="008E0938"/>
    <w:rsid w:val="008E1FFA"/>
    <w:rsid w:val="008E2194"/>
    <w:rsid w:val="008E48D2"/>
    <w:rsid w:val="008E537F"/>
    <w:rsid w:val="008E75B2"/>
    <w:rsid w:val="008E799E"/>
    <w:rsid w:val="008E7A0F"/>
    <w:rsid w:val="008F2086"/>
    <w:rsid w:val="008F4FD3"/>
    <w:rsid w:val="008F53E3"/>
    <w:rsid w:val="008F55D4"/>
    <w:rsid w:val="008F579A"/>
    <w:rsid w:val="00900832"/>
    <w:rsid w:val="0090136C"/>
    <w:rsid w:val="009013A3"/>
    <w:rsid w:val="009019D8"/>
    <w:rsid w:val="00901B8D"/>
    <w:rsid w:val="00902908"/>
    <w:rsid w:val="00905139"/>
    <w:rsid w:val="0090622C"/>
    <w:rsid w:val="00906A34"/>
    <w:rsid w:val="00907A12"/>
    <w:rsid w:val="009102DA"/>
    <w:rsid w:val="00911F35"/>
    <w:rsid w:val="009122D7"/>
    <w:rsid w:val="009149AD"/>
    <w:rsid w:val="00916752"/>
    <w:rsid w:val="00917692"/>
    <w:rsid w:val="009209F1"/>
    <w:rsid w:val="00921E43"/>
    <w:rsid w:val="00925568"/>
    <w:rsid w:val="00925C37"/>
    <w:rsid w:val="00926228"/>
    <w:rsid w:val="009276C5"/>
    <w:rsid w:val="00930840"/>
    <w:rsid w:val="0093260A"/>
    <w:rsid w:val="0093420D"/>
    <w:rsid w:val="00935F9F"/>
    <w:rsid w:val="00937E16"/>
    <w:rsid w:val="00941CD3"/>
    <w:rsid w:val="00941FE0"/>
    <w:rsid w:val="009430E1"/>
    <w:rsid w:val="009438DF"/>
    <w:rsid w:val="0094451A"/>
    <w:rsid w:val="00945967"/>
    <w:rsid w:val="0094649D"/>
    <w:rsid w:val="00946CD0"/>
    <w:rsid w:val="00947A67"/>
    <w:rsid w:val="009507E1"/>
    <w:rsid w:val="00950FFA"/>
    <w:rsid w:val="00952196"/>
    <w:rsid w:val="009546D7"/>
    <w:rsid w:val="009552B7"/>
    <w:rsid w:val="009552C6"/>
    <w:rsid w:val="009556E5"/>
    <w:rsid w:val="00956D08"/>
    <w:rsid w:val="00960F81"/>
    <w:rsid w:val="0096248F"/>
    <w:rsid w:val="00962495"/>
    <w:rsid w:val="00965046"/>
    <w:rsid w:val="0096527A"/>
    <w:rsid w:val="00967A95"/>
    <w:rsid w:val="00972B07"/>
    <w:rsid w:val="009734C8"/>
    <w:rsid w:val="00975591"/>
    <w:rsid w:val="00975A29"/>
    <w:rsid w:val="00977AE4"/>
    <w:rsid w:val="009803F4"/>
    <w:rsid w:val="0098168B"/>
    <w:rsid w:val="009826D9"/>
    <w:rsid w:val="00982D3F"/>
    <w:rsid w:val="0098358C"/>
    <w:rsid w:val="00983590"/>
    <w:rsid w:val="00983BEF"/>
    <w:rsid w:val="00983FCB"/>
    <w:rsid w:val="009847E3"/>
    <w:rsid w:val="0098511A"/>
    <w:rsid w:val="00985ACB"/>
    <w:rsid w:val="0098622E"/>
    <w:rsid w:val="009866A2"/>
    <w:rsid w:val="00987CE0"/>
    <w:rsid w:val="00987EE3"/>
    <w:rsid w:val="00992A4C"/>
    <w:rsid w:val="0099399A"/>
    <w:rsid w:val="00993AC3"/>
    <w:rsid w:val="00995E3D"/>
    <w:rsid w:val="009965C1"/>
    <w:rsid w:val="0099791D"/>
    <w:rsid w:val="00997972"/>
    <w:rsid w:val="009A0244"/>
    <w:rsid w:val="009A0ACD"/>
    <w:rsid w:val="009A0DCC"/>
    <w:rsid w:val="009A33A8"/>
    <w:rsid w:val="009A39B3"/>
    <w:rsid w:val="009A3A48"/>
    <w:rsid w:val="009A3D37"/>
    <w:rsid w:val="009A4A13"/>
    <w:rsid w:val="009B0C97"/>
    <w:rsid w:val="009B125A"/>
    <w:rsid w:val="009B1426"/>
    <w:rsid w:val="009B24DC"/>
    <w:rsid w:val="009B3067"/>
    <w:rsid w:val="009B34E1"/>
    <w:rsid w:val="009B391B"/>
    <w:rsid w:val="009B60B1"/>
    <w:rsid w:val="009B6123"/>
    <w:rsid w:val="009C1482"/>
    <w:rsid w:val="009C19C3"/>
    <w:rsid w:val="009C2DEC"/>
    <w:rsid w:val="009C32AD"/>
    <w:rsid w:val="009C4166"/>
    <w:rsid w:val="009C4458"/>
    <w:rsid w:val="009C6432"/>
    <w:rsid w:val="009C6BE6"/>
    <w:rsid w:val="009D08A9"/>
    <w:rsid w:val="009D21A2"/>
    <w:rsid w:val="009D4D17"/>
    <w:rsid w:val="009D4E17"/>
    <w:rsid w:val="009D59C3"/>
    <w:rsid w:val="009D6D82"/>
    <w:rsid w:val="009D7568"/>
    <w:rsid w:val="009E03C2"/>
    <w:rsid w:val="009E04DF"/>
    <w:rsid w:val="009E08F1"/>
    <w:rsid w:val="009E1C04"/>
    <w:rsid w:val="009E424D"/>
    <w:rsid w:val="009E45FF"/>
    <w:rsid w:val="009E4AAA"/>
    <w:rsid w:val="009E5851"/>
    <w:rsid w:val="009E77A4"/>
    <w:rsid w:val="009F2F68"/>
    <w:rsid w:val="009F3A0A"/>
    <w:rsid w:val="009F5442"/>
    <w:rsid w:val="009F60F0"/>
    <w:rsid w:val="009F7CA7"/>
    <w:rsid w:val="00A00366"/>
    <w:rsid w:val="00A01B68"/>
    <w:rsid w:val="00A02B3F"/>
    <w:rsid w:val="00A02DBB"/>
    <w:rsid w:val="00A03C3E"/>
    <w:rsid w:val="00A0405E"/>
    <w:rsid w:val="00A0488C"/>
    <w:rsid w:val="00A0490B"/>
    <w:rsid w:val="00A05EC4"/>
    <w:rsid w:val="00A0641A"/>
    <w:rsid w:val="00A130FB"/>
    <w:rsid w:val="00A13CF7"/>
    <w:rsid w:val="00A152D6"/>
    <w:rsid w:val="00A1555E"/>
    <w:rsid w:val="00A16DE9"/>
    <w:rsid w:val="00A20202"/>
    <w:rsid w:val="00A20BCD"/>
    <w:rsid w:val="00A232E2"/>
    <w:rsid w:val="00A23C39"/>
    <w:rsid w:val="00A23EA6"/>
    <w:rsid w:val="00A241DA"/>
    <w:rsid w:val="00A25A6B"/>
    <w:rsid w:val="00A26314"/>
    <w:rsid w:val="00A3318C"/>
    <w:rsid w:val="00A3458A"/>
    <w:rsid w:val="00A353E9"/>
    <w:rsid w:val="00A36D77"/>
    <w:rsid w:val="00A378CB"/>
    <w:rsid w:val="00A40D94"/>
    <w:rsid w:val="00A422CD"/>
    <w:rsid w:val="00A42862"/>
    <w:rsid w:val="00A43A50"/>
    <w:rsid w:val="00A44D97"/>
    <w:rsid w:val="00A457BF"/>
    <w:rsid w:val="00A45A9D"/>
    <w:rsid w:val="00A4643A"/>
    <w:rsid w:val="00A4772C"/>
    <w:rsid w:val="00A52EE5"/>
    <w:rsid w:val="00A53D8F"/>
    <w:rsid w:val="00A5610D"/>
    <w:rsid w:val="00A566C7"/>
    <w:rsid w:val="00A568F2"/>
    <w:rsid w:val="00A5728D"/>
    <w:rsid w:val="00A6000B"/>
    <w:rsid w:val="00A627EA"/>
    <w:rsid w:val="00A640F3"/>
    <w:rsid w:val="00A65088"/>
    <w:rsid w:val="00A65321"/>
    <w:rsid w:val="00A6543E"/>
    <w:rsid w:val="00A6625E"/>
    <w:rsid w:val="00A67EB2"/>
    <w:rsid w:val="00A7153A"/>
    <w:rsid w:val="00A71E1B"/>
    <w:rsid w:val="00A7380E"/>
    <w:rsid w:val="00A74048"/>
    <w:rsid w:val="00A74C0B"/>
    <w:rsid w:val="00A75A54"/>
    <w:rsid w:val="00A76B81"/>
    <w:rsid w:val="00A7730E"/>
    <w:rsid w:val="00A77C0B"/>
    <w:rsid w:val="00A804DE"/>
    <w:rsid w:val="00A82B4E"/>
    <w:rsid w:val="00A82C1F"/>
    <w:rsid w:val="00A83F89"/>
    <w:rsid w:val="00A84300"/>
    <w:rsid w:val="00A864BE"/>
    <w:rsid w:val="00A90D49"/>
    <w:rsid w:val="00A9173A"/>
    <w:rsid w:val="00A91810"/>
    <w:rsid w:val="00A91EC6"/>
    <w:rsid w:val="00A92583"/>
    <w:rsid w:val="00A929BC"/>
    <w:rsid w:val="00A9380C"/>
    <w:rsid w:val="00A93D18"/>
    <w:rsid w:val="00A961EC"/>
    <w:rsid w:val="00A9749B"/>
    <w:rsid w:val="00AA0EB9"/>
    <w:rsid w:val="00AA4C98"/>
    <w:rsid w:val="00AA4DE8"/>
    <w:rsid w:val="00AA789B"/>
    <w:rsid w:val="00AA7979"/>
    <w:rsid w:val="00AA7CC0"/>
    <w:rsid w:val="00AB13FC"/>
    <w:rsid w:val="00AB1D6F"/>
    <w:rsid w:val="00AB4778"/>
    <w:rsid w:val="00AB5055"/>
    <w:rsid w:val="00AB70BC"/>
    <w:rsid w:val="00AB7593"/>
    <w:rsid w:val="00AB7CD0"/>
    <w:rsid w:val="00AC075D"/>
    <w:rsid w:val="00AC19F2"/>
    <w:rsid w:val="00AC22C2"/>
    <w:rsid w:val="00AC32FD"/>
    <w:rsid w:val="00AC39A6"/>
    <w:rsid w:val="00AC4A9A"/>
    <w:rsid w:val="00AC4B2C"/>
    <w:rsid w:val="00AC4B6B"/>
    <w:rsid w:val="00AC6AAE"/>
    <w:rsid w:val="00AC721A"/>
    <w:rsid w:val="00AD1D9E"/>
    <w:rsid w:val="00AD585A"/>
    <w:rsid w:val="00AD6AD6"/>
    <w:rsid w:val="00AD6D8C"/>
    <w:rsid w:val="00AD707F"/>
    <w:rsid w:val="00AD7E6F"/>
    <w:rsid w:val="00AD7EDB"/>
    <w:rsid w:val="00AE3B5E"/>
    <w:rsid w:val="00AE3DEA"/>
    <w:rsid w:val="00AE5736"/>
    <w:rsid w:val="00AE5CE6"/>
    <w:rsid w:val="00AE5D7A"/>
    <w:rsid w:val="00AF0ECB"/>
    <w:rsid w:val="00AF2BC6"/>
    <w:rsid w:val="00AF4C78"/>
    <w:rsid w:val="00AF4DF2"/>
    <w:rsid w:val="00AF7AE4"/>
    <w:rsid w:val="00B024E2"/>
    <w:rsid w:val="00B03DAE"/>
    <w:rsid w:val="00B04E27"/>
    <w:rsid w:val="00B04F7C"/>
    <w:rsid w:val="00B05527"/>
    <w:rsid w:val="00B05CE7"/>
    <w:rsid w:val="00B0643A"/>
    <w:rsid w:val="00B06535"/>
    <w:rsid w:val="00B07559"/>
    <w:rsid w:val="00B07619"/>
    <w:rsid w:val="00B10166"/>
    <w:rsid w:val="00B106E7"/>
    <w:rsid w:val="00B1172C"/>
    <w:rsid w:val="00B11E7F"/>
    <w:rsid w:val="00B1552A"/>
    <w:rsid w:val="00B1561D"/>
    <w:rsid w:val="00B1651A"/>
    <w:rsid w:val="00B165D6"/>
    <w:rsid w:val="00B17212"/>
    <w:rsid w:val="00B21852"/>
    <w:rsid w:val="00B21AAD"/>
    <w:rsid w:val="00B21F04"/>
    <w:rsid w:val="00B224A8"/>
    <w:rsid w:val="00B253AA"/>
    <w:rsid w:val="00B25804"/>
    <w:rsid w:val="00B26423"/>
    <w:rsid w:val="00B26701"/>
    <w:rsid w:val="00B27745"/>
    <w:rsid w:val="00B27998"/>
    <w:rsid w:val="00B27B6B"/>
    <w:rsid w:val="00B3028A"/>
    <w:rsid w:val="00B309C9"/>
    <w:rsid w:val="00B30F47"/>
    <w:rsid w:val="00B32EA4"/>
    <w:rsid w:val="00B33170"/>
    <w:rsid w:val="00B34CCB"/>
    <w:rsid w:val="00B34D0D"/>
    <w:rsid w:val="00B361E7"/>
    <w:rsid w:val="00B37B09"/>
    <w:rsid w:val="00B40142"/>
    <w:rsid w:val="00B4287E"/>
    <w:rsid w:val="00B437DD"/>
    <w:rsid w:val="00B438E0"/>
    <w:rsid w:val="00B43E15"/>
    <w:rsid w:val="00B4477F"/>
    <w:rsid w:val="00B44BC2"/>
    <w:rsid w:val="00B465C4"/>
    <w:rsid w:val="00B47EBC"/>
    <w:rsid w:val="00B503EE"/>
    <w:rsid w:val="00B50574"/>
    <w:rsid w:val="00B50E3C"/>
    <w:rsid w:val="00B537FA"/>
    <w:rsid w:val="00B53CE3"/>
    <w:rsid w:val="00B55A6F"/>
    <w:rsid w:val="00B630B1"/>
    <w:rsid w:val="00B648CA"/>
    <w:rsid w:val="00B65199"/>
    <w:rsid w:val="00B6573D"/>
    <w:rsid w:val="00B66648"/>
    <w:rsid w:val="00B66766"/>
    <w:rsid w:val="00B67E3E"/>
    <w:rsid w:val="00B70BED"/>
    <w:rsid w:val="00B70CA8"/>
    <w:rsid w:val="00B713DA"/>
    <w:rsid w:val="00B7274D"/>
    <w:rsid w:val="00B72AAA"/>
    <w:rsid w:val="00B7388E"/>
    <w:rsid w:val="00B739DC"/>
    <w:rsid w:val="00B754E6"/>
    <w:rsid w:val="00B75E23"/>
    <w:rsid w:val="00B75F31"/>
    <w:rsid w:val="00B7662C"/>
    <w:rsid w:val="00B76E7E"/>
    <w:rsid w:val="00B77AF7"/>
    <w:rsid w:val="00B82747"/>
    <w:rsid w:val="00B85817"/>
    <w:rsid w:val="00B947C7"/>
    <w:rsid w:val="00B966CB"/>
    <w:rsid w:val="00BA0EAB"/>
    <w:rsid w:val="00BA1AAA"/>
    <w:rsid w:val="00BA2377"/>
    <w:rsid w:val="00BA24A8"/>
    <w:rsid w:val="00BA30E9"/>
    <w:rsid w:val="00BA351E"/>
    <w:rsid w:val="00BA36B5"/>
    <w:rsid w:val="00BA42D2"/>
    <w:rsid w:val="00BA56AC"/>
    <w:rsid w:val="00BA5C44"/>
    <w:rsid w:val="00BA68AC"/>
    <w:rsid w:val="00BA69B1"/>
    <w:rsid w:val="00BA75D8"/>
    <w:rsid w:val="00BA7DA5"/>
    <w:rsid w:val="00BB5E52"/>
    <w:rsid w:val="00BB61EC"/>
    <w:rsid w:val="00BB67A5"/>
    <w:rsid w:val="00BB7619"/>
    <w:rsid w:val="00BC2491"/>
    <w:rsid w:val="00BC329F"/>
    <w:rsid w:val="00BC5F16"/>
    <w:rsid w:val="00BC6D4D"/>
    <w:rsid w:val="00BD3547"/>
    <w:rsid w:val="00BD37F0"/>
    <w:rsid w:val="00BD6087"/>
    <w:rsid w:val="00BD6F4C"/>
    <w:rsid w:val="00BD72CA"/>
    <w:rsid w:val="00BE0FF2"/>
    <w:rsid w:val="00BE38C5"/>
    <w:rsid w:val="00BE39C8"/>
    <w:rsid w:val="00BF0544"/>
    <w:rsid w:val="00BF0FA3"/>
    <w:rsid w:val="00BF1293"/>
    <w:rsid w:val="00BF24D2"/>
    <w:rsid w:val="00BF2DDF"/>
    <w:rsid w:val="00BF335E"/>
    <w:rsid w:val="00BF5C23"/>
    <w:rsid w:val="00C009B7"/>
    <w:rsid w:val="00C00E5F"/>
    <w:rsid w:val="00C00F0D"/>
    <w:rsid w:val="00C0333C"/>
    <w:rsid w:val="00C035BF"/>
    <w:rsid w:val="00C03E7E"/>
    <w:rsid w:val="00C049D9"/>
    <w:rsid w:val="00C05579"/>
    <w:rsid w:val="00C06A0F"/>
    <w:rsid w:val="00C1006B"/>
    <w:rsid w:val="00C106A3"/>
    <w:rsid w:val="00C10A76"/>
    <w:rsid w:val="00C10C0D"/>
    <w:rsid w:val="00C146A4"/>
    <w:rsid w:val="00C155B5"/>
    <w:rsid w:val="00C155EE"/>
    <w:rsid w:val="00C15665"/>
    <w:rsid w:val="00C15A9A"/>
    <w:rsid w:val="00C15DA3"/>
    <w:rsid w:val="00C1605B"/>
    <w:rsid w:val="00C1666B"/>
    <w:rsid w:val="00C179F3"/>
    <w:rsid w:val="00C204C6"/>
    <w:rsid w:val="00C22388"/>
    <w:rsid w:val="00C229F5"/>
    <w:rsid w:val="00C25901"/>
    <w:rsid w:val="00C25902"/>
    <w:rsid w:val="00C26D29"/>
    <w:rsid w:val="00C305EB"/>
    <w:rsid w:val="00C30E01"/>
    <w:rsid w:val="00C31D69"/>
    <w:rsid w:val="00C31E9B"/>
    <w:rsid w:val="00C32BA2"/>
    <w:rsid w:val="00C34176"/>
    <w:rsid w:val="00C343B7"/>
    <w:rsid w:val="00C3467F"/>
    <w:rsid w:val="00C34ED1"/>
    <w:rsid w:val="00C368FF"/>
    <w:rsid w:val="00C36C84"/>
    <w:rsid w:val="00C405DA"/>
    <w:rsid w:val="00C411EE"/>
    <w:rsid w:val="00C418BF"/>
    <w:rsid w:val="00C423C9"/>
    <w:rsid w:val="00C42485"/>
    <w:rsid w:val="00C42A47"/>
    <w:rsid w:val="00C4446E"/>
    <w:rsid w:val="00C44561"/>
    <w:rsid w:val="00C457F9"/>
    <w:rsid w:val="00C47E17"/>
    <w:rsid w:val="00C50756"/>
    <w:rsid w:val="00C52551"/>
    <w:rsid w:val="00C52564"/>
    <w:rsid w:val="00C52D4A"/>
    <w:rsid w:val="00C53EA2"/>
    <w:rsid w:val="00C55617"/>
    <w:rsid w:val="00C55659"/>
    <w:rsid w:val="00C55B19"/>
    <w:rsid w:val="00C569BD"/>
    <w:rsid w:val="00C57A8B"/>
    <w:rsid w:val="00C6201D"/>
    <w:rsid w:val="00C66DCD"/>
    <w:rsid w:val="00C67BBC"/>
    <w:rsid w:val="00C7148A"/>
    <w:rsid w:val="00C717FA"/>
    <w:rsid w:val="00C72D39"/>
    <w:rsid w:val="00C72F64"/>
    <w:rsid w:val="00C73922"/>
    <w:rsid w:val="00C73DB3"/>
    <w:rsid w:val="00C74186"/>
    <w:rsid w:val="00C74264"/>
    <w:rsid w:val="00C74BB2"/>
    <w:rsid w:val="00C752FF"/>
    <w:rsid w:val="00C77179"/>
    <w:rsid w:val="00C77C4F"/>
    <w:rsid w:val="00C80082"/>
    <w:rsid w:val="00C82717"/>
    <w:rsid w:val="00C82EBE"/>
    <w:rsid w:val="00C83B98"/>
    <w:rsid w:val="00C84851"/>
    <w:rsid w:val="00C864D9"/>
    <w:rsid w:val="00C86D1B"/>
    <w:rsid w:val="00C87475"/>
    <w:rsid w:val="00C90D51"/>
    <w:rsid w:val="00C9178A"/>
    <w:rsid w:val="00C91B56"/>
    <w:rsid w:val="00C91E30"/>
    <w:rsid w:val="00C92FE6"/>
    <w:rsid w:val="00C964A8"/>
    <w:rsid w:val="00CA2163"/>
    <w:rsid w:val="00CA2187"/>
    <w:rsid w:val="00CA2B75"/>
    <w:rsid w:val="00CA2C02"/>
    <w:rsid w:val="00CA7138"/>
    <w:rsid w:val="00CA729D"/>
    <w:rsid w:val="00CA7D9D"/>
    <w:rsid w:val="00CB1AB6"/>
    <w:rsid w:val="00CB1FA2"/>
    <w:rsid w:val="00CB364D"/>
    <w:rsid w:val="00CB53A7"/>
    <w:rsid w:val="00CB53B6"/>
    <w:rsid w:val="00CB5AA8"/>
    <w:rsid w:val="00CB64CC"/>
    <w:rsid w:val="00CB7074"/>
    <w:rsid w:val="00CC07E7"/>
    <w:rsid w:val="00CC0876"/>
    <w:rsid w:val="00CC2B16"/>
    <w:rsid w:val="00CC4656"/>
    <w:rsid w:val="00CC4FB4"/>
    <w:rsid w:val="00CC5988"/>
    <w:rsid w:val="00CC6617"/>
    <w:rsid w:val="00CC69D8"/>
    <w:rsid w:val="00CC745C"/>
    <w:rsid w:val="00CC75E2"/>
    <w:rsid w:val="00CD01A3"/>
    <w:rsid w:val="00CD0385"/>
    <w:rsid w:val="00CD2796"/>
    <w:rsid w:val="00CD3ADE"/>
    <w:rsid w:val="00CD4FF5"/>
    <w:rsid w:val="00CD7B72"/>
    <w:rsid w:val="00CE09C3"/>
    <w:rsid w:val="00CE37C1"/>
    <w:rsid w:val="00CE5ADE"/>
    <w:rsid w:val="00CE6C6A"/>
    <w:rsid w:val="00CE6D9A"/>
    <w:rsid w:val="00CE7C15"/>
    <w:rsid w:val="00CF1CCC"/>
    <w:rsid w:val="00CF4575"/>
    <w:rsid w:val="00CF722C"/>
    <w:rsid w:val="00CF731E"/>
    <w:rsid w:val="00CF774B"/>
    <w:rsid w:val="00D01CCE"/>
    <w:rsid w:val="00D02521"/>
    <w:rsid w:val="00D02E12"/>
    <w:rsid w:val="00D02F1D"/>
    <w:rsid w:val="00D04218"/>
    <w:rsid w:val="00D04A53"/>
    <w:rsid w:val="00D04D64"/>
    <w:rsid w:val="00D06856"/>
    <w:rsid w:val="00D0756A"/>
    <w:rsid w:val="00D07B4A"/>
    <w:rsid w:val="00D10C5F"/>
    <w:rsid w:val="00D126AE"/>
    <w:rsid w:val="00D135A8"/>
    <w:rsid w:val="00D138FC"/>
    <w:rsid w:val="00D13F5F"/>
    <w:rsid w:val="00D144FB"/>
    <w:rsid w:val="00D16886"/>
    <w:rsid w:val="00D2004B"/>
    <w:rsid w:val="00D21201"/>
    <w:rsid w:val="00D2663D"/>
    <w:rsid w:val="00D26D7A"/>
    <w:rsid w:val="00D26ED9"/>
    <w:rsid w:val="00D30599"/>
    <w:rsid w:val="00D331CD"/>
    <w:rsid w:val="00D3519A"/>
    <w:rsid w:val="00D361EF"/>
    <w:rsid w:val="00D36BC7"/>
    <w:rsid w:val="00D40179"/>
    <w:rsid w:val="00D409EB"/>
    <w:rsid w:val="00D41CD1"/>
    <w:rsid w:val="00D42C1B"/>
    <w:rsid w:val="00D43A56"/>
    <w:rsid w:val="00D43B21"/>
    <w:rsid w:val="00D440D4"/>
    <w:rsid w:val="00D448B5"/>
    <w:rsid w:val="00D44A9A"/>
    <w:rsid w:val="00D46758"/>
    <w:rsid w:val="00D4676A"/>
    <w:rsid w:val="00D503BB"/>
    <w:rsid w:val="00D511EC"/>
    <w:rsid w:val="00D5150F"/>
    <w:rsid w:val="00D5199D"/>
    <w:rsid w:val="00D5362A"/>
    <w:rsid w:val="00D539C0"/>
    <w:rsid w:val="00D54415"/>
    <w:rsid w:val="00D559F1"/>
    <w:rsid w:val="00D55E75"/>
    <w:rsid w:val="00D57557"/>
    <w:rsid w:val="00D576F0"/>
    <w:rsid w:val="00D5789B"/>
    <w:rsid w:val="00D60C4A"/>
    <w:rsid w:val="00D63C7B"/>
    <w:rsid w:val="00D64359"/>
    <w:rsid w:val="00D65424"/>
    <w:rsid w:val="00D6561D"/>
    <w:rsid w:val="00D65644"/>
    <w:rsid w:val="00D66444"/>
    <w:rsid w:val="00D700FE"/>
    <w:rsid w:val="00D709E7"/>
    <w:rsid w:val="00D72ED6"/>
    <w:rsid w:val="00D733DD"/>
    <w:rsid w:val="00D74CE4"/>
    <w:rsid w:val="00D75D3E"/>
    <w:rsid w:val="00D76048"/>
    <w:rsid w:val="00D765DC"/>
    <w:rsid w:val="00D772D4"/>
    <w:rsid w:val="00D80F49"/>
    <w:rsid w:val="00D823FF"/>
    <w:rsid w:val="00D834D4"/>
    <w:rsid w:val="00D84D7A"/>
    <w:rsid w:val="00D86B51"/>
    <w:rsid w:val="00D925DA"/>
    <w:rsid w:val="00D93053"/>
    <w:rsid w:val="00D937B7"/>
    <w:rsid w:val="00D93CE2"/>
    <w:rsid w:val="00D943D4"/>
    <w:rsid w:val="00D95465"/>
    <w:rsid w:val="00D95D8F"/>
    <w:rsid w:val="00D95DC8"/>
    <w:rsid w:val="00D97C1A"/>
    <w:rsid w:val="00DA046E"/>
    <w:rsid w:val="00DA2334"/>
    <w:rsid w:val="00DA356E"/>
    <w:rsid w:val="00DA3E43"/>
    <w:rsid w:val="00DA7629"/>
    <w:rsid w:val="00DB13EA"/>
    <w:rsid w:val="00DB1740"/>
    <w:rsid w:val="00DB2C4D"/>
    <w:rsid w:val="00DB4145"/>
    <w:rsid w:val="00DB4B91"/>
    <w:rsid w:val="00DB53B1"/>
    <w:rsid w:val="00DB65E3"/>
    <w:rsid w:val="00DB6741"/>
    <w:rsid w:val="00DC235B"/>
    <w:rsid w:val="00DC2CDA"/>
    <w:rsid w:val="00DC35C1"/>
    <w:rsid w:val="00DC3E77"/>
    <w:rsid w:val="00DC55E2"/>
    <w:rsid w:val="00DC66BF"/>
    <w:rsid w:val="00DC6805"/>
    <w:rsid w:val="00DD0EE0"/>
    <w:rsid w:val="00DD0EF8"/>
    <w:rsid w:val="00DD4576"/>
    <w:rsid w:val="00DD77BD"/>
    <w:rsid w:val="00DE101A"/>
    <w:rsid w:val="00DE207F"/>
    <w:rsid w:val="00DE2AF8"/>
    <w:rsid w:val="00DE3A65"/>
    <w:rsid w:val="00DE41EA"/>
    <w:rsid w:val="00DE50B5"/>
    <w:rsid w:val="00DE58E3"/>
    <w:rsid w:val="00DE75EC"/>
    <w:rsid w:val="00DF09A4"/>
    <w:rsid w:val="00DF338F"/>
    <w:rsid w:val="00DF3EB6"/>
    <w:rsid w:val="00DF7505"/>
    <w:rsid w:val="00E014D8"/>
    <w:rsid w:val="00E0169B"/>
    <w:rsid w:val="00E0255E"/>
    <w:rsid w:val="00E02600"/>
    <w:rsid w:val="00E04F2A"/>
    <w:rsid w:val="00E052EC"/>
    <w:rsid w:val="00E05A6E"/>
    <w:rsid w:val="00E115F0"/>
    <w:rsid w:val="00E116C1"/>
    <w:rsid w:val="00E1245D"/>
    <w:rsid w:val="00E1518B"/>
    <w:rsid w:val="00E1689A"/>
    <w:rsid w:val="00E175D8"/>
    <w:rsid w:val="00E17CFC"/>
    <w:rsid w:val="00E21E36"/>
    <w:rsid w:val="00E22594"/>
    <w:rsid w:val="00E25ACC"/>
    <w:rsid w:val="00E27C0E"/>
    <w:rsid w:val="00E30FB4"/>
    <w:rsid w:val="00E316E9"/>
    <w:rsid w:val="00E31DD7"/>
    <w:rsid w:val="00E32FFE"/>
    <w:rsid w:val="00E3333C"/>
    <w:rsid w:val="00E34233"/>
    <w:rsid w:val="00E35F91"/>
    <w:rsid w:val="00E36577"/>
    <w:rsid w:val="00E37C63"/>
    <w:rsid w:val="00E4024D"/>
    <w:rsid w:val="00E42947"/>
    <w:rsid w:val="00E433B4"/>
    <w:rsid w:val="00E439FD"/>
    <w:rsid w:val="00E43BFB"/>
    <w:rsid w:val="00E43CDF"/>
    <w:rsid w:val="00E44100"/>
    <w:rsid w:val="00E470BB"/>
    <w:rsid w:val="00E47807"/>
    <w:rsid w:val="00E5008E"/>
    <w:rsid w:val="00E53F11"/>
    <w:rsid w:val="00E5496D"/>
    <w:rsid w:val="00E56782"/>
    <w:rsid w:val="00E60C8F"/>
    <w:rsid w:val="00E62241"/>
    <w:rsid w:val="00E63D8D"/>
    <w:rsid w:val="00E64B56"/>
    <w:rsid w:val="00E65445"/>
    <w:rsid w:val="00E66A29"/>
    <w:rsid w:val="00E67CDE"/>
    <w:rsid w:val="00E70B2A"/>
    <w:rsid w:val="00E72129"/>
    <w:rsid w:val="00E72B0B"/>
    <w:rsid w:val="00E7387B"/>
    <w:rsid w:val="00E745DD"/>
    <w:rsid w:val="00E76878"/>
    <w:rsid w:val="00E81720"/>
    <w:rsid w:val="00E81C4A"/>
    <w:rsid w:val="00E83638"/>
    <w:rsid w:val="00E879C5"/>
    <w:rsid w:val="00E92AAB"/>
    <w:rsid w:val="00E931B0"/>
    <w:rsid w:val="00E93952"/>
    <w:rsid w:val="00E952E3"/>
    <w:rsid w:val="00E97EE2"/>
    <w:rsid w:val="00EA23BD"/>
    <w:rsid w:val="00EA4314"/>
    <w:rsid w:val="00EA479D"/>
    <w:rsid w:val="00EA4FA9"/>
    <w:rsid w:val="00EA5429"/>
    <w:rsid w:val="00EA65C4"/>
    <w:rsid w:val="00EA6834"/>
    <w:rsid w:val="00EA6F61"/>
    <w:rsid w:val="00EA7021"/>
    <w:rsid w:val="00EA7E75"/>
    <w:rsid w:val="00EB0EB7"/>
    <w:rsid w:val="00EB0F6C"/>
    <w:rsid w:val="00EB141F"/>
    <w:rsid w:val="00EB29C1"/>
    <w:rsid w:val="00EB39B2"/>
    <w:rsid w:val="00EB3B1D"/>
    <w:rsid w:val="00EB567C"/>
    <w:rsid w:val="00EB5A60"/>
    <w:rsid w:val="00EB7547"/>
    <w:rsid w:val="00EB7E72"/>
    <w:rsid w:val="00EC003E"/>
    <w:rsid w:val="00EC05F9"/>
    <w:rsid w:val="00EC1586"/>
    <w:rsid w:val="00EC24B6"/>
    <w:rsid w:val="00EC4D58"/>
    <w:rsid w:val="00EC55FE"/>
    <w:rsid w:val="00EC5A97"/>
    <w:rsid w:val="00ED2706"/>
    <w:rsid w:val="00ED3C2C"/>
    <w:rsid w:val="00ED3D71"/>
    <w:rsid w:val="00ED4341"/>
    <w:rsid w:val="00ED44F6"/>
    <w:rsid w:val="00ED5A8A"/>
    <w:rsid w:val="00ED736F"/>
    <w:rsid w:val="00EE0486"/>
    <w:rsid w:val="00EE1D9E"/>
    <w:rsid w:val="00EE2C02"/>
    <w:rsid w:val="00EE3515"/>
    <w:rsid w:val="00EE3C5D"/>
    <w:rsid w:val="00EE4C8B"/>
    <w:rsid w:val="00EE735F"/>
    <w:rsid w:val="00EF1C36"/>
    <w:rsid w:val="00EF484D"/>
    <w:rsid w:val="00EF5DED"/>
    <w:rsid w:val="00EF6C1B"/>
    <w:rsid w:val="00F005CA"/>
    <w:rsid w:val="00F00A80"/>
    <w:rsid w:val="00F00D48"/>
    <w:rsid w:val="00F0174F"/>
    <w:rsid w:val="00F10144"/>
    <w:rsid w:val="00F1797D"/>
    <w:rsid w:val="00F20F0B"/>
    <w:rsid w:val="00F21FD4"/>
    <w:rsid w:val="00F23D79"/>
    <w:rsid w:val="00F2404E"/>
    <w:rsid w:val="00F250B5"/>
    <w:rsid w:val="00F26AE3"/>
    <w:rsid w:val="00F274C1"/>
    <w:rsid w:val="00F31488"/>
    <w:rsid w:val="00F317B6"/>
    <w:rsid w:val="00F32061"/>
    <w:rsid w:val="00F32545"/>
    <w:rsid w:val="00F32DA3"/>
    <w:rsid w:val="00F3326C"/>
    <w:rsid w:val="00F33EB4"/>
    <w:rsid w:val="00F3468F"/>
    <w:rsid w:val="00F3586D"/>
    <w:rsid w:val="00F366DA"/>
    <w:rsid w:val="00F41140"/>
    <w:rsid w:val="00F45F18"/>
    <w:rsid w:val="00F47F20"/>
    <w:rsid w:val="00F50848"/>
    <w:rsid w:val="00F50BFD"/>
    <w:rsid w:val="00F51453"/>
    <w:rsid w:val="00F534D9"/>
    <w:rsid w:val="00F54BE5"/>
    <w:rsid w:val="00F56304"/>
    <w:rsid w:val="00F60E8B"/>
    <w:rsid w:val="00F6355E"/>
    <w:rsid w:val="00F63976"/>
    <w:rsid w:val="00F63DEB"/>
    <w:rsid w:val="00F64279"/>
    <w:rsid w:val="00F64DAA"/>
    <w:rsid w:val="00F652CF"/>
    <w:rsid w:val="00F70527"/>
    <w:rsid w:val="00F715EB"/>
    <w:rsid w:val="00F72AD8"/>
    <w:rsid w:val="00F733EF"/>
    <w:rsid w:val="00F743DB"/>
    <w:rsid w:val="00F75213"/>
    <w:rsid w:val="00F75DB9"/>
    <w:rsid w:val="00F801A0"/>
    <w:rsid w:val="00F82118"/>
    <w:rsid w:val="00F8259E"/>
    <w:rsid w:val="00F82BA1"/>
    <w:rsid w:val="00F82D8F"/>
    <w:rsid w:val="00F83968"/>
    <w:rsid w:val="00F8414A"/>
    <w:rsid w:val="00F85039"/>
    <w:rsid w:val="00F87415"/>
    <w:rsid w:val="00F9151D"/>
    <w:rsid w:val="00F91A06"/>
    <w:rsid w:val="00F91B71"/>
    <w:rsid w:val="00F95437"/>
    <w:rsid w:val="00F97B68"/>
    <w:rsid w:val="00FA0D2C"/>
    <w:rsid w:val="00FA2FE3"/>
    <w:rsid w:val="00FA46A6"/>
    <w:rsid w:val="00FA4DFA"/>
    <w:rsid w:val="00FA5BAF"/>
    <w:rsid w:val="00FA6855"/>
    <w:rsid w:val="00FA7C82"/>
    <w:rsid w:val="00FB1331"/>
    <w:rsid w:val="00FB3956"/>
    <w:rsid w:val="00FB6A71"/>
    <w:rsid w:val="00FB7549"/>
    <w:rsid w:val="00FC032E"/>
    <w:rsid w:val="00FC14B9"/>
    <w:rsid w:val="00FC208A"/>
    <w:rsid w:val="00FC280D"/>
    <w:rsid w:val="00FC38AD"/>
    <w:rsid w:val="00FC4FA2"/>
    <w:rsid w:val="00FC5182"/>
    <w:rsid w:val="00FC6C61"/>
    <w:rsid w:val="00FD117B"/>
    <w:rsid w:val="00FD11AE"/>
    <w:rsid w:val="00FD2379"/>
    <w:rsid w:val="00FD486D"/>
    <w:rsid w:val="00FD5F89"/>
    <w:rsid w:val="00FD633B"/>
    <w:rsid w:val="00FD6633"/>
    <w:rsid w:val="00FE0F32"/>
    <w:rsid w:val="00FE1B06"/>
    <w:rsid w:val="00FE1B67"/>
    <w:rsid w:val="00FE2ACC"/>
    <w:rsid w:val="00FE385A"/>
    <w:rsid w:val="00FE6F9A"/>
    <w:rsid w:val="00FE70D3"/>
    <w:rsid w:val="00FE719F"/>
    <w:rsid w:val="00FF00A2"/>
    <w:rsid w:val="00FF0D47"/>
    <w:rsid w:val="00FF3DA2"/>
    <w:rsid w:val="00FF40C1"/>
    <w:rsid w:val="00FF682E"/>
    <w:rsid w:val="00FF6D47"/>
    <w:rsid w:val="00FF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5F1E89"/>
  <w15:docId w15:val="{64AC607E-4D7D-473B-A1C6-0162C3D2D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7593"/>
    <w:pPr>
      <w:widowControl w:val="0"/>
      <w:jc w:val="both"/>
    </w:pPr>
    <w:rPr>
      <w:rFonts w:ascii="Times" w:eastAsia="ＭＳ 明朝" w:hAnsi="Times" w:cs="Times New Roman"/>
      <w:sz w:val="24"/>
      <w:szCs w:val="20"/>
    </w:rPr>
  </w:style>
  <w:style w:type="paragraph" w:styleId="10">
    <w:name w:val="heading 1"/>
    <w:basedOn w:val="a"/>
    <w:next w:val="a"/>
    <w:link w:val="11"/>
    <w:uiPriority w:val="9"/>
    <w:qFormat/>
    <w:rsid w:val="00DB1740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2D61D8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link w:val="30"/>
    <w:uiPriority w:val="9"/>
    <w:qFormat/>
    <w:rsid w:val="00E1245D"/>
    <w:pPr>
      <w:widowControl/>
      <w:spacing w:before="100" w:beforeAutospacing="1" w:after="100" w:afterAutospacing="1"/>
      <w:jc w:val="left"/>
      <w:outlineLvl w:val="2"/>
    </w:pPr>
    <w:rPr>
      <w:rFonts w:ascii="ＭＳ Ｐゴシック" w:eastAsia="ＭＳ Ｐゴシック" w:hAnsi="ＭＳ Ｐゴシック" w:cs="ＭＳ Ｐゴシック"/>
      <w:kern w:val="0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4C98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B759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AB7593"/>
    <w:rPr>
      <w:rFonts w:ascii="Times" w:eastAsia="ＭＳ 明朝" w:hAnsi="Times" w:cs="Times New Roman"/>
      <w:sz w:val="24"/>
      <w:szCs w:val="20"/>
    </w:rPr>
  </w:style>
  <w:style w:type="paragraph" w:styleId="a5">
    <w:name w:val="footnote text"/>
    <w:basedOn w:val="a"/>
    <w:link w:val="a6"/>
    <w:semiHidden/>
    <w:rsid w:val="00AB7593"/>
    <w:pPr>
      <w:snapToGrid w:val="0"/>
      <w:jc w:val="left"/>
    </w:pPr>
  </w:style>
  <w:style w:type="character" w:customStyle="1" w:styleId="a6">
    <w:name w:val="脚注文字列 (文字)"/>
    <w:basedOn w:val="a0"/>
    <w:link w:val="a5"/>
    <w:semiHidden/>
    <w:rsid w:val="00AB7593"/>
    <w:rPr>
      <w:rFonts w:ascii="Times" w:eastAsia="ＭＳ 明朝" w:hAnsi="Times" w:cs="Times New Roman"/>
      <w:sz w:val="24"/>
      <w:szCs w:val="20"/>
    </w:rPr>
  </w:style>
  <w:style w:type="character" w:styleId="a7">
    <w:name w:val="footnote reference"/>
    <w:semiHidden/>
    <w:rsid w:val="00AB7593"/>
    <w:rPr>
      <w:vertAlign w:val="superscript"/>
    </w:rPr>
  </w:style>
  <w:style w:type="character" w:styleId="a8">
    <w:name w:val="Hyperlink"/>
    <w:uiPriority w:val="99"/>
    <w:rsid w:val="00AB7593"/>
    <w:rPr>
      <w:color w:val="0000FF"/>
      <w:u w:val="single"/>
    </w:rPr>
  </w:style>
  <w:style w:type="paragraph" w:styleId="a9">
    <w:name w:val="Title"/>
    <w:basedOn w:val="a"/>
    <w:link w:val="aa"/>
    <w:qFormat/>
    <w:rsid w:val="00AB7593"/>
    <w:pPr>
      <w:jc w:val="center"/>
    </w:pPr>
    <w:rPr>
      <w:b/>
      <w:sz w:val="28"/>
    </w:rPr>
  </w:style>
  <w:style w:type="character" w:customStyle="1" w:styleId="aa">
    <w:name w:val="表題 (文字)"/>
    <w:basedOn w:val="a0"/>
    <w:link w:val="a9"/>
    <w:rsid w:val="00AB7593"/>
    <w:rPr>
      <w:rFonts w:ascii="Times" w:eastAsia="ＭＳ 明朝" w:hAnsi="Times" w:cs="Times New Roman"/>
      <w:b/>
      <w:sz w:val="28"/>
      <w:szCs w:val="20"/>
    </w:rPr>
  </w:style>
  <w:style w:type="paragraph" w:styleId="ab">
    <w:name w:val="footer"/>
    <w:basedOn w:val="a"/>
    <w:link w:val="ac"/>
    <w:uiPriority w:val="99"/>
    <w:unhideWhenUsed/>
    <w:rsid w:val="0031601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316016"/>
    <w:rPr>
      <w:rFonts w:ascii="Times" w:eastAsia="ＭＳ 明朝" w:hAnsi="Times" w:cs="Times New Roman"/>
      <w:sz w:val="24"/>
      <w:szCs w:val="20"/>
    </w:rPr>
  </w:style>
  <w:style w:type="paragraph" w:customStyle="1" w:styleId="1">
    <w:name w:val="スタイル1"/>
    <w:basedOn w:val="a"/>
    <w:rsid w:val="005A4CFE"/>
    <w:pPr>
      <w:numPr>
        <w:numId w:val="1"/>
      </w:numPr>
    </w:pPr>
  </w:style>
  <w:style w:type="paragraph" w:styleId="ad">
    <w:name w:val="List Paragraph"/>
    <w:basedOn w:val="a"/>
    <w:uiPriority w:val="34"/>
    <w:qFormat/>
    <w:rsid w:val="005A4CFE"/>
    <w:pPr>
      <w:ind w:leftChars="400" w:left="840"/>
    </w:pPr>
  </w:style>
  <w:style w:type="character" w:customStyle="1" w:styleId="st1">
    <w:name w:val="st1"/>
    <w:basedOn w:val="a0"/>
    <w:rsid w:val="005A4CFE"/>
  </w:style>
  <w:style w:type="paragraph" w:styleId="ae">
    <w:name w:val="Balloon Text"/>
    <w:basedOn w:val="a"/>
    <w:link w:val="af"/>
    <w:uiPriority w:val="99"/>
    <w:semiHidden/>
    <w:unhideWhenUsed/>
    <w:rsid w:val="005A4C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5A4CFE"/>
    <w:rPr>
      <w:rFonts w:asciiTheme="majorHAnsi" w:eastAsiaTheme="majorEastAsia" w:hAnsiTheme="majorHAnsi" w:cstheme="majorBidi"/>
      <w:sz w:val="18"/>
      <w:szCs w:val="18"/>
    </w:rPr>
  </w:style>
  <w:style w:type="character" w:styleId="af0">
    <w:name w:val="Emphasis"/>
    <w:basedOn w:val="a0"/>
    <w:uiPriority w:val="20"/>
    <w:qFormat/>
    <w:rsid w:val="0012776F"/>
    <w:rPr>
      <w:b/>
      <w:bCs/>
      <w:i w:val="0"/>
      <w:iCs w:val="0"/>
    </w:rPr>
  </w:style>
  <w:style w:type="character" w:styleId="af1">
    <w:name w:val="Placeholder Text"/>
    <w:basedOn w:val="a0"/>
    <w:uiPriority w:val="99"/>
    <w:semiHidden/>
    <w:rsid w:val="008D0292"/>
    <w:rPr>
      <w:color w:val="808080"/>
    </w:rPr>
  </w:style>
  <w:style w:type="character" w:styleId="af2">
    <w:name w:val="Strong"/>
    <w:basedOn w:val="a0"/>
    <w:uiPriority w:val="22"/>
    <w:qFormat/>
    <w:rsid w:val="00937E16"/>
    <w:rPr>
      <w:b/>
      <w:bCs/>
    </w:rPr>
  </w:style>
  <w:style w:type="character" w:customStyle="1" w:styleId="author">
    <w:name w:val="author"/>
    <w:basedOn w:val="a0"/>
    <w:rsid w:val="00937E16"/>
  </w:style>
  <w:style w:type="character" w:customStyle="1" w:styleId="articletitle">
    <w:name w:val="articletitle"/>
    <w:basedOn w:val="a0"/>
    <w:rsid w:val="00937E16"/>
  </w:style>
  <w:style w:type="character" w:customStyle="1" w:styleId="journaltitle4">
    <w:name w:val="journaltitle4"/>
    <w:basedOn w:val="a0"/>
    <w:rsid w:val="00937E16"/>
    <w:rPr>
      <w:i/>
      <w:iCs/>
    </w:rPr>
  </w:style>
  <w:style w:type="character" w:customStyle="1" w:styleId="pubyear">
    <w:name w:val="pubyear"/>
    <w:basedOn w:val="a0"/>
    <w:rsid w:val="00937E16"/>
  </w:style>
  <w:style w:type="character" w:customStyle="1" w:styleId="vol3">
    <w:name w:val="vol3"/>
    <w:basedOn w:val="a0"/>
    <w:rsid w:val="00937E16"/>
    <w:rPr>
      <w:b/>
      <w:bCs/>
    </w:rPr>
  </w:style>
  <w:style w:type="character" w:customStyle="1" w:styleId="pagefirst">
    <w:name w:val="pagefirst"/>
    <w:basedOn w:val="a0"/>
    <w:rsid w:val="00937E16"/>
  </w:style>
  <w:style w:type="character" w:customStyle="1" w:styleId="pagelast">
    <w:name w:val="pagelast"/>
    <w:basedOn w:val="a0"/>
    <w:rsid w:val="00937E16"/>
  </w:style>
  <w:style w:type="character" w:customStyle="1" w:styleId="bullet2">
    <w:name w:val="bullet2"/>
    <w:basedOn w:val="a0"/>
    <w:rsid w:val="00285399"/>
  </w:style>
  <w:style w:type="character" w:customStyle="1" w:styleId="title-text">
    <w:name w:val="title-text"/>
    <w:basedOn w:val="a0"/>
    <w:rsid w:val="000E3945"/>
  </w:style>
  <w:style w:type="character" w:customStyle="1" w:styleId="text2">
    <w:name w:val="text2"/>
    <w:basedOn w:val="a0"/>
    <w:rsid w:val="000E3945"/>
  </w:style>
  <w:style w:type="character" w:customStyle="1" w:styleId="author-ref">
    <w:name w:val="author-ref"/>
    <w:basedOn w:val="a0"/>
    <w:rsid w:val="000E3945"/>
  </w:style>
  <w:style w:type="character" w:customStyle="1" w:styleId="size-m">
    <w:name w:val="size-m"/>
    <w:basedOn w:val="a0"/>
    <w:rsid w:val="000E3945"/>
    <w:rPr>
      <w:sz w:val="20"/>
      <w:szCs w:val="20"/>
    </w:rPr>
  </w:style>
  <w:style w:type="character" w:styleId="HTML">
    <w:name w:val="HTML Cite"/>
    <w:basedOn w:val="a0"/>
    <w:uiPriority w:val="99"/>
    <w:semiHidden/>
    <w:unhideWhenUsed/>
    <w:rsid w:val="000E3945"/>
    <w:rPr>
      <w:i/>
      <w:iCs/>
    </w:rPr>
  </w:style>
  <w:style w:type="character" w:customStyle="1" w:styleId="30">
    <w:name w:val="見出し 3 (文字)"/>
    <w:basedOn w:val="a0"/>
    <w:link w:val="3"/>
    <w:uiPriority w:val="9"/>
    <w:rsid w:val="00E1245D"/>
    <w:rPr>
      <w:rFonts w:ascii="ＭＳ Ｐゴシック" w:eastAsia="ＭＳ Ｐゴシック" w:hAnsi="ＭＳ Ｐゴシック" w:cs="ＭＳ Ｐゴシック"/>
      <w:kern w:val="0"/>
      <w:sz w:val="30"/>
      <w:szCs w:val="30"/>
    </w:rPr>
  </w:style>
  <w:style w:type="character" w:customStyle="1" w:styleId="anchor-text4">
    <w:name w:val="anchor-text4"/>
    <w:basedOn w:val="a0"/>
    <w:rsid w:val="00E1245D"/>
  </w:style>
  <w:style w:type="character" w:customStyle="1" w:styleId="js-article-subtype">
    <w:name w:val="js-article-subtype"/>
    <w:basedOn w:val="a0"/>
    <w:rsid w:val="00E1245D"/>
  </w:style>
  <w:style w:type="character" w:customStyle="1" w:styleId="current-selection">
    <w:name w:val="current-selection"/>
    <w:basedOn w:val="a0"/>
    <w:rsid w:val="0068629C"/>
  </w:style>
  <w:style w:type="character" w:customStyle="1" w:styleId="af3">
    <w:name w:val="_"/>
    <w:basedOn w:val="a0"/>
    <w:rsid w:val="0068629C"/>
  </w:style>
  <w:style w:type="character" w:customStyle="1" w:styleId="nlmarticle-title">
    <w:name w:val="nlm_article-title"/>
    <w:basedOn w:val="a0"/>
    <w:rsid w:val="0055058A"/>
  </w:style>
  <w:style w:type="character" w:customStyle="1" w:styleId="40">
    <w:name w:val="見出し 4 (文字)"/>
    <w:basedOn w:val="a0"/>
    <w:link w:val="4"/>
    <w:uiPriority w:val="9"/>
    <w:semiHidden/>
    <w:rsid w:val="00AA4C98"/>
    <w:rPr>
      <w:rFonts w:ascii="Times" w:eastAsia="ＭＳ 明朝" w:hAnsi="Times" w:cs="Times New Roman"/>
      <w:b/>
      <w:bCs/>
      <w:sz w:val="24"/>
      <w:szCs w:val="20"/>
    </w:rPr>
  </w:style>
  <w:style w:type="character" w:customStyle="1" w:styleId="citedissue">
    <w:name w:val="citedissue"/>
    <w:basedOn w:val="a0"/>
    <w:rsid w:val="003C2186"/>
  </w:style>
  <w:style w:type="character" w:customStyle="1" w:styleId="googqs-tidbit1">
    <w:name w:val="goog_qs-tidbit1"/>
    <w:rsid w:val="004B58B4"/>
    <w:rPr>
      <w:vanish w:val="0"/>
      <w:webHidden w:val="0"/>
      <w:specVanish w:val="0"/>
    </w:rPr>
  </w:style>
  <w:style w:type="character" w:customStyle="1" w:styleId="anchortext6">
    <w:name w:val="anchortext6"/>
    <w:basedOn w:val="a0"/>
    <w:rsid w:val="00B77AF7"/>
  </w:style>
  <w:style w:type="character" w:customStyle="1" w:styleId="sr-only1">
    <w:name w:val="sr-only1"/>
    <w:basedOn w:val="a0"/>
    <w:rsid w:val="00B77AF7"/>
    <w:rPr>
      <w:bdr w:val="none" w:sz="0" w:space="0" w:color="auto" w:frame="1"/>
    </w:rPr>
  </w:style>
  <w:style w:type="character" w:customStyle="1" w:styleId="bigtext">
    <w:name w:val="bigtext"/>
    <w:basedOn w:val="a0"/>
    <w:rsid w:val="00DE2AF8"/>
  </w:style>
  <w:style w:type="character" w:customStyle="1" w:styleId="11">
    <w:name w:val="見出し 1 (文字)"/>
    <w:basedOn w:val="a0"/>
    <w:link w:val="10"/>
    <w:uiPriority w:val="9"/>
    <w:rsid w:val="00DB1740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2D61D8"/>
    <w:rPr>
      <w:rFonts w:asciiTheme="majorHAnsi" w:eastAsiaTheme="majorEastAsia" w:hAnsiTheme="majorHAnsi" w:cstheme="majorBidi"/>
      <w:sz w:val="24"/>
      <w:szCs w:val="20"/>
    </w:rPr>
  </w:style>
  <w:style w:type="paragraph" w:styleId="Web">
    <w:name w:val="Normal (Web)"/>
    <w:basedOn w:val="a"/>
    <w:uiPriority w:val="99"/>
    <w:semiHidden/>
    <w:unhideWhenUsed/>
    <w:rsid w:val="002D61D8"/>
    <w:pPr>
      <w:widowControl/>
      <w:spacing w:before="75" w:after="75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author-type">
    <w:name w:val="author-type"/>
    <w:basedOn w:val="a"/>
    <w:rsid w:val="002D61D8"/>
    <w:pPr>
      <w:widowControl/>
      <w:spacing w:before="75" w:after="75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character" w:customStyle="1" w:styleId="shorttext">
    <w:name w:val="short_text"/>
    <w:basedOn w:val="a0"/>
    <w:rsid w:val="00DC235B"/>
  </w:style>
  <w:style w:type="character" w:customStyle="1" w:styleId="occurrence">
    <w:name w:val="occurrence"/>
    <w:basedOn w:val="a0"/>
    <w:rsid w:val="00051698"/>
  </w:style>
  <w:style w:type="character" w:customStyle="1" w:styleId="sr-only">
    <w:name w:val="sr-only"/>
    <w:basedOn w:val="a0"/>
    <w:rsid w:val="00415D28"/>
  </w:style>
  <w:style w:type="character" w:customStyle="1" w:styleId="text">
    <w:name w:val="text"/>
    <w:basedOn w:val="a0"/>
    <w:rsid w:val="00415D28"/>
  </w:style>
  <w:style w:type="paragraph" w:customStyle="1" w:styleId="Default">
    <w:name w:val="Default"/>
    <w:rsid w:val="00E35F91"/>
    <w:pPr>
      <w:widowControl w:val="0"/>
      <w:autoSpaceDE w:val="0"/>
      <w:autoSpaceDN w:val="0"/>
      <w:adjustRightInd w:val="0"/>
    </w:pPr>
    <w:rPr>
      <w:rFonts w:ascii="メイリオ" w:eastAsia="メイリオ" w:cs="メイリオ"/>
      <w:color w:val="000000"/>
      <w:kern w:val="0"/>
      <w:sz w:val="24"/>
      <w:szCs w:val="24"/>
    </w:rPr>
  </w:style>
  <w:style w:type="character" w:customStyle="1" w:styleId="contrib-author">
    <w:name w:val="contrib-author"/>
    <w:basedOn w:val="a0"/>
    <w:rsid w:val="00503F53"/>
  </w:style>
  <w:style w:type="paragraph" w:customStyle="1" w:styleId="volume-issue">
    <w:name w:val="volume-issue"/>
    <w:basedOn w:val="a"/>
    <w:rsid w:val="0007236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character" w:customStyle="1" w:styleId="val">
    <w:name w:val="val"/>
    <w:basedOn w:val="a0"/>
    <w:rsid w:val="0007236B"/>
  </w:style>
  <w:style w:type="paragraph" w:customStyle="1" w:styleId="page-range">
    <w:name w:val="page-range"/>
    <w:basedOn w:val="a"/>
    <w:rsid w:val="0007236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character" w:customStyle="1" w:styleId="author-style">
    <w:name w:val="author-style"/>
    <w:basedOn w:val="a0"/>
    <w:rsid w:val="00272F29"/>
  </w:style>
  <w:style w:type="character" w:customStyle="1" w:styleId="ff1">
    <w:name w:val="ff1"/>
    <w:basedOn w:val="a0"/>
    <w:rsid w:val="00763DAF"/>
  </w:style>
  <w:style w:type="character" w:customStyle="1" w:styleId="ffc">
    <w:name w:val="ffc"/>
    <w:basedOn w:val="a0"/>
    <w:rsid w:val="00763DAF"/>
  </w:style>
  <w:style w:type="character" w:customStyle="1" w:styleId="accordion-tabbedtab-mobile">
    <w:name w:val="accordion-tabbed__tab-mobile"/>
    <w:basedOn w:val="a0"/>
    <w:rsid w:val="00AB5055"/>
  </w:style>
  <w:style w:type="character" w:customStyle="1" w:styleId="comma-separator">
    <w:name w:val="comma-separator"/>
    <w:basedOn w:val="a0"/>
    <w:rsid w:val="00AB50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4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5638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95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7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1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3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11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235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19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675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202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427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567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1817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2778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92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2756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1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69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48603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7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91609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888497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2" w:space="9" w:color="EBEBEB"/>
                                <w:right w:val="none" w:sz="0" w:space="0" w:color="auto"/>
                              </w:divBdr>
                              <w:divsChild>
                                <w:div w:id="229507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81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8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5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0039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77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1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60801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023543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02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0650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48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14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96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38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13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566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55385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0034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6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6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0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1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8166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36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5352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58880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596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321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3654820">
                                          <w:marLeft w:val="0"/>
                                          <w:marRight w:val="0"/>
                                          <w:marTop w:val="0"/>
                                          <w:marBottom w:val="3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459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30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616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7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1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48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09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44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515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036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309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221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3789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7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1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3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5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94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227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26513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883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277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2888460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9774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35924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9283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2054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07375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41661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753694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37034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2494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75407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80401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482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6637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78155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5960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475345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98636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26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17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29903">
                  <w:marLeft w:val="0"/>
                  <w:marRight w:val="0"/>
                  <w:marTop w:val="181"/>
                  <w:marBottom w:val="18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77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30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862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1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7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0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1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4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6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1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1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24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384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24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07156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354625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077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7182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15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305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58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4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8445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7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7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RITA.Koji@nims.go.jp" TargetMode="External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hyperlink" Target="https://www.sciencedirect.com/science/article/pii/S0955221914006797?via%3Dihub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image" Target="media/image11.emf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image" Target="media/image6.emf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AB4CE6-663F-4913-A63D-85D5E36ED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6686</Words>
  <Characters>38111</Characters>
  <Application>Microsoft Office Word</Application>
  <DocSecurity>0</DocSecurity>
  <Lines>317</Lines>
  <Paragraphs>89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CSJ</dc:creator>
  <cp:keywords/>
  <dc:description/>
  <cp:lastModifiedBy>MORITA Koji</cp:lastModifiedBy>
  <cp:revision>3</cp:revision>
  <dcterms:created xsi:type="dcterms:W3CDTF">2024-09-24T10:47:00Z</dcterms:created>
  <dcterms:modified xsi:type="dcterms:W3CDTF">2024-09-24T10:49:00Z</dcterms:modified>
</cp:coreProperties>
</file>