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84AD7D" w14:textId="3A0C1375" w:rsidR="002E61D2" w:rsidRPr="004D344B" w:rsidRDefault="002E61D2" w:rsidP="002E61D2">
      <w:pPr>
        <w:jc w:val="center"/>
        <w:rPr>
          <w:rFonts w:ascii="Times New Roman" w:hAnsi="Times New Roman" w:cs="Times New Roman"/>
          <w:sz w:val="28"/>
          <w:szCs w:val="32"/>
        </w:rPr>
      </w:pPr>
      <w:r w:rsidRPr="004D344B">
        <w:rPr>
          <w:rFonts w:ascii="Times New Roman" w:hAnsi="Times New Roman" w:cs="Times New Roman"/>
          <w:sz w:val="28"/>
          <w:szCs w:val="32"/>
        </w:rPr>
        <w:t>Sup</w:t>
      </w:r>
      <w:r w:rsidR="008B0276" w:rsidRPr="004D344B">
        <w:rPr>
          <w:rFonts w:ascii="Times New Roman" w:hAnsi="Times New Roman" w:cs="Times New Roman"/>
          <w:sz w:val="28"/>
          <w:szCs w:val="32"/>
        </w:rPr>
        <w:t>plement</w:t>
      </w:r>
      <w:r w:rsidR="002822F7" w:rsidRPr="004D344B">
        <w:rPr>
          <w:rFonts w:ascii="Times New Roman" w:hAnsi="Times New Roman" w:cs="Times New Roman"/>
          <w:sz w:val="28"/>
          <w:szCs w:val="32"/>
        </w:rPr>
        <w:t>al</w:t>
      </w:r>
      <w:r w:rsidR="008B0276" w:rsidRPr="004D344B">
        <w:rPr>
          <w:rFonts w:ascii="Times New Roman" w:hAnsi="Times New Roman" w:cs="Times New Roman"/>
          <w:sz w:val="28"/>
          <w:szCs w:val="32"/>
        </w:rPr>
        <w:t xml:space="preserve"> Material </w:t>
      </w:r>
      <w:r w:rsidRPr="004D344B">
        <w:rPr>
          <w:rFonts w:ascii="Times New Roman" w:hAnsi="Times New Roman" w:cs="Times New Roman"/>
          <w:sz w:val="28"/>
          <w:szCs w:val="32"/>
        </w:rPr>
        <w:t>for</w:t>
      </w:r>
    </w:p>
    <w:p w14:paraId="00B8924C" w14:textId="77777777" w:rsidR="004E0482" w:rsidRPr="004D344B" w:rsidRDefault="004E0482" w:rsidP="004E0482">
      <w:pPr>
        <w:spacing w:line="480" w:lineRule="auto"/>
        <w:jc w:val="center"/>
        <w:rPr>
          <w:rFonts w:ascii="Times New Roman" w:hAnsi="Times New Roman" w:cs="Times New Roman"/>
          <w:b/>
          <w:sz w:val="28"/>
          <w:szCs w:val="24"/>
        </w:rPr>
      </w:pPr>
      <w:r w:rsidRPr="004D344B">
        <w:rPr>
          <w:rFonts w:ascii="Times New Roman" w:hAnsi="Times New Roman" w:cs="Times New Roman" w:hint="eastAsia"/>
          <w:b/>
          <w:sz w:val="28"/>
          <w:szCs w:val="24"/>
        </w:rPr>
        <w:t>E</w:t>
      </w:r>
      <w:r w:rsidRPr="004D344B">
        <w:rPr>
          <w:rFonts w:ascii="Times New Roman" w:hAnsi="Times New Roman" w:cs="Times New Roman"/>
          <w:b/>
          <w:sz w:val="28"/>
          <w:szCs w:val="24"/>
        </w:rPr>
        <w:t xml:space="preserve">xciton dynamics in </w:t>
      </w:r>
      <w:r w:rsidRPr="004D344B">
        <w:rPr>
          <w:rFonts w:ascii="Times New Roman" w:hAnsi="Times New Roman" w:cs="Times New Roman" w:hint="eastAsia"/>
          <w:b/>
          <w:sz w:val="28"/>
          <w:szCs w:val="24"/>
        </w:rPr>
        <w:t xml:space="preserve">marginally </w:t>
      </w:r>
      <w:r w:rsidRPr="004D344B">
        <w:rPr>
          <w:rFonts w:ascii="Times New Roman" w:hAnsi="Times New Roman" w:cs="Times New Roman"/>
          <w:b/>
          <w:sz w:val="28"/>
          <w:szCs w:val="24"/>
        </w:rPr>
        <w:t>twisted WSe</w:t>
      </w:r>
      <w:r w:rsidRPr="004D344B">
        <w:rPr>
          <w:rFonts w:ascii="Times New Roman" w:hAnsi="Times New Roman" w:cs="Times New Roman"/>
          <w:b/>
          <w:sz w:val="28"/>
          <w:szCs w:val="24"/>
          <w:vertAlign w:val="subscript"/>
        </w:rPr>
        <w:t>2</w:t>
      </w:r>
      <w:r w:rsidRPr="004D344B">
        <w:rPr>
          <w:rFonts w:ascii="Times New Roman" w:hAnsi="Times New Roman" w:cs="Times New Roman"/>
          <w:b/>
          <w:sz w:val="28"/>
          <w:szCs w:val="24"/>
        </w:rPr>
        <w:t xml:space="preserve"> </w:t>
      </w:r>
      <w:proofErr w:type="spellStart"/>
      <w:r w:rsidRPr="004D344B">
        <w:rPr>
          <w:rFonts w:ascii="Times New Roman" w:hAnsi="Times New Roman" w:cs="Times New Roman"/>
          <w:b/>
          <w:sz w:val="28"/>
          <w:szCs w:val="24"/>
        </w:rPr>
        <w:t>homobilayer</w:t>
      </w:r>
      <w:proofErr w:type="spellEnd"/>
      <w:r w:rsidRPr="004D344B">
        <w:rPr>
          <w:rFonts w:ascii="Times New Roman" w:hAnsi="Times New Roman" w:cs="Times New Roman" w:hint="eastAsia"/>
          <w:b/>
          <w:sz w:val="28"/>
          <w:szCs w:val="24"/>
        </w:rPr>
        <w:t>: role of interlayer coupling, phonons, and intervalley scattering</w:t>
      </w:r>
    </w:p>
    <w:p w14:paraId="4113519B" w14:textId="77777777" w:rsidR="002E61D2" w:rsidRPr="004D344B" w:rsidRDefault="002E61D2" w:rsidP="002E61D2">
      <w:pPr>
        <w:spacing w:line="480" w:lineRule="auto"/>
        <w:rPr>
          <w:rFonts w:ascii="Times New Roman" w:hAnsi="Times New Roman" w:cs="Times New Roman"/>
          <w:sz w:val="24"/>
          <w:szCs w:val="24"/>
        </w:rPr>
      </w:pPr>
    </w:p>
    <w:p w14:paraId="595F50FA" w14:textId="02BF988F" w:rsidR="00C97E9A" w:rsidRPr="004D344B" w:rsidRDefault="00C97E9A" w:rsidP="00C97E9A">
      <w:pPr>
        <w:spacing w:line="480" w:lineRule="auto"/>
        <w:jc w:val="center"/>
        <w:rPr>
          <w:rFonts w:ascii="Times New Roman" w:hAnsi="Times New Roman" w:cs="Times New Roman"/>
          <w:sz w:val="28"/>
          <w:szCs w:val="24"/>
          <w:vertAlign w:val="superscript"/>
        </w:rPr>
      </w:pPr>
      <w:r w:rsidRPr="004D344B">
        <w:rPr>
          <w:rFonts w:ascii="Times New Roman" w:hAnsi="Times New Roman" w:cs="Times New Roman"/>
          <w:sz w:val="28"/>
          <w:szCs w:val="24"/>
        </w:rPr>
        <w:t>Hansol Kim</w:t>
      </w:r>
      <w:r w:rsidRPr="004D344B">
        <w:rPr>
          <w:rFonts w:ascii="Times New Roman" w:hAnsi="Times New Roman" w:cs="Times New Roman"/>
          <w:sz w:val="28"/>
          <w:szCs w:val="24"/>
          <w:vertAlign w:val="superscript"/>
        </w:rPr>
        <w:t>1,2</w:t>
      </w:r>
      <w:r w:rsidRPr="004D344B">
        <w:rPr>
          <w:rFonts w:ascii="Times New Roman" w:hAnsi="Times New Roman" w:cs="Times New Roman"/>
          <w:sz w:val="28"/>
          <w:szCs w:val="24"/>
        </w:rPr>
        <w:t xml:space="preserve">, </w:t>
      </w:r>
      <w:proofErr w:type="spellStart"/>
      <w:r w:rsidRPr="004D344B">
        <w:rPr>
          <w:rFonts w:ascii="Times New Roman" w:hAnsi="Times New Roman" w:cs="Times New Roman"/>
          <w:sz w:val="28"/>
          <w:szCs w:val="24"/>
        </w:rPr>
        <w:t>Gyusu</w:t>
      </w:r>
      <w:proofErr w:type="spellEnd"/>
      <w:r w:rsidRPr="004D344B">
        <w:rPr>
          <w:rFonts w:ascii="Times New Roman" w:hAnsi="Times New Roman" w:cs="Times New Roman"/>
          <w:sz w:val="28"/>
          <w:szCs w:val="24"/>
        </w:rPr>
        <w:t xml:space="preserve"> Lee</w:t>
      </w:r>
      <w:r w:rsidRPr="004D344B">
        <w:rPr>
          <w:rFonts w:ascii="Times New Roman" w:hAnsi="Times New Roman" w:cs="Times New Roman"/>
          <w:sz w:val="28"/>
          <w:szCs w:val="24"/>
          <w:vertAlign w:val="superscript"/>
        </w:rPr>
        <w:t>1</w:t>
      </w:r>
      <w:r w:rsidRPr="004D344B">
        <w:rPr>
          <w:rFonts w:ascii="Times New Roman" w:hAnsi="Times New Roman" w:cs="Times New Roman"/>
          <w:sz w:val="28"/>
          <w:szCs w:val="24"/>
        </w:rPr>
        <w:t xml:space="preserve">, </w:t>
      </w:r>
      <w:proofErr w:type="spellStart"/>
      <w:r w:rsidRPr="004D344B">
        <w:rPr>
          <w:rFonts w:ascii="Times New Roman" w:hAnsi="Times New Roman" w:cs="Times New Roman"/>
          <w:sz w:val="28"/>
          <w:szCs w:val="24"/>
        </w:rPr>
        <w:t>Jinjae</w:t>
      </w:r>
      <w:proofErr w:type="spellEnd"/>
      <w:r w:rsidRPr="004D344B">
        <w:rPr>
          <w:rFonts w:ascii="Times New Roman" w:hAnsi="Times New Roman" w:cs="Times New Roman"/>
          <w:sz w:val="28"/>
          <w:szCs w:val="24"/>
        </w:rPr>
        <w:t xml:space="preserve"> Kim</w:t>
      </w:r>
      <w:r w:rsidRPr="004D344B">
        <w:rPr>
          <w:rFonts w:ascii="Times New Roman" w:hAnsi="Times New Roman" w:cs="Times New Roman"/>
          <w:sz w:val="28"/>
          <w:szCs w:val="24"/>
          <w:vertAlign w:val="superscript"/>
        </w:rPr>
        <w:t>1,3</w:t>
      </w:r>
      <w:r w:rsidRPr="004D344B">
        <w:rPr>
          <w:rFonts w:ascii="Times New Roman" w:hAnsi="Times New Roman" w:cs="Times New Roman"/>
          <w:sz w:val="28"/>
          <w:szCs w:val="24"/>
        </w:rPr>
        <w:t xml:space="preserve">, </w:t>
      </w:r>
      <w:proofErr w:type="spellStart"/>
      <w:r w:rsidRPr="004D344B">
        <w:rPr>
          <w:rFonts w:ascii="Times New Roman" w:hAnsi="Times New Roman" w:cs="Times New Roman"/>
          <w:sz w:val="28"/>
          <w:szCs w:val="24"/>
        </w:rPr>
        <w:t>Jiwon</w:t>
      </w:r>
      <w:proofErr w:type="spellEnd"/>
      <w:r w:rsidRPr="004D344B">
        <w:rPr>
          <w:rFonts w:ascii="Times New Roman" w:hAnsi="Times New Roman" w:cs="Times New Roman"/>
          <w:sz w:val="28"/>
          <w:szCs w:val="24"/>
        </w:rPr>
        <w:t xml:space="preserve"> Park</w:t>
      </w:r>
      <w:r w:rsidRPr="004D344B">
        <w:rPr>
          <w:rFonts w:ascii="Times New Roman" w:hAnsi="Times New Roman" w:cs="Times New Roman"/>
          <w:sz w:val="28"/>
          <w:szCs w:val="24"/>
          <w:vertAlign w:val="superscript"/>
        </w:rPr>
        <w:t>1,3</w:t>
      </w:r>
      <w:r w:rsidRPr="004D344B">
        <w:rPr>
          <w:rFonts w:ascii="Times New Roman" w:hAnsi="Times New Roman" w:cs="Times New Roman"/>
          <w:sz w:val="28"/>
          <w:szCs w:val="24"/>
        </w:rPr>
        <w:t>, Andrew S. Kim</w:t>
      </w:r>
      <w:r w:rsidRPr="004D344B">
        <w:rPr>
          <w:rFonts w:ascii="Times New Roman" w:hAnsi="Times New Roman" w:cs="Times New Roman"/>
          <w:sz w:val="28"/>
          <w:szCs w:val="24"/>
          <w:vertAlign w:val="superscript"/>
        </w:rPr>
        <w:t>1,2</w:t>
      </w:r>
      <w:r w:rsidR="008169AD" w:rsidRPr="004D344B">
        <w:rPr>
          <w:rFonts w:ascii="Times New Roman" w:hAnsi="Times New Roman" w:cs="Times New Roman"/>
          <w:sz w:val="28"/>
          <w:szCs w:val="24"/>
          <w:vertAlign w:val="superscript"/>
        </w:rPr>
        <w:t>,3</w:t>
      </w:r>
      <w:r w:rsidRPr="004D344B">
        <w:rPr>
          <w:rFonts w:ascii="Times New Roman" w:hAnsi="Times New Roman" w:cs="Times New Roman"/>
          <w:sz w:val="28"/>
          <w:szCs w:val="24"/>
        </w:rPr>
        <w:t xml:space="preserve">, </w:t>
      </w:r>
      <w:proofErr w:type="spellStart"/>
      <w:r w:rsidR="009D212B" w:rsidRPr="004D344B">
        <w:rPr>
          <w:rFonts w:ascii="Times New Roman" w:hAnsi="Times New Roman" w:cs="Times New Roman"/>
          <w:sz w:val="28"/>
          <w:szCs w:val="24"/>
        </w:rPr>
        <w:t>Jongyun</w:t>
      </w:r>
      <w:proofErr w:type="spellEnd"/>
      <w:r w:rsidR="009D212B" w:rsidRPr="004D344B">
        <w:rPr>
          <w:rFonts w:ascii="Times New Roman" w:hAnsi="Times New Roman" w:cs="Times New Roman"/>
          <w:sz w:val="28"/>
          <w:szCs w:val="24"/>
        </w:rPr>
        <w:t xml:space="preserve"> Choi</w:t>
      </w:r>
      <w:r w:rsidR="009D212B" w:rsidRPr="004D344B">
        <w:rPr>
          <w:rFonts w:ascii="Times New Roman" w:hAnsi="Times New Roman" w:cs="Times New Roman"/>
          <w:sz w:val="28"/>
          <w:szCs w:val="24"/>
          <w:vertAlign w:val="superscript"/>
        </w:rPr>
        <w:t>4</w:t>
      </w:r>
      <w:r w:rsidRPr="004D344B">
        <w:rPr>
          <w:rFonts w:ascii="Times New Roman" w:hAnsi="Times New Roman" w:cs="Times New Roman"/>
          <w:sz w:val="28"/>
          <w:szCs w:val="24"/>
          <w:vertAlign w:val="superscript"/>
        </w:rPr>
        <w:t>,5</w:t>
      </w:r>
      <w:r w:rsidRPr="004D344B">
        <w:rPr>
          <w:rFonts w:ascii="Times New Roman" w:hAnsi="Times New Roman" w:cs="Times New Roman"/>
          <w:sz w:val="28"/>
          <w:szCs w:val="24"/>
        </w:rPr>
        <w:t>, Kenji Watanabe</w:t>
      </w:r>
      <w:r w:rsidR="008E0669" w:rsidRPr="004D344B">
        <w:rPr>
          <w:rFonts w:ascii="Times New Roman" w:hAnsi="Times New Roman" w:cs="Times New Roman"/>
          <w:sz w:val="28"/>
          <w:szCs w:val="24"/>
          <w:vertAlign w:val="superscript"/>
        </w:rPr>
        <w:t>6</w:t>
      </w:r>
      <w:r w:rsidRPr="004D344B">
        <w:rPr>
          <w:rFonts w:ascii="Times New Roman" w:hAnsi="Times New Roman" w:cs="Times New Roman"/>
          <w:sz w:val="28"/>
          <w:szCs w:val="24"/>
        </w:rPr>
        <w:t>, Takashi Taniguchi</w:t>
      </w:r>
      <w:r w:rsidR="008E0669" w:rsidRPr="004D344B">
        <w:rPr>
          <w:rFonts w:ascii="Times New Roman" w:hAnsi="Times New Roman" w:cs="Times New Roman"/>
          <w:sz w:val="28"/>
          <w:szCs w:val="24"/>
          <w:vertAlign w:val="superscript"/>
        </w:rPr>
        <w:t>6</w:t>
      </w:r>
      <w:r w:rsidRPr="004D344B">
        <w:rPr>
          <w:rFonts w:ascii="Times New Roman" w:hAnsi="Times New Roman" w:cs="Times New Roman"/>
          <w:sz w:val="28"/>
          <w:szCs w:val="24"/>
        </w:rPr>
        <w:t>, Moon-</w:t>
      </w:r>
      <w:r w:rsidRPr="004D344B">
        <w:rPr>
          <w:rFonts w:ascii="Times New Roman" w:hAnsi="Times New Roman" w:cs="Times New Roman" w:hint="eastAsia"/>
          <w:sz w:val="28"/>
          <w:szCs w:val="24"/>
        </w:rPr>
        <w:t>H</w:t>
      </w:r>
      <w:r w:rsidRPr="004D344B">
        <w:rPr>
          <w:rFonts w:ascii="Times New Roman" w:hAnsi="Times New Roman" w:cs="Times New Roman"/>
          <w:sz w:val="28"/>
          <w:szCs w:val="24"/>
        </w:rPr>
        <w:t>o Jo</w:t>
      </w:r>
      <w:r w:rsidRPr="004D344B">
        <w:rPr>
          <w:rFonts w:ascii="Times New Roman" w:hAnsi="Times New Roman" w:cs="Times New Roman"/>
          <w:sz w:val="28"/>
          <w:szCs w:val="24"/>
          <w:vertAlign w:val="superscript"/>
        </w:rPr>
        <w:t>4,5</w:t>
      </w:r>
      <w:r w:rsidRPr="004D344B">
        <w:rPr>
          <w:rFonts w:ascii="Times New Roman" w:hAnsi="Times New Roman" w:cs="Times New Roman"/>
          <w:sz w:val="28"/>
          <w:szCs w:val="24"/>
        </w:rPr>
        <w:t xml:space="preserve"> and </w:t>
      </w:r>
      <w:proofErr w:type="spellStart"/>
      <w:r w:rsidRPr="004D344B">
        <w:rPr>
          <w:rFonts w:ascii="Times New Roman" w:hAnsi="Times New Roman" w:cs="Times New Roman"/>
          <w:sz w:val="28"/>
          <w:szCs w:val="24"/>
        </w:rPr>
        <w:t>Hyunyong</w:t>
      </w:r>
      <w:proofErr w:type="spellEnd"/>
      <w:r w:rsidRPr="004D344B">
        <w:rPr>
          <w:rFonts w:ascii="Times New Roman" w:hAnsi="Times New Roman" w:cs="Times New Roman"/>
          <w:sz w:val="28"/>
          <w:szCs w:val="24"/>
        </w:rPr>
        <w:t xml:space="preserve"> Choi</w:t>
      </w:r>
      <w:r w:rsidRPr="004D344B">
        <w:rPr>
          <w:rFonts w:ascii="Times New Roman" w:hAnsi="Times New Roman" w:cs="Times New Roman"/>
          <w:sz w:val="28"/>
          <w:szCs w:val="24"/>
          <w:vertAlign w:val="superscript"/>
        </w:rPr>
        <w:t>1,</w:t>
      </w:r>
      <w:proofErr w:type="gramStart"/>
      <w:r w:rsidRPr="004D344B">
        <w:rPr>
          <w:rFonts w:ascii="Times New Roman" w:hAnsi="Times New Roman" w:cs="Times New Roman"/>
          <w:sz w:val="28"/>
          <w:szCs w:val="24"/>
          <w:vertAlign w:val="superscript"/>
        </w:rPr>
        <w:t>3,*</w:t>
      </w:r>
      <w:proofErr w:type="gramEnd"/>
    </w:p>
    <w:p w14:paraId="38B25BA4" w14:textId="77777777" w:rsidR="00C97E9A" w:rsidRPr="004D344B" w:rsidRDefault="00C97E9A" w:rsidP="00C97E9A">
      <w:pPr>
        <w:spacing w:line="480" w:lineRule="auto"/>
        <w:jc w:val="center"/>
        <w:rPr>
          <w:rFonts w:ascii="Times New Roman" w:hAnsi="Times New Roman" w:cs="Times New Roman"/>
          <w:sz w:val="24"/>
          <w:szCs w:val="24"/>
        </w:rPr>
      </w:pPr>
      <w:r w:rsidRPr="004D344B">
        <w:rPr>
          <w:rFonts w:ascii="Times New Roman" w:hAnsi="Times New Roman" w:cs="Times New Roman"/>
          <w:sz w:val="24"/>
          <w:szCs w:val="24"/>
          <w:vertAlign w:val="superscript"/>
        </w:rPr>
        <w:t>1</w:t>
      </w:r>
      <w:r w:rsidRPr="004D344B">
        <w:rPr>
          <w:rFonts w:ascii="Times New Roman" w:hAnsi="Times New Roman" w:cs="Times New Roman"/>
          <w:sz w:val="24"/>
          <w:szCs w:val="24"/>
        </w:rPr>
        <w:t>Department of Physics, Seoul National University, Seoul 08826, Korea</w:t>
      </w:r>
    </w:p>
    <w:p w14:paraId="2D726DBC" w14:textId="77777777" w:rsidR="00C97E9A" w:rsidRPr="004D344B" w:rsidRDefault="00C97E9A" w:rsidP="00C97E9A">
      <w:pPr>
        <w:spacing w:line="480" w:lineRule="auto"/>
        <w:jc w:val="center"/>
        <w:rPr>
          <w:rFonts w:ascii="Times New Roman" w:hAnsi="Times New Roman" w:cs="Times New Roman"/>
          <w:sz w:val="24"/>
          <w:szCs w:val="24"/>
        </w:rPr>
      </w:pPr>
      <w:r w:rsidRPr="004D344B">
        <w:rPr>
          <w:rFonts w:ascii="Times New Roman" w:hAnsi="Times New Roman" w:cs="Times New Roman"/>
          <w:sz w:val="24"/>
          <w:szCs w:val="24"/>
          <w:vertAlign w:val="superscript"/>
        </w:rPr>
        <w:t>2</w:t>
      </w:r>
      <w:r w:rsidRPr="004D344B">
        <w:rPr>
          <w:rFonts w:ascii="Times New Roman" w:hAnsi="Times New Roman" w:cs="Times New Roman"/>
          <w:sz w:val="24"/>
          <w:szCs w:val="24"/>
        </w:rPr>
        <w:t>Research Institute of Basic Sciences, Seoul National University, Seoul 08826, Korea</w:t>
      </w:r>
    </w:p>
    <w:p w14:paraId="19E87FE5" w14:textId="77777777" w:rsidR="00C97E9A" w:rsidRPr="004D344B" w:rsidRDefault="00C97E9A" w:rsidP="00C97E9A">
      <w:pPr>
        <w:spacing w:line="480" w:lineRule="auto"/>
        <w:jc w:val="center"/>
        <w:rPr>
          <w:rFonts w:ascii="Times New Roman" w:hAnsi="Times New Roman" w:cs="Times New Roman"/>
          <w:sz w:val="24"/>
          <w:szCs w:val="24"/>
        </w:rPr>
      </w:pPr>
      <w:r w:rsidRPr="004D344B">
        <w:rPr>
          <w:rFonts w:ascii="Times New Roman" w:hAnsi="Times New Roman" w:cs="Times New Roman"/>
          <w:sz w:val="24"/>
          <w:szCs w:val="24"/>
          <w:vertAlign w:val="superscript"/>
        </w:rPr>
        <w:t>3</w:t>
      </w:r>
      <w:r w:rsidRPr="004D344B">
        <w:rPr>
          <w:rFonts w:ascii="Times New Roman" w:hAnsi="Times New Roman" w:cs="Times New Roman"/>
          <w:sz w:val="24"/>
          <w:szCs w:val="24"/>
        </w:rPr>
        <w:t>Institute of Applied Physics, Seoul National University, Seoul 08826, Korea</w:t>
      </w:r>
    </w:p>
    <w:p w14:paraId="077F2952" w14:textId="77777777" w:rsidR="00C97E9A" w:rsidRPr="004D344B" w:rsidRDefault="00C97E9A" w:rsidP="00C97E9A">
      <w:pPr>
        <w:spacing w:line="480" w:lineRule="auto"/>
        <w:jc w:val="center"/>
        <w:rPr>
          <w:rFonts w:ascii="Times New Roman" w:hAnsi="Times New Roman" w:cs="Times New Roman"/>
          <w:sz w:val="24"/>
        </w:rPr>
      </w:pPr>
      <w:r w:rsidRPr="004D344B">
        <w:rPr>
          <w:rFonts w:ascii="Times New Roman" w:hAnsi="Times New Roman" w:cs="Times New Roman"/>
          <w:sz w:val="24"/>
          <w:vertAlign w:val="superscript"/>
        </w:rPr>
        <w:t>4</w:t>
      </w:r>
      <w:r w:rsidRPr="004D344B">
        <w:rPr>
          <w:rFonts w:ascii="Times New Roman" w:hAnsi="Times New Roman" w:cs="Times New Roman"/>
          <w:sz w:val="24"/>
        </w:rPr>
        <w:t>Department of Materials Science and Engineering, Pohang University of Science and Technology, Pohang 37673, Korea</w:t>
      </w:r>
    </w:p>
    <w:p w14:paraId="3460D9F3" w14:textId="5A51E6AC" w:rsidR="00C97E9A" w:rsidRPr="004D344B" w:rsidRDefault="00C97E9A" w:rsidP="00C97E9A">
      <w:pPr>
        <w:spacing w:line="480" w:lineRule="auto"/>
        <w:jc w:val="center"/>
        <w:rPr>
          <w:rFonts w:ascii="Times New Roman" w:hAnsi="Times New Roman" w:cs="Times New Roman"/>
          <w:sz w:val="24"/>
        </w:rPr>
      </w:pPr>
      <w:r w:rsidRPr="004D344B">
        <w:rPr>
          <w:rFonts w:ascii="Times New Roman" w:hAnsi="Times New Roman" w:cs="Times New Roman"/>
          <w:sz w:val="24"/>
          <w:vertAlign w:val="superscript"/>
        </w:rPr>
        <w:t>5</w:t>
      </w:r>
      <w:r w:rsidRPr="004D344B">
        <w:rPr>
          <w:rFonts w:ascii="Times New Roman" w:hAnsi="Times New Roman" w:cs="Times New Roman"/>
          <w:sz w:val="24"/>
        </w:rPr>
        <w:t xml:space="preserve">Center for </w:t>
      </w:r>
      <w:r w:rsidR="009D212B" w:rsidRPr="004D344B">
        <w:rPr>
          <w:rFonts w:ascii="Times New Roman" w:hAnsi="Times New Roman" w:cs="Times New Roman"/>
          <w:sz w:val="24"/>
        </w:rPr>
        <w:t>V</w:t>
      </w:r>
      <w:r w:rsidRPr="004D344B">
        <w:rPr>
          <w:rFonts w:ascii="Times New Roman" w:hAnsi="Times New Roman" w:cs="Times New Roman"/>
          <w:sz w:val="24"/>
        </w:rPr>
        <w:t>an der Waals Quantum Solids, Institute for Basic Science (IBS), Pohang 37673, Korea</w:t>
      </w:r>
    </w:p>
    <w:p w14:paraId="51267E66" w14:textId="7EDDB6C2" w:rsidR="00C97E9A" w:rsidRPr="004D344B" w:rsidRDefault="008E0669" w:rsidP="00C97E9A">
      <w:pPr>
        <w:spacing w:line="480" w:lineRule="auto"/>
        <w:jc w:val="center"/>
        <w:rPr>
          <w:rFonts w:ascii="Times New Roman" w:hAnsi="Times New Roman" w:cs="Times New Roman"/>
          <w:sz w:val="24"/>
          <w:szCs w:val="24"/>
        </w:rPr>
      </w:pPr>
      <w:r w:rsidRPr="004D344B">
        <w:rPr>
          <w:rFonts w:ascii="Times New Roman" w:hAnsi="Times New Roman" w:cs="Times New Roman"/>
          <w:sz w:val="24"/>
          <w:szCs w:val="24"/>
          <w:vertAlign w:val="superscript"/>
        </w:rPr>
        <w:t>6</w:t>
      </w:r>
      <w:r w:rsidR="00C97E9A" w:rsidRPr="004D344B">
        <w:rPr>
          <w:rFonts w:ascii="Times New Roman" w:hAnsi="Times New Roman" w:cs="Times New Roman"/>
          <w:sz w:val="24"/>
          <w:szCs w:val="24"/>
        </w:rPr>
        <w:t xml:space="preserve">Advanced Materials Laboratory, National Institute for Materials Science, 1-1 </w:t>
      </w:r>
      <w:proofErr w:type="spellStart"/>
      <w:r w:rsidR="00C97E9A" w:rsidRPr="004D344B">
        <w:rPr>
          <w:rFonts w:ascii="Times New Roman" w:hAnsi="Times New Roman" w:cs="Times New Roman"/>
          <w:sz w:val="24"/>
          <w:szCs w:val="24"/>
        </w:rPr>
        <w:t>Namiki</w:t>
      </w:r>
      <w:proofErr w:type="spellEnd"/>
      <w:r w:rsidR="00C97E9A" w:rsidRPr="004D344B">
        <w:rPr>
          <w:rFonts w:ascii="Times New Roman" w:hAnsi="Times New Roman" w:cs="Times New Roman"/>
          <w:sz w:val="24"/>
          <w:szCs w:val="24"/>
        </w:rPr>
        <w:t>, Tsukuba, 305-0044, Japan</w:t>
      </w:r>
    </w:p>
    <w:p w14:paraId="4CCC006C" w14:textId="77777777" w:rsidR="00C97E9A" w:rsidRPr="004D344B" w:rsidRDefault="00C97E9A" w:rsidP="00C97E9A">
      <w:pPr>
        <w:spacing w:line="480" w:lineRule="auto"/>
        <w:jc w:val="center"/>
        <w:rPr>
          <w:rFonts w:ascii="Times New Roman" w:hAnsi="Times New Roman" w:cs="Times New Roman"/>
          <w:sz w:val="32"/>
          <w:szCs w:val="24"/>
        </w:rPr>
      </w:pPr>
    </w:p>
    <w:p w14:paraId="49391942" w14:textId="33B1E5ED" w:rsidR="00C97E9A" w:rsidRPr="004D344B" w:rsidRDefault="00C97E9A" w:rsidP="00C97E9A">
      <w:pPr>
        <w:pBdr>
          <w:top w:val="nil"/>
          <w:left w:val="nil"/>
          <w:bottom w:val="nil"/>
          <w:right w:val="nil"/>
          <w:between w:val="nil"/>
        </w:pBdr>
        <w:spacing w:after="0" w:line="480" w:lineRule="auto"/>
        <w:jc w:val="center"/>
        <w:rPr>
          <w:rFonts w:ascii="Times New Roman" w:eastAsia="Times New Roman" w:hAnsi="Times New Roman" w:cs="Times New Roman"/>
          <w:color w:val="0000FF"/>
          <w:sz w:val="24"/>
          <w:u w:val="single"/>
        </w:rPr>
      </w:pPr>
      <w:r w:rsidRPr="004D344B">
        <w:rPr>
          <w:rFonts w:ascii="Times New Roman" w:eastAsia="Times New Roman" w:hAnsi="Times New Roman" w:cs="Times New Roman"/>
          <w:color w:val="000000"/>
          <w:sz w:val="24"/>
          <w:vertAlign w:val="superscript"/>
        </w:rPr>
        <w:t>*</w:t>
      </w:r>
      <w:r w:rsidRPr="004D344B">
        <w:rPr>
          <w:rFonts w:ascii="Times New Roman" w:eastAsia="Times New Roman" w:hAnsi="Times New Roman" w:cs="Times New Roman"/>
          <w:color w:val="000000"/>
          <w:sz w:val="24"/>
        </w:rPr>
        <w:t xml:space="preserve">Corresponding author: </w:t>
      </w:r>
      <w:hyperlink r:id="rId8">
        <w:r w:rsidRPr="004D344B">
          <w:rPr>
            <w:rFonts w:ascii="Times New Roman" w:eastAsia="Times New Roman" w:hAnsi="Times New Roman" w:cs="Times New Roman"/>
            <w:color w:val="0000FF"/>
            <w:sz w:val="24"/>
            <w:u w:val="single"/>
          </w:rPr>
          <w:t>hy.choi@snu.ac.kr</w:t>
        </w:r>
      </w:hyperlink>
    </w:p>
    <w:p w14:paraId="4ACE7B15" w14:textId="7595C4E5" w:rsidR="00C97E9A" w:rsidRPr="004D344B" w:rsidRDefault="00C97E9A" w:rsidP="00C97E9A">
      <w:pPr>
        <w:pBdr>
          <w:top w:val="nil"/>
          <w:left w:val="nil"/>
          <w:bottom w:val="nil"/>
          <w:right w:val="nil"/>
          <w:between w:val="nil"/>
        </w:pBdr>
        <w:spacing w:after="0" w:line="480" w:lineRule="auto"/>
        <w:jc w:val="center"/>
        <w:rPr>
          <w:rFonts w:ascii="Times New Roman" w:hAnsi="Times New Roman" w:cs="Times New Roman"/>
          <w:color w:val="0000FF"/>
          <w:sz w:val="24"/>
          <w:u w:val="single"/>
        </w:rPr>
      </w:pPr>
    </w:p>
    <w:p w14:paraId="0DAF8C4A" w14:textId="3C9C9858" w:rsidR="008E0669" w:rsidRPr="004D344B" w:rsidRDefault="008E0669" w:rsidP="00C97E9A">
      <w:pPr>
        <w:pBdr>
          <w:top w:val="nil"/>
          <w:left w:val="nil"/>
          <w:bottom w:val="nil"/>
          <w:right w:val="nil"/>
          <w:between w:val="nil"/>
        </w:pBdr>
        <w:spacing w:after="0" w:line="480" w:lineRule="auto"/>
        <w:jc w:val="center"/>
        <w:rPr>
          <w:rFonts w:ascii="Times New Roman" w:hAnsi="Times New Roman" w:cs="Times New Roman"/>
          <w:color w:val="0000FF"/>
          <w:sz w:val="24"/>
          <w:u w:val="single"/>
        </w:rPr>
      </w:pPr>
    </w:p>
    <w:p w14:paraId="5E8D391E" w14:textId="77777777" w:rsidR="008E0669" w:rsidRPr="004D344B" w:rsidRDefault="008E0669" w:rsidP="00C97E9A">
      <w:pPr>
        <w:pBdr>
          <w:top w:val="nil"/>
          <w:left w:val="nil"/>
          <w:bottom w:val="nil"/>
          <w:right w:val="nil"/>
          <w:between w:val="nil"/>
        </w:pBdr>
        <w:spacing w:after="0" w:line="480" w:lineRule="auto"/>
        <w:jc w:val="center"/>
        <w:rPr>
          <w:rFonts w:ascii="Times New Roman" w:hAnsi="Times New Roman" w:cs="Times New Roman"/>
          <w:color w:val="0000FF"/>
          <w:sz w:val="24"/>
          <w:u w:val="single"/>
        </w:rPr>
      </w:pPr>
    </w:p>
    <w:p w14:paraId="409C8883" w14:textId="02E6F4BC" w:rsidR="002822F7" w:rsidRPr="004D344B" w:rsidRDefault="002822F7" w:rsidP="002E61D2">
      <w:pPr>
        <w:rPr>
          <w:rFonts w:ascii="Times New Roman" w:hAnsi="Times New Roman" w:cs="Times New Roman"/>
          <w:b/>
          <w:bCs/>
          <w:sz w:val="24"/>
          <w:szCs w:val="28"/>
        </w:rPr>
      </w:pPr>
      <w:r w:rsidRPr="004D344B">
        <w:rPr>
          <w:rFonts w:ascii="Times New Roman" w:hAnsi="Times New Roman" w:cs="Times New Roman" w:hint="eastAsia"/>
          <w:b/>
          <w:bCs/>
          <w:sz w:val="24"/>
          <w:szCs w:val="28"/>
        </w:rPr>
        <w:lastRenderedPageBreak/>
        <w:t>S</w:t>
      </w:r>
      <w:r w:rsidRPr="004D344B">
        <w:rPr>
          <w:rFonts w:ascii="Times New Roman" w:hAnsi="Times New Roman" w:cs="Times New Roman"/>
          <w:b/>
          <w:bCs/>
          <w:sz w:val="24"/>
          <w:szCs w:val="28"/>
        </w:rPr>
        <w:t>upplemental Notes</w:t>
      </w:r>
    </w:p>
    <w:p w14:paraId="3C70D7A6" w14:textId="57A3C3D4" w:rsidR="00E7130A" w:rsidRPr="004D344B" w:rsidRDefault="002E61D2" w:rsidP="002E61D2">
      <w:pPr>
        <w:rPr>
          <w:rFonts w:ascii="Times New Roman" w:hAnsi="Times New Roman" w:cs="Times New Roman"/>
          <w:b/>
          <w:bCs/>
          <w:sz w:val="24"/>
          <w:szCs w:val="28"/>
        </w:rPr>
      </w:pPr>
      <w:r w:rsidRPr="004D344B">
        <w:rPr>
          <w:rFonts w:ascii="Times New Roman" w:hAnsi="Times New Roman" w:cs="Times New Roman"/>
          <w:b/>
          <w:bCs/>
          <w:sz w:val="24"/>
          <w:szCs w:val="28"/>
        </w:rPr>
        <w:t xml:space="preserve">S1. </w:t>
      </w:r>
      <w:r w:rsidR="00B30F52" w:rsidRPr="004D344B">
        <w:rPr>
          <w:rFonts w:ascii="Times New Roman" w:hAnsi="Times New Roman" w:cs="Times New Roman"/>
          <w:b/>
          <w:bCs/>
          <w:sz w:val="24"/>
          <w:szCs w:val="28"/>
        </w:rPr>
        <w:t>Lindblad master equation</w:t>
      </w:r>
    </w:p>
    <w:p w14:paraId="0C285901" w14:textId="02A3163F" w:rsidR="00AF48A7" w:rsidRPr="004D344B" w:rsidRDefault="00C13F1D" w:rsidP="002822F7">
      <w:pPr>
        <w:spacing w:line="480" w:lineRule="auto"/>
        <w:ind w:firstLineChars="100" w:firstLine="240"/>
        <w:rPr>
          <w:rFonts w:ascii="Times New Roman" w:hAnsi="Times New Roman" w:cs="Times New Roman"/>
          <w:bCs/>
          <w:sz w:val="24"/>
          <w:szCs w:val="28"/>
        </w:rPr>
      </w:pPr>
      <w:r w:rsidRPr="004D344B">
        <w:rPr>
          <w:rFonts w:ascii="Times New Roman" w:hAnsi="Times New Roman" w:cs="Times New Roman"/>
          <w:bCs/>
          <w:sz w:val="24"/>
          <w:szCs w:val="28"/>
        </w:rPr>
        <w:t>T</w:t>
      </w:r>
      <w:r w:rsidR="00D77199" w:rsidRPr="004D344B">
        <w:rPr>
          <w:rFonts w:ascii="Times New Roman" w:hAnsi="Times New Roman" w:cs="Times New Roman"/>
          <w:bCs/>
          <w:sz w:val="24"/>
          <w:szCs w:val="28"/>
        </w:rPr>
        <w:t>o study the valley coherence and polarization</w:t>
      </w:r>
      <w:r w:rsidR="002839FF" w:rsidRPr="004D344B">
        <w:rPr>
          <w:rFonts w:ascii="Times New Roman" w:hAnsi="Times New Roman" w:cs="Times New Roman"/>
          <w:bCs/>
          <w:sz w:val="24"/>
          <w:szCs w:val="28"/>
        </w:rPr>
        <w:t xml:space="preserve"> of excitons</w:t>
      </w:r>
      <w:r w:rsidR="00D77199" w:rsidRPr="004D344B">
        <w:rPr>
          <w:rFonts w:ascii="Times New Roman" w:hAnsi="Times New Roman" w:cs="Times New Roman"/>
          <w:bCs/>
          <w:sz w:val="24"/>
          <w:szCs w:val="28"/>
        </w:rPr>
        <w:t xml:space="preserve">, we </w:t>
      </w:r>
      <w:r w:rsidRPr="004D344B">
        <w:rPr>
          <w:rFonts w:ascii="Times New Roman" w:hAnsi="Times New Roman" w:cs="Times New Roman"/>
          <w:bCs/>
          <w:sz w:val="24"/>
          <w:szCs w:val="28"/>
        </w:rPr>
        <w:t>present</w:t>
      </w:r>
      <w:r w:rsidR="00D77199" w:rsidRPr="004D344B">
        <w:rPr>
          <w:rFonts w:ascii="Times New Roman" w:hAnsi="Times New Roman" w:cs="Times New Roman"/>
          <w:bCs/>
          <w:sz w:val="24"/>
          <w:szCs w:val="28"/>
        </w:rPr>
        <w:t xml:space="preserve"> a</w:t>
      </w:r>
      <w:r w:rsidRPr="004D344B">
        <w:rPr>
          <w:rFonts w:ascii="Times New Roman" w:hAnsi="Times New Roman" w:cs="Times New Roman"/>
          <w:bCs/>
          <w:sz w:val="24"/>
          <w:szCs w:val="28"/>
        </w:rPr>
        <w:t xml:space="preserve"> modified</w:t>
      </w:r>
      <w:r w:rsidR="00D77199" w:rsidRPr="004D344B">
        <w:rPr>
          <w:rFonts w:ascii="Times New Roman" w:hAnsi="Times New Roman" w:cs="Times New Roman"/>
          <w:bCs/>
          <w:sz w:val="24"/>
          <w:szCs w:val="28"/>
        </w:rPr>
        <w:t xml:space="preserve"> Jaynes-Cummings model</w:t>
      </w:r>
      <w:r w:rsidR="002839FF" w:rsidRPr="004D344B">
        <w:rPr>
          <w:rFonts w:ascii="Times New Roman" w:hAnsi="Times New Roman" w:cs="Times New Roman"/>
          <w:bCs/>
          <w:sz w:val="24"/>
          <w:szCs w:val="28"/>
        </w:rPr>
        <w:t xml:space="preserve"> [Eq. (1)]</w:t>
      </w:r>
      <w:r w:rsidR="00D77199" w:rsidRPr="004D344B">
        <w:rPr>
          <w:rFonts w:ascii="Times New Roman" w:hAnsi="Times New Roman" w:cs="Times New Roman"/>
          <w:bCs/>
          <w:sz w:val="24"/>
          <w:szCs w:val="28"/>
        </w:rPr>
        <w:t xml:space="preserve"> designated to each </w:t>
      </w:r>
      <m:oMath>
        <m:r>
          <w:rPr>
            <w:rFonts w:ascii="Cambria Math" w:hAnsi="Cambria Math" w:cs="Times New Roman"/>
            <w:sz w:val="24"/>
            <w:szCs w:val="28"/>
          </w:rPr>
          <m:t xml:space="preserve">K </m:t>
        </m:r>
      </m:oMath>
      <w:r w:rsidR="00C97E9A" w:rsidRPr="004D344B">
        <w:rPr>
          <w:rFonts w:ascii="Times New Roman" w:hAnsi="Times New Roman" w:cs="Times New Roman" w:hint="eastAsia"/>
          <w:bCs/>
          <w:sz w:val="24"/>
          <w:szCs w:val="28"/>
        </w:rPr>
        <w:t>a</w:t>
      </w:r>
      <w:r w:rsidR="00C97E9A" w:rsidRPr="004D344B">
        <w:rPr>
          <w:rFonts w:ascii="Times New Roman" w:hAnsi="Times New Roman" w:cs="Times New Roman"/>
          <w:bCs/>
          <w:sz w:val="24"/>
          <w:szCs w:val="28"/>
        </w:rPr>
        <w:t xml:space="preserve">nd </w:t>
      </w:r>
      <m:oMath>
        <m:sSup>
          <m:sSupPr>
            <m:ctrlPr>
              <w:rPr>
                <w:rFonts w:ascii="Cambria Math" w:hAnsi="Cambria Math" w:cs="Times New Roman"/>
                <w:bCs/>
                <w:i/>
                <w:sz w:val="24"/>
                <w:szCs w:val="28"/>
              </w:rPr>
            </m:ctrlPr>
          </m:sSupPr>
          <m:e>
            <m:r>
              <w:rPr>
                <w:rFonts w:ascii="Cambria Math" w:hAnsi="Cambria Math" w:cs="Times New Roman"/>
                <w:sz w:val="24"/>
                <w:szCs w:val="28"/>
              </w:rPr>
              <m:t>K</m:t>
            </m:r>
          </m:e>
          <m:sup>
            <m:r>
              <w:rPr>
                <w:rFonts w:ascii="Cambria Math" w:hAnsi="Cambria Math" w:cs="Times New Roman"/>
                <w:sz w:val="24"/>
                <w:szCs w:val="28"/>
              </w:rPr>
              <m:t>'</m:t>
            </m:r>
          </m:sup>
        </m:sSup>
      </m:oMath>
      <w:r w:rsidR="00D77199" w:rsidRPr="004D344B">
        <w:rPr>
          <w:rFonts w:ascii="Times New Roman" w:hAnsi="Times New Roman" w:cs="Times New Roman"/>
          <w:bCs/>
          <w:sz w:val="24"/>
          <w:szCs w:val="28"/>
        </w:rPr>
        <w:t xml:space="preserve"> valley.</w:t>
      </w:r>
      <w:r w:rsidR="00794A67" w:rsidRPr="004D344B">
        <w:rPr>
          <w:rFonts w:ascii="Times New Roman" w:hAnsi="Times New Roman" w:cs="Times New Roman"/>
          <w:bCs/>
          <w:sz w:val="24"/>
          <w:szCs w:val="28"/>
        </w:rPr>
        <w:t xml:space="preserve"> We use a Lindblad master equation</w:t>
      </w:r>
      <w:r w:rsidR="002839FF" w:rsidRPr="004D344B">
        <w:rPr>
          <w:rFonts w:ascii="Times New Roman" w:hAnsi="Times New Roman" w:cs="Times New Roman"/>
          <w:bCs/>
          <w:sz w:val="24"/>
          <w:szCs w:val="28"/>
        </w:rPr>
        <w:t xml:space="preserve"> [Eq. (2)]</w:t>
      </w:r>
      <w:r w:rsidR="00794A67" w:rsidRPr="004D344B">
        <w:rPr>
          <w:rFonts w:ascii="Times New Roman" w:hAnsi="Times New Roman" w:cs="Times New Roman"/>
          <w:bCs/>
          <w:sz w:val="24"/>
          <w:szCs w:val="28"/>
        </w:rPr>
        <w:t xml:space="preserve"> to solve for the steady-state solution of the density matrix. The evolution of the density matrix is in the form as below,</w:t>
      </w:r>
    </w:p>
    <w:p w14:paraId="3E5BE027" w14:textId="62774FEC" w:rsidR="00B30F52" w:rsidRPr="004D344B" w:rsidRDefault="00F97E3E" w:rsidP="00B30F52">
      <w:pPr>
        <w:pStyle w:val="a5"/>
        <w:spacing w:line="480" w:lineRule="auto"/>
        <w:ind w:leftChars="0" w:left="760"/>
        <w:rPr>
          <w:rFonts w:ascii="Times New Roman" w:hAnsi="Times New Roman" w:cs="Times New Roman"/>
          <w:bCs/>
          <w:iCs/>
          <w:sz w:val="24"/>
          <w:szCs w:val="24"/>
        </w:rPr>
      </w:pPr>
      <m:oMathPara>
        <m:oMath>
          <m:eqArr>
            <m:eqArrPr>
              <m:maxDist m:val="1"/>
              <m:ctrlPr>
                <w:rPr>
                  <w:rFonts w:ascii="Cambria Math" w:hAnsi="Cambria Math" w:cs="Times New Roman"/>
                  <w:i/>
                  <w:sz w:val="24"/>
                  <w:szCs w:val="24"/>
                </w:rPr>
              </m:ctrlPr>
            </m:eqArrPr>
            <m:e>
              <m:f>
                <m:fPr>
                  <m:ctrlPr>
                    <w:rPr>
                      <w:rFonts w:ascii="Cambria Math" w:hAnsi="Cambria Math" w:cs="Times New Roman"/>
                      <w:bCs/>
                      <w:i/>
                      <w:iCs/>
                      <w:sz w:val="24"/>
                      <w:szCs w:val="24"/>
                    </w:rPr>
                  </m:ctrlPr>
                </m:fPr>
                <m:num>
                  <m:r>
                    <w:rPr>
                      <w:rFonts w:ascii="Cambria Math" w:hAnsi="Cambria Math" w:cs="Times New Roman"/>
                      <w:sz w:val="24"/>
                      <w:szCs w:val="24"/>
                    </w:rPr>
                    <m:t>d</m:t>
                  </m:r>
                </m:num>
                <m:den>
                  <m:r>
                    <w:rPr>
                      <w:rFonts w:ascii="Cambria Math" w:hAnsi="Cambria Math" w:cs="Times New Roman"/>
                      <w:sz w:val="24"/>
                      <w:szCs w:val="24"/>
                    </w:rPr>
                    <m:t>dt</m:t>
                  </m:r>
                </m:den>
              </m:f>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K</m:t>
                  </m:r>
                </m:sub>
              </m:sSub>
              <m:r>
                <w:rPr>
                  <w:rFonts w:ascii="Cambria Math" w:hAnsi="Cambria Math" w:cs="Times New Roman"/>
                  <w:sz w:val="24"/>
                  <w:szCs w:val="24"/>
                </w:rPr>
                <m:t>=-</m:t>
              </m:r>
              <m:d>
                <m:dPr>
                  <m:ctrlPr>
                    <w:rPr>
                      <w:rFonts w:ascii="Cambria Math" w:hAnsi="Cambria Math" w:cs="Times New Roman"/>
                      <w:bCs/>
                      <w:i/>
                      <w:iCs/>
                      <w:sz w:val="24"/>
                      <w:szCs w:val="24"/>
                    </w:rPr>
                  </m:ctrlPr>
                </m:dPr>
                <m:e>
                  <m:sSub>
                    <m:sSubPr>
                      <m:ctrlPr>
                        <w:rPr>
                          <w:rFonts w:ascii="Cambria Math" w:hAnsi="Cambria Math" w:cs="Times New Roman"/>
                          <w:bCs/>
                          <w:i/>
                          <w:iCs/>
                          <w:sz w:val="24"/>
                          <w:szCs w:val="24"/>
                        </w:rPr>
                      </m:ctrlPr>
                    </m:sSubPr>
                    <m:e>
                      <m:r>
                        <w:rPr>
                          <w:rFonts w:ascii="Cambria Math" w:hAnsi="Cambria Math" w:cs="Times New Roman"/>
                          <w:sz w:val="24"/>
                          <w:szCs w:val="24"/>
                        </w:rPr>
                        <m:t>γ</m:t>
                      </m:r>
                    </m:e>
                    <m:sub>
                      <m:r>
                        <w:rPr>
                          <w:rFonts w:ascii="Cambria Math" w:hAnsi="Cambria Math" w:cs="Times New Roman"/>
                          <w:sz w:val="24"/>
                          <w:szCs w:val="24"/>
                        </w:rPr>
                        <m:t>K</m:t>
                      </m:r>
                    </m:sub>
                  </m:sSub>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γ</m:t>
                      </m:r>
                    </m:e>
                    <m:sub>
                      <m:r>
                        <w:rPr>
                          <w:rFonts w:ascii="Cambria Math" w:hAnsi="Cambria Math" w:cs="Times New Roman"/>
                          <w:sz w:val="24"/>
                          <w:szCs w:val="24"/>
                        </w:rPr>
                        <m:t>v</m:t>
                      </m:r>
                    </m:sub>
                  </m:sSub>
                </m:e>
              </m:d>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K</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K</m:t>
                  </m:r>
                </m:sub>
              </m:sSub>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g</m:t>
                  </m:r>
                </m:sub>
              </m:sSub>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γ</m:t>
                  </m:r>
                </m:e>
                <m:sub>
                  <m:r>
                    <w:rPr>
                      <w:rFonts w:ascii="Cambria Math" w:hAnsi="Cambria Math" w:cs="Times New Roman"/>
                      <w:sz w:val="24"/>
                      <w:szCs w:val="24"/>
                    </w:rPr>
                    <m:t>v</m:t>
                  </m:r>
                </m:sub>
              </m:sSub>
              <m:sSub>
                <m:sSubPr>
                  <m:ctrlPr>
                    <w:rPr>
                      <w:rFonts w:ascii="Cambria Math" w:hAnsi="Cambria Math" w:cs="Times New Roman"/>
                      <w:bCs/>
                      <w:i/>
                      <w:iCs/>
                      <w:sz w:val="24"/>
                      <w:szCs w:val="24"/>
                    </w:rPr>
                  </m:ctrlPr>
                </m:sSubPr>
                <m:e>
                  <m:r>
                    <w:rPr>
                      <w:rFonts w:ascii="Cambria Math" w:hAnsi="Cambria Math" w:cs="Times New Roman"/>
                      <w:sz w:val="24"/>
                      <w:szCs w:val="24"/>
                    </w:rPr>
                    <m:t>ρ</m:t>
                  </m:r>
                </m:e>
                <m:sub>
                  <m:sSup>
                    <m:sSupPr>
                      <m:ctrlPr>
                        <w:rPr>
                          <w:rFonts w:ascii="Cambria Math" w:hAnsi="Cambria Math" w:cs="Times New Roman"/>
                          <w:bCs/>
                          <w:i/>
                          <w:iCs/>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r>
                <w:rPr>
                  <w:rFonts w:ascii="Cambria Math" w:hAnsi="Cambria Math" w:cs="Times New Roman"/>
                  <w:sz w:val="24"/>
                  <w:szCs w:val="24"/>
                </w:rPr>
                <m:t>-</m:t>
              </m:r>
              <m:f>
                <m:fPr>
                  <m:ctrlPr>
                    <w:rPr>
                      <w:rFonts w:ascii="Cambria Math" w:hAnsi="Cambria Math" w:cs="Times New Roman"/>
                      <w:bCs/>
                      <w:i/>
                      <w:iCs/>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sSub>
                <m:sSubPr>
                  <m:ctrlPr>
                    <w:rPr>
                      <w:rFonts w:ascii="Cambria Math" w:hAnsi="Cambria Math" w:cs="Times New Roman"/>
                      <w:bCs/>
                      <w:i/>
                      <w:iCs/>
                      <w:sz w:val="24"/>
                      <w:szCs w:val="24"/>
                    </w:rPr>
                  </m:ctrlPr>
                </m:sSubPr>
                <m:e>
                  <m:r>
                    <w:rPr>
                      <w:rFonts w:ascii="Cambria Math" w:hAnsi="Cambria Math" w:cs="Times New Roman"/>
                      <w:sz w:val="24"/>
                      <w:szCs w:val="24"/>
                    </w:rPr>
                    <m:t>r</m:t>
                  </m:r>
                </m:e>
                <m:sub>
                  <m:r>
                    <w:rPr>
                      <w:rFonts w:ascii="Cambria Math" w:hAnsi="Cambria Math" w:cs="Times New Roman"/>
                      <w:sz w:val="24"/>
                      <w:szCs w:val="24"/>
                    </w:rPr>
                    <m:t>K</m:t>
                  </m:r>
                  <m:sSup>
                    <m:sSupPr>
                      <m:ctrlPr>
                        <w:rPr>
                          <w:rFonts w:ascii="Cambria Math" w:hAnsi="Cambria Math" w:cs="Times New Roman"/>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d>
                <m:dPr>
                  <m:ctrlPr>
                    <w:rPr>
                      <w:rFonts w:ascii="Cambria Math" w:hAnsi="Cambria Math" w:cs="Times New Roman"/>
                      <w:bCs/>
                      <w:i/>
                      <w:iCs/>
                      <w:sz w:val="24"/>
                      <w:szCs w:val="24"/>
                    </w:rPr>
                  </m:ctrlPr>
                </m:dPr>
                <m:e>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K</m:t>
                      </m:r>
                      <m:sSup>
                        <m:sSupPr>
                          <m:ctrlPr>
                            <w:rPr>
                              <w:rFonts w:ascii="Cambria Math" w:hAnsi="Cambria Math" w:cs="Times New Roman"/>
                              <w:bCs/>
                              <w:i/>
                              <w:iCs/>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ρ</m:t>
                      </m:r>
                    </m:e>
                    <m:sub>
                      <m:sSup>
                        <m:sSupPr>
                          <m:ctrlPr>
                            <w:rPr>
                              <w:rFonts w:ascii="Cambria Math" w:hAnsi="Cambria Math" w:cs="Times New Roman"/>
                              <w:bCs/>
                              <w:i/>
                              <w:iCs/>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r>
                        <w:rPr>
                          <w:rFonts w:ascii="Cambria Math" w:hAnsi="Cambria Math" w:cs="Times New Roman"/>
                          <w:sz w:val="24"/>
                          <w:szCs w:val="24"/>
                        </w:rPr>
                        <m:t>K</m:t>
                      </m:r>
                    </m:sub>
                  </m:sSub>
                </m:e>
              </m:d>
              <m:r>
                <w:rPr>
                  <w:rFonts w:ascii="Cambria Math" w:hAnsi="Cambria Math" w:cs="Times New Roman"/>
                  <w:sz w:val="24"/>
                  <w:szCs w:val="24"/>
                </w:rPr>
                <m:t>+ig</m:t>
              </m:r>
              <m:d>
                <m:dPr>
                  <m:ctrlPr>
                    <w:rPr>
                      <w:rFonts w:ascii="Cambria Math" w:hAnsi="Cambria Math" w:cs="Times New Roman"/>
                      <w:i/>
                      <w:sz w:val="24"/>
                      <w:szCs w:val="24"/>
                    </w:rPr>
                  </m:ctrlPr>
                </m:dPr>
                <m:e>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Kg</m:t>
                      </m:r>
                    </m:sub>
                  </m:sSub>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gK</m:t>
                      </m:r>
                    </m:sub>
                  </m:sSub>
                </m:e>
              </m:d>
              <m:r>
                <w:rPr>
                  <w:rFonts w:ascii="Cambria Math" w:hAnsi="Cambria Math" w:cs="Times New Roman"/>
                  <w:sz w:val="24"/>
                  <w:szCs w:val="24"/>
                </w:rPr>
                <m:t>#</m:t>
              </m:r>
              <m:d>
                <m:dPr>
                  <m:ctrlPr>
                    <w:rPr>
                      <w:rFonts w:ascii="Cambria Math" w:hAnsi="Cambria Math" w:cs="Times New Roman"/>
                      <w:iCs/>
                      <w:sz w:val="24"/>
                      <w:szCs w:val="24"/>
                    </w:rPr>
                  </m:ctrlPr>
                </m:dPr>
                <m:e>
                  <m:r>
                    <m:rPr>
                      <m:sty m:val="p"/>
                    </m:rPr>
                    <w:rPr>
                      <w:rFonts w:ascii="Cambria Math" w:hAnsi="Cambria Math" w:cs="Times New Roman"/>
                      <w:sz w:val="24"/>
                      <w:szCs w:val="24"/>
                    </w:rPr>
                    <m:t>S1A</m:t>
                  </m:r>
                </m:e>
              </m:d>
              <m:ctrlPr>
                <w:rPr>
                  <w:rFonts w:ascii="Cambria Math" w:hAnsi="Cambria Math" w:cs="Times New Roman"/>
                  <w:bCs/>
                  <w:i/>
                  <w:iCs/>
                  <w:sz w:val="24"/>
                  <w:szCs w:val="24"/>
                </w:rPr>
              </m:ctrlPr>
            </m:e>
          </m:eqArr>
        </m:oMath>
      </m:oMathPara>
    </w:p>
    <w:p w14:paraId="1FC40C7F" w14:textId="77A0BB23" w:rsidR="00B30F52" w:rsidRPr="004D344B" w:rsidRDefault="00F97E3E" w:rsidP="00B30F52">
      <w:pPr>
        <w:pStyle w:val="a5"/>
        <w:spacing w:line="480" w:lineRule="auto"/>
        <w:ind w:leftChars="0" w:left="760"/>
        <w:rPr>
          <w:rFonts w:ascii="Times New Roman" w:hAnsi="Times New Roman" w:cs="Times New Roman"/>
          <w:bCs/>
          <w:iCs/>
          <w:sz w:val="24"/>
          <w:szCs w:val="24"/>
        </w:rPr>
      </w:pPr>
      <m:oMathPara>
        <m:oMath>
          <m:eqArr>
            <m:eqArrPr>
              <m:maxDist m:val="1"/>
              <m:ctrlPr>
                <w:rPr>
                  <w:rFonts w:ascii="Cambria Math" w:hAnsi="Cambria Math" w:cs="Times New Roman"/>
                  <w:i/>
                  <w:sz w:val="24"/>
                  <w:szCs w:val="24"/>
                </w:rPr>
              </m:ctrlPr>
            </m:eqArrPr>
            <m:e>
              <m:f>
                <m:fPr>
                  <m:ctrlPr>
                    <w:rPr>
                      <w:rFonts w:ascii="Cambria Math" w:hAnsi="Cambria Math" w:cs="Times New Roman"/>
                      <w:bCs/>
                      <w:i/>
                      <w:iCs/>
                      <w:sz w:val="24"/>
                      <w:szCs w:val="24"/>
                    </w:rPr>
                  </m:ctrlPr>
                </m:fPr>
                <m:num>
                  <m:r>
                    <w:rPr>
                      <w:rFonts w:ascii="Cambria Math" w:hAnsi="Cambria Math" w:cs="Times New Roman"/>
                      <w:sz w:val="24"/>
                      <w:szCs w:val="24"/>
                    </w:rPr>
                    <m:t>d</m:t>
                  </m:r>
                </m:num>
                <m:den>
                  <m:r>
                    <w:rPr>
                      <w:rFonts w:ascii="Cambria Math" w:hAnsi="Cambria Math" w:cs="Times New Roman"/>
                      <w:sz w:val="24"/>
                      <w:szCs w:val="24"/>
                    </w:rPr>
                    <m:t>dt</m:t>
                  </m:r>
                </m:den>
              </m:f>
              <m:sSub>
                <m:sSubPr>
                  <m:ctrlPr>
                    <w:rPr>
                      <w:rFonts w:ascii="Cambria Math" w:hAnsi="Cambria Math" w:cs="Times New Roman"/>
                      <w:bCs/>
                      <w:i/>
                      <w:iCs/>
                      <w:sz w:val="24"/>
                      <w:szCs w:val="24"/>
                    </w:rPr>
                  </m:ctrlPr>
                </m:sSubPr>
                <m:e>
                  <m:r>
                    <w:rPr>
                      <w:rFonts w:ascii="Cambria Math" w:hAnsi="Cambria Math" w:cs="Times New Roman"/>
                      <w:sz w:val="24"/>
                      <w:szCs w:val="24"/>
                    </w:rPr>
                    <m:t>ρ</m:t>
                  </m:r>
                </m:e>
                <m:sub>
                  <m:sSup>
                    <m:sSupPr>
                      <m:ctrlPr>
                        <w:rPr>
                          <w:rFonts w:ascii="Cambria Math" w:hAnsi="Cambria Math" w:cs="Times New Roman"/>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γ</m:t>
                  </m:r>
                </m:e>
                <m:sub>
                  <m:r>
                    <w:rPr>
                      <w:rFonts w:ascii="Cambria Math" w:hAnsi="Cambria Math" w:cs="Times New Roman"/>
                      <w:sz w:val="24"/>
                      <w:szCs w:val="24"/>
                    </w:rPr>
                    <m:t>v</m:t>
                  </m:r>
                </m:sub>
              </m:sSub>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K</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sSup>
                    <m:sSupPr>
                      <m:ctrlPr>
                        <w:rPr>
                          <w:rFonts w:ascii="Cambria Math" w:hAnsi="Cambria Math" w:cs="Times New Roman"/>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g</m:t>
                  </m:r>
                </m:sub>
              </m:sSub>
              <m:r>
                <w:rPr>
                  <w:rFonts w:ascii="Cambria Math" w:hAnsi="Cambria Math" w:cs="Times New Roman"/>
                  <w:sz w:val="24"/>
                  <w:szCs w:val="24"/>
                </w:rPr>
                <m:t>-</m:t>
              </m:r>
              <m:d>
                <m:dPr>
                  <m:ctrlPr>
                    <w:rPr>
                      <w:rFonts w:ascii="Cambria Math" w:hAnsi="Cambria Math" w:cs="Times New Roman"/>
                      <w:bCs/>
                      <w:i/>
                      <w:iCs/>
                      <w:sz w:val="24"/>
                      <w:szCs w:val="24"/>
                    </w:rPr>
                  </m:ctrlPr>
                </m:dPr>
                <m:e>
                  <m:sSub>
                    <m:sSubPr>
                      <m:ctrlPr>
                        <w:rPr>
                          <w:rFonts w:ascii="Cambria Math" w:hAnsi="Cambria Math" w:cs="Times New Roman"/>
                          <w:bCs/>
                          <w:i/>
                          <w:iCs/>
                          <w:sz w:val="24"/>
                          <w:szCs w:val="24"/>
                        </w:rPr>
                      </m:ctrlPr>
                    </m:sSubPr>
                    <m:e>
                      <m:r>
                        <w:rPr>
                          <w:rFonts w:ascii="Cambria Math" w:hAnsi="Cambria Math" w:cs="Times New Roman"/>
                          <w:sz w:val="24"/>
                          <w:szCs w:val="24"/>
                        </w:rPr>
                        <m:t>γ</m:t>
                      </m:r>
                    </m:e>
                    <m:sub>
                      <m:sSup>
                        <m:sSupPr>
                          <m:ctrlPr>
                            <w:rPr>
                              <w:rFonts w:ascii="Cambria Math" w:hAnsi="Cambria Math" w:cs="Times New Roman"/>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γ</m:t>
                      </m:r>
                    </m:e>
                    <m:sub>
                      <m:r>
                        <w:rPr>
                          <w:rFonts w:ascii="Cambria Math" w:hAnsi="Cambria Math" w:cs="Times New Roman"/>
                          <w:sz w:val="24"/>
                          <w:szCs w:val="24"/>
                        </w:rPr>
                        <m:t>v</m:t>
                      </m:r>
                    </m:sub>
                  </m:sSub>
                </m:e>
              </m:d>
              <m:sSub>
                <m:sSubPr>
                  <m:ctrlPr>
                    <w:rPr>
                      <w:rFonts w:ascii="Cambria Math" w:hAnsi="Cambria Math" w:cs="Times New Roman"/>
                      <w:bCs/>
                      <w:i/>
                      <w:iCs/>
                      <w:sz w:val="24"/>
                      <w:szCs w:val="24"/>
                    </w:rPr>
                  </m:ctrlPr>
                </m:sSubPr>
                <m:e>
                  <m:r>
                    <w:rPr>
                      <w:rFonts w:ascii="Cambria Math" w:hAnsi="Cambria Math" w:cs="Times New Roman"/>
                      <w:sz w:val="24"/>
                      <w:szCs w:val="24"/>
                    </w:rPr>
                    <m:t>ρ</m:t>
                  </m:r>
                </m:e>
                <m:sub>
                  <m:sSup>
                    <m:sSupPr>
                      <m:ctrlPr>
                        <w:rPr>
                          <w:rFonts w:ascii="Cambria Math" w:hAnsi="Cambria Math" w:cs="Times New Roman"/>
                          <w:bCs/>
                          <w:i/>
                          <w:iCs/>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r>
                <w:rPr>
                  <w:rFonts w:ascii="Cambria Math" w:hAnsi="Cambria Math" w:cs="Times New Roman"/>
                  <w:sz w:val="24"/>
                  <w:szCs w:val="24"/>
                </w:rPr>
                <m:t>-</m:t>
              </m:r>
              <m:f>
                <m:fPr>
                  <m:ctrlPr>
                    <w:rPr>
                      <w:rFonts w:ascii="Cambria Math" w:hAnsi="Cambria Math" w:cs="Times New Roman"/>
                      <w:bCs/>
                      <w:i/>
                      <w:iCs/>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sSub>
                <m:sSubPr>
                  <m:ctrlPr>
                    <w:rPr>
                      <w:rFonts w:ascii="Cambria Math" w:hAnsi="Cambria Math" w:cs="Times New Roman"/>
                      <w:bCs/>
                      <w:i/>
                      <w:iCs/>
                      <w:sz w:val="24"/>
                      <w:szCs w:val="24"/>
                    </w:rPr>
                  </m:ctrlPr>
                </m:sSubPr>
                <m:e>
                  <m:r>
                    <w:rPr>
                      <w:rFonts w:ascii="Cambria Math" w:hAnsi="Cambria Math" w:cs="Times New Roman"/>
                      <w:sz w:val="24"/>
                      <w:szCs w:val="24"/>
                    </w:rPr>
                    <m:t>r</m:t>
                  </m:r>
                </m:e>
                <m:sub>
                  <m:r>
                    <w:rPr>
                      <w:rFonts w:ascii="Cambria Math" w:hAnsi="Cambria Math" w:cs="Times New Roman"/>
                      <w:sz w:val="24"/>
                      <w:szCs w:val="24"/>
                    </w:rPr>
                    <m:t>K</m:t>
                  </m:r>
                  <m:sSup>
                    <m:sSupPr>
                      <m:ctrlPr>
                        <w:rPr>
                          <w:rFonts w:ascii="Cambria Math" w:hAnsi="Cambria Math" w:cs="Times New Roman"/>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d>
                <m:dPr>
                  <m:ctrlPr>
                    <w:rPr>
                      <w:rFonts w:ascii="Cambria Math" w:hAnsi="Cambria Math" w:cs="Times New Roman"/>
                      <w:bCs/>
                      <w:i/>
                      <w:iCs/>
                      <w:sz w:val="24"/>
                      <w:szCs w:val="24"/>
                    </w:rPr>
                  </m:ctrlPr>
                </m:dPr>
                <m:e>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K</m:t>
                      </m:r>
                      <m:sSup>
                        <m:sSupPr>
                          <m:ctrlPr>
                            <w:rPr>
                              <w:rFonts w:ascii="Cambria Math" w:hAnsi="Cambria Math" w:cs="Times New Roman"/>
                              <w:bCs/>
                              <w:i/>
                              <w:iCs/>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ρ</m:t>
                      </m:r>
                    </m:e>
                    <m:sub>
                      <m:sSup>
                        <m:sSupPr>
                          <m:ctrlPr>
                            <w:rPr>
                              <w:rFonts w:ascii="Cambria Math" w:hAnsi="Cambria Math" w:cs="Times New Roman"/>
                              <w:bCs/>
                              <w:i/>
                              <w:iCs/>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r>
                        <w:rPr>
                          <w:rFonts w:ascii="Cambria Math" w:hAnsi="Cambria Math" w:cs="Times New Roman"/>
                          <w:sz w:val="24"/>
                          <w:szCs w:val="24"/>
                        </w:rPr>
                        <m:t>K</m:t>
                      </m:r>
                    </m:sub>
                  </m:sSub>
                </m:e>
              </m:d>
              <m:r>
                <w:rPr>
                  <w:rFonts w:ascii="Cambria Math" w:hAnsi="Cambria Math" w:cs="Times New Roman"/>
                  <w:sz w:val="24"/>
                  <w:szCs w:val="24"/>
                </w:rPr>
                <m:t>+ig</m:t>
              </m:r>
              <m:d>
                <m:dPr>
                  <m:ctrlPr>
                    <w:rPr>
                      <w:rFonts w:ascii="Cambria Math" w:hAnsi="Cambria Math" w:cs="Times New Roman"/>
                      <w:i/>
                      <w:sz w:val="24"/>
                      <w:szCs w:val="24"/>
                    </w:rPr>
                  </m:ctrlPr>
                </m:dPr>
                <m:e>
                  <m:sSub>
                    <m:sSubPr>
                      <m:ctrlPr>
                        <w:rPr>
                          <w:rFonts w:ascii="Cambria Math" w:hAnsi="Cambria Math" w:cs="Times New Roman"/>
                          <w:bCs/>
                          <w:i/>
                          <w:iCs/>
                          <w:sz w:val="24"/>
                          <w:szCs w:val="24"/>
                        </w:rPr>
                      </m:ctrlPr>
                    </m:sSubPr>
                    <m:e>
                      <m:r>
                        <w:rPr>
                          <w:rFonts w:ascii="Cambria Math" w:hAnsi="Cambria Math" w:cs="Times New Roman"/>
                          <w:sz w:val="24"/>
                          <w:szCs w:val="24"/>
                        </w:rPr>
                        <m:t>ρ</m:t>
                      </m:r>
                    </m:e>
                    <m:sub>
                      <m:sSup>
                        <m:sSupPr>
                          <m:ctrlPr>
                            <w:rPr>
                              <w:rFonts w:ascii="Cambria Math" w:hAnsi="Cambria Math" w:cs="Times New Roman"/>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r>
                        <w:rPr>
                          <w:rFonts w:ascii="Cambria Math" w:hAnsi="Cambria Math" w:cs="Times New Roman"/>
                          <w:sz w:val="24"/>
                          <w:szCs w:val="24"/>
                        </w:rPr>
                        <m:t>g</m:t>
                      </m:r>
                    </m:sub>
                  </m:sSub>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g</m:t>
                      </m:r>
                      <m:sSup>
                        <m:sSupPr>
                          <m:ctrlPr>
                            <w:rPr>
                              <w:rFonts w:ascii="Cambria Math" w:hAnsi="Cambria Math" w:cs="Times New Roman"/>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e>
              </m:d>
              <m:r>
                <w:rPr>
                  <w:rFonts w:ascii="Cambria Math" w:hAnsi="Cambria Math" w:cs="Times New Roman"/>
                  <w:sz w:val="24"/>
                  <w:szCs w:val="24"/>
                </w:rPr>
                <m:t>#</m:t>
              </m:r>
              <m:d>
                <m:dPr>
                  <m:ctrlPr>
                    <w:rPr>
                      <w:rFonts w:ascii="Cambria Math" w:hAnsi="Cambria Math" w:cs="Times New Roman"/>
                      <w:iCs/>
                      <w:sz w:val="24"/>
                      <w:szCs w:val="24"/>
                    </w:rPr>
                  </m:ctrlPr>
                </m:dPr>
                <m:e>
                  <m:r>
                    <m:rPr>
                      <m:sty m:val="p"/>
                    </m:rPr>
                    <w:rPr>
                      <w:rFonts w:ascii="Cambria Math" w:hAnsi="Cambria Math" w:cs="Times New Roman"/>
                      <w:sz w:val="24"/>
                      <w:szCs w:val="24"/>
                    </w:rPr>
                    <m:t>S1B</m:t>
                  </m:r>
                </m:e>
              </m:d>
              <m:ctrlPr>
                <w:rPr>
                  <w:rFonts w:ascii="Cambria Math" w:hAnsi="Cambria Math" w:cs="Times New Roman"/>
                  <w:bCs/>
                  <w:i/>
                  <w:iCs/>
                  <w:sz w:val="24"/>
                  <w:szCs w:val="24"/>
                </w:rPr>
              </m:ctrlPr>
            </m:e>
          </m:eqArr>
        </m:oMath>
      </m:oMathPara>
    </w:p>
    <w:p w14:paraId="439CD3DE" w14:textId="5246A985" w:rsidR="00B30F52" w:rsidRPr="004D344B" w:rsidRDefault="00F97E3E" w:rsidP="00B30F52">
      <w:pPr>
        <w:pStyle w:val="a5"/>
        <w:spacing w:line="480" w:lineRule="auto"/>
        <w:ind w:leftChars="0" w:left="760"/>
        <w:rPr>
          <w:rFonts w:ascii="Times New Roman" w:hAnsi="Times New Roman" w:cs="Times New Roman"/>
          <w:bCs/>
          <w:iCs/>
          <w:sz w:val="24"/>
          <w:szCs w:val="24"/>
        </w:rPr>
      </w:pPr>
      <m:oMathPara>
        <m:oMath>
          <m:eqArr>
            <m:eqArrPr>
              <m:maxDist m:val="1"/>
              <m:ctrlPr>
                <w:rPr>
                  <w:rFonts w:ascii="Cambria Math" w:hAnsi="Cambria Math" w:cs="Times New Roman"/>
                  <w:i/>
                  <w:sz w:val="24"/>
                  <w:szCs w:val="24"/>
                </w:rPr>
              </m:ctrlPr>
            </m:eqArrPr>
            <m:e>
              <m:f>
                <m:fPr>
                  <m:ctrlPr>
                    <w:rPr>
                      <w:rFonts w:ascii="Cambria Math" w:hAnsi="Cambria Math" w:cs="Times New Roman"/>
                      <w:bCs/>
                      <w:i/>
                      <w:iCs/>
                      <w:sz w:val="24"/>
                      <w:szCs w:val="24"/>
                    </w:rPr>
                  </m:ctrlPr>
                </m:fPr>
                <m:num>
                  <m:r>
                    <w:rPr>
                      <w:rFonts w:ascii="Cambria Math" w:hAnsi="Cambria Math" w:cs="Times New Roman"/>
                      <w:sz w:val="24"/>
                      <w:szCs w:val="24"/>
                    </w:rPr>
                    <m:t>d</m:t>
                  </m:r>
                </m:num>
                <m:den>
                  <m:r>
                    <w:rPr>
                      <w:rFonts w:ascii="Cambria Math" w:hAnsi="Cambria Math" w:cs="Times New Roman"/>
                      <w:sz w:val="24"/>
                      <w:szCs w:val="24"/>
                    </w:rPr>
                    <m:t>dt</m:t>
                  </m:r>
                </m:den>
              </m:f>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g</m:t>
                  </m:r>
                </m:sub>
              </m:sSub>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γ</m:t>
                  </m:r>
                </m:e>
                <m:sub>
                  <m:r>
                    <w:rPr>
                      <w:rFonts w:ascii="Cambria Math" w:hAnsi="Cambria Math" w:cs="Times New Roman"/>
                      <w:sz w:val="24"/>
                      <w:szCs w:val="24"/>
                    </w:rPr>
                    <m:t>K</m:t>
                  </m:r>
                </m:sub>
              </m:sSub>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K</m:t>
                  </m:r>
                </m:sub>
              </m:sSub>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γ</m:t>
                  </m:r>
                </m:e>
                <m:sub>
                  <m:sSup>
                    <m:sSupPr>
                      <m:ctrlPr>
                        <w:rPr>
                          <w:rFonts w:ascii="Cambria Math" w:hAnsi="Cambria Math" w:cs="Times New Roman"/>
                          <w:bCs/>
                          <w:i/>
                          <w:iCs/>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sSub>
                <m:sSubPr>
                  <m:ctrlPr>
                    <w:rPr>
                      <w:rFonts w:ascii="Cambria Math" w:hAnsi="Cambria Math" w:cs="Times New Roman"/>
                      <w:bCs/>
                      <w:i/>
                      <w:iCs/>
                      <w:sz w:val="24"/>
                      <w:szCs w:val="24"/>
                    </w:rPr>
                  </m:ctrlPr>
                </m:sSubPr>
                <m:e>
                  <m:r>
                    <w:rPr>
                      <w:rFonts w:ascii="Cambria Math" w:hAnsi="Cambria Math" w:cs="Times New Roman"/>
                      <w:sz w:val="24"/>
                      <w:szCs w:val="24"/>
                    </w:rPr>
                    <m:t>ρ</m:t>
                  </m:r>
                </m:e>
                <m:sub>
                  <m:sSup>
                    <m:sSupPr>
                      <m:ctrlPr>
                        <w:rPr>
                          <w:rFonts w:ascii="Cambria Math" w:hAnsi="Cambria Math" w:cs="Times New Roman"/>
                          <w:bCs/>
                          <w:i/>
                          <w:iCs/>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r>
                <m:rPr>
                  <m:sty m:val="p"/>
                </m:rP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r</m:t>
                  </m:r>
                </m:e>
                <m:sub>
                  <m:r>
                    <w:rPr>
                      <w:rFonts w:ascii="Cambria Math" w:hAnsi="Cambria Math" w:cs="Times New Roman"/>
                      <w:sz w:val="24"/>
                      <w:szCs w:val="24"/>
                    </w:rPr>
                    <m:t>K</m:t>
                  </m:r>
                  <m:sSup>
                    <m:sSupPr>
                      <m:ctrlPr>
                        <w:rPr>
                          <w:rFonts w:ascii="Cambria Math" w:hAnsi="Cambria Math" w:cs="Times New Roman"/>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d>
                <m:dPr>
                  <m:ctrlPr>
                    <w:rPr>
                      <w:rFonts w:ascii="Cambria Math" w:hAnsi="Cambria Math" w:cs="Times New Roman"/>
                      <w:bCs/>
                      <w:i/>
                      <w:iCs/>
                      <w:sz w:val="24"/>
                      <w:szCs w:val="24"/>
                    </w:rPr>
                  </m:ctrlPr>
                </m:dPr>
                <m:e>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K</m:t>
                      </m:r>
                      <m:sSup>
                        <m:sSupPr>
                          <m:ctrlPr>
                            <w:rPr>
                              <w:rFonts w:ascii="Cambria Math" w:hAnsi="Cambria Math" w:cs="Times New Roman"/>
                              <w:bCs/>
                              <w:i/>
                              <w:iCs/>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ρ</m:t>
                      </m:r>
                    </m:e>
                    <m:sub>
                      <m:sSup>
                        <m:sSupPr>
                          <m:ctrlPr>
                            <w:rPr>
                              <w:rFonts w:ascii="Cambria Math" w:hAnsi="Cambria Math" w:cs="Times New Roman"/>
                              <w:bCs/>
                              <w:i/>
                              <w:iCs/>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r>
                        <w:rPr>
                          <w:rFonts w:ascii="Cambria Math" w:hAnsi="Cambria Math" w:cs="Times New Roman"/>
                          <w:sz w:val="24"/>
                          <w:szCs w:val="24"/>
                        </w:rPr>
                        <m:t>K</m:t>
                      </m:r>
                    </m:sub>
                  </m:sSub>
                </m:e>
              </m:d>
              <m:r>
                <w:rPr>
                  <w:rFonts w:ascii="Cambria Math" w:hAnsi="Cambria Math" w:cs="Times New Roman"/>
                  <w:sz w:val="24"/>
                  <w:szCs w:val="24"/>
                </w:rPr>
                <m:t>-</m:t>
              </m:r>
              <m:d>
                <m:dPr>
                  <m:ctrlPr>
                    <w:rPr>
                      <w:rFonts w:ascii="Cambria Math" w:hAnsi="Cambria Math" w:cs="Times New Roman"/>
                      <w:bCs/>
                      <w:i/>
                      <w:iCs/>
                      <w:sz w:val="24"/>
                      <w:szCs w:val="24"/>
                    </w:rPr>
                  </m:ctrlPr>
                </m:dPr>
                <m:e>
                  <m:sSub>
                    <m:sSubPr>
                      <m:ctrlPr>
                        <w:rPr>
                          <w:rFonts w:ascii="Cambria Math" w:hAnsi="Cambria Math" w:cs="Times New Roman"/>
                          <w:bCs/>
                          <w:i/>
                          <w:iCs/>
                          <w:sz w:val="24"/>
                          <w:szCs w:val="24"/>
                        </w:rPr>
                      </m:ctrlPr>
                    </m:sSubPr>
                    <m:e>
                      <m:r>
                        <w:rPr>
                          <w:rFonts w:ascii="Cambria Math" w:hAnsi="Cambria Math" w:cs="Times New Roman"/>
                          <w:sz w:val="24"/>
                          <w:szCs w:val="24"/>
                        </w:rPr>
                        <m:t>r</m:t>
                      </m:r>
                    </m:e>
                    <m:sub>
                      <m:r>
                        <w:rPr>
                          <w:rFonts w:ascii="Cambria Math" w:hAnsi="Cambria Math" w:cs="Times New Roman"/>
                          <w:sz w:val="24"/>
                          <w:szCs w:val="24"/>
                        </w:rPr>
                        <m:t>K</m:t>
                      </m:r>
                    </m:sub>
                  </m:sSub>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r</m:t>
                      </m:r>
                    </m:e>
                    <m:sub>
                      <m:sSup>
                        <m:sSupPr>
                          <m:ctrlPr>
                            <w:rPr>
                              <w:rFonts w:ascii="Cambria Math" w:hAnsi="Cambria Math" w:cs="Times New Roman"/>
                              <w:bCs/>
                              <w:i/>
                              <w:iCs/>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e>
              </m:d>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g</m:t>
                  </m:r>
                </m:sub>
              </m:sSub>
              <m:ctrlPr>
                <w:rPr>
                  <w:rFonts w:ascii="Cambria Math" w:eastAsia="Cambria Math" w:hAnsi="Cambria Math" w:cs="Cambria Math"/>
                  <w:i/>
                  <w:sz w:val="24"/>
                  <w:szCs w:val="24"/>
                </w:rPr>
              </m:ctrlPr>
            </m:e>
            <m:e>
              <m:r>
                <w:rPr>
                  <w:rFonts w:ascii="Cambria Math" w:hAnsi="Cambria Math" w:cs="Times New Roman"/>
                  <w:sz w:val="24"/>
                  <w:szCs w:val="24"/>
                </w:rPr>
                <m:t>+ig</m:t>
              </m:r>
              <m:d>
                <m:dPr>
                  <m:ctrlPr>
                    <w:rPr>
                      <w:rFonts w:ascii="Cambria Math" w:hAnsi="Cambria Math" w:cs="Times New Roman"/>
                      <w:bCs/>
                      <w:i/>
                      <w:iCs/>
                      <w:sz w:val="24"/>
                      <w:szCs w:val="24"/>
                    </w:rPr>
                  </m:ctrlPr>
                </m:dPr>
                <m:e>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Kg</m:t>
                      </m:r>
                    </m:sub>
                  </m:sSub>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ρ</m:t>
                      </m:r>
                    </m:e>
                    <m:sub>
                      <m:sSup>
                        <m:sSupPr>
                          <m:ctrlPr>
                            <w:rPr>
                              <w:rFonts w:ascii="Cambria Math" w:hAnsi="Cambria Math" w:cs="Times New Roman"/>
                              <w:bCs/>
                              <w:i/>
                              <w:iCs/>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r>
                        <w:rPr>
                          <w:rFonts w:ascii="Cambria Math" w:hAnsi="Cambria Math" w:cs="Times New Roman"/>
                          <w:sz w:val="24"/>
                          <w:szCs w:val="24"/>
                        </w:rPr>
                        <m:t>g</m:t>
                      </m:r>
                    </m:sub>
                  </m:sSub>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gK</m:t>
                      </m:r>
                    </m:sub>
                  </m:sSub>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g</m:t>
                      </m:r>
                      <m:sSup>
                        <m:sSupPr>
                          <m:ctrlPr>
                            <w:rPr>
                              <w:rFonts w:ascii="Cambria Math" w:hAnsi="Cambria Math" w:cs="Times New Roman"/>
                              <w:bCs/>
                              <w:i/>
                              <w:iCs/>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e>
              </m:d>
              <m:r>
                <w:rPr>
                  <w:rFonts w:ascii="Cambria Math" w:hAnsi="Cambria Math" w:cs="Times New Roman"/>
                  <w:sz w:val="24"/>
                  <w:szCs w:val="24"/>
                </w:rPr>
                <m:t>  #</m:t>
              </m:r>
              <m:d>
                <m:dPr>
                  <m:ctrlPr>
                    <w:rPr>
                      <w:rFonts w:ascii="Cambria Math" w:hAnsi="Cambria Math" w:cs="Times New Roman"/>
                      <w:iCs/>
                      <w:sz w:val="24"/>
                      <w:szCs w:val="24"/>
                    </w:rPr>
                  </m:ctrlPr>
                </m:dPr>
                <m:e>
                  <m:r>
                    <m:rPr>
                      <m:sty m:val="p"/>
                    </m:rPr>
                    <w:rPr>
                      <w:rFonts w:ascii="Cambria Math" w:hAnsi="Cambria Math" w:cs="Times New Roman"/>
                      <w:sz w:val="24"/>
                      <w:szCs w:val="24"/>
                    </w:rPr>
                    <m:t>S1C</m:t>
                  </m:r>
                </m:e>
              </m:d>
              <m:ctrlPr>
                <w:rPr>
                  <w:rFonts w:ascii="Cambria Math" w:hAnsi="Cambria Math" w:cs="Times New Roman"/>
                  <w:bCs/>
                  <w:i/>
                  <w:iCs/>
                  <w:sz w:val="24"/>
                  <w:szCs w:val="24"/>
                </w:rPr>
              </m:ctrlPr>
            </m:e>
          </m:eqArr>
        </m:oMath>
      </m:oMathPara>
    </w:p>
    <w:p w14:paraId="65B31FCB" w14:textId="0930F649" w:rsidR="00B30F52" w:rsidRPr="004D344B" w:rsidRDefault="00F97E3E" w:rsidP="00B30F52">
      <w:pPr>
        <w:pStyle w:val="a5"/>
        <w:spacing w:line="480" w:lineRule="auto"/>
        <w:ind w:leftChars="0" w:left="760"/>
        <w:rPr>
          <w:rFonts w:ascii="Times New Roman" w:hAnsi="Times New Roman" w:cs="Times New Roman"/>
          <w:bCs/>
          <w:iCs/>
          <w:sz w:val="24"/>
          <w:szCs w:val="24"/>
        </w:rPr>
      </w:pPr>
      <m:oMathPara>
        <m:oMath>
          <m:eqArr>
            <m:eqArrPr>
              <m:maxDist m:val="1"/>
              <m:ctrlPr>
                <w:rPr>
                  <w:rFonts w:ascii="Cambria Math" w:hAnsi="Cambria Math" w:cs="Times New Roman"/>
                  <w:i/>
                  <w:sz w:val="24"/>
                  <w:szCs w:val="24"/>
                </w:rPr>
              </m:ctrlPr>
            </m:eqArrPr>
            <m:e>
              <m:f>
                <m:fPr>
                  <m:ctrlPr>
                    <w:rPr>
                      <w:rFonts w:ascii="Cambria Math" w:hAnsi="Cambria Math" w:cs="Times New Roman"/>
                      <w:bCs/>
                      <w:i/>
                      <w:iCs/>
                      <w:sz w:val="24"/>
                      <w:szCs w:val="24"/>
                    </w:rPr>
                  </m:ctrlPr>
                </m:fPr>
                <m:num>
                  <m:r>
                    <w:rPr>
                      <w:rFonts w:ascii="Cambria Math" w:hAnsi="Cambria Math" w:cs="Times New Roman"/>
                      <w:sz w:val="24"/>
                      <w:szCs w:val="24"/>
                    </w:rPr>
                    <m:t>d</m:t>
                  </m:r>
                </m:num>
                <m:den>
                  <m:r>
                    <w:rPr>
                      <w:rFonts w:ascii="Cambria Math" w:hAnsi="Cambria Math" w:cs="Times New Roman"/>
                      <w:sz w:val="24"/>
                      <w:szCs w:val="24"/>
                    </w:rPr>
                    <m:t>dt</m:t>
                  </m:r>
                </m:den>
              </m:f>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K</m:t>
                  </m:r>
                  <m:sSup>
                    <m:sSupPr>
                      <m:ctrlPr>
                        <w:rPr>
                          <w:rFonts w:ascii="Cambria Math" w:hAnsi="Cambria Math" w:cs="Times New Roman"/>
                          <w:bCs/>
                          <w:i/>
                          <w:iCs/>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r>
                <w:rPr>
                  <w:rFonts w:ascii="Cambria Math" w:hAnsi="Cambria Math" w:cs="Times New Roman"/>
                  <w:sz w:val="24"/>
                  <w:szCs w:val="24"/>
                </w:rPr>
                <m:t>=-</m:t>
              </m:r>
              <m:f>
                <m:fPr>
                  <m:ctrlPr>
                    <w:rPr>
                      <w:rFonts w:ascii="Cambria Math" w:hAnsi="Cambria Math" w:cs="Times New Roman"/>
                      <w:bCs/>
                      <w:i/>
                      <w:iCs/>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d>
                <m:dPr>
                  <m:ctrlPr>
                    <w:rPr>
                      <w:rFonts w:ascii="Cambria Math" w:hAnsi="Cambria Math" w:cs="Times New Roman"/>
                      <w:bCs/>
                      <w:i/>
                      <w:iCs/>
                      <w:sz w:val="24"/>
                      <w:szCs w:val="24"/>
                    </w:rPr>
                  </m:ctrlPr>
                </m:dPr>
                <m:e>
                  <m:sSub>
                    <m:sSubPr>
                      <m:ctrlPr>
                        <w:rPr>
                          <w:rFonts w:ascii="Cambria Math" w:hAnsi="Cambria Math" w:cs="Times New Roman"/>
                          <w:bCs/>
                          <w:i/>
                          <w:iCs/>
                          <w:sz w:val="24"/>
                          <w:szCs w:val="24"/>
                        </w:rPr>
                      </m:ctrlPr>
                    </m:sSubPr>
                    <m:e>
                      <m:r>
                        <w:rPr>
                          <w:rFonts w:ascii="Cambria Math" w:hAnsi="Cambria Math" w:cs="Times New Roman"/>
                          <w:sz w:val="24"/>
                          <w:szCs w:val="24"/>
                        </w:rPr>
                        <m:t>γ</m:t>
                      </m:r>
                    </m:e>
                    <m:sub>
                      <m:r>
                        <w:rPr>
                          <w:rFonts w:ascii="Cambria Math" w:hAnsi="Cambria Math" w:cs="Times New Roman"/>
                          <w:sz w:val="24"/>
                          <w:szCs w:val="24"/>
                        </w:rPr>
                        <m:t>K</m:t>
                      </m:r>
                    </m:sub>
                  </m:sSub>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γ</m:t>
                      </m:r>
                    </m:e>
                    <m:sub>
                      <m:sSup>
                        <m:sSupPr>
                          <m:ctrlPr>
                            <w:rPr>
                              <w:rFonts w:ascii="Cambria Math" w:hAnsi="Cambria Math" w:cs="Times New Roman"/>
                              <w:bCs/>
                              <w:i/>
                              <w:iCs/>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v</m:t>
                      </m:r>
                    </m:sub>
                  </m:sSub>
                  <m:r>
                    <w:rPr>
                      <w:rFonts w:ascii="Cambria Math" w:hAnsi="Cambria Math" w:cs="Times New Roman"/>
                      <w:sz w:val="24"/>
                      <w:szCs w:val="24"/>
                    </w:rPr>
                    <m:t>+2</m:t>
                  </m:r>
                  <m:sSub>
                    <m:sSubPr>
                      <m:ctrlPr>
                        <w:rPr>
                          <w:rFonts w:ascii="Cambria Math" w:hAnsi="Cambria Math" w:cs="Times New Roman"/>
                          <w:bCs/>
                          <w:i/>
                          <w:iCs/>
                          <w:sz w:val="24"/>
                          <w:szCs w:val="24"/>
                        </w:rPr>
                      </m:ctrlPr>
                    </m:sSubPr>
                    <m:e>
                      <m:r>
                        <w:rPr>
                          <w:rFonts w:ascii="Cambria Math" w:hAnsi="Cambria Math" w:cs="Times New Roman"/>
                          <w:sz w:val="24"/>
                          <w:szCs w:val="24"/>
                        </w:rPr>
                        <m:t>γ</m:t>
                      </m:r>
                    </m:e>
                    <m:sub>
                      <m:r>
                        <w:rPr>
                          <w:rFonts w:ascii="Cambria Math" w:hAnsi="Cambria Math" w:cs="Times New Roman"/>
                          <w:sz w:val="24"/>
                          <w:szCs w:val="24"/>
                        </w:rPr>
                        <m:t>d</m:t>
                      </m:r>
                    </m:sub>
                  </m:sSub>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r</m:t>
                      </m:r>
                    </m:e>
                    <m:sub>
                      <m:r>
                        <w:rPr>
                          <w:rFonts w:ascii="Cambria Math" w:hAnsi="Cambria Math" w:cs="Times New Roman"/>
                          <w:sz w:val="24"/>
                          <w:szCs w:val="24"/>
                        </w:rPr>
                        <m:t>K</m:t>
                      </m:r>
                    </m:sub>
                  </m:sSub>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r</m:t>
                      </m:r>
                    </m:e>
                    <m:sub>
                      <m:sSup>
                        <m:sSupPr>
                          <m:ctrlPr>
                            <w:rPr>
                              <w:rFonts w:ascii="Cambria Math" w:hAnsi="Cambria Math" w:cs="Times New Roman"/>
                              <w:bCs/>
                              <w:i/>
                              <w:iCs/>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e>
              </m:d>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K</m:t>
                  </m:r>
                  <m:sSup>
                    <m:sSupPr>
                      <m:ctrlPr>
                        <w:rPr>
                          <w:rFonts w:ascii="Cambria Math" w:hAnsi="Cambria Math" w:cs="Times New Roman"/>
                          <w:bCs/>
                          <w:i/>
                          <w:iCs/>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r>
                <w:rPr>
                  <w:rFonts w:ascii="Cambria Math" w:hAnsi="Cambria Math" w:cs="Times New Roman"/>
                  <w:sz w:val="24"/>
                  <w:szCs w:val="24"/>
                </w:rPr>
                <m:t>+</m:t>
              </m:r>
              <m:f>
                <m:fPr>
                  <m:ctrlPr>
                    <w:rPr>
                      <w:rFonts w:ascii="Cambria Math" w:hAnsi="Cambria Math" w:cs="Times New Roman"/>
                      <w:bCs/>
                      <w:i/>
                      <w:iCs/>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sSub>
                <m:sSubPr>
                  <m:ctrlPr>
                    <w:rPr>
                      <w:rFonts w:ascii="Cambria Math" w:hAnsi="Cambria Math" w:cs="Times New Roman"/>
                      <w:bCs/>
                      <w:i/>
                      <w:iCs/>
                      <w:sz w:val="24"/>
                      <w:szCs w:val="24"/>
                    </w:rPr>
                  </m:ctrlPr>
                </m:sSubPr>
                <m:e>
                  <m:r>
                    <w:rPr>
                      <w:rFonts w:ascii="Cambria Math" w:hAnsi="Cambria Math" w:cs="Times New Roman"/>
                      <w:sz w:val="24"/>
                      <w:szCs w:val="24"/>
                    </w:rPr>
                    <m:t>r</m:t>
                  </m:r>
                </m:e>
                <m:sub>
                  <m:r>
                    <w:rPr>
                      <w:rFonts w:ascii="Cambria Math" w:hAnsi="Cambria Math" w:cs="Times New Roman"/>
                      <w:sz w:val="24"/>
                      <w:szCs w:val="24"/>
                    </w:rPr>
                    <m:t>K</m:t>
                  </m:r>
                  <m:sSup>
                    <m:sSupPr>
                      <m:ctrlPr>
                        <w:rPr>
                          <w:rFonts w:ascii="Cambria Math" w:hAnsi="Cambria Math" w:cs="Times New Roman"/>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d>
                <m:dPr>
                  <m:ctrlPr>
                    <w:rPr>
                      <w:rFonts w:ascii="Cambria Math" w:hAnsi="Cambria Math" w:cs="Times New Roman"/>
                      <w:bCs/>
                      <w:i/>
                      <w:iCs/>
                      <w:sz w:val="24"/>
                      <w:szCs w:val="24"/>
                    </w:rPr>
                  </m:ctrlPr>
                </m:dPr>
                <m:e>
                  <m:r>
                    <w:rPr>
                      <w:rFonts w:ascii="Cambria Math" w:hAnsi="Cambria Math" w:cs="Times New Roman"/>
                      <w:sz w:val="24"/>
                      <w:szCs w:val="24"/>
                    </w:rPr>
                    <m:t>2</m:t>
                  </m:r>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g</m:t>
                      </m:r>
                    </m:sub>
                  </m:sSub>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K</m:t>
                      </m:r>
                    </m:sub>
                  </m:sSub>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ρ</m:t>
                      </m:r>
                    </m:e>
                    <m:sub>
                      <m:sSup>
                        <m:sSupPr>
                          <m:ctrlPr>
                            <w:rPr>
                              <w:rFonts w:ascii="Cambria Math" w:hAnsi="Cambria Math" w:cs="Times New Roman"/>
                              <w:bCs/>
                              <w:i/>
                              <w:iCs/>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e>
              </m:d>
              <m:ctrlPr>
                <w:rPr>
                  <w:rFonts w:ascii="Cambria Math" w:eastAsia="Cambria Math" w:hAnsi="Cambria Math" w:cs="Cambria Math"/>
                  <w:i/>
                  <w:sz w:val="24"/>
                  <w:szCs w:val="24"/>
                </w:rPr>
              </m:ctrlPr>
            </m:e>
            <m:e>
              <m:r>
                <w:rPr>
                  <w:rFonts w:ascii="Cambria Math" w:hAnsi="Cambria Math" w:cs="Times New Roman"/>
                  <w:sz w:val="24"/>
                  <w:szCs w:val="24"/>
                </w:rPr>
                <m:t>+ig</m:t>
              </m:r>
              <m:d>
                <m:dPr>
                  <m:ctrlPr>
                    <w:rPr>
                      <w:rFonts w:ascii="Cambria Math" w:hAnsi="Cambria Math" w:cs="Times New Roman"/>
                      <w:i/>
                      <w:sz w:val="24"/>
                      <w:szCs w:val="24"/>
                    </w:rPr>
                  </m:ctrlPr>
                </m:dPr>
                <m:e>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Kg</m:t>
                      </m:r>
                    </m:sub>
                  </m:sSub>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g</m:t>
                      </m:r>
                      <m:sSup>
                        <m:sSupPr>
                          <m:ctrlPr>
                            <w:rPr>
                              <w:rFonts w:ascii="Cambria Math" w:hAnsi="Cambria Math" w:cs="Times New Roman"/>
                              <w:bCs/>
                              <w:i/>
                              <w:iCs/>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e>
              </m:d>
              <m:r>
                <w:rPr>
                  <w:rFonts w:ascii="Cambria Math" w:hAnsi="Cambria Math" w:cs="Times New Roman"/>
                  <w:sz w:val="24"/>
                  <w:szCs w:val="24"/>
                </w:rPr>
                <m:t>#</m:t>
              </m:r>
              <m:d>
                <m:dPr>
                  <m:ctrlPr>
                    <w:rPr>
                      <w:rFonts w:ascii="Cambria Math" w:hAnsi="Cambria Math" w:cs="Times New Roman"/>
                      <w:i/>
                      <w:sz w:val="24"/>
                      <w:szCs w:val="24"/>
                    </w:rPr>
                  </m:ctrlPr>
                </m:dPr>
                <m:e>
                  <m:r>
                    <m:rPr>
                      <m:sty m:val="p"/>
                    </m:rPr>
                    <w:rPr>
                      <w:rFonts w:ascii="Cambria Math" w:hAnsi="Cambria Math" w:cs="Times New Roman"/>
                      <w:sz w:val="24"/>
                      <w:szCs w:val="24"/>
                    </w:rPr>
                    <m:t>S1D</m:t>
                  </m:r>
                </m:e>
              </m:d>
              <m:ctrlPr>
                <w:rPr>
                  <w:rFonts w:ascii="Cambria Math" w:hAnsi="Cambria Math" w:cs="Times New Roman"/>
                  <w:bCs/>
                  <w:i/>
                  <w:iCs/>
                  <w:sz w:val="24"/>
                  <w:szCs w:val="24"/>
                </w:rPr>
              </m:ctrlPr>
            </m:e>
          </m:eqArr>
        </m:oMath>
      </m:oMathPara>
    </w:p>
    <w:p w14:paraId="63AE747A" w14:textId="5357D3C8" w:rsidR="00B30F52" w:rsidRPr="004D344B" w:rsidRDefault="00F97E3E" w:rsidP="00B30F52">
      <w:pPr>
        <w:pStyle w:val="a5"/>
        <w:spacing w:line="480" w:lineRule="auto"/>
        <w:ind w:leftChars="0" w:left="760"/>
        <w:rPr>
          <w:rFonts w:ascii="Times New Roman" w:hAnsi="Times New Roman" w:cs="Times New Roman"/>
          <w:bCs/>
          <w:iCs/>
          <w:sz w:val="24"/>
          <w:szCs w:val="24"/>
        </w:rPr>
      </w:pPr>
      <m:oMathPara>
        <m:oMath>
          <m:eqArr>
            <m:eqArrPr>
              <m:maxDist m:val="1"/>
              <m:ctrlPr>
                <w:rPr>
                  <w:rFonts w:ascii="Cambria Math" w:hAnsi="Cambria Math" w:cs="Times New Roman"/>
                  <w:i/>
                  <w:sz w:val="24"/>
                  <w:szCs w:val="24"/>
                </w:rPr>
              </m:ctrlPr>
            </m:eqArrPr>
            <m:e>
              <m:f>
                <m:fPr>
                  <m:ctrlPr>
                    <w:rPr>
                      <w:rFonts w:ascii="Cambria Math" w:hAnsi="Cambria Math" w:cs="Times New Roman"/>
                      <w:bCs/>
                      <w:i/>
                      <w:iCs/>
                      <w:sz w:val="24"/>
                      <w:szCs w:val="24"/>
                    </w:rPr>
                  </m:ctrlPr>
                </m:fPr>
                <m:num>
                  <m:r>
                    <w:rPr>
                      <w:rFonts w:ascii="Cambria Math" w:hAnsi="Cambria Math" w:cs="Times New Roman"/>
                      <w:sz w:val="24"/>
                      <w:szCs w:val="24"/>
                    </w:rPr>
                    <m:t>d</m:t>
                  </m:r>
                </m:num>
                <m:den>
                  <m:r>
                    <w:rPr>
                      <w:rFonts w:ascii="Cambria Math" w:hAnsi="Cambria Math" w:cs="Times New Roman"/>
                      <w:sz w:val="24"/>
                      <w:szCs w:val="24"/>
                    </w:rPr>
                    <m:t>dt</m:t>
                  </m:r>
                </m:den>
              </m:f>
              <m:sSub>
                <m:sSubPr>
                  <m:ctrlPr>
                    <w:rPr>
                      <w:rFonts w:ascii="Cambria Math" w:hAnsi="Cambria Math" w:cs="Times New Roman"/>
                      <w:bCs/>
                      <w:i/>
                      <w:iCs/>
                      <w:sz w:val="24"/>
                      <w:szCs w:val="24"/>
                    </w:rPr>
                  </m:ctrlPr>
                </m:sSubPr>
                <m:e>
                  <m:r>
                    <w:rPr>
                      <w:rFonts w:ascii="Cambria Math" w:hAnsi="Cambria Math" w:cs="Times New Roman"/>
                      <w:sz w:val="24"/>
                      <w:szCs w:val="24"/>
                    </w:rPr>
                    <m:t>ρ</m:t>
                  </m:r>
                </m:e>
                <m:sub>
                  <m:sSup>
                    <m:sSupPr>
                      <m:ctrlPr>
                        <w:rPr>
                          <w:rFonts w:ascii="Cambria Math" w:hAnsi="Cambria Math" w:cs="Times New Roman"/>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r>
                    <w:rPr>
                      <w:rFonts w:ascii="Cambria Math" w:hAnsi="Cambria Math" w:cs="Times New Roman"/>
                      <w:sz w:val="24"/>
                      <w:szCs w:val="24"/>
                    </w:rPr>
                    <m:t>K</m:t>
                  </m:r>
                </m:sub>
              </m:sSub>
              <m:r>
                <w:rPr>
                  <w:rFonts w:ascii="Cambria Math" w:hAnsi="Cambria Math" w:cs="Times New Roman"/>
                  <w:sz w:val="24"/>
                  <w:szCs w:val="24"/>
                </w:rPr>
                <m:t>=-</m:t>
              </m:r>
              <m:f>
                <m:fPr>
                  <m:ctrlPr>
                    <w:rPr>
                      <w:rFonts w:ascii="Cambria Math" w:hAnsi="Cambria Math" w:cs="Times New Roman"/>
                      <w:bCs/>
                      <w:i/>
                      <w:iCs/>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d>
                <m:dPr>
                  <m:ctrlPr>
                    <w:rPr>
                      <w:rFonts w:ascii="Cambria Math" w:hAnsi="Cambria Math" w:cs="Times New Roman"/>
                      <w:bCs/>
                      <w:i/>
                      <w:iCs/>
                      <w:sz w:val="24"/>
                      <w:szCs w:val="24"/>
                    </w:rPr>
                  </m:ctrlPr>
                </m:dPr>
                <m:e>
                  <m:sSub>
                    <m:sSubPr>
                      <m:ctrlPr>
                        <w:rPr>
                          <w:rFonts w:ascii="Cambria Math" w:hAnsi="Cambria Math" w:cs="Times New Roman"/>
                          <w:bCs/>
                          <w:i/>
                          <w:iCs/>
                          <w:sz w:val="24"/>
                          <w:szCs w:val="24"/>
                        </w:rPr>
                      </m:ctrlPr>
                    </m:sSubPr>
                    <m:e>
                      <m:r>
                        <w:rPr>
                          <w:rFonts w:ascii="Cambria Math" w:hAnsi="Cambria Math" w:cs="Times New Roman"/>
                          <w:sz w:val="24"/>
                          <w:szCs w:val="24"/>
                        </w:rPr>
                        <m:t>γ</m:t>
                      </m:r>
                    </m:e>
                    <m:sub>
                      <m:r>
                        <w:rPr>
                          <w:rFonts w:ascii="Cambria Math" w:hAnsi="Cambria Math" w:cs="Times New Roman"/>
                          <w:sz w:val="24"/>
                          <w:szCs w:val="24"/>
                        </w:rPr>
                        <m:t>K</m:t>
                      </m:r>
                    </m:sub>
                  </m:sSub>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γ</m:t>
                      </m:r>
                    </m:e>
                    <m:sub>
                      <m:sSup>
                        <m:sSupPr>
                          <m:ctrlPr>
                            <w:rPr>
                              <w:rFonts w:ascii="Cambria Math" w:hAnsi="Cambria Math" w:cs="Times New Roman"/>
                              <w:bCs/>
                              <w:i/>
                              <w:iCs/>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v</m:t>
                      </m:r>
                    </m:sub>
                  </m:sSub>
                  <m:r>
                    <w:rPr>
                      <w:rFonts w:ascii="Cambria Math" w:hAnsi="Cambria Math" w:cs="Times New Roman"/>
                      <w:sz w:val="24"/>
                      <w:szCs w:val="24"/>
                    </w:rPr>
                    <m:t>+2</m:t>
                  </m:r>
                  <m:sSub>
                    <m:sSubPr>
                      <m:ctrlPr>
                        <w:rPr>
                          <w:rFonts w:ascii="Cambria Math" w:hAnsi="Cambria Math" w:cs="Times New Roman"/>
                          <w:bCs/>
                          <w:i/>
                          <w:iCs/>
                          <w:sz w:val="24"/>
                          <w:szCs w:val="24"/>
                        </w:rPr>
                      </m:ctrlPr>
                    </m:sSubPr>
                    <m:e>
                      <m:r>
                        <w:rPr>
                          <w:rFonts w:ascii="Cambria Math" w:hAnsi="Cambria Math" w:cs="Times New Roman"/>
                          <w:sz w:val="24"/>
                          <w:szCs w:val="24"/>
                        </w:rPr>
                        <m:t>γ</m:t>
                      </m:r>
                    </m:e>
                    <m:sub>
                      <m:r>
                        <w:rPr>
                          <w:rFonts w:ascii="Cambria Math" w:hAnsi="Cambria Math" w:cs="Times New Roman"/>
                          <w:sz w:val="24"/>
                          <w:szCs w:val="24"/>
                        </w:rPr>
                        <m:t>d</m:t>
                      </m:r>
                    </m:sub>
                  </m:sSub>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r</m:t>
                      </m:r>
                    </m:e>
                    <m:sub>
                      <m:r>
                        <w:rPr>
                          <w:rFonts w:ascii="Cambria Math" w:hAnsi="Cambria Math" w:cs="Times New Roman"/>
                          <w:sz w:val="24"/>
                          <w:szCs w:val="24"/>
                        </w:rPr>
                        <m:t>K</m:t>
                      </m:r>
                    </m:sub>
                  </m:sSub>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r</m:t>
                      </m:r>
                    </m:e>
                    <m:sub>
                      <m:sSup>
                        <m:sSupPr>
                          <m:ctrlPr>
                            <w:rPr>
                              <w:rFonts w:ascii="Cambria Math" w:hAnsi="Cambria Math" w:cs="Times New Roman"/>
                              <w:bCs/>
                              <w:i/>
                              <w:iCs/>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e>
              </m:d>
              <m:sSub>
                <m:sSubPr>
                  <m:ctrlPr>
                    <w:rPr>
                      <w:rFonts w:ascii="Cambria Math" w:hAnsi="Cambria Math" w:cs="Times New Roman"/>
                      <w:bCs/>
                      <w:i/>
                      <w:iCs/>
                      <w:sz w:val="24"/>
                      <w:szCs w:val="24"/>
                    </w:rPr>
                  </m:ctrlPr>
                </m:sSubPr>
                <m:e>
                  <m:r>
                    <w:rPr>
                      <w:rFonts w:ascii="Cambria Math" w:hAnsi="Cambria Math" w:cs="Times New Roman"/>
                      <w:sz w:val="24"/>
                      <w:szCs w:val="24"/>
                    </w:rPr>
                    <m:t>ρ</m:t>
                  </m:r>
                </m:e>
                <m:sub>
                  <m:sSup>
                    <m:sSupPr>
                      <m:ctrlPr>
                        <w:rPr>
                          <w:rFonts w:ascii="Cambria Math" w:hAnsi="Cambria Math" w:cs="Times New Roman"/>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r>
                    <w:rPr>
                      <w:rFonts w:ascii="Cambria Math" w:hAnsi="Cambria Math" w:cs="Times New Roman"/>
                      <w:sz w:val="24"/>
                      <w:szCs w:val="24"/>
                    </w:rPr>
                    <m:t>K</m:t>
                  </m:r>
                </m:sub>
              </m:sSub>
              <m:r>
                <w:rPr>
                  <w:rFonts w:ascii="Cambria Math" w:hAnsi="Cambria Math" w:cs="Times New Roman"/>
                  <w:sz w:val="24"/>
                  <w:szCs w:val="24"/>
                </w:rPr>
                <m:t>+</m:t>
              </m:r>
              <m:f>
                <m:fPr>
                  <m:ctrlPr>
                    <w:rPr>
                      <w:rFonts w:ascii="Cambria Math" w:hAnsi="Cambria Math" w:cs="Times New Roman"/>
                      <w:bCs/>
                      <w:i/>
                      <w:iCs/>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sSub>
                <m:sSubPr>
                  <m:ctrlPr>
                    <w:rPr>
                      <w:rFonts w:ascii="Cambria Math" w:hAnsi="Cambria Math" w:cs="Times New Roman"/>
                      <w:bCs/>
                      <w:i/>
                      <w:iCs/>
                      <w:sz w:val="24"/>
                      <w:szCs w:val="24"/>
                    </w:rPr>
                  </m:ctrlPr>
                </m:sSubPr>
                <m:e>
                  <m:r>
                    <w:rPr>
                      <w:rFonts w:ascii="Cambria Math" w:hAnsi="Cambria Math" w:cs="Times New Roman"/>
                      <w:sz w:val="24"/>
                      <w:szCs w:val="24"/>
                    </w:rPr>
                    <m:t>r</m:t>
                  </m:r>
                </m:e>
                <m:sub>
                  <m:r>
                    <w:rPr>
                      <w:rFonts w:ascii="Cambria Math" w:hAnsi="Cambria Math" w:cs="Times New Roman"/>
                      <w:sz w:val="24"/>
                      <w:szCs w:val="24"/>
                    </w:rPr>
                    <m:t>K</m:t>
                  </m:r>
                  <m:sSup>
                    <m:sSupPr>
                      <m:ctrlPr>
                        <w:rPr>
                          <w:rFonts w:ascii="Cambria Math" w:hAnsi="Cambria Math" w:cs="Times New Roman"/>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d>
                <m:dPr>
                  <m:ctrlPr>
                    <w:rPr>
                      <w:rFonts w:ascii="Cambria Math" w:hAnsi="Cambria Math" w:cs="Times New Roman"/>
                      <w:bCs/>
                      <w:i/>
                      <w:iCs/>
                      <w:sz w:val="24"/>
                      <w:szCs w:val="24"/>
                    </w:rPr>
                  </m:ctrlPr>
                </m:dPr>
                <m:e>
                  <m:r>
                    <w:rPr>
                      <w:rFonts w:ascii="Cambria Math" w:hAnsi="Cambria Math" w:cs="Times New Roman"/>
                      <w:sz w:val="24"/>
                      <w:szCs w:val="24"/>
                    </w:rPr>
                    <m:t>2</m:t>
                  </m:r>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g</m:t>
                      </m:r>
                    </m:sub>
                  </m:sSub>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K</m:t>
                      </m:r>
                    </m:sub>
                  </m:sSub>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ρ</m:t>
                      </m:r>
                    </m:e>
                    <m:sub>
                      <m:sSup>
                        <m:sSupPr>
                          <m:ctrlPr>
                            <w:rPr>
                              <w:rFonts w:ascii="Cambria Math" w:hAnsi="Cambria Math" w:cs="Times New Roman"/>
                              <w:bCs/>
                              <w:i/>
                              <w:iCs/>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e>
              </m:d>
              <m:ctrlPr>
                <w:rPr>
                  <w:rFonts w:ascii="Cambria Math" w:eastAsia="Cambria Math" w:hAnsi="Cambria Math" w:cs="Cambria Math"/>
                  <w:i/>
                  <w:sz w:val="24"/>
                  <w:szCs w:val="24"/>
                </w:rPr>
              </m:ctrlPr>
            </m:e>
            <m:e>
              <m:r>
                <w:rPr>
                  <w:rFonts w:ascii="Cambria Math" w:hAnsi="Cambria Math" w:cs="Times New Roman"/>
                  <w:sz w:val="24"/>
                  <w:szCs w:val="24"/>
                </w:rPr>
                <m:t>+ig</m:t>
              </m:r>
              <m:d>
                <m:dPr>
                  <m:ctrlPr>
                    <w:rPr>
                      <w:rFonts w:ascii="Cambria Math" w:hAnsi="Cambria Math" w:cs="Times New Roman"/>
                      <w:i/>
                      <w:sz w:val="24"/>
                      <w:szCs w:val="24"/>
                    </w:rPr>
                  </m:ctrlPr>
                </m:dPr>
                <m:e>
                  <m:sSub>
                    <m:sSubPr>
                      <m:ctrlPr>
                        <w:rPr>
                          <w:rFonts w:ascii="Cambria Math" w:hAnsi="Cambria Math" w:cs="Times New Roman"/>
                          <w:bCs/>
                          <w:i/>
                          <w:iCs/>
                          <w:sz w:val="24"/>
                          <w:szCs w:val="24"/>
                        </w:rPr>
                      </m:ctrlPr>
                    </m:sSubPr>
                    <m:e>
                      <m:r>
                        <w:rPr>
                          <w:rFonts w:ascii="Cambria Math" w:hAnsi="Cambria Math" w:cs="Times New Roman"/>
                          <w:sz w:val="24"/>
                          <w:szCs w:val="24"/>
                        </w:rPr>
                        <m:t>ρ</m:t>
                      </m:r>
                    </m:e>
                    <m:sub>
                      <m:sSup>
                        <m:sSupPr>
                          <m:ctrlPr>
                            <w:rPr>
                              <w:rFonts w:ascii="Cambria Math" w:hAnsi="Cambria Math" w:cs="Times New Roman"/>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r>
                        <w:rPr>
                          <w:rFonts w:ascii="Cambria Math" w:hAnsi="Cambria Math" w:cs="Times New Roman"/>
                          <w:sz w:val="24"/>
                          <w:szCs w:val="24"/>
                        </w:rPr>
                        <m:t>g</m:t>
                      </m:r>
                    </m:sub>
                  </m:sSub>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gK</m:t>
                      </m:r>
                    </m:sub>
                  </m:sSub>
                </m:e>
              </m:d>
              <m:r>
                <w:rPr>
                  <w:rFonts w:ascii="Cambria Math" w:hAnsi="Cambria Math" w:cs="Times New Roman"/>
                  <w:sz w:val="24"/>
                  <w:szCs w:val="24"/>
                </w:rPr>
                <m:t>#</m:t>
              </m:r>
              <m:d>
                <m:dPr>
                  <m:ctrlPr>
                    <w:rPr>
                      <w:rFonts w:ascii="Cambria Math" w:hAnsi="Cambria Math" w:cs="Times New Roman"/>
                      <w:i/>
                      <w:sz w:val="24"/>
                      <w:szCs w:val="24"/>
                    </w:rPr>
                  </m:ctrlPr>
                </m:dPr>
                <m:e>
                  <m:r>
                    <m:rPr>
                      <m:sty m:val="p"/>
                    </m:rPr>
                    <w:rPr>
                      <w:rFonts w:ascii="Cambria Math" w:hAnsi="Cambria Math" w:cs="Times New Roman"/>
                      <w:sz w:val="24"/>
                      <w:szCs w:val="24"/>
                    </w:rPr>
                    <m:t>S1E</m:t>
                  </m:r>
                </m:e>
              </m:d>
              <m:ctrlPr>
                <w:rPr>
                  <w:rFonts w:ascii="Cambria Math" w:hAnsi="Cambria Math" w:cs="Times New Roman"/>
                  <w:bCs/>
                  <w:i/>
                  <w:iCs/>
                  <w:sz w:val="24"/>
                  <w:szCs w:val="24"/>
                </w:rPr>
              </m:ctrlPr>
            </m:e>
          </m:eqArr>
        </m:oMath>
      </m:oMathPara>
    </w:p>
    <w:p w14:paraId="1FD34654" w14:textId="0B634883" w:rsidR="00B30F52" w:rsidRPr="004D344B" w:rsidRDefault="00F97E3E" w:rsidP="00B30F52">
      <w:pPr>
        <w:pStyle w:val="a5"/>
        <w:spacing w:line="480" w:lineRule="auto"/>
        <w:ind w:leftChars="0" w:left="760"/>
        <w:rPr>
          <w:rFonts w:ascii="Times New Roman" w:hAnsi="Times New Roman" w:cs="Times New Roman"/>
          <w:bCs/>
          <w:iCs/>
          <w:sz w:val="24"/>
          <w:szCs w:val="24"/>
        </w:rPr>
      </w:pPr>
      <m:oMathPara>
        <m:oMath>
          <m:eqArr>
            <m:eqArrPr>
              <m:maxDist m:val="1"/>
              <m:ctrlPr>
                <w:rPr>
                  <w:rFonts w:ascii="Cambria Math" w:hAnsi="Cambria Math" w:cs="Times New Roman"/>
                  <w:bCs/>
                  <w:i/>
                  <w:iCs/>
                  <w:sz w:val="24"/>
                  <w:szCs w:val="24"/>
                </w:rPr>
              </m:ctrlPr>
            </m:eqArrPr>
            <m:e>
              <m:f>
                <m:fPr>
                  <m:ctrlPr>
                    <w:rPr>
                      <w:rFonts w:ascii="Cambria Math" w:hAnsi="Cambria Math" w:cs="Times New Roman"/>
                      <w:bCs/>
                      <w:i/>
                      <w:iCs/>
                      <w:sz w:val="24"/>
                      <w:szCs w:val="24"/>
                    </w:rPr>
                  </m:ctrlPr>
                </m:fPr>
                <m:num>
                  <m:r>
                    <w:rPr>
                      <w:rFonts w:ascii="Cambria Math" w:hAnsi="Cambria Math" w:cs="Times New Roman"/>
                      <w:sz w:val="24"/>
                      <w:szCs w:val="24"/>
                    </w:rPr>
                    <m:t>d</m:t>
                  </m:r>
                </m:num>
                <m:den>
                  <m:r>
                    <w:rPr>
                      <w:rFonts w:ascii="Cambria Math" w:hAnsi="Cambria Math" w:cs="Times New Roman"/>
                      <w:sz w:val="24"/>
                      <w:szCs w:val="24"/>
                    </w:rPr>
                    <m:t>dt</m:t>
                  </m:r>
                </m:den>
              </m:f>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Kg</m:t>
                  </m:r>
                </m:sub>
              </m:sSub>
              <m:r>
                <w:rPr>
                  <w:rFonts w:ascii="Cambria Math" w:hAnsi="Cambria Math" w:cs="Times New Roman"/>
                  <w:sz w:val="24"/>
                  <w:szCs w:val="24"/>
                </w:rPr>
                <m:t>=</m:t>
              </m:r>
              <w:bookmarkStart w:id="0" w:name="_Hlk193806712"/>
              <m:r>
                <w:rPr>
                  <w:rFonts w:ascii="Cambria Math" w:hAnsi="Cambria Math" w:cs="Times New Roman"/>
                  <w:sz w:val="24"/>
                  <w:szCs w:val="24"/>
                </w:rPr>
                <m:t>i</m:t>
              </m:r>
              <m:d>
                <m:dPr>
                  <m:ctrlPr>
                    <w:rPr>
                      <w:rFonts w:ascii="Cambria Math" w:hAnsi="Cambria Math" w:cs="Times New Roman"/>
                      <w:bCs/>
                      <w:i/>
                      <w:iCs/>
                      <w:sz w:val="24"/>
                      <w:szCs w:val="24"/>
                    </w:rPr>
                  </m:ctrlPr>
                </m:dPr>
                <m:e>
                  <m:r>
                    <w:rPr>
                      <w:rFonts w:ascii="Cambria Math" w:hAnsi="Cambria Math" w:cs="Times New Roman"/>
                      <w:sz w:val="24"/>
                      <w:szCs w:val="24"/>
                    </w:rPr>
                    <m:t>-</m:t>
                  </m:r>
                  <m:sSub>
                    <m:sSubPr>
                      <m:ctrlPr>
                        <w:rPr>
                          <w:rFonts w:ascii="Cambria Math" w:hAnsi="Cambria Math" w:cs="Times New Roman"/>
                          <w:bCs/>
                          <w:i/>
                          <w:iCs/>
                          <w:sz w:val="24"/>
                          <w:szCs w:val="24"/>
                        </w:rPr>
                      </m:ctrlPr>
                    </m:sSubPr>
                    <m:e>
                      <m:r>
                        <m:rPr>
                          <m:sty m:val="p"/>
                        </m:rPr>
                        <w:rPr>
                          <w:rFonts w:ascii="Cambria Math" w:hAnsi="Cambria Math" w:cs="Times New Roman"/>
                          <w:sz w:val="24"/>
                          <w:szCs w:val="24"/>
                        </w:rPr>
                        <m:t>Δ</m:t>
                      </m:r>
                    </m:e>
                    <m:sub>
                      <m:r>
                        <w:rPr>
                          <w:rFonts w:ascii="Cambria Math" w:hAnsi="Cambria Math" w:cs="Times New Roman"/>
                          <w:sz w:val="24"/>
                          <w:szCs w:val="24"/>
                        </w:rPr>
                        <m:t>K</m:t>
                      </m:r>
                    </m:sub>
                  </m:sSub>
                  <m:r>
                    <w:rPr>
                      <w:rFonts w:ascii="Cambria Math" w:hAnsi="Cambria Math" w:cs="Times New Roman"/>
                      <w:sz w:val="24"/>
                      <w:szCs w:val="24"/>
                    </w:rPr>
                    <m:t>+i</m:t>
                  </m:r>
                  <m:d>
                    <m:dPr>
                      <m:ctrlPr>
                        <w:rPr>
                          <w:rFonts w:ascii="Cambria Math" w:hAnsi="Cambria Math" w:cs="Times New Roman"/>
                          <w:bCs/>
                          <w:i/>
                          <w:iCs/>
                          <w:sz w:val="24"/>
                          <w:szCs w:val="24"/>
                        </w:rPr>
                      </m:ctrlPr>
                    </m:dPr>
                    <m:e>
                      <m:f>
                        <m:fPr>
                          <m:ctrlPr>
                            <w:rPr>
                              <w:rFonts w:ascii="Cambria Math" w:hAnsi="Cambria Math" w:cs="Times New Roman"/>
                              <w:bCs/>
                              <w:i/>
                              <w:iCs/>
                              <w:sz w:val="24"/>
                              <w:szCs w:val="24"/>
                            </w:rPr>
                          </m:ctrlPr>
                        </m:fPr>
                        <m:num>
                          <m:sSub>
                            <m:sSubPr>
                              <m:ctrlPr>
                                <w:rPr>
                                  <w:rFonts w:ascii="Cambria Math" w:hAnsi="Cambria Math" w:cs="Times New Roman"/>
                                  <w:bCs/>
                                  <w:i/>
                                  <w:iCs/>
                                  <w:sz w:val="24"/>
                                  <w:szCs w:val="24"/>
                                </w:rPr>
                              </m:ctrlPr>
                            </m:sSubPr>
                            <m:e>
                              <m:r>
                                <w:rPr>
                                  <w:rFonts w:ascii="Cambria Math" w:hAnsi="Cambria Math" w:cs="Times New Roman"/>
                                  <w:sz w:val="24"/>
                                  <w:szCs w:val="24"/>
                                </w:rPr>
                                <m:t>γ</m:t>
                              </m:r>
                            </m:e>
                            <m:sub>
                              <m:r>
                                <w:rPr>
                                  <w:rFonts w:ascii="Cambria Math" w:hAnsi="Cambria Math" w:cs="Times New Roman"/>
                                  <w:sz w:val="24"/>
                                  <w:szCs w:val="24"/>
                                </w:rPr>
                                <m:t>K</m:t>
                              </m:r>
                            </m:sub>
                          </m:sSub>
                        </m:num>
                        <m:den>
                          <m:r>
                            <w:rPr>
                              <w:rFonts w:ascii="Cambria Math" w:hAnsi="Cambria Math" w:cs="Times New Roman"/>
                              <w:sz w:val="24"/>
                              <w:szCs w:val="24"/>
                            </w:rPr>
                            <m:t>2</m:t>
                          </m:r>
                        </m:den>
                      </m:f>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γ</m:t>
                          </m:r>
                        </m:e>
                        <m:sub>
                          <m:r>
                            <w:rPr>
                              <w:rFonts w:ascii="Cambria Math" w:hAnsi="Cambria Math" w:cs="Times New Roman"/>
                              <w:sz w:val="24"/>
                              <w:szCs w:val="24"/>
                            </w:rPr>
                            <m:t>d</m:t>
                          </m:r>
                        </m:sub>
                      </m:sSub>
                      <m:r>
                        <m:rPr>
                          <m:sty m:val="p"/>
                        </m:rPr>
                        <w:rPr>
                          <w:rFonts w:ascii="Cambria Math" w:hAnsi="Cambria Math" w:cs="Times New Roman"/>
                          <w:sz w:val="24"/>
                          <w:szCs w:val="24"/>
                        </w:rPr>
                        <m:t>+</m:t>
                      </m:r>
                      <m:f>
                        <m:fPr>
                          <m:ctrlPr>
                            <w:rPr>
                              <w:rFonts w:ascii="Cambria Math" w:hAnsi="Cambria Math" w:cs="Times New Roman"/>
                              <w:bCs/>
                              <w:i/>
                              <w:iCs/>
                              <w:sz w:val="24"/>
                              <w:szCs w:val="24"/>
                            </w:rPr>
                          </m:ctrlPr>
                        </m:fPr>
                        <m:num>
                          <m:sSub>
                            <m:sSubPr>
                              <m:ctrlPr>
                                <w:rPr>
                                  <w:rFonts w:ascii="Cambria Math" w:hAnsi="Cambria Math" w:cs="Times New Roman"/>
                                  <w:bCs/>
                                  <w:i/>
                                  <w:iCs/>
                                  <w:sz w:val="24"/>
                                  <w:szCs w:val="24"/>
                                </w:rPr>
                              </m:ctrlPr>
                            </m:sSubPr>
                            <m:e>
                              <m:r>
                                <w:rPr>
                                  <w:rFonts w:ascii="Cambria Math" w:hAnsi="Cambria Math" w:cs="Times New Roman"/>
                                  <w:sz w:val="24"/>
                                  <w:szCs w:val="24"/>
                                </w:rPr>
                                <m:t>r</m:t>
                              </m:r>
                            </m:e>
                            <m:sub>
                              <m:r>
                                <w:rPr>
                                  <w:rFonts w:ascii="Cambria Math" w:hAnsi="Cambria Math" w:cs="Times New Roman"/>
                                  <w:sz w:val="24"/>
                                  <w:szCs w:val="24"/>
                                </w:rPr>
                                <m:t>K</m:t>
                              </m:r>
                            </m:sub>
                          </m:sSub>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r</m:t>
                              </m:r>
                            </m:e>
                            <m:sub>
                              <m:sSup>
                                <m:sSupPr>
                                  <m:ctrlPr>
                                    <w:rPr>
                                      <w:rFonts w:ascii="Cambria Math" w:hAnsi="Cambria Math" w:cs="Times New Roman"/>
                                      <w:bCs/>
                                      <w:i/>
                                      <w:iCs/>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num>
                        <m:den>
                          <m:r>
                            <w:rPr>
                              <w:rFonts w:ascii="Cambria Math" w:hAnsi="Cambria Math" w:cs="Times New Roman"/>
                              <w:sz w:val="24"/>
                              <w:szCs w:val="24"/>
                            </w:rPr>
                            <m:t>2</m:t>
                          </m:r>
                        </m:den>
                      </m:f>
                    </m:e>
                  </m:d>
                </m:e>
              </m:d>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Kg</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K</m:t>
                  </m:r>
                  <m:sSup>
                    <m:sSupPr>
                      <m:ctrlPr>
                        <w:rPr>
                          <w:rFonts w:ascii="Cambria Math" w:hAnsi="Cambria Math" w:cs="Times New Roman"/>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sSub>
                <m:sSubPr>
                  <m:ctrlPr>
                    <w:rPr>
                      <w:rFonts w:ascii="Cambria Math" w:hAnsi="Cambria Math" w:cs="Times New Roman"/>
                      <w:i/>
                      <w:sz w:val="24"/>
                      <w:szCs w:val="24"/>
                    </w:rPr>
                  </m:ctrlPr>
                </m:sSubPr>
                <m:e>
                  <m:r>
                    <w:rPr>
                      <w:rFonts w:ascii="Cambria Math" w:hAnsi="Cambria Math" w:cs="Times New Roman"/>
                      <w:sz w:val="24"/>
                      <w:szCs w:val="24"/>
                    </w:rPr>
                    <m:t>ρ</m:t>
                  </m:r>
                </m:e>
                <m:sub>
                  <m:sSup>
                    <m:sSupPr>
                      <m:ctrlPr>
                        <w:rPr>
                          <w:rFonts w:ascii="Cambria Math" w:hAnsi="Cambria Math" w:cs="Times New Roman"/>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r>
                    <w:rPr>
                      <w:rFonts w:ascii="Cambria Math" w:hAnsi="Cambria Math" w:cs="Times New Roman"/>
                      <w:sz w:val="24"/>
                      <w:szCs w:val="24"/>
                    </w:rPr>
                    <m:t>g</m:t>
                  </m:r>
                </m:sub>
              </m:sSub>
              <m:r>
                <w:rPr>
                  <w:rFonts w:ascii="Cambria Math" w:hAnsi="Cambria Math" w:cs="Times New Roman"/>
                  <w:sz w:val="24"/>
                  <w:szCs w:val="24"/>
                </w:rPr>
                <m:t>+ig</m:t>
              </m:r>
              <m:d>
                <m:dPr>
                  <m:ctrlPr>
                    <w:rPr>
                      <w:rFonts w:ascii="Cambria Math" w:hAnsi="Cambria Math" w:cs="Times New Roman"/>
                      <w:bCs/>
                      <w:i/>
                      <w:iCs/>
                      <w:sz w:val="24"/>
                      <w:szCs w:val="24"/>
                    </w:rPr>
                  </m:ctrlPr>
                </m:dPr>
                <m:e>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K</m:t>
                      </m:r>
                    </m:sub>
                  </m:sSub>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g</m:t>
                      </m:r>
                    </m:sub>
                  </m:sSub>
                </m:e>
              </m:d>
              <m:r>
                <w:rPr>
                  <w:rFonts w:ascii="Cambria Math" w:hAnsi="Cambria Math" w:cs="Times New Roman"/>
                  <w:sz w:val="24"/>
                  <w:szCs w:val="24"/>
                </w:rPr>
                <m:t>+ig</m:t>
              </m:r>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K</m:t>
                  </m:r>
                  <m:sSup>
                    <m:sSupPr>
                      <m:ctrlPr>
                        <w:rPr>
                          <w:rFonts w:ascii="Cambria Math" w:hAnsi="Cambria Math" w:cs="Times New Roman"/>
                          <w:bCs/>
                          <w:i/>
                          <w:iCs/>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r>
                <m:rPr>
                  <m:sty m:val="p"/>
                </m:rPr>
                <w:rPr>
                  <w:rFonts w:ascii="Cambria Math" w:hAnsi="Cambria Math" w:cs="Times New Roman"/>
                  <w:sz w:val="24"/>
                  <w:szCs w:val="24"/>
                </w:rPr>
                <m:t xml:space="preserve"> </m:t>
              </m:r>
              <w:bookmarkEnd w:id="0"/>
              <m:r>
                <w:rPr>
                  <w:rFonts w:ascii="Cambria Math" w:hAnsi="Cambria Math" w:cs="Times New Roman"/>
                  <w:sz w:val="24"/>
                  <w:szCs w:val="24"/>
                </w:rPr>
                <m:t>#</m:t>
              </m:r>
              <m:d>
                <m:dPr>
                  <m:ctrlPr>
                    <w:rPr>
                      <w:rFonts w:ascii="Cambria Math" w:hAnsi="Cambria Math" w:cs="Times New Roman"/>
                      <w:bCs/>
                      <w:i/>
                      <w:iCs/>
                      <w:sz w:val="24"/>
                      <w:szCs w:val="24"/>
                    </w:rPr>
                  </m:ctrlPr>
                </m:dPr>
                <m:e>
                  <m:r>
                    <m:rPr>
                      <m:sty m:val="p"/>
                    </m:rPr>
                    <w:rPr>
                      <w:rFonts w:ascii="Cambria Math" w:hAnsi="Cambria Math" w:cs="Times New Roman"/>
                      <w:sz w:val="24"/>
                      <w:szCs w:val="24"/>
                    </w:rPr>
                    <m:t>S1F</m:t>
                  </m:r>
                </m:e>
              </m:d>
            </m:e>
          </m:eqArr>
        </m:oMath>
      </m:oMathPara>
    </w:p>
    <w:p w14:paraId="14338334" w14:textId="0C11FC86" w:rsidR="00B30F52" w:rsidRPr="004D344B" w:rsidRDefault="00F97E3E" w:rsidP="00B30F52">
      <w:pPr>
        <w:pStyle w:val="a5"/>
        <w:spacing w:line="480" w:lineRule="auto"/>
        <w:ind w:leftChars="0" w:left="760"/>
        <w:rPr>
          <w:rFonts w:ascii="Times New Roman" w:hAnsi="Times New Roman" w:cs="Times New Roman"/>
          <w:bCs/>
          <w:iCs/>
          <w:sz w:val="24"/>
          <w:szCs w:val="24"/>
        </w:rPr>
      </w:pPr>
      <m:oMathPara>
        <m:oMath>
          <m:eqArr>
            <m:eqArrPr>
              <m:maxDist m:val="1"/>
              <m:ctrlPr>
                <w:rPr>
                  <w:rFonts w:ascii="Cambria Math" w:hAnsi="Cambria Math" w:cs="Times New Roman"/>
                  <w:bCs/>
                  <w:i/>
                  <w:iCs/>
                  <w:sz w:val="24"/>
                  <w:szCs w:val="24"/>
                </w:rPr>
              </m:ctrlPr>
            </m:eqArrPr>
            <m:e>
              <m:f>
                <m:fPr>
                  <m:ctrlPr>
                    <w:rPr>
                      <w:rFonts w:ascii="Cambria Math" w:hAnsi="Cambria Math" w:cs="Times New Roman"/>
                      <w:bCs/>
                      <w:i/>
                      <w:iCs/>
                      <w:sz w:val="24"/>
                      <w:szCs w:val="24"/>
                    </w:rPr>
                  </m:ctrlPr>
                </m:fPr>
                <m:num>
                  <m:r>
                    <w:rPr>
                      <w:rFonts w:ascii="Cambria Math" w:hAnsi="Cambria Math" w:cs="Times New Roman"/>
                      <w:sz w:val="24"/>
                      <w:szCs w:val="24"/>
                    </w:rPr>
                    <m:t>d</m:t>
                  </m:r>
                </m:num>
                <m:den>
                  <m:r>
                    <w:rPr>
                      <w:rFonts w:ascii="Cambria Math" w:hAnsi="Cambria Math" w:cs="Times New Roman"/>
                      <w:sz w:val="24"/>
                      <w:szCs w:val="24"/>
                    </w:rPr>
                    <m:t>dt</m:t>
                  </m:r>
                </m:den>
              </m:f>
              <m:sSub>
                <m:sSubPr>
                  <m:ctrlPr>
                    <w:rPr>
                      <w:rFonts w:ascii="Cambria Math" w:hAnsi="Cambria Math" w:cs="Times New Roman"/>
                      <w:bCs/>
                      <w:i/>
                      <w:iCs/>
                      <w:sz w:val="24"/>
                      <w:szCs w:val="24"/>
                    </w:rPr>
                  </m:ctrlPr>
                </m:sSubPr>
                <m:e>
                  <m:r>
                    <w:rPr>
                      <w:rFonts w:ascii="Cambria Math" w:hAnsi="Cambria Math" w:cs="Times New Roman"/>
                      <w:sz w:val="24"/>
                      <w:szCs w:val="24"/>
                    </w:rPr>
                    <m:t>ρ</m:t>
                  </m:r>
                </m:e>
                <m:sub>
                  <m:sSup>
                    <m:sSupPr>
                      <m:ctrlPr>
                        <w:rPr>
                          <w:rFonts w:ascii="Cambria Math" w:hAnsi="Cambria Math" w:cs="Times New Roman"/>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r>
                    <w:rPr>
                      <w:rFonts w:ascii="Cambria Math" w:hAnsi="Cambria Math" w:cs="Times New Roman"/>
                      <w:sz w:val="24"/>
                      <w:szCs w:val="24"/>
                    </w:rPr>
                    <m:t>g</m:t>
                  </m:r>
                </m:sub>
              </m:sSub>
              <m:r>
                <w:rPr>
                  <w:rFonts w:ascii="Cambria Math" w:hAnsi="Cambria Math" w:cs="Times New Roman"/>
                  <w:sz w:val="24"/>
                  <w:szCs w:val="24"/>
                </w:rPr>
                <m:t>=i</m:t>
              </m:r>
              <m:d>
                <m:dPr>
                  <m:ctrlPr>
                    <w:rPr>
                      <w:rFonts w:ascii="Cambria Math" w:hAnsi="Cambria Math" w:cs="Times New Roman"/>
                      <w:bCs/>
                      <w:i/>
                      <w:iCs/>
                      <w:sz w:val="24"/>
                      <w:szCs w:val="24"/>
                    </w:rPr>
                  </m:ctrlPr>
                </m:dPr>
                <m:e>
                  <m:r>
                    <w:rPr>
                      <w:rFonts w:ascii="Cambria Math" w:hAnsi="Cambria Math" w:cs="Times New Roman"/>
                      <w:sz w:val="24"/>
                      <w:szCs w:val="24"/>
                    </w:rPr>
                    <m:t>-</m:t>
                  </m:r>
                  <m:sSub>
                    <m:sSubPr>
                      <m:ctrlPr>
                        <w:rPr>
                          <w:rFonts w:ascii="Cambria Math" w:hAnsi="Cambria Math" w:cs="Times New Roman"/>
                          <w:bCs/>
                          <w:i/>
                          <w:iCs/>
                          <w:sz w:val="24"/>
                          <w:szCs w:val="24"/>
                        </w:rPr>
                      </m:ctrlPr>
                    </m:sSubPr>
                    <m:e>
                      <m:r>
                        <m:rPr>
                          <m:sty m:val="p"/>
                        </m:rPr>
                        <w:rPr>
                          <w:rFonts w:ascii="Cambria Math" w:hAnsi="Cambria Math" w:cs="Times New Roman"/>
                          <w:sz w:val="24"/>
                          <w:szCs w:val="24"/>
                        </w:rPr>
                        <m:t>Δ</m:t>
                      </m:r>
                    </m:e>
                    <m:sub>
                      <m:sSup>
                        <m:sSupPr>
                          <m:ctrlPr>
                            <w:rPr>
                              <w:rFonts w:ascii="Cambria Math" w:hAnsi="Cambria Math" w:cs="Times New Roman"/>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r>
                    <w:rPr>
                      <w:rFonts w:ascii="Cambria Math" w:hAnsi="Cambria Math" w:cs="Times New Roman"/>
                      <w:sz w:val="24"/>
                      <w:szCs w:val="24"/>
                    </w:rPr>
                    <m:t>+i</m:t>
                  </m:r>
                  <m:d>
                    <m:dPr>
                      <m:ctrlPr>
                        <w:rPr>
                          <w:rFonts w:ascii="Cambria Math" w:hAnsi="Cambria Math" w:cs="Times New Roman"/>
                          <w:bCs/>
                          <w:i/>
                          <w:iCs/>
                          <w:sz w:val="24"/>
                          <w:szCs w:val="24"/>
                        </w:rPr>
                      </m:ctrlPr>
                    </m:dPr>
                    <m:e>
                      <m:f>
                        <m:fPr>
                          <m:ctrlPr>
                            <w:rPr>
                              <w:rFonts w:ascii="Cambria Math" w:hAnsi="Cambria Math" w:cs="Times New Roman"/>
                              <w:bCs/>
                              <w:i/>
                              <w:iCs/>
                              <w:sz w:val="24"/>
                              <w:szCs w:val="24"/>
                            </w:rPr>
                          </m:ctrlPr>
                        </m:fPr>
                        <m:num>
                          <m:sSub>
                            <m:sSubPr>
                              <m:ctrlPr>
                                <w:rPr>
                                  <w:rFonts w:ascii="Cambria Math" w:hAnsi="Cambria Math" w:cs="Times New Roman"/>
                                  <w:bCs/>
                                  <w:i/>
                                  <w:iCs/>
                                  <w:sz w:val="24"/>
                                  <w:szCs w:val="24"/>
                                </w:rPr>
                              </m:ctrlPr>
                            </m:sSubPr>
                            <m:e>
                              <m:r>
                                <w:rPr>
                                  <w:rFonts w:ascii="Cambria Math" w:hAnsi="Cambria Math" w:cs="Times New Roman"/>
                                  <w:sz w:val="24"/>
                                  <w:szCs w:val="24"/>
                                </w:rPr>
                                <m:t>γ</m:t>
                              </m:r>
                            </m:e>
                            <m:sub>
                              <m:sSup>
                                <m:sSupPr>
                                  <m:ctrlPr>
                                    <w:rPr>
                                      <w:rFonts w:ascii="Cambria Math" w:hAnsi="Cambria Math" w:cs="Times New Roman"/>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num>
                        <m:den>
                          <m:r>
                            <w:rPr>
                              <w:rFonts w:ascii="Cambria Math" w:hAnsi="Cambria Math" w:cs="Times New Roman"/>
                              <w:sz w:val="24"/>
                              <w:szCs w:val="24"/>
                            </w:rPr>
                            <m:t>2</m:t>
                          </m:r>
                        </m:den>
                      </m:f>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γ</m:t>
                          </m:r>
                        </m:e>
                        <m:sub>
                          <m:r>
                            <w:rPr>
                              <w:rFonts w:ascii="Cambria Math" w:hAnsi="Cambria Math" w:cs="Times New Roman"/>
                              <w:sz w:val="24"/>
                              <w:szCs w:val="24"/>
                            </w:rPr>
                            <m:t>d</m:t>
                          </m:r>
                        </m:sub>
                      </m:sSub>
                      <m:r>
                        <m:rPr>
                          <m:sty m:val="p"/>
                        </m:rPr>
                        <w:rPr>
                          <w:rFonts w:ascii="Cambria Math" w:hAnsi="Cambria Math" w:cs="Times New Roman"/>
                          <w:sz w:val="24"/>
                          <w:szCs w:val="24"/>
                        </w:rPr>
                        <m:t>+</m:t>
                      </m:r>
                      <m:f>
                        <m:fPr>
                          <m:ctrlPr>
                            <w:rPr>
                              <w:rFonts w:ascii="Cambria Math" w:hAnsi="Cambria Math" w:cs="Times New Roman"/>
                              <w:bCs/>
                              <w:i/>
                              <w:iCs/>
                              <w:sz w:val="24"/>
                              <w:szCs w:val="24"/>
                            </w:rPr>
                          </m:ctrlPr>
                        </m:fPr>
                        <m:num>
                          <m:sSub>
                            <m:sSubPr>
                              <m:ctrlPr>
                                <w:rPr>
                                  <w:rFonts w:ascii="Cambria Math" w:hAnsi="Cambria Math" w:cs="Times New Roman"/>
                                  <w:bCs/>
                                  <w:i/>
                                  <w:iCs/>
                                  <w:sz w:val="24"/>
                                  <w:szCs w:val="24"/>
                                </w:rPr>
                              </m:ctrlPr>
                            </m:sSubPr>
                            <m:e>
                              <m:r>
                                <w:rPr>
                                  <w:rFonts w:ascii="Cambria Math" w:hAnsi="Cambria Math" w:cs="Times New Roman"/>
                                  <w:sz w:val="24"/>
                                  <w:szCs w:val="24"/>
                                </w:rPr>
                                <m:t>r</m:t>
                              </m:r>
                            </m:e>
                            <m:sub>
                              <m:sSup>
                                <m:sSupPr>
                                  <m:ctrlPr>
                                    <w:rPr>
                                      <w:rFonts w:ascii="Cambria Math" w:hAnsi="Cambria Math" w:cs="Times New Roman"/>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r</m:t>
                              </m:r>
                            </m:e>
                            <m:sub>
                              <m:r>
                                <w:rPr>
                                  <w:rFonts w:ascii="Cambria Math" w:hAnsi="Cambria Math" w:cs="Times New Roman"/>
                                  <w:sz w:val="24"/>
                                  <w:szCs w:val="24"/>
                                </w:rPr>
                                <m:t>K</m:t>
                              </m:r>
                            </m:sub>
                          </m:sSub>
                        </m:num>
                        <m:den>
                          <m:r>
                            <w:rPr>
                              <w:rFonts w:ascii="Cambria Math" w:hAnsi="Cambria Math" w:cs="Times New Roman"/>
                              <w:sz w:val="24"/>
                              <w:szCs w:val="24"/>
                            </w:rPr>
                            <m:t>2</m:t>
                          </m:r>
                        </m:den>
                      </m:f>
                    </m:e>
                  </m:d>
                </m:e>
              </m:d>
              <m:sSub>
                <m:sSubPr>
                  <m:ctrlPr>
                    <w:rPr>
                      <w:rFonts w:ascii="Cambria Math" w:hAnsi="Cambria Math" w:cs="Times New Roman"/>
                      <w:bCs/>
                      <w:i/>
                      <w:iCs/>
                      <w:sz w:val="24"/>
                      <w:szCs w:val="24"/>
                    </w:rPr>
                  </m:ctrlPr>
                </m:sSubPr>
                <m:e>
                  <m:r>
                    <w:rPr>
                      <w:rFonts w:ascii="Cambria Math" w:hAnsi="Cambria Math" w:cs="Times New Roman"/>
                      <w:sz w:val="24"/>
                      <w:szCs w:val="24"/>
                    </w:rPr>
                    <m:t>ρ</m:t>
                  </m:r>
                </m:e>
                <m:sub>
                  <m:sSup>
                    <m:sSupPr>
                      <m:ctrlPr>
                        <w:rPr>
                          <w:rFonts w:ascii="Cambria Math" w:hAnsi="Cambria Math" w:cs="Times New Roman"/>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r>
                    <w:rPr>
                      <w:rFonts w:ascii="Cambria Math" w:hAnsi="Cambria Math" w:cs="Times New Roman"/>
                      <w:sz w:val="24"/>
                      <w:szCs w:val="24"/>
                    </w:rPr>
                    <m:t>g</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K</m:t>
                  </m:r>
                  <m:sSup>
                    <m:sSupPr>
                      <m:ctrlPr>
                        <w:rPr>
                          <w:rFonts w:ascii="Cambria Math" w:hAnsi="Cambria Math" w:cs="Times New Roman"/>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Kg</m:t>
                  </m:r>
                </m:sub>
              </m:sSub>
              <m:r>
                <w:rPr>
                  <w:rFonts w:ascii="Cambria Math" w:hAnsi="Cambria Math" w:cs="Times New Roman"/>
                  <w:sz w:val="24"/>
                  <w:szCs w:val="24"/>
                </w:rPr>
                <m:t>+ig</m:t>
              </m:r>
              <m:d>
                <m:dPr>
                  <m:ctrlPr>
                    <w:rPr>
                      <w:rFonts w:ascii="Cambria Math" w:hAnsi="Cambria Math" w:cs="Times New Roman"/>
                      <w:bCs/>
                      <w:i/>
                      <w:iCs/>
                      <w:sz w:val="24"/>
                      <w:szCs w:val="24"/>
                    </w:rPr>
                  </m:ctrlPr>
                </m:dPr>
                <m:e>
                  <m:sSub>
                    <m:sSubPr>
                      <m:ctrlPr>
                        <w:rPr>
                          <w:rFonts w:ascii="Cambria Math" w:hAnsi="Cambria Math" w:cs="Times New Roman"/>
                          <w:bCs/>
                          <w:i/>
                          <w:iCs/>
                          <w:sz w:val="24"/>
                          <w:szCs w:val="24"/>
                        </w:rPr>
                      </m:ctrlPr>
                    </m:sSubPr>
                    <m:e>
                      <m:r>
                        <w:rPr>
                          <w:rFonts w:ascii="Cambria Math" w:hAnsi="Cambria Math" w:cs="Times New Roman"/>
                          <w:sz w:val="24"/>
                          <w:szCs w:val="24"/>
                        </w:rPr>
                        <m:t>ρ</m:t>
                      </m:r>
                    </m:e>
                    <m:sub>
                      <m:sSup>
                        <m:sSupPr>
                          <m:ctrlPr>
                            <w:rPr>
                              <w:rFonts w:ascii="Cambria Math" w:hAnsi="Cambria Math" w:cs="Times New Roman"/>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g</m:t>
                      </m:r>
                    </m:sub>
                  </m:sSub>
                </m:e>
              </m:d>
              <m:r>
                <w:rPr>
                  <w:rFonts w:ascii="Cambria Math" w:hAnsi="Cambria Math" w:cs="Times New Roman"/>
                  <w:sz w:val="24"/>
                  <w:szCs w:val="24"/>
                </w:rPr>
                <m:t>+ig</m:t>
              </m:r>
              <m:sSub>
                <m:sSubPr>
                  <m:ctrlPr>
                    <w:rPr>
                      <w:rFonts w:ascii="Cambria Math" w:hAnsi="Cambria Math" w:cs="Times New Roman"/>
                      <w:bCs/>
                      <w:i/>
                      <w:iCs/>
                      <w:sz w:val="24"/>
                      <w:szCs w:val="24"/>
                    </w:rPr>
                  </m:ctrlPr>
                </m:sSubPr>
                <m:e>
                  <m:r>
                    <w:rPr>
                      <w:rFonts w:ascii="Cambria Math" w:hAnsi="Cambria Math" w:cs="Times New Roman"/>
                      <w:sz w:val="24"/>
                      <w:szCs w:val="24"/>
                    </w:rPr>
                    <m:t>ρ</m:t>
                  </m:r>
                </m:e>
                <m:sub>
                  <m:sSup>
                    <m:sSupPr>
                      <m:ctrlPr>
                        <w:rPr>
                          <w:rFonts w:ascii="Cambria Math" w:hAnsi="Cambria Math" w:cs="Times New Roman"/>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r>
                    <w:rPr>
                      <w:rFonts w:ascii="Cambria Math" w:hAnsi="Cambria Math" w:cs="Times New Roman"/>
                      <w:sz w:val="24"/>
                      <w:szCs w:val="24"/>
                    </w:rPr>
                    <m:t>K</m:t>
                  </m:r>
                </m:sub>
              </m:sSub>
              <m:r>
                <m:rPr>
                  <m:sty m:val="p"/>
                </m:rPr>
                <w:rPr>
                  <w:rFonts w:ascii="Cambria Math" w:hAnsi="Cambria Math" w:cs="Times New Roman"/>
                  <w:sz w:val="24"/>
                  <w:szCs w:val="24"/>
                </w:rPr>
                <m:t xml:space="preserve"> </m:t>
              </m:r>
              <m:r>
                <w:rPr>
                  <w:rFonts w:ascii="Cambria Math" w:hAnsi="Cambria Math" w:cs="Times New Roman"/>
                  <w:sz w:val="24"/>
                  <w:szCs w:val="24"/>
                </w:rPr>
                <m:t>#</m:t>
              </m:r>
              <m:d>
                <m:dPr>
                  <m:ctrlPr>
                    <w:rPr>
                      <w:rFonts w:ascii="Cambria Math" w:hAnsi="Cambria Math" w:cs="Times New Roman"/>
                      <w:bCs/>
                      <w:i/>
                      <w:iCs/>
                      <w:sz w:val="24"/>
                      <w:szCs w:val="24"/>
                    </w:rPr>
                  </m:ctrlPr>
                </m:dPr>
                <m:e>
                  <m:r>
                    <m:rPr>
                      <m:sty m:val="p"/>
                    </m:rPr>
                    <w:rPr>
                      <w:rFonts w:ascii="Cambria Math" w:hAnsi="Cambria Math" w:cs="Times New Roman"/>
                      <w:sz w:val="24"/>
                      <w:szCs w:val="24"/>
                    </w:rPr>
                    <m:t>S1G</m:t>
                  </m:r>
                </m:e>
              </m:d>
            </m:e>
          </m:eqArr>
        </m:oMath>
      </m:oMathPara>
    </w:p>
    <w:p w14:paraId="6B9DB643" w14:textId="588CA24F" w:rsidR="00393245" w:rsidRPr="004D344B" w:rsidRDefault="00F97E3E" w:rsidP="00393245">
      <w:pPr>
        <w:pStyle w:val="a5"/>
        <w:spacing w:line="480" w:lineRule="auto"/>
        <w:ind w:leftChars="0" w:left="760"/>
        <w:rPr>
          <w:rFonts w:ascii="Times New Roman" w:hAnsi="Times New Roman" w:cs="Times New Roman"/>
          <w:bCs/>
          <w:iCs/>
          <w:sz w:val="24"/>
          <w:szCs w:val="24"/>
        </w:rPr>
      </w:pPr>
      <m:oMathPara>
        <m:oMath>
          <m:eqArr>
            <m:eqArrPr>
              <m:maxDist m:val="1"/>
              <m:ctrlPr>
                <w:rPr>
                  <w:rFonts w:ascii="Cambria Math" w:hAnsi="Cambria Math" w:cs="Times New Roman"/>
                  <w:bCs/>
                  <w:i/>
                  <w:iCs/>
                  <w:sz w:val="24"/>
                  <w:szCs w:val="24"/>
                </w:rPr>
              </m:ctrlPr>
            </m:eqArrPr>
            <m:e>
              <m:f>
                <m:fPr>
                  <m:ctrlPr>
                    <w:rPr>
                      <w:rFonts w:ascii="Cambria Math" w:hAnsi="Cambria Math" w:cs="Times New Roman"/>
                      <w:bCs/>
                      <w:i/>
                      <w:iCs/>
                      <w:sz w:val="24"/>
                      <w:szCs w:val="24"/>
                    </w:rPr>
                  </m:ctrlPr>
                </m:fPr>
                <m:num>
                  <m:r>
                    <w:rPr>
                      <w:rFonts w:ascii="Cambria Math" w:hAnsi="Cambria Math" w:cs="Times New Roman"/>
                      <w:sz w:val="24"/>
                      <w:szCs w:val="24"/>
                    </w:rPr>
                    <m:t>d</m:t>
                  </m:r>
                </m:num>
                <m:den>
                  <m:r>
                    <w:rPr>
                      <w:rFonts w:ascii="Cambria Math" w:hAnsi="Cambria Math" w:cs="Times New Roman"/>
                      <w:sz w:val="24"/>
                      <w:szCs w:val="24"/>
                    </w:rPr>
                    <m:t>dt</m:t>
                  </m:r>
                </m:den>
              </m:f>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gK</m:t>
                  </m:r>
                </m:sub>
              </m:sSub>
              <m:r>
                <w:rPr>
                  <w:rFonts w:ascii="Cambria Math" w:hAnsi="Cambria Math" w:cs="Times New Roman"/>
                  <w:sz w:val="24"/>
                  <w:szCs w:val="24"/>
                </w:rPr>
                <m:t>=i</m:t>
              </m:r>
              <m:d>
                <m:dPr>
                  <m:ctrlPr>
                    <w:rPr>
                      <w:rFonts w:ascii="Cambria Math" w:hAnsi="Cambria Math" w:cs="Times New Roman"/>
                      <w:bCs/>
                      <w:i/>
                      <w:iCs/>
                      <w:sz w:val="24"/>
                      <w:szCs w:val="24"/>
                    </w:rPr>
                  </m:ctrlPr>
                </m:dPr>
                <m:e>
                  <m:sSub>
                    <m:sSubPr>
                      <m:ctrlPr>
                        <w:rPr>
                          <w:rFonts w:ascii="Cambria Math" w:hAnsi="Cambria Math" w:cs="Times New Roman"/>
                          <w:bCs/>
                          <w:i/>
                          <w:iCs/>
                          <w:sz w:val="24"/>
                          <w:szCs w:val="24"/>
                        </w:rPr>
                      </m:ctrlPr>
                    </m:sSubPr>
                    <m:e>
                      <m:r>
                        <m:rPr>
                          <m:sty m:val="p"/>
                        </m:rPr>
                        <w:rPr>
                          <w:rFonts w:ascii="Cambria Math" w:hAnsi="Cambria Math" w:cs="Times New Roman"/>
                          <w:sz w:val="24"/>
                          <w:szCs w:val="24"/>
                        </w:rPr>
                        <m:t>Δ</m:t>
                      </m:r>
                    </m:e>
                    <m:sub>
                      <m:r>
                        <w:rPr>
                          <w:rFonts w:ascii="Cambria Math" w:hAnsi="Cambria Math" w:cs="Times New Roman"/>
                          <w:sz w:val="24"/>
                          <w:szCs w:val="24"/>
                        </w:rPr>
                        <m:t>K</m:t>
                      </m:r>
                    </m:sub>
                  </m:sSub>
                  <m:r>
                    <w:rPr>
                      <w:rFonts w:ascii="Cambria Math" w:hAnsi="Cambria Math" w:cs="Times New Roman"/>
                      <w:sz w:val="24"/>
                      <w:szCs w:val="24"/>
                    </w:rPr>
                    <m:t>-i</m:t>
                  </m:r>
                  <m:d>
                    <m:dPr>
                      <m:ctrlPr>
                        <w:rPr>
                          <w:rFonts w:ascii="Cambria Math" w:hAnsi="Cambria Math" w:cs="Times New Roman"/>
                          <w:bCs/>
                          <w:i/>
                          <w:iCs/>
                          <w:sz w:val="24"/>
                          <w:szCs w:val="24"/>
                        </w:rPr>
                      </m:ctrlPr>
                    </m:dPr>
                    <m:e>
                      <m:f>
                        <m:fPr>
                          <m:ctrlPr>
                            <w:rPr>
                              <w:rFonts w:ascii="Cambria Math" w:hAnsi="Cambria Math" w:cs="Times New Roman"/>
                              <w:bCs/>
                              <w:i/>
                              <w:iCs/>
                              <w:sz w:val="24"/>
                              <w:szCs w:val="24"/>
                            </w:rPr>
                          </m:ctrlPr>
                        </m:fPr>
                        <m:num>
                          <m:sSub>
                            <m:sSubPr>
                              <m:ctrlPr>
                                <w:rPr>
                                  <w:rFonts w:ascii="Cambria Math" w:hAnsi="Cambria Math" w:cs="Times New Roman"/>
                                  <w:bCs/>
                                  <w:i/>
                                  <w:iCs/>
                                  <w:sz w:val="24"/>
                                  <w:szCs w:val="24"/>
                                </w:rPr>
                              </m:ctrlPr>
                            </m:sSubPr>
                            <m:e>
                              <m:r>
                                <w:rPr>
                                  <w:rFonts w:ascii="Cambria Math" w:hAnsi="Cambria Math" w:cs="Times New Roman"/>
                                  <w:sz w:val="24"/>
                                  <w:szCs w:val="24"/>
                                </w:rPr>
                                <m:t>γ</m:t>
                              </m:r>
                            </m:e>
                            <m:sub>
                              <m:r>
                                <w:rPr>
                                  <w:rFonts w:ascii="Cambria Math" w:hAnsi="Cambria Math" w:cs="Times New Roman"/>
                                  <w:sz w:val="24"/>
                                  <w:szCs w:val="24"/>
                                </w:rPr>
                                <m:t>K</m:t>
                              </m:r>
                            </m:sub>
                          </m:sSub>
                        </m:num>
                        <m:den>
                          <m:r>
                            <w:rPr>
                              <w:rFonts w:ascii="Cambria Math" w:hAnsi="Cambria Math" w:cs="Times New Roman"/>
                              <w:sz w:val="24"/>
                              <w:szCs w:val="24"/>
                            </w:rPr>
                            <m:t>2</m:t>
                          </m:r>
                        </m:den>
                      </m:f>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γ</m:t>
                          </m:r>
                        </m:e>
                        <m:sub>
                          <m:r>
                            <w:rPr>
                              <w:rFonts w:ascii="Cambria Math" w:hAnsi="Cambria Math" w:cs="Times New Roman"/>
                              <w:sz w:val="24"/>
                              <w:szCs w:val="24"/>
                            </w:rPr>
                            <m:t>d</m:t>
                          </m:r>
                        </m:sub>
                      </m:sSub>
                      <m:r>
                        <m:rPr>
                          <m:sty m:val="p"/>
                        </m:rPr>
                        <w:rPr>
                          <w:rFonts w:ascii="Cambria Math" w:hAnsi="Cambria Math" w:cs="Times New Roman"/>
                          <w:sz w:val="24"/>
                          <w:szCs w:val="24"/>
                        </w:rPr>
                        <m:t>+</m:t>
                      </m:r>
                      <m:f>
                        <m:fPr>
                          <m:ctrlPr>
                            <w:rPr>
                              <w:rFonts w:ascii="Cambria Math" w:hAnsi="Cambria Math" w:cs="Times New Roman"/>
                              <w:bCs/>
                              <w:i/>
                              <w:iCs/>
                              <w:sz w:val="24"/>
                              <w:szCs w:val="24"/>
                            </w:rPr>
                          </m:ctrlPr>
                        </m:fPr>
                        <m:num>
                          <m:sSub>
                            <m:sSubPr>
                              <m:ctrlPr>
                                <w:rPr>
                                  <w:rFonts w:ascii="Cambria Math" w:hAnsi="Cambria Math" w:cs="Times New Roman"/>
                                  <w:bCs/>
                                  <w:i/>
                                  <w:iCs/>
                                  <w:sz w:val="24"/>
                                  <w:szCs w:val="24"/>
                                </w:rPr>
                              </m:ctrlPr>
                            </m:sSubPr>
                            <m:e>
                              <m:r>
                                <w:rPr>
                                  <w:rFonts w:ascii="Cambria Math" w:hAnsi="Cambria Math" w:cs="Times New Roman"/>
                                  <w:sz w:val="24"/>
                                  <w:szCs w:val="24"/>
                                </w:rPr>
                                <m:t>r</m:t>
                              </m:r>
                            </m:e>
                            <m:sub>
                              <m:r>
                                <w:rPr>
                                  <w:rFonts w:ascii="Cambria Math" w:hAnsi="Cambria Math" w:cs="Times New Roman"/>
                                  <w:sz w:val="24"/>
                                  <w:szCs w:val="24"/>
                                </w:rPr>
                                <m:t>K</m:t>
                              </m:r>
                            </m:sub>
                          </m:sSub>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r</m:t>
                              </m:r>
                            </m:e>
                            <m:sub>
                              <m:sSup>
                                <m:sSupPr>
                                  <m:ctrlPr>
                                    <w:rPr>
                                      <w:rFonts w:ascii="Cambria Math" w:hAnsi="Cambria Math" w:cs="Times New Roman"/>
                                      <w:bCs/>
                                      <w:i/>
                                      <w:iCs/>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num>
                        <m:den>
                          <m:r>
                            <w:rPr>
                              <w:rFonts w:ascii="Cambria Math" w:hAnsi="Cambria Math" w:cs="Times New Roman"/>
                              <w:sz w:val="24"/>
                              <w:szCs w:val="24"/>
                            </w:rPr>
                            <m:t>2</m:t>
                          </m:r>
                        </m:den>
                      </m:f>
                    </m:e>
                  </m:d>
                </m:e>
              </m:d>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gK</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K</m:t>
                  </m:r>
                  <m:sSup>
                    <m:sSupPr>
                      <m:ctrlPr>
                        <w:rPr>
                          <w:rFonts w:ascii="Cambria Math" w:hAnsi="Cambria Math" w:cs="Times New Roman"/>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g</m:t>
                  </m:r>
                  <m:sSup>
                    <m:sSupPr>
                      <m:ctrlPr>
                        <w:rPr>
                          <w:rFonts w:ascii="Cambria Math" w:hAnsi="Cambria Math" w:cs="Times New Roman"/>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r>
                <w:rPr>
                  <w:rFonts w:ascii="Cambria Math" w:hAnsi="Cambria Math" w:cs="Times New Roman"/>
                  <w:sz w:val="24"/>
                  <w:szCs w:val="24"/>
                </w:rPr>
                <m:t>-ig</m:t>
              </m:r>
              <m:d>
                <m:dPr>
                  <m:ctrlPr>
                    <w:rPr>
                      <w:rFonts w:ascii="Cambria Math" w:hAnsi="Cambria Math" w:cs="Times New Roman"/>
                      <w:bCs/>
                      <w:i/>
                      <w:iCs/>
                      <w:sz w:val="24"/>
                      <w:szCs w:val="24"/>
                    </w:rPr>
                  </m:ctrlPr>
                </m:dPr>
                <m:e>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K</m:t>
                      </m:r>
                    </m:sub>
                  </m:sSub>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g</m:t>
                      </m:r>
                    </m:sub>
                  </m:sSub>
                </m:e>
              </m:d>
              <m:r>
                <w:rPr>
                  <w:rFonts w:ascii="Cambria Math" w:hAnsi="Cambria Math" w:cs="Times New Roman"/>
                  <w:sz w:val="24"/>
                  <w:szCs w:val="24"/>
                </w:rPr>
                <m:t>-ig</m:t>
              </m:r>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K</m:t>
                  </m:r>
                  <m:sSup>
                    <m:sSupPr>
                      <m:ctrlPr>
                        <w:rPr>
                          <w:rFonts w:ascii="Cambria Math" w:hAnsi="Cambria Math" w:cs="Times New Roman"/>
                          <w:bCs/>
                          <w:i/>
                          <w:iCs/>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r>
                <m:rPr>
                  <m:sty m:val="p"/>
                </m:rPr>
                <w:rPr>
                  <w:rFonts w:ascii="Cambria Math" w:hAnsi="Cambria Math" w:cs="Times New Roman"/>
                  <w:sz w:val="24"/>
                  <w:szCs w:val="24"/>
                </w:rPr>
                <m:t xml:space="preserve"> </m:t>
              </m:r>
              <m:r>
                <w:rPr>
                  <w:rFonts w:ascii="Cambria Math" w:hAnsi="Cambria Math" w:cs="Times New Roman"/>
                  <w:sz w:val="24"/>
                  <w:szCs w:val="24"/>
                </w:rPr>
                <m:t>#</m:t>
              </m:r>
              <m:d>
                <m:dPr>
                  <m:ctrlPr>
                    <w:rPr>
                      <w:rFonts w:ascii="Cambria Math" w:hAnsi="Cambria Math" w:cs="Times New Roman"/>
                      <w:bCs/>
                      <w:i/>
                      <w:iCs/>
                      <w:sz w:val="24"/>
                      <w:szCs w:val="24"/>
                    </w:rPr>
                  </m:ctrlPr>
                </m:dPr>
                <m:e>
                  <m:r>
                    <m:rPr>
                      <m:sty m:val="p"/>
                    </m:rPr>
                    <w:rPr>
                      <w:rFonts w:ascii="Cambria Math" w:hAnsi="Cambria Math" w:cs="Times New Roman"/>
                      <w:sz w:val="24"/>
                      <w:szCs w:val="24"/>
                    </w:rPr>
                    <m:t>S1H</m:t>
                  </m:r>
                </m:e>
              </m:d>
            </m:e>
          </m:eqArr>
        </m:oMath>
      </m:oMathPara>
    </w:p>
    <w:p w14:paraId="1D59AC4B" w14:textId="157BA59E" w:rsidR="00B30F52" w:rsidRPr="004D344B" w:rsidRDefault="00F97E3E" w:rsidP="002E61D2">
      <w:pPr>
        <w:pStyle w:val="a5"/>
        <w:spacing w:line="480" w:lineRule="auto"/>
        <w:ind w:leftChars="0" w:left="760"/>
        <w:rPr>
          <w:rFonts w:ascii="Times New Roman" w:hAnsi="Times New Roman" w:cs="Times New Roman"/>
          <w:bCs/>
          <w:iCs/>
          <w:sz w:val="24"/>
          <w:szCs w:val="24"/>
        </w:rPr>
      </w:pPr>
      <m:oMathPara>
        <m:oMath>
          <m:eqArr>
            <m:eqArrPr>
              <m:maxDist m:val="1"/>
              <m:ctrlPr>
                <w:rPr>
                  <w:rFonts w:ascii="Cambria Math" w:hAnsi="Cambria Math" w:cs="Times New Roman"/>
                  <w:bCs/>
                  <w:i/>
                  <w:iCs/>
                  <w:sz w:val="24"/>
                  <w:szCs w:val="24"/>
                </w:rPr>
              </m:ctrlPr>
            </m:eqArrPr>
            <m:e>
              <m:f>
                <m:fPr>
                  <m:ctrlPr>
                    <w:rPr>
                      <w:rFonts w:ascii="Cambria Math" w:hAnsi="Cambria Math" w:cs="Times New Roman"/>
                      <w:bCs/>
                      <w:i/>
                      <w:iCs/>
                      <w:sz w:val="24"/>
                      <w:szCs w:val="24"/>
                    </w:rPr>
                  </m:ctrlPr>
                </m:fPr>
                <m:num>
                  <m:r>
                    <w:rPr>
                      <w:rFonts w:ascii="Cambria Math" w:hAnsi="Cambria Math" w:cs="Times New Roman"/>
                      <w:sz w:val="24"/>
                      <w:szCs w:val="24"/>
                    </w:rPr>
                    <m:t>d</m:t>
                  </m:r>
                </m:num>
                <m:den>
                  <m:r>
                    <w:rPr>
                      <w:rFonts w:ascii="Cambria Math" w:hAnsi="Cambria Math" w:cs="Times New Roman"/>
                      <w:sz w:val="24"/>
                      <w:szCs w:val="24"/>
                    </w:rPr>
                    <m:t>dt</m:t>
                  </m:r>
                </m:den>
              </m:f>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g</m:t>
                  </m:r>
                  <m:sSup>
                    <m:sSupPr>
                      <m:ctrlPr>
                        <w:rPr>
                          <w:rFonts w:ascii="Cambria Math" w:hAnsi="Cambria Math" w:cs="Times New Roman"/>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r>
                <w:rPr>
                  <w:rFonts w:ascii="Cambria Math" w:hAnsi="Cambria Math" w:cs="Times New Roman"/>
                  <w:sz w:val="24"/>
                  <w:szCs w:val="24"/>
                </w:rPr>
                <m:t>=i</m:t>
              </m:r>
              <m:d>
                <m:dPr>
                  <m:ctrlPr>
                    <w:rPr>
                      <w:rFonts w:ascii="Cambria Math" w:hAnsi="Cambria Math" w:cs="Times New Roman"/>
                      <w:bCs/>
                      <w:i/>
                      <w:iCs/>
                      <w:sz w:val="24"/>
                      <w:szCs w:val="24"/>
                    </w:rPr>
                  </m:ctrlPr>
                </m:dPr>
                <m:e>
                  <m:sSub>
                    <m:sSubPr>
                      <m:ctrlPr>
                        <w:rPr>
                          <w:rFonts w:ascii="Cambria Math" w:hAnsi="Cambria Math" w:cs="Times New Roman"/>
                          <w:bCs/>
                          <w:i/>
                          <w:iCs/>
                          <w:sz w:val="24"/>
                          <w:szCs w:val="24"/>
                        </w:rPr>
                      </m:ctrlPr>
                    </m:sSubPr>
                    <m:e>
                      <m:r>
                        <m:rPr>
                          <m:sty m:val="p"/>
                        </m:rPr>
                        <w:rPr>
                          <w:rFonts w:ascii="Cambria Math" w:hAnsi="Cambria Math" w:cs="Times New Roman"/>
                          <w:sz w:val="24"/>
                          <w:szCs w:val="24"/>
                        </w:rPr>
                        <m:t>Δ</m:t>
                      </m:r>
                    </m:e>
                    <m:sub>
                      <m:sSup>
                        <m:sSupPr>
                          <m:ctrlPr>
                            <w:rPr>
                              <w:rFonts w:ascii="Cambria Math" w:hAnsi="Cambria Math" w:cs="Times New Roman"/>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r>
                    <w:rPr>
                      <w:rFonts w:ascii="Cambria Math" w:hAnsi="Cambria Math" w:cs="Times New Roman"/>
                      <w:sz w:val="24"/>
                      <w:szCs w:val="24"/>
                    </w:rPr>
                    <m:t>-i</m:t>
                  </m:r>
                  <m:d>
                    <m:dPr>
                      <m:ctrlPr>
                        <w:rPr>
                          <w:rFonts w:ascii="Cambria Math" w:hAnsi="Cambria Math" w:cs="Times New Roman"/>
                          <w:bCs/>
                          <w:i/>
                          <w:iCs/>
                          <w:sz w:val="24"/>
                          <w:szCs w:val="24"/>
                        </w:rPr>
                      </m:ctrlPr>
                    </m:dPr>
                    <m:e>
                      <m:f>
                        <m:fPr>
                          <m:ctrlPr>
                            <w:rPr>
                              <w:rFonts w:ascii="Cambria Math" w:hAnsi="Cambria Math" w:cs="Times New Roman"/>
                              <w:bCs/>
                              <w:i/>
                              <w:iCs/>
                              <w:sz w:val="24"/>
                              <w:szCs w:val="24"/>
                            </w:rPr>
                          </m:ctrlPr>
                        </m:fPr>
                        <m:num>
                          <m:sSub>
                            <m:sSubPr>
                              <m:ctrlPr>
                                <w:rPr>
                                  <w:rFonts w:ascii="Cambria Math" w:hAnsi="Cambria Math" w:cs="Times New Roman"/>
                                  <w:bCs/>
                                  <w:i/>
                                  <w:iCs/>
                                  <w:sz w:val="24"/>
                                  <w:szCs w:val="24"/>
                                </w:rPr>
                              </m:ctrlPr>
                            </m:sSubPr>
                            <m:e>
                              <m:r>
                                <w:rPr>
                                  <w:rFonts w:ascii="Cambria Math" w:hAnsi="Cambria Math" w:cs="Times New Roman"/>
                                  <w:sz w:val="24"/>
                                  <w:szCs w:val="24"/>
                                </w:rPr>
                                <m:t>γ</m:t>
                              </m:r>
                            </m:e>
                            <m:sub>
                              <m:sSup>
                                <m:sSupPr>
                                  <m:ctrlPr>
                                    <w:rPr>
                                      <w:rFonts w:ascii="Cambria Math" w:hAnsi="Cambria Math" w:cs="Times New Roman"/>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num>
                        <m:den>
                          <m:r>
                            <w:rPr>
                              <w:rFonts w:ascii="Cambria Math" w:hAnsi="Cambria Math" w:cs="Times New Roman"/>
                              <w:sz w:val="24"/>
                              <w:szCs w:val="24"/>
                            </w:rPr>
                            <m:t>2</m:t>
                          </m:r>
                        </m:den>
                      </m:f>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γ</m:t>
                          </m:r>
                        </m:e>
                        <m:sub>
                          <m:r>
                            <w:rPr>
                              <w:rFonts w:ascii="Cambria Math" w:hAnsi="Cambria Math" w:cs="Times New Roman"/>
                              <w:sz w:val="24"/>
                              <w:szCs w:val="24"/>
                            </w:rPr>
                            <m:t>d</m:t>
                          </m:r>
                        </m:sub>
                      </m:sSub>
                      <m:r>
                        <m:rPr>
                          <m:sty m:val="p"/>
                        </m:rPr>
                        <w:rPr>
                          <w:rFonts w:ascii="Cambria Math" w:hAnsi="Cambria Math" w:cs="Times New Roman"/>
                          <w:sz w:val="24"/>
                          <w:szCs w:val="24"/>
                        </w:rPr>
                        <m:t>+</m:t>
                      </m:r>
                      <m:f>
                        <m:fPr>
                          <m:ctrlPr>
                            <w:rPr>
                              <w:rFonts w:ascii="Cambria Math" w:hAnsi="Cambria Math" w:cs="Times New Roman"/>
                              <w:bCs/>
                              <w:i/>
                              <w:iCs/>
                              <w:sz w:val="24"/>
                              <w:szCs w:val="24"/>
                            </w:rPr>
                          </m:ctrlPr>
                        </m:fPr>
                        <m:num>
                          <m:sSub>
                            <m:sSubPr>
                              <m:ctrlPr>
                                <w:rPr>
                                  <w:rFonts w:ascii="Cambria Math" w:hAnsi="Cambria Math" w:cs="Times New Roman"/>
                                  <w:bCs/>
                                  <w:i/>
                                  <w:iCs/>
                                  <w:sz w:val="24"/>
                                  <w:szCs w:val="24"/>
                                </w:rPr>
                              </m:ctrlPr>
                            </m:sSubPr>
                            <m:e>
                              <m:r>
                                <w:rPr>
                                  <w:rFonts w:ascii="Cambria Math" w:hAnsi="Cambria Math" w:cs="Times New Roman"/>
                                  <w:sz w:val="24"/>
                                  <w:szCs w:val="24"/>
                                </w:rPr>
                                <m:t>r</m:t>
                              </m:r>
                            </m:e>
                            <m:sub>
                              <m:sSup>
                                <m:sSupPr>
                                  <m:ctrlPr>
                                    <w:rPr>
                                      <w:rFonts w:ascii="Cambria Math" w:hAnsi="Cambria Math" w:cs="Times New Roman"/>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r</m:t>
                              </m:r>
                            </m:e>
                            <m:sub>
                              <m:r>
                                <w:rPr>
                                  <w:rFonts w:ascii="Cambria Math" w:hAnsi="Cambria Math" w:cs="Times New Roman"/>
                                  <w:sz w:val="24"/>
                                  <w:szCs w:val="24"/>
                                </w:rPr>
                                <m:t>K</m:t>
                              </m:r>
                            </m:sub>
                          </m:sSub>
                        </m:num>
                        <m:den>
                          <m:r>
                            <w:rPr>
                              <w:rFonts w:ascii="Cambria Math" w:hAnsi="Cambria Math" w:cs="Times New Roman"/>
                              <w:sz w:val="24"/>
                              <w:szCs w:val="24"/>
                            </w:rPr>
                            <m:t>2</m:t>
                          </m:r>
                        </m:den>
                      </m:f>
                    </m:e>
                  </m:d>
                </m:e>
              </m:d>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g</m:t>
                  </m:r>
                  <m:sSup>
                    <m:sSupPr>
                      <m:ctrlPr>
                        <w:rPr>
                          <w:rFonts w:ascii="Cambria Math" w:hAnsi="Cambria Math" w:cs="Times New Roman"/>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K</m:t>
                  </m:r>
                  <m:sSup>
                    <m:sSupPr>
                      <m:ctrlPr>
                        <w:rPr>
                          <w:rFonts w:ascii="Cambria Math" w:hAnsi="Cambria Math" w:cs="Times New Roman"/>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sSub>
                <m:sSubPr>
                  <m:ctrlPr>
                    <w:rPr>
                      <w:rFonts w:ascii="Cambria Math" w:hAnsi="Cambria Math" w:cs="Times New Roman"/>
                      <w:i/>
                      <w:sz w:val="24"/>
                      <w:szCs w:val="24"/>
                    </w:rPr>
                  </m:ctrlPr>
                </m:sSubPr>
                <m:e>
                  <m:r>
                    <w:rPr>
                      <w:rFonts w:ascii="Cambria Math" w:hAnsi="Cambria Math" w:cs="Times New Roman"/>
                      <w:sz w:val="24"/>
                      <w:szCs w:val="24"/>
                    </w:rPr>
                    <m:t>ρ</m:t>
                  </m:r>
                </m:e>
                <m:sub>
                  <m:r>
                    <w:rPr>
                      <w:rFonts w:ascii="Cambria Math" w:hAnsi="Cambria Math" w:cs="Times New Roman"/>
                      <w:sz w:val="24"/>
                      <w:szCs w:val="24"/>
                    </w:rPr>
                    <m:t>gK</m:t>
                  </m:r>
                </m:sub>
              </m:sSub>
              <m:r>
                <w:rPr>
                  <w:rFonts w:ascii="Cambria Math" w:hAnsi="Cambria Math" w:cs="Times New Roman"/>
                  <w:sz w:val="24"/>
                  <w:szCs w:val="24"/>
                </w:rPr>
                <m:t>-ig</m:t>
              </m:r>
              <m:d>
                <m:dPr>
                  <m:ctrlPr>
                    <w:rPr>
                      <w:rFonts w:ascii="Cambria Math" w:hAnsi="Cambria Math" w:cs="Times New Roman"/>
                      <w:bCs/>
                      <w:i/>
                      <w:iCs/>
                      <w:sz w:val="24"/>
                      <w:szCs w:val="24"/>
                    </w:rPr>
                  </m:ctrlPr>
                </m:dPr>
                <m:e>
                  <m:sSub>
                    <m:sSubPr>
                      <m:ctrlPr>
                        <w:rPr>
                          <w:rFonts w:ascii="Cambria Math" w:hAnsi="Cambria Math" w:cs="Times New Roman"/>
                          <w:bCs/>
                          <w:i/>
                          <w:iCs/>
                          <w:sz w:val="24"/>
                          <w:szCs w:val="24"/>
                        </w:rPr>
                      </m:ctrlPr>
                    </m:sSubPr>
                    <m:e>
                      <m:r>
                        <w:rPr>
                          <w:rFonts w:ascii="Cambria Math" w:hAnsi="Cambria Math" w:cs="Times New Roman"/>
                          <w:sz w:val="24"/>
                          <w:szCs w:val="24"/>
                        </w:rPr>
                        <m:t>ρ</m:t>
                      </m:r>
                    </m:e>
                    <m:sub>
                      <m:sSup>
                        <m:sSupPr>
                          <m:ctrlPr>
                            <w:rPr>
                              <w:rFonts w:ascii="Cambria Math" w:hAnsi="Cambria Math" w:cs="Times New Roman"/>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sub>
                  </m:sSub>
                  <m:r>
                    <w:rPr>
                      <w:rFonts w:ascii="Cambria Math" w:hAnsi="Cambria Math" w:cs="Times New Roman"/>
                      <w:sz w:val="24"/>
                      <w:szCs w:val="24"/>
                    </w:rPr>
                    <m:t>-</m:t>
                  </m:r>
                  <m:sSub>
                    <m:sSubPr>
                      <m:ctrlPr>
                        <w:rPr>
                          <w:rFonts w:ascii="Cambria Math" w:hAnsi="Cambria Math" w:cs="Times New Roman"/>
                          <w:bCs/>
                          <w:i/>
                          <w:iCs/>
                          <w:sz w:val="24"/>
                          <w:szCs w:val="24"/>
                        </w:rPr>
                      </m:ctrlPr>
                    </m:sSubPr>
                    <m:e>
                      <m:r>
                        <w:rPr>
                          <w:rFonts w:ascii="Cambria Math" w:hAnsi="Cambria Math" w:cs="Times New Roman"/>
                          <w:sz w:val="24"/>
                          <w:szCs w:val="24"/>
                        </w:rPr>
                        <m:t>ρ</m:t>
                      </m:r>
                    </m:e>
                    <m:sub>
                      <m:r>
                        <w:rPr>
                          <w:rFonts w:ascii="Cambria Math" w:hAnsi="Cambria Math" w:cs="Times New Roman"/>
                          <w:sz w:val="24"/>
                          <w:szCs w:val="24"/>
                        </w:rPr>
                        <m:t>g</m:t>
                      </m:r>
                    </m:sub>
                  </m:sSub>
                </m:e>
              </m:d>
              <m:r>
                <w:rPr>
                  <w:rFonts w:ascii="Cambria Math" w:hAnsi="Cambria Math" w:cs="Times New Roman"/>
                  <w:sz w:val="24"/>
                  <w:szCs w:val="24"/>
                </w:rPr>
                <m:t>-ig</m:t>
              </m:r>
              <m:sSub>
                <m:sSubPr>
                  <m:ctrlPr>
                    <w:rPr>
                      <w:rFonts w:ascii="Cambria Math" w:hAnsi="Cambria Math" w:cs="Times New Roman"/>
                      <w:bCs/>
                      <w:i/>
                      <w:iCs/>
                      <w:sz w:val="24"/>
                      <w:szCs w:val="24"/>
                    </w:rPr>
                  </m:ctrlPr>
                </m:sSubPr>
                <m:e>
                  <m:r>
                    <w:rPr>
                      <w:rFonts w:ascii="Cambria Math" w:hAnsi="Cambria Math" w:cs="Times New Roman"/>
                      <w:sz w:val="24"/>
                      <w:szCs w:val="24"/>
                    </w:rPr>
                    <m:t>ρ</m:t>
                  </m:r>
                </m:e>
                <m:sub>
                  <m:sSup>
                    <m:sSupPr>
                      <m:ctrlPr>
                        <w:rPr>
                          <w:rFonts w:ascii="Cambria Math" w:hAnsi="Cambria Math" w:cs="Times New Roman"/>
                          <w:i/>
                          <w:sz w:val="24"/>
                          <w:szCs w:val="24"/>
                        </w:rPr>
                      </m:ctrlPr>
                    </m:sSupPr>
                    <m:e>
                      <m:r>
                        <w:rPr>
                          <w:rFonts w:ascii="Cambria Math" w:hAnsi="Cambria Math" w:cs="Times New Roman"/>
                          <w:sz w:val="24"/>
                          <w:szCs w:val="24"/>
                        </w:rPr>
                        <m:t>K</m:t>
                      </m:r>
                    </m:e>
                    <m:sup>
                      <m:r>
                        <w:rPr>
                          <w:rFonts w:ascii="Cambria Math" w:hAnsi="Cambria Math" w:cs="Times New Roman"/>
                          <w:sz w:val="24"/>
                          <w:szCs w:val="24"/>
                        </w:rPr>
                        <m:t>'</m:t>
                      </m:r>
                    </m:sup>
                  </m:sSup>
                  <m:r>
                    <w:rPr>
                      <w:rFonts w:ascii="Cambria Math" w:hAnsi="Cambria Math" w:cs="Times New Roman"/>
                      <w:sz w:val="24"/>
                      <w:szCs w:val="24"/>
                    </w:rPr>
                    <m:t>K</m:t>
                  </m:r>
                </m:sub>
              </m:sSub>
              <m:r>
                <m:rPr>
                  <m:sty m:val="p"/>
                </m:rPr>
                <w:rPr>
                  <w:rFonts w:ascii="Cambria Math" w:hAnsi="Cambria Math" w:cs="Times New Roman"/>
                  <w:sz w:val="24"/>
                  <w:szCs w:val="24"/>
                </w:rPr>
                <m:t xml:space="preserve">. </m:t>
              </m:r>
              <m:r>
                <w:rPr>
                  <w:rFonts w:ascii="Cambria Math" w:hAnsi="Cambria Math" w:cs="Times New Roman"/>
                  <w:sz w:val="24"/>
                  <w:szCs w:val="24"/>
                </w:rPr>
                <m:t>#</m:t>
              </m:r>
              <m:d>
                <m:dPr>
                  <m:ctrlPr>
                    <w:rPr>
                      <w:rFonts w:ascii="Cambria Math" w:hAnsi="Cambria Math" w:cs="Times New Roman"/>
                      <w:bCs/>
                      <w:i/>
                      <w:iCs/>
                      <w:sz w:val="24"/>
                      <w:szCs w:val="24"/>
                    </w:rPr>
                  </m:ctrlPr>
                </m:dPr>
                <m:e>
                  <m:r>
                    <m:rPr>
                      <m:sty m:val="p"/>
                    </m:rPr>
                    <w:rPr>
                      <w:rFonts w:ascii="Cambria Math" w:hAnsi="Cambria Math" w:cs="Times New Roman"/>
                      <w:sz w:val="24"/>
                      <w:szCs w:val="24"/>
                    </w:rPr>
                    <m:t>S1I</m:t>
                  </m:r>
                </m:e>
              </m:d>
            </m:e>
          </m:eqArr>
        </m:oMath>
      </m:oMathPara>
    </w:p>
    <w:p w14:paraId="19ECC6AB" w14:textId="44B75AC1" w:rsidR="003A71B4" w:rsidRPr="004D344B" w:rsidRDefault="00C13F1D" w:rsidP="002E61D2">
      <w:pPr>
        <w:spacing w:line="480" w:lineRule="auto"/>
        <w:rPr>
          <w:rFonts w:ascii="Times New Roman" w:hAnsi="Times New Roman" w:cs="Times New Roman"/>
          <w:sz w:val="24"/>
          <w:szCs w:val="28"/>
        </w:rPr>
      </w:pPr>
      <w:r w:rsidRPr="004D344B">
        <w:rPr>
          <w:rFonts w:ascii="Times New Roman" w:hAnsi="Times New Roman" w:cs="Times New Roman"/>
          <w:sz w:val="24"/>
          <w:szCs w:val="28"/>
        </w:rPr>
        <w:lastRenderedPageBreak/>
        <w:t>Here, w</w:t>
      </w:r>
      <w:r w:rsidR="003A71B4" w:rsidRPr="004D344B">
        <w:rPr>
          <w:rFonts w:ascii="Times New Roman" w:hAnsi="Times New Roman" w:cs="Times New Roman"/>
          <w:sz w:val="24"/>
          <w:szCs w:val="28"/>
        </w:rPr>
        <w:t xml:space="preserve">e assume that </w:t>
      </w:r>
      <w:bookmarkStart w:id="1" w:name="_Hlk194316265"/>
      <m:oMath>
        <m:sSub>
          <m:sSubPr>
            <m:ctrlPr>
              <w:rPr>
                <w:rFonts w:ascii="Cambria Math" w:hAnsi="Cambria Math" w:cs="Times New Roman"/>
                <w:i/>
                <w:sz w:val="24"/>
                <w:szCs w:val="28"/>
              </w:rPr>
            </m:ctrlPr>
          </m:sSubPr>
          <m:e>
            <m:r>
              <m:rPr>
                <m:sty m:val="p"/>
              </m:rPr>
              <w:rPr>
                <w:rFonts w:ascii="Cambria Math" w:hAnsi="Cambria Math" w:cs="Times New Roman"/>
                <w:sz w:val="24"/>
                <w:szCs w:val="28"/>
              </w:rPr>
              <m:t>Δ</m:t>
            </m:r>
            <m:ctrlPr>
              <w:rPr>
                <w:rFonts w:ascii="Cambria Math" w:hAnsi="Cambria Math" w:cs="Times New Roman"/>
                <w:sz w:val="24"/>
                <w:szCs w:val="28"/>
              </w:rPr>
            </m:ctrlPr>
          </m:e>
          <m:sub>
            <m:r>
              <w:rPr>
                <w:rFonts w:ascii="Cambria Math" w:hAnsi="Cambria Math" w:cs="Times New Roman"/>
                <w:sz w:val="24"/>
                <w:szCs w:val="28"/>
              </w:rPr>
              <m:t>K</m:t>
            </m:r>
          </m:sub>
        </m:sSub>
        <m:r>
          <w:rPr>
            <w:rFonts w:ascii="Cambria Math" w:hAnsi="Cambria Math" w:cs="Times New Roman"/>
            <w:sz w:val="24"/>
            <w:szCs w:val="28"/>
          </w:rPr>
          <m:t>=</m:t>
        </m:r>
        <m:sSub>
          <m:sSubPr>
            <m:ctrlPr>
              <w:rPr>
                <w:rFonts w:ascii="Cambria Math" w:hAnsi="Cambria Math" w:cs="Times New Roman"/>
                <w:i/>
                <w:sz w:val="24"/>
                <w:szCs w:val="28"/>
              </w:rPr>
            </m:ctrlPr>
          </m:sSubPr>
          <m:e>
            <m:r>
              <m:rPr>
                <m:sty m:val="p"/>
              </m:rPr>
              <w:rPr>
                <w:rFonts w:ascii="Cambria Math" w:hAnsi="Cambria Math" w:cs="Times New Roman"/>
                <w:sz w:val="24"/>
                <w:szCs w:val="28"/>
              </w:rPr>
              <m:t>Δ</m:t>
            </m:r>
            <m:ctrlPr>
              <w:rPr>
                <w:rFonts w:ascii="Cambria Math" w:hAnsi="Cambria Math" w:cs="Times New Roman"/>
                <w:sz w:val="24"/>
                <w:szCs w:val="28"/>
              </w:rPr>
            </m:ctrlPr>
          </m:e>
          <m:sub>
            <m:sSup>
              <m:sSupPr>
                <m:ctrlPr>
                  <w:rPr>
                    <w:rFonts w:ascii="Cambria Math" w:hAnsi="Cambria Math" w:cs="Times New Roman"/>
                    <w:i/>
                    <w:sz w:val="24"/>
                    <w:szCs w:val="28"/>
                  </w:rPr>
                </m:ctrlPr>
              </m:sSupPr>
              <m:e>
                <m:r>
                  <w:rPr>
                    <w:rFonts w:ascii="Cambria Math" w:hAnsi="Cambria Math" w:cs="Times New Roman"/>
                    <w:sz w:val="24"/>
                    <w:szCs w:val="28"/>
                  </w:rPr>
                  <m:t>K</m:t>
                </m:r>
              </m:e>
              <m:sup>
                <m:r>
                  <w:rPr>
                    <w:rFonts w:ascii="Cambria Math" w:hAnsi="Cambria Math" w:cs="Times New Roman"/>
                    <w:sz w:val="24"/>
                    <w:szCs w:val="28"/>
                  </w:rPr>
                  <m:t>'</m:t>
                </m:r>
              </m:sup>
            </m:sSup>
          </m:sub>
        </m:sSub>
        <m:r>
          <w:rPr>
            <w:rFonts w:ascii="Cambria Math" w:hAnsi="Cambria Math" w:cs="Times New Roman"/>
            <w:sz w:val="24"/>
            <w:szCs w:val="28"/>
          </w:rPr>
          <m:t>=</m:t>
        </m:r>
        <m:r>
          <m:rPr>
            <m:sty m:val="p"/>
          </m:rPr>
          <w:rPr>
            <w:rFonts w:ascii="Cambria Math" w:hAnsi="Cambria Math" w:cs="Times New Roman"/>
            <w:sz w:val="24"/>
            <w:szCs w:val="28"/>
          </w:rPr>
          <m:t>Δ</m:t>
        </m:r>
      </m:oMath>
      <w:r w:rsidR="003A71B4" w:rsidRPr="004D344B">
        <w:rPr>
          <w:rFonts w:ascii="Times New Roman" w:hAnsi="Times New Roman" w:cs="Times New Roman"/>
          <w:sz w:val="24"/>
          <w:szCs w:val="28"/>
        </w:rPr>
        <w:t xml:space="preserve">, </w:t>
      </w:r>
      <m:oMath>
        <m:sSub>
          <m:sSubPr>
            <m:ctrlPr>
              <w:rPr>
                <w:rFonts w:ascii="Cambria Math" w:hAnsi="Cambria Math" w:cs="Times New Roman"/>
                <w:i/>
                <w:sz w:val="24"/>
                <w:szCs w:val="28"/>
              </w:rPr>
            </m:ctrlPr>
          </m:sSubPr>
          <m:e>
            <m:r>
              <w:rPr>
                <w:rFonts w:ascii="Cambria Math" w:hAnsi="Cambria Math" w:cs="Times New Roman"/>
                <w:sz w:val="24"/>
                <w:szCs w:val="28"/>
              </w:rPr>
              <m:t>r</m:t>
            </m:r>
          </m:e>
          <m:sub>
            <m:r>
              <w:rPr>
                <w:rFonts w:ascii="Cambria Math" w:hAnsi="Cambria Math" w:cs="Times New Roman"/>
                <w:sz w:val="24"/>
                <w:szCs w:val="28"/>
              </w:rPr>
              <m:t>K</m:t>
            </m:r>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r</m:t>
            </m:r>
          </m:e>
          <m:sub>
            <m:sSup>
              <m:sSupPr>
                <m:ctrlPr>
                  <w:rPr>
                    <w:rFonts w:ascii="Cambria Math" w:hAnsi="Cambria Math" w:cs="Times New Roman"/>
                    <w:i/>
                    <w:sz w:val="24"/>
                    <w:szCs w:val="28"/>
                  </w:rPr>
                </m:ctrlPr>
              </m:sSupPr>
              <m:e>
                <m:r>
                  <w:rPr>
                    <w:rFonts w:ascii="Cambria Math" w:hAnsi="Cambria Math" w:cs="Times New Roman"/>
                    <w:sz w:val="24"/>
                    <w:szCs w:val="28"/>
                  </w:rPr>
                  <m:t>K</m:t>
                </m:r>
              </m:e>
              <m:sup>
                <m:r>
                  <w:rPr>
                    <w:rFonts w:ascii="Cambria Math" w:hAnsi="Cambria Math" w:cs="Times New Roman"/>
                    <w:sz w:val="24"/>
                    <w:szCs w:val="28"/>
                  </w:rPr>
                  <m:t>'</m:t>
                </m:r>
              </m:sup>
            </m:sSup>
          </m:sub>
        </m:sSub>
      </m:oMath>
      <w:r w:rsidR="003A71B4" w:rsidRPr="004D344B">
        <w:rPr>
          <w:rFonts w:ascii="Times New Roman" w:hAnsi="Times New Roman" w:cs="Times New Roman" w:hint="eastAsia"/>
          <w:sz w:val="24"/>
          <w:szCs w:val="28"/>
        </w:rPr>
        <w:t>,</w:t>
      </w:r>
      <w:r w:rsidR="003A71B4" w:rsidRPr="004D344B">
        <w:rPr>
          <w:rFonts w:ascii="Times New Roman" w:hAnsi="Times New Roman" w:cs="Times New Roman"/>
          <w:sz w:val="24"/>
          <w:szCs w:val="28"/>
        </w:rPr>
        <w:t xml:space="preserve"> </w:t>
      </w:r>
      <m:oMath>
        <m:sSub>
          <m:sSubPr>
            <m:ctrlPr>
              <w:rPr>
                <w:rFonts w:ascii="Cambria Math" w:hAnsi="Cambria Math" w:cs="Times New Roman"/>
                <w:i/>
                <w:sz w:val="24"/>
                <w:szCs w:val="28"/>
              </w:rPr>
            </m:ctrlPr>
          </m:sSubPr>
          <m:e>
            <m:r>
              <w:rPr>
                <w:rFonts w:ascii="Cambria Math" w:hAnsi="Cambria Math" w:cs="Times New Roman"/>
                <w:sz w:val="24"/>
                <w:szCs w:val="28"/>
              </w:rPr>
              <m:t>γ</m:t>
            </m:r>
          </m:e>
          <m:sub>
            <m:r>
              <w:rPr>
                <w:rFonts w:ascii="Cambria Math" w:hAnsi="Cambria Math" w:cs="Times New Roman"/>
                <w:sz w:val="24"/>
                <w:szCs w:val="28"/>
              </w:rPr>
              <m:t>K</m:t>
            </m:r>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γ</m:t>
            </m:r>
          </m:e>
          <m:sub>
            <m:sSup>
              <m:sSupPr>
                <m:ctrlPr>
                  <w:rPr>
                    <w:rFonts w:ascii="Cambria Math" w:hAnsi="Cambria Math" w:cs="Times New Roman"/>
                    <w:i/>
                    <w:sz w:val="24"/>
                    <w:szCs w:val="28"/>
                  </w:rPr>
                </m:ctrlPr>
              </m:sSupPr>
              <m:e>
                <m:r>
                  <w:rPr>
                    <w:rFonts w:ascii="Cambria Math" w:hAnsi="Cambria Math" w:cs="Times New Roman"/>
                    <w:sz w:val="24"/>
                    <w:szCs w:val="28"/>
                  </w:rPr>
                  <m:t>K</m:t>
                </m:r>
              </m:e>
              <m:sup>
                <m:r>
                  <w:rPr>
                    <w:rFonts w:ascii="Cambria Math" w:hAnsi="Cambria Math" w:cs="Times New Roman"/>
                    <w:sz w:val="24"/>
                    <w:szCs w:val="28"/>
                  </w:rPr>
                  <m:t>'</m:t>
                </m:r>
              </m:sup>
            </m:sSup>
          </m:sub>
        </m:sSub>
      </m:oMath>
      <w:r w:rsidR="009804E5" w:rsidRPr="004D344B">
        <w:rPr>
          <w:rFonts w:ascii="Times New Roman" w:hAnsi="Times New Roman" w:cs="Times New Roman" w:hint="eastAsia"/>
          <w:sz w:val="24"/>
          <w:szCs w:val="28"/>
        </w:rPr>
        <w:t>,</w:t>
      </w:r>
      <w:r w:rsidR="009804E5" w:rsidRPr="004D344B">
        <w:rPr>
          <w:rFonts w:ascii="Times New Roman" w:hAnsi="Times New Roman" w:cs="Times New Roman"/>
          <w:sz w:val="24"/>
          <w:szCs w:val="28"/>
        </w:rPr>
        <w:t xml:space="preserve"> </w:t>
      </w:r>
      <m:oMath>
        <m:sSub>
          <m:sSubPr>
            <m:ctrlPr>
              <w:rPr>
                <w:rFonts w:ascii="Cambria Math" w:hAnsi="Cambria Math" w:cs="Times New Roman"/>
                <w:i/>
                <w:sz w:val="24"/>
                <w:szCs w:val="28"/>
              </w:rPr>
            </m:ctrlPr>
          </m:sSubPr>
          <m:e>
            <m:r>
              <w:rPr>
                <w:rFonts w:ascii="Cambria Math" w:hAnsi="Cambria Math" w:cs="Times New Roman"/>
                <w:sz w:val="24"/>
                <w:szCs w:val="28"/>
              </w:rPr>
              <m:t>r</m:t>
            </m:r>
          </m:e>
          <m:sub>
            <m:r>
              <w:rPr>
                <w:rFonts w:ascii="Cambria Math" w:hAnsi="Cambria Math" w:cs="Times New Roman"/>
                <w:sz w:val="24"/>
                <w:szCs w:val="28"/>
              </w:rPr>
              <m:t>K</m:t>
            </m:r>
            <m:sSup>
              <m:sSupPr>
                <m:ctrlPr>
                  <w:rPr>
                    <w:rFonts w:ascii="Cambria Math" w:hAnsi="Cambria Math" w:cs="Times New Roman"/>
                    <w:i/>
                    <w:sz w:val="24"/>
                    <w:szCs w:val="28"/>
                  </w:rPr>
                </m:ctrlPr>
              </m:sSupPr>
              <m:e>
                <m:r>
                  <w:rPr>
                    <w:rFonts w:ascii="Cambria Math" w:hAnsi="Cambria Math" w:cs="Times New Roman"/>
                    <w:sz w:val="24"/>
                    <w:szCs w:val="28"/>
                  </w:rPr>
                  <m:t>K</m:t>
                </m:r>
              </m:e>
              <m:sup>
                <m:r>
                  <w:rPr>
                    <w:rFonts w:ascii="Cambria Math" w:hAnsi="Cambria Math" w:cs="Times New Roman"/>
                    <w:sz w:val="24"/>
                    <w:szCs w:val="28"/>
                  </w:rPr>
                  <m:t>'</m:t>
                </m:r>
              </m:sup>
            </m:sSup>
          </m:sub>
        </m:sSub>
        <m:r>
          <w:rPr>
            <w:rFonts w:ascii="Cambria Math" w:hAnsi="Cambria Math" w:cs="Times New Roman"/>
            <w:sz w:val="24"/>
            <w:szCs w:val="28"/>
          </w:rPr>
          <m:t>=</m:t>
        </m:r>
        <m:rad>
          <m:radPr>
            <m:degHide m:val="1"/>
            <m:ctrlPr>
              <w:rPr>
                <w:rFonts w:ascii="Cambria Math" w:hAnsi="Cambria Math" w:cs="Times New Roman"/>
                <w:i/>
                <w:sz w:val="24"/>
                <w:szCs w:val="28"/>
              </w:rPr>
            </m:ctrlPr>
          </m:radPr>
          <m:deg/>
          <m:e>
            <m:sSub>
              <m:sSubPr>
                <m:ctrlPr>
                  <w:rPr>
                    <w:rFonts w:ascii="Cambria Math" w:hAnsi="Cambria Math" w:cs="Times New Roman"/>
                    <w:i/>
                    <w:sz w:val="24"/>
                    <w:szCs w:val="28"/>
                  </w:rPr>
                </m:ctrlPr>
              </m:sSubPr>
              <m:e>
                <m:r>
                  <w:rPr>
                    <w:rFonts w:ascii="Cambria Math" w:hAnsi="Cambria Math" w:cs="Times New Roman"/>
                    <w:sz w:val="24"/>
                    <w:szCs w:val="28"/>
                  </w:rPr>
                  <m:t>r</m:t>
                </m:r>
              </m:e>
              <m:sub>
                <m:r>
                  <w:rPr>
                    <w:rFonts w:ascii="Cambria Math" w:hAnsi="Cambria Math" w:cs="Times New Roman"/>
                    <w:sz w:val="24"/>
                    <w:szCs w:val="28"/>
                  </w:rPr>
                  <m:t>K</m:t>
                </m:r>
              </m:sub>
            </m:sSub>
            <m:sSub>
              <m:sSubPr>
                <m:ctrlPr>
                  <w:rPr>
                    <w:rFonts w:ascii="Cambria Math" w:hAnsi="Cambria Math" w:cs="Times New Roman"/>
                    <w:i/>
                    <w:sz w:val="24"/>
                    <w:szCs w:val="28"/>
                  </w:rPr>
                </m:ctrlPr>
              </m:sSubPr>
              <m:e>
                <m:r>
                  <w:rPr>
                    <w:rFonts w:ascii="Cambria Math" w:hAnsi="Cambria Math" w:cs="Times New Roman"/>
                    <w:sz w:val="24"/>
                    <w:szCs w:val="28"/>
                  </w:rPr>
                  <m:t>r</m:t>
                </m:r>
              </m:e>
              <m:sub>
                <m:sSup>
                  <m:sSupPr>
                    <m:ctrlPr>
                      <w:rPr>
                        <w:rFonts w:ascii="Cambria Math" w:hAnsi="Cambria Math" w:cs="Times New Roman"/>
                        <w:i/>
                        <w:sz w:val="24"/>
                        <w:szCs w:val="28"/>
                      </w:rPr>
                    </m:ctrlPr>
                  </m:sSupPr>
                  <m:e>
                    <m:r>
                      <w:rPr>
                        <w:rFonts w:ascii="Cambria Math" w:hAnsi="Cambria Math" w:cs="Times New Roman"/>
                        <w:sz w:val="24"/>
                        <w:szCs w:val="28"/>
                      </w:rPr>
                      <m:t>K</m:t>
                    </m:r>
                  </m:e>
                  <m:sup>
                    <m:r>
                      <w:rPr>
                        <w:rFonts w:ascii="Cambria Math" w:hAnsi="Cambria Math" w:cs="Times New Roman"/>
                        <w:sz w:val="24"/>
                        <w:szCs w:val="28"/>
                      </w:rPr>
                      <m:t>'</m:t>
                    </m:r>
                  </m:sup>
                </m:sSup>
              </m:sub>
            </m:sSub>
          </m:e>
        </m:rad>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r</m:t>
            </m:r>
          </m:e>
          <m:sub>
            <m:r>
              <w:rPr>
                <w:rFonts w:ascii="Cambria Math" w:hAnsi="Cambria Math" w:cs="Times New Roman"/>
                <w:sz w:val="24"/>
                <w:szCs w:val="28"/>
              </w:rPr>
              <m:t>K</m:t>
            </m:r>
          </m:sub>
        </m:sSub>
      </m:oMath>
      <w:r w:rsidR="003A71B4" w:rsidRPr="004D344B">
        <w:rPr>
          <w:rFonts w:ascii="Times New Roman" w:hAnsi="Times New Roman" w:cs="Times New Roman" w:hint="eastAsia"/>
          <w:sz w:val="24"/>
          <w:szCs w:val="28"/>
        </w:rPr>
        <w:t xml:space="preserve"> </w:t>
      </w:r>
      <w:r w:rsidR="003A71B4" w:rsidRPr="004D344B">
        <w:rPr>
          <w:rFonts w:ascii="Times New Roman" w:hAnsi="Times New Roman" w:cs="Times New Roman"/>
          <w:sz w:val="24"/>
          <w:szCs w:val="28"/>
        </w:rPr>
        <w:t xml:space="preserve">and Rabi frequency for each transition is equivalent. </w:t>
      </w:r>
      <w:bookmarkEnd w:id="1"/>
      <w:r w:rsidR="00B07890" w:rsidRPr="004D344B">
        <w:rPr>
          <w:rFonts w:ascii="Times New Roman" w:hAnsi="Times New Roman" w:cs="Times New Roman"/>
          <w:sz w:val="24"/>
          <w:szCs w:val="28"/>
        </w:rPr>
        <w:t xml:space="preserve">Solving under the steady-state </w:t>
      </w:r>
      <w:r w:rsidR="00C81818" w:rsidRPr="004D344B">
        <w:rPr>
          <w:rFonts w:ascii="Times New Roman" w:hAnsi="Times New Roman" w:cs="Times New Roman"/>
          <w:sz w:val="24"/>
          <w:szCs w:val="28"/>
        </w:rPr>
        <w:t>condition</w:t>
      </w:r>
      <w:r w:rsidR="00B07890" w:rsidRPr="004D344B">
        <w:rPr>
          <w:rFonts w:ascii="Times New Roman" w:hAnsi="Times New Roman" w:cs="Times New Roman"/>
          <w:sz w:val="24"/>
          <w:szCs w:val="28"/>
        </w:rPr>
        <w:t>,</w:t>
      </w:r>
      <w:r w:rsidR="003A71B4" w:rsidRPr="004D344B">
        <w:rPr>
          <w:rFonts w:ascii="Times New Roman" w:hAnsi="Times New Roman" w:cs="Times New Roman"/>
          <w:sz w:val="24"/>
          <w:szCs w:val="28"/>
        </w:rPr>
        <w:t xml:space="preserve"> </w:t>
      </w:r>
      <w:r w:rsidR="00B07890" w:rsidRPr="004D344B">
        <w:rPr>
          <w:rFonts w:ascii="Times New Roman" w:hAnsi="Times New Roman" w:cs="Times New Roman"/>
          <w:sz w:val="24"/>
          <w:szCs w:val="28"/>
        </w:rPr>
        <w:t>we yield</w:t>
      </w:r>
      <w:r w:rsidR="00C97E9A" w:rsidRPr="004D344B">
        <w:rPr>
          <w:rFonts w:ascii="Times New Roman" w:hAnsi="Times New Roman" w:cs="Times New Roman"/>
          <w:sz w:val="24"/>
          <w:szCs w:val="28"/>
        </w:rPr>
        <w:t xml:space="preserve"> </w:t>
      </w:r>
      <w:r w:rsidR="00B07890" w:rsidRPr="004D344B">
        <w:rPr>
          <w:rFonts w:ascii="Times New Roman" w:hAnsi="Times New Roman" w:cs="Times New Roman"/>
          <w:sz w:val="24"/>
          <w:szCs w:val="28"/>
        </w:rPr>
        <w:t xml:space="preserve">in the leading order of </w:t>
      </w:r>
      <m:oMath>
        <m:sSub>
          <m:sSubPr>
            <m:ctrlPr>
              <w:rPr>
                <w:rFonts w:ascii="Cambria Math" w:hAnsi="Cambria Math" w:cs="Times New Roman"/>
                <w:i/>
                <w:sz w:val="24"/>
                <w:szCs w:val="28"/>
              </w:rPr>
            </m:ctrlPr>
          </m:sSubPr>
          <m:e>
            <m:r>
              <w:rPr>
                <w:rFonts w:ascii="Cambria Math" w:hAnsi="Cambria Math" w:cs="Times New Roman"/>
                <w:sz w:val="24"/>
                <w:szCs w:val="28"/>
              </w:rPr>
              <m:t>ρ</m:t>
            </m:r>
          </m:e>
          <m:sub>
            <m:r>
              <w:rPr>
                <w:rFonts w:ascii="Cambria Math" w:hAnsi="Cambria Math" w:cs="Times New Roman"/>
                <w:sz w:val="24"/>
                <w:szCs w:val="28"/>
              </w:rPr>
              <m:t>g</m:t>
            </m:r>
          </m:sub>
        </m:sSub>
        <m:r>
          <w:rPr>
            <w:rFonts w:ascii="Cambria Math" w:hAnsi="Cambria Math" w:cs="Times New Roman"/>
            <w:sz w:val="24"/>
            <w:szCs w:val="28"/>
          </w:rPr>
          <m:t>≈1</m:t>
        </m:r>
      </m:oMath>
      <w:r w:rsidR="00E37A46" w:rsidRPr="004D344B">
        <w:rPr>
          <w:rFonts w:ascii="Times New Roman" w:hAnsi="Times New Roman" w:cs="Times New Roman" w:hint="eastAsia"/>
          <w:sz w:val="24"/>
          <w:szCs w:val="28"/>
        </w:rPr>
        <w:t>.</w:t>
      </w:r>
      <w:r w:rsidR="00E37A46" w:rsidRPr="004D344B">
        <w:rPr>
          <w:rFonts w:ascii="Times New Roman" w:hAnsi="Times New Roman" w:cs="Times New Roman"/>
          <w:sz w:val="24"/>
          <w:szCs w:val="28"/>
        </w:rPr>
        <w:t xml:space="preserve"> The steady-state degree of linear polarization (DOLP)</w:t>
      </w:r>
      <w:r w:rsidR="00C97E9A" w:rsidRPr="004D344B">
        <w:rPr>
          <w:rFonts w:ascii="Times New Roman" w:hAnsi="Times New Roman" w:cs="Times New Roman"/>
          <w:sz w:val="24"/>
          <w:szCs w:val="28"/>
        </w:rPr>
        <w:t xml:space="preserve"> </w:t>
      </w:r>
      <m:oMath>
        <m:sSub>
          <m:sSubPr>
            <m:ctrlPr>
              <w:rPr>
                <w:rFonts w:ascii="Cambria Math" w:hAnsi="Cambria Math" w:cs="Times New Roman"/>
                <w:i/>
                <w:sz w:val="24"/>
                <w:szCs w:val="28"/>
              </w:rPr>
            </m:ctrlPr>
          </m:sSubPr>
          <m:e>
            <m:r>
              <w:rPr>
                <w:rFonts w:ascii="Cambria Math" w:hAnsi="Cambria Math" w:cs="Times New Roman"/>
                <w:sz w:val="24"/>
                <w:szCs w:val="28"/>
              </w:rPr>
              <m:t>ρ</m:t>
            </m:r>
          </m:e>
          <m:sub>
            <m:r>
              <w:rPr>
                <w:rFonts w:ascii="Cambria Math" w:hAnsi="Cambria Math" w:cs="Times New Roman"/>
                <w:sz w:val="24"/>
                <w:szCs w:val="28"/>
              </w:rPr>
              <m:t>l</m:t>
            </m:r>
          </m:sub>
        </m:sSub>
      </m:oMath>
      <w:r w:rsidR="00E37A46" w:rsidRPr="004D344B">
        <w:rPr>
          <w:rFonts w:ascii="Times New Roman" w:hAnsi="Times New Roman" w:cs="Times New Roman"/>
          <w:sz w:val="24"/>
          <w:szCs w:val="28"/>
        </w:rPr>
        <w:t xml:space="preserve"> can be expressed as</w:t>
      </w:r>
      <w:r w:rsidR="009A28B5" w:rsidRPr="004D344B">
        <w:rPr>
          <w:rFonts w:ascii="Times New Roman" w:hAnsi="Times New Roman" w:cs="Times New Roman"/>
          <w:sz w:val="24"/>
          <w:szCs w:val="28"/>
        </w:rPr>
        <w:fldChar w:fldCharType="begin"/>
      </w:r>
      <w:r w:rsidR="004D344B">
        <w:rPr>
          <w:rFonts w:ascii="Times New Roman" w:hAnsi="Times New Roman" w:cs="Times New Roman"/>
          <w:sz w:val="24"/>
          <w:szCs w:val="28"/>
        </w:rPr>
        <w:instrText xml:space="preserve"> ADDIN ZOTERO_ITEM CSL_CITATION {"citationID":"R8M8Mixg","properties":{"formattedCitation":"\\uc0\\u160{}[1]","plainCitation":" [1]","noteIndex":0},"citationItems":[{"id":2255,"uris":["http://zotero.org/users/10892785/items/U6T6FB65"],"itemData":{"id":2255,"type":"article-journal","abstract":"The emerging field of valleytronics aims to coherently manipulate an electron and/or hole’s valley pseudospin as an information bearing degree of freedom (DOF). Monolayer transition metal dichalcogenides, due to their strongly bound excitons, their degenerate valleys and their seamless interfacing with photons are a promising candidate for room temperature valleytronics. Although the exciton binding energy suggests room temperature valley coherence should be possible, it has been elusive to-date. A potential solution involves the formation of half-light, half-matter cavity polaritons based on 2D material excitons. It has recently been discovered that cavity polaritons can inherit the valley DOF. Here, we demonstrate the room temperature valley coherence of valley-polaritons by embedding a monolayer of tungsten diselenide in a monolithic dielectric cavity. The extra decay path introduced by the exciton-cavity coupling, which is free from decoherence, is the key to room temperature valley coherence preservation. These observations paves the way for practical valleytronic devices.","container-title":"Nature Communications","DOI":"10.1038/s41467-019-09490-6","ISSN":"2041-1723","issue":"1","journalAbbreviation":"Nat Commun","language":"en","license":"2019 The Author(s)","note":"publisher: Nature Publishing Group","page":"1513","source":"www.nature.com","title":"Room-temperature valley coherence in a polaritonic system","volume":"10","author":[{"family":"Qiu","given":"L."},{"family":"Chakraborty","given":"C."},{"family":"Dhara","given":"S."},{"family":"Vamivakas","given":"A. N."}],"issued":{"date-parts":[["2019",4,3]]}}}],"schema":"https://github.com/citation-style-language/schema/raw/master/csl-citation.json"} </w:instrText>
      </w:r>
      <w:r w:rsidR="009A28B5" w:rsidRPr="004D344B">
        <w:rPr>
          <w:rFonts w:ascii="Times New Roman" w:hAnsi="Times New Roman" w:cs="Times New Roman"/>
          <w:sz w:val="24"/>
          <w:szCs w:val="28"/>
        </w:rPr>
        <w:fldChar w:fldCharType="separate"/>
      </w:r>
      <w:r w:rsidR="004D344B" w:rsidRPr="004D344B">
        <w:rPr>
          <w:rFonts w:ascii="Times New Roman" w:hAnsi="Times New Roman" w:cs="Times New Roman"/>
          <w:kern w:val="0"/>
          <w:sz w:val="24"/>
          <w:szCs w:val="24"/>
        </w:rPr>
        <w:t> [1]</w:t>
      </w:r>
      <w:r w:rsidR="009A28B5" w:rsidRPr="004D344B">
        <w:rPr>
          <w:rFonts w:ascii="Times New Roman" w:hAnsi="Times New Roman" w:cs="Times New Roman"/>
          <w:sz w:val="24"/>
          <w:szCs w:val="28"/>
        </w:rPr>
        <w:fldChar w:fldCharType="end"/>
      </w:r>
    </w:p>
    <w:p w14:paraId="4F34D202" w14:textId="16318914" w:rsidR="00E37A46" w:rsidRPr="004D344B" w:rsidRDefault="00F97E3E" w:rsidP="002E61D2">
      <w:pPr>
        <w:spacing w:line="480" w:lineRule="auto"/>
        <w:rPr>
          <w:rFonts w:ascii="Times New Roman" w:hAnsi="Times New Roman" w:cs="Times New Roman"/>
          <w:sz w:val="24"/>
          <w:szCs w:val="28"/>
        </w:rPr>
      </w:pPr>
      <m:oMathPara>
        <m:oMath>
          <m:eqArr>
            <m:eqArrPr>
              <m:maxDist m:val="1"/>
              <m:ctrlPr>
                <w:rPr>
                  <w:rFonts w:ascii="Cambria Math" w:hAnsi="Cambria Math" w:cs="Times New Roman"/>
                  <w:i/>
                  <w:sz w:val="24"/>
                  <w:szCs w:val="28"/>
                </w:rPr>
              </m:ctrlPr>
            </m:eqArrPr>
            <m:e>
              <m:sSub>
                <m:sSubPr>
                  <m:ctrlPr>
                    <w:rPr>
                      <w:rFonts w:ascii="Cambria Math" w:hAnsi="Cambria Math" w:cs="Times New Roman"/>
                      <w:i/>
                      <w:sz w:val="24"/>
                      <w:szCs w:val="28"/>
                    </w:rPr>
                  </m:ctrlPr>
                </m:sSubPr>
                <m:e>
                  <m:r>
                    <w:rPr>
                      <w:rFonts w:ascii="Cambria Math" w:hAnsi="Cambria Math" w:cs="Times New Roman"/>
                      <w:sz w:val="24"/>
                      <w:szCs w:val="28"/>
                    </w:rPr>
                    <m:t>ρ</m:t>
                  </m:r>
                </m:e>
                <m:sub>
                  <m:r>
                    <w:rPr>
                      <w:rFonts w:ascii="Cambria Math" w:hAnsi="Cambria Math" w:cs="Times New Roman"/>
                      <w:sz w:val="24"/>
                      <w:szCs w:val="28"/>
                    </w:rPr>
                    <m:t>l</m:t>
                  </m:r>
                </m:sub>
              </m:sSub>
              <m:r>
                <w:rPr>
                  <w:rFonts w:ascii="Cambria Math" w:hAnsi="Cambria Math" w:cs="Times New Roman"/>
                  <w:sz w:val="24"/>
                  <w:szCs w:val="28"/>
                </w:rPr>
                <m:t>=</m:t>
              </m:r>
              <m:f>
                <m:fPr>
                  <m:ctrlPr>
                    <w:rPr>
                      <w:rFonts w:ascii="Cambria Math" w:hAnsi="Cambria Math" w:cs="Times New Roman"/>
                      <w:i/>
                      <w:sz w:val="24"/>
                      <w:szCs w:val="28"/>
                    </w:rPr>
                  </m:ctrlPr>
                </m:fPr>
                <m:num>
                  <m:sSub>
                    <m:sSubPr>
                      <m:ctrlPr>
                        <w:rPr>
                          <w:rFonts w:ascii="Cambria Math" w:hAnsi="Cambria Math" w:cs="Times New Roman"/>
                          <w:i/>
                          <w:sz w:val="24"/>
                          <w:szCs w:val="28"/>
                        </w:rPr>
                      </m:ctrlPr>
                    </m:sSubPr>
                    <m:e>
                      <m:r>
                        <w:rPr>
                          <w:rFonts w:ascii="Cambria Math" w:hAnsi="Cambria Math" w:cs="Times New Roman"/>
                          <w:sz w:val="24"/>
                          <w:szCs w:val="28"/>
                        </w:rPr>
                        <m:t>ρ</m:t>
                      </m:r>
                    </m:e>
                    <m:sub>
                      <m:r>
                        <w:rPr>
                          <w:rFonts w:ascii="Cambria Math" w:hAnsi="Cambria Math" w:cs="Times New Roman"/>
                          <w:sz w:val="24"/>
                          <w:szCs w:val="28"/>
                        </w:rPr>
                        <m:t>K</m:t>
                      </m:r>
                      <m:sSup>
                        <m:sSupPr>
                          <m:ctrlPr>
                            <w:rPr>
                              <w:rFonts w:ascii="Cambria Math" w:hAnsi="Cambria Math" w:cs="Times New Roman"/>
                              <w:i/>
                              <w:sz w:val="24"/>
                              <w:szCs w:val="28"/>
                            </w:rPr>
                          </m:ctrlPr>
                        </m:sSupPr>
                        <m:e>
                          <m:r>
                            <w:rPr>
                              <w:rFonts w:ascii="Cambria Math" w:hAnsi="Cambria Math" w:cs="Times New Roman"/>
                              <w:sz w:val="24"/>
                              <w:szCs w:val="28"/>
                            </w:rPr>
                            <m:t>K</m:t>
                          </m:r>
                        </m:e>
                        <m:sup>
                          <m:r>
                            <w:rPr>
                              <w:rFonts w:ascii="Cambria Math" w:hAnsi="Cambria Math" w:cs="Times New Roman"/>
                              <w:sz w:val="24"/>
                              <w:szCs w:val="28"/>
                            </w:rPr>
                            <m:t>'</m:t>
                          </m:r>
                        </m:sup>
                      </m:sSup>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ρ</m:t>
                      </m:r>
                    </m:e>
                    <m:sub>
                      <m:sSup>
                        <m:sSupPr>
                          <m:ctrlPr>
                            <w:rPr>
                              <w:rFonts w:ascii="Cambria Math" w:hAnsi="Cambria Math" w:cs="Times New Roman"/>
                              <w:i/>
                              <w:sz w:val="24"/>
                              <w:szCs w:val="28"/>
                            </w:rPr>
                          </m:ctrlPr>
                        </m:sSupPr>
                        <m:e>
                          <m:r>
                            <w:rPr>
                              <w:rFonts w:ascii="Cambria Math" w:hAnsi="Cambria Math" w:cs="Times New Roman"/>
                              <w:sz w:val="24"/>
                              <w:szCs w:val="28"/>
                            </w:rPr>
                            <m:t>K</m:t>
                          </m:r>
                        </m:e>
                        <m:sup>
                          <m:r>
                            <w:rPr>
                              <w:rFonts w:ascii="Cambria Math" w:hAnsi="Cambria Math" w:cs="Times New Roman"/>
                              <w:sz w:val="24"/>
                              <w:szCs w:val="28"/>
                            </w:rPr>
                            <m:t>'</m:t>
                          </m:r>
                        </m:sup>
                      </m:sSup>
                      <m:r>
                        <w:rPr>
                          <w:rFonts w:ascii="Cambria Math" w:hAnsi="Cambria Math" w:cs="Times New Roman"/>
                          <w:sz w:val="24"/>
                          <w:szCs w:val="28"/>
                        </w:rPr>
                        <m:t>K</m:t>
                      </m:r>
                    </m:sub>
                  </m:sSub>
                </m:num>
                <m:den>
                  <m:sSub>
                    <m:sSubPr>
                      <m:ctrlPr>
                        <w:rPr>
                          <w:rFonts w:ascii="Cambria Math" w:hAnsi="Cambria Math" w:cs="Times New Roman"/>
                          <w:i/>
                          <w:sz w:val="24"/>
                          <w:szCs w:val="28"/>
                        </w:rPr>
                      </m:ctrlPr>
                    </m:sSubPr>
                    <m:e>
                      <m:r>
                        <w:rPr>
                          <w:rFonts w:ascii="Cambria Math" w:hAnsi="Cambria Math" w:cs="Times New Roman"/>
                          <w:sz w:val="24"/>
                          <w:szCs w:val="28"/>
                        </w:rPr>
                        <m:t>ρ</m:t>
                      </m:r>
                    </m:e>
                    <m:sub>
                      <m:r>
                        <w:rPr>
                          <w:rFonts w:ascii="Cambria Math" w:hAnsi="Cambria Math" w:cs="Times New Roman"/>
                          <w:sz w:val="24"/>
                          <w:szCs w:val="28"/>
                        </w:rPr>
                        <m:t>K</m:t>
                      </m:r>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ρ</m:t>
                      </m:r>
                    </m:e>
                    <m:sub>
                      <m:sSup>
                        <m:sSupPr>
                          <m:ctrlPr>
                            <w:rPr>
                              <w:rFonts w:ascii="Cambria Math" w:hAnsi="Cambria Math" w:cs="Times New Roman"/>
                              <w:i/>
                              <w:sz w:val="24"/>
                              <w:szCs w:val="28"/>
                            </w:rPr>
                          </m:ctrlPr>
                        </m:sSupPr>
                        <m:e>
                          <m:r>
                            <w:rPr>
                              <w:rFonts w:ascii="Cambria Math" w:hAnsi="Cambria Math" w:cs="Times New Roman"/>
                              <w:sz w:val="24"/>
                              <w:szCs w:val="28"/>
                            </w:rPr>
                            <m:t>K</m:t>
                          </m:r>
                        </m:e>
                        <m:sup>
                          <m:r>
                            <w:rPr>
                              <w:rFonts w:ascii="Cambria Math" w:hAnsi="Cambria Math" w:cs="Times New Roman"/>
                              <w:sz w:val="24"/>
                              <w:szCs w:val="28"/>
                            </w:rPr>
                            <m:t>'</m:t>
                          </m:r>
                        </m:sup>
                      </m:sSup>
                    </m:sub>
                  </m:sSub>
                </m:den>
              </m:f>
              <m:r>
                <w:rPr>
                  <w:rFonts w:ascii="Cambria Math" w:hAnsi="Cambria Math" w:cs="Times New Roman"/>
                  <w:sz w:val="24"/>
                  <w:szCs w:val="28"/>
                </w:rPr>
                <m:t xml:space="preserve"> .#</m:t>
              </m:r>
              <m:d>
                <m:dPr>
                  <m:ctrlPr>
                    <w:rPr>
                      <w:rFonts w:ascii="Cambria Math" w:hAnsi="Cambria Math" w:cs="Times New Roman"/>
                      <w:i/>
                      <w:sz w:val="24"/>
                      <w:szCs w:val="28"/>
                    </w:rPr>
                  </m:ctrlPr>
                </m:dPr>
                <m:e>
                  <m:r>
                    <m:rPr>
                      <m:sty m:val="p"/>
                    </m:rPr>
                    <w:rPr>
                      <w:rFonts w:ascii="Cambria Math" w:hAnsi="Cambria Math" w:cs="Times New Roman"/>
                      <w:sz w:val="24"/>
                      <w:szCs w:val="28"/>
                    </w:rPr>
                    <m:t>S2</m:t>
                  </m:r>
                  <m:ctrlPr>
                    <w:rPr>
                      <w:rFonts w:ascii="Cambria Math" w:hAnsi="Cambria Math" w:cs="Times New Roman"/>
                      <w:sz w:val="24"/>
                      <w:szCs w:val="28"/>
                    </w:rPr>
                  </m:ctrlPr>
                </m:e>
              </m:d>
            </m:e>
          </m:eqArr>
        </m:oMath>
      </m:oMathPara>
    </w:p>
    <w:p w14:paraId="245B2329" w14:textId="5AC0D952" w:rsidR="00E37A46" w:rsidRPr="004D344B" w:rsidRDefault="00D13C8E" w:rsidP="002822F7">
      <w:pPr>
        <w:spacing w:line="480" w:lineRule="auto"/>
        <w:ind w:firstLineChars="100" w:firstLine="240"/>
        <w:rPr>
          <w:rFonts w:ascii="Times New Roman" w:hAnsi="Times New Roman" w:cs="Times New Roman"/>
          <w:sz w:val="24"/>
          <w:szCs w:val="28"/>
        </w:rPr>
      </w:pPr>
      <w:r w:rsidRPr="004D344B">
        <w:rPr>
          <w:rFonts w:ascii="Times New Roman" w:hAnsi="Times New Roman" w:cs="Times New Roman"/>
          <w:sz w:val="24"/>
          <w:szCs w:val="28"/>
        </w:rPr>
        <w:t>The</w:t>
      </w:r>
      <w:r w:rsidR="00C97E9A" w:rsidRPr="004D344B">
        <w:rPr>
          <w:rFonts w:ascii="Times New Roman" w:hAnsi="Times New Roman" w:cs="Times New Roman"/>
          <w:sz w:val="24"/>
          <w:szCs w:val="28"/>
        </w:rPr>
        <w:t>n</w:t>
      </w:r>
      <w:r w:rsidRPr="004D344B">
        <w:rPr>
          <w:rFonts w:ascii="Times New Roman" w:hAnsi="Times New Roman" w:cs="Times New Roman"/>
          <w:sz w:val="24"/>
          <w:szCs w:val="28"/>
        </w:rPr>
        <w:t>, w</w:t>
      </w:r>
      <w:r w:rsidR="00E37A46" w:rsidRPr="004D344B">
        <w:rPr>
          <w:rFonts w:ascii="Times New Roman" w:hAnsi="Times New Roman" w:cs="Times New Roman"/>
          <w:sz w:val="24"/>
          <w:szCs w:val="28"/>
        </w:rPr>
        <w:t>e proceed the derivation</w:t>
      </w:r>
      <w:r w:rsidR="008B7D17" w:rsidRPr="004D344B">
        <w:rPr>
          <w:rFonts w:ascii="Times New Roman" w:hAnsi="Times New Roman" w:cs="Times New Roman"/>
          <w:sz w:val="24"/>
          <w:szCs w:val="28"/>
        </w:rPr>
        <w:t xml:space="preserve"> </w:t>
      </w:r>
      <w:r w:rsidR="00E81229" w:rsidRPr="004D344B">
        <w:rPr>
          <w:rFonts w:ascii="Times New Roman" w:hAnsi="Times New Roman" w:cs="Times New Roman"/>
          <w:sz w:val="24"/>
          <w:szCs w:val="28"/>
        </w:rPr>
        <w:t xml:space="preserve">of </w:t>
      </w:r>
      <m:oMath>
        <m:sSub>
          <m:sSubPr>
            <m:ctrlPr>
              <w:rPr>
                <w:rFonts w:ascii="Cambria Math" w:hAnsi="Cambria Math" w:cs="Times New Roman"/>
                <w:i/>
                <w:sz w:val="24"/>
                <w:szCs w:val="28"/>
              </w:rPr>
            </m:ctrlPr>
          </m:sSubPr>
          <m:e>
            <m:r>
              <w:rPr>
                <w:rFonts w:ascii="Cambria Math" w:hAnsi="Cambria Math" w:cs="Times New Roman"/>
                <w:sz w:val="24"/>
                <w:szCs w:val="28"/>
              </w:rPr>
              <m:t>ρ</m:t>
            </m:r>
          </m:e>
          <m:sub>
            <m:r>
              <w:rPr>
                <w:rFonts w:ascii="Cambria Math" w:hAnsi="Cambria Math" w:cs="Times New Roman"/>
                <w:sz w:val="24"/>
                <w:szCs w:val="28"/>
              </w:rPr>
              <m:t>K</m:t>
            </m:r>
          </m:sub>
        </m:sSub>
      </m:oMath>
      <w:r w:rsidR="008B7D17" w:rsidRPr="004D344B">
        <w:rPr>
          <w:rFonts w:ascii="Times New Roman" w:hAnsi="Times New Roman" w:cs="Times New Roman" w:hint="eastAsia"/>
          <w:sz w:val="24"/>
          <w:szCs w:val="28"/>
        </w:rPr>
        <w:t xml:space="preserve">, </w:t>
      </w:r>
      <m:oMath>
        <m:sSub>
          <m:sSubPr>
            <m:ctrlPr>
              <w:rPr>
                <w:rFonts w:ascii="Cambria Math" w:hAnsi="Cambria Math" w:cs="Times New Roman"/>
                <w:i/>
                <w:sz w:val="24"/>
                <w:szCs w:val="28"/>
              </w:rPr>
            </m:ctrlPr>
          </m:sSubPr>
          <m:e>
            <m:r>
              <w:rPr>
                <w:rFonts w:ascii="Cambria Math" w:hAnsi="Cambria Math" w:cs="Times New Roman"/>
                <w:sz w:val="24"/>
                <w:szCs w:val="28"/>
              </w:rPr>
              <m:t>ρ</m:t>
            </m:r>
          </m:e>
          <m:sub>
            <m:sSup>
              <m:sSupPr>
                <m:ctrlPr>
                  <w:rPr>
                    <w:rFonts w:ascii="Cambria Math" w:hAnsi="Cambria Math" w:cs="Times New Roman"/>
                    <w:i/>
                    <w:sz w:val="24"/>
                    <w:szCs w:val="28"/>
                  </w:rPr>
                </m:ctrlPr>
              </m:sSupPr>
              <m:e>
                <m:r>
                  <w:rPr>
                    <w:rFonts w:ascii="Cambria Math" w:hAnsi="Cambria Math" w:cs="Times New Roman"/>
                    <w:sz w:val="24"/>
                    <w:szCs w:val="28"/>
                  </w:rPr>
                  <m:t>K</m:t>
                </m:r>
              </m:e>
              <m:sup>
                <m:r>
                  <w:rPr>
                    <w:rFonts w:ascii="Cambria Math" w:hAnsi="Cambria Math" w:cs="Times New Roman"/>
                    <w:sz w:val="24"/>
                    <w:szCs w:val="28"/>
                  </w:rPr>
                  <m:t>'</m:t>
                </m:r>
              </m:sup>
            </m:sSup>
          </m:sub>
        </m:sSub>
      </m:oMath>
      <w:r w:rsidR="008B7D17" w:rsidRPr="004D344B">
        <w:rPr>
          <w:rFonts w:ascii="Times New Roman" w:hAnsi="Times New Roman" w:cs="Times New Roman" w:hint="eastAsia"/>
          <w:sz w:val="24"/>
          <w:szCs w:val="28"/>
        </w:rPr>
        <w:t>,</w:t>
      </w:r>
      <w:r w:rsidR="008B7D17" w:rsidRPr="004D344B">
        <w:rPr>
          <w:rFonts w:ascii="Times New Roman" w:hAnsi="Times New Roman" w:cs="Times New Roman"/>
          <w:sz w:val="24"/>
          <w:szCs w:val="28"/>
        </w:rPr>
        <w:t xml:space="preserve"> </w:t>
      </w:r>
      <m:oMath>
        <m:sSub>
          <m:sSubPr>
            <m:ctrlPr>
              <w:rPr>
                <w:rFonts w:ascii="Cambria Math" w:hAnsi="Cambria Math" w:cs="Times New Roman"/>
                <w:i/>
                <w:sz w:val="24"/>
                <w:szCs w:val="28"/>
              </w:rPr>
            </m:ctrlPr>
          </m:sSubPr>
          <m:e>
            <m:r>
              <w:rPr>
                <w:rFonts w:ascii="Cambria Math" w:hAnsi="Cambria Math" w:cs="Times New Roman"/>
                <w:sz w:val="24"/>
                <w:szCs w:val="28"/>
              </w:rPr>
              <m:t>ρ</m:t>
            </m:r>
          </m:e>
          <m:sub>
            <m:r>
              <w:rPr>
                <w:rFonts w:ascii="Cambria Math" w:hAnsi="Cambria Math" w:cs="Times New Roman"/>
                <w:sz w:val="24"/>
                <w:szCs w:val="28"/>
              </w:rPr>
              <m:t>K</m:t>
            </m:r>
            <m:sSup>
              <m:sSupPr>
                <m:ctrlPr>
                  <w:rPr>
                    <w:rFonts w:ascii="Cambria Math" w:hAnsi="Cambria Math" w:cs="Times New Roman"/>
                    <w:i/>
                    <w:sz w:val="24"/>
                    <w:szCs w:val="28"/>
                  </w:rPr>
                </m:ctrlPr>
              </m:sSupPr>
              <m:e>
                <m:r>
                  <w:rPr>
                    <w:rFonts w:ascii="Cambria Math" w:hAnsi="Cambria Math" w:cs="Times New Roman"/>
                    <w:sz w:val="24"/>
                    <w:szCs w:val="28"/>
                  </w:rPr>
                  <m:t>K</m:t>
                </m:r>
              </m:e>
              <m:sup>
                <m:r>
                  <w:rPr>
                    <w:rFonts w:ascii="Cambria Math" w:hAnsi="Cambria Math" w:cs="Times New Roman"/>
                    <w:sz w:val="24"/>
                    <w:szCs w:val="28"/>
                  </w:rPr>
                  <m:t>'</m:t>
                </m:r>
              </m:sup>
            </m:sSup>
          </m:sub>
        </m:sSub>
      </m:oMath>
      <w:r w:rsidR="008B7D17" w:rsidRPr="004D344B">
        <w:rPr>
          <w:rFonts w:ascii="Times New Roman" w:hAnsi="Times New Roman" w:cs="Times New Roman" w:hint="eastAsia"/>
          <w:sz w:val="24"/>
          <w:szCs w:val="28"/>
        </w:rPr>
        <w:t xml:space="preserve">, </w:t>
      </w:r>
      <m:oMath>
        <m:sSub>
          <m:sSubPr>
            <m:ctrlPr>
              <w:rPr>
                <w:rFonts w:ascii="Cambria Math" w:hAnsi="Cambria Math" w:cs="Times New Roman"/>
                <w:i/>
                <w:sz w:val="24"/>
                <w:szCs w:val="28"/>
              </w:rPr>
            </m:ctrlPr>
          </m:sSubPr>
          <m:e>
            <m:r>
              <w:rPr>
                <w:rFonts w:ascii="Cambria Math" w:hAnsi="Cambria Math" w:cs="Times New Roman"/>
                <w:sz w:val="24"/>
                <w:szCs w:val="28"/>
              </w:rPr>
              <m:t>ρ</m:t>
            </m:r>
          </m:e>
          <m:sub>
            <m:sSup>
              <m:sSupPr>
                <m:ctrlPr>
                  <w:rPr>
                    <w:rFonts w:ascii="Cambria Math" w:hAnsi="Cambria Math" w:cs="Times New Roman"/>
                    <w:i/>
                    <w:sz w:val="24"/>
                    <w:szCs w:val="28"/>
                  </w:rPr>
                </m:ctrlPr>
              </m:sSupPr>
              <m:e>
                <m:r>
                  <w:rPr>
                    <w:rFonts w:ascii="Cambria Math" w:hAnsi="Cambria Math" w:cs="Times New Roman"/>
                    <w:sz w:val="24"/>
                    <w:szCs w:val="28"/>
                  </w:rPr>
                  <m:t>K</m:t>
                </m:r>
              </m:e>
              <m:sup>
                <m:r>
                  <w:rPr>
                    <w:rFonts w:ascii="Cambria Math" w:hAnsi="Cambria Math" w:cs="Times New Roman"/>
                    <w:sz w:val="24"/>
                    <w:szCs w:val="28"/>
                  </w:rPr>
                  <m:t>'</m:t>
                </m:r>
              </m:sup>
            </m:sSup>
            <m:r>
              <w:rPr>
                <w:rFonts w:ascii="Cambria Math" w:hAnsi="Cambria Math" w:cs="Times New Roman"/>
                <w:sz w:val="24"/>
                <w:szCs w:val="28"/>
              </w:rPr>
              <m:t>K</m:t>
            </m:r>
          </m:sub>
        </m:sSub>
      </m:oMath>
      <w:r w:rsidR="008B7D17" w:rsidRPr="004D344B">
        <w:rPr>
          <w:rFonts w:ascii="Times New Roman" w:hAnsi="Times New Roman" w:cs="Times New Roman" w:hint="eastAsia"/>
          <w:sz w:val="24"/>
          <w:szCs w:val="28"/>
        </w:rPr>
        <w:t xml:space="preserve">, </w:t>
      </w:r>
      <w:r w:rsidR="008B7D17" w:rsidRPr="004D344B">
        <w:rPr>
          <w:rFonts w:ascii="Times New Roman" w:hAnsi="Times New Roman" w:cs="Times New Roman"/>
          <w:sz w:val="24"/>
          <w:szCs w:val="28"/>
        </w:rPr>
        <w:t xml:space="preserve">and </w:t>
      </w:r>
      <m:oMath>
        <m:sSub>
          <m:sSubPr>
            <m:ctrlPr>
              <w:rPr>
                <w:rFonts w:ascii="Cambria Math" w:hAnsi="Cambria Math" w:cs="Times New Roman"/>
                <w:i/>
                <w:sz w:val="24"/>
                <w:szCs w:val="28"/>
              </w:rPr>
            </m:ctrlPr>
          </m:sSubPr>
          <m:e>
            <m:r>
              <w:rPr>
                <w:rFonts w:ascii="Cambria Math" w:hAnsi="Cambria Math" w:cs="Times New Roman"/>
                <w:sz w:val="24"/>
                <w:szCs w:val="28"/>
              </w:rPr>
              <m:t>ρ</m:t>
            </m:r>
          </m:e>
          <m:sub>
            <m:r>
              <w:rPr>
                <w:rFonts w:ascii="Cambria Math" w:hAnsi="Cambria Math" w:cs="Times New Roman"/>
                <w:sz w:val="24"/>
                <w:szCs w:val="28"/>
              </w:rPr>
              <m:t>g</m:t>
            </m:r>
          </m:sub>
        </m:sSub>
      </m:oMath>
      <w:r w:rsidR="00E81229" w:rsidRPr="004D344B">
        <w:rPr>
          <w:rFonts w:ascii="Times New Roman" w:hAnsi="Times New Roman" w:cs="Times New Roman" w:hint="eastAsia"/>
          <w:sz w:val="24"/>
          <w:szCs w:val="28"/>
        </w:rPr>
        <w:t xml:space="preserve"> </w:t>
      </w:r>
      <w:r w:rsidR="00E81229" w:rsidRPr="004D344B">
        <w:rPr>
          <w:rFonts w:ascii="Times New Roman" w:hAnsi="Times New Roman" w:cs="Times New Roman"/>
          <w:sz w:val="24"/>
          <w:szCs w:val="28"/>
        </w:rPr>
        <w:t>using the steady-state form of the density matrix</w:t>
      </w:r>
      <w:r w:rsidR="008B7D17" w:rsidRPr="004D344B">
        <w:rPr>
          <w:rFonts w:ascii="Times New Roman" w:hAnsi="Times New Roman" w:cs="Times New Roman" w:hint="eastAsia"/>
          <w:sz w:val="24"/>
          <w:szCs w:val="28"/>
        </w:rPr>
        <w:t>.</w:t>
      </w:r>
      <w:r w:rsidR="008B7D17" w:rsidRPr="004D344B">
        <w:rPr>
          <w:rFonts w:ascii="Times New Roman" w:hAnsi="Times New Roman" w:cs="Times New Roman"/>
          <w:sz w:val="24"/>
          <w:szCs w:val="28"/>
        </w:rPr>
        <w:t xml:space="preserve"> The DOLP is </w:t>
      </w:r>
      <w:r w:rsidR="008B7D17" w:rsidRPr="004D344B">
        <w:rPr>
          <w:rFonts w:ascii="Times New Roman" w:hAnsi="Times New Roman" w:cs="Times New Roman" w:hint="eastAsia"/>
          <w:sz w:val="24"/>
          <w:szCs w:val="28"/>
        </w:rPr>
        <w:t>t</w:t>
      </w:r>
      <w:r w:rsidR="008B7D17" w:rsidRPr="004D344B">
        <w:rPr>
          <w:rFonts w:ascii="Times New Roman" w:hAnsi="Times New Roman" w:cs="Times New Roman"/>
          <w:sz w:val="24"/>
          <w:szCs w:val="28"/>
        </w:rPr>
        <w:t>hen solved as,</w:t>
      </w:r>
    </w:p>
    <w:p w14:paraId="1CB987DC" w14:textId="7D82F76E" w:rsidR="0060425E" w:rsidRPr="004D344B" w:rsidRDefault="00F97E3E" w:rsidP="002E61D2">
      <w:pPr>
        <w:spacing w:line="480" w:lineRule="auto"/>
        <w:rPr>
          <w:rFonts w:ascii="Times New Roman" w:hAnsi="Times New Roman" w:cs="Times New Roman"/>
          <w:sz w:val="24"/>
          <w:szCs w:val="28"/>
        </w:rPr>
      </w:pPr>
      <m:oMathPara>
        <m:oMath>
          <m:sSub>
            <m:sSubPr>
              <m:ctrlPr>
                <w:rPr>
                  <w:rFonts w:ascii="Cambria Math" w:hAnsi="Cambria Math" w:cs="Times New Roman"/>
                  <w:i/>
                  <w:sz w:val="24"/>
                  <w:szCs w:val="28"/>
                </w:rPr>
              </m:ctrlPr>
            </m:sSubPr>
            <m:e>
              <m:r>
                <w:rPr>
                  <w:rFonts w:ascii="Cambria Math" w:hAnsi="Cambria Math" w:cs="Times New Roman"/>
                  <w:sz w:val="24"/>
                  <w:szCs w:val="28"/>
                </w:rPr>
                <m:t>ρ</m:t>
              </m:r>
            </m:e>
            <m:sub>
              <m:r>
                <w:rPr>
                  <w:rFonts w:ascii="Cambria Math" w:hAnsi="Cambria Math" w:cs="Times New Roman"/>
                  <w:sz w:val="24"/>
                  <w:szCs w:val="28"/>
                </w:rPr>
                <m:t>l</m:t>
              </m:r>
            </m:sub>
          </m:sSub>
          <m:r>
            <w:rPr>
              <w:rFonts w:ascii="Cambria Math" w:hAnsi="Cambria Math" w:cs="Times New Roman"/>
              <w:sz w:val="24"/>
              <w:szCs w:val="28"/>
            </w:rPr>
            <m:t>≈</m:t>
          </m:r>
          <m:f>
            <m:fPr>
              <m:ctrlPr>
                <w:rPr>
                  <w:rFonts w:ascii="Cambria Math" w:hAnsi="Cambria Math" w:cs="Times New Roman"/>
                  <w:i/>
                  <w:sz w:val="24"/>
                  <w:szCs w:val="28"/>
                </w:rPr>
              </m:ctrlPr>
            </m:fPr>
            <m:num>
              <m:d>
                <m:dPr>
                  <m:begChr m:val="["/>
                  <m:endChr m:val="]"/>
                  <m:ctrlPr>
                    <w:rPr>
                      <w:rFonts w:ascii="Cambria Math" w:hAnsi="Cambria Math" w:cs="Times New Roman"/>
                      <w:i/>
                      <w:sz w:val="24"/>
                      <w:szCs w:val="28"/>
                    </w:rPr>
                  </m:ctrlPr>
                </m:dPr>
                <m:e>
                  <m:f>
                    <m:fPr>
                      <m:ctrlPr>
                        <w:rPr>
                          <w:rFonts w:ascii="Cambria Math" w:hAnsi="Cambria Math" w:cs="Times New Roman"/>
                          <w:i/>
                          <w:sz w:val="24"/>
                          <w:szCs w:val="28"/>
                        </w:rPr>
                      </m:ctrlPr>
                    </m:fPr>
                    <m:num>
                      <m:r>
                        <w:rPr>
                          <w:rFonts w:ascii="Cambria Math" w:hAnsi="Cambria Math" w:cs="Times New Roman"/>
                          <w:sz w:val="24"/>
                          <w:szCs w:val="28"/>
                        </w:rPr>
                        <m:t>2</m:t>
                      </m:r>
                      <m:sSup>
                        <m:sSupPr>
                          <m:ctrlPr>
                            <w:rPr>
                              <w:rFonts w:ascii="Cambria Math" w:hAnsi="Cambria Math" w:cs="Times New Roman"/>
                              <w:i/>
                              <w:sz w:val="24"/>
                              <w:szCs w:val="28"/>
                            </w:rPr>
                          </m:ctrlPr>
                        </m:sSupPr>
                        <m:e>
                          <m:r>
                            <w:rPr>
                              <w:rFonts w:ascii="Cambria Math" w:hAnsi="Cambria Math" w:cs="Times New Roman"/>
                              <w:sz w:val="24"/>
                              <w:szCs w:val="28"/>
                            </w:rPr>
                            <m:t>g</m:t>
                          </m:r>
                        </m:e>
                        <m:sup>
                          <m:r>
                            <w:rPr>
                              <w:rFonts w:ascii="Cambria Math" w:hAnsi="Cambria Math" w:cs="Times New Roman"/>
                              <w:sz w:val="24"/>
                              <w:szCs w:val="28"/>
                            </w:rPr>
                            <m:t>2</m:t>
                          </m:r>
                        </m:sup>
                      </m:sSup>
                      <m:sSub>
                        <m:sSubPr>
                          <m:ctrlPr>
                            <w:rPr>
                              <w:rFonts w:ascii="Cambria Math" w:hAnsi="Cambria Math" w:cs="Times New Roman"/>
                              <w:i/>
                              <w:sz w:val="24"/>
                              <w:szCs w:val="28"/>
                            </w:rPr>
                          </m:ctrlPr>
                        </m:sSubPr>
                        <m:e>
                          <m:r>
                            <m:rPr>
                              <m:sty m:val="p"/>
                            </m:rPr>
                            <w:rPr>
                              <w:rFonts w:ascii="Cambria Math" w:hAnsi="Cambria Math" w:cs="Times New Roman"/>
                              <w:sz w:val="24"/>
                              <w:szCs w:val="28"/>
                            </w:rPr>
                            <m:t>Γ</m:t>
                          </m:r>
                          <m:ctrlPr>
                            <w:rPr>
                              <w:rFonts w:ascii="Cambria Math" w:hAnsi="Cambria Math" w:cs="Times New Roman"/>
                              <w:sz w:val="24"/>
                              <w:szCs w:val="28"/>
                            </w:rPr>
                          </m:ctrlPr>
                        </m:e>
                        <m:sub>
                          <m:r>
                            <w:rPr>
                              <w:rFonts w:ascii="Cambria Math" w:hAnsi="Cambria Math" w:cs="Times New Roman"/>
                              <w:sz w:val="24"/>
                              <w:szCs w:val="28"/>
                            </w:rPr>
                            <m:t>D</m:t>
                          </m:r>
                        </m:sub>
                      </m:sSub>
                    </m:num>
                    <m:den>
                      <m:sSup>
                        <m:sSupPr>
                          <m:ctrlPr>
                            <w:rPr>
                              <w:rFonts w:ascii="Cambria Math" w:hAnsi="Cambria Math" w:cs="Times New Roman"/>
                              <w:i/>
                              <w:sz w:val="24"/>
                              <w:szCs w:val="28"/>
                            </w:rPr>
                          </m:ctrlPr>
                        </m:sSupPr>
                        <m:e>
                          <m:r>
                            <m:rPr>
                              <m:sty m:val="p"/>
                            </m:rPr>
                            <w:rPr>
                              <w:rFonts w:ascii="Cambria Math" w:hAnsi="Cambria Math" w:cs="Times New Roman"/>
                              <w:sz w:val="24"/>
                              <w:szCs w:val="28"/>
                            </w:rPr>
                            <m:t>Δ</m:t>
                          </m:r>
                          <m:ctrlPr>
                            <w:rPr>
                              <w:rFonts w:ascii="Cambria Math" w:hAnsi="Cambria Math" w:cs="Times New Roman"/>
                              <w:sz w:val="24"/>
                              <w:szCs w:val="28"/>
                            </w:rPr>
                          </m:ctrlPr>
                        </m:e>
                        <m:sup>
                          <m:r>
                            <w:rPr>
                              <w:rFonts w:ascii="Cambria Math" w:hAnsi="Cambria Math" w:cs="Times New Roman"/>
                              <w:sz w:val="24"/>
                              <w:szCs w:val="28"/>
                            </w:rPr>
                            <m:t>2</m:t>
                          </m:r>
                        </m:sup>
                      </m:sSup>
                      <m:r>
                        <w:rPr>
                          <w:rFonts w:ascii="Cambria Math" w:hAnsi="Cambria Math" w:cs="Times New Roman"/>
                          <w:sz w:val="24"/>
                          <w:szCs w:val="28"/>
                        </w:rPr>
                        <m:t>+</m:t>
                      </m:r>
                      <m:sSubSup>
                        <m:sSubSupPr>
                          <m:ctrlPr>
                            <w:rPr>
                              <w:rFonts w:ascii="Cambria Math" w:hAnsi="Cambria Math" w:cs="Times New Roman"/>
                              <w:i/>
                              <w:sz w:val="24"/>
                              <w:szCs w:val="28"/>
                            </w:rPr>
                          </m:ctrlPr>
                        </m:sSubSupPr>
                        <m:e>
                          <m:r>
                            <m:rPr>
                              <m:sty m:val="p"/>
                            </m:rPr>
                            <w:rPr>
                              <w:rFonts w:ascii="Cambria Math" w:hAnsi="Cambria Math" w:cs="Times New Roman"/>
                              <w:sz w:val="24"/>
                              <w:szCs w:val="28"/>
                            </w:rPr>
                            <m:t>Γ</m:t>
                          </m:r>
                          <m:ctrlPr>
                            <w:rPr>
                              <w:rFonts w:ascii="Cambria Math" w:hAnsi="Cambria Math" w:cs="Times New Roman"/>
                              <w:sz w:val="24"/>
                              <w:szCs w:val="28"/>
                            </w:rPr>
                          </m:ctrlPr>
                        </m:e>
                        <m:sub>
                          <m:r>
                            <w:rPr>
                              <w:rFonts w:ascii="Cambria Math" w:hAnsi="Cambria Math" w:cs="Times New Roman"/>
                              <w:sz w:val="24"/>
                              <w:szCs w:val="28"/>
                            </w:rPr>
                            <m:t>D</m:t>
                          </m:r>
                        </m:sub>
                        <m:sup>
                          <m:r>
                            <w:rPr>
                              <w:rFonts w:ascii="Cambria Math" w:hAnsi="Cambria Math" w:cs="Times New Roman"/>
                              <w:sz w:val="24"/>
                              <w:szCs w:val="28"/>
                            </w:rPr>
                            <m:t>2</m:t>
                          </m:r>
                        </m:sup>
                      </m:sSubSup>
                    </m:den>
                  </m:f>
                  <m:d>
                    <m:dPr>
                      <m:ctrlPr>
                        <w:rPr>
                          <w:rFonts w:ascii="Cambria Math" w:hAnsi="Cambria Math" w:cs="Times New Roman"/>
                          <w:i/>
                          <w:sz w:val="24"/>
                          <w:szCs w:val="28"/>
                        </w:rPr>
                      </m:ctrlPr>
                    </m:dPr>
                    <m:e>
                      <m:sSub>
                        <m:sSubPr>
                          <m:ctrlPr>
                            <w:rPr>
                              <w:rFonts w:ascii="Cambria Math" w:hAnsi="Cambria Math" w:cs="Times New Roman"/>
                              <w:i/>
                              <w:sz w:val="24"/>
                              <w:szCs w:val="28"/>
                            </w:rPr>
                          </m:ctrlPr>
                        </m:sSubPr>
                        <m:e>
                          <m:r>
                            <w:rPr>
                              <w:rFonts w:ascii="Cambria Math" w:hAnsi="Cambria Math" w:cs="Times New Roman"/>
                              <w:sz w:val="24"/>
                              <w:szCs w:val="28"/>
                            </w:rPr>
                            <m:t>ρ</m:t>
                          </m:r>
                        </m:e>
                        <m:sub>
                          <m:r>
                            <w:rPr>
                              <w:rFonts w:ascii="Cambria Math" w:hAnsi="Cambria Math" w:cs="Times New Roman"/>
                              <w:sz w:val="24"/>
                              <w:szCs w:val="28"/>
                            </w:rPr>
                            <m:t>K</m:t>
                          </m:r>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ρ</m:t>
                          </m:r>
                        </m:e>
                        <m:sub>
                          <m:sSup>
                            <m:sSupPr>
                              <m:ctrlPr>
                                <w:rPr>
                                  <w:rFonts w:ascii="Cambria Math" w:hAnsi="Cambria Math" w:cs="Times New Roman"/>
                                  <w:i/>
                                  <w:sz w:val="24"/>
                                  <w:szCs w:val="28"/>
                                </w:rPr>
                              </m:ctrlPr>
                            </m:sSupPr>
                            <m:e>
                              <m:r>
                                <w:rPr>
                                  <w:rFonts w:ascii="Cambria Math" w:hAnsi="Cambria Math" w:cs="Times New Roman"/>
                                  <w:sz w:val="24"/>
                                  <w:szCs w:val="28"/>
                                </w:rPr>
                                <m:t>K</m:t>
                              </m:r>
                            </m:e>
                            <m:sup>
                              <m:r>
                                <w:rPr>
                                  <w:rFonts w:ascii="Cambria Math" w:hAnsi="Cambria Math" w:cs="Times New Roman"/>
                                  <w:sz w:val="24"/>
                                  <w:szCs w:val="28"/>
                                </w:rPr>
                                <m:t>'</m:t>
                              </m:r>
                            </m:sup>
                          </m:sSup>
                        </m:sub>
                      </m:sSub>
                      <m:r>
                        <w:rPr>
                          <w:rFonts w:ascii="Cambria Math" w:hAnsi="Cambria Math" w:cs="Times New Roman"/>
                          <w:sz w:val="24"/>
                          <w:szCs w:val="28"/>
                        </w:rPr>
                        <m:t>-2</m:t>
                      </m:r>
                      <m:sSub>
                        <m:sSubPr>
                          <m:ctrlPr>
                            <w:rPr>
                              <w:rFonts w:ascii="Cambria Math" w:hAnsi="Cambria Math" w:cs="Times New Roman"/>
                              <w:i/>
                              <w:sz w:val="24"/>
                              <w:szCs w:val="28"/>
                            </w:rPr>
                          </m:ctrlPr>
                        </m:sSubPr>
                        <m:e>
                          <m:r>
                            <w:rPr>
                              <w:rFonts w:ascii="Cambria Math" w:hAnsi="Cambria Math" w:cs="Times New Roman"/>
                              <w:sz w:val="24"/>
                              <w:szCs w:val="28"/>
                            </w:rPr>
                            <m:t>ρ</m:t>
                          </m:r>
                        </m:e>
                        <m:sub>
                          <m:r>
                            <w:rPr>
                              <w:rFonts w:ascii="Cambria Math" w:hAnsi="Cambria Math" w:cs="Times New Roman"/>
                              <w:sz w:val="24"/>
                              <w:szCs w:val="28"/>
                            </w:rPr>
                            <m:t>g</m:t>
                          </m:r>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ρ</m:t>
                          </m:r>
                        </m:e>
                        <m:sub>
                          <m:r>
                            <w:rPr>
                              <w:rFonts w:ascii="Cambria Math" w:hAnsi="Cambria Math" w:cs="Times New Roman"/>
                              <w:sz w:val="24"/>
                              <w:szCs w:val="28"/>
                            </w:rPr>
                            <m:t>K</m:t>
                          </m:r>
                          <m:sSup>
                            <m:sSupPr>
                              <m:ctrlPr>
                                <w:rPr>
                                  <w:rFonts w:ascii="Cambria Math" w:hAnsi="Cambria Math" w:cs="Times New Roman"/>
                                  <w:i/>
                                  <w:sz w:val="24"/>
                                  <w:szCs w:val="28"/>
                                </w:rPr>
                              </m:ctrlPr>
                            </m:sSupPr>
                            <m:e>
                              <m:r>
                                <w:rPr>
                                  <w:rFonts w:ascii="Cambria Math" w:hAnsi="Cambria Math" w:cs="Times New Roman"/>
                                  <w:sz w:val="24"/>
                                  <w:szCs w:val="28"/>
                                </w:rPr>
                                <m:t>K</m:t>
                              </m:r>
                            </m:e>
                            <m:sup>
                              <m:r>
                                <w:rPr>
                                  <w:rFonts w:ascii="Cambria Math" w:hAnsi="Cambria Math" w:cs="Times New Roman"/>
                                  <w:sz w:val="24"/>
                                  <w:szCs w:val="28"/>
                                </w:rPr>
                                <m:t>'</m:t>
                              </m:r>
                            </m:sup>
                          </m:sSup>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ρ</m:t>
                          </m:r>
                        </m:e>
                        <m:sub>
                          <m:sSup>
                            <m:sSupPr>
                              <m:ctrlPr>
                                <w:rPr>
                                  <w:rFonts w:ascii="Cambria Math" w:hAnsi="Cambria Math" w:cs="Times New Roman"/>
                                  <w:i/>
                                  <w:sz w:val="24"/>
                                  <w:szCs w:val="28"/>
                                </w:rPr>
                              </m:ctrlPr>
                            </m:sSupPr>
                            <m:e>
                              <m:r>
                                <w:rPr>
                                  <w:rFonts w:ascii="Cambria Math" w:hAnsi="Cambria Math" w:cs="Times New Roman"/>
                                  <w:sz w:val="24"/>
                                  <w:szCs w:val="28"/>
                                </w:rPr>
                                <m:t>K</m:t>
                              </m:r>
                            </m:e>
                            <m:sup>
                              <m:r>
                                <w:rPr>
                                  <w:rFonts w:ascii="Cambria Math" w:hAnsi="Cambria Math" w:cs="Times New Roman"/>
                                  <w:sz w:val="24"/>
                                  <w:szCs w:val="28"/>
                                </w:rPr>
                                <m:t>'</m:t>
                              </m:r>
                            </m:sup>
                          </m:sSup>
                          <m:r>
                            <w:rPr>
                              <w:rFonts w:ascii="Cambria Math" w:hAnsi="Cambria Math" w:cs="Times New Roman"/>
                              <w:sz w:val="24"/>
                              <w:szCs w:val="28"/>
                            </w:rPr>
                            <m:t>K</m:t>
                          </m:r>
                        </m:sub>
                      </m:sSub>
                    </m:e>
                  </m:d>
                  <m:r>
                    <w:rPr>
                      <w:rFonts w:ascii="Cambria Math" w:hAnsi="Cambria Math" w:cs="Times New Roman"/>
                      <w:sz w:val="24"/>
                      <w:szCs w:val="28"/>
                    </w:rPr>
                    <m:t>+2</m:t>
                  </m:r>
                  <m:sSub>
                    <m:sSubPr>
                      <m:ctrlPr>
                        <w:rPr>
                          <w:rFonts w:ascii="Cambria Math" w:hAnsi="Cambria Math" w:cs="Times New Roman"/>
                          <w:i/>
                          <w:sz w:val="24"/>
                          <w:szCs w:val="28"/>
                        </w:rPr>
                      </m:ctrlPr>
                    </m:sSubPr>
                    <m:e>
                      <m:r>
                        <w:rPr>
                          <w:rFonts w:ascii="Cambria Math" w:hAnsi="Cambria Math" w:cs="Times New Roman"/>
                          <w:sz w:val="24"/>
                          <w:szCs w:val="28"/>
                        </w:rPr>
                        <m:t>r</m:t>
                      </m:r>
                    </m:e>
                    <m:sub>
                      <m:r>
                        <w:rPr>
                          <w:rFonts w:ascii="Cambria Math" w:hAnsi="Cambria Math" w:cs="Times New Roman"/>
                          <w:sz w:val="24"/>
                          <w:szCs w:val="28"/>
                        </w:rPr>
                        <m:t>K</m:t>
                      </m:r>
                    </m:sub>
                  </m:sSub>
                  <m:sSub>
                    <m:sSubPr>
                      <m:ctrlPr>
                        <w:rPr>
                          <w:rFonts w:ascii="Cambria Math" w:hAnsi="Cambria Math" w:cs="Times New Roman"/>
                          <w:i/>
                          <w:sz w:val="24"/>
                          <w:szCs w:val="28"/>
                        </w:rPr>
                      </m:ctrlPr>
                    </m:sSubPr>
                    <m:e>
                      <m:r>
                        <w:rPr>
                          <w:rFonts w:ascii="Cambria Math" w:hAnsi="Cambria Math" w:cs="Times New Roman"/>
                          <w:sz w:val="24"/>
                          <w:szCs w:val="28"/>
                        </w:rPr>
                        <m:t>ρ</m:t>
                      </m:r>
                    </m:e>
                    <m:sub>
                      <m:r>
                        <w:rPr>
                          <w:rFonts w:ascii="Cambria Math" w:hAnsi="Cambria Math" w:cs="Times New Roman"/>
                          <w:sz w:val="24"/>
                          <w:szCs w:val="28"/>
                        </w:rPr>
                        <m:t>g</m:t>
                      </m:r>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r</m:t>
                      </m:r>
                    </m:e>
                    <m:sub>
                      <m:r>
                        <w:rPr>
                          <w:rFonts w:ascii="Cambria Math" w:hAnsi="Cambria Math" w:cs="Times New Roman"/>
                          <w:sz w:val="24"/>
                          <w:szCs w:val="28"/>
                        </w:rPr>
                        <m:t>K</m:t>
                      </m:r>
                    </m:sub>
                  </m:sSub>
                  <m:d>
                    <m:dPr>
                      <m:ctrlPr>
                        <w:rPr>
                          <w:rFonts w:ascii="Cambria Math" w:hAnsi="Cambria Math" w:cs="Times New Roman"/>
                          <w:i/>
                          <w:sz w:val="24"/>
                          <w:szCs w:val="28"/>
                        </w:rPr>
                      </m:ctrlPr>
                    </m:dPr>
                    <m:e>
                      <m:sSub>
                        <m:sSubPr>
                          <m:ctrlPr>
                            <w:rPr>
                              <w:rFonts w:ascii="Cambria Math" w:hAnsi="Cambria Math" w:cs="Times New Roman"/>
                              <w:i/>
                              <w:sz w:val="24"/>
                              <w:szCs w:val="28"/>
                            </w:rPr>
                          </m:ctrlPr>
                        </m:sSubPr>
                        <m:e>
                          <m:r>
                            <w:rPr>
                              <w:rFonts w:ascii="Cambria Math" w:hAnsi="Cambria Math" w:cs="Times New Roman"/>
                              <w:sz w:val="24"/>
                              <w:szCs w:val="28"/>
                            </w:rPr>
                            <m:t>ρ</m:t>
                          </m:r>
                        </m:e>
                        <m:sub>
                          <m:r>
                            <w:rPr>
                              <w:rFonts w:ascii="Cambria Math" w:hAnsi="Cambria Math" w:cs="Times New Roman"/>
                              <w:sz w:val="24"/>
                              <w:szCs w:val="28"/>
                            </w:rPr>
                            <m:t>K</m:t>
                          </m:r>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ρ</m:t>
                          </m:r>
                        </m:e>
                        <m:sub>
                          <m:sSup>
                            <m:sSupPr>
                              <m:ctrlPr>
                                <w:rPr>
                                  <w:rFonts w:ascii="Cambria Math" w:hAnsi="Cambria Math" w:cs="Times New Roman"/>
                                  <w:i/>
                                  <w:sz w:val="24"/>
                                  <w:szCs w:val="28"/>
                                </w:rPr>
                              </m:ctrlPr>
                            </m:sSupPr>
                            <m:e>
                              <m:r>
                                <w:rPr>
                                  <w:rFonts w:ascii="Cambria Math" w:hAnsi="Cambria Math" w:cs="Times New Roman"/>
                                  <w:sz w:val="24"/>
                                  <w:szCs w:val="28"/>
                                </w:rPr>
                                <m:t>K</m:t>
                              </m:r>
                            </m:e>
                            <m:sup>
                              <m:r>
                                <w:rPr>
                                  <w:rFonts w:ascii="Cambria Math" w:hAnsi="Cambria Math" w:cs="Times New Roman"/>
                                  <w:sz w:val="24"/>
                                  <w:szCs w:val="28"/>
                                </w:rPr>
                                <m:t>'</m:t>
                              </m:r>
                            </m:sup>
                          </m:sSup>
                        </m:sub>
                      </m:sSub>
                    </m:e>
                  </m:d>
                </m:e>
              </m:d>
              <m:sSub>
                <m:sSubPr>
                  <m:ctrlPr>
                    <w:rPr>
                      <w:rFonts w:ascii="Cambria Math" w:hAnsi="Cambria Math" w:cs="Times New Roman"/>
                      <w:i/>
                      <w:sz w:val="24"/>
                      <w:szCs w:val="28"/>
                    </w:rPr>
                  </m:ctrlPr>
                </m:sSubPr>
                <m:e>
                  <m:r>
                    <w:rPr>
                      <w:rFonts w:ascii="Cambria Math" w:hAnsi="Cambria Math" w:cs="Times New Roman"/>
                      <w:sz w:val="24"/>
                      <w:szCs w:val="28"/>
                    </w:rPr>
                    <m:t>γ</m:t>
                  </m:r>
                </m:e>
                <m:sub>
                  <m:r>
                    <w:rPr>
                      <w:rFonts w:ascii="Cambria Math" w:hAnsi="Cambria Math" w:cs="Times New Roman"/>
                      <w:sz w:val="24"/>
                      <w:szCs w:val="28"/>
                    </w:rPr>
                    <m:t>K</m:t>
                  </m:r>
                </m:sub>
              </m:sSub>
            </m:num>
            <m:den>
              <m:d>
                <m:dPr>
                  <m:begChr m:val="["/>
                  <m:endChr m:val="]"/>
                  <m:ctrlPr>
                    <w:rPr>
                      <w:rFonts w:ascii="Cambria Math" w:hAnsi="Cambria Math" w:cs="Times New Roman"/>
                      <w:i/>
                      <w:sz w:val="24"/>
                      <w:szCs w:val="28"/>
                    </w:rPr>
                  </m:ctrlPr>
                </m:dPr>
                <m:e>
                  <m:f>
                    <m:fPr>
                      <m:ctrlPr>
                        <w:rPr>
                          <w:rFonts w:ascii="Cambria Math" w:hAnsi="Cambria Math" w:cs="Times New Roman"/>
                          <w:i/>
                          <w:sz w:val="24"/>
                          <w:szCs w:val="28"/>
                        </w:rPr>
                      </m:ctrlPr>
                    </m:fPr>
                    <m:num>
                      <m:r>
                        <w:rPr>
                          <w:rFonts w:ascii="Cambria Math" w:hAnsi="Cambria Math" w:cs="Times New Roman"/>
                          <w:sz w:val="24"/>
                          <w:szCs w:val="28"/>
                        </w:rPr>
                        <m:t>2</m:t>
                      </m:r>
                      <m:sSup>
                        <m:sSupPr>
                          <m:ctrlPr>
                            <w:rPr>
                              <w:rFonts w:ascii="Cambria Math" w:hAnsi="Cambria Math" w:cs="Times New Roman"/>
                              <w:i/>
                              <w:sz w:val="24"/>
                              <w:szCs w:val="28"/>
                            </w:rPr>
                          </m:ctrlPr>
                        </m:sSupPr>
                        <m:e>
                          <m:r>
                            <w:rPr>
                              <w:rFonts w:ascii="Cambria Math" w:hAnsi="Cambria Math" w:cs="Times New Roman"/>
                              <w:sz w:val="24"/>
                              <w:szCs w:val="28"/>
                            </w:rPr>
                            <m:t>g</m:t>
                          </m:r>
                        </m:e>
                        <m:sup>
                          <m:r>
                            <w:rPr>
                              <w:rFonts w:ascii="Cambria Math" w:hAnsi="Cambria Math" w:cs="Times New Roman"/>
                              <w:sz w:val="24"/>
                              <w:szCs w:val="28"/>
                            </w:rPr>
                            <m:t>2</m:t>
                          </m:r>
                        </m:sup>
                      </m:sSup>
                      <m:sSub>
                        <m:sSubPr>
                          <m:ctrlPr>
                            <w:rPr>
                              <w:rFonts w:ascii="Cambria Math" w:hAnsi="Cambria Math" w:cs="Times New Roman"/>
                              <w:i/>
                              <w:sz w:val="24"/>
                              <w:szCs w:val="28"/>
                            </w:rPr>
                          </m:ctrlPr>
                        </m:sSubPr>
                        <m:e>
                          <m:r>
                            <m:rPr>
                              <m:sty m:val="p"/>
                            </m:rPr>
                            <w:rPr>
                              <w:rFonts w:ascii="Cambria Math" w:hAnsi="Cambria Math" w:cs="Times New Roman"/>
                              <w:sz w:val="24"/>
                              <w:szCs w:val="28"/>
                            </w:rPr>
                            <m:t>Γ</m:t>
                          </m:r>
                          <m:ctrlPr>
                            <w:rPr>
                              <w:rFonts w:ascii="Cambria Math" w:hAnsi="Cambria Math" w:cs="Times New Roman"/>
                              <w:sz w:val="24"/>
                              <w:szCs w:val="28"/>
                            </w:rPr>
                          </m:ctrlPr>
                        </m:e>
                        <m:sub>
                          <m:r>
                            <w:rPr>
                              <w:rFonts w:ascii="Cambria Math" w:hAnsi="Cambria Math" w:cs="Times New Roman"/>
                              <w:sz w:val="24"/>
                              <w:szCs w:val="28"/>
                            </w:rPr>
                            <m:t>D</m:t>
                          </m:r>
                        </m:sub>
                      </m:sSub>
                    </m:num>
                    <m:den>
                      <m:sSup>
                        <m:sSupPr>
                          <m:ctrlPr>
                            <w:rPr>
                              <w:rFonts w:ascii="Cambria Math" w:hAnsi="Cambria Math" w:cs="Times New Roman"/>
                              <w:i/>
                              <w:sz w:val="24"/>
                              <w:szCs w:val="28"/>
                            </w:rPr>
                          </m:ctrlPr>
                        </m:sSupPr>
                        <m:e>
                          <m:r>
                            <m:rPr>
                              <m:sty m:val="p"/>
                            </m:rPr>
                            <w:rPr>
                              <w:rFonts w:ascii="Cambria Math" w:hAnsi="Cambria Math" w:cs="Times New Roman"/>
                              <w:sz w:val="24"/>
                              <w:szCs w:val="28"/>
                            </w:rPr>
                            <m:t>Δ</m:t>
                          </m:r>
                          <m:ctrlPr>
                            <w:rPr>
                              <w:rFonts w:ascii="Cambria Math" w:hAnsi="Cambria Math" w:cs="Times New Roman"/>
                              <w:sz w:val="24"/>
                              <w:szCs w:val="28"/>
                            </w:rPr>
                          </m:ctrlPr>
                        </m:e>
                        <m:sup>
                          <m:r>
                            <w:rPr>
                              <w:rFonts w:ascii="Cambria Math" w:hAnsi="Cambria Math" w:cs="Times New Roman"/>
                              <w:sz w:val="24"/>
                              <w:szCs w:val="28"/>
                            </w:rPr>
                            <m:t>2</m:t>
                          </m:r>
                        </m:sup>
                      </m:sSup>
                      <m:r>
                        <w:rPr>
                          <w:rFonts w:ascii="Cambria Math" w:hAnsi="Cambria Math" w:cs="Times New Roman"/>
                          <w:sz w:val="24"/>
                          <w:szCs w:val="28"/>
                        </w:rPr>
                        <m:t>+</m:t>
                      </m:r>
                      <m:sSubSup>
                        <m:sSubSupPr>
                          <m:ctrlPr>
                            <w:rPr>
                              <w:rFonts w:ascii="Cambria Math" w:hAnsi="Cambria Math" w:cs="Times New Roman"/>
                              <w:i/>
                              <w:sz w:val="24"/>
                              <w:szCs w:val="28"/>
                            </w:rPr>
                          </m:ctrlPr>
                        </m:sSubSupPr>
                        <m:e>
                          <m:r>
                            <m:rPr>
                              <m:sty m:val="p"/>
                            </m:rPr>
                            <w:rPr>
                              <w:rFonts w:ascii="Cambria Math" w:hAnsi="Cambria Math" w:cs="Times New Roman"/>
                              <w:sz w:val="24"/>
                              <w:szCs w:val="28"/>
                            </w:rPr>
                            <m:t>Γ</m:t>
                          </m:r>
                          <m:ctrlPr>
                            <w:rPr>
                              <w:rFonts w:ascii="Cambria Math" w:hAnsi="Cambria Math" w:cs="Times New Roman"/>
                              <w:sz w:val="24"/>
                              <w:szCs w:val="28"/>
                            </w:rPr>
                          </m:ctrlPr>
                        </m:e>
                        <m:sub>
                          <m:r>
                            <w:rPr>
                              <w:rFonts w:ascii="Cambria Math" w:hAnsi="Cambria Math" w:cs="Times New Roman"/>
                              <w:sz w:val="24"/>
                              <w:szCs w:val="28"/>
                            </w:rPr>
                            <m:t>D</m:t>
                          </m:r>
                        </m:sub>
                        <m:sup>
                          <m:r>
                            <w:rPr>
                              <w:rFonts w:ascii="Cambria Math" w:hAnsi="Cambria Math" w:cs="Times New Roman"/>
                              <w:sz w:val="24"/>
                              <w:szCs w:val="28"/>
                            </w:rPr>
                            <m:t>2</m:t>
                          </m:r>
                        </m:sup>
                      </m:sSubSup>
                    </m:den>
                  </m:f>
                  <m:d>
                    <m:dPr>
                      <m:ctrlPr>
                        <w:rPr>
                          <w:rFonts w:ascii="Cambria Math" w:hAnsi="Cambria Math" w:cs="Times New Roman"/>
                          <w:i/>
                          <w:sz w:val="24"/>
                          <w:szCs w:val="28"/>
                        </w:rPr>
                      </m:ctrlPr>
                    </m:dPr>
                    <m:e>
                      <m:sSub>
                        <m:sSubPr>
                          <m:ctrlPr>
                            <w:rPr>
                              <w:rFonts w:ascii="Cambria Math" w:hAnsi="Cambria Math" w:cs="Times New Roman"/>
                              <w:i/>
                              <w:sz w:val="24"/>
                              <w:szCs w:val="28"/>
                            </w:rPr>
                          </m:ctrlPr>
                        </m:sSubPr>
                        <m:e>
                          <m:r>
                            <w:rPr>
                              <w:rFonts w:ascii="Cambria Math" w:hAnsi="Cambria Math" w:cs="Times New Roman"/>
                              <w:sz w:val="24"/>
                              <w:szCs w:val="28"/>
                            </w:rPr>
                            <m:t>ρ</m:t>
                          </m:r>
                        </m:e>
                        <m:sub>
                          <m:r>
                            <w:rPr>
                              <w:rFonts w:ascii="Cambria Math" w:hAnsi="Cambria Math" w:cs="Times New Roman"/>
                              <w:sz w:val="24"/>
                              <w:szCs w:val="28"/>
                            </w:rPr>
                            <m:t>K</m:t>
                          </m:r>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ρ</m:t>
                          </m:r>
                        </m:e>
                        <m:sub>
                          <m:sSup>
                            <m:sSupPr>
                              <m:ctrlPr>
                                <w:rPr>
                                  <w:rFonts w:ascii="Cambria Math" w:hAnsi="Cambria Math" w:cs="Times New Roman"/>
                                  <w:i/>
                                  <w:sz w:val="24"/>
                                  <w:szCs w:val="28"/>
                                </w:rPr>
                              </m:ctrlPr>
                            </m:sSupPr>
                            <m:e>
                              <m:r>
                                <w:rPr>
                                  <w:rFonts w:ascii="Cambria Math" w:hAnsi="Cambria Math" w:cs="Times New Roman"/>
                                  <w:sz w:val="24"/>
                                  <w:szCs w:val="28"/>
                                </w:rPr>
                                <m:t>K</m:t>
                              </m:r>
                            </m:e>
                            <m:sup>
                              <m:r>
                                <w:rPr>
                                  <w:rFonts w:ascii="Cambria Math" w:hAnsi="Cambria Math" w:cs="Times New Roman"/>
                                  <w:sz w:val="24"/>
                                  <w:szCs w:val="28"/>
                                </w:rPr>
                                <m:t>'</m:t>
                              </m:r>
                            </m:sup>
                          </m:sSup>
                        </m:sub>
                      </m:sSub>
                      <m:r>
                        <w:rPr>
                          <w:rFonts w:ascii="Cambria Math" w:hAnsi="Cambria Math" w:cs="Times New Roman"/>
                          <w:sz w:val="24"/>
                          <w:szCs w:val="28"/>
                        </w:rPr>
                        <m:t>-2</m:t>
                      </m:r>
                      <m:sSub>
                        <m:sSubPr>
                          <m:ctrlPr>
                            <w:rPr>
                              <w:rFonts w:ascii="Cambria Math" w:hAnsi="Cambria Math" w:cs="Times New Roman"/>
                              <w:i/>
                              <w:sz w:val="24"/>
                              <w:szCs w:val="28"/>
                            </w:rPr>
                          </m:ctrlPr>
                        </m:sSubPr>
                        <m:e>
                          <m:r>
                            <w:rPr>
                              <w:rFonts w:ascii="Cambria Math" w:hAnsi="Cambria Math" w:cs="Times New Roman"/>
                              <w:sz w:val="24"/>
                              <w:szCs w:val="28"/>
                            </w:rPr>
                            <m:t>ρ</m:t>
                          </m:r>
                        </m:e>
                        <m:sub>
                          <m:r>
                            <w:rPr>
                              <w:rFonts w:ascii="Cambria Math" w:hAnsi="Cambria Math" w:cs="Times New Roman"/>
                              <w:sz w:val="24"/>
                              <w:szCs w:val="28"/>
                            </w:rPr>
                            <m:t>g</m:t>
                          </m:r>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ρ</m:t>
                          </m:r>
                        </m:e>
                        <m:sub>
                          <m:r>
                            <w:rPr>
                              <w:rFonts w:ascii="Cambria Math" w:hAnsi="Cambria Math" w:cs="Times New Roman"/>
                              <w:sz w:val="24"/>
                              <w:szCs w:val="28"/>
                            </w:rPr>
                            <m:t>K</m:t>
                          </m:r>
                          <m:sSup>
                            <m:sSupPr>
                              <m:ctrlPr>
                                <w:rPr>
                                  <w:rFonts w:ascii="Cambria Math" w:hAnsi="Cambria Math" w:cs="Times New Roman"/>
                                  <w:i/>
                                  <w:sz w:val="24"/>
                                  <w:szCs w:val="28"/>
                                </w:rPr>
                              </m:ctrlPr>
                            </m:sSupPr>
                            <m:e>
                              <m:r>
                                <w:rPr>
                                  <w:rFonts w:ascii="Cambria Math" w:hAnsi="Cambria Math" w:cs="Times New Roman"/>
                                  <w:sz w:val="24"/>
                                  <w:szCs w:val="28"/>
                                </w:rPr>
                                <m:t>K</m:t>
                              </m:r>
                            </m:e>
                            <m:sup>
                              <m:r>
                                <w:rPr>
                                  <w:rFonts w:ascii="Cambria Math" w:hAnsi="Cambria Math" w:cs="Times New Roman"/>
                                  <w:sz w:val="24"/>
                                  <w:szCs w:val="28"/>
                                </w:rPr>
                                <m:t>'</m:t>
                              </m:r>
                            </m:sup>
                          </m:sSup>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ρ</m:t>
                          </m:r>
                        </m:e>
                        <m:sub>
                          <m:sSup>
                            <m:sSupPr>
                              <m:ctrlPr>
                                <w:rPr>
                                  <w:rFonts w:ascii="Cambria Math" w:hAnsi="Cambria Math" w:cs="Times New Roman"/>
                                  <w:i/>
                                  <w:sz w:val="24"/>
                                  <w:szCs w:val="28"/>
                                </w:rPr>
                              </m:ctrlPr>
                            </m:sSupPr>
                            <m:e>
                              <m:r>
                                <w:rPr>
                                  <w:rFonts w:ascii="Cambria Math" w:hAnsi="Cambria Math" w:cs="Times New Roman"/>
                                  <w:sz w:val="24"/>
                                  <w:szCs w:val="28"/>
                                </w:rPr>
                                <m:t>K</m:t>
                              </m:r>
                            </m:e>
                            <m:sup>
                              <m:r>
                                <w:rPr>
                                  <w:rFonts w:ascii="Cambria Math" w:hAnsi="Cambria Math" w:cs="Times New Roman"/>
                                  <w:sz w:val="24"/>
                                  <w:szCs w:val="28"/>
                                </w:rPr>
                                <m:t>'</m:t>
                              </m:r>
                            </m:sup>
                          </m:sSup>
                          <m:r>
                            <w:rPr>
                              <w:rFonts w:ascii="Cambria Math" w:hAnsi="Cambria Math" w:cs="Times New Roman"/>
                              <w:sz w:val="24"/>
                              <w:szCs w:val="28"/>
                            </w:rPr>
                            <m:t>K</m:t>
                          </m:r>
                        </m:sub>
                      </m:sSub>
                    </m:e>
                  </m:d>
                  <m:d>
                    <m:dPr>
                      <m:ctrlPr>
                        <w:rPr>
                          <w:rFonts w:ascii="Cambria Math" w:hAnsi="Cambria Math" w:cs="Times New Roman"/>
                          <w:i/>
                          <w:sz w:val="24"/>
                          <w:szCs w:val="28"/>
                        </w:rPr>
                      </m:ctrlPr>
                    </m:dPr>
                    <m:e>
                      <m:r>
                        <w:rPr>
                          <w:rFonts w:ascii="Cambria Math" w:hAnsi="Cambria Math" w:cs="Times New Roman"/>
                          <w:sz w:val="24"/>
                          <w:szCs w:val="28"/>
                        </w:rPr>
                        <m:t>1-</m:t>
                      </m:r>
                      <m:f>
                        <m:fPr>
                          <m:ctrlPr>
                            <w:rPr>
                              <w:rFonts w:ascii="Cambria Math" w:hAnsi="Cambria Math" w:cs="Times New Roman"/>
                              <w:i/>
                              <w:sz w:val="24"/>
                              <w:szCs w:val="28"/>
                            </w:rPr>
                          </m:ctrlPr>
                        </m:fPr>
                        <m:num>
                          <m:sSub>
                            <m:sSubPr>
                              <m:ctrlPr>
                                <w:rPr>
                                  <w:rFonts w:ascii="Cambria Math" w:hAnsi="Cambria Math" w:cs="Times New Roman"/>
                                  <w:i/>
                                  <w:sz w:val="24"/>
                                  <w:szCs w:val="28"/>
                                </w:rPr>
                              </m:ctrlPr>
                            </m:sSubPr>
                            <m:e>
                              <m:r>
                                <w:rPr>
                                  <w:rFonts w:ascii="Cambria Math" w:hAnsi="Cambria Math" w:cs="Times New Roman"/>
                                  <w:sz w:val="24"/>
                                  <w:szCs w:val="28"/>
                                </w:rPr>
                                <m:t>r</m:t>
                              </m:r>
                            </m:e>
                            <m:sub>
                              <m:r>
                                <w:rPr>
                                  <w:rFonts w:ascii="Cambria Math" w:hAnsi="Cambria Math" w:cs="Times New Roman"/>
                                  <w:sz w:val="24"/>
                                  <w:szCs w:val="28"/>
                                </w:rPr>
                                <m:t>K</m:t>
                              </m:r>
                            </m:sub>
                          </m:sSub>
                        </m:num>
                        <m:den>
                          <m:sSub>
                            <m:sSubPr>
                              <m:ctrlPr>
                                <w:rPr>
                                  <w:rFonts w:ascii="Cambria Math" w:hAnsi="Cambria Math" w:cs="Times New Roman"/>
                                  <w:i/>
                                  <w:sz w:val="24"/>
                                  <w:szCs w:val="28"/>
                                </w:rPr>
                              </m:ctrlPr>
                            </m:sSubPr>
                            <m:e>
                              <m:r>
                                <m:rPr>
                                  <m:sty m:val="p"/>
                                </m:rPr>
                                <w:rPr>
                                  <w:rFonts w:ascii="Cambria Math" w:hAnsi="Cambria Math" w:cs="Times New Roman"/>
                                  <w:sz w:val="24"/>
                                  <w:szCs w:val="28"/>
                                </w:rPr>
                                <m:t>Γ</m:t>
                              </m:r>
                            </m:e>
                            <m:sub>
                              <m:r>
                                <w:rPr>
                                  <w:rFonts w:ascii="Cambria Math" w:hAnsi="Cambria Math" w:cs="Times New Roman"/>
                                  <w:sz w:val="24"/>
                                  <w:szCs w:val="28"/>
                                </w:rPr>
                                <m:t>K</m:t>
                              </m:r>
                            </m:sub>
                          </m:sSub>
                        </m:den>
                      </m:f>
                    </m:e>
                  </m:d>
                  <m:r>
                    <w:rPr>
                      <w:rFonts w:ascii="Cambria Math" w:hAnsi="Cambria Math" w:cs="Times New Roman"/>
                      <w:sz w:val="24"/>
                      <w:szCs w:val="28"/>
                    </w:rPr>
                    <m:t>+2</m:t>
                  </m:r>
                  <m:sSub>
                    <m:sSubPr>
                      <m:ctrlPr>
                        <w:rPr>
                          <w:rFonts w:ascii="Cambria Math" w:hAnsi="Cambria Math" w:cs="Times New Roman"/>
                          <w:i/>
                          <w:sz w:val="24"/>
                          <w:szCs w:val="28"/>
                        </w:rPr>
                      </m:ctrlPr>
                    </m:sSubPr>
                    <m:e>
                      <m:r>
                        <w:rPr>
                          <w:rFonts w:ascii="Cambria Math" w:hAnsi="Cambria Math" w:cs="Times New Roman"/>
                          <w:sz w:val="24"/>
                          <w:szCs w:val="28"/>
                        </w:rPr>
                        <m:t>r</m:t>
                      </m:r>
                    </m:e>
                    <m:sub>
                      <m:r>
                        <w:rPr>
                          <w:rFonts w:ascii="Cambria Math" w:hAnsi="Cambria Math" w:cs="Times New Roman"/>
                          <w:sz w:val="24"/>
                          <w:szCs w:val="28"/>
                        </w:rPr>
                        <m:t>K</m:t>
                      </m:r>
                    </m:sub>
                  </m:sSub>
                  <m:d>
                    <m:dPr>
                      <m:ctrlPr>
                        <w:rPr>
                          <w:rFonts w:ascii="Cambria Math" w:hAnsi="Cambria Math" w:cs="Times New Roman"/>
                          <w:i/>
                          <w:sz w:val="24"/>
                          <w:szCs w:val="28"/>
                        </w:rPr>
                      </m:ctrlPr>
                    </m:dPr>
                    <m:e>
                      <m:r>
                        <w:rPr>
                          <w:rFonts w:ascii="Cambria Math" w:hAnsi="Cambria Math" w:cs="Times New Roman"/>
                          <w:sz w:val="24"/>
                          <w:szCs w:val="28"/>
                        </w:rPr>
                        <m:t>1-</m:t>
                      </m:r>
                      <m:f>
                        <m:fPr>
                          <m:ctrlPr>
                            <w:rPr>
                              <w:rFonts w:ascii="Cambria Math" w:hAnsi="Cambria Math" w:cs="Times New Roman"/>
                              <w:i/>
                              <w:sz w:val="24"/>
                              <w:szCs w:val="28"/>
                            </w:rPr>
                          </m:ctrlPr>
                        </m:fPr>
                        <m:num>
                          <m:sSub>
                            <m:sSubPr>
                              <m:ctrlPr>
                                <w:rPr>
                                  <w:rFonts w:ascii="Cambria Math" w:hAnsi="Cambria Math" w:cs="Times New Roman"/>
                                  <w:i/>
                                  <w:sz w:val="24"/>
                                  <w:szCs w:val="28"/>
                                </w:rPr>
                              </m:ctrlPr>
                            </m:sSubPr>
                            <m:e>
                              <m:r>
                                <w:rPr>
                                  <w:rFonts w:ascii="Cambria Math" w:hAnsi="Cambria Math" w:cs="Times New Roman"/>
                                  <w:sz w:val="24"/>
                                  <w:szCs w:val="28"/>
                                </w:rPr>
                                <m:t>r</m:t>
                              </m:r>
                            </m:e>
                            <m:sub>
                              <m:r>
                                <w:rPr>
                                  <w:rFonts w:ascii="Cambria Math" w:hAnsi="Cambria Math" w:cs="Times New Roman"/>
                                  <w:sz w:val="24"/>
                                  <w:szCs w:val="28"/>
                                </w:rPr>
                                <m:t>K</m:t>
                              </m:r>
                            </m:sub>
                          </m:sSub>
                        </m:num>
                        <m:den>
                          <m:sSub>
                            <m:sSubPr>
                              <m:ctrlPr>
                                <w:rPr>
                                  <w:rFonts w:ascii="Cambria Math" w:hAnsi="Cambria Math" w:cs="Times New Roman"/>
                                  <w:i/>
                                  <w:sz w:val="24"/>
                                  <w:szCs w:val="28"/>
                                </w:rPr>
                              </m:ctrlPr>
                            </m:sSubPr>
                            <m:e>
                              <m:r>
                                <m:rPr>
                                  <m:sty m:val="p"/>
                                </m:rPr>
                                <w:rPr>
                                  <w:rFonts w:ascii="Cambria Math" w:hAnsi="Cambria Math" w:cs="Times New Roman"/>
                                  <w:sz w:val="24"/>
                                  <w:szCs w:val="28"/>
                                </w:rPr>
                                <m:t>Γ</m:t>
                              </m:r>
                              <m:ctrlPr>
                                <w:rPr>
                                  <w:rFonts w:ascii="Cambria Math" w:hAnsi="Cambria Math" w:cs="Times New Roman"/>
                                  <w:sz w:val="24"/>
                                  <w:szCs w:val="28"/>
                                </w:rPr>
                              </m:ctrlPr>
                            </m:e>
                            <m:sub>
                              <m:r>
                                <w:rPr>
                                  <w:rFonts w:ascii="Cambria Math" w:hAnsi="Cambria Math" w:cs="Times New Roman"/>
                                  <w:sz w:val="24"/>
                                  <w:szCs w:val="28"/>
                                </w:rPr>
                                <m:t>K</m:t>
                              </m:r>
                            </m:sub>
                          </m:sSub>
                        </m:den>
                      </m:f>
                    </m:e>
                  </m:d>
                  <m:sSub>
                    <m:sSubPr>
                      <m:ctrlPr>
                        <w:rPr>
                          <w:rFonts w:ascii="Cambria Math" w:hAnsi="Cambria Math" w:cs="Times New Roman"/>
                          <w:i/>
                          <w:sz w:val="24"/>
                          <w:szCs w:val="28"/>
                        </w:rPr>
                      </m:ctrlPr>
                    </m:sSubPr>
                    <m:e>
                      <m:r>
                        <w:rPr>
                          <w:rFonts w:ascii="Cambria Math" w:hAnsi="Cambria Math" w:cs="Times New Roman"/>
                          <w:sz w:val="24"/>
                          <w:szCs w:val="28"/>
                        </w:rPr>
                        <m:t>ρ</m:t>
                      </m:r>
                    </m:e>
                    <m:sub>
                      <m:r>
                        <w:rPr>
                          <w:rFonts w:ascii="Cambria Math" w:hAnsi="Cambria Math" w:cs="Times New Roman"/>
                          <w:sz w:val="24"/>
                          <w:szCs w:val="28"/>
                        </w:rPr>
                        <m:t>g</m:t>
                      </m:r>
                    </m:sub>
                  </m:sSub>
                  <m:r>
                    <w:rPr>
                      <w:rFonts w:ascii="Cambria Math" w:hAnsi="Cambria Math" w:cs="Times New Roman"/>
                      <w:sz w:val="24"/>
                      <w:szCs w:val="28"/>
                    </w:rPr>
                    <m:t>+</m:t>
                  </m:r>
                  <m:f>
                    <m:fPr>
                      <m:ctrlPr>
                        <w:rPr>
                          <w:rFonts w:ascii="Cambria Math" w:hAnsi="Cambria Math" w:cs="Times New Roman"/>
                          <w:i/>
                          <w:sz w:val="24"/>
                          <w:szCs w:val="28"/>
                        </w:rPr>
                      </m:ctrlPr>
                    </m:fPr>
                    <m:num>
                      <m:sSubSup>
                        <m:sSubSupPr>
                          <m:ctrlPr>
                            <w:rPr>
                              <w:rFonts w:ascii="Cambria Math" w:hAnsi="Cambria Math" w:cs="Times New Roman"/>
                              <w:i/>
                              <w:sz w:val="24"/>
                              <w:szCs w:val="28"/>
                            </w:rPr>
                          </m:ctrlPr>
                        </m:sSubSupPr>
                        <m:e>
                          <m:r>
                            <w:rPr>
                              <w:rFonts w:ascii="Cambria Math" w:hAnsi="Cambria Math" w:cs="Times New Roman"/>
                              <w:sz w:val="24"/>
                              <w:szCs w:val="28"/>
                            </w:rPr>
                            <m:t>r</m:t>
                          </m:r>
                        </m:e>
                        <m:sub>
                          <m:r>
                            <w:rPr>
                              <w:rFonts w:ascii="Cambria Math" w:hAnsi="Cambria Math" w:cs="Times New Roman"/>
                              <w:sz w:val="24"/>
                              <w:szCs w:val="28"/>
                            </w:rPr>
                            <m:t>K</m:t>
                          </m:r>
                        </m:sub>
                        <m:sup>
                          <m:r>
                            <w:rPr>
                              <w:rFonts w:ascii="Cambria Math" w:hAnsi="Cambria Math" w:cs="Times New Roman"/>
                              <w:sz w:val="24"/>
                              <w:szCs w:val="28"/>
                            </w:rPr>
                            <m:t>2</m:t>
                          </m:r>
                        </m:sup>
                      </m:sSubSup>
                    </m:num>
                    <m:den>
                      <m:sSub>
                        <m:sSubPr>
                          <m:ctrlPr>
                            <w:rPr>
                              <w:rFonts w:ascii="Cambria Math" w:hAnsi="Cambria Math" w:cs="Times New Roman"/>
                              <w:i/>
                              <w:sz w:val="24"/>
                              <w:szCs w:val="28"/>
                            </w:rPr>
                          </m:ctrlPr>
                        </m:sSubPr>
                        <m:e>
                          <m:r>
                            <m:rPr>
                              <m:sty m:val="p"/>
                            </m:rPr>
                            <w:rPr>
                              <w:rFonts w:ascii="Cambria Math" w:hAnsi="Cambria Math" w:cs="Times New Roman"/>
                              <w:sz w:val="24"/>
                              <w:szCs w:val="28"/>
                            </w:rPr>
                            <m:t>Γ</m:t>
                          </m:r>
                        </m:e>
                        <m:sub>
                          <m:r>
                            <w:rPr>
                              <w:rFonts w:ascii="Cambria Math" w:hAnsi="Cambria Math" w:cs="Times New Roman"/>
                              <w:sz w:val="24"/>
                              <w:szCs w:val="28"/>
                            </w:rPr>
                            <m:t>K</m:t>
                          </m:r>
                        </m:sub>
                      </m:sSub>
                    </m:den>
                  </m:f>
                  <m:d>
                    <m:dPr>
                      <m:ctrlPr>
                        <w:rPr>
                          <w:rFonts w:ascii="Cambria Math" w:hAnsi="Cambria Math" w:cs="Times New Roman"/>
                          <w:i/>
                          <w:sz w:val="24"/>
                          <w:szCs w:val="28"/>
                        </w:rPr>
                      </m:ctrlPr>
                    </m:dPr>
                    <m:e>
                      <m:sSub>
                        <m:sSubPr>
                          <m:ctrlPr>
                            <w:rPr>
                              <w:rFonts w:ascii="Cambria Math" w:hAnsi="Cambria Math" w:cs="Times New Roman"/>
                              <w:i/>
                              <w:sz w:val="24"/>
                              <w:szCs w:val="28"/>
                            </w:rPr>
                          </m:ctrlPr>
                        </m:sSubPr>
                        <m:e>
                          <m:r>
                            <w:rPr>
                              <w:rFonts w:ascii="Cambria Math" w:hAnsi="Cambria Math" w:cs="Times New Roman"/>
                              <w:sz w:val="24"/>
                              <w:szCs w:val="28"/>
                            </w:rPr>
                            <m:t>ρ</m:t>
                          </m:r>
                        </m:e>
                        <m:sub>
                          <m:r>
                            <w:rPr>
                              <w:rFonts w:ascii="Cambria Math" w:hAnsi="Cambria Math" w:cs="Times New Roman"/>
                              <w:sz w:val="24"/>
                              <w:szCs w:val="28"/>
                            </w:rPr>
                            <m:t>K</m:t>
                          </m:r>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ρ</m:t>
                          </m:r>
                        </m:e>
                        <m:sub>
                          <m:sSup>
                            <m:sSupPr>
                              <m:ctrlPr>
                                <w:rPr>
                                  <w:rFonts w:ascii="Cambria Math" w:hAnsi="Cambria Math" w:cs="Times New Roman"/>
                                  <w:i/>
                                  <w:sz w:val="24"/>
                                  <w:szCs w:val="28"/>
                                </w:rPr>
                              </m:ctrlPr>
                            </m:sSupPr>
                            <m:e>
                              <m:r>
                                <w:rPr>
                                  <w:rFonts w:ascii="Cambria Math" w:hAnsi="Cambria Math" w:cs="Times New Roman"/>
                                  <w:sz w:val="24"/>
                                  <w:szCs w:val="28"/>
                                </w:rPr>
                                <m:t>K</m:t>
                              </m:r>
                            </m:e>
                            <m:sup>
                              <m:r>
                                <w:rPr>
                                  <w:rFonts w:ascii="Cambria Math" w:hAnsi="Cambria Math" w:cs="Times New Roman"/>
                                  <w:sz w:val="24"/>
                                  <w:szCs w:val="28"/>
                                </w:rPr>
                                <m:t>'</m:t>
                              </m:r>
                            </m:sup>
                          </m:sSup>
                        </m:sub>
                      </m:sSub>
                    </m:e>
                  </m:d>
                </m:e>
              </m:d>
              <m:sSub>
                <m:sSubPr>
                  <m:ctrlPr>
                    <w:rPr>
                      <w:rFonts w:ascii="Cambria Math" w:hAnsi="Cambria Math" w:cs="Times New Roman"/>
                      <w:i/>
                      <w:sz w:val="24"/>
                      <w:szCs w:val="28"/>
                    </w:rPr>
                  </m:ctrlPr>
                </m:sSubPr>
                <m:e>
                  <m:r>
                    <m:rPr>
                      <m:sty m:val="p"/>
                    </m:rPr>
                    <w:rPr>
                      <w:rFonts w:ascii="Cambria Math" w:hAnsi="Cambria Math" w:cs="Times New Roman"/>
                      <w:sz w:val="24"/>
                      <w:szCs w:val="28"/>
                    </w:rPr>
                    <m:t>Γ</m:t>
                  </m:r>
                  <m:ctrlPr>
                    <w:rPr>
                      <w:rFonts w:ascii="Cambria Math" w:hAnsi="Cambria Math" w:cs="Times New Roman"/>
                      <w:sz w:val="24"/>
                      <w:szCs w:val="28"/>
                    </w:rPr>
                  </m:ctrlPr>
                </m:e>
                <m:sub>
                  <m:r>
                    <w:rPr>
                      <w:rFonts w:ascii="Cambria Math" w:hAnsi="Cambria Math" w:cs="Times New Roman"/>
                      <w:sz w:val="24"/>
                      <w:szCs w:val="28"/>
                    </w:rPr>
                    <m:t>K</m:t>
                  </m:r>
                </m:sub>
              </m:sSub>
            </m:den>
          </m:f>
        </m:oMath>
      </m:oMathPara>
    </w:p>
    <w:p w14:paraId="6ED7C0CC" w14:textId="74A2013E" w:rsidR="008B7D17" w:rsidRPr="004D344B" w:rsidRDefault="00F97E3E" w:rsidP="002E61D2">
      <w:pPr>
        <w:spacing w:line="480" w:lineRule="auto"/>
        <w:rPr>
          <w:rFonts w:ascii="Times New Roman" w:hAnsi="Times New Roman" w:cs="Times New Roman"/>
          <w:sz w:val="24"/>
          <w:szCs w:val="28"/>
        </w:rPr>
      </w:pPr>
      <m:oMathPara>
        <m:oMath>
          <m:eqArr>
            <m:eqArrPr>
              <m:maxDist m:val="1"/>
              <m:ctrlPr>
                <w:rPr>
                  <w:rFonts w:ascii="Cambria Math" w:hAnsi="Cambria Math" w:cs="Times New Roman"/>
                  <w:i/>
                  <w:sz w:val="24"/>
                  <w:szCs w:val="28"/>
                </w:rPr>
              </m:ctrlPr>
            </m:eqArrPr>
            <m:e>
              <m:r>
                <w:rPr>
                  <w:rFonts w:ascii="Cambria Math" w:hAnsi="Cambria Math" w:cs="Times New Roman"/>
                  <w:sz w:val="24"/>
                  <w:szCs w:val="28"/>
                </w:rPr>
                <m:t>≈</m:t>
              </m:r>
              <m:sSup>
                <m:sSupPr>
                  <m:ctrlPr>
                    <w:rPr>
                      <w:rFonts w:ascii="Cambria Math" w:hAnsi="Cambria Math" w:cs="Times New Roman"/>
                      <w:i/>
                      <w:sz w:val="24"/>
                      <w:szCs w:val="28"/>
                    </w:rPr>
                  </m:ctrlPr>
                </m:sSupPr>
                <m:e>
                  <m:d>
                    <m:dPr>
                      <m:ctrlPr>
                        <w:rPr>
                          <w:rFonts w:ascii="Cambria Math" w:hAnsi="Cambria Math" w:cs="Times New Roman"/>
                          <w:i/>
                          <w:sz w:val="24"/>
                          <w:szCs w:val="28"/>
                        </w:rPr>
                      </m:ctrlPr>
                    </m:dPr>
                    <m:e>
                      <m:r>
                        <w:rPr>
                          <w:rFonts w:ascii="Cambria Math" w:hAnsi="Cambria Math" w:cs="Times New Roman"/>
                          <w:sz w:val="24"/>
                          <w:szCs w:val="28"/>
                        </w:rPr>
                        <m:t>1-</m:t>
                      </m:r>
                      <m:f>
                        <m:fPr>
                          <m:ctrlPr>
                            <w:rPr>
                              <w:rFonts w:ascii="Cambria Math" w:hAnsi="Cambria Math" w:cs="Times New Roman"/>
                              <w:i/>
                              <w:sz w:val="24"/>
                              <w:szCs w:val="28"/>
                            </w:rPr>
                          </m:ctrlPr>
                        </m:fPr>
                        <m:num>
                          <m:sSub>
                            <m:sSubPr>
                              <m:ctrlPr>
                                <w:rPr>
                                  <w:rFonts w:ascii="Cambria Math" w:hAnsi="Cambria Math" w:cs="Times New Roman"/>
                                  <w:i/>
                                  <w:sz w:val="24"/>
                                  <w:szCs w:val="28"/>
                                </w:rPr>
                              </m:ctrlPr>
                            </m:sSubPr>
                            <m:e>
                              <m:r>
                                <w:rPr>
                                  <w:rFonts w:ascii="Cambria Math" w:hAnsi="Cambria Math" w:cs="Times New Roman"/>
                                  <w:sz w:val="24"/>
                                  <w:szCs w:val="28"/>
                                </w:rPr>
                                <m:t>r</m:t>
                              </m:r>
                            </m:e>
                            <m:sub>
                              <m:r>
                                <w:rPr>
                                  <w:rFonts w:ascii="Cambria Math" w:hAnsi="Cambria Math" w:cs="Times New Roman"/>
                                  <w:sz w:val="24"/>
                                  <w:szCs w:val="28"/>
                                </w:rPr>
                                <m:t>K</m:t>
                              </m:r>
                            </m:sub>
                          </m:sSub>
                        </m:num>
                        <m:den>
                          <m:sSub>
                            <m:sSubPr>
                              <m:ctrlPr>
                                <w:rPr>
                                  <w:rFonts w:ascii="Cambria Math" w:hAnsi="Cambria Math" w:cs="Times New Roman"/>
                                  <w:i/>
                                  <w:sz w:val="24"/>
                                  <w:szCs w:val="28"/>
                                </w:rPr>
                              </m:ctrlPr>
                            </m:sSubPr>
                            <m:e>
                              <m:r>
                                <m:rPr>
                                  <m:sty m:val="p"/>
                                </m:rPr>
                                <w:rPr>
                                  <w:rFonts w:ascii="Cambria Math" w:hAnsi="Cambria Math" w:cs="Times New Roman"/>
                                  <w:sz w:val="24"/>
                                  <w:szCs w:val="28"/>
                                </w:rPr>
                                <m:t>Γ</m:t>
                              </m:r>
                            </m:e>
                            <m:sub>
                              <m:r>
                                <w:rPr>
                                  <w:rFonts w:ascii="Cambria Math" w:hAnsi="Cambria Math" w:cs="Times New Roman"/>
                                  <w:sz w:val="24"/>
                                  <w:szCs w:val="28"/>
                                </w:rPr>
                                <m:t>K</m:t>
                              </m:r>
                            </m:sub>
                          </m:sSub>
                        </m:den>
                      </m:f>
                    </m:e>
                  </m:d>
                </m:e>
                <m:sup>
                  <m:r>
                    <w:rPr>
                      <w:rFonts w:ascii="Cambria Math" w:hAnsi="Cambria Math" w:cs="Times New Roman"/>
                      <w:sz w:val="24"/>
                      <w:szCs w:val="28"/>
                    </w:rPr>
                    <m:t>-1</m:t>
                  </m:r>
                </m:sup>
              </m:sSup>
              <m:f>
                <m:fPr>
                  <m:ctrlPr>
                    <w:rPr>
                      <w:rFonts w:ascii="Cambria Math" w:hAnsi="Cambria Math" w:cs="Times New Roman"/>
                      <w:i/>
                      <w:sz w:val="24"/>
                      <w:szCs w:val="28"/>
                    </w:rPr>
                  </m:ctrlPr>
                </m:fPr>
                <m:num>
                  <m:sSub>
                    <m:sSubPr>
                      <m:ctrlPr>
                        <w:rPr>
                          <w:rFonts w:ascii="Cambria Math" w:hAnsi="Cambria Math" w:cs="Times New Roman"/>
                          <w:i/>
                          <w:sz w:val="24"/>
                          <w:szCs w:val="28"/>
                        </w:rPr>
                      </m:ctrlPr>
                    </m:sSubPr>
                    <m:e>
                      <m:r>
                        <w:rPr>
                          <w:rFonts w:ascii="Cambria Math" w:hAnsi="Cambria Math" w:cs="Times New Roman"/>
                          <w:sz w:val="24"/>
                          <w:szCs w:val="28"/>
                        </w:rPr>
                        <m:t>γ</m:t>
                      </m:r>
                    </m:e>
                    <m:sub>
                      <m:r>
                        <w:rPr>
                          <w:rFonts w:ascii="Cambria Math" w:hAnsi="Cambria Math" w:cs="Times New Roman"/>
                          <w:sz w:val="24"/>
                          <w:szCs w:val="28"/>
                        </w:rPr>
                        <m:t>K</m:t>
                      </m:r>
                    </m:sub>
                  </m:sSub>
                </m:num>
                <m:den>
                  <m:sSub>
                    <m:sSubPr>
                      <m:ctrlPr>
                        <w:rPr>
                          <w:rFonts w:ascii="Cambria Math" w:hAnsi="Cambria Math" w:cs="Times New Roman"/>
                          <w:i/>
                          <w:sz w:val="24"/>
                          <w:szCs w:val="28"/>
                        </w:rPr>
                      </m:ctrlPr>
                    </m:sSubPr>
                    <m:e>
                      <m:r>
                        <m:rPr>
                          <m:sty m:val="p"/>
                        </m:rPr>
                        <w:rPr>
                          <w:rFonts w:ascii="Cambria Math" w:hAnsi="Cambria Math" w:cs="Times New Roman"/>
                          <w:sz w:val="24"/>
                          <w:szCs w:val="28"/>
                        </w:rPr>
                        <m:t>Γ</m:t>
                      </m:r>
                      <m:ctrlPr>
                        <w:rPr>
                          <w:rFonts w:ascii="Cambria Math" w:hAnsi="Cambria Math" w:cs="Times New Roman"/>
                          <w:sz w:val="24"/>
                          <w:szCs w:val="28"/>
                        </w:rPr>
                      </m:ctrlPr>
                    </m:e>
                    <m:sub>
                      <m:r>
                        <w:rPr>
                          <w:rFonts w:ascii="Cambria Math" w:hAnsi="Cambria Math" w:cs="Times New Roman"/>
                          <w:sz w:val="24"/>
                          <w:szCs w:val="28"/>
                        </w:rPr>
                        <m:t>K</m:t>
                      </m:r>
                    </m:sub>
                  </m:sSub>
                </m:den>
              </m:f>
              <m:r>
                <w:rPr>
                  <w:rFonts w:ascii="Cambria Math" w:hAnsi="Cambria Math" w:cs="Times New Roman"/>
                  <w:sz w:val="24"/>
                  <w:szCs w:val="28"/>
                </w:rPr>
                <m:t>=</m:t>
              </m:r>
              <m:f>
                <m:fPr>
                  <m:ctrlPr>
                    <w:rPr>
                      <w:rFonts w:ascii="Cambria Math" w:hAnsi="Cambria Math" w:cs="Times New Roman"/>
                      <w:i/>
                      <w:sz w:val="24"/>
                      <w:szCs w:val="28"/>
                    </w:rPr>
                  </m:ctrlPr>
                </m:fPr>
                <m:num>
                  <m:sSub>
                    <m:sSubPr>
                      <m:ctrlPr>
                        <w:rPr>
                          <w:rFonts w:ascii="Cambria Math" w:hAnsi="Cambria Math" w:cs="Times New Roman"/>
                          <w:i/>
                          <w:sz w:val="24"/>
                          <w:szCs w:val="28"/>
                        </w:rPr>
                      </m:ctrlPr>
                    </m:sSubPr>
                    <m:e>
                      <m:r>
                        <w:rPr>
                          <w:rFonts w:ascii="Cambria Math" w:hAnsi="Cambria Math" w:cs="Times New Roman"/>
                          <w:sz w:val="24"/>
                          <w:szCs w:val="28"/>
                        </w:rPr>
                        <m:t>γ</m:t>
                      </m:r>
                    </m:e>
                    <m:sub>
                      <m:r>
                        <w:rPr>
                          <w:rFonts w:ascii="Cambria Math" w:hAnsi="Cambria Math" w:cs="Times New Roman"/>
                          <w:sz w:val="24"/>
                          <w:szCs w:val="28"/>
                        </w:rPr>
                        <m:t>K</m:t>
                      </m:r>
                    </m:sub>
                  </m:sSub>
                </m:num>
                <m:den>
                  <m:sSub>
                    <m:sSubPr>
                      <m:ctrlPr>
                        <w:rPr>
                          <w:rFonts w:ascii="Cambria Math" w:hAnsi="Cambria Math" w:cs="Times New Roman"/>
                          <w:i/>
                          <w:sz w:val="24"/>
                          <w:szCs w:val="28"/>
                        </w:rPr>
                      </m:ctrlPr>
                    </m:sSubPr>
                    <m:e>
                      <m:r>
                        <m:rPr>
                          <m:sty m:val="p"/>
                        </m:rPr>
                        <w:rPr>
                          <w:rFonts w:ascii="Cambria Math" w:hAnsi="Cambria Math" w:cs="Times New Roman"/>
                          <w:sz w:val="24"/>
                          <w:szCs w:val="28"/>
                        </w:rPr>
                        <m:t>Γ</m:t>
                      </m:r>
                      <m:ctrlPr>
                        <w:rPr>
                          <w:rFonts w:ascii="Cambria Math" w:hAnsi="Cambria Math" w:cs="Times New Roman"/>
                          <w:sz w:val="24"/>
                          <w:szCs w:val="28"/>
                        </w:rPr>
                      </m:ctrlPr>
                    </m:e>
                    <m:sub>
                      <m:r>
                        <w:rPr>
                          <w:rFonts w:ascii="Cambria Math" w:hAnsi="Cambria Math" w:cs="Times New Roman"/>
                          <w:sz w:val="24"/>
                          <w:szCs w:val="28"/>
                        </w:rPr>
                        <m:t>K</m:t>
                      </m:r>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r</m:t>
                      </m:r>
                    </m:e>
                    <m:sub>
                      <m:r>
                        <w:rPr>
                          <w:rFonts w:ascii="Cambria Math" w:hAnsi="Cambria Math" w:cs="Times New Roman"/>
                          <w:sz w:val="24"/>
                          <w:szCs w:val="28"/>
                        </w:rPr>
                        <m:t>K</m:t>
                      </m:r>
                    </m:sub>
                  </m:sSub>
                </m:den>
              </m:f>
              <m:r>
                <w:rPr>
                  <w:rFonts w:ascii="Cambria Math" w:hAnsi="Cambria Math" w:cs="Times New Roman"/>
                  <w:sz w:val="24"/>
                  <w:szCs w:val="28"/>
                </w:rPr>
                <m:t xml:space="preserve"> .#</m:t>
              </m:r>
              <m:d>
                <m:dPr>
                  <m:ctrlPr>
                    <w:rPr>
                      <w:rFonts w:ascii="Cambria Math" w:hAnsi="Cambria Math" w:cs="Times New Roman"/>
                      <w:sz w:val="24"/>
                      <w:szCs w:val="28"/>
                    </w:rPr>
                  </m:ctrlPr>
                </m:dPr>
                <m:e>
                  <m:r>
                    <m:rPr>
                      <m:sty m:val="p"/>
                    </m:rPr>
                    <w:rPr>
                      <w:rFonts w:ascii="Cambria Math" w:hAnsi="Cambria Math" w:cs="Times New Roman"/>
                      <w:sz w:val="24"/>
                      <w:szCs w:val="28"/>
                    </w:rPr>
                    <m:t>S3</m:t>
                  </m:r>
                </m:e>
              </m:d>
            </m:e>
          </m:eqArr>
        </m:oMath>
      </m:oMathPara>
    </w:p>
    <w:p w14:paraId="2C53AC6E" w14:textId="21E64A8A" w:rsidR="00AF48A7" w:rsidRPr="004D344B" w:rsidRDefault="00AF48A7" w:rsidP="002E61D2">
      <w:pPr>
        <w:spacing w:line="480" w:lineRule="auto"/>
        <w:rPr>
          <w:rFonts w:ascii="Times New Roman" w:hAnsi="Times New Roman" w:cs="Times New Roman"/>
          <w:sz w:val="24"/>
          <w:szCs w:val="28"/>
        </w:rPr>
      </w:pPr>
      <w:r w:rsidRPr="004D344B">
        <w:rPr>
          <w:rFonts w:ascii="Times New Roman" w:hAnsi="Times New Roman" w:cs="Times New Roman"/>
          <w:sz w:val="24"/>
          <w:szCs w:val="28"/>
        </w:rPr>
        <w:t xml:space="preserve">where </w:t>
      </w:r>
      <m:oMath>
        <m:sSub>
          <m:sSubPr>
            <m:ctrlPr>
              <w:rPr>
                <w:rFonts w:ascii="Cambria Math" w:hAnsi="Cambria Math" w:cs="Times New Roman"/>
                <w:sz w:val="24"/>
                <w:szCs w:val="28"/>
              </w:rPr>
            </m:ctrlPr>
          </m:sSubPr>
          <m:e>
            <m:r>
              <m:rPr>
                <m:sty m:val="p"/>
              </m:rPr>
              <w:rPr>
                <w:rFonts w:ascii="Cambria Math" w:hAnsi="Cambria Math" w:cs="Times New Roman"/>
                <w:sz w:val="24"/>
                <w:szCs w:val="28"/>
              </w:rPr>
              <m:t>Γ</m:t>
            </m:r>
          </m:e>
          <m:sub>
            <m:r>
              <w:rPr>
                <w:rFonts w:ascii="Cambria Math" w:hAnsi="Cambria Math" w:cs="Times New Roman"/>
                <w:sz w:val="24"/>
                <w:szCs w:val="28"/>
              </w:rPr>
              <m:t>K</m:t>
            </m:r>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γ</m:t>
            </m:r>
          </m:e>
          <m:sub>
            <m:r>
              <w:rPr>
                <w:rFonts w:ascii="Cambria Math" w:hAnsi="Cambria Math" w:cs="Times New Roman"/>
                <w:sz w:val="24"/>
                <w:szCs w:val="28"/>
              </w:rPr>
              <m:t>K</m:t>
            </m:r>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γ</m:t>
            </m:r>
          </m:e>
          <m:sub>
            <m:r>
              <w:rPr>
                <w:rFonts w:ascii="Cambria Math" w:hAnsi="Cambria Math" w:cs="Times New Roman"/>
                <w:sz w:val="24"/>
                <w:szCs w:val="28"/>
              </w:rPr>
              <m:t>d</m:t>
            </m:r>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γ</m:t>
            </m:r>
          </m:e>
          <m:sub>
            <m:r>
              <w:rPr>
                <w:rFonts w:ascii="Cambria Math" w:hAnsi="Cambria Math" w:cs="Times New Roman"/>
                <w:sz w:val="24"/>
                <w:szCs w:val="28"/>
              </w:rPr>
              <m:t>v</m:t>
            </m:r>
          </m:sub>
        </m:sSub>
      </m:oMath>
      <w:r w:rsidRPr="004D344B">
        <w:rPr>
          <w:rFonts w:ascii="Times New Roman" w:hAnsi="Times New Roman" w:cs="Times New Roman" w:hint="eastAsia"/>
          <w:sz w:val="24"/>
          <w:szCs w:val="28"/>
        </w:rPr>
        <w:t xml:space="preserve"> </w:t>
      </w:r>
      <w:r w:rsidRPr="004D344B">
        <w:rPr>
          <w:rFonts w:ascii="Times New Roman" w:hAnsi="Times New Roman" w:cs="Times New Roman"/>
          <w:sz w:val="24"/>
          <w:szCs w:val="28"/>
        </w:rPr>
        <w:t xml:space="preserve">and </w:t>
      </w:r>
      <m:oMath>
        <m:sSub>
          <m:sSubPr>
            <m:ctrlPr>
              <w:rPr>
                <w:rFonts w:ascii="Cambria Math" w:hAnsi="Cambria Math" w:cs="Times New Roman"/>
                <w:i/>
                <w:sz w:val="24"/>
                <w:szCs w:val="28"/>
              </w:rPr>
            </m:ctrlPr>
          </m:sSubPr>
          <m:e>
            <m:r>
              <m:rPr>
                <m:sty m:val="p"/>
              </m:rPr>
              <w:rPr>
                <w:rFonts w:ascii="Cambria Math" w:hAnsi="Cambria Math" w:cs="Times New Roman"/>
                <w:sz w:val="24"/>
                <w:szCs w:val="28"/>
              </w:rPr>
              <m:t>Γ</m:t>
            </m:r>
            <m:ctrlPr>
              <w:rPr>
                <w:rFonts w:ascii="Cambria Math" w:hAnsi="Cambria Math" w:cs="Times New Roman"/>
                <w:sz w:val="24"/>
                <w:szCs w:val="28"/>
              </w:rPr>
            </m:ctrlPr>
          </m:e>
          <m:sub>
            <m:r>
              <w:rPr>
                <w:rFonts w:ascii="Cambria Math" w:hAnsi="Cambria Math" w:cs="Times New Roman"/>
                <w:sz w:val="24"/>
                <w:szCs w:val="28"/>
              </w:rPr>
              <m:t>D</m:t>
            </m:r>
          </m:sub>
        </m:sSub>
        <m:r>
          <w:rPr>
            <w:rFonts w:ascii="Cambria Math" w:hAnsi="Cambria Math" w:cs="Times New Roman"/>
            <w:sz w:val="24"/>
            <w:szCs w:val="28"/>
          </w:rPr>
          <m:t>=</m:t>
        </m:r>
        <m:f>
          <m:fPr>
            <m:ctrlPr>
              <w:rPr>
                <w:rFonts w:ascii="Cambria Math" w:hAnsi="Cambria Math" w:cs="Times New Roman"/>
                <w:i/>
                <w:sz w:val="24"/>
                <w:szCs w:val="28"/>
              </w:rPr>
            </m:ctrlPr>
          </m:fPr>
          <m:num>
            <m:sSub>
              <m:sSubPr>
                <m:ctrlPr>
                  <w:rPr>
                    <w:rFonts w:ascii="Cambria Math" w:hAnsi="Cambria Math" w:cs="Times New Roman"/>
                    <w:i/>
                    <w:sz w:val="24"/>
                    <w:szCs w:val="28"/>
                  </w:rPr>
                </m:ctrlPr>
              </m:sSubPr>
              <m:e>
                <m:r>
                  <w:rPr>
                    <w:rFonts w:ascii="Cambria Math" w:hAnsi="Cambria Math" w:cs="Times New Roman"/>
                    <w:sz w:val="24"/>
                    <w:szCs w:val="28"/>
                  </w:rPr>
                  <m:t>γ</m:t>
                </m:r>
              </m:e>
              <m:sub>
                <m:r>
                  <w:rPr>
                    <w:rFonts w:ascii="Cambria Math" w:hAnsi="Cambria Math" w:cs="Times New Roman"/>
                    <w:sz w:val="24"/>
                    <w:szCs w:val="28"/>
                  </w:rPr>
                  <m:t>K</m:t>
                </m:r>
              </m:sub>
            </m:sSub>
          </m:num>
          <m:den>
            <m:r>
              <w:rPr>
                <w:rFonts w:ascii="Cambria Math" w:hAnsi="Cambria Math" w:cs="Times New Roman"/>
                <w:sz w:val="24"/>
                <w:szCs w:val="28"/>
              </w:rPr>
              <m:t>2</m:t>
            </m:r>
          </m:den>
        </m:f>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γ</m:t>
            </m:r>
          </m:e>
          <m:sub>
            <m:r>
              <w:rPr>
                <w:rFonts w:ascii="Cambria Math" w:hAnsi="Cambria Math" w:cs="Times New Roman"/>
                <w:sz w:val="24"/>
                <w:szCs w:val="28"/>
              </w:rPr>
              <m:t>d</m:t>
            </m:r>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r</m:t>
            </m:r>
          </m:e>
          <m:sub>
            <m:r>
              <w:rPr>
                <w:rFonts w:ascii="Cambria Math" w:hAnsi="Cambria Math" w:cs="Times New Roman"/>
                <w:sz w:val="24"/>
                <w:szCs w:val="28"/>
              </w:rPr>
              <m:t>K</m:t>
            </m:r>
          </m:sub>
        </m:sSub>
      </m:oMath>
      <w:r w:rsidRPr="004D344B">
        <w:rPr>
          <w:rFonts w:ascii="Times New Roman" w:hAnsi="Times New Roman" w:cs="Times New Roman" w:hint="eastAsia"/>
          <w:sz w:val="24"/>
          <w:szCs w:val="28"/>
        </w:rPr>
        <w:t>.</w:t>
      </w:r>
      <w:r w:rsidRPr="004D344B">
        <w:rPr>
          <w:rFonts w:ascii="Times New Roman" w:hAnsi="Times New Roman" w:cs="Times New Roman"/>
          <w:sz w:val="24"/>
          <w:szCs w:val="28"/>
        </w:rPr>
        <w:t xml:space="preserve"> </w:t>
      </w:r>
      <w:r w:rsidR="00E37A46" w:rsidRPr="004D344B">
        <w:rPr>
          <w:rFonts w:ascii="Times New Roman" w:hAnsi="Times New Roman" w:cs="Times New Roman"/>
          <w:sz w:val="24"/>
          <w:szCs w:val="28"/>
        </w:rPr>
        <w:t xml:space="preserve">This equation will reduce to </w:t>
      </w:r>
      <w:r w:rsidR="008A018F" w:rsidRPr="004D344B">
        <w:rPr>
          <w:rFonts w:ascii="Times New Roman" w:hAnsi="Times New Roman" w:cs="Times New Roman"/>
          <w:sz w:val="24"/>
          <w:szCs w:val="28"/>
        </w:rPr>
        <w:t xml:space="preserve">Eq. (5) </w:t>
      </w:r>
      <w:r w:rsidR="00E37A46" w:rsidRPr="004D344B">
        <w:rPr>
          <w:rFonts w:ascii="Times New Roman" w:hAnsi="Times New Roman" w:cs="Times New Roman"/>
          <w:sz w:val="24"/>
          <w:szCs w:val="28"/>
        </w:rPr>
        <w:t xml:space="preserve">in the main text, </w:t>
      </w:r>
      <w:r w:rsidR="00E81229" w:rsidRPr="004D344B">
        <w:rPr>
          <w:rFonts w:ascii="Times New Roman" w:hAnsi="Times New Roman" w:cs="Times New Roman"/>
          <w:sz w:val="24"/>
          <w:szCs w:val="28"/>
        </w:rPr>
        <w:t>once we</w:t>
      </w:r>
      <w:r w:rsidR="00E37A46" w:rsidRPr="004D344B">
        <w:rPr>
          <w:rFonts w:ascii="Times New Roman" w:hAnsi="Times New Roman" w:cs="Times New Roman"/>
          <w:sz w:val="24"/>
          <w:szCs w:val="28"/>
        </w:rPr>
        <w:t xml:space="preserve"> assum</w:t>
      </w:r>
      <w:r w:rsidR="00E81229" w:rsidRPr="004D344B">
        <w:rPr>
          <w:rFonts w:ascii="Times New Roman" w:hAnsi="Times New Roman" w:cs="Times New Roman"/>
          <w:sz w:val="24"/>
          <w:szCs w:val="28"/>
        </w:rPr>
        <w:t>e</w:t>
      </w:r>
      <w:r w:rsidR="00E37A46" w:rsidRPr="004D344B">
        <w:rPr>
          <w:rFonts w:ascii="Times New Roman" w:hAnsi="Times New Roman" w:cs="Times New Roman"/>
          <w:sz w:val="24"/>
          <w:szCs w:val="28"/>
        </w:rPr>
        <w:t xml:space="preserve"> the weak pump limit, </w:t>
      </w:r>
      <m:oMath>
        <m:sSub>
          <m:sSubPr>
            <m:ctrlPr>
              <w:rPr>
                <w:rFonts w:ascii="Cambria Math" w:hAnsi="Cambria Math" w:cs="Times New Roman"/>
                <w:i/>
                <w:sz w:val="24"/>
                <w:szCs w:val="28"/>
              </w:rPr>
            </m:ctrlPr>
          </m:sSubPr>
          <m:e>
            <m:r>
              <w:rPr>
                <w:rFonts w:ascii="Cambria Math" w:hAnsi="Cambria Math" w:cs="Times New Roman"/>
                <w:sz w:val="24"/>
                <w:szCs w:val="28"/>
              </w:rPr>
              <m:t>r</m:t>
            </m:r>
          </m:e>
          <m:sub>
            <m:r>
              <w:rPr>
                <w:rFonts w:ascii="Cambria Math" w:hAnsi="Cambria Math" w:cs="Times New Roman"/>
                <w:sz w:val="24"/>
                <w:szCs w:val="28"/>
              </w:rPr>
              <m:t>K</m:t>
            </m:r>
          </m:sub>
        </m:sSub>
        <m:r>
          <w:rPr>
            <w:rFonts w:ascii="Cambria Math" w:hAnsi="Cambria Math" w:cs="Times New Roman"/>
            <w:sz w:val="24"/>
            <w:szCs w:val="28"/>
          </w:rPr>
          <m:t xml:space="preserve">, </m:t>
        </m:r>
        <m:sSub>
          <m:sSubPr>
            <m:ctrlPr>
              <w:rPr>
                <w:rFonts w:ascii="Cambria Math" w:hAnsi="Cambria Math" w:cs="Times New Roman"/>
                <w:i/>
                <w:sz w:val="24"/>
                <w:szCs w:val="28"/>
              </w:rPr>
            </m:ctrlPr>
          </m:sSubPr>
          <m:e>
            <m:r>
              <w:rPr>
                <w:rFonts w:ascii="Cambria Math" w:hAnsi="Cambria Math" w:cs="Times New Roman"/>
                <w:sz w:val="24"/>
                <w:szCs w:val="28"/>
              </w:rPr>
              <m:t>r</m:t>
            </m:r>
          </m:e>
          <m:sub>
            <m:sSup>
              <m:sSupPr>
                <m:ctrlPr>
                  <w:rPr>
                    <w:rFonts w:ascii="Cambria Math" w:hAnsi="Cambria Math" w:cs="Times New Roman"/>
                    <w:i/>
                    <w:sz w:val="24"/>
                    <w:szCs w:val="28"/>
                  </w:rPr>
                </m:ctrlPr>
              </m:sSupPr>
              <m:e>
                <m:r>
                  <w:rPr>
                    <w:rFonts w:ascii="Cambria Math" w:hAnsi="Cambria Math" w:cs="Times New Roman"/>
                    <w:sz w:val="24"/>
                    <w:szCs w:val="28"/>
                  </w:rPr>
                  <m:t>K</m:t>
                </m:r>
              </m:e>
              <m:sup>
                <m:r>
                  <w:rPr>
                    <w:rFonts w:ascii="Cambria Math" w:hAnsi="Cambria Math" w:cs="Times New Roman"/>
                    <w:sz w:val="24"/>
                    <w:szCs w:val="28"/>
                  </w:rPr>
                  <m:t>'</m:t>
                </m:r>
              </m:sup>
            </m:sSup>
          </m:sub>
        </m:sSub>
        <m:r>
          <w:rPr>
            <w:rFonts w:ascii="Cambria Math" w:hAnsi="Cambria Math" w:cs="Times New Roman"/>
            <w:sz w:val="24"/>
            <w:szCs w:val="28"/>
          </w:rPr>
          <m:t>→0</m:t>
        </m:r>
      </m:oMath>
    </w:p>
    <w:p w14:paraId="1B706C71" w14:textId="0438971F" w:rsidR="008B7D17" w:rsidRPr="004D344B" w:rsidRDefault="00F97E3E" w:rsidP="002E61D2">
      <w:pPr>
        <w:spacing w:line="480" w:lineRule="auto"/>
        <w:rPr>
          <w:rFonts w:ascii="Times New Roman" w:hAnsi="Times New Roman" w:cs="Times New Roman"/>
          <w:sz w:val="24"/>
          <w:szCs w:val="28"/>
        </w:rPr>
      </w:pPr>
      <m:oMathPara>
        <m:oMath>
          <m:eqArr>
            <m:eqArrPr>
              <m:maxDist m:val="1"/>
              <m:ctrlPr>
                <w:rPr>
                  <w:rFonts w:ascii="Cambria Math" w:hAnsi="Cambria Math" w:cs="Times New Roman"/>
                  <w:sz w:val="24"/>
                  <w:szCs w:val="28"/>
                </w:rPr>
              </m:ctrlPr>
            </m:eqArrPr>
            <m:e>
              <m:sSub>
                <m:sSubPr>
                  <m:ctrlPr>
                    <w:rPr>
                      <w:rFonts w:ascii="Cambria Math" w:hAnsi="Cambria Math" w:cs="Times New Roman"/>
                      <w:i/>
                      <w:sz w:val="24"/>
                      <w:szCs w:val="28"/>
                    </w:rPr>
                  </m:ctrlPr>
                </m:sSubPr>
                <m:e>
                  <m:r>
                    <w:rPr>
                      <w:rFonts w:ascii="Cambria Math" w:hAnsi="Cambria Math" w:cs="Times New Roman"/>
                      <w:sz w:val="24"/>
                      <w:szCs w:val="28"/>
                    </w:rPr>
                    <m:t>ρ</m:t>
                  </m:r>
                </m:e>
                <m:sub>
                  <m:r>
                    <w:rPr>
                      <w:rFonts w:ascii="Cambria Math" w:hAnsi="Cambria Math" w:cs="Times New Roman"/>
                      <w:sz w:val="24"/>
                      <w:szCs w:val="28"/>
                    </w:rPr>
                    <m:t>l</m:t>
                  </m:r>
                </m:sub>
              </m:sSub>
              <m:r>
                <m:rPr>
                  <m:sty m:val="p"/>
                </m:rPr>
                <w:rPr>
                  <w:rFonts w:ascii="Cambria Math" w:hAnsi="Cambria Math" w:cs="Times New Roman"/>
                  <w:sz w:val="24"/>
                  <w:szCs w:val="28"/>
                </w:rPr>
                <m:t>=</m:t>
              </m:r>
              <m:f>
                <m:fPr>
                  <m:ctrlPr>
                    <w:rPr>
                      <w:rFonts w:ascii="Cambria Math" w:hAnsi="Cambria Math" w:cs="Times New Roman"/>
                      <w:i/>
                      <w:sz w:val="24"/>
                      <w:szCs w:val="28"/>
                    </w:rPr>
                  </m:ctrlPr>
                </m:fPr>
                <m:num>
                  <m:r>
                    <w:rPr>
                      <w:rFonts w:ascii="Cambria Math" w:hAnsi="Cambria Math" w:cs="Times New Roman"/>
                      <w:sz w:val="24"/>
                      <w:szCs w:val="28"/>
                    </w:rPr>
                    <m:t>1</m:t>
                  </m:r>
                </m:num>
                <m:den>
                  <m:r>
                    <w:rPr>
                      <w:rFonts w:ascii="Cambria Math" w:hAnsi="Cambria Math" w:cs="Times New Roman"/>
                      <w:sz w:val="24"/>
                      <w:szCs w:val="28"/>
                    </w:rPr>
                    <m:t>1+</m:t>
                  </m:r>
                  <m:f>
                    <m:fPr>
                      <m:ctrlPr>
                        <w:rPr>
                          <w:rFonts w:ascii="Cambria Math" w:hAnsi="Cambria Math" w:cs="Times New Roman"/>
                          <w:i/>
                          <w:sz w:val="24"/>
                          <w:szCs w:val="28"/>
                        </w:rPr>
                      </m:ctrlPr>
                    </m:fPr>
                    <m:num>
                      <m:sSub>
                        <m:sSubPr>
                          <m:ctrlPr>
                            <w:rPr>
                              <w:rFonts w:ascii="Cambria Math" w:hAnsi="Cambria Math" w:cs="Times New Roman"/>
                              <w:i/>
                              <w:sz w:val="24"/>
                              <w:szCs w:val="28"/>
                            </w:rPr>
                          </m:ctrlPr>
                        </m:sSubPr>
                        <m:e>
                          <m:r>
                            <w:rPr>
                              <w:rFonts w:ascii="Cambria Math" w:hAnsi="Cambria Math" w:cs="Times New Roman"/>
                              <w:sz w:val="24"/>
                              <w:szCs w:val="28"/>
                            </w:rPr>
                            <m:t>γ</m:t>
                          </m:r>
                        </m:e>
                        <m:sub>
                          <m:r>
                            <w:rPr>
                              <w:rFonts w:ascii="Cambria Math" w:hAnsi="Cambria Math" w:cs="Times New Roman"/>
                              <w:sz w:val="24"/>
                              <w:szCs w:val="28"/>
                            </w:rPr>
                            <m:t>v</m:t>
                          </m:r>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γ</m:t>
                          </m:r>
                        </m:e>
                        <m:sub>
                          <m:r>
                            <w:rPr>
                              <w:rFonts w:ascii="Cambria Math" w:hAnsi="Cambria Math" w:cs="Times New Roman"/>
                              <w:sz w:val="24"/>
                              <w:szCs w:val="28"/>
                            </w:rPr>
                            <m:t>d</m:t>
                          </m:r>
                        </m:sub>
                      </m:sSub>
                    </m:num>
                    <m:den>
                      <m:sSub>
                        <m:sSubPr>
                          <m:ctrlPr>
                            <w:rPr>
                              <w:rFonts w:ascii="Cambria Math" w:hAnsi="Cambria Math" w:cs="Times New Roman"/>
                              <w:i/>
                              <w:sz w:val="24"/>
                              <w:szCs w:val="28"/>
                            </w:rPr>
                          </m:ctrlPr>
                        </m:sSubPr>
                        <m:e>
                          <m:r>
                            <w:rPr>
                              <w:rFonts w:ascii="Cambria Math" w:hAnsi="Cambria Math" w:cs="Times New Roman"/>
                              <w:sz w:val="24"/>
                              <w:szCs w:val="28"/>
                            </w:rPr>
                            <m:t>γ</m:t>
                          </m:r>
                        </m:e>
                        <m:sub>
                          <m:r>
                            <w:rPr>
                              <w:rFonts w:ascii="Cambria Math" w:hAnsi="Cambria Math" w:cs="Times New Roman"/>
                              <w:sz w:val="24"/>
                              <w:szCs w:val="28"/>
                            </w:rPr>
                            <m:t>K</m:t>
                          </m:r>
                        </m:sub>
                      </m:sSub>
                    </m:den>
                  </m:f>
                </m:den>
              </m:f>
              <m:r>
                <m:rPr>
                  <m:sty m:val="p"/>
                </m:rPr>
                <w:rPr>
                  <w:rFonts w:ascii="Cambria Math" w:hAnsi="Cambria Math" w:cs="Times New Roman"/>
                  <w:sz w:val="24"/>
                  <w:szCs w:val="28"/>
                </w:rPr>
                <m:t xml:space="preserve"> .</m:t>
              </m:r>
              <m:r>
                <w:rPr>
                  <w:rFonts w:ascii="Cambria Math" w:hAnsi="Cambria Math" w:cs="Times New Roman"/>
                  <w:sz w:val="24"/>
                  <w:szCs w:val="28"/>
                </w:rPr>
                <m:t>#</m:t>
              </m:r>
              <m:d>
                <m:dPr>
                  <m:ctrlPr>
                    <w:rPr>
                      <w:rFonts w:ascii="Cambria Math" w:hAnsi="Cambria Math" w:cs="Times New Roman"/>
                      <w:sz w:val="24"/>
                      <w:szCs w:val="28"/>
                    </w:rPr>
                  </m:ctrlPr>
                </m:dPr>
                <m:e>
                  <m:r>
                    <m:rPr>
                      <m:sty m:val="p"/>
                    </m:rPr>
                    <w:rPr>
                      <w:rFonts w:ascii="Cambria Math" w:hAnsi="Cambria Math" w:cs="Times New Roman"/>
                      <w:sz w:val="24"/>
                      <w:szCs w:val="28"/>
                    </w:rPr>
                    <m:t>S4</m:t>
                  </m:r>
                </m:e>
              </m:d>
              <m:ctrlPr>
                <w:rPr>
                  <w:rFonts w:ascii="Cambria Math" w:hAnsi="Cambria Math" w:cs="Times New Roman"/>
                  <w:i/>
                  <w:sz w:val="24"/>
                  <w:szCs w:val="28"/>
                </w:rPr>
              </m:ctrlPr>
            </m:e>
          </m:eqArr>
        </m:oMath>
      </m:oMathPara>
    </w:p>
    <w:p w14:paraId="2CA2CB1B" w14:textId="2562DF5B" w:rsidR="00936A56" w:rsidRPr="004D344B" w:rsidRDefault="00936A56" w:rsidP="002822F7">
      <w:pPr>
        <w:spacing w:line="480" w:lineRule="auto"/>
        <w:ind w:firstLineChars="100" w:firstLine="240"/>
        <w:rPr>
          <w:rFonts w:ascii="Times New Roman" w:hAnsi="Times New Roman" w:cs="Times New Roman"/>
          <w:sz w:val="24"/>
          <w:szCs w:val="28"/>
        </w:rPr>
      </w:pPr>
      <w:r w:rsidRPr="004D344B">
        <w:rPr>
          <w:rFonts w:ascii="Times New Roman" w:hAnsi="Times New Roman" w:cs="Times New Roman" w:hint="eastAsia"/>
          <w:sz w:val="24"/>
          <w:szCs w:val="28"/>
        </w:rPr>
        <w:t>T</w:t>
      </w:r>
      <w:r w:rsidRPr="004D344B">
        <w:rPr>
          <w:rFonts w:ascii="Times New Roman" w:hAnsi="Times New Roman" w:cs="Times New Roman"/>
          <w:sz w:val="24"/>
          <w:szCs w:val="28"/>
        </w:rPr>
        <w:t xml:space="preserve">o study the steady-state helicity </w:t>
      </w:r>
      <m:oMath>
        <m:sSub>
          <m:sSubPr>
            <m:ctrlPr>
              <w:rPr>
                <w:rFonts w:ascii="Cambria Math" w:hAnsi="Cambria Math" w:cs="Times New Roman"/>
                <w:i/>
                <w:sz w:val="24"/>
                <w:szCs w:val="28"/>
              </w:rPr>
            </m:ctrlPr>
          </m:sSubPr>
          <m:e>
            <m:r>
              <w:rPr>
                <w:rFonts w:ascii="Cambria Math" w:hAnsi="Cambria Math" w:cs="Times New Roman"/>
                <w:sz w:val="24"/>
                <w:szCs w:val="28"/>
              </w:rPr>
              <m:t>ρ</m:t>
            </m:r>
          </m:e>
          <m:sub>
            <m:r>
              <w:rPr>
                <w:rFonts w:ascii="Cambria Math" w:hAnsi="Cambria Math" w:cs="Times New Roman"/>
                <w:sz w:val="24"/>
                <w:szCs w:val="28"/>
              </w:rPr>
              <m:t>c</m:t>
            </m:r>
          </m:sub>
        </m:sSub>
      </m:oMath>
      <w:r w:rsidRPr="004D344B">
        <w:rPr>
          <w:rFonts w:ascii="Times New Roman" w:hAnsi="Times New Roman" w:cs="Times New Roman" w:hint="eastAsia"/>
          <w:sz w:val="24"/>
          <w:szCs w:val="28"/>
        </w:rPr>
        <w:t>,</w:t>
      </w:r>
      <w:r w:rsidRPr="004D344B">
        <w:rPr>
          <w:rFonts w:ascii="Times New Roman" w:hAnsi="Times New Roman" w:cs="Times New Roman"/>
          <w:sz w:val="24"/>
          <w:szCs w:val="28"/>
        </w:rPr>
        <w:t xml:space="preserve"> </w:t>
      </w:r>
      <w:r w:rsidR="00E81229" w:rsidRPr="004D344B">
        <w:rPr>
          <w:rFonts w:ascii="Times New Roman" w:hAnsi="Times New Roman" w:cs="Times New Roman"/>
          <w:sz w:val="24"/>
          <w:szCs w:val="28"/>
        </w:rPr>
        <w:t>because</w:t>
      </w:r>
      <w:r w:rsidR="001731E9" w:rsidRPr="004D344B">
        <w:rPr>
          <w:rFonts w:ascii="Times New Roman" w:hAnsi="Times New Roman" w:cs="Times New Roman"/>
          <w:sz w:val="24"/>
          <w:szCs w:val="28"/>
        </w:rPr>
        <w:t xml:space="preserve"> we selectively inject </w:t>
      </w:r>
      <w:r w:rsidR="008B7D17" w:rsidRPr="004D344B">
        <w:rPr>
          <w:rFonts w:ascii="Times New Roman" w:hAnsi="Times New Roman" w:cs="Times New Roman"/>
          <w:sz w:val="24"/>
          <w:szCs w:val="28"/>
        </w:rPr>
        <w:t>to</w:t>
      </w:r>
      <w:r w:rsidR="001731E9" w:rsidRPr="004D344B">
        <w:rPr>
          <w:rFonts w:ascii="Times New Roman" w:hAnsi="Times New Roman" w:cs="Times New Roman"/>
          <w:sz w:val="24"/>
          <w:szCs w:val="28"/>
        </w:rPr>
        <w:t xml:space="preserve"> a single valley,</w:t>
      </w:r>
      <w:r w:rsidR="008B7D17" w:rsidRPr="004D344B">
        <w:rPr>
          <w:rFonts w:ascii="Times New Roman" w:hAnsi="Times New Roman" w:cs="Times New Roman"/>
          <w:sz w:val="24"/>
          <w:szCs w:val="28"/>
        </w:rPr>
        <w:t xml:space="preserve"> </w:t>
      </w:r>
      <w:r w:rsidR="00E81229" w:rsidRPr="004D344B">
        <w:rPr>
          <w:rFonts w:ascii="Times New Roman" w:hAnsi="Times New Roman" w:cs="Times New Roman"/>
          <w:sz w:val="24"/>
          <w:szCs w:val="28"/>
        </w:rPr>
        <w:t xml:space="preserve">e.g. </w:t>
      </w:r>
      <m:oMath>
        <m:r>
          <w:rPr>
            <w:rFonts w:ascii="Cambria Math" w:hAnsi="Cambria Math" w:cs="Times New Roman"/>
            <w:sz w:val="24"/>
            <w:szCs w:val="28"/>
          </w:rPr>
          <m:t>K</m:t>
        </m:r>
      </m:oMath>
      <w:r w:rsidR="001731E9" w:rsidRPr="004D344B">
        <w:rPr>
          <w:rFonts w:ascii="Times New Roman" w:hAnsi="Times New Roman" w:cs="Times New Roman" w:hint="eastAsia"/>
          <w:sz w:val="24"/>
          <w:szCs w:val="28"/>
        </w:rPr>
        <w:t xml:space="preserve"> </w:t>
      </w:r>
      <w:r w:rsidR="001731E9" w:rsidRPr="004D344B">
        <w:rPr>
          <w:rFonts w:ascii="Times New Roman" w:hAnsi="Times New Roman" w:cs="Times New Roman"/>
          <w:sz w:val="24"/>
          <w:szCs w:val="28"/>
        </w:rPr>
        <w:t xml:space="preserve">valley, </w:t>
      </w:r>
      <w:r w:rsidRPr="004D344B">
        <w:rPr>
          <w:rFonts w:ascii="Times New Roman" w:hAnsi="Times New Roman" w:cs="Times New Roman"/>
          <w:sz w:val="24"/>
          <w:szCs w:val="28"/>
        </w:rPr>
        <w:t xml:space="preserve">one of the pump </w:t>
      </w:r>
      <w:proofErr w:type="gramStart"/>
      <w:r w:rsidRPr="004D344B">
        <w:rPr>
          <w:rFonts w:ascii="Times New Roman" w:hAnsi="Times New Roman" w:cs="Times New Roman"/>
          <w:sz w:val="24"/>
          <w:szCs w:val="28"/>
        </w:rPr>
        <w:t>channel</w:t>
      </w:r>
      <w:proofErr w:type="gramEnd"/>
      <w:r w:rsidRPr="004D344B">
        <w:rPr>
          <w:rFonts w:ascii="Times New Roman" w:hAnsi="Times New Roman" w:cs="Times New Roman"/>
          <w:sz w:val="24"/>
          <w:szCs w:val="28"/>
        </w:rPr>
        <w:t xml:space="preserve"> </w:t>
      </w:r>
      <m:oMath>
        <m:sSub>
          <m:sSubPr>
            <m:ctrlPr>
              <w:rPr>
                <w:rFonts w:ascii="Cambria Math" w:hAnsi="Cambria Math" w:cs="Times New Roman"/>
                <w:i/>
                <w:sz w:val="24"/>
                <w:szCs w:val="28"/>
              </w:rPr>
            </m:ctrlPr>
          </m:sSubPr>
          <m:e>
            <m:r>
              <w:rPr>
                <w:rFonts w:ascii="Cambria Math" w:hAnsi="Cambria Math" w:cs="Times New Roman"/>
                <w:sz w:val="24"/>
                <w:szCs w:val="28"/>
              </w:rPr>
              <m:t>r</m:t>
            </m:r>
          </m:e>
          <m:sub>
            <m:sSup>
              <m:sSupPr>
                <m:ctrlPr>
                  <w:rPr>
                    <w:rFonts w:ascii="Cambria Math" w:hAnsi="Cambria Math" w:cs="Times New Roman"/>
                    <w:i/>
                    <w:sz w:val="24"/>
                    <w:szCs w:val="28"/>
                  </w:rPr>
                </m:ctrlPr>
              </m:sSupPr>
              <m:e>
                <m:r>
                  <w:rPr>
                    <w:rFonts w:ascii="Cambria Math" w:hAnsi="Cambria Math" w:cs="Times New Roman"/>
                    <w:sz w:val="24"/>
                    <w:szCs w:val="28"/>
                  </w:rPr>
                  <m:t>K</m:t>
                </m:r>
              </m:e>
              <m:sup>
                <m:r>
                  <w:rPr>
                    <w:rFonts w:ascii="Cambria Math" w:hAnsi="Cambria Math" w:cs="Times New Roman"/>
                    <w:sz w:val="24"/>
                    <w:szCs w:val="28"/>
                  </w:rPr>
                  <m:t>'</m:t>
                </m:r>
              </m:sup>
            </m:sSup>
          </m:sub>
        </m:sSub>
        <m:r>
          <w:rPr>
            <w:rFonts w:ascii="Cambria Math" w:hAnsi="Cambria Math" w:cs="Times New Roman"/>
            <w:sz w:val="24"/>
            <w:szCs w:val="28"/>
          </w:rPr>
          <m:t>=0</m:t>
        </m:r>
      </m:oMath>
      <w:r w:rsidRPr="004D344B">
        <w:rPr>
          <w:rFonts w:ascii="Times New Roman" w:hAnsi="Times New Roman" w:cs="Times New Roman"/>
          <w:sz w:val="24"/>
          <w:szCs w:val="28"/>
        </w:rPr>
        <w:t xml:space="preserve"> </w:t>
      </w:r>
      <w:r w:rsidR="00E81229" w:rsidRPr="004D344B">
        <w:rPr>
          <w:rFonts w:ascii="Times New Roman" w:hAnsi="Times New Roman" w:cs="Times New Roman"/>
          <w:sz w:val="24"/>
          <w:szCs w:val="28"/>
        </w:rPr>
        <w:t>is</w:t>
      </w:r>
      <w:r w:rsidR="008B7D17" w:rsidRPr="004D344B">
        <w:rPr>
          <w:rFonts w:ascii="Times New Roman" w:hAnsi="Times New Roman" w:cs="Times New Roman"/>
          <w:sz w:val="24"/>
          <w:szCs w:val="28"/>
        </w:rPr>
        <w:t xml:space="preserve"> set to</w:t>
      </w:r>
      <w:r w:rsidRPr="004D344B">
        <w:rPr>
          <w:rFonts w:ascii="Times New Roman" w:hAnsi="Times New Roman" w:cs="Times New Roman"/>
          <w:sz w:val="24"/>
          <w:szCs w:val="28"/>
        </w:rPr>
        <w:t xml:space="preserve"> zero.</w:t>
      </w:r>
    </w:p>
    <w:p w14:paraId="07D28FC3" w14:textId="6B946C93" w:rsidR="008B7D17" w:rsidRPr="004D344B" w:rsidRDefault="00F97E3E" w:rsidP="002E61D2">
      <w:pPr>
        <w:spacing w:line="480" w:lineRule="auto"/>
        <w:rPr>
          <w:rFonts w:ascii="Times New Roman" w:hAnsi="Times New Roman" w:cs="Times New Roman"/>
          <w:sz w:val="24"/>
          <w:szCs w:val="28"/>
        </w:rPr>
      </w:pPr>
      <m:oMathPara>
        <m:oMath>
          <m:eqArr>
            <m:eqArrPr>
              <m:maxDist m:val="1"/>
              <m:ctrlPr>
                <w:rPr>
                  <w:rFonts w:ascii="Cambria Math" w:hAnsi="Cambria Math" w:cs="Times New Roman"/>
                  <w:i/>
                  <w:sz w:val="24"/>
                  <w:szCs w:val="28"/>
                </w:rPr>
              </m:ctrlPr>
            </m:eqArrPr>
            <m:e>
              <m:sSub>
                <m:sSubPr>
                  <m:ctrlPr>
                    <w:rPr>
                      <w:rFonts w:ascii="Cambria Math" w:hAnsi="Cambria Math" w:cs="Times New Roman"/>
                      <w:i/>
                      <w:sz w:val="24"/>
                      <w:szCs w:val="28"/>
                    </w:rPr>
                  </m:ctrlPr>
                </m:sSubPr>
                <m:e>
                  <m:r>
                    <w:rPr>
                      <w:rFonts w:ascii="Cambria Math" w:hAnsi="Cambria Math" w:cs="Times New Roman"/>
                      <w:sz w:val="24"/>
                      <w:szCs w:val="28"/>
                    </w:rPr>
                    <m:t>ρ</m:t>
                  </m:r>
                </m:e>
                <m:sub>
                  <m:r>
                    <w:rPr>
                      <w:rFonts w:ascii="Cambria Math" w:hAnsi="Cambria Math" w:cs="Times New Roman"/>
                      <w:sz w:val="24"/>
                      <w:szCs w:val="28"/>
                    </w:rPr>
                    <m:t>c</m:t>
                  </m:r>
                </m:sub>
              </m:sSub>
              <m:r>
                <w:rPr>
                  <w:rFonts w:ascii="Cambria Math" w:hAnsi="Cambria Math" w:cs="Times New Roman"/>
                  <w:sz w:val="24"/>
                  <w:szCs w:val="28"/>
                </w:rPr>
                <m:t>=</m:t>
              </m:r>
              <m:f>
                <m:fPr>
                  <m:ctrlPr>
                    <w:rPr>
                      <w:rFonts w:ascii="Cambria Math" w:hAnsi="Cambria Math" w:cs="Times New Roman"/>
                      <w:i/>
                      <w:sz w:val="24"/>
                      <w:szCs w:val="28"/>
                    </w:rPr>
                  </m:ctrlPr>
                </m:fPr>
                <m:num>
                  <m:sSub>
                    <m:sSubPr>
                      <m:ctrlPr>
                        <w:rPr>
                          <w:rFonts w:ascii="Cambria Math" w:hAnsi="Cambria Math" w:cs="Times New Roman"/>
                          <w:i/>
                          <w:sz w:val="24"/>
                          <w:szCs w:val="28"/>
                        </w:rPr>
                      </m:ctrlPr>
                    </m:sSubPr>
                    <m:e>
                      <m:r>
                        <w:rPr>
                          <w:rFonts w:ascii="Cambria Math" w:hAnsi="Cambria Math" w:cs="Times New Roman"/>
                          <w:sz w:val="24"/>
                          <w:szCs w:val="28"/>
                        </w:rPr>
                        <m:t>ρ</m:t>
                      </m:r>
                    </m:e>
                    <m:sub>
                      <m:r>
                        <w:rPr>
                          <w:rFonts w:ascii="Cambria Math" w:hAnsi="Cambria Math" w:cs="Times New Roman"/>
                          <w:sz w:val="24"/>
                          <w:szCs w:val="28"/>
                        </w:rPr>
                        <m:t>K</m:t>
                      </m:r>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ρ</m:t>
                      </m:r>
                    </m:e>
                    <m:sub>
                      <m:sSup>
                        <m:sSupPr>
                          <m:ctrlPr>
                            <w:rPr>
                              <w:rFonts w:ascii="Cambria Math" w:hAnsi="Cambria Math" w:cs="Times New Roman"/>
                              <w:i/>
                              <w:sz w:val="24"/>
                              <w:szCs w:val="28"/>
                            </w:rPr>
                          </m:ctrlPr>
                        </m:sSupPr>
                        <m:e>
                          <m:r>
                            <w:rPr>
                              <w:rFonts w:ascii="Cambria Math" w:hAnsi="Cambria Math" w:cs="Times New Roman"/>
                              <w:sz w:val="24"/>
                              <w:szCs w:val="28"/>
                            </w:rPr>
                            <m:t>K</m:t>
                          </m:r>
                        </m:e>
                        <m:sup>
                          <m:r>
                            <w:rPr>
                              <w:rFonts w:ascii="Cambria Math" w:hAnsi="Cambria Math" w:cs="Times New Roman"/>
                              <w:sz w:val="24"/>
                              <w:szCs w:val="28"/>
                            </w:rPr>
                            <m:t>'</m:t>
                          </m:r>
                        </m:sup>
                      </m:sSup>
                    </m:sub>
                  </m:sSub>
                </m:num>
                <m:den>
                  <m:sSub>
                    <m:sSubPr>
                      <m:ctrlPr>
                        <w:rPr>
                          <w:rFonts w:ascii="Cambria Math" w:hAnsi="Cambria Math" w:cs="Times New Roman"/>
                          <w:i/>
                          <w:sz w:val="24"/>
                          <w:szCs w:val="28"/>
                        </w:rPr>
                      </m:ctrlPr>
                    </m:sSubPr>
                    <m:e>
                      <m:r>
                        <w:rPr>
                          <w:rFonts w:ascii="Cambria Math" w:hAnsi="Cambria Math" w:cs="Times New Roman"/>
                          <w:sz w:val="24"/>
                          <w:szCs w:val="28"/>
                        </w:rPr>
                        <m:t>ρ</m:t>
                      </m:r>
                    </m:e>
                    <m:sub>
                      <m:r>
                        <w:rPr>
                          <w:rFonts w:ascii="Cambria Math" w:hAnsi="Cambria Math" w:cs="Times New Roman"/>
                          <w:sz w:val="24"/>
                          <w:szCs w:val="28"/>
                        </w:rPr>
                        <m:t>K</m:t>
                      </m:r>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ρ</m:t>
                      </m:r>
                    </m:e>
                    <m:sub>
                      <m:sSup>
                        <m:sSupPr>
                          <m:ctrlPr>
                            <w:rPr>
                              <w:rFonts w:ascii="Cambria Math" w:hAnsi="Cambria Math" w:cs="Times New Roman"/>
                              <w:i/>
                              <w:sz w:val="24"/>
                              <w:szCs w:val="28"/>
                            </w:rPr>
                          </m:ctrlPr>
                        </m:sSupPr>
                        <m:e>
                          <m:r>
                            <w:rPr>
                              <w:rFonts w:ascii="Cambria Math" w:hAnsi="Cambria Math" w:cs="Times New Roman"/>
                              <w:sz w:val="24"/>
                              <w:szCs w:val="28"/>
                            </w:rPr>
                            <m:t>K</m:t>
                          </m:r>
                        </m:e>
                        <m:sup>
                          <m:r>
                            <w:rPr>
                              <w:rFonts w:ascii="Cambria Math" w:hAnsi="Cambria Math" w:cs="Times New Roman"/>
                              <w:sz w:val="24"/>
                              <w:szCs w:val="28"/>
                            </w:rPr>
                            <m:t>'</m:t>
                          </m:r>
                        </m:sup>
                      </m:sSup>
                    </m:sub>
                  </m:sSub>
                </m:den>
              </m:f>
              <m:r>
                <w:rPr>
                  <w:rFonts w:ascii="Cambria Math" w:hAnsi="Cambria Math" w:cs="Times New Roman"/>
                  <w:sz w:val="24"/>
                  <w:szCs w:val="28"/>
                </w:rPr>
                <m:t xml:space="preserve"> ,#</m:t>
              </m:r>
              <m:d>
                <m:dPr>
                  <m:ctrlPr>
                    <w:rPr>
                      <w:rFonts w:ascii="Cambria Math" w:hAnsi="Cambria Math" w:cs="Times New Roman"/>
                      <w:sz w:val="24"/>
                      <w:szCs w:val="28"/>
                    </w:rPr>
                  </m:ctrlPr>
                </m:dPr>
                <m:e>
                  <m:r>
                    <m:rPr>
                      <m:sty m:val="p"/>
                    </m:rPr>
                    <w:rPr>
                      <w:rFonts w:ascii="Cambria Math" w:hAnsi="Cambria Math" w:cs="Times New Roman"/>
                      <w:sz w:val="24"/>
                      <w:szCs w:val="28"/>
                    </w:rPr>
                    <m:t>S5</m:t>
                  </m:r>
                </m:e>
              </m:d>
            </m:e>
          </m:eqArr>
        </m:oMath>
      </m:oMathPara>
    </w:p>
    <w:p w14:paraId="47C29CB4" w14:textId="289F6C7D" w:rsidR="003A71B4" w:rsidRPr="004D344B" w:rsidRDefault="00AF48A7" w:rsidP="002E61D2">
      <w:pPr>
        <w:spacing w:line="480" w:lineRule="auto"/>
        <w:rPr>
          <w:rFonts w:ascii="Times New Roman" w:hAnsi="Times New Roman" w:cs="Times New Roman"/>
          <w:sz w:val="24"/>
          <w:szCs w:val="28"/>
        </w:rPr>
      </w:pPr>
      <w:r w:rsidRPr="004D344B">
        <w:rPr>
          <w:rFonts w:ascii="Times New Roman" w:hAnsi="Times New Roman" w:cs="Times New Roman"/>
          <w:sz w:val="24"/>
          <w:szCs w:val="28"/>
        </w:rPr>
        <w:t>w</w:t>
      </w:r>
      <w:r w:rsidR="00820095" w:rsidRPr="004D344B">
        <w:rPr>
          <w:rFonts w:ascii="Times New Roman" w:hAnsi="Times New Roman" w:cs="Times New Roman"/>
          <w:sz w:val="24"/>
          <w:szCs w:val="28"/>
        </w:rPr>
        <w:t xml:space="preserve">here we assume </w:t>
      </w:r>
      <m:oMath>
        <m:sSub>
          <m:sSubPr>
            <m:ctrlPr>
              <w:rPr>
                <w:rFonts w:ascii="Cambria Math" w:hAnsi="Cambria Math" w:cs="Times New Roman"/>
                <w:i/>
                <w:sz w:val="24"/>
                <w:szCs w:val="28"/>
              </w:rPr>
            </m:ctrlPr>
          </m:sSubPr>
          <m:e>
            <m:r>
              <w:rPr>
                <w:rFonts w:ascii="Cambria Math" w:hAnsi="Cambria Math" w:cs="Times New Roman"/>
                <w:sz w:val="24"/>
                <w:szCs w:val="28"/>
              </w:rPr>
              <m:t>r</m:t>
            </m:r>
          </m:e>
          <m:sub>
            <m:r>
              <w:rPr>
                <w:rFonts w:ascii="Cambria Math" w:hAnsi="Cambria Math" w:cs="Times New Roman"/>
                <w:sz w:val="24"/>
                <w:szCs w:val="28"/>
              </w:rPr>
              <m:t>K</m:t>
            </m:r>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γ</m:t>
            </m:r>
          </m:e>
          <m:sub>
            <m:r>
              <w:rPr>
                <w:rFonts w:ascii="Cambria Math" w:hAnsi="Cambria Math" w:cs="Times New Roman"/>
                <w:sz w:val="24"/>
                <w:szCs w:val="28"/>
              </w:rPr>
              <m:t>K</m:t>
            </m:r>
          </m:sub>
        </m:sSub>
      </m:oMath>
      <w:r w:rsidR="00820095" w:rsidRPr="004D344B">
        <w:rPr>
          <w:rFonts w:ascii="Times New Roman" w:hAnsi="Times New Roman" w:cs="Times New Roman" w:hint="eastAsia"/>
          <w:sz w:val="24"/>
          <w:szCs w:val="28"/>
        </w:rPr>
        <w:t xml:space="preserve"> </w:t>
      </w:r>
      <w:r w:rsidR="00820095" w:rsidRPr="004D344B">
        <w:rPr>
          <w:rFonts w:ascii="Times New Roman" w:hAnsi="Times New Roman" w:cs="Times New Roman"/>
          <w:sz w:val="24"/>
          <w:szCs w:val="28"/>
        </w:rPr>
        <w:t xml:space="preserve">and weak light-matter coupling </w:t>
      </w:r>
      <m:oMath>
        <m:r>
          <w:rPr>
            <w:rFonts w:ascii="Cambria Math" w:hAnsi="Cambria Math" w:cs="Times New Roman"/>
            <w:sz w:val="24"/>
            <w:szCs w:val="28"/>
          </w:rPr>
          <m:t>g</m:t>
        </m:r>
      </m:oMath>
      <w:r w:rsidR="00820095" w:rsidRPr="004D344B">
        <w:rPr>
          <w:rFonts w:ascii="Times New Roman" w:hAnsi="Times New Roman" w:cs="Times New Roman"/>
          <w:sz w:val="24"/>
          <w:szCs w:val="28"/>
        </w:rPr>
        <w:t xml:space="preserve">, </w:t>
      </w:r>
      <m:oMath>
        <m:r>
          <w:rPr>
            <w:rFonts w:ascii="Cambria Math" w:hAnsi="Cambria Math" w:cs="Times New Roman"/>
            <w:sz w:val="24"/>
            <w:szCs w:val="28"/>
          </w:rPr>
          <m:t>η=</m:t>
        </m:r>
        <m:f>
          <m:fPr>
            <m:ctrlPr>
              <w:rPr>
                <w:rFonts w:ascii="Cambria Math" w:hAnsi="Cambria Math" w:cs="Times New Roman"/>
                <w:i/>
                <w:sz w:val="24"/>
                <w:szCs w:val="28"/>
              </w:rPr>
            </m:ctrlPr>
          </m:fPr>
          <m:num>
            <m:r>
              <w:rPr>
                <w:rFonts w:ascii="Cambria Math" w:hAnsi="Cambria Math" w:cs="Times New Roman"/>
                <w:sz w:val="24"/>
                <w:szCs w:val="28"/>
              </w:rPr>
              <m:t>2</m:t>
            </m:r>
            <m:sSup>
              <m:sSupPr>
                <m:ctrlPr>
                  <w:rPr>
                    <w:rFonts w:ascii="Cambria Math" w:hAnsi="Cambria Math" w:cs="Times New Roman"/>
                    <w:i/>
                    <w:sz w:val="24"/>
                    <w:szCs w:val="28"/>
                  </w:rPr>
                </m:ctrlPr>
              </m:sSupPr>
              <m:e>
                <m:r>
                  <w:rPr>
                    <w:rFonts w:ascii="Cambria Math" w:hAnsi="Cambria Math" w:cs="Times New Roman"/>
                    <w:sz w:val="24"/>
                    <w:szCs w:val="28"/>
                  </w:rPr>
                  <m:t>g</m:t>
                </m:r>
              </m:e>
              <m:sup>
                <m:r>
                  <w:rPr>
                    <w:rFonts w:ascii="Cambria Math" w:hAnsi="Cambria Math" w:cs="Times New Roman"/>
                    <w:sz w:val="24"/>
                    <w:szCs w:val="28"/>
                  </w:rPr>
                  <m:t>2</m:t>
                </m:r>
              </m:sup>
            </m:sSup>
            <m:sSub>
              <m:sSubPr>
                <m:ctrlPr>
                  <w:rPr>
                    <w:rFonts w:ascii="Cambria Math" w:hAnsi="Cambria Math" w:cs="Times New Roman"/>
                    <w:i/>
                    <w:sz w:val="24"/>
                    <w:szCs w:val="28"/>
                  </w:rPr>
                </m:ctrlPr>
              </m:sSubPr>
              <m:e>
                <m:r>
                  <m:rPr>
                    <m:sty m:val="p"/>
                  </m:rPr>
                  <w:rPr>
                    <w:rFonts w:ascii="Cambria Math" w:hAnsi="Cambria Math" w:cs="Times New Roman"/>
                    <w:sz w:val="24"/>
                    <w:szCs w:val="28"/>
                  </w:rPr>
                  <m:t>Γ</m:t>
                </m:r>
                <m:ctrlPr>
                  <w:rPr>
                    <w:rFonts w:ascii="Cambria Math" w:hAnsi="Cambria Math" w:cs="Times New Roman"/>
                    <w:sz w:val="24"/>
                    <w:szCs w:val="28"/>
                  </w:rPr>
                </m:ctrlPr>
              </m:e>
              <m:sub>
                <m:r>
                  <w:rPr>
                    <w:rFonts w:ascii="Cambria Math" w:hAnsi="Cambria Math" w:cs="Times New Roman"/>
                    <w:sz w:val="24"/>
                    <w:szCs w:val="28"/>
                  </w:rPr>
                  <m:t>D</m:t>
                </m:r>
              </m:sub>
            </m:sSub>
          </m:num>
          <m:den>
            <m:sSup>
              <m:sSupPr>
                <m:ctrlPr>
                  <w:rPr>
                    <w:rFonts w:ascii="Cambria Math" w:hAnsi="Cambria Math" w:cs="Times New Roman"/>
                    <w:i/>
                    <w:sz w:val="24"/>
                    <w:szCs w:val="28"/>
                  </w:rPr>
                </m:ctrlPr>
              </m:sSupPr>
              <m:e>
                <m:r>
                  <m:rPr>
                    <m:sty m:val="p"/>
                  </m:rPr>
                  <w:rPr>
                    <w:rFonts w:ascii="Cambria Math" w:hAnsi="Cambria Math" w:cs="Times New Roman"/>
                    <w:sz w:val="24"/>
                    <w:szCs w:val="28"/>
                  </w:rPr>
                  <m:t>Δ</m:t>
                </m:r>
                <m:ctrlPr>
                  <w:rPr>
                    <w:rFonts w:ascii="Cambria Math" w:hAnsi="Cambria Math" w:cs="Times New Roman"/>
                    <w:sz w:val="24"/>
                    <w:szCs w:val="28"/>
                  </w:rPr>
                </m:ctrlPr>
              </m:e>
              <m:sup>
                <m:r>
                  <w:rPr>
                    <w:rFonts w:ascii="Cambria Math" w:hAnsi="Cambria Math" w:cs="Times New Roman"/>
                    <w:sz w:val="24"/>
                    <w:szCs w:val="28"/>
                  </w:rPr>
                  <m:t>2</m:t>
                </m:r>
              </m:sup>
            </m:sSup>
            <m:r>
              <w:rPr>
                <w:rFonts w:ascii="Cambria Math" w:hAnsi="Cambria Math" w:cs="Times New Roman"/>
                <w:sz w:val="24"/>
                <w:szCs w:val="28"/>
              </w:rPr>
              <m:t>+</m:t>
            </m:r>
            <m:sSubSup>
              <m:sSubSupPr>
                <m:ctrlPr>
                  <w:rPr>
                    <w:rFonts w:ascii="Cambria Math" w:hAnsi="Cambria Math" w:cs="Times New Roman"/>
                    <w:i/>
                    <w:sz w:val="24"/>
                    <w:szCs w:val="28"/>
                  </w:rPr>
                </m:ctrlPr>
              </m:sSubSupPr>
              <m:e>
                <m:r>
                  <m:rPr>
                    <m:sty m:val="p"/>
                  </m:rPr>
                  <w:rPr>
                    <w:rFonts w:ascii="Cambria Math" w:hAnsi="Cambria Math" w:cs="Times New Roman"/>
                    <w:sz w:val="24"/>
                    <w:szCs w:val="28"/>
                  </w:rPr>
                  <m:t>Γ</m:t>
                </m:r>
                <m:ctrlPr>
                  <w:rPr>
                    <w:rFonts w:ascii="Cambria Math" w:hAnsi="Cambria Math" w:cs="Times New Roman"/>
                    <w:sz w:val="24"/>
                    <w:szCs w:val="28"/>
                  </w:rPr>
                </m:ctrlPr>
              </m:e>
              <m:sub>
                <m:r>
                  <w:rPr>
                    <w:rFonts w:ascii="Cambria Math" w:hAnsi="Cambria Math" w:cs="Times New Roman"/>
                    <w:sz w:val="24"/>
                    <w:szCs w:val="28"/>
                  </w:rPr>
                  <m:t>D</m:t>
                </m:r>
              </m:sub>
              <m:sup>
                <m:r>
                  <w:rPr>
                    <w:rFonts w:ascii="Cambria Math" w:hAnsi="Cambria Math" w:cs="Times New Roman"/>
                    <w:sz w:val="24"/>
                    <w:szCs w:val="28"/>
                  </w:rPr>
                  <m:t>2</m:t>
                </m:r>
              </m:sup>
            </m:sSubSup>
          </m:den>
        </m:f>
        <m:r>
          <w:rPr>
            <w:rFonts w:ascii="Cambria Math" w:hAnsi="Cambria Math" w:cs="Times New Roman"/>
            <w:sz w:val="24"/>
            <w:szCs w:val="28"/>
          </w:rPr>
          <m:t>, ζ=</m:t>
        </m:r>
        <m:f>
          <m:fPr>
            <m:ctrlPr>
              <w:rPr>
                <w:rFonts w:ascii="Cambria Math" w:hAnsi="Cambria Math" w:cs="Times New Roman"/>
                <w:i/>
                <w:sz w:val="24"/>
                <w:szCs w:val="28"/>
              </w:rPr>
            </m:ctrlPr>
          </m:fPr>
          <m:num>
            <m:r>
              <w:rPr>
                <w:rFonts w:ascii="Cambria Math" w:hAnsi="Cambria Math" w:cs="Times New Roman"/>
                <w:sz w:val="24"/>
                <w:szCs w:val="28"/>
              </w:rPr>
              <m:t>2</m:t>
            </m:r>
            <m:sSup>
              <m:sSupPr>
                <m:ctrlPr>
                  <w:rPr>
                    <w:rFonts w:ascii="Cambria Math" w:hAnsi="Cambria Math" w:cs="Times New Roman"/>
                    <w:i/>
                    <w:sz w:val="24"/>
                    <w:szCs w:val="28"/>
                  </w:rPr>
                </m:ctrlPr>
              </m:sSupPr>
              <m:e>
                <m:r>
                  <w:rPr>
                    <w:rFonts w:ascii="Cambria Math" w:hAnsi="Cambria Math" w:cs="Times New Roman"/>
                    <w:sz w:val="24"/>
                    <w:szCs w:val="28"/>
                  </w:rPr>
                  <m:t>g</m:t>
                </m:r>
              </m:e>
              <m:sup>
                <m:r>
                  <w:rPr>
                    <w:rFonts w:ascii="Cambria Math" w:hAnsi="Cambria Math" w:cs="Times New Roman"/>
                    <w:sz w:val="24"/>
                    <w:szCs w:val="28"/>
                  </w:rPr>
                  <m:t>2</m:t>
                </m:r>
              </m:sup>
            </m:sSup>
            <m:r>
              <m:rPr>
                <m:sty m:val="p"/>
              </m:rPr>
              <w:rPr>
                <w:rFonts w:ascii="Cambria Math" w:hAnsi="Cambria Math" w:cs="Times New Roman"/>
                <w:sz w:val="24"/>
                <w:szCs w:val="28"/>
              </w:rPr>
              <m:t>Δ</m:t>
            </m:r>
          </m:num>
          <m:den>
            <m:sSup>
              <m:sSupPr>
                <m:ctrlPr>
                  <w:rPr>
                    <w:rFonts w:ascii="Cambria Math" w:hAnsi="Cambria Math" w:cs="Times New Roman"/>
                    <w:i/>
                    <w:sz w:val="24"/>
                    <w:szCs w:val="28"/>
                  </w:rPr>
                </m:ctrlPr>
              </m:sSupPr>
              <m:e>
                <m:r>
                  <m:rPr>
                    <m:sty m:val="p"/>
                  </m:rPr>
                  <w:rPr>
                    <w:rFonts w:ascii="Cambria Math" w:hAnsi="Cambria Math" w:cs="Times New Roman"/>
                    <w:sz w:val="24"/>
                    <w:szCs w:val="28"/>
                  </w:rPr>
                  <m:t>Δ</m:t>
                </m:r>
                <m:ctrlPr>
                  <w:rPr>
                    <w:rFonts w:ascii="Cambria Math" w:hAnsi="Cambria Math" w:cs="Times New Roman"/>
                    <w:sz w:val="24"/>
                    <w:szCs w:val="28"/>
                  </w:rPr>
                </m:ctrlPr>
              </m:e>
              <m:sup>
                <m:r>
                  <w:rPr>
                    <w:rFonts w:ascii="Cambria Math" w:hAnsi="Cambria Math" w:cs="Times New Roman"/>
                    <w:sz w:val="24"/>
                    <w:szCs w:val="28"/>
                  </w:rPr>
                  <m:t>2</m:t>
                </m:r>
              </m:sup>
            </m:sSup>
            <m:r>
              <w:rPr>
                <w:rFonts w:ascii="Cambria Math" w:hAnsi="Cambria Math" w:cs="Times New Roman"/>
                <w:sz w:val="24"/>
                <w:szCs w:val="28"/>
              </w:rPr>
              <m:t>+</m:t>
            </m:r>
            <m:sSubSup>
              <m:sSubSupPr>
                <m:ctrlPr>
                  <w:rPr>
                    <w:rFonts w:ascii="Cambria Math" w:hAnsi="Cambria Math" w:cs="Times New Roman"/>
                    <w:i/>
                    <w:sz w:val="24"/>
                    <w:szCs w:val="28"/>
                  </w:rPr>
                </m:ctrlPr>
              </m:sSubSupPr>
              <m:e>
                <m:r>
                  <m:rPr>
                    <m:sty m:val="p"/>
                  </m:rPr>
                  <w:rPr>
                    <w:rFonts w:ascii="Cambria Math" w:hAnsi="Cambria Math" w:cs="Times New Roman"/>
                    <w:sz w:val="24"/>
                    <w:szCs w:val="28"/>
                  </w:rPr>
                  <m:t>Γ</m:t>
                </m:r>
                <m:ctrlPr>
                  <w:rPr>
                    <w:rFonts w:ascii="Cambria Math" w:hAnsi="Cambria Math" w:cs="Times New Roman"/>
                    <w:sz w:val="24"/>
                    <w:szCs w:val="28"/>
                  </w:rPr>
                </m:ctrlPr>
              </m:e>
              <m:sub>
                <m:r>
                  <w:rPr>
                    <w:rFonts w:ascii="Cambria Math" w:hAnsi="Cambria Math" w:cs="Times New Roman"/>
                    <w:sz w:val="24"/>
                    <w:szCs w:val="28"/>
                  </w:rPr>
                  <m:t>D</m:t>
                </m:r>
              </m:sub>
              <m:sup>
                <m:r>
                  <w:rPr>
                    <w:rFonts w:ascii="Cambria Math" w:hAnsi="Cambria Math" w:cs="Times New Roman"/>
                    <w:sz w:val="24"/>
                    <w:szCs w:val="28"/>
                  </w:rPr>
                  <m:t>2</m:t>
                </m:r>
              </m:sup>
            </m:sSubSup>
          </m:den>
        </m:f>
      </m:oMath>
      <w:r w:rsidR="008B7D17" w:rsidRPr="004D344B">
        <w:rPr>
          <w:rFonts w:ascii="Times New Roman" w:hAnsi="Times New Roman" w:cs="Times New Roman" w:hint="eastAsia"/>
          <w:sz w:val="24"/>
          <w:szCs w:val="28"/>
        </w:rPr>
        <w:t>.</w:t>
      </w:r>
      <w:r w:rsidR="008B7D17" w:rsidRPr="004D344B">
        <w:rPr>
          <w:rFonts w:ascii="Times New Roman" w:hAnsi="Times New Roman" w:cs="Times New Roman"/>
          <w:sz w:val="24"/>
          <w:szCs w:val="28"/>
        </w:rPr>
        <w:t xml:space="preserve"> We </w:t>
      </w:r>
      <w:r w:rsidR="008B7D17" w:rsidRPr="004D344B">
        <w:rPr>
          <w:rFonts w:ascii="Times New Roman" w:hAnsi="Times New Roman" w:cs="Times New Roman"/>
          <w:sz w:val="24"/>
          <w:szCs w:val="28"/>
        </w:rPr>
        <w:lastRenderedPageBreak/>
        <w:t>subtract Eq. (S1A) and (S1B) in the steady-state,</w:t>
      </w:r>
    </w:p>
    <w:p w14:paraId="0518CAB0" w14:textId="72556669" w:rsidR="008B7D17" w:rsidRPr="004D344B" w:rsidRDefault="00F97E3E" w:rsidP="002E61D2">
      <w:pPr>
        <w:spacing w:line="480" w:lineRule="auto"/>
        <w:rPr>
          <w:rFonts w:ascii="Times New Roman" w:hAnsi="Times New Roman" w:cs="Times New Roman"/>
          <w:sz w:val="24"/>
          <w:szCs w:val="28"/>
        </w:rPr>
      </w:pPr>
      <m:oMathPara>
        <m:oMath>
          <m:eqArr>
            <m:eqArrPr>
              <m:maxDist m:val="1"/>
              <m:ctrlPr>
                <w:rPr>
                  <w:rFonts w:ascii="Cambria Math" w:hAnsi="Cambria Math" w:cs="Times New Roman"/>
                  <w:iCs/>
                  <w:sz w:val="24"/>
                  <w:szCs w:val="28"/>
                </w:rPr>
              </m:ctrlPr>
            </m:eqArrPr>
            <m:e>
              <m:d>
                <m:dPr>
                  <m:ctrlPr>
                    <w:rPr>
                      <w:rFonts w:ascii="Cambria Math" w:hAnsi="Cambria Math" w:cs="Times New Roman"/>
                      <w:i/>
                      <w:sz w:val="24"/>
                      <w:szCs w:val="28"/>
                    </w:rPr>
                  </m:ctrlPr>
                </m:dPr>
                <m:e>
                  <m:sSub>
                    <m:sSubPr>
                      <m:ctrlPr>
                        <w:rPr>
                          <w:rFonts w:ascii="Cambria Math" w:hAnsi="Cambria Math" w:cs="Times New Roman"/>
                          <w:i/>
                          <w:sz w:val="24"/>
                          <w:szCs w:val="28"/>
                        </w:rPr>
                      </m:ctrlPr>
                    </m:sSubPr>
                    <m:e>
                      <m:r>
                        <w:rPr>
                          <w:rFonts w:ascii="Cambria Math" w:hAnsi="Cambria Math" w:cs="Times New Roman"/>
                          <w:sz w:val="24"/>
                          <w:szCs w:val="28"/>
                        </w:rPr>
                        <m:t>γ</m:t>
                      </m:r>
                    </m:e>
                    <m:sub>
                      <m:r>
                        <w:rPr>
                          <w:rFonts w:ascii="Cambria Math" w:hAnsi="Cambria Math" w:cs="Times New Roman"/>
                          <w:sz w:val="24"/>
                          <w:szCs w:val="28"/>
                        </w:rPr>
                        <m:t>K</m:t>
                      </m:r>
                    </m:sub>
                  </m:sSub>
                  <m:r>
                    <w:rPr>
                      <w:rFonts w:ascii="Cambria Math" w:hAnsi="Cambria Math" w:cs="Times New Roman"/>
                      <w:sz w:val="24"/>
                      <w:szCs w:val="28"/>
                    </w:rPr>
                    <m:t>+2</m:t>
                  </m:r>
                  <m:sSub>
                    <m:sSubPr>
                      <m:ctrlPr>
                        <w:rPr>
                          <w:rFonts w:ascii="Cambria Math" w:hAnsi="Cambria Math" w:cs="Times New Roman"/>
                          <w:i/>
                          <w:sz w:val="24"/>
                          <w:szCs w:val="28"/>
                        </w:rPr>
                      </m:ctrlPr>
                    </m:sSubPr>
                    <m:e>
                      <m:r>
                        <w:rPr>
                          <w:rFonts w:ascii="Cambria Math" w:hAnsi="Cambria Math" w:cs="Times New Roman"/>
                          <w:sz w:val="24"/>
                          <w:szCs w:val="28"/>
                        </w:rPr>
                        <m:t>γ</m:t>
                      </m:r>
                    </m:e>
                    <m:sub>
                      <m:r>
                        <w:rPr>
                          <w:rFonts w:ascii="Cambria Math" w:hAnsi="Cambria Math" w:cs="Times New Roman"/>
                          <w:sz w:val="24"/>
                          <w:szCs w:val="28"/>
                        </w:rPr>
                        <m:t>v</m:t>
                      </m:r>
                    </m:sub>
                  </m:sSub>
                  <m:r>
                    <w:rPr>
                      <w:rFonts w:ascii="Cambria Math" w:hAnsi="Cambria Math" w:cs="Times New Roman"/>
                      <w:sz w:val="24"/>
                      <w:szCs w:val="28"/>
                    </w:rPr>
                    <m:t>+η</m:t>
                  </m:r>
                </m:e>
              </m:d>
              <m:d>
                <m:dPr>
                  <m:ctrlPr>
                    <w:rPr>
                      <w:rFonts w:ascii="Cambria Math" w:hAnsi="Cambria Math" w:cs="Times New Roman"/>
                      <w:i/>
                      <w:sz w:val="24"/>
                      <w:szCs w:val="28"/>
                    </w:rPr>
                  </m:ctrlPr>
                </m:dPr>
                <m:e>
                  <m:sSub>
                    <m:sSubPr>
                      <m:ctrlPr>
                        <w:rPr>
                          <w:rFonts w:ascii="Cambria Math" w:hAnsi="Cambria Math" w:cs="Times New Roman"/>
                          <w:i/>
                          <w:sz w:val="24"/>
                          <w:szCs w:val="28"/>
                        </w:rPr>
                      </m:ctrlPr>
                    </m:sSubPr>
                    <m:e>
                      <m:r>
                        <w:rPr>
                          <w:rFonts w:ascii="Cambria Math" w:hAnsi="Cambria Math" w:cs="Times New Roman"/>
                          <w:sz w:val="24"/>
                          <w:szCs w:val="28"/>
                        </w:rPr>
                        <m:t>ρ</m:t>
                      </m:r>
                    </m:e>
                    <m:sub>
                      <m:r>
                        <w:rPr>
                          <w:rFonts w:ascii="Cambria Math" w:hAnsi="Cambria Math" w:cs="Times New Roman"/>
                          <w:sz w:val="24"/>
                          <w:szCs w:val="28"/>
                        </w:rPr>
                        <m:t>K</m:t>
                      </m:r>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ρ</m:t>
                      </m:r>
                    </m:e>
                    <m:sub>
                      <m:sSup>
                        <m:sSupPr>
                          <m:ctrlPr>
                            <w:rPr>
                              <w:rFonts w:ascii="Cambria Math" w:hAnsi="Cambria Math" w:cs="Times New Roman"/>
                              <w:i/>
                              <w:sz w:val="24"/>
                              <w:szCs w:val="28"/>
                            </w:rPr>
                          </m:ctrlPr>
                        </m:sSupPr>
                        <m:e>
                          <m:r>
                            <w:rPr>
                              <w:rFonts w:ascii="Cambria Math" w:hAnsi="Cambria Math" w:cs="Times New Roman"/>
                              <w:sz w:val="24"/>
                              <w:szCs w:val="28"/>
                            </w:rPr>
                            <m:t>K</m:t>
                          </m:r>
                        </m:e>
                        <m:sup>
                          <m:r>
                            <w:rPr>
                              <w:rFonts w:ascii="Cambria Math" w:hAnsi="Cambria Math" w:cs="Times New Roman"/>
                              <w:sz w:val="24"/>
                              <w:szCs w:val="28"/>
                            </w:rPr>
                            <m:t>'</m:t>
                          </m:r>
                        </m:sup>
                      </m:sSup>
                    </m:sub>
                  </m:sSub>
                </m:e>
              </m:d>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r</m:t>
                  </m:r>
                </m:e>
                <m:sub>
                  <m:r>
                    <w:rPr>
                      <w:rFonts w:ascii="Cambria Math" w:hAnsi="Cambria Math" w:cs="Times New Roman"/>
                      <w:sz w:val="24"/>
                      <w:szCs w:val="28"/>
                    </w:rPr>
                    <m:t>K</m:t>
                  </m:r>
                </m:sub>
              </m:sSub>
              <m:r>
                <w:rPr>
                  <w:rFonts w:ascii="Cambria Math" w:hAnsi="Cambria Math" w:cs="Times New Roman"/>
                  <w:sz w:val="24"/>
                  <w:szCs w:val="28"/>
                </w:rPr>
                <m:t>-2ζ</m:t>
              </m:r>
              <m:r>
                <m:rPr>
                  <m:sty m:val="p"/>
                </m:rPr>
                <w:rPr>
                  <w:rFonts w:ascii="Cambria Math" w:hAnsi="Cambria Math" w:cs="Times New Roman"/>
                  <w:sz w:val="24"/>
                  <w:szCs w:val="28"/>
                </w:rPr>
                <m:t>Im</m:t>
              </m:r>
              <m:d>
                <m:dPr>
                  <m:begChr m:val="["/>
                  <m:endChr m:val="]"/>
                  <m:ctrlPr>
                    <w:rPr>
                      <w:rFonts w:ascii="Cambria Math" w:hAnsi="Cambria Math" w:cs="Times New Roman"/>
                      <w:iCs/>
                      <w:sz w:val="24"/>
                      <w:szCs w:val="28"/>
                    </w:rPr>
                  </m:ctrlPr>
                </m:dPr>
                <m:e>
                  <m:sSub>
                    <m:sSubPr>
                      <m:ctrlPr>
                        <w:rPr>
                          <w:rFonts w:ascii="Cambria Math" w:hAnsi="Cambria Math" w:cs="Times New Roman"/>
                          <w:i/>
                          <w:sz w:val="24"/>
                          <w:szCs w:val="28"/>
                        </w:rPr>
                      </m:ctrlPr>
                    </m:sSubPr>
                    <m:e>
                      <m:r>
                        <w:rPr>
                          <w:rFonts w:ascii="Cambria Math" w:hAnsi="Cambria Math" w:cs="Times New Roman"/>
                          <w:sz w:val="24"/>
                          <w:szCs w:val="28"/>
                        </w:rPr>
                        <m:t>ρ</m:t>
                      </m:r>
                    </m:e>
                    <m:sub>
                      <m:sSup>
                        <m:sSupPr>
                          <m:ctrlPr>
                            <w:rPr>
                              <w:rFonts w:ascii="Cambria Math" w:hAnsi="Cambria Math" w:cs="Times New Roman"/>
                              <w:i/>
                              <w:sz w:val="24"/>
                              <w:szCs w:val="28"/>
                            </w:rPr>
                          </m:ctrlPr>
                        </m:sSupPr>
                        <m:e>
                          <m:r>
                            <w:rPr>
                              <w:rFonts w:ascii="Cambria Math" w:hAnsi="Cambria Math" w:cs="Times New Roman"/>
                              <w:sz w:val="24"/>
                              <w:szCs w:val="28"/>
                            </w:rPr>
                            <m:t>KK</m:t>
                          </m:r>
                        </m:e>
                        <m:sup>
                          <m:r>
                            <w:rPr>
                              <w:rFonts w:ascii="Cambria Math" w:hAnsi="Cambria Math" w:cs="Times New Roman"/>
                              <w:sz w:val="24"/>
                              <w:szCs w:val="28"/>
                            </w:rPr>
                            <m:t>'</m:t>
                          </m:r>
                        </m:sup>
                      </m:sSup>
                    </m:sub>
                  </m:sSub>
                </m:e>
              </m:d>
              <m:r>
                <m:rPr>
                  <m:sty m:val="p"/>
                </m:rPr>
                <w:rPr>
                  <w:rFonts w:ascii="Cambria Math" w:hAnsi="Cambria Math" w:cs="Times New Roman"/>
                  <w:sz w:val="24"/>
                  <w:szCs w:val="28"/>
                </w:rPr>
                <m:t xml:space="preserve"> .</m:t>
              </m:r>
              <m:r>
                <w:rPr>
                  <w:rFonts w:ascii="Cambria Math" w:hAnsi="Cambria Math" w:cs="Times New Roman"/>
                  <w:sz w:val="24"/>
                  <w:szCs w:val="28"/>
                </w:rPr>
                <m:t>#</m:t>
              </m:r>
              <m:d>
                <m:dPr>
                  <m:ctrlPr>
                    <w:rPr>
                      <w:rFonts w:ascii="Cambria Math" w:hAnsi="Cambria Math" w:cs="Times New Roman"/>
                      <w:iCs/>
                      <w:sz w:val="24"/>
                      <w:szCs w:val="28"/>
                    </w:rPr>
                  </m:ctrlPr>
                </m:dPr>
                <m:e>
                  <m:r>
                    <m:rPr>
                      <m:sty m:val="p"/>
                    </m:rPr>
                    <w:rPr>
                      <w:rFonts w:ascii="Cambria Math" w:hAnsi="Cambria Math" w:cs="Times New Roman"/>
                      <w:sz w:val="24"/>
                      <w:szCs w:val="28"/>
                    </w:rPr>
                    <m:t>S6</m:t>
                  </m:r>
                </m:e>
              </m:d>
              <m:ctrlPr>
                <w:rPr>
                  <w:rFonts w:ascii="Cambria Math" w:hAnsi="Cambria Math" w:cs="Times New Roman"/>
                  <w:i/>
                  <w:sz w:val="24"/>
                  <w:szCs w:val="28"/>
                </w:rPr>
              </m:ctrlPr>
            </m:e>
          </m:eqArr>
        </m:oMath>
      </m:oMathPara>
    </w:p>
    <w:p w14:paraId="11FC6925" w14:textId="1CDDBB79" w:rsidR="008B7D17" w:rsidRPr="004D344B" w:rsidRDefault="008B7D17" w:rsidP="002E61D2">
      <w:pPr>
        <w:spacing w:line="480" w:lineRule="auto"/>
        <w:rPr>
          <w:rFonts w:ascii="Times New Roman" w:hAnsi="Times New Roman" w:cs="Times New Roman"/>
          <w:sz w:val="24"/>
          <w:szCs w:val="28"/>
        </w:rPr>
      </w:pPr>
      <w:r w:rsidRPr="004D344B">
        <w:rPr>
          <w:rFonts w:ascii="Times New Roman" w:hAnsi="Times New Roman" w:cs="Times New Roman"/>
          <w:sz w:val="24"/>
          <w:szCs w:val="28"/>
        </w:rPr>
        <w:t>We add Eq. (S1A) and (S1B) in the steady-state,</w:t>
      </w:r>
    </w:p>
    <w:p w14:paraId="76A90BEB" w14:textId="29F64348" w:rsidR="008B7D17" w:rsidRPr="004D344B" w:rsidRDefault="00F97E3E" w:rsidP="002E61D2">
      <w:pPr>
        <w:spacing w:line="480" w:lineRule="auto"/>
        <w:rPr>
          <w:rFonts w:ascii="Times New Roman" w:hAnsi="Times New Roman" w:cs="Times New Roman"/>
          <w:sz w:val="24"/>
          <w:szCs w:val="28"/>
        </w:rPr>
      </w:pPr>
      <m:oMathPara>
        <m:oMath>
          <m:eqArr>
            <m:eqArrPr>
              <m:maxDist m:val="1"/>
              <m:ctrlPr>
                <w:rPr>
                  <w:rFonts w:ascii="Cambria Math" w:hAnsi="Cambria Math"/>
                  <w:iCs/>
                  <w:sz w:val="24"/>
                  <w:szCs w:val="28"/>
                </w:rPr>
              </m:ctrlPr>
            </m:eqArrPr>
            <m:e>
              <m:d>
                <m:dPr>
                  <m:ctrlPr>
                    <w:rPr>
                      <w:rFonts w:ascii="Cambria Math" w:hAnsi="Cambria Math" w:cs="Times New Roman"/>
                      <w:i/>
                      <w:sz w:val="24"/>
                      <w:szCs w:val="28"/>
                    </w:rPr>
                  </m:ctrlPr>
                </m:dPr>
                <m:e>
                  <m:sSub>
                    <m:sSubPr>
                      <m:ctrlPr>
                        <w:rPr>
                          <w:rFonts w:ascii="Cambria Math" w:hAnsi="Cambria Math" w:cs="Times New Roman"/>
                          <w:i/>
                          <w:sz w:val="24"/>
                          <w:szCs w:val="28"/>
                        </w:rPr>
                      </m:ctrlPr>
                    </m:sSubPr>
                    <m:e>
                      <m:r>
                        <w:rPr>
                          <w:rFonts w:ascii="Cambria Math" w:hAnsi="Cambria Math" w:cs="Times New Roman"/>
                          <w:sz w:val="24"/>
                          <w:szCs w:val="28"/>
                        </w:rPr>
                        <m:t>γ</m:t>
                      </m:r>
                    </m:e>
                    <m:sub>
                      <m:r>
                        <w:rPr>
                          <w:rFonts w:ascii="Cambria Math" w:hAnsi="Cambria Math" w:cs="Times New Roman"/>
                          <w:sz w:val="24"/>
                          <w:szCs w:val="28"/>
                        </w:rPr>
                        <m:t>K</m:t>
                      </m:r>
                    </m:sub>
                  </m:sSub>
                  <m:r>
                    <w:rPr>
                      <w:rFonts w:ascii="Cambria Math" w:hAnsi="Cambria Math" w:cs="Times New Roman"/>
                      <w:sz w:val="24"/>
                      <w:szCs w:val="28"/>
                    </w:rPr>
                    <m:t>+η</m:t>
                  </m:r>
                </m:e>
              </m:d>
              <m:d>
                <m:dPr>
                  <m:ctrlPr>
                    <w:rPr>
                      <w:rFonts w:ascii="Cambria Math" w:hAnsi="Cambria Math" w:cs="Times New Roman"/>
                      <w:i/>
                      <w:sz w:val="24"/>
                      <w:szCs w:val="28"/>
                    </w:rPr>
                  </m:ctrlPr>
                </m:dPr>
                <m:e>
                  <m:sSub>
                    <m:sSubPr>
                      <m:ctrlPr>
                        <w:rPr>
                          <w:rFonts w:ascii="Cambria Math" w:hAnsi="Cambria Math" w:cs="Times New Roman"/>
                          <w:i/>
                          <w:sz w:val="24"/>
                          <w:szCs w:val="28"/>
                        </w:rPr>
                      </m:ctrlPr>
                    </m:sSubPr>
                    <m:e>
                      <m:r>
                        <w:rPr>
                          <w:rFonts w:ascii="Cambria Math" w:hAnsi="Cambria Math" w:cs="Times New Roman"/>
                          <w:sz w:val="24"/>
                          <w:szCs w:val="28"/>
                        </w:rPr>
                        <m:t>ρ</m:t>
                      </m:r>
                    </m:e>
                    <m:sub>
                      <m:r>
                        <w:rPr>
                          <w:rFonts w:ascii="Cambria Math" w:hAnsi="Cambria Math" w:cs="Times New Roman"/>
                          <w:sz w:val="24"/>
                          <w:szCs w:val="28"/>
                        </w:rPr>
                        <m:t>K</m:t>
                      </m:r>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ρ</m:t>
                      </m:r>
                    </m:e>
                    <m:sub>
                      <m:sSup>
                        <m:sSupPr>
                          <m:ctrlPr>
                            <w:rPr>
                              <w:rFonts w:ascii="Cambria Math" w:hAnsi="Cambria Math" w:cs="Times New Roman"/>
                              <w:i/>
                              <w:sz w:val="24"/>
                              <w:szCs w:val="28"/>
                            </w:rPr>
                          </m:ctrlPr>
                        </m:sSupPr>
                        <m:e>
                          <m:r>
                            <w:rPr>
                              <w:rFonts w:ascii="Cambria Math" w:hAnsi="Cambria Math" w:cs="Times New Roman"/>
                              <w:sz w:val="24"/>
                              <w:szCs w:val="28"/>
                            </w:rPr>
                            <m:t>K</m:t>
                          </m:r>
                        </m:e>
                        <m:sup>
                          <m:r>
                            <w:rPr>
                              <w:rFonts w:ascii="Cambria Math" w:hAnsi="Cambria Math" w:cs="Times New Roman"/>
                              <w:sz w:val="24"/>
                              <w:szCs w:val="28"/>
                            </w:rPr>
                            <m:t>'</m:t>
                          </m:r>
                        </m:sup>
                      </m:sSup>
                    </m:sub>
                  </m:sSub>
                </m:e>
              </m:d>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r</m:t>
                  </m:r>
                </m:e>
                <m:sub>
                  <m:r>
                    <w:rPr>
                      <w:rFonts w:ascii="Cambria Math" w:hAnsi="Cambria Math" w:cs="Times New Roman"/>
                      <w:sz w:val="24"/>
                      <w:szCs w:val="28"/>
                    </w:rPr>
                    <m:t>K</m:t>
                  </m:r>
                </m:sub>
              </m:sSub>
              <m:r>
                <w:rPr>
                  <w:rFonts w:ascii="Cambria Math" w:hAnsi="Cambria Math" w:cs="Times New Roman"/>
                  <w:sz w:val="24"/>
                  <w:szCs w:val="28"/>
                </w:rPr>
                <m:t>+2η</m:t>
              </m:r>
              <m:d>
                <m:dPr>
                  <m:ctrlPr>
                    <w:rPr>
                      <w:rFonts w:ascii="Cambria Math" w:hAnsi="Cambria Math" w:cs="Times New Roman"/>
                      <w:i/>
                      <w:sz w:val="24"/>
                      <w:szCs w:val="28"/>
                    </w:rPr>
                  </m:ctrlPr>
                </m:dPr>
                <m:e>
                  <m:r>
                    <w:rPr>
                      <w:rFonts w:ascii="Cambria Math" w:hAnsi="Cambria Math" w:cs="Times New Roman"/>
                      <w:sz w:val="24"/>
                      <w:szCs w:val="28"/>
                    </w:rPr>
                    <m:t>1-</m:t>
                  </m:r>
                  <m:r>
                    <m:rPr>
                      <m:sty m:val="p"/>
                    </m:rPr>
                    <w:rPr>
                      <w:rFonts w:ascii="Cambria Math" w:hAnsi="Cambria Math" w:cs="Times New Roman"/>
                      <w:sz w:val="24"/>
                      <w:szCs w:val="28"/>
                    </w:rPr>
                    <m:t>Re</m:t>
                  </m:r>
                  <m:d>
                    <m:dPr>
                      <m:begChr m:val="["/>
                      <m:endChr m:val="]"/>
                      <m:ctrlPr>
                        <w:rPr>
                          <w:rFonts w:ascii="Cambria Math" w:hAnsi="Cambria Math" w:cs="Times New Roman"/>
                          <w:iCs/>
                          <w:sz w:val="24"/>
                          <w:szCs w:val="28"/>
                        </w:rPr>
                      </m:ctrlPr>
                    </m:dPr>
                    <m:e>
                      <m:sSub>
                        <m:sSubPr>
                          <m:ctrlPr>
                            <w:rPr>
                              <w:rFonts w:ascii="Cambria Math" w:hAnsi="Cambria Math" w:cs="Times New Roman"/>
                              <w:i/>
                              <w:sz w:val="24"/>
                              <w:szCs w:val="28"/>
                            </w:rPr>
                          </m:ctrlPr>
                        </m:sSubPr>
                        <m:e>
                          <m:r>
                            <w:rPr>
                              <w:rFonts w:ascii="Cambria Math" w:hAnsi="Cambria Math" w:cs="Times New Roman"/>
                              <w:sz w:val="24"/>
                              <w:szCs w:val="28"/>
                            </w:rPr>
                            <m:t>ρ</m:t>
                          </m:r>
                        </m:e>
                        <m:sub>
                          <m:sSup>
                            <m:sSupPr>
                              <m:ctrlPr>
                                <w:rPr>
                                  <w:rFonts w:ascii="Cambria Math" w:hAnsi="Cambria Math" w:cs="Times New Roman"/>
                                  <w:i/>
                                  <w:sz w:val="24"/>
                                  <w:szCs w:val="28"/>
                                </w:rPr>
                              </m:ctrlPr>
                            </m:sSupPr>
                            <m:e>
                              <m:r>
                                <w:rPr>
                                  <w:rFonts w:ascii="Cambria Math" w:hAnsi="Cambria Math" w:cs="Times New Roman"/>
                                  <w:sz w:val="24"/>
                                  <w:szCs w:val="28"/>
                                </w:rPr>
                                <m:t>KK</m:t>
                              </m:r>
                            </m:e>
                            <m:sup>
                              <m:r>
                                <w:rPr>
                                  <w:rFonts w:ascii="Cambria Math" w:hAnsi="Cambria Math" w:cs="Times New Roman"/>
                                  <w:sz w:val="24"/>
                                  <w:szCs w:val="28"/>
                                </w:rPr>
                                <m:t>'</m:t>
                              </m:r>
                            </m:sup>
                          </m:sSup>
                        </m:sub>
                      </m:sSub>
                    </m:e>
                  </m:d>
                  <m:ctrlPr>
                    <w:rPr>
                      <w:rFonts w:ascii="Cambria Math" w:hAnsi="Cambria Math" w:cs="Times New Roman"/>
                      <w:i/>
                      <w:iCs/>
                      <w:sz w:val="24"/>
                      <w:szCs w:val="28"/>
                    </w:rPr>
                  </m:ctrlPr>
                </m:e>
              </m:d>
              <m:r>
                <m:rPr>
                  <m:sty m:val="p"/>
                </m:rPr>
                <w:rPr>
                  <w:rFonts w:ascii="Cambria Math" w:hAnsi="Cambria Math"/>
                  <w:sz w:val="24"/>
                  <w:szCs w:val="28"/>
                </w:rPr>
                <m:t xml:space="preserve">. </m:t>
              </m:r>
              <m:r>
                <w:rPr>
                  <w:rFonts w:ascii="Cambria Math" w:hAnsi="Cambria Math" w:cs="Times New Roman"/>
                  <w:sz w:val="24"/>
                  <w:szCs w:val="28"/>
                </w:rPr>
                <m:t>#</m:t>
              </m:r>
              <m:d>
                <m:dPr>
                  <m:ctrlPr>
                    <w:rPr>
                      <w:rFonts w:ascii="Cambria Math" w:hAnsi="Cambria Math"/>
                      <w:iCs/>
                      <w:sz w:val="24"/>
                      <w:szCs w:val="28"/>
                    </w:rPr>
                  </m:ctrlPr>
                </m:dPr>
                <m:e>
                  <m:r>
                    <m:rPr>
                      <m:sty m:val="p"/>
                    </m:rPr>
                    <w:rPr>
                      <w:rFonts w:ascii="Cambria Math" w:hAnsi="Cambria Math"/>
                      <w:sz w:val="24"/>
                      <w:szCs w:val="28"/>
                    </w:rPr>
                    <m:t>S7</m:t>
                  </m:r>
                </m:e>
              </m:d>
              <m:ctrlPr>
                <w:rPr>
                  <w:rFonts w:ascii="Cambria Math" w:hAnsi="Cambria Math" w:cs="Times New Roman"/>
                  <w:i/>
                  <w:sz w:val="24"/>
                  <w:szCs w:val="28"/>
                </w:rPr>
              </m:ctrlPr>
            </m:e>
          </m:eqArr>
        </m:oMath>
      </m:oMathPara>
    </w:p>
    <w:p w14:paraId="677FDA8D" w14:textId="19DB2F08" w:rsidR="008B7D17" w:rsidRPr="004D344B" w:rsidRDefault="008B7D17" w:rsidP="002E61D2">
      <w:pPr>
        <w:spacing w:line="480" w:lineRule="auto"/>
        <w:rPr>
          <w:rStyle w:val="a9"/>
          <w:rFonts w:ascii="Times New Roman" w:hAnsi="Times New Roman" w:cs="Times New Roman"/>
          <w:b w:val="0"/>
          <w:bCs w:val="0"/>
          <w:sz w:val="24"/>
          <w:szCs w:val="28"/>
        </w:rPr>
      </w:pPr>
      <w:r w:rsidRPr="004D344B">
        <w:rPr>
          <w:rStyle w:val="a9"/>
          <w:rFonts w:ascii="Times New Roman" w:hAnsi="Times New Roman" w:cs="Times New Roman"/>
          <w:b w:val="0"/>
          <w:bCs w:val="0"/>
          <w:sz w:val="24"/>
          <w:szCs w:val="28"/>
        </w:rPr>
        <w:t xml:space="preserve">Thus, neglecting </w:t>
      </w:r>
      <m:oMath>
        <m:r>
          <w:rPr>
            <w:rStyle w:val="a9"/>
            <w:rFonts w:ascii="Cambria Math" w:hAnsi="Cambria Math" w:cs="Times New Roman"/>
            <w:sz w:val="24"/>
            <w:szCs w:val="28"/>
          </w:rPr>
          <m:t>η≪1</m:t>
        </m:r>
      </m:oMath>
      <w:r w:rsidRPr="004D344B">
        <w:rPr>
          <w:rStyle w:val="a9"/>
          <w:rFonts w:ascii="Times New Roman" w:hAnsi="Times New Roman" w:cs="Times New Roman" w:hint="eastAsia"/>
          <w:b w:val="0"/>
          <w:bCs w:val="0"/>
          <w:sz w:val="24"/>
          <w:szCs w:val="28"/>
        </w:rPr>
        <w:t>,</w:t>
      </w:r>
      <w:r w:rsidRPr="004D344B">
        <w:rPr>
          <w:rStyle w:val="a9"/>
          <w:rFonts w:ascii="Times New Roman" w:hAnsi="Times New Roman" w:cs="Times New Roman"/>
          <w:b w:val="0"/>
          <w:bCs w:val="0"/>
          <w:sz w:val="24"/>
          <w:szCs w:val="28"/>
        </w:rPr>
        <w:t xml:space="preserve"> Eq. (S5) reduce</w:t>
      </w:r>
      <w:r w:rsidR="00941804" w:rsidRPr="004D344B">
        <w:rPr>
          <w:rStyle w:val="a9"/>
          <w:rFonts w:ascii="Times New Roman" w:hAnsi="Times New Roman" w:cs="Times New Roman"/>
          <w:b w:val="0"/>
          <w:bCs w:val="0"/>
          <w:sz w:val="24"/>
          <w:szCs w:val="28"/>
        </w:rPr>
        <w:t>s</w:t>
      </w:r>
      <w:r w:rsidRPr="004D344B">
        <w:rPr>
          <w:rStyle w:val="a9"/>
          <w:rFonts w:ascii="Times New Roman" w:hAnsi="Times New Roman" w:cs="Times New Roman"/>
          <w:b w:val="0"/>
          <w:bCs w:val="0"/>
          <w:sz w:val="24"/>
          <w:szCs w:val="28"/>
        </w:rPr>
        <w:t xml:space="preserve"> to Eq. (6) in the main text.</w:t>
      </w:r>
    </w:p>
    <w:p w14:paraId="44061CBA" w14:textId="2D54FC2F" w:rsidR="008B7D17" w:rsidRPr="004D344B" w:rsidRDefault="00F97E3E" w:rsidP="002E61D2">
      <w:pPr>
        <w:spacing w:line="480" w:lineRule="auto"/>
        <w:rPr>
          <w:rFonts w:ascii="Times New Roman" w:hAnsi="Times New Roman" w:cs="Times New Roman"/>
          <w:sz w:val="24"/>
          <w:szCs w:val="28"/>
        </w:rPr>
      </w:pPr>
      <m:oMathPara>
        <m:oMath>
          <m:eqArr>
            <m:eqArrPr>
              <m:maxDist m:val="1"/>
              <m:ctrlPr>
                <w:rPr>
                  <w:rFonts w:ascii="Cambria Math" w:hAnsi="Cambria Math" w:cs="Times New Roman"/>
                  <w:sz w:val="24"/>
                  <w:szCs w:val="28"/>
                </w:rPr>
              </m:ctrlPr>
            </m:eqArrPr>
            <m:e>
              <m:sSub>
                <m:sSubPr>
                  <m:ctrlPr>
                    <w:rPr>
                      <w:rFonts w:ascii="Cambria Math" w:hAnsi="Cambria Math" w:cs="Times New Roman"/>
                      <w:i/>
                      <w:sz w:val="24"/>
                      <w:szCs w:val="28"/>
                    </w:rPr>
                  </m:ctrlPr>
                </m:sSubPr>
                <m:e>
                  <m:r>
                    <w:rPr>
                      <w:rFonts w:ascii="Cambria Math" w:hAnsi="Cambria Math" w:cs="Times New Roman"/>
                      <w:sz w:val="24"/>
                      <w:szCs w:val="28"/>
                    </w:rPr>
                    <m:t>ρ</m:t>
                  </m:r>
                </m:e>
                <m:sub>
                  <m:r>
                    <w:rPr>
                      <w:rFonts w:ascii="Cambria Math" w:hAnsi="Cambria Math" w:cs="Times New Roman"/>
                      <w:sz w:val="24"/>
                      <w:szCs w:val="28"/>
                    </w:rPr>
                    <m:t>c</m:t>
                  </m:r>
                </m:sub>
              </m:sSub>
              <m:r>
                <w:rPr>
                  <w:rFonts w:ascii="Cambria Math" w:hAnsi="Cambria Math" w:cs="Times New Roman"/>
                  <w:sz w:val="24"/>
                  <w:szCs w:val="28"/>
                </w:rPr>
                <m:t>≈</m:t>
              </m:r>
              <m:f>
                <m:fPr>
                  <m:ctrlPr>
                    <w:rPr>
                      <w:rFonts w:ascii="Cambria Math" w:hAnsi="Cambria Math" w:cs="Times New Roman"/>
                      <w:i/>
                      <w:sz w:val="24"/>
                      <w:szCs w:val="28"/>
                    </w:rPr>
                  </m:ctrlPr>
                </m:fPr>
                <m:num>
                  <m:d>
                    <m:dPr>
                      <m:ctrlPr>
                        <w:rPr>
                          <w:rFonts w:ascii="Cambria Math" w:hAnsi="Cambria Math" w:cs="Times New Roman"/>
                          <w:i/>
                          <w:sz w:val="24"/>
                          <w:szCs w:val="28"/>
                        </w:rPr>
                      </m:ctrlPr>
                    </m:dPr>
                    <m:e>
                      <m:sSub>
                        <m:sSubPr>
                          <m:ctrlPr>
                            <w:rPr>
                              <w:rFonts w:ascii="Cambria Math" w:hAnsi="Cambria Math" w:cs="Times New Roman"/>
                              <w:i/>
                              <w:sz w:val="24"/>
                              <w:szCs w:val="28"/>
                            </w:rPr>
                          </m:ctrlPr>
                        </m:sSubPr>
                        <m:e>
                          <m:r>
                            <w:rPr>
                              <w:rFonts w:ascii="Cambria Math" w:hAnsi="Cambria Math" w:cs="Times New Roman"/>
                              <w:sz w:val="24"/>
                              <w:szCs w:val="28"/>
                            </w:rPr>
                            <m:t>γ</m:t>
                          </m:r>
                        </m:e>
                        <m:sub>
                          <m:r>
                            <w:rPr>
                              <w:rFonts w:ascii="Cambria Math" w:hAnsi="Cambria Math" w:cs="Times New Roman"/>
                              <w:sz w:val="24"/>
                              <w:szCs w:val="28"/>
                            </w:rPr>
                            <m:t>K</m:t>
                          </m:r>
                        </m:sub>
                      </m:sSub>
                      <m:r>
                        <w:rPr>
                          <w:rFonts w:ascii="Cambria Math" w:hAnsi="Cambria Math" w:cs="Times New Roman"/>
                          <w:sz w:val="24"/>
                          <w:szCs w:val="28"/>
                        </w:rPr>
                        <m:t>+η</m:t>
                      </m:r>
                    </m:e>
                  </m:d>
                </m:num>
                <m:den>
                  <m:d>
                    <m:dPr>
                      <m:ctrlPr>
                        <w:rPr>
                          <w:rFonts w:ascii="Cambria Math" w:hAnsi="Cambria Math" w:cs="Times New Roman"/>
                          <w:i/>
                          <w:sz w:val="24"/>
                          <w:szCs w:val="28"/>
                        </w:rPr>
                      </m:ctrlPr>
                    </m:dPr>
                    <m:e>
                      <m:sSub>
                        <m:sSubPr>
                          <m:ctrlPr>
                            <w:rPr>
                              <w:rFonts w:ascii="Cambria Math" w:hAnsi="Cambria Math" w:cs="Times New Roman"/>
                              <w:i/>
                              <w:sz w:val="24"/>
                              <w:szCs w:val="28"/>
                            </w:rPr>
                          </m:ctrlPr>
                        </m:sSubPr>
                        <m:e>
                          <m:r>
                            <w:rPr>
                              <w:rFonts w:ascii="Cambria Math" w:hAnsi="Cambria Math" w:cs="Times New Roman"/>
                              <w:sz w:val="24"/>
                              <w:szCs w:val="28"/>
                            </w:rPr>
                            <m:t>γ</m:t>
                          </m:r>
                        </m:e>
                        <m:sub>
                          <m:r>
                            <w:rPr>
                              <w:rFonts w:ascii="Cambria Math" w:hAnsi="Cambria Math" w:cs="Times New Roman"/>
                              <w:sz w:val="24"/>
                              <w:szCs w:val="28"/>
                            </w:rPr>
                            <m:t>K</m:t>
                          </m:r>
                        </m:sub>
                      </m:sSub>
                      <m:r>
                        <w:rPr>
                          <w:rFonts w:ascii="Cambria Math" w:hAnsi="Cambria Math" w:cs="Times New Roman"/>
                          <w:sz w:val="24"/>
                          <w:szCs w:val="28"/>
                        </w:rPr>
                        <m:t>+2</m:t>
                      </m:r>
                      <m:sSub>
                        <m:sSubPr>
                          <m:ctrlPr>
                            <w:rPr>
                              <w:rFonts w:ascii="Cambria Math" w:hAnsi="Cambria Math" w:cs="Times New Roman"/>
                              <w:i/>
                              <w:sz w:val="24"/>
                              <w:szCs w:val="28"/>
                            </w:rPr>
                          </m:ctrlPr>
                        </m:sSubPr>
                        <m:e>
                          <m:r>
                            <w:rPr>
                              <w:rFonts w:ascii="Cambria Math" w:hAnsi="Cambria Math" w:cs="Times New Roman"/>
                              <w:sz w:val="24"/>
                              <w:szCs w:val="28"/>
                            </w:rPr>
                            <m:t>γ</m:t>
                          </m:r>
                        </m:e>
                        <m:sub>
                          <m:r>
                            <w:rPr>
                              <w:rFonts w:ascii="Cambria Math" w:hAnsi="Cambria Math" w:cs="Times New Roman"/>
                              <w:sz w:val="24"/>
                              <w:szCs w:val="28"/>
                            </w:rPr>
                            <m:t>v</m:t>
                          </m:r>
                        </m:sub>
                      </m:sSub>
                      <m:r>
                        <w:rPr>
                          <w:rFonts w:ascii="Cambria Math" w:hAnsi="Cambria Math" w:cs="Times New Roman"/>
                          <w:sz w:val="24"/>
                          <w:szCs w:val="28"/>
                        </w:rPr>
                        <m:t>+η</m:t>
                      </m:r>
                    </m:e>
                  </m:d>
                </m:den>
              </m:f>
              <m:f>
                <m:fPr>
                  <m:ctrlPr>
                    <w:rPr>
                      <w:rFonts w:ascii="Cambria Math" w:hAnsi="Cambria Math" w:cs="Times New Roman"/>
                      <w:i/>
                      <w:sz w:val="24"/>
                      <w:szCs w:val="28"/>
                    </w:rPr>
                  </m:ctrlPr>
                </m:fPr>
                <m:num>
                  <m:r>
                    <w:rPr>
                      <w:rFonts w:ascii="Cambria Math" w:hAnsi="Cambria Math" w:cs="Times New Roman"/>
                      <w:sz w:val="24"/>
                      <w:szCs w:val="28"/>
                    </w:rPr>
                    <m:t>1</m:t>
                  </m:r>
                </m:num>
                <m:den>
                  <m:r>
                    <w:rPr>
                      <w:rFonts w:ascii="Cambria Math" w:hAnsi="Cambria Math" w:cs="Times New Roman"/>
                      <w:sz w:val="24"/>
                      <w:szCs w:val="28"/>
                    </w:rPr>
                    <m:t>1+</m:t>
                  </m:r>
                  <m:f>
                    <m:fPr>
                      <m:ctrlPr>
                        <w:rPr>
                          <w:rFonts w:ascii="Cambria Math" w:hAnsi="Cambria Math" w:cs="Times New Roman"/>
                          <w:i/>
                          <w:sz w:val="24"/>
                          <w:szCs w:val="28"/>
                        </w:rPr>
                      </m:ctrlPr>
                    </m:fPr>
                    <m:num>
                      <m:r>
                        <w:rPr>
                          <w:rFonts w:ascii="Cambria Math" w:hAnsi="Cambria Math" w:cs="Times New Roman"/>
                          <w:sz w:val="24"/>
                          <w:szCs w:val="28"/>
                        </w:rPr>
                        <m:t>2η</m:t>
                      </m:r>
                    </m:num>
                    <m:den>
                      <m:sSub>
                        <m:sSubPr>
                          <m:ctrlPr>
                            <w:rPr>
                              <w:rFonts w:ascii="Cambria Math" w:hAnsi="Cambria Math" w:cs="Times New Roman"/>
                              <w:i/>
                              <w:sz w:val="24"/>
                              <w:szCs w:val="28"/>
                            </w:rPr>
                          </m:ctrlPr>
                        </m:sSubPr>
                        <m:e>
                          <m:r>
                            <w:rPr>
                              <w:rFonts w:ascii="Cambria Math" w:hAnsi="Cambria Math" w:cs="Times New Roman"/>
                              <w:sz w:val="24"/>
                              <w:szCs w:val="28"/>
                            </w:rPr>
                            <m:t>r</m:t>
                          </m:r>
                        </m:e>
                        <m:sub>
                          <m:r>
                            <w:rPr>
                              <w:rFonts w:ascii="Cambria Math" w:hAnsi="Cambria Math" w:cs="Times New Roman"/>
                              <w:sz w:val="24"/>
                              <w:szCs w:val="28"/>
                            </w:rPr>
                            <m:t>K</m:t>
                          </m:r>
                        </m:sub>
                      </m:sSub>
                    </m:den>
                  </m:f>
                  <m:d>
                    <m:dPr>
                      <m:ctrlPr>
                        <w:rPr>
                          <w:rFonts w:ascii="Cambria Math" w:hAnsi="Cambria Math" w:cs="Times New Roman"/>
                          <w:i/>
                          <w:sz w:val="24"/>
                          <w:szCs w:val="28"/>
                        </w:rPr>
                      </m:ctrlPr>
                    </m:dPr>
                    <m:e>
                      <m:r>
                        <w:rPr>
                          <w:rFonts w:ascii="Cambria Math" w:hAnsi="Cambria Math" w:cs="Times New Roman"/>
                          <w:sz w:val="24"/>
                          <w:szCs w:val="28"/>
                        </w:rPr>
                        <m:t>1-</m:t>
                      </m:r>
                      <m:r>
                        <m:rPr>
                          <m:sty m:val="p"/>
                        </m:rPr>
                        <w:rPr>
                          <w:rFonts w:ascii="Cambria Math" w:hAnsi="Cambria Math" w:cs="Times New Roman"/>
                          <w:sz w:val="24"/>
                          <w:szCs w:val="28"/>
                        </w:rPr>
                        <m:t>Re</m:t>
                      </m:r>
                      <m:d>
                        <m:dPr>
                          <m:begChr m:val="["/>
                          <m:endChr m:val="]"/>
                          <m:ctrlPr>
                            <w:rPr>
                              <w:rFonts w:ascii="Cambria Math" w:hAnsi="Cambria Math" w:cs="Times New Roman"/>
                              <w:iCs/>
                              <w:sz w:val="24"/>
                              <w:szCs w:val="28"/>
                            </w:rPr>
                          </m:ctrlPr>
                        </m:dPr>
                        <m:e>
                          <m:sSub>
                            <m:sSubPr>
                              <m:ctrlPr>
                                <w:rPr>
                                  <w:rFonts w:ascii="Cambria Math" w:hAnsi="Cambria Math" w:cs="Times New Roman"/>
                                  <w:i/>
                                  <w:sz w:val="24"/>
                                  <w:szCs w:val="28"/>
                                </w:rPr>
                              </m:ctrlPr>
                            </m:sSubPr>
                            <m:e>
                              <m:r>
                                <w:rPr>
                                  <w:rFonts w:ascii="Cambria Math" w:hAnsi="Cambria Math" w:cs="Times New Roman"/>
                                  <w:sz w:val="24"/>
                                  <w:szCs w:val="28"/>
                                </w:rPr>
                                <m:t>ρ</m:t>
                              </m:r>
                            </m:e>
                            <m:sub>
                              <m:sSup>
                                <m:sSupPr>
                                  <m:ctrlPr>
                                    <w:rPr>
                                      <w:rFonts w:ascii="Cambria Math" w:hAnsi="Cambria Math" w:cs="Times New Roman"/>
                                      <w:i/>
                                      <w:sz w:val="24"/>
                                      <w:szCs w:val="28"/>
                                    </w:rPr>
                                  </m:ctrlPr>
                                </m:sSupPr>
                                <m:e>
                                  <m:r>
                                    <w:rPr>
                                      <w:rFonts w:ascii="Cambria Math" w:hAnsi="Cambria Math" w:cs="Times New Roman"/>
                                      <w:sz w:val="24"/>
                                      <w:szCs w:val="28"/>
                                    </w:rPr>
                                    <m:t>KK</m:t>
                                  </m:r>
                                </m:e>
                                <m:sup>
                                  <m:r>
                                    <w:rPr>
                                      <w:rFonts w:ascii="Cambria Math" w:hAnsi="Cambria Math" w:cs="Times New Roman"/>
                                      <w:sz w:val="24"/>
                                      <w:szCs w:val="28"/>
                                    </w:rPr>
                                    <m:t>'</m:t>
                                  </m:r>
                                </m:sup>
                              </m:sSup>
                            </m:sub>
                          </m:sSub>
                        </m:e>
                      </m:d>
                      <m:ctrlPr>
                        <w:rPr>
                          <w:rFonts w:ascii="Cambria Math" w:hAnsi="Cambria Math" w:cs="Times New Roman"/>
                          <w:i/>
                          <w:iCs/>
                          <w:sz w:val="24"/>
                          <w:szCs w:val="28"/>
                        </w:rPr>
                      </m:ctrlPr>
                    </m:e>
                  </m:d>
                </m:den>
              </m:f>
              <m:r>
                <w:rPr>
                  <w:rFonts w:ascii="Cambria Math" w:hAnsi="Cambria Math" w:cs="Times New Roman"/>
                  <w:sz w:val="24"/>
                  <w:szCs w:val="28"/>
                </w:rPr>
                <m:t>≈</m:t>
              </m:r>
              <m:f>
                <m:fPr>
                  <m:ctrlPr>
                    <w:rPr>
                      <w:rFonts w:ascii="Cambria Math" w:hAnsi="Cambria Math" w:cs="Times New Roman"/>
                      <w:i/>
                      <w:sz w:val="24"/>
                      <w:szCs w:val="28"/>
                    </w:rPr>
                  </m:ctrlPr>
                </m:fPr>
                <m:num>
                  <m:r>
                    <w:rPr>
                      <w:rFonts w:ascii="Cambria Math" w:hAnsi="Cambria Math" w:cs="Times New Roman"/>
                      <w:sz w:val="24"/>
                      <w:szCs w:val="28"/>
                    </w:rPr>
                    <m:t>1</m:t>
                  </m:r>
                </m:num>
                <m:den>
                  <m:r>
                    <w:rPr>
                      <w:rFonts w:ascii="Cambria Math" w:hAnsi="Cambria Math" w:cs="Times New Roman"/>
                      <w:sz w:val="24"/>
                      <w:szCs w:val="28"/>
                    </w:rPr>
                    <m:t>1+</m:t>
                  </m:r>
                  <m:f>
                    <m:fPr>
                      <m:ctrlPr>
                        <w:rPr>
                          <w:rFonts w:ascii="Cambria Math" w:hAnsi="Cambria Math" w:cs="Times New Roman"/>
                          <w:i/>
                          <w:sz w:val="24"/>
                          <w:szCs w:val="28"/>
                        </w:rPr>
                      </m:ctrlPr>
                    </m:fPr>
                    <m:num>
                      <m:r>
                        <w:rPr>
                          <w:rFonts w:ascii="Cambria Math" w:hAnsi="Cambria Math" w:cs="Times New Roman"/>
                          <w:sz w:val="24"/>
                          <w:szCs w:val="28"/>
                        </w:rPr>
                        <m:t>2</m:t>
                      </m:r>
                      <m:sSub>
                        <m:sSubPr>
                          <m:ctrlPr>
                            <w:rPr>
                              <w:rFonts w:ascii="Cambria Math" w:hAnsi="Cambria Math" w:cs="Times New Roman"/>
                              <w:i/>
                              <w:sz w:val="24"/>
                              <w:szCs w:val="28"/>
                            </w:rPr>
                          </m:ctrlPr>
                        </m:sSubPr>
                        <m:e>
                          <m:r>
                            <w:rPr>
                              <w:rFonts w:ascii="Cambria Math" w:hAnsi="Cambria Math" w:cs="Times New Roman"/>
                              <w:sz w:val="24"/>
                              <w:szCs w:val="28"/>
                            </w:rPr>
                            <m:t>γ</m:t>
                          </m:r>
                        </m:e>
                        <m:sub>
                          <m:r>
                            <w:rPr>
                              <w:rFonts w:ascii="Cambria Math" w:hAnsi="Cambria Math" w:cs="Times New Roman"/>
                              <w:sz w:val="24"/>
                              <w:szCs w:val="28"/>
                            </w:rPr>
                            <m:t>v</m:t>
                          </m:r>
                        </m:sub>
                      </m:sSub>
                    </m:num>
                    <m:den>
                      <m:sSub>
                        <m:sSubPr>
                          <m:ctrlPr>
                            <w:rPr>
                              <w:rFonts w:ascii="Cambria Math" w:hAnsi="Cambria Math" w:cs="Times New Roman"/>
                              <w:i/>
                              <w:sz w:val="24"/>
                              <w:szCs w:val="28"/>
                            </w:rPr>
                          </m:ctrlPr>
                        </m:sSubPr>
                        <m:e>
                          <m:r>
                            <w:rPr>
                              <w:rFonts w:ascii="Cambria Math" w:hAnsi="Cambria Math" w:cs="Times New Roman"/>
                              <w:sz w:val="24"/>
                              <w:szCs w:val="28"/>
                            </w:rPr>
                            <m:t>γ</m:t>
                          </m:r>
                        </m:e>
                        <m:sub>
                          <m:r>
                            <w:rPr>
                              <w:rFonts w:ascii="Cambria Math" w:hAnsi="Cambria Math" w:cs="Times New Roman"/>
                              <w:sz w:val="24"/>
                              <w:szCs w:val="28"/>
                            </w:rPr>
                            <m:t>K</m:t>
                          </m:r>
                        </m:sub>
                      </m:sSub>
                    </m:den>
                  </m:f>
                </m:den>
              </m:f>
              <m:r>
                <w:rPr>
                  <w:rFonts w:ascii="Cambria Math" w:hAnsi="Cambria Math" w:cs="Times New Roman"/>
                  <w:sz w:val="24"/>
                  <w:szCs w:val="28"/>
                </w:rPr>
                <m:t xml:space="preserve"> .</m:t>
              </m:r>
              <m:r>
                <m:rPr>
                  <m:sty m:val="p"/>
                </m:rPr>
                <w:rPr>
                  <w:rFonts w:ascii="Cambria Math" w:hAnsi="Cambria Math" w:cs="Times New Roman"/>
                  <w:sz w:val="24"/>
                  <w:szCs w:val="28"/>
                </w:rPr>
                <m:t xml:space="preserve"> </m:t>
              </m:r>
              <m:r>
                <w:rPr>
                  <w:rFonts w:ascii="Cambria Math" w:hAnsi="Cambria Math" w:cs="Times New Roman"/>
                  <w:sz w:val="24"/>
                  <w:szCs w:val="28"/>
                </w:rPr>
                <m:t>#</m:t>
              </m:r>
              <m:d>
                <m:dPr>
                  <m:ctrlPr>
                    <w:rPr>
                      <w:rFonts w:ascii="Cambria Math" w:hAnsi="Cambria Math" w:cs="Times New Roman"/>
                      <w:sz w:val="24"/>
                      <w:szCs w:val="28"/>
                    </w:rPr>
                  </m:ctrlPr>
                </m:dPr>
                <m:e>
                  <m:r>
                    <m:rPr>
                      <m:sty m:val="p"/>
                    </m:rPr>
                    <w:rPr>
                      <w:rFonts w:ascii="Cambria Math" w:hAnsi="Cambria Math" w:cs="Times New Roman"/>
                      <w:sz w:val="24"/>
                      <w:szCs w:val="28"/>
                    </w:rPr>
                    <m:t>S8</m:t>
                  </m:r>
                </m:e>
              </m:d>
              <m:ctrlPr>
                <w:rPr>
                  <w:rFonts w:ascii="Cambria Math" w:hAnsi="Cambria Math" w:cs="Times New Roman"/>
                  <w:i/>
                  <w:sz w:val="24"/>
                  <w:szCs w:val="28"/>
                </w:rPr>
              </m:ctrlPr>
            </m:e>
          </m:eqArr>
        </m:oMath>
      </m:oMathPara>
    </w:p>
    <w:p w14:paraId="14C83820" w14:textId="77777777" w:rsidR="004D2B2D" w:rsidRPr="004D344B" w:rsidRDefault="004D2B2D" w:rsidP="002E61D2">
      <w:pPr>
        <w:rPr>
          <w:rFonts w:ascii="Times New Roman" w:hAnsi="Times New Roman" w:cs="Times New Roman"/>
          <w:b/>
          <w:bCs/>
          <w:sz w:val="24"/>
          <w:szCs w:val="28"/>
        </w:rPr>
      </w:pPr>
    </w:p>
    <w:p w14:paraId="73F46E0F" w14:textId="18F89DBE" w:rsidR="009D0778" w:rsidRPr="004D344B" w:rsidRDefault="002E61D2" w:rsidP="002E61D2">
      <w:pPr>
        <w:rPr>
          <w:rFonts w:ascii="Times New Roman" w:hAnsi="Times New Roman" w:cs="Times New Roman"/>
          <w:b/>
          <w:bCs/>
          <w:sz w:val="24"/>
          <w:szCs w:val="28"/>
        </w:rPr>
      </w:pPr>
      <w:r w:rsidRPr="004D344B">
        <w:rPr>
          <w:rFonts w:ascii="Times New Roman" w:hAnsi="Times New Roman" w:cs="Times New Roman"/>
          <w:b/>
          <w:bCs/>
          <w:sz w:val="24"/>
          <w:szCs w:val="28"/>
        </w:rPr>
        <w:t xml:space="preserve">S2. </w:t>
      </w:r>
      <w:r w:rsidR="009D0778" w:rsidRPr="004D344B">
        <w:rPr>
          <w:rFonts w:ascii="Times New Roman" w:hAnsi="Times New Roman" w:cs="Times New Roman" w:hint="eastAsia"/>
          <w:b/>
          <w:bCs/>
          <w:sz w:val="24"/>
          <w:szCs w:val="28"/>
        </w:rPr>
        <w:t>T</w:t>
      </w:r>
      <w:r w:rsidR="009D0778" w:rsidRPr="004D344B">
        <w:rPr>
          <w:rFonts w:ascii="Times New Roman" w:hAnsi="Times New Roman" w:cs="Times New Roman"/>
          <w:b/>
          <w:bCs/>
          <w:sz w:val="24"/>
          <w:szCs w:val="28"/>
        </w:rPr>
        <w:t>ransfer matrix</w:t>
      </w:r>
    </w:p>
    <w:p w14:paraId="0DC4EBC2" w14:textId="7CE97C3A" w:rsidR="009D0778" w:rsidRPr="004D344B" w:rsidRDefault="009D0778" w:rsidP="002822F7">
      <w:pPr>
        <w:spacing w:line="480" w:lineRule="auto"/>
        <w:ind w:firstLineChars="100" w:firstLine="240"/>
        <w:rPr>
          <w:rFonts w:ascii="Times New Roman" w:hAnsi="Times New Roman" w:cs="Times New Roman"/>
          <w:bCs/>
          <w:sz w:val="24"/>
          <w:szCs w:val="24"/>
        </w:rPr>
      </w:pPr>
      <w:r w:rsidRPr="004D344B">
        <w:rPr>
          <w:rFonts w:ascii="Times New Roman" w:hAnsi="Times New Roman" w:cs="Times New Roman" w:hint="eastAsia"/>
          <w:bCs/>
          <w:sz w:val="24"/>
          <w:szCs w:val="24"/>
        </w:rPr>
        <w:t>T</w:t>
      </w:r>
      <w:r w:rsidRPr="004D344B">
        <w:rPr>
          <w:rFonts w:ascii="Times New Roman" w:hAnsi="Times New Roman" w:cs="Times New Roman"/>
          <w:bCs/>
          <w:sz w:val="24"/>
          <w:szCs w:val="24"/>
        </w:rPr>
        <w:t>he Green’s function c</w:t>
      </w:r>
      <w:r w:rsidR="00B6743A" w:rsidRPr="004D344B">
        <w:rPr>
          <w:rFonts w:ascii="Times New Roman" w:hAnsi="Times New Roman" w:cs="Times New Roman"/>
          <w:bCs/>
          <w:sz w:val="24"/>
          <w:szCs w:val="24"/>
        </w:rPr>
        <w:t>an</w:t>
      </w:r>
      <w:r w:rsidRPr="004D344B">
        <w:rPr>
          <w:rFonts w:ascii="Times New Roman" w:hAnsi="Times New Roman" w:cs="Times New Roman"/>
          <w:bCs/>
          <w:sz w:val="24"/>
          <w:szCs w:val="24"/>
        </w:rPr>
        <w:t xml:space="preserve"> be derived through transfer matrix method</w:t>
      </w:r>
      <w:r w:rsidR="00C97E9A" w:rsidRPr="004D344B">
        <w:rPr>
          <w:rFonts w:ascii="Times New Roman" w:hAnsi="Times New Roman" w:cs="Times New Roman"/>
          <w:bCs/>
          <w:sz w:val="24"/>
          <w:szCs w:val="24"/>
        </w:rPr>
        <w:fldChar w:fldCharType="begin"/>
      </w:r>
      <w:r w:rsidR="004D344B">
        <w:rPr>
          <w:rFonts w:ascii="Times New Roman" w:hAnsi="Times New Roman" w:cs="Times New Roman"/>
          <w:bCs/>
          <w:sz w:val="24"/>
          <w:szCs w:val="24"/>
        </w:rPr>
        <w:instrText xml:space="preserve"> ADDIN ZOTERO_ITEM CSL_CITATION {"citationID":"G5JjLJhz","properties":{"formattedCitation":"\\uc0\\u160{}[2,3]","plainCitation":" [2,3]","noteIndex":0},"citationItems":[{"id":2770,"uris":["http://zotero.org/users/10892785/items/QLRG4N4P"],"itemData":{"id":2770,"type":"book","abstract":"Very common optical coatings are those that give the faint, reflected color to the lenses in cameras, binoculars, and spectacles. The thin metal layer that makes the difference between a mirror and a simple sheet of glass is an optical coating. But, optical coatings are used in many more applications-a particularly important current one being the s","edition":"3","event-place":"Boca Raton","ISBN":"978-0-429-14605-3","note":"DOI: 10.1201/9781420033236","number-of-pages":"668","publisher":"CRC Press","publisher-place":"Boca Raton","title":"Thin-Film Optical Filters","author":[{"family":"MacLeod","given":"H. Angus"}],"issued":{"date-parts":[["2001",1,26]]}}},{"id":2769,"uris":["http://zotero.org/users/10892785/items/IXP59TKT"],"itemData":{"id":2769,"type":"book","collection-title":"Springer Series in Solid-State Sciences","event-place":"Berlin, Heidelberg","ISBN":"978-3-642-64493-1","language":"en","license":"https://www.springernature.com/gp/researchers/text-and-data-mining","note":"DOI: 10.1007/978-3-642-60650-2","publisher":"Springer","publisher-place":"Berlin, Heidelberg","source":"DOI.org (Crossref)","title":"Superlattices and Other Heterostructures: Symmetry and Optical Phenomena","title-short":"Superlattices and Other Heterostructures","URL":"https://link.springer.com/10.1007/978-3-642-60650-2","volume":"110","author":[{"family":"Ivchenko","given":"Eougenious L."},{"family":"Pikus","given":"Grigory E."}],"collection-editor":[{"family":"Cardona","given":"Manuel"},{"family":"Fulde","given":"Peter"},{"family":"Von Klitzing","given":"Klaus"},{"family":"Queisser","given":"Hans-Joachim"},{"family":"Lotsch","given":"Helmut K. V."}],"accessed":{"date-parts":[["2025",3,27]]},"issued":{"date-parts":[["1997"]]}}}],"schema":"https://github.com/citation-style-language/schema/raw/master/csl-citation.json"} </w:instrText>
      </w:r>
      <w:r w:rsidR="00C97E9A" w:rsidRPr="004D344B">
        <w:rPr>
          <w:rFonts w:ascii="Times New Roman" w:hAnsi="Times New Roman" w:cs="Times New Roman"/>
          <w:bCs/>
          <w:sz w:val="24"/>
          <w:szCs w:val="24"/>
        </w:rPr>
        <w:fldChar w:fldCharType="separate"/>
      </w:r>
      <w:r w:rsidR="004D344B" w:rsidRPr="004D344B">
        <w:rPr>
          <w:rFonts w:ascii="Times New Roman" w:hAnsi="Times New Roman" w:cs="Times New Roman"/>
          <w:kern w:val="0"/>
          <w:sz w:val="24"/>
          <w:szCs w:val="24"/>
        </w:rPr>
        <w:t> [2,3]</w:t>
      </w:r>
      <w:r w:rsidR="00C97E9A" w:rsidRPr="004D344B">
        <w:rPr>
          <w:rFonts w:ascii="Times New Roman" w:hAnsi="Times New Roman" w:cs="Times New Roman"/>
          <w:bCs/>
          <w:sz w:val="24"/>
          <w:szCs w:val="24"/>
        </w:rPr>
        <w:fldChar w:fldCharType="end"/>
      </w:r>
      <w:r w:rsidRPr="004D344B">
        <w:rPr>
          <w:rFonts w:ascii="Times New Roman" w:hAnsi="Times New Roman" w:cs="Times New Roman"/>
          <w:bCs/>
          <w:sz w:val="24"/>
          <w:szCs w:val="24"/>
        </w:rPr>
        <w:t xml:space="preserve">, which for the case of normal incidence, the electric field </w:t>
      </w:r>
      <w:r w:rsidR="00D8074C" w:rsidRPr="004D344B">
        <w:rPr>
          <w:rFonts w:ascii="Times New Roman" w:hAnsi="Times New Roman" w:cs="Times New Roman"/>
          <w:bCs/>
          <w:sz w:val="24"/>
          <w:szCs w:val="24"/>
        </w:rPr>
        <w:t>is</w:t>
      </w:r>
      <w:r w:rsidRPr="004D344B">
        <w:rPr>
          <w:rFonts w:ascii="Times New Roman" w:hAnsi="Times New Roman" w:cs="Times New Roman"/>
          <w:bCs/>
          <w:sz w:val="24"/>
          <w:szCs w:val="24"/>
        </w:rPr>
        <w:t xml:space="preserve"> decomposed to reflected </w:t>
      </w:r>
      <m:oMath>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E</m:t>
            </m:r>
          </m:e>
          <m:sub>
            <m:r>
              <w:rPr>
                <w:rFonts w:ascii="Cambria Math" w:hAnsi="Cambria Math" w:cs="Times New Roman"/>
                <w:sz w:val="24"/>
                <w:szCs w:val="24"/>
              </w:rPr>
              <m:t>r</m:t>
            </m:r>
          </m:sub>
        </m:sSub>
        <m:r>
          <w:rPr>
            <w:rFonts w:ascii="Cambria Math" w:hAnsi="Cambria Math" w:cs="Times New Roman"/>
            <w:sz w:val="24"/>
            <w:szCs w:val="24"/>
          </w:rPr>
          <m:t>)</m:t>
        </m:r>
      </m:oMath>
      <w:r w:rsidRPr="004D344B">
        <w:rPr>
          <w:rFonts w:ascii="Times New Roman" w:hAnsi="Times New Roman" w:cs="Times New Roman"/>
          <w:bCs/>
          <w:sz w:val="24"/>
          <w:szCs w:val="24"/>
        </w:rPr>
        <w:t xml:space="preserve"> and transmitted </w:t>
      </w:r>
      <m:oMath>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E</m:t>
            </m:r>
          </m:e>
          <m:sub>
            <m:r>
              <w:rPr>
                <w:rFonts w:ascii="Cambria Math" w:hAnsi="Cambria Math" w:cs="Times New Roman"/>
                <w:sz w:val="24"/>
                <w:szCs w:val="24"/>
              </w:rPr>
              <m:t>t</m:t>
            </m:r>
          </m:sub>
        </m:sSub>
        <m:r>
          <w:rPr>
            <w:rFonts w:ascii="Cambria Math" w:hAnsi="Cambria Math" w:cs="Times New Roman"/>
            <w:sz w:val="24"/>
            <w:szCs w:val="24"/>
          </w:rPr>
          <m:t>)</m:t>
        </m:r>
      </m:oMath>
      <w:r w:rsidRPr="004D344B">
        <w:rPr>
          <w:rFonts w:ascii="Times New Roman" w:hAnsi="Times New Roman" w:cs="Times New Roman"/>
          <w:bCs/>
          <w:sz w:val="24"/>
          <w:szCs w:val="24"/>
        </w:rPr>
        <w:t xml:space="preserve">  components</w:t>
      </w:r>
      <w:r w:rsidR="00CA005E" w:rsidRPr="004D344B">
        <w:rPr>
          <w:rFonts w:ascii="Times New Roman" w:hAnsi="Times New Roman" w:cs="Times New Roman"/>
          <w:bCs/>
          <w:sz w:val="24"/>
          <w:szCs w:val="24"/>
        </w:rPr>
        <w:t>.</w:t>
      </w:r>
      <w:r w:rsidRPr="004D344B">
        <w:rPr>
          <w:rFonts w:ascii="Times New Roman" w:hAnsi="Times New Roman" w:cs="Times New Roman"/>
          <w:bCs/>
          <w:sz w:val="24"/>
          <w:szCs w:val="24"/>
        </w:rPr>
        <w:t xml:space="preserve"> Using a transfer matrix </w:t>
      </w:r>
      <m:oMath>
        <m:r>
          <w:rPr>
            <w:rFonts w:ascii="Cambria Math" w:hAnsi="Cambria Math" w:cs="Times New Roman"/>
            <w:sz w:val="24"/>
            <w:szCs w:val="24"/>
          </w:rPr>
          <m:t>M(</m:t>
        </m:r>
        <m:sSub>
          <m:sSubPr>
            <m:ctrlPr>
              <w:rPr>
                <w:rFonts w:ascii="Cambria Math" w:hAnsi="Cambria Math" w:cs="Times New Roman"/>
                <w:bCs/>
                <w:i/>
                <w:sz w:val="24"/>
                <w:szCs w:val="24"/>
              </w:rPr>
            </m:ctrlPr>
          </m:sSubPr>
          <m:e>
            <m:r>
              <w:rPr>
                <w:rFonts w:ascii="Cambria Math" w:hAnsi="Cambria Math" w:cs="Times New Roman"/>
                <w:sz w:val="24"/>
                <w:szCs w:val="24"/>
              </w:rPr>
              <m:t>z</m:t>
            </m:r>
          </m:e>
          <m:sub>
            <m:r>
              <w:rPr>
                <w:rFonts w:ascii="Cambria Math" w:hAnsi="Cambria Math" w:cs="Times New Roman"/>
                <w:sz w:val="24"/>
                <w:szCs w:val="24"/>
              </w:rPr>
              <m:t>1</m:t>
            </m:r>
          </m:sub>
        </m:sSub>
        <m:r>
          <w:rPr>
            <w:rFonts w:ascii="Cambria Math" w:hAnsi="Cambria Math" w:cs="Times New Roman"/>
            <w:sz w:val="24"/>
            <w:szCs w:val="24"/>
          </w:rPr>
          <m:t xml:space="preserve">, </m:t>
        </m:r>
        <m:sSub>
          <m:sSubPr>
            <m:ctrlPr>
              <w:rPr>
                <w:rFonts w:ascii="Cambria Math" w:hAnsi="Cambria Math" w:cs="Times New Roman"/>
                <w:bCs/>
                <w:i/>
                <w:sz w:val="24"/>
                <w:szCs w:val="24"/>
              </w:rPr>
            </m:ctrlPr>
          </m:sSubPr>
          <m:e>
            <m:r>
              <w:rPr>
                <w:rFonts w:ascii="Cambria Math" w:hAnsi="Cambria Math" w:cs="Times New Roman"/>
                <w:sz w:val="24"/>
                <w:szCs w:val="24"/>
              </w:rPr>
              <m:t>z</m:t>
            </m:r>
          </m:e>
          <m:sub>
            <m:r>
              <w:rPr>
                <w:rFonts w:ascii="Cambria Math" w:hAnsi="Cambria Math" w:cs="Times New Roman"/>
                <w:sz w:val="24"/>
                <w:szCs w:val="24"/>
              </w:rPr>
              <m:t>0</m:t>
            </m:r>
          </m:sub>
        </m:sSub>
        <m:r>
          <w:rPr>
            <w:rFonts w:ascii="Cambria Math" w:hAnsi="Cambria Math" w:cs="Times New Roman"/>
            <w:sz w:val="24"/>
            <w:szCs w:val="24"/>
          </w:rPr>
          <m:t>)</m:t>
        </m:r>
      </m:oMath>
      <w:r w:rsidRPr="004D344B">
        <w:rPr>
          <w:rFonts w:ascii="Times New Roman" w:hAnsi="Times New Roman" w:cs="Times New Roman" w:hint="eastAsia"/>
          <w:bCs/>
          <w:sz w:val="24"/>
          <w:szCs w:val="24"/>
        </w:rPr>
        <w:t>,</w:t>
      </w:r>
      <w:r w:rsidRPr="004D344B">
        <w:rPr>
          <w:rFonts w:ascii="Times New Roman" w:hAnsi="Times New Roman" w:cs="Times New Roman"/>
          <w:bCs/>
          <w:sz w:val="24"/>
          <w:szCs w:val="24"/>
        </w:rPr>
        <w:t xml:space="preserve"> the fields at a position </w:t>
      </w:r>
      <m:oMath>
        <m:sSub>
          <m:sSubPr>
            <m:ctrlPr>
              <w:rPr>
                <w:rFonts w:ascii="Cambria Math" w:hAnsi="Cambria Math" w:cs="Times New Roman"/>
                <w:bCs/>
                <w:i/>
                <w:sz w:val="24"/>
                <w:szCs w:val="24"/>
              </w:rPr>
            </m:ctrlPr>
          </m:sSubPr>
          <m:e>
            <m:r>
              <w:rPr>
                <w:rFonts w:ascii="Cambria Math" w:hAnsi="Cambria Math" w:cs="Times New Roman"/>
                <w:sz w:val="24"/>
                <w:szCs w:val="24"/>
              </w:rPr>
              <m:t>z</m:t>
            </m:r>
          </m:e>
          <m:sub>
            <m:r>
              <w:rPr>
                <w:rFonts w:ascii="Cambria Math" w:hAnsi="Cambria Math" w:cs="Times New Roman"/>
                <w:sz w:val="24"/>
                <w:szCs w:val="24"/>
              </w:rPr>
              <m:t>1</m:t>
            </m:r>
          </m:sub>
        </m:sSub>
      </m:oMath>
      <w:r w:rsidRPr="004D344B">
        <w:rPr>
          <w:rFonts w:ascii="Times New Roman" w:hAnsi="Times New Roman" w:cs="Times New Roman"/>
          <w:bCs/>
          <w:sz w:val="24"/>
          <w:szCs w:val="24"/>
        </w:rPr>
        <w:t xml:space="preserve"> in terms of the fields at an initial position </w:t>
      </w:r>
      <m:oMath>
        <m:sSub>
          <m:sSubPr>
            <m:ctrlPr>
              <w:rPr>
                <w:rFonts w:ascii="Cambria Math" w:hAnsi="Cambria Math" w:cs="Times New Roman"/>
                <w:bCs/>
                <w:i/>
                <w:sz w:val="24"/>
                <w:szCs w:val="24"/>
              </w:rPr>
            </m:ctrlPr>
          </m:sSubPr>
          <m:e>
            <m:r>
              <w:rPr>
                <w:rFonts w:ascii="Cambria Math" w:hAnsi="Cambria Math" w:cs="Times New Roman"/>
                <w:sz w:val="24"/>
                <w:szCs w:val="24"/>
              </w:rPr>
              <m:t>z</m:t>
            </m:r>
          </m:e>
          <m:sub>
            <m:r>
              <w:rPr>
                <w:rFonts w:ascii="Cambria Math" w:hAnsi="Cambria Math" w:cs="Times New Roman"/>
                <w:sz w:val="24"/>
                <w:szCs w:val="24"/>
              </w:rPr>
              <m:t>0</m:t>
            </m:r>
          </m:sub>
        </m:sSub>
      </m:oMath>
      <w:r w:rsidR="005C5710" w:rsidRPr="004D344B">
        <w:rPr>
          <w:rFonts w:ascii="Times New Roman" w:hAnsi="Times New Roman" w:cs="Times New Roman" w:hint="eastAsia"/>
          <w:bCs/>
          <w:sz w:val="24"/>
          <w:szCs w:val="24"/>
        </w:rPr>
        <w:t xml:space="preserve"> </w:t>
      </w:r>
      <w:r w:rsidR="005C5710" w:rsidRPr="004D344B">
        <w:rPr>
          <w:rFonts w:ascii="Times New Roman" w:hAnsi="Times New Roman" w:cs="Times New Roman"/>
          <w:bCs/>
          <w:sz w:val="24"/>
          <w:szCs w:val="24"/>
        </w:rPr>
        <w:t>are expressed as,</w:t>
      </w:r>
    </w:p>
    <w:p w14:paraId="56952B9F" w14:textId="1FD04BDD" w:rsidR="009D0778" w:rsidRPr="004D344B" w:rsidRDefault="00F97E3E" w:rsidP="009D0778">
      <w:pPr>
        <w:spacing w:line="480" w:lineRule="auto"/>
        <w:rPr>
          <w:rFonts w:ascii="Times New Roman" w:hAnsi="Times New Roman" w:cs="Times New Roman"/>
          <w:bCs/>
          <w:sz w:val="24"/>
          <w:szCs w:val="24"/>
        </w:rPr>
      </w:pPr>
      <m:oMathPara>
        <m:oMath>
          <m:eqArr>
            <m:eqArrPr>
              <m:maxDist m:val="1"/>
              <m:ctrlPr>
                <w:rPr>
                  <w:rFonts w:ascii="Cambria Math" w:hAnsi="Cambria Math" w:cs="Times New Roman"/>
                  <w:bCs/>
                  <w:i/>
                  <w:sz w:val="24"/>
                  <w:szCs w:val="24"/>
                </w:rPr>
              </m:ctrlPr>
            </m:eqArrPr>
            <m:e>
              <m:d>
                <m:dPr>
                  <m:ctrlPr>
                    <w:rPr>
                      <w:rFonts w:ascii="Cambria Math" w:hAnsi="Cambria Math" w:cs="Times New Roman"/>
                      <w:bCs/>
                      <w:i/>
                      <w:sz w:val="24"/>
                      <w:szCs w:val="24"/>
                    </w:rPr>
                  </m:ctrlPr>
                </m:dPr>
                <m:e>
                  <m:eqArr>
                    <m:eqArrPr>
                      <m:ctrlPr>
                        <w:rPr>
                          <w:rFonts w:ascii="Cambria Math" w:hAnsi="Cambria Math" w:cs="Times New Roman"/>
                          <w:bCs/>
                          <w:i/>
                          <w:sz w:val="24"/>
                          <w:szCs w:val="24"/>
                        </w:rPr>
                      </m:ctrlPr>
                    </m:eqArrPr>
                    <m:e>
                      <m:sSub>
                        <m:sSubPr>
                          <m:ctrlPr>
                            <w:rPr>
                              <w:rFonts w:ascii="Cambria Math" w:hAnsi="Cambria Math" w:cs="Times New Roman"/>
                              <w:bCs/>
                              <w:i/>
                              <w:sz w:val="24"/>
                              <w:szCs w:val="24"/>
                            </w:rPr>
                          </m:ctrlPr>
                        </m:sSubPr>
                        <m:e>
                          <m:r>
                            <w:rPr>
                              <w:rFonts w:ascii="Cambria Math" w:hAnsi="Cambria Math" w:cs="Times New Roman"/>
                              <w:sz w:val="24"/>
                              <w:szCs w:val="24"/>
                            </w:rPr>
                            <m:t>E</m:t>
                          </m:r>
                        </m:e>
                        <m:sub>
                          <m:r>
                            <w:rPr>
                              <w:rFonts w:ascii="Cambria Math" w:hAnsi="Cambria Math" w:cs="Times New Roman"/>
                              <w:sz w:val="24"/>
                              <w:szCs w:val="24"/>
                            </w:rPr>
                            <m:t>r</m:t>
                          </m:r>
                        </m:sub>
                      </m:sSub>
                      <m:d>
                        <m:dPr>
                          <m:ctrlPr>
                            <w:rPr>
                              <w:rFonts w:ascii="Cambria Math" w:hAnsi="Cambria Math" w:cs="Times New Roman"/>
                              <w:bCs/>
                              <w:i/>
                              <w:sz w:val="24"/>
                              <w:szCs w:val="24"/>
                            </w:rPr>
                          </m:ctrlPr>
                        </m:dPr>
                        <m:e>
                          <m:sSub>
                            <m:sSubPr>
                              <m:ctrlPr>
                                <w:rPr>
                                  <w:rFonts w:ascii="Cambria Math" w:hAnsi="Cambria Math" w:cs="Times New Roman"/>
                                  <w:bCs/>
                                  <w:i/>
                                  <w:sz w:val="24"/>
                                  <w:szCs w:val="24"/>
                                </w:rPr>
                              </m:ctrlPr>
                            </m:sSubPr>
                            <m:e>
                              <m:r>
                                <w:rPr>
                                  <w:rFonts w:ascii="Cambria Math" w:hAnsi="Cambria Math" w:cs="Times New Roman"/>
                                  <w:sz w:val="24"/>
                                  <w:szCs w:val="24"/>
                                </w:rPr>
                                <m:t>z</m:t>
                              </m:r>
                            </m:e>
                            <m:sub>
                              <m:r>
                                <w:rPr>
                                  <w:rFonts w:ascii="Cambria Math" w:hAnsi="Cambria Math" w:cs="Times New Roman"/>
                                  <w:sz w:val="24"/>
                                  <w:szCs w:val="24"/>
                                </w:rPr>
                                <m:t>1</m:t>
                              </m:r>
                            </m:sub>
                          </m:sSub>
                        </m:e>
                      </m:d>
                    </m:e>
                    <m:e>
                      <m:sSub>
                        <m:sSubPr>
                          <m:ctrlPr>
                            <w:rPr>
                              <w:rFonts w:ascii="Cambria Math" w:hAnsi="Cambria Math" w:cs="Times New Roman"/>
                              <w:bCs/>
                              <w:i/>
                              <w:sz w:val="24"/>
                              <w:szCs w:val="24"/>
                            </w:rPr>
                          </m:ctrlPr>
                        </m:sSubPr>
                        <m:e>
                          <m:r>
                            <w:rPr>
                              <w:rFonts w:ascii="Cambria Math" w:hAnsi="Cambria Math" w:cs="Times New Roman"/>
                              <w:sz w:val="24"/>
                              <w:szCs w:val="24"/>
                            </w:rPr>
                            <m:t>E</m:t>
                          </m:r>
                        </m:e>
                        <m:sub>
                          <m:r>
                            <w:rPr>
                              <w:rFonts w:ascii="Cambria Math" w:hAnsi="Cambria Math" w:cs="Times New Roman"/>
                              <w:sz w:val="24"/>
                              <w:szCs w:val="24"/>
                            </w:rPr>
                            <m:t>t</m:t>
                          </m:r>
                        </m:sub>
                      </m:sSub>
                      <m:d>
                        <m:dPr>
                          <m:ctrlPr>
                            <w:rPr>
                              <w:rFonts w:ascii="Cambria Math" w:hAnsi="Cambria Math" w:cs="Times New Roman"/>
                              <w:bCs/>
                              <w:i/>
                              <w:sz w:val="24"/>
                              <w:szCs w:val="24"/>
                            </w:rPr>
                          </m:ctrlPr>
                        </m:dPr>
                        <m:e>
                          <m:sSub>
                            <m:sSubPr>
                              <m:ctrlPr>
                                <w:rPr>
                                  <w:rFonts w:ascii="Cambria Math" w:hAnsi="Cambria Math" w:cs="Times New Roman"/>
                                  <w:bCs/>
                                  <w:i/>
                                  <w:sz w:val="24"/>
                                  <w:szCs w:val="24"/>
                                </w:rPr>
                              </m:ctrlPr>
                            </m:sSubPr>
                            <m:e>
                              <m:r>
                                <w:rPr>
                                  <w:rFonts w:ascii="Cambria Math" w:hAnsi="Cambria Math" w:cs="Times New Roman"/>
                                  <w:sz w:val="24"/>
                                  <w:szCs w:val="24"/>
                                </w:rPr>
                                <m:t>z</m:t>
                              </m:r>
                            </m:e>
                            <m:sub>
                              <m:r>
                                <w:rPr>
                                  <w:rFonts w:ascii="Cambria Math" w:hAnsi="Cambria Math" w:cs="Times New Roman"/>
                                  <w:sz w:val="24"/>
                                  <w:szCs w:val="24"/>
                                </w:rPr>
                                <m:t>1</m:t>
                              </m:r>
                            </m:sub>
                          </m:sSub>
                        </m:e>
                      </m:d>
                    </m:e>
                  </m:eqArr>
                </m:e>
              </m:d>
              <m:r>
                <w:rPr>
                  <w:rFonts w:ascii="Cambria Math" w:hAnsi="Cambria Math" w:cs="Times New Roman"/>
                  <w:sz w:val="24"/>
                  <w:szCs w:val="24"/>
                </w:rPr>
                <m:t>=M</m:t>
              </m:r>
              <m:d>
                <m:dPr>
                  <m:ctrlPr>
                    <w:rPr>
                      <w:rFonts w:ascii="Cambria Math" w:hAnsi="Cambria Math" w:cs="Times New Roman"/>
                      <w:bCs/>
                      <w:i/>
                      <w:sz w:val="24"/>
                      <w:szCs w:val="24"/>
                    </w:rPr>
                  </m:ctrlPr>
                </m:dPr>
                <m:e>
                  <m:sSub>
                    <m:sSubPr>
                      <m:ctrlPr>
                        <w:rPr>
                          <w:rFonts w:ascii="Cambria Math" w:hAnsi="Cambria Math" w:cs="Times New Roman"/>
                          <w:bCs/>
                          <w:i/>
                          <w:sz w:val="24"/>
                          <w:szCs w:val="24"/>
                        </w:rPr>
                      </m:ctrlPr>
                    </m:sSubPr>
                    <m:e>
                      <m:r>
                        <w:rPr>
                          <w:rFonts w:ascii="Cambria Math" w:hAnsi="Cambria Math" w:cs="Times New Roman"/>
                          <w:sz w:val="24"/>
                          <w:szCs w:val="24"/>
                        </w:rPr>
                        <m:t>z</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z</m:t>
                      </m:r>
                    </m:e>
                    <m:sub>
                      <m:r>
                        <w:rPr>
                          <w:rFonts w:ascii="Cambria Math" w:hAnsi="Cambria Math" w:cs="Times New Roman"/>
                          <w:sz w:val="24"/>
                          <w:szCs w:val="24"/>
                        </w:rPr>
                        <m:t>0</m:t>
                      </m:r>
                    </m:sub>
                  </m:sSub>
                </m:e>
              </m:d>
              <m:d>
                <m:dPr>
                  <m:ctrlPr>
                    <w:rPr>
                      <w:rFonts w:ascii="Cambria Math" w:hAnsi="Cambria Math" w:cs="Times New Roman"/>
                      <w:bCs/>
                      <w:i/>
                      <w:sz w:val="24"/>
                      <w:szCs w:val="24"/>
                    </w:rPr>
                  </m:ctrlPr>
                </m:dPr>
                <m:e>
                  <m:eqArr>
                    <m:eqArrPr>
                      <m:ctrlPr>
                        <w:rPr>
                          <w:rFonts w:ascii="Cambria Math" w:hAnsi="Cambria Math" w:cs="Times New Roman"/>
                          <w:bCs/>
                          <w:i/>
                          <w:sz w:val="24"/>
                          <w:szCs w:val="24"/>
                        </w:rPr>
                      </m:ctrlPr>
                    </m:eqArrPr>
                    <m:e>
                      <m:sSub>
                        <m:sSubPr>
                          <m:ctrlPr>
                            <w:rPr>
                              <w:rFonts w:ascii="Cambria Math" w:hAnsi="Cambria Math" w:cs="Times New Roman"/>
                              <w:bCs/>
                              <w:i/>
                              <w:sz w:val="24"/>
                              <w:szCs w:val="24"/>
                            </w:rPr>
                          </m:ctrlPr>
                        </m:sSubPr>
                        <m:e>
                          <m:r>
                            <w:rPr>
                              <w:rFonts w:ascii="Cambria Math" w:hAnsi="Cambria Math" w:cs="Times New Roman"/>
                              <w:sz w:val="24"/>
                              <w:szCs w:val="24"/>
                            </w:rPr>
                            <m:t>E</m:t>
                          </m:r>
                        </m:e>
                        <m:sub>
                          <m:r>
                            <w:rPr>
                              <w:rFonts w:ascii="Cambria Math" w:hAnsi="Cambria Math" w:cs="Times New Roman"/>
                              <w:sz w:val="24"/>
                              <w:szCs w:val="24"/>
                            </w:rPr>
                            <m:t>r</m:t>
                          </m:r>
                        </m:sub>
                      </m:sSub>
                      <m:d>
                        <m:dPr>
                          <m:ctrlPr>
                            <w:rPr>
                              <w:rFonts w:ascii="Cambria Math" w:hAnsi="Cambria Math" w:cs="Times New Roman"/>
                              <w:bCs/>
                              <w:i/>
                              <w:sz w:val="24"/>
                              <w:szCs w:val="24"/>
                            </w:rPr>
                          </m:ctrlPr>
                        </m:dPr>
                        <m:e>
                          <m:sSub>
                            <m:sSubPr>
                              <m:ctrlPr>
                                <w:rPr>
                                  <w:rFonts w:ascii="Cambria Math" w:hAnsi="Cambria Math" w:cs="Times New Roman"/>
                                  <w:bCs/>
                                  <w:i/>
                                  <w:sz w:val="24"/>
                                  <w:szCs w:val="24"/>
                                </w:rPr>
                              </m:ctrlPr>
                            </m:sSubPr>
                            <m:e>
                              <m:r>
                                <w:rPr>
                                  <w:rFonts w:ascii="Cambria Math" w:hAnsi="Cambria Math" w:cs="Times New Roman"/>
                                  <w:sz w:val="24"/>
                                  <w:szCs w:val="24"/>
                                </w:rPr>
                                <m:t>z</m:t>
                              </m:r>
                            </m:e>
                            <m:sub>
                              <m:r>
                                <w:rPr>
                                  <w:rFonts w:ascii="Cambria Math" w:hAnsi="Cambria Math" w:cs="Times New Roman"/>
                                  <w:sz w:val="24"/>
                                  <w:szCs w:val="24"/>
                                </w:rPr>
                                <m:t>0</m:t>
                              </m:r>
                            </m:sub>
                          </m:sSub>
                        </m:e>
                      </m:d>
                    </m:e>
                    <m:e>
                      <m:sSub>
                        <m:sSubPr>
                          <m:ctrlPr>
                            <w:rPr>
                              <w:rFonts w:ascii="Cambria Math" w:hAnsi="Cambria Math" w:cs="Times New Roman"/>
                              <w:bCs/>
                              <w:i/>
                              <w:sz w:val="24"/>
                              <w:szCs w:val="24"/>
                            </w:rPr>
                          </m:ctrlPr>
                        </m:sSubPr>
                        <m:e>
                          <m:r>
                            <w:rPr>
                              <w:rFonts w:ascii="Cambria Math" w:hAnsi="Cambria Math" w:cs="Times New Roman"/>
                              <w:sz w:val="24"/>
                              <w:szCs w:val="24"/>
                            </w:rPr>
                            <m:t>E</m:t>
                          </m:r>
                        </m:e>
                        <m:sub>
                          <m:r>
                            <w:rPr>
                              <w:rFonts w:ascii="Cambria Math" w:hAnsi="Cambria Math" w:cs="Times New Roman"/>
                              <w:sz w:val="24"/>
                              <w:szCs w:val="24"/>
                            </w:rPr>
                            <m:t>t</m:t>
                          </m:r>
                        </m:sub>
                      </m:sSub>
                      <m:d>
                        <m:dPr>
                          <m:ctrlPr>
                            <w:rPr>
                              <w:rFonts w:ascii="Cambria Math" w:hAnsi="Cambria Math" w:cs="Times New Roman"/>
                              <w:bCs/>
                              <w:i/>
                              <w:sz w:val="24"/>
                              <w:szCs w:val="24"/>
                            </w:rPr>
                          </m:ctrlPr>
                        </m:dPr>
                        <m:e>
                          <m:sSub>
                            <m:sSubPr>
                              <m:ctrlPr>
                                <w:rPr>
                                  <w:rFonts w:ascii="Cambria Math" w:hAnsi="Cambria Math" w:cs="Times New Roman"/>
                                  <w:bCs/>
                                  <w:i/>
                                  <w:sz w:val="24"/>
                                  <w:szCs w:val="24"/>
                                </w:rPr>
                              </m:ctrlPr>
                            </m:sSubPr>
                            <m:e>
                              <m:r>
                                <w:rPr>
                                  <w:rFonts w:ascii="Cambria Math" w:hAnsi="Cambria Math" w:cs="Times New Roman"/>
                                  <w:sz w:val="24"/>
                                  <w:szCs w:val="24"/>
                                </w:rPr>
                                <m:t>z</m:t>
                              </m:r>
                            </m:e>
                            <m:sub>
                              <m:r>
                                <w:rPr>
                                  <w:rFonts w:ascii="Cambria Math" w:hAnsi="Cambria Math" w:cs="Times New Roman"/>
                                  <w:sz w:val="24"/>
                                  <w:szCs w:val="24"/>
                                </w:rPr>
                                <m:t>0</m:t>
                              </m:r>
                            </m:sub>
                          </m:sSub>
                        </m:e>
                      </m:d>
                    </m:e>
                  </m:eqArr>
                </m:e>
              </m:d>
              <m:r>
                <w:rPr>
                  <w:rFonts w:ascii="Cambria Math" w:hAnsi="Cambria Math" w:cs="Times New Roman"/>
                  <w:sz w:val="24"/>
                  <w:szCs w:val="24"/>
                </w:rPr>
                <m:t>. #</m:t>
              </m:r>
              <m:d>
                <m:dPr>
                  <m:ctrlPr>
                    <w:rPr>
                      <w:rFonts w:ascii="Cambria Math" w:hAnsi="Cambria Math" w:cs="Times New Roman"/>
                      <w:bCs/>
                      <w:sz w:val="24"/>
                      <w:szCs w:val="24"/>
                    </w:rPr>
                  </m:ctrlPr>
                </m:dPr>
                <m:e>
                  <m:r>
                    <m:rPr>
                      <m:sty m:val="p"/>
                    </m:rPr>
                    <w:rPr>
                      <w:rFonts w:ascii="Cambria Math" w:hAnsi="Cambria Math" w:cs="Times New Roman"/>
                      <w:sz w:val="24"/>
                      <w:szCs w:val="24"/>
                    </w:rPr>
                    <m:t>S9</m:t>
                  </m:r>
                </m:e>
              </m:d>
            </m:e>
          </m:eqArr>
        </m:oMath>
      </m:oMathPara>
    </w:p>
    <w:p w14:paraId="33B7564E" w14:textId="29521C1E" w:rsidR="009D0778" w:rsidRPr="004D344B" w:rsidRDefault="009D0778" w:rsidP="009D0778">
      <w:pPr>
        <w:spacing w:line="480" w:lineRule="auto"/>
        <w:rPr>
          <w:rFonts w:ascii="Times New Roman" w:hAnsi="Times New Roman" w:cs="Times New Roman"/>
          <w:bCs/>
          <w:sz w:val="24"/>
          <w:szCs w:val="24"/>
        </w:rPr>
      </w:pPr>
      <w:r w:rsidRPr="004D344B">
        <w:rPr>
          <w:rFonts w:ascii="Times New Roman" w:hAnsi="Times New Roman" w:cs="Times New Roman"/>
          <w:bCs/>
          <w:sz w:val="24"/>
          <w:szCs w:val="24"/>
        </w:rPr>
        <w:t>Transfer matrix typically factors into two parts</w:t>
      </w:r>
      <w:r w:rsidR="00900E51" w:rsidRPr="004D344B">
        <w:rPr>
          <w:rFonts w:ascii="Times New Roman" w:hAnsi="Times New Roman" w:cs="Times New Roman"/>
          <w:bCs/>
          <w:sz w:val="24"/>
          <w:szCs w:val="24"/>
        </w:rPr>
        <w:t>: one for the</w:t>
      </w:r>
      <w:r w:rsidRPr="004D344B">
        <w:rPr>
          <w:rFonts w:ascii="Times New Roman" w:hAnsi="Times New Roman" w:cs="Times New Roman"/>
          <w:bCs/>
          <w:sz w:val="24"/>
          <w:szCs w:val="24"/>
        </w:rPr>
        <w:t xml:space="preserve"> propagation within the material, with refractive index </w:t>
      </w:r>
      <m:oMath>
        <m:r>
          <w:rPr>
            <w:rFonts w:ascii="Cambria Math" w:hAnsi="Cambria Math" w:cs="Times New Roman"/>
            <w:sz w:val="24"/>
            <w:szCs w:val="24"/>
          </w:rPr>
          <m:t>n</m:t>
        </m:r>
      </m:oMath>
      <w:r w:rsidR="00900E51" w:rsidRPr="004D344B">
        <w:rPr>
          <w:rFonts w:ascii="Times New Roman" w:hAnsi="Times New Roman" w:cs="Times New Roman"/>
          <w:bCs/>
          <w:sz w:val="24"/>
          <w:szCs w:val="24"/>
        </w:rPr>
        <w:t>,</w:t>
      </w:r>
    </w:p>
    <w:p w14:paraId="1B76C0E9" w14:textId="6090DC87" w:rsidR="009D0778" w:rsidRPr="004D344B" w:rsidRDefault="00F97E3E" w:rsidP="009D0778">
      <w:pPr>
        <w:spacing w:line="480" w:lineRule="auto"/>
        <w:rPr>
          <w:rFonts w:ascii="Times New Roman" w:hAnsi="Times New Roman" w:cs="Times New Roman"/>
          <w:sz w:val="24"/>
          <w:szCs w:val="24"/>
        </w:rPr>
      </w:pPr>
      <m:oMathPara>
        <m:oMath>
          <m:eqArr>
            <m:eqArrPr>
              <m:maxDist m:val="1"/>
              <m:ctrlPr>
                <w:rPr>
                  <w:rFonts w:ascii="Cambria Math" w:hAnsi="Cambria Math" w:cs="Times New Roman"/>
                  <w:bCs/>
                  <w:sz w:val="24"/>
                  <w:szCs w:val="24"/>
                </w:rPr>
              </m:ctrlPr>
            </m:eqArrPr>
            <m:e>
              <m:r>
                <w:rPr>
                  <w:rFonts w:ascii="Cambria Math" w:hAnsi="Cambria Math" w:cs="Times New Roman"/>
                  <w:sz w:val="24"/>
                  <w:szCs w:val="24"/>
                </w:rPr>
                <m:t>M</m:t>
              </m:r>
              <m:d>
                <m:dPr>
                  <m:ctrlPr>
                    <w:rPr>
                      <w:rFonts w:ascii="Cambria Math" w:hAnsi="Cambria Math" w:cs="Times New Roman"/>
                      <w:bCs/>
                      <w:i/>
                      <w:sz w:val="24"/>
                      <w:szCs w:val="24"/>
                    </w:rPr>
                  </m:ctrlPr>
                </m:dPr>
                <m:e>
                  <m:sSub>
                    <m:sSubPr>
                      <m:ctrlPr>
                        <w:rPr>
                          <w:rFonts w:ascii="Cambria Math" w:hAnsi="Cambria Math" w:cs="Times New Roman"/>
                          <w:bCs/>
                          <w:i/>
                          <w:sz w:val="24"/>
                          <w:szCs w:val="24"/>
                        </w:rPr>
                      </m:ctrlPr>
                    </m:sSubPr>
                    <m:e>
                      <m:r>
                        <w:rPr>
                          <w:rFonts w:ascii="Cambria Math" w:hAnsi="Cambria Math" w:cs="Times New Roman"/>
                          <w:sz w:val="24"/>
                          <w:szCs w:val="24"/>
                        </w:rPr>
                        <m:t>z</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z</m:t>
                      </m:r>
                    </m:e>
                    <m:sub>
                      <m:r>
                        <w:rPr>
                          <w:rFonts w:ascii="Cambria Math" w:hAnsi="Cambria Math" w:cs="Times New Roman"/>
                          <w:sz w:val="24"/>
                          <w:szCs w:val="24"/>
                        </w:rPr>
                        <m:t>0</m:t>
                      </m:r>
                    </m:sub>
                  </m:sSub>
                </m:e>
              </m:d>
              <m:r>
                <w:rPr>
                  <w:rFonts w:ascii="Cambria Math" w:hAnsi="Cambria Math" w:cs="Times New Roman"/>
                  <w:sz w:val="24"/>
                  <w:szCs w:val="24"/>
                </w:rPr>
                <m:t>=</m:t>
              </m:r>
              <m:d>
                <m:dPr>
                  <m:ctrlPr>
                    <w:rPr>
                      <w:rFonts w:ascii="Cambria Math" w:hAnsi="Cambria Math" w:cs="Times New Roman"/>
                      <w:bCs/>
                      <w:i/>
                      <w:sz w:val="24"/>
                      <w:szCs w:val="24"/>
                    </w:rPr>
                  </m:ctrlPr>
                </m:dPr>
                <m:e>
                  <m:m>
                    <m:mPr>
                      <m:mcs>
                        <m:mc>
                          <m:mcPr>
                            <m:count m:val="2"/>
                            <m:mcJc m:val="center"/>
                          </m:mcPr>
                        </m:mc>
                      </m:mcs>
                      <m:ctrlPr>
                        <w:rPr>
                          <w:rFonts w:ascii="Cambria Math" w:hAnsi="Cambria Math" w:cs="Times New Roman"/>
                          <w:bCs/>
                          <w:i/>
                          <w:sz w:val="24"/>
                          <w:szCs w:val="24"/>
                        </w:rPr>
                      </m:ctrlPr>
                    </m:mPr>
                    <m:mr>
                      <m:e>
                        <m:sSup>
                          <m:sSupPr>
                            <m:ctrlPr>
                              <w:rPr>
                                <w:rFonts w:ascii="Cambria Math" w:hAnsi="Cambria Math" w:cs="Times New Roman"/>
                                <w:bCs/>
                                <w:i/>
                                <w:sz w:val="24"/>
                                <w:szCs w:val="24"/>
                              </w:rPr>
                            </m:ctrlPr>
                          </m:sSupPr>
                          <m:e>
                            <m:r>
                              <w:rPr>
                                <w:rFonts w:ascii="Cambria Math" w:hAnsi="Cambria Math" w:cs="Times New Roman"/>
                                <w:sz w:val="24"/>
                                <w:szCs w:val="24"/>
                              </w:rPr>
                              <m:t>e</m:t>
                            </m:r>
                          </m:e>
                          <m:sup>
                            <m:r>
                              <w:rPr>
                                <w:rFonts w:ascii="Cambria Math" w:hAnsi="Cambria Math" w:cs="Times New Roman"/>
                                <w:sz w:val="24"/>
                                <w:szCs w:val="24"/>
                              </w:rPr>
                              <m:t>in</m:t>
                            </m:r>
                            <m:sSub>
                              <m:sSubPr>
                                <m:ctrlPr>
                                  <w:rPr>
                                    <w:rFonts w:ascii="Cambria Math" w:hAnsi="Cambria Math" w:cs="Times New Roman"/>
                                    <w:bCs/>
                                    <w:i/>
                                    <w:sz w:val="24"/>
                                    <w:szCs w:val="24"/>
                                  </w:rPr>
                                </m:ctrlPr>
                              </m:sSubPr>
                              <m:e>
                                <m:r>
                                  <w:rPr>
                                    <w:rFonts w:ascii="Cambria Math" w:hAnsi="Cambria Math" w:cs="Times New Roman"/>
                                    <w:sz w:val="24"/>
                                    <w:szCs w:val="24"/>
                                  </w:rPr>
                                  <m:t>k</m:t>
                                </m:r>
                              </m:e>
                              <m:sub>
                                <m:r>
                                  <w:rPr>
                                    <w:rFonts w:ascii="Cambria Math" w:hAnsi="Cambria Math" w:cs="Times New Roman"/>
                                    <w:sz w:val="24"/>
                                    <w:szCs w:val="24"/>
                                  </w:rPr>
                                  <m:t>0</m:t>
                                </m:r>
                              </m:sub>
                            </m:sSub>
                            <m:d>
                              <m:dPr>
                                <m:ctrlPr>
                                  <w:rPr>
                                    <w:rFonts w:ascii="Cambria Math" w:hAnsi="Cambria Math" w:cs="Times New Roman"/>
                                    <w:i/>
                                    <w:sz w:val="24"/>
                                    <w:szCs w:val="24"/>
                                  </w:rPr>
                                </m:ctrlPr>
                              </m:dPr>
                              <m:e>
                                <m:sSub>
                                  <m:sSubPr>
                                    <m:ctrlPr>
                                      <w:rPr>
                                        <w:rFonts w:ascii="Cambria Math" w:hAnsi="Cambria Math" w:cs="Times New Roman"/>
                                        <w:bCs/>
                                        <w:i/>
                                        <w:sz w:val="24"/>
                                        <w:szCs w:val="24"/>
                                      </w:rPr>
                                    </m:ctrlPr>
                                  </m:sSubPr>
                                  <m:e>
                                    <m:r>
                                      <w:rPr>
                                        <w:rFonts w:ascii="Cambria Math" w:hAnsi="Cambria Math" w:cs="Times New Roman"/>
                                        <w:sz w:val="24"/>
                                        <w:szCs w:val="24"/>
                                      </w:rPr>
                                      <m:t>z</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z</m:t>
                                    </m:r>
                                  </m:e>
                                  <m:sub>
                                    <m:r>
                                      <w:rPr>
                                        <w:rFonts w:ascii="Cambria Math" w:hAnsi="Cambria Math" w:cs="Times New Roman"/>
                                        <w:sz w:val="24"/>
                                        <w:szCs w:val="24"/>
                                      </w:rPr>
                                      <m:t>0</m:t>
                                    </m:r>
                                  </m:sub>
                                </m:sSub>
                              </m:e>
                            </m:d>
                          </m:sup>
                        </m:sSup>
                      </m:e>
                      <m:e>
                        <m:r>
                          <w:rPr>
                            <w:rFonts w:ascii="Cambria Math" w:hAnsi="Cambria Math" w:cs="Times New Roman"/>
                            <w:sz w:val="24"/>
                            <w:szCs w:val="24"/>
                          </w:rPr>
                          <m:t>0</m:t>
                        </m:r>
                      </m:e>
                    </m:mr>
                    <m:mr>
                      <m:e>
                        <m:r>
                          <w:rPr>
                            <w:rFonts w:ascii="Cambria Math" w:hAnsi="Cambria Math" w:cs="Times New Roman"/>
                            <w:sz w:val="24"/>
                            <w:szCs w:val="24"/>
                          </w:rPr>
                          <m:t>0</m:t>
                        </m:r>
                      </m:e>
                      <m:e>
                        <m:sSup>
                          <m:sSupPr>
                            <m:ctrlPr>
                              <w:rPr>
                                <w:rFonts w:ascii="Cambria Math" w:hAnsi="Cambria Math" w:cs="Times New Roman"/>
                                <w:bCs/>
                                <w:i/>
                                <w:sz w:val="24"/>
                                <w:szCs w:val="24"/>
                              </w:rPr>
                            </m:ctrlPr>
                          </m:sSupPr>
                          <m:e>
                            <m:r>
                              <w:rPr>
                                <w:rFonts w:ascii="Cambria Math" w:hAnsi="Cambria Math" w:cs="Times New Roman"/>
                                <w:sz w:val="24"/>
                                <w:szCs w:val="24"/>
                              </w:rPr>
                              <m:t>e</m:t>
                            </m:r>
                          </m:e>
                          <m:sup>
                            <m:r>
                              <w:rPr>
                                <w:rFonts w:ascii="Cambria Math" w:hAnsi="Cambria Math" w:cs="Times New Roman"/>
                                <w:sz w:val="24"/>
                                <w:szCs w:val="24"/>
                              </w:rPr>
                              <m:t>-in</m:t>
                            </m:r>
                            <m:sSub>
                              <m:sSubPr>
                                <m:ctrlPr>
                                  <w:rPr>
                                    <w:rFonts w:ascii="Cambria Math" w:hAnsi="Cambria Math" w:cs="Times New Roman"/>
                                    <w:bCs/>
                                    <w:i/>
                                    <w:sz w:val="24"/>
                                    <w:szCs w:val="24"/>
                                  </w:rPr>
                                </m:ctrlPr>
                              </m:sSubPr>
                              <m:e>
                                <m:r>
                                  <w:rPr>
                                    <w:rFonts w:ascii="Cambria Math" w:hAnsi="Cambria Math" w:cs="Times New Roman"/>
                                    <w:sz w:val="24"/>
                                    <w:szCs w:val="24"/>
                                  </w:rPr>
                                  <m:t>k</m:t>
                                </m:r>
                              </m:e>
                              <m:sub>
                                <m:r>
                                  <w:rPr>
                                    <w:rFonts w:ascii="Cambria Math" w:hAnsi="Cambria Math" w:cs="Times New Roman"/>
                                    <w:sz w:val="24"/>
                                    <w:szCs w:val="24"/>
                                  </w:rPr>
                                  <m:t>0</m:t>
                                </m:r>
                              </m:sub>
                            </m:sSub>
                            <m:d>
                              <m:dPr>
                                <m:ctrlPr>
                                  <w:rPr>
                                    <w:rFonts w:ascii="Cambria Math" w:hAnsi="Cambria Math" w:cs="Times New Roman"/>
                                    <w:i/>
                                    <w:sz w:val="24"/>
                                    <w:szCs w:val="24"/>
                                  </w:rPr>
                                </m:ctrlPr>
                              </m:dPr>
                              <m:e>
                                <m:sSub>
                                  <m:sSubPr>
                                    <m:ctrlPr>
                                      <w:rPr>
                                        <w:rFonts w:ascii="Cambria Math" w:hAnsi="Cambria Math" w:cs="Times New Roman"/>
                                        <w:bCs/>
                                        <w:i/>
                                        <w:sz w:val="24"/>
                                        <w:szCs w:val="24"/>
                                      </w:rPr>
                                    </m:ctrlPr>
                                  </m:sSubPr>
                                  <m:e>
                                    <m:r>
                                      <w:rPr>
                                        <w:rFonts w:ascii="Cambria Math" w:hAnsi="Cambria Math" w:cs="Times New Roman"/>
                                        <w:sz w:val="24"/>
                                        <w:szCs w:val="24"/>
                                      </w:rPr>
                                      <m:t>z</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z</m:t>
                                    </m:r>
                                  </m:e>
                                  <m:sub>
                                    <m:r>
                                      <w:rPr>
                                        <w:rFonts w:ascii="Cambria Math" w:hAnsi="Cambria Math" w:cs="Times New Roman"/>
                                        <w:sz w:val="24"/>
                                        <w:szCs w:val="24"/>
                                      </w:rPr>
                                      <m:t>0</m:t>
                                    </m:r>
                                  </m:sub>
                                </m:sSub>
                              </m:e>
                            </m:d>
                          </m:sup>
                        </m:sSup>
                      </m:e>
                    </m:mr>
                  </m:m>
                </m:e>
              </m:d>
              <m:r>
                <m:rPr>
                  <m:sty m:val="p"/>
                </m:rPr>
                <w:rPr>
                  <w:rFonts w:ascii="Cambria Math" w:hAnsi="Cambria Math" w:cs="Times New Roman"/>
                  <w:sz w:val="24"/>
                  <w:szCs w:val="24"/>
                </w:rPr>
                <m:t xml:space="preserve"> ,</m:t>
              </m:r>
              <m:r>
                <w:rPr>
                  <w:rFonts w:ascii="Cambria Math" w:hAnsi="Cambria Math" w:cs="Times New Roman"/>
                  <w:sz w:val="24"/>
                  <w:szCs w:val="24"/>
                </w:rPr>
                <m:t>#</m:t>
              </m:r>
              <m:d>
                <m:dPr>
                  <m:ctrlPr>
                    <w:rPr>
                      <w:rFonts w:ascii="Cambria Math" w:hAnsi="Cambria Math" w:cs="Times New Roman"/>
                      <w:bCs/>
                      <w:sz w:val="24"/>
                      <w:szCs w:val="24"/>
                    </w:rPr>
                  </m:ctrlPr>
                </m:dPr>
                <m:e>
                  <m:r>
                    <m:rPr>
                      <m:sty m:val="p"/>
                    </m:rPr>
                    <w:rPr>
                      <w:rFonts w:ascii="Cambria Math" w:hAnsi="Cambria Math" w:cs="Times New Roman"/>
                      <w:sz w:val="24"/>
                      <w:szCs w:val="24"/>
                    </w:rPr>
                    <m:t>S10</m:t>
                  </m:r>
                </m:e>
              </m:d>
              <m:ctrlPr>
                <w:rPr>
                  <w:rFonts w:ascii="Cambria Math" w:hAnsi="Cambria Math" w:cs="Times New Roman"/>
                  <w:i/>
                  <w:sz w:val="24"/>
                  <w:szCs w:val="24"/>
                </w:rPr>
              </m:ctrlPr>
            </m:e>
          </m:eqArr>
        </m:oMath>
      </m:oMathPara>
    </w:p>
    <w:p w14:paraId="35D36491" w14:textId="742380F0" w:rsidR="009D0778" w:rsidRPr="004D344B" w:rsidRDefault="00900E51" w:rsidP="009D0778">
      <w:pPr>
        <w:spacing w:line="480" w:lineRule="auto"/>
        <w:rPr>
          <w:rFonts w:ascii="Times New Roman" w:hAnsi="Times New Roman" w:cs="Times New Roman"/>
          <w:bCs/>
          <w:sz w:val="24"/>
          <w:szCs w:val="24"/>
        </w:rPr>
      </w:pPr>
      <w:r w:rsidRPr="004D344B">
        <w:rPr>
          <w:rFonts w:ascii="Times New Roman" w:hAnsi="Times New Roman" w:cs="Times New Roman"/>
          <w:bCs/>
          <w:sz w:val="24"/>
          <w:szCs w:val="24"/>
        </w:rPr>
        <w:t>and the other for the</w:t>
      </w:r>
      <w:r w:rsidR="009D0778" w:rsidRPr="004D344B">
        <w:rPr>
          <w:rFonts w:ascii="Times New Roman" w:hAnsi="Times New Roman" w:cs="Times New Roman"/>
          <w:bCs/>
          <w:sz w:val="24"/>
          <w:szCs w:val="24"/>
        </w:rPr>
        <w:t xml:space="preserve"> interface between two media of the refractive indices </w:t>
      </w:r>
      <m:oMath>
        <m:sSub>
          <m:sSubPr>
            <m:ctrlPr>
              <w:rPr>
                <w:rFonts w:ascii="Cambria Math" w:hAnsi="Cambria Math" w:cs="Times New Roman"/>
                <w:bCs/>
                <w:i/>
                <w:sz w:val="24"/>
                <w:szCs w:val="24"/>
              </w:rPr>
            </m:ctrlPr>
          </m:sSubPr>
          <m:e>
            <m:r>
              <w:rPr>
                <w:rFonts w:ascii="Cambria Math" w:hAnsi="Cambria Math" w:cs="Times New Roman"/>
                <w:sz w:val="24"/>
                <w:szCs w:val="24"/>
              </w:rPr>
              <m:t>ϵ</m:t>
            </m:r>
          </m:e>
          <m:sub>
            <m:r>
              <w:rPr>
                <w:rFonts w:ascii="Cambria Math" w:hAnsi="Cambria Math" w:cs="Times New Roman"/>
                <w:sz w:val="24"/>
                <w:szCs w:val="24"/>
              </w:rPr>
              <m:t>1</m:t>
            </m:r>
          </m:sub>
        </m:sSub>
      </m:oMath>
      <w:r w:rsidR="009D0778" w:rsidRPr="004D344B">
        <w:rPr>
          <w:rFonts w:ascii="Times New Roman" w:hAnsi="Times New Roman" w:cs="Times New Roman" w:hint="eastAsia"/>
          <w:bCs/>
          <w:sz w:val="24"/>
          <w:szCs w:val="24"/>
        </w:rPr>
        <w:t xml:space="preserve"> </w:t>
      </w:r>
      <w:r w:rsidR="009D0778" w:rsidRPr="004D344B">
        <w:rPr>
          <w:rFonts w:ascii="Times New Roman" w:hAnsi="Times New Roman" w:cs="Times New Roman"/>
          <w:bCs/>
          <w:sz w:val="24"/>
          <w:szCs w:val="24"/>
        </w:rPr>
        <w:t xml:space="preserve">and </w:t>
      </w:r>
      <m:oMath>
        <m:sSub>
          <m:sSubPr>
            <m:ctrlPr>
              <w:rPr>
                <w:rFonts w:ascii="Cambria Math" w:hAnsi="Cambria Math" w:cs="Times New Roman"/>
                <w:bCs/>
                <w:i/>
                <w:sz w:val="24"/>
                <w:szCs w:val="24"/>
              </w:rPr>
            </m:ctrlPr>
          </m:sSubPr>
          <m:e>
            <m:r>
              <w:rPr>
                <w:rFonts w:ascii="Cambria Math" w:hAnsi="Cambria Math" w:cs="Times New Roman"/>
                <w:sz w:val="24"/>
                <w:szCs w:val="24"/>
              </w:rPr>
              <m:t>ϵ</m:t>
            </m:r>
          </m:e>
          <m:sub>
            <m:r>
              <w:rPr>
                <w:rFonts w:ascii="Cambria Math" w:hAnsi="Cambria Math" w:cs="Times New Roman"/>
                <w:sz w:val="24"/>
                <w:szCs w:val="24"/>
              </w:rPr>
              <m:t>2</m:t>
            </m:r>
          </m:sub>
        </m:sSub>
      </m:oMath>
      <w:r w:rsidR="009D0778" w:rsidRPr="004D344B">
        <w:rPr>
          <w:rFonts w:ascii="Times New Roman" w:hAnsi="Times New Roman" w:cs="Times New Roman" w:hint="eastAsia"/>
          <w:bCs/>
          <w:sz w:val="24"/>
          <w:szCs w:val="24"/>
        </w:rPr>
        <w:t>:</w:t>
      </w:r>
    </w:p>
    <w:p w14:paraId="09C5D1D1" w14:textId="79692154" w:rsidR="009D0778" w:rsidRPr="004D344B" w:rsidRDefault="00F97E3E" w:rsidP="009D0778">
      <w:pPr>
        <w:spacing w:line="480" w:lineRule="auto"/>
        <w:rPr>
          <w:rFonts w:ascii="Times New Roman" w:hAnsi="Times New Roman" w:cs="Times New Roman"/>
          <w:sz w:val="24"/>
          <w:szCs w:val="24"/>
        </w:rPr>
      </w:pPr>
      <m:oMathPara>
        <m:oMath>
          <m:eqArr>
            <m:eqArrPr>
              <m:maxDist m:val="1"/>
              <m:ctrlPr>
                <w:rPr>
                  <w:rFonts w:ascii="Cambria Math" w:hAnsi="Cambria Math" w:cs="Times New Roman"/>
                  <w:bCs/>
                  <w:sz w:val="24"/>
                  <w:szCs w:val="24"/>
                </w:rPr>
              </m:ctrlPr>
            </m:eqArrPr>
            <m:e>
              <m:r>
                <w:rPr>
                  <w:rFonts w:ascii="Cambria Math" w:hAnsi="Cambria Math" w:cs="Times New Roman"/>
                  <w:sz w:val="24"/>
                  <w:szCs w:val="24"/>
                </w:rPr>
                <m:t>M</m:t>
              </m:r>
              <m:d>
                <m:dPr>
                  <m:ctrlPr>
                    <w:rPr>
                      <w:rFonts w:ascii="Cambria Math" w:hAnsi="Cambria Math" w:cs="Times New Roman"/>
                      <w:bCs/>
                      <w:i/>
                      <w:sz w:val="24"/>
                      <w:szCs w:val="24"/>
                    </w:rPr>
                  </m:ctrlPr>
                </m:dPr>
                <m:e>
                  <m:sSub>
                    <m:sSubPr>
                      <m:ctrlPr>
                        <w:rPr>
                          <w:rFonts w:ascii="Cambria Math" w:hAnsi="Cambria Math" w:cs="Times New Roman"/>
                          <w:bCs/>
                          <w:i/>
                          <w:sz w:val="24"/>
                          <w:szCs w:val="24"/>
                        </w:rPr>
                      </m:ctrlPr>
                    </m:sSubPr>
                    <m:e>
                      <m:r>
                        <w:rPr>
                          <w:rFonts w:ascii="Cambria Math" w:hAnsi="Cambria Math" w:cs="Times New Roman"/>
                          <w:sz w:val="24"/>
                          <w:szCs w:val="24"/>
                        </w:rPr>
                        <m:t>ϵ</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ϵ</m:t>
                      </m:r>
                    </m:e>
                    <m:sub>
                      <m:r>
                        <w:rPr>
                          <w:rFonts w:ascii="Cambria Math" w:hAnsi="Cambria Math" w:cs="Times New Roman"/>
                          <w:sz w:val="24"/>
                          <w:szCs w:val="24"/>
                        </w:rPr>
                        <m:t>1</m:t>
                      </m:r>
                    </m:sub>
                  </m:sSub>
                </m:e>
              </m:d>
              <m:r>
                <w:rPr>
                  <w:rFonts w:ascii="Cambria Math" w:hAnsi="Cambria Math" w:cs="Times New Roman"/>
                  <w:sz w:val="24"/>
                  <w:szCs w:val="24"/>
                </w:rPr>
                <m:t>=</m:t>
              </m:r>
              <m:f>
                <m:fPr>
                  <m:ctrlPr>
                    <w:rPr>
                      <w:rFonts w:ascii="Cambria Math" w:hAnsi="Cambria Math" w:cs="Times New Roman"/>
                      <w:bCs/>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rad>
                    <m:radPr>
                      <m:degHide m:val="1"/>
                      <m:ctrlPr>
                        <w:rPr>
                          <w:rFonts w:ascii="Cambria Math" w:hAnsi="Cambria Math" w:cs="Times New Roman"/>
                          <w:bCs/>
                          <w:i/>
                          <w:sz w:val="24"/>
                          <w:szCs w:val="24"/>
                        </w:rPr>
                      </m:ctrlPr>
                    </m:radPr>
                    <m:deg/>
                    <m:e>
                      <m:sSub>
                        <m:sSubPr>
                          <m:ctrlPr>
                            <w:rPr>
                              <w:rFonts w:ascii="Cambria Math" w:hAnsi="Cambria Math" w:cs="Times New Roman"/>
                              <w:bCs/>
                              <w:i/>
                              <w:sz w:val="24"/>
                              <w:szCs w:val="24"/>
                            </w:rPr>
                          </m:ctrlPr>
                        </m:sSubPr>
                        <m:e>
                          <m:r>
                            <w:rPr>
                              <w:rFonts w:ascii="Cambria Math" w:hAnsi="Cambria Math" w:cs="Times New Roman"/>
                              <w:sz w:val="24"/>
                              <w:szCs w:val="24"/>
                            </w:rPr>
                            <m:t>ϵ</m:t>
                          </m:r>
                        </m:e>
                        <m:sub>
                          <m:r>
                            <w:rPr>
                              <w:rFonts w:ascii="Cambria Math" w:hAnsi="Cambria Math" w:cs="Times New Roman"/>
                              <w:sz w:val="24"/>
                              <w:szCs w:val="24"/>
                            </w:rPr>
                            <m:t>2</m:t>
                          </m:r>
                        </m:sub>
                      </m:sSub>
                    </m:e>
                  </m:rad>
                </m:den>
              </m:f>
              <m:d>
                <m:dPr>
                  <m:ctrlPr>
                    <w:rPr>
                      <w:rFonts w:ascii="Cambria Math" w:hAnsi="Cambria Math" w:cs="Times New Roman"/>
                      <w:bCs/>
                      <w:i/>
                      <w:sz w:val="24"/>
                      <w:szCs w:val="24"/>
                    </w:rPr>
                  </m:ctrlPr>
                </m:dPr>
                <m:e>
                  <m:m>
                    <m:mPr>
                      <m:mcs>
                        <m:mc>
                          <m:mcPr>
                            <m:count m:val="2"/>
                            <m:mcJc m:val="center"/>
                          </m:mcPr>
                        </m:mc>
                      </m:mcs>
                      <m:ctrlPr>
                        <w:rPr>
                          <w:rFonts w:ascii="Cambria Math" w:hAnsi="Cambria Math" w:cs="Times New Roman"/>
                          <w:bCs/>
                          <w:i/>
                          <w:sz w:val="24"/>
                          <w:szCs w:val="24"/>
                        </w:rPr>
                      </m:ctrlPr>
                    </m:mPr>
                    <m:mr>
                      <m:e>
                        <m:rad>
                          <m:radPr>
                            <m:degHide m:val="1"/>
                            <m:ctrlPr>
                              <w:rPr>
                                <w:rFonts w:ascii="Cambria Math" w:hAnsi="Cambria Math" w:cs="Times New Roman"/>
                                <w:bCs/>
                                <w:i/>
                                <w:sz w:val="24"/>
                                <w:szCs w:val="24"/>
                              </w:rPr>
                            </m:ctrlPr>
                          </m:radPr>
                          <m:deg/>
                          <m:e>
                            <m:sSub>
                              <m:sSubPr>
                                <m:ctrlPr>
                                  <w:rPr>
                                    <w:rFonts w:ascii="Cambria Math" w:hAnsi="Cambria Math" w:cs="Times New Roman"/>
                                    <w:bCs/>
                                    <w:i/>
                                    <w:sz w:val="24"/>
                                    <w:szCs w:val="24"/>
                                  </w:rPr>
                                </m:ctrlPr>
                              </m:sSubPr>
                              <m:e>
                                <m:r>
                                  <w:rPr>
                                    <w:rFonts w:ascii="Cambria Math" w:hAnsi="Cambria Math" w:cs="Times New Roman"/>
                                    <w:sz w:val="24"/>
                                    <w:szCs w:val="24"/>
                                  </w:rPr>
                                  <m:t>ϵ</m:t>
                                </m:r>
                              </m:e>
                              <m:sub>
                                <m:r>
                                  <w:rPr>
                                    <w:rFonts w:ascii="Cambria Math" w:hAnsi="Cambria Math" w:cs="Times New Roman"/>
                                    <w:sz w:val="24"/>
                                    <w:szCs w:val="24"/>
                                  </w:rPr>
                                  <m:t>2</m:t>
                                </m:r>
                              </m:sub>
                            </m:sSub>
                          </m:e>
                        </m:rad>
                        <m:r>
                          <w:rPr>
                            <w:rFonts w:ascii="Cambria Math" w:hAnsi="Cambria Math" w:cs="Times New Roman"/>
                            <w:sz w:val="24"/>
                            <w:szCs w:val="24"/>
                          </w:rPr>
                          <m:t>+</m:t>
                        </m:r>
                        <m:rad>
                          <m:radPr>
                            <m:degHide m:val="1"/>
                            <m:ctrlPr>
                              <w:rPr>
                                <w:rFonts w:ascii="Cambria Math" w:hAnsi="Cambria Math" w:cs="Times New Roman"/>
                                <w:bCs/>
                                <w:i/>
                                <w:sz w:val="24"/>
                                <w:szCs w:val="24"/>
                              </w:rPr>
                            </m:ctrlPr>
                          </m:radPr>
                          <m:deg/>
                          <m:e>
                            <m:sSub>
                              <m:sSubPr>
                                <m:ctrlPr>
                                  <w:rPr>
                                    <w:rFonts w:ascii="Cambria Math" w:hAnsi="Cambria Math" w:cs="Times New Roman"/>
                                    <w:bCs/>
                                    <w:i/>
                                    <w:sz w:val="24"/>
                                    <w:szCs w:val="24"/>
                                  </w:rPr>
                                </m:ctrlPr>
                              </m:sSubPr>
                              <m:e>
                                <m:r>
                                  <w:rPr>
                                    <w:rFonts w:ascii="Cambria Math" w:hAnsi="Cambria Math" w:cs="Times New Roman"/>
                                    <w:sz w:val="24"/>
                                    <w:szCs w:val="24"/>
                                  </w:rPr>
                                  <m:t>ϵ</m:t>
                                </m:r>
                              </m:e>
                              <m:sub>
                                <m:r>
                                  <w:rPr>
                                    <w:rFonts w:ascii="Cambria Math" w:hAnsi="Cambria Math" w:cs="Times New Roman"/>
                                    <w:sz w:val="24"/>
                                    <w:szCs w:val="24"/>
                                  </w:rPr>
                                  <m:t>1</m:t>
                                </m:r>
                              </m:sub>
                            </m:sSub>
                          </m:e>
                        </m:rad>
                      </m:e>
                      <m:e>
                        <m:rad>
                          <m:radPr>
                            <m:degHide m:val="1"/>
                            <m:ctrlPr>
                              <w:rPr>
                                <w:rFonts w:ascii="Cambria Math" w:hAnsi="Cambria Math" w:cs="Times New Roman"/>
                                <w:bCs/>
                                <w:i/>
                                <w:sz w:val="24"/>
                                <w:szCs w:val="24"/>
                              </w:rPr>
                            </m:ctrlPr>
                          </m:radPr>
                          <m:deg/>
                          <m:e>
                            <m:sSub>
                              <m:sSubPr>
                                <m:ctrlPr>
                                  <w:rPr>
                                    <w:rFonts w:ascii="Cambria Math" w:hAnsi="Cambria Math" w:cs="Times New Roman"/>
                                    <w:bCs/>
                                    <w:i/>
                                    <w:sz w:val="24"/>
                                    <w:szCs w:val="24"/>
                                  </w:rPr>
                                </m:ctrlPr>
                              </m:sSubPr>
                              <m:e>
                                <m:r>
                                  <w:rPr>
                                    <w:rFonts w:ascii="Cambria Math" w:hAnsi="Cambria Math" w:cs="Times New Roman"/>
                                    <w:sz w:val="24"/>
                                    <w:szCs w:val="24"/>
                                  </w:rPr>
                                  <m:t>ϵ</m:t>
                                </m:r>
                              </m:e>
                              <m:sub>
                                <m:r>
                                  <w:rPr>
                                    <w:rFonts w:ascii="Cambria Math" w:hAnsi="Cambria Math" w:cs="Times New Roman"/>
                                    <w:sz w:val="24"/>
                                    <w:szCs w:val="24"/>
                                  </w:rPr>
                                  <m:t>2</m:t>
                                </m:r>
                              </m:sub>
                            </m:sSub>
                          </m:e>
                        </m:rad>
                        <m:r>
                          <w:rPr>
                            <w:rFonts w:ascii="Cambria Math" w:hAnsi="Cambria Math" w:cs="Times New Roman"/>
                            <w:sz w:val="24"/>
                            <w:szCs w:val="24"/>
                          </w:rPr>
                          <m:t>-</m:t>
                        </m:r>
                        <m:rad>
                          <m:radPr>
                            <m:degHide m:val="1"/>
                            <m:ctrlPr>
                              <w:rPr>
                                <w:rFonts w:ascii="Cambria Math" w:hAnsi="Cambria Math" w:cs="Times New Roman"/>
                                <w:bCs/>
                                <w:i/>
                                <w:sz w:val="24"/>
                                <w:szCs w:val="24"/>
                              </w:rPr>
                            </m:ctrlPr>
                          </m:radPr>
                          <m:deg/>
                          <m:e>
                            <m:sSub>
                              <m:sSubPr>
                                <m:ctrlPr>
                                  <w:rPr>
                                    <w:rFonts w:ascii="Cambria Math" w:hAnsi="Cambria Math" w:cs="Times New Roman"/>
                                    <w:bCs/>
                                    <w:i/>
                                    <w:sz w:val="24"/>
                                    <w:szCs w:val="24"/>
                                  </w:rPr>
                                </m:ctrlPr>
                              </m:sSubPr>
                              <m:e>
                                <m:r>
                                  <w:rPr>
                                    <w:rFonts w:ascii="Cambria Math" w:hAnsi="Cambria Math" w:cs="Times New Roman"/>
                                    <w:sz w:val="24"/>
                                    <w:szCs w:val="24"/>
                                  </w:rPr>
                                  <m:t>ϵ</m:t>
                                </m:r>
                              </m:e>
                              <m:sub>
                                <m:r>
                                  <w:rPr>
                                    <w:rFonts w:ascii="Cambria Math" w:hAnsi="Cambria Math" w:cs="Times New Roman"/>
                                    <w:sz w:val="24"/>
                                    <w:szCs w:val="24"/>
                                  </w:rPr>
                                  <m:t>1</m:t>
                                </m:r>
                              </m:sub>
                            </m:sSub>
                          </m:e>
                        </m:rad>
                      </m:e>
                    </m:mr>
                    <m:mr>
                      <m:e>
                        <m:rad>
                          <m:radPr>
                            <m:degHide m:val="1"/>
                            <m:ctrlPr>
                              <w:rPr>
                                <w:rFonts w:ascii="Cambria Math" w:hAnsi="Cambria Math" w:cs="Times New Roman"/>
                                <w:bCs/>
                                <w:i/>
                                <w:sz w:val="24"/>
                                <w:szCs w:val="24"/>
                              </w:rPr>
                            </m:ctrlPr>
                          </m:radPr>
                          <m:deg/>
                          <m:e>
                            <m:sSub>
                              <m:sSubPr>
                                <m:ctrlPr>
                                  <w:rPr>
                                    <w:rFonts w:ascii="Cambria Math" w:hAnsi="Cambria Math" w:cs="Times New Roman"/>
                                    <w:bCs/>
                                    <w:i/>
                                    <w:sz w:val="24"/>
                                    <w:szCs w:val="24"/>
                                  </w:rPr>
                                </m:ctrlPr>
                              </m:sSubPr>
                              <m:e>
                                <m:r>
                                  <w:rPr>
                                    <w:rFonts w:ascii="Cambria Math" w:hAnsi="Cambria Math" w:cs="Times New Roman"/>
                                    <w:sz w:val="24"/>
                                    <w:szCs w:val="24"/>
                                  </w:rPr>
                                  <m:t>ϵ</m:t>
                                </m:r>
                              </m:e>
                              <m:sub>
                                <m:r>
                                  <w:rPr>
                                    <w:rFonts w:ascii="Cambria Math" w:hAnsi="Cambria Math" w:cs="Times New Roman"/>
                                    <w:sz w:val="24"/>
                                    <w:szCs w:val="24"/>
                                  </w:rPr>
                                  <m:t>2</m:t>
                                </m:r>
                              </m:sub>
                            </m:sSub>
                          </m:e>
                        </m:rad>
                        <m:r>
                          <w:rPr>
                            <w:rFonts w:ascii="Cambria Math" w:hAnsi="Cambria Math" w:cs="Times New Roman"/>
                            <w:sz w:val="24"/>
                            <w:szCs w:val="24"/>
                          </w:rPr>
                          <m:t>-</m:t>
                        </m:r>
                        <m:rad>
                          <m:radPr>
                            <m:degHide m:val="1"/>
                            <m:ctrlPr>
                              <w:rPr>
                                <w:rFonts w:ascii="Cambria Math" w:hAnsi="Cambria Math" w:cs="Times New Roman"/>
                                <w:bCs/>
                                <w:i/>
                                <w:sz w:val="24"/>
                                <w:szCs w:val="24"/>
                              </w:rPr>
                            </m:ctrlPr>
                          </m:radPr>
                          <m:deg/>
                          <m:e>
                            <m:sSub>
                              <m:sSubPr>
                                <m:ctrlPr>
                                  <w:rPr>
                                    <w:rFonts w:ascii="Cambria Math" w:hAnsi="Cambria Math" w:cs="Times New Roman"/>
                                    <w:bCs/>
                                    <w:i/>
                                    <w:sz w:val="24"/>
                                    <w:szCs w:val="24"/>
                                  </w:rPr>
                                </m:ctrlPr>
                              </m:sSubPr>
                              <m:e>
                                <m:r>
                                  <w:rPr>
                                    <w:rFonts w:ascii="Cambria Math" w:hAnsi="Cambria Math" w:cs="Times New Roman"/>
                                    <w:sz w:val="24"/>
                                    <w:szCs w:val="24"/>
                                  </w:rPr>
                                  <m:t>ϵ</m:t>
                                </m:r>
                              </m:e>
                              <m:sub>
                                <m:r>
                                  <w:rPr>
                                    <w:rFonts w:ascii="Cambria Math" w:hAnsi="Cambria Math" w:cs="Times New Roman"/>
                                    <w:sz w:val="24"/>
                                    <w:szCs w:val="24"/>
                                  </w:rPr>
                                  <m:t>1</m:t>
                                </m:r>
                              </m:sub>
                            </m:sSub>
                          </m:e>
                        </m:rad>
                      </m:e>
                      <m:e>
                        <m:rad>
                          <m:radPr>
                            <m:degHide m:val="1"/>
                            <m:ctrlPr>
                              <w:rPr>
                                <w:rFonts w:ascii="Cambria Math" w:hAnsi="Cambria Math" w:cs="Times New Roman"/>
                                <w:bCs/>
                                <w:i/>
                                <w:sz w:val="24"/>
                                <w:szCs w:val="24"/>
                              </w:rPr>
                            </m:ctrlPr>
                          </m:radPr>
                          <m:deg/>
                          <m:e>
                            <m:sSub>
                              <m:sSubPr>
                                <m:ctrlPr>
                                  <w:rPr>
                                    <w:rFonts w:ascii="Cambria Math" w:hAnsi="Cambria Math" w:cs="Times New Roman"/>
                                    <w:bCs/>
                                    <w:i/>
                                    <w:sz w:val="24"/>
                                    <w:szCs w:val="24"/>
                                  </w:rPr>
                                </m:ctrlPr>
                              </m:sSubPr>
                              <m:e>
                                <m:r>
                                  <w:rPr>
                                    <w:rFonts w:ascii="Cambria Math" w:hAnsi="Cambria Math" w:cs="Times New Roman"/>
                                    <w:sz w:val="24"/>
                                    <w:szCs w:val="24"/>
                                  </w:rPr>
                                  <m:t>ϵ</m:t>
                                </m:r>
                              </m:e>
                              <m:sub>
                                <m:r>
                                  <w:rPr>
                                    <w:rFonts w:ascii="Cambria Math" w:hAnsi="Cambria Math" w:cs="Times New Roman"/>
                                    <w:sz w:val="24"/>
                                    <w:szCs w:val="24"/>
                                  </w:rPr>
                                  <m:t>2</m:t>
                                </m:r>
                              </m:sub>
                            </m:sSub>
                          </m:e>
                        </m:rad>
                        <m:r>
                          <w:rPr>
                            <w:rFonts w:ascii="Cambria Math" w:hAnsi="Cambria Math" w:cs="Times New Roman"/>
                            <w:sz w:val="24"/>
                            <w:szCs w:val="24"/>
                          </w:rPr>
                          <m:t>+</m:t>
                        </m:r>
                        <m:rad>
                          <m:radPr>
                            <m:degHide m:val="1"/>
                            <m:ctrlPr>
                              <w:rPr>
                                <w:rFonts w:ascii="Cambria Math" w:hAnsi="Cambria Math" w:cs="Times New Roman"/>
                                <w:bCs/>
                                <w:i/>
                                <w:sz w:val="24"/>
                                <w:szCs w:val="24"/>
                              </w:rPr>
                            </m:ctrlPr>
                          </m:radPr>
                          <m:deg/>
                          <m:e>
                            <m:sSub>
                              <m:sSubPr>
                                <m:ctrlPr>
                                  <w:rPr>
                                    <w:rFonts w:ascii="Cambria Math" w:hAnsi="Cambria Math" w:cs="Times New Roman"/>
                                    <w:bCs/>
                                    <w:i/>
                                    <w:sz w:val="24"/>
                                    <w:szCs w:val="24"/>
                                  </w:rPr>
                                </m:ctrlPr>
                              </m:sSubPr>
                              <m:e>
                                <m:r>
                                  <w:rPr>
                                    <w:rFonts w:ascii="Cambria Math" w:hAnsi="Cambria Math" w:cs="Times New Roman"/>
                                    <w:sz w:val="24"/>
                                    <w:szCs w:val="24"/>
                                  </w:rPr>
                                  <m:t>ϵ</m:t>
                                </m:r>
                              </m:e>
                              <m:sub>
                                <m:r>
                                  <w:rPr>
                                    <w:rFonts w:ascii="Cambria Math" w:hAnsi="Cambria Math" w:cs="Times New Roman"/>
                                    <w:sz w:val="24"/>
                                    <w:szCs w:val="24"/>
                                  </w:rPr>
                                  <m:t>1</m:t>
                                </m:r>
                              </m:sub>
                            </m:sSub>
                          </m:e>
                        </m:rad>
                      </m:e>
                    </m:mr>
                  </m:m>
                </m:e>
              </m:d>
              <m:r>
                <m:rPr>
                  <m:sty m:val="p"/>
                </m:rPr>
                <w:rPr>
                  <w:rFonts w:ascii="Cambria Math" w:hAnsi="Cambria Math" w:cs="Times New Roman"/>
                  <w:sz w:val="24"/>
                  <w:szCs w:val="24"/>
                </w:rPr>
                <m:t xml:space="preserve"> .</m:t>
              </m:r>
              <m:r>
                <w:rPr>
                  <w:rFonts w:ascii="Cambria Math" w:hAnsi="Cambria Math" w:cs="Times New Roman"/>
                  <w:sz w:val="24"/>
                  <w:szCs w:val="24"/>
                </w:rPr>
                <m:t>#</m:t>
              </m:r>
              <m:d>
                <m:dPr>
                  <m:ctrlPr>
                    <w:rPr>
                      <w:rFonts w:ascii="Cambria Math" w:hAnsi="Cambria Math" w:cs="Times New Roman"/>
                      <w:bCs/>
                      <w:sz w:val="24"/>
                      <w:szCs w:val="24"/>
                    </w:rPr>
                  </m:ctrlPr>
                </m:dPr>
                <m:e>
                  <m:r>
                    <m:rPr>
                      <m:sty m:val="p"/>
                    </m:rPr>
                    <w:rPr>
                      <w:rFonts w:ascii="Cambria Math" w:hAnsi="Cambria Math" w:cs="Times New Roman"/>
                      <w:sz w:val="24"/>
                      <w:szCs w:val="24"/>
                    </w:rPr>
                    <m:t>S11</m:t>
                  </m:r>
                </m:e>
              </m:d>
              <m:ctrlPr>
                <w:rPr>
                  <w:rFonts w:ascii="Cambria Math" w:hAnsi="Cambria Math" w:cs="Times New Roman"/>
                  <w:i/>
                  <w:sz w:val="24"/>
                  <w:szCs w:val="24"/>
                </w:rPr>
              </m:ctrlPr>
            </m:e>
          </m:eqArr>
        </m:oMath>
      </m:oMathPara>
    </w:p>
    <w:p w14:paraId="050EE8D1" w14:textId="77777777" w:rsidR="009D0778" w:rsidRPr="004D344B" w:rsidRDefault="009D0778" w:rsidP="009D0778">
      <w:pPr>
        <w:spacing w:line="480" w:lineRule="auto"/>
        <w:rPr>
          <w:rFonts w:ascii="Times New Roman" w:hAnsi="Times New Roman" w:cs="Times New Roman"/>
          <w:bCs/>
          <w:sz w:val="24"/>
          <w:szCs w:val="24"/>
        </w:rPr>
      </w:pPr>
      <w:r w:rsidRPr="004D344B">
        <w:rPr>
          <w:rFonts w:ascii="Times New Roman" w:hAnsi="Times New Roman" w:cs="Times New Roman"/>
          <w:bCs/>
          <w:sz w:val="24"/>
          <w:szCs w:val="24"/>
        </w:rPr>
        <w:t>The reflection of the background thus, can be derived from the relation</w:t>
      </w:r>
    </w:p>
    <w:p w14:paraId="28063BA5" w14:textId="7A30ABAF" w:rsidR="009D0778" w:rsidRPr="004D344B" w:rsidRDefault="00F97E3E" w:rsidP="009D0778">
      <w:pPr>
        <w:spacing w:line="480" w:lineRule="auto"/>
        <w:rPr>
          <w:rFonts w:ascii="Times New Roman" w:hAnsi="Times New Roman" w:cs="Times New Roman"/>
          <w:bCs/>
          <w:sz w:val="24"/>
          <w:szCs w:val="24"/>
        </w:rPr>
      </w:pPr>
      <m:oMathPara>
        <m:oMath>
          <m:eqArr>
            <m:eqArrPr>
              <m:maxDist m:val="1"/>
              <m:ctrlPr>
                <w:rPr>
                  <w:rFonts w:ascii="Cambria Math" w:hAnsi="Cambria Math" w:cs="Times New Roman"/>
                  <w:bCs/>
                  <w:i/>
                  <w:sz w:val="24"/>
                  <w:szCs w:val="24"/>
                </w:rPr>
              </m:ctrlPr>
            </m:eqArrPr>
            <m:e>
              <m:d>
                <m:dPr>
                  <m:ctrlPr>
                    <w:rPr>
                      <w:rFonts w:ascii="Cambria Math" w:hAnsi="Cambria Math" w:cs="Times New Roman"/>
                      <w:bCs/>
                      <w:i/>
                      <w:sz w:val="24"/>
                      <w:szCs w:val="24"/>
                    </w:rPr>
                  </m:ctrlPr>
                </m:dPr>
                <m:e>
                  <m:eqArr>
                    <m:eqArrPr>
                      <m:ctrlPr>
                        <w:rPr>
                          <w:rFonts w:ascii="Cambria Math" w:hAnsi="Cambria Math" w:cs="Times New Roman"/>
                          <w:bCs/>
                          <w:i/>
                          <w:sz w:val="24"/>
                          <w:szCs w:val="24"/>
                        </w:rPr>
                      </m:ctrlPr>
                    </m:eqArrPr>
                    <m:e>
                      <m:r>
                        <w:rPr>
                          <w:rFonts w:ascii="Cambria Math" w:hAnsi="Cambria Math" w:cs="Times New Roman"/>
                          <w:sz w:val="24"/>
                          <w:szCs w:val="24"/>
                        </w:rPr>
                        <m:t>0</m:t>
                      </m:r>
                    </m:e>
                    <m:e>
                      <m:sSub>
                        <m:sSubPr>
                          <m:ctrlPr>
                            <w:rPr>
                              <w:rFonts w:ascii="Cambria Math" w:hAnsi="Cambria Math" w:cs="Times New Roman"/>
                              <w:bCs/>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e>
                  </m:eqArr>
                </m:e>
              </m:d>
              <m:r>
                <w:rPr>
                  <w:rFonts w:ascii="Cambria Math" w:hAnsi="Cambria Math" w:cs="Times New Roman"/>
                  <w:sz w:val="24"/>
                  <w:szCs w:val="24"/>
                </w:rPr>
                <m:t>=M</m:t>
              </m:r>
              <m:d>
                <m:dPr>
                  <m:ctrlPr>
                    <w:rPr>
                      <w:rFonts w:ascii="Cambria Math" w:hAnsi="Cambria Math" w:cs="Times New Roman"/>
                      <w:bCs/>
                      <w:i/>
                      <w:sz w:val="24"/>
                      <w:szCs w:val="24"/>
                    </w:rPr>
                  </m:ctrlPr>
                </m:dPr>
                <m:e>
                  <m:sSub>
                    <m:sSubPr>
                      <m:ctrlPr>
                        <w:rPr>
                          <w:rFonts w:ascii="Cambria Math" w:hAnsi="Cambria Math" w:cs="Times New Roman"/>
                          <w:bCs/>
                          <w:i/>
                          <w:sz w:val="24"/>
                          <w:szCs w:val="24"/>
                        </w:rPr>
                      </m:ctrlPr>
                    </m:sSubPr>
                    <m:e>
                      <m:r>
                        <w:rPr>
                          <w:rFonts w:ascii="Cambria Math" w:hAnsi="Cambria Math" w:cs="Times New Roman"/>
                          <w:sz w:val="24"/>
                          <w:szCs w:val="24"/>
                        </w:rPr>
                        <m:t>z</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z</m:t>
                      </m:r>
                    </m:e>
                    <m:sub>
                      <m:r>
                        <w:rPr>
                          <w:rFonts w:ascii="Cambria Math" w:hAnsi="Cambria Math" w:cs="Times New Roman"/>
                          <w:sz w:val="24"/>
                          <w:szCs w:val="24"/>
                        </w:rPr>
                        <m:t>0</m:t>
                      </m:r>
                    </m:sub>
                  </m:sSub>
                </m:e>
              </m:d>
              <m:d>
                <m:dPr>
                  <m:ctrlPr>
                    <w:rPr>
                      <w:rFonts w:ascii="Cambria Math" w:hAnsi="Cambria Math" w:cs="Times New Roman"/>
                      <w:bCs/>
                      <w:i/>
                      <w:sz w:val="24"/>
                      <w:szCs w:val="24"/>
                    </w:rPr>
                  </m:ctrlPr>
                </m:dPr>
                <m:e>
                  <m:eqArr>
                    <m:eqArrPr>
                      <m:ctrlPr>
                        <w:rPr>
                          <w:rFonts w:ascii="Cambria Math" w:hAnsi="Cambria Math" w:cs="Times New Roman"/>
                          <w:bCs/>
                          <w:i/>
                          <w:sz w:val="24"/>
                          <w:szCs w:val="24"/>
                        </w:rPr>
                      </m:ctrlPr>
                    </m:eqArrPr>
                    <m:e>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0</m:t>
                          </m:r>
                        </m:sub>
                      </m:sSub>
                    </m:e>
                    <m:e>
                      <m:r>
                        <w:rPr>
                          <w:rFonts w:ascii="Cambria Math" w:hAnsi="Cambria Math" w:cs="Times New Roman"/>
                          <w:sz w:val="24"/>
                          <w:szCs w:val="24"/>
                        </w:rPr>
                        <m:t>1</m:t>
                      </m:r>
                    </m:e>
                  </m:eqArr>
                </m:e>
              </m:d>
              <m:r>
                <w:rPr>
                  <w:rFonts w:ascii="Cambria Math" w:hAnsi="Cambria Math" w:cs="Times New Roman"/>
                  <w:sz w:val="24"/>
                  <w:szCs w:val="24"/>
                </w:rPr>
                <m:t>, #</m:t>
              </m:r>
              <m:d>
                <m:dPr>
                  <m:ctrlPr>
                    <w:rPr>
                      <w:rFonts w:ascii="Cambria Math" w:hAnsi="Cambria Math" w:cs="Times New Roman"/>
                      <w:bCs/>
                      <w:sz w:val="24"/>
                      <w:szCs w:val="24"/>
                    </w:rPr>
                  </m:ctrlPr>
                </m:dPr>
                <m:e>
                  <m:r>
                    <m:rPr>
                      <m:sty m:val="p"/>
                    </m:rPr>
                    <w:rPr>
                      <w:rFonts w:ascii="Cambria Math" w:hAnsi="Cambria Math" w:cs="Times New Roman"/>
                      <w:sz w:val="24"/>
                      <w:szCs w:val="24"/>
                    </w:rPr>
                    <m:t>S12</m:t>
                  </m:r>
                </m:e>
              </m:d>
            </m:e>
          </m:eqArr>
        </m:oMath>
      </m:oMathPara>
    </w:p>
    <w:p w14:paraId="6B73CF0C" w14:textId="77777777" w:rsidR="00CA005E" w:rsidRPr="004D344B" w:rsidRDefault="009D0778" w:rsidP="009D0778">
      <w:pPr>
        <w:spacing w:line="480" w:lineRule="auto"/>
        <w:rPr>
          <w:rFonts w:ascii="Times New Roman" w:hAnsi="Times New Roman" w:cs="Times New Roman"/>
          <w:bCs/>
          <w:sz w:val="24"/>
          <w:szCs w:val="24"/>
        </w:rPr>
      </w:pPr>
      <w:r w:rsidRPr="004D344B">
        <w:rPr>
          <w:rFonts w:ascii="Times New Roman" w:hAnsi="Times New Roman" w:cs="Times New Roman"/>
          <w:bCs/>
          <w:sz w:val="24"/>
          <w:szCs w:val="24"/>
        </w:rPr>
        <w:t xml:space="preserve">where </w:t>
      </w:r>
      <m:oMath>
        <m:sSub>
          <m:sSubPr>
            <m:ctrlPr>
              <w:rPr>
                <w:rFonts w:ascii="Cambria Math" w:hAnsi="Cambria Math" w:cs="Times New Roman"/>
                <w:bCs/>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oMath>
      <w:r w:rsidRPr="004D344B">
        <w:rPr>
          <w:rFonts w:ascii="Times New Roman" w:hAnsi="Times New Roman" w:cs="Times New Roman" w:hint="eastAsia"/>
          <w:bCs/>
          <w:sz w:val="24"/>
          <w:szCs w:val="24"/>
        </w:rPr>
        <w:t xml:space="preserve"> </w:t>
      </w:r>
      <w:r w:rsidRPr="004D344B">
        <w:rPr>
          <w:rFonts w:ascii="Times New Roman" w:hAnsi="Times New Roman" w:cs="Times New Roman"/>
          <w:bCs/>
          <w:sz w:val="24"/>
          <w:szCs w:val="24"/>
        </w:rPr>
        <w:t xml:space="preserve">is the transmission coefficient and </w:t>
      </w:r>
      <m:oMath>
        <m:sSub>
          <m:sSubPr>
            <m:ctrlPr>
              <w:rPr>
                <w:rFonts w:ascii="Cambria Math" w:hAnsi="Cambria Math" w:cs="Times New Roman"/>
                <w:bCs/>
                <w:i/>
                <w:sz w:val="24"/>
                <w:szCs w:val="24"/>
              </w:rPr>
            </m:ctrlPr>
          </m:sSubPr>
          <m:e>
            <m:r>
              <w:rPr>
                <w:rFonts w:ascii="Cambria Math" w:hAnsi="Cambria Math" w:cs="Times New Roman"/>
                <w:sz w:val="24"/>
                <w:szCs w:val="24"/>
              </w:rPr>
              <m:t>z</m:t>
            </m:r>
          </m:e>
          <m:sub>
            <m:r>
              <w:rPr>
                <w:rFonts w:ascii="Cambria Math" w:hAnsi="Cambria Math" w:cs="Times New Roman"/>
                <w:sz w:val="24"/>
                <w:szCs w:val="24"/>
              </w:rPr>
              <m:t>1</m:t>
            </m:r>
          </m:sub>
        </m:sSub>
      </m:oMath>
      <w:r w:rsidRPr="004D344B">
        <w:rPr>
          <w:rFonts w:ascii="Times New Roman" w:hAnsi="Times New Roman" w:cs="Times New Roman" w:hint="eastAsia"/>
          <w:bCs/>
          <w:sz w:val="24"/>
          <w:szCs w:val="24"/>
        </w:rPr>
        <w:t xml:space="preserve"> </w:t>
      </w:r>
      <w:r w:rsidRPr="004D344B">
        <w:rPr>
          <w:rFonts w:ascii="Times New Roman" w:hAnsi="Times New Roman" w:cs="Times New Roman"/>
          <w:bCs/>
          <w:sz w:val="24"/>
          <w:szCs w:val="24"/>
        </w:rPr>
        <w:t>is the point at the last interface.</w:t>
      </w:r>
      <w:r w:rsidR="00CA005E" w:rsidRPr="004D344B">
        <w:rPr>
          <w:rFonts w:ascii="Times New Roman" w:hAnsi="Times New Roman" w:cs="Times New Roman" w:hint="eastAsia"/>
          <w:bCs/>
          <w:sz w:val="24"/>
          <w:szCs w:val="24"/>
        </w:rPr>
        <w:t xml:space="preserve"> </w:t>
      </w:r>
    </w:p>
    <w:p w14:paraId="159555A9" w14:textId="45B5D331" w:rsidR="009D0778" w:rsidRPr="004D344B" w:rsidRDefault="009D0778" w:rsidP="00CA005E">
      <w:pPr>
        <w:spacing w:line="480" w:lineRule="auto"/>
        <w:ind w:firstLineChars="100" w:firstLine="240"/>
        <w:rPr>
          <w:rFonts w:ascii="Times New Roman" w:hAnsi="Times New Roman" w:cs="Times New Roman"/>
          <w:bCs/>
          <w:sz w:val="24"/>
          <w:szCs w:val="24"/>
        </w:rPr>
      </w:pPr>
      <w:r w:rsidRPr="004D344B">
        <w:rPr>
          <w:rFonts w:ascii="Times New Roman" w:hAnsi="Times New Roman" w:cs="Times New Roman"/>
          <w:bCs/>
          <w:sz w:val="24"/>
          <w:szCs w:val="24"/>
        </w:rPr>
        <w:t>To calculate the Green’s function</w:t>
      </w:r>
      <w:r w:rsidR="00CA005E" w:rsidRPr="004D344B">
        <w:rPr>
          <w:rFonts w:ascii="Times New Roman" w:hAnsi="Times New Roman" w:cs="Times New Roman"/>
          <w:bCs/>
          <w:sz w:val="24"/>
          <w:szCs w:val="24"/>
        </w:rPr>
        <w:t xml:space="preserve"> at </w:t>
      </w:r>
      <m:oMath>
        <m:r>
          <w:rPr>
            <w:rFonts w:ascii="Cambria Math" w:hAnsi="Cambria Math" w:cs="Times New Roman"/>
            <w:sz w:val="24"/>
            <w:szCs w:val="24"/>
          </w:rPr>
          <m:t>z=</m:t>
        </m:r>
        <m:sSub>
          <m:sSubPr>
            <m:ctrlPr>
              <w:rPr>
                <w:rFonts w:ascii="Cambria Math" w:hAnsi="Cambria Math" w:cs="Times New Roman"/>
                <w:bCs/>
                <w:i/>
                <w:sz w:val="24"/>
                <w:szCs w:val="24"/>
              </w:rPr>
            </m:ctrlPr>
          </m:sSubPr>
          <m:e>
            <m:r>
              <w:rPr>
                <w:rFonts w:ascii="Cambria Math" w:hAnsi="Cambria Math" w:cs="Times New Roman"/>
                <w:sz w:val="24"/>
                <w:szCs w:val="24"/>
              </w:rPr>
              <m:t>z</m:t>
            </m:r>
          </m:e>
          <m:sub>
            <m:r>
              <w:rPr>
                <w:rFonts w:ascii="Cambria Math" w:hAnsi="Cambria Math" w:cs="Times New Roman"/>
                <w:sz w:val="24"/>
                <w:szCs w:val="24"/>
              </w:rPr>
              <m:t>1</m:t>
            </m:r>
          </m:sub>
        </m:sSub>
      </m:oMath>
      <w:r w:rsidR="00CA005E" w:rsidRPr="004D344B">
        <w:rPr>
          <w:rFonts w:ascii="Times New Roman" w:hAnsi="Times New Roman" w:cs="Times New Roman" w:hint="eastAsia"/>
          <w:bCs/>
          <w:sz w:val="24"/>
          <w:szCs w:val="24"/>
        </w:rPr>
        <w:t xml:space="preserve"> </w:t>
      </w:r>
      <w:r w:rsidR="00CA005E" w:rsidRPr="004D344B">
        <w:rPr>
          <w:rFonts w:ascii="Times New Roman" w:hAnsi="Times New Roman" w:cs="Times New Roman"/>
          <w:bCs/>
          <w:sz w:val="24"/>
          <w:szCs w:val="24"/>
        </w:rPr>
        <w:t xml:space="preserve">from the electric field at </w:t>
      </w:r>
      <m:oMath>
        <m:r>
          <w:rPr>
            <w:rFonts w:ascii="Cambria Math" w:hAnsi="Cambria Math" w:cs="Times New Roman"/>
            <w:sz w:val="24"/>
            <w:szCs w:val="24"/>
          </w:rPr>
          <m:t>z=</m:t>
        </m:r>
        <m:sSub>
          <m:sSubPr>
            <m:ctrlPr>
              <w:rPr>
                <w:rFonts w:ascii="Cambria Math" w:hAnsi="Cambria Math" w:cs="Times New Roman"/>
                <w:bCs/>
                <w:i/>
                <w:sz w:val="24"/>
                <w:szCs w:val="24"/>
              </w:rPr>
            </m:ctrlPr>
          </m:sSubPr>
          <m:e>
            <m:r>
              <w:rPr>
                <w:rFonts w:ascii="Cambria Math" w:hAnsi="Cambria Math" w:cs="Times New Roman"/>
                <w:sz w:val="24"/>
                <w:szCs w:val="24"/>
              </w:rPr>
              <m:t>z</m:t>
            </m:r>
          </m:e>
          <m:sub>
            <m:r>
              <w:rPr>
                <w:rFonts w:ascii="Cambria Math" w:hAnsi="Cambria Math" w:cs="Times New Roman"/>
                <w:sz w:val="24"/>
                <w:szCs w:val="24"/>
              </w:rPr>
              <m:t>0</m:t>
            </m:r>
          </m:sub>
        </m:sSub>
      </m:oMath>
      <w:r w:rsidRPr="004D344B">
        <w:rPr>
          <w:rFonts w:ascii="Times New Roman" w:hAnsi="Times New Roman" w:cs="Times New Roman"/>
          <w:bCs/>
          <w:sz w:val="24"/>
          <w:szCs w:val="24"/>
        </w:rPr>
        <w:t>, we use the relation</w:t>
      </w:r>
    </w:p>
    <w:p w14:paraId="1D03F68F" w14:textId="12E43ACD" w:rsidR="009D0778" w:rsidRPr="004D344B" w:rsidRDefault="00F97E3E" w:rsidP="009D0778">
      <w:pPr>
        <w:spacing w:line="480" w:lineRule="auto"/>
        <w:rPr>
          <w:rFonts w:ascii="Times New Roman" w:hAnsi="Times New Roman" w:cs="Times New Roman"/>
          <w:sz w:val="24"/>
          <w:szCs w:val="24"/>
        </w:rPr>
      </w:pPr>
      <m:oMathPara>
        <m:oMath>
          <m:eqArr>
            <m:eqArrPr>
              <m:maxDist m:val="1"/>
              <m:ctrlPr>
                <w:rPr>
                  <w:rFonts w:ascii="Cambria Math" w:hAnsi="Cambria Math" w:cs="Times New Roman"/>
                  <w:bCs/>
                  <w:i/>
                  <w:sz w:val="24"/>
                  <w:szCs w:val="24"/>
                </w:rPr>
              </m:ctrlPr>
            </m:eqArrPr>
            <m:e>
              <m:r>
                <w:rPr>
                  <w:rFonts w:ascii="Cambria Math" w:hAnsi="Cambria Math" w:cs="Times New Roman"/>
                  <w:sz w:val="24"/>
                  <w:szCs w:val="24"/>
                </w:rPr>
                <m:t>G</m:t>
              </m:r>
              <m:d>
                <m:dPr>
                  <m:ctrlPr>
                    <w:rPr>
                      <w:rFonts w:ascii="Cambria Math" w:hAnsi="Cambria Math" w:cs="Times New Roman"/>
                      <w:bCs/>
                      <w:i/>
                      <w:sz w:val="24"/>
                      <w:szCs w:val="24"/>
                    </w:rPr>
                  </m:ctrlPr>
                </m:dPr>
                <m:e>
                  <m:sSub>
                    <m:sSubPr>
                      <m:ctrlPr>
                        <w:rPr>
                          <w:rFonts w:ascii="Cambria Math" w:hAnsi="Cambria Math" w:cs="Times New Roman"/>
                          <w:bCs/>
                          <w:i/>
                          <w:sz w:val="24"/>
                          <w:szCs w:val="24"/>
                        </w:rPr>
                      </m:ctrlPr>
                    </m:sSubPr>
                    <m:e>
                      <m:r>
                        <w:rPr>
                          <w:rFonts w:ascii="Cambria Math" w:hAnsi="Cambria Math" w:cs="Times New Roman"/>
                          <w:sz w:val="24"/>
                          <w:szCs w:val="24"/>
                        </w:rPr>
                        <m:t>z</m:t>
                      </m:r>
                    </m:e>
                    <m:sub>
                      <m:r>
                        <w:rPr>
                          <w:rFonts w:ascii="Cambria Math" w:hAnsi="Cambria Math" w:cs="Times New Roman"/>
                          <w:sz w:val="24"/>
                          <w:szCs w:val="24"/>
                        </w:rPr>
                        <m:t>1</m:t>
                      </m:r>
                    </m:sub>
                  </m:sSub>
                </m:e>
              </m:d>
              <m:r>
                <w:rPr>
                  <w:rFonts w:ascii="Cambria Math" w:hAnsi="Cambria Math" w:cs="Times New Roman"/>
                  <w:sz w:val="24"/>
                  <w:szCs w:val="24"/>
                </w:rPr>
                <m:t>=</m:t>
              </m:r>
              <m:f>
                <m:fPr>
                  <m:ctrlPr>
                    <w:rPr>
                      <w:rFonts w:ascii="Cambria Math" w:hAnsi="Cambria Math" w:cs="Times New Roman"/>
                      <w:bCs/>
                      <w:i/>
                      <w:sz w:val="24"/>
                      <w:szCs w:val="24"/>
                    </w:rPr>
                  </m:ctrlPr>
                </m:fPr>
                <m:num>
                  <m:r>
                    <w:rPr>
                      <w:rFonts w:ascii="Cambria Math" w:hAnsi="Cambria Math" w:cs="Times New Roman"/>
                      <w:sz w:val="24"/>
                      <w:szCs w:val="24"/>
                    </w:rPr>
                    <m:t>i</m:t>
                  </m:r>
                </m:num>
                <m:den>
                  <m:r>
                    <w:rPr>
                      <w:rFonts w:ascii="Cambria Math" w:hAnsi="Cambria Math" w:cs="Times New Roman"/>
                      <w:sz w:val="24"/>
                      <w:szCs w:val="24"/>
                    </w:rPr>
                    <m:t>2</m:t>
                  </m:r>
                  <m:sSub>
                    <m:sSubPr>
                      <m:ctrlPr>
                        <w:rPr>
                          <w:rFonts w:ascii="Cambria Math" w:hAnsi="Cambria Math" w:cs="Times New Roman"/>
                          <w:bCs/>
                          <w:i/>
                          <w:sz w:val="24"/>
                          <w:szCs w:val="24"/>
                        </w:rPr>
                      </m:ctrlPr>
                    </m:sSubPr>
                    <m:e>
                      <m:r>
                        <w:rPr>
                          <w:rFonts w:ascii="Cambria Math" w:hAnsi="Cambria Math" w:cs="Times New Roman"/>
                          <w:sz w:val="24"/>
                          <w:szCs w:val="24"/>
                        </w:rPr>
                        <m:t>k</m:t>
                      </m:r>
                    </m:e>
                    <m:sub>
                      <m:r>
                        <w:rPr>
                          <w:rFonts w:ascii="Cambria Math" w:hAnsi="Cambria Math" w:cs="Times New Roman"/>
                          <w:sz w:val="24"/>
                          <w:szCs w:val="24"/>
                        </w:rPr>
                        <m:t>0</m:t>
                      </m:r>
                    </m:sub>
                  </m:sSub>
                </m:den>
              </m:f>
              <m:sSup>
                <m:sSupPr>
                  <m:ctrlPr>
                    <w:rPr>
                      <w:rFonts w:ascii="Cambria Math" w:hAnsi="Cambria Math" w:cs="Times New Roman"/>
                      <w:bCs/>
                      <w:i/>
                      <w:sz w:val="24"/>
                      <w:szCs w:val="24"/>
                    </w:rPr>
                  </m:ctrlPr>
                </m:sSupPr>
                <m:e>
                  <m:d>
                    <m:dPr>
                      <m:ctrlPr>
                        <w:rPr>
                          <w:rFonts w:ascii="Cambria Math" w:hAnsi="Cambria Math" w:cs="Times New Roman"/>
                          <w:bCs/>
                          <w:i/>
                          <w:sz w:val="24"/>
                          <w:szCs w:val="24"/>
                        </w:rPr>
                      </m:ctrlPr>
                    </m:dPr>
                    <m:e>
                      <m:eqArr>
                        <m:eqArrPr>
                          <m:ctrlPr>
                            <w:rPr>
                              <w:rFonts w:ascii="Cambria Math" w:hAnsi="Cambria Math" w:cs="Times New Roman"/>
                              <w:bCs/>
                              <w:i/>
                              <w:sz w:val="24"/>
                              <w:szCs w:val="24"/>
                            </w:rPr>
                          </m:ctrlPr>
                        </m:eqArrPr>
                        <m:e>
                          <m:r>
                            <w:rPr>
                              <w:rFonts w:ascii="Cambria Math" w:hAnsi="Cambria Math" w:cs="Times New Roman"/>
                              <w:sz w:val="24"/>
                              <w:szCs w:val="24"/>
                            </w:rPr>
                            <m:t>1</m:t>
                          </m:r>
                        </m:e>
                        <m:e>
                          <m:r>
                            <w:rPr>
                              <w:rFonts w:ascii="Cambria Math" w:hAnsi="Cambria Math" w:cs="Times New Roman"/>
                              <w:sz w:val="24"/>
                              <w:szCs w:val="24"/>
                            </w:rPr>
                            <m:t>1</m:t>
                          </m:r>
                        </m:e>
                      </m:eqArr>
                    </m:e>
                  </m:d>
                </m:e>
                <m:sup>
                  <m:r>
                    <w:rPr>
                      <w:rFonts w:ascii="Cambria Math" w:hAnsi="Cambria Math" w:cs="Times New Roman"/>
                      <w:sz w:val="24"/>
                      <w:szCs w:val="24"/>
                    </w:rPr>
                    <m:t>T</m:t>
                  </m:r>
                </m:sup>
              </m:sSup>
              <m:r>
                <w:rPr>
                  <w:rFonts w:ascii="Cambria Math" w:hAnsi="Cambria Math" w:cs="Times New Roman"/>
                  <w:sz w:val="24"/>
                  <w:szCs w:val="24"/>
                </w:rPr>
                <m:t>M</m:t>
              </m:r>
              <m:d>
                <m:dPr>
                  <m:ctrlPr>
                    <w:rPr>
                      <w:rFonts w:ascii="Cambria Math" w:hAnsi="Cambria Math" w:cs="Times New Roman"/>
                      <w:bCs/>
                      <w:i/>
                      <w:sz w:val="24"/>
                      <w:szCs w:val="24"/>
                    </w:rPr>
                  </m:ctrlPr>
                </m:dPr>
                <m:e>
                  <m:sSub>
                    <m:sSubPr>
                      <m:ctrlPr>
                        <w:rPr>
                          <w:rFonts w:ascii="Cambria Math" w:hAnsi="Cambria Math" w:cs="Times New Roman"/>
                          <w:bCs/>
                          <w:i/>
                          <w:sz w:val="24"/>
                          <w:szCs w:val="24"/>
                        </w:rPr>
                      </m:ctrlPr>
                    </m:sSubPr>
                    <m:e>
                      <m:r>
                        <w:rPr>
                          <w:rFonts w:ascii="Cambria Math" w:hAnsi="Cambria Math" w:cs="Times New Roman"/>
                          <w:sz w:val="24"/>
                          <w:szCs w:val="24"/>
                        </w:rPr>
                        <m:t>z</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z</m:t>
                      </m:r>
                    </m:e>
                    <m:sub>
                      <m:r>
                        <w:rPr>
                          <w:rFonts w:ascii="Cambria Math" w:hAnsi="Cambria Math" w:cs="Times New Roman"/>
                          <w:sz w:val="24"/>
                          <w:szCs w:val="24"/>
                        </w:rPr>
                        <m:t>0</m:t>
                      </m:r>
                    </m:sub>
                  </m:sSub>
                </m:e>
              </m:d>
              <m:d>
                <m:dPr>
                  <m:ctrlPr>
                    <w:rPr>
                      <w:rFonts w:ascii="Cambria Math" w:hAnsi="Cambria Math" w:cs="Times New Roman"/>
                      <w:bCs/>
                      <w:i/>
                      <w:sz w:val="24"/>
                      <w:szCs w:val="24"/>
                    </w:rPr>
                  </m:ctrlPr>
                </m:dPr>
                <m:e>
                  <m:eqArr>
                    <m:eqArrPr>
                      <m:ctrlPr>
                        <w:rPr>
                          <w:rFonts w:ascii="Cambria Math" w:hAnsi="Cambria Math" w:cs="Times New Roman"/>
                          <w:bCs/>
                          <w:i/>
                          <w:sz w:val="24"/>
                          <w:szCs w:val="24"/>
                        </w:rPr>
                      </m:ctrlPr>
                    </m:eqArrPr>
                    <m:e>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0</m:t>
                          </m:r>
                        </m:sub>
                      </m:sSub>
                    </m:e>
                    <m:e>
                      <m:r>
                        <w:rPr>
                          <w:rFonts w:ascii="Cambria Math" w:hAnsi="Cambria Math" w:cs="Times New Roman"/>
                          <w:sz w:val="24"/>
                          <w:szCs w:val="24"/>
                        </w:rPr>
                        <m:t>1</m:t>
                      </m:r>
                    </m:e>
                  </m:eqArr>
                </m:e>
              </m:d>
              <m:r>
                <w:rPr>
                  <w:rFonts w:ascii="Cambria Math" w:hAnsi="Cambria Math" w:cs="Times New Roman"/>
                  <w:sz w:val="24"/>
                  <w:szCs w:val="24"/>
                </w:rPr>
                <m:t xml:space="preserve"> .#</m:t>
              </m:r>
              <m:d>
                <m:dPr>
                  <m:ctrlPr>
                    <w:rPr>
                      <w:rFonts w:ascii="Cambria Math" w:hAnsi="Cambria Math" w:cs="Times New Roman"/>
                      <w:bCs/>
                      <w:i/>
                      <w:sz w:val="24"/>
                      <w:szCs w:val="24"/>
                    </w:rPr>
                  </m:ctrlPr>
                </m:dPr>
                <m:e>
                  <m:r>
                    <m:rPr>
                      <m:sty m:val="p"/>
                    </m:rPr>
                    <w:rPr>
                      <w:rFonts w:ascii="Cambria Math" w:hAnsi="Cambria Math" w:cs="Times New Roman"/>
                      <w:sz w:val="24"/>
                      <w:szCs w:val="24"/>
                    </w:rPr>
                    <m:t>S13</m:t>
                  </m:r>
                </m:e>
              </m:d>
              <m:ctrlPr>
                <w:rPr>
                  <w:rFonts w:ascii="Cambria Math" w:hAnsi="Cambria Math" w:cs="Times New Roman"/>
                  <w:i/>
                  <w:sz w:val="24"/>
                  <w:szCs w:val="24"/>
                </w:rPr>
              </m:ctrlPr>
            </m:e>
          </m:eqArr>
        </m:oMath>
      </m:oMathPara>
    </w:p>
    <w:p w14:paraId="3C168E56" w14:textId="6DCCF088" w:rsidR="009D0778" w:rsidRPr="004D344B" w:rsidRDefault="009D0778" w:rsidP="009D0778">
      <w:pPr>
        <w:spacing w:line="480" w:lineRule="auto"/>
        <w:rPr>
          <w:rFonts w:ascii="Times New Roman" w:hAnsi="Times New Roman" w:cs="Times New Roman"/>
          <w:bCs/>
          <w:sz w:val="24"/>
          <w:szCs w:val="24"/>
        </w:rPr>
      </w:pPr>
      <w:r w:rsidRPr="004D344B">
        <w:rPr>
          <w:rFonts w:ascii="Times New Roman" w:hAnsi="Times New Roman" w:cs="Times New Roman"/>
          <w:bCs/>
          <w:sz w:val="24"/>
          <w:szCs w:val="24"/>
        </w:rPr>
        <w:t xml:space="preserve">This Green’s function encapsulates how </w:t>
      </w:r>
      <w:r w:rsidR="00900E51" w:rsidRPr="004D344B">
        <w:rPr>
          <w:rFonts w:ascii="Times New Roman" w:hAnsi="Times New Roman" w:cs="Times New Roman"/>
          <w:bCs/>
          <w:sz w:val="24"/>
          <w:szCs w:val="24"/>
        </w:rPr>
        <w:t>the</w:t>
      </w:r>
      <w:r w:rsidRPr="004D344B">
        <w:rPr>
          <w:rFonts w:ascii="Times New Roman" w:hAnsi="Times New Roman" w:cs="Times New Roman"/>
          <w:bCs/>
          <w:sz w:val="24"/>
          <w:szCs w:val="24"/>
        </w:rPr>
        <w:t xml:space="preserve"> excitation at </w:t>
      </w:r>
      <m:oMath>
        <m:sSub>
          <m:sSubPr>
            <m:ctrlPr>
              <w:rPr>
                <w:rFonts w:ascii="Cambria Math" w:hAnsi="Cambria Math" w:cs="Times New Roman"/>
                <w:bCs/>
                <w:i/>
                <w:sz w:val="24"/>
                <w:szCs w:val="24"/>
              </w:rPr>
            </m:ctrlPr>
          </m:sSubPr>
          <m:e>
            <m:r>
              <w:rPr>
                <w:rFonts w:ascii="Cambria Math" w:hAnsi="Cambria Math" w:cs="Times New Roman"/>
                <w:sz w:val="24"/>
                <w:szCs w:val="24"/>
              </w:rPr>
              <m:t>z</m:t>
            </m:r>
          </m:e>
          <m:sub>
            <m:r>
              <w:rPr>
                <w:rFonts w:ascii="Cambria Math" w:hAnsi="Cambria Math" w:cs="Times New Roman"/>
                <w:sz w:val="24"/>
                <w:szCs w:val="24"/>
              </w:rPr>
              <m:t>0</m:t>
            </m:r>
          </m:sub>
        </m:sSub>
      </m:oMath>
      <w:r w:rsidRPr="004D344B">
        <w:rPr>
          <w:rFonts w:ascii="Times New Roman" w:hAnsi="Times New Roman" w:cs="Times New Roman"/>
          <w:bCs/>
          <w:sz w:val="24"/>
          <w:szCs w:val="24"/>
        </w:rPr>
        <w:t>​ propagates and reflects/transmits to the position</w:t>
      </w:r>
      <w:r w:rsidRPr="004D344B">
        <w:rPr>
          <w:rFonts w:ascii="Times New Roman" w:hAnsi="Times New Roman" w:cs="Times New Roman" w:hint="eastAsia"/>
          <w:bCs/>
          <w:sz w:val="24"/>
          <w:szCs w:val="24"/>
        </w:rPr>
        <w:t xml:space="preserve"> </w:t>
      </w:r>
      <m:oMath>
        <m:sSub>
          <m:sSubPr>
            <m:ctrlPr>
              <w:rPr>
                <w:rFonts w:ascii="Cambria Math" w:hAnsi="Cambria Math" w:cs="Times New Roman"/>
                <w:bCs/>
                <w:i/>
                <w:sz w:val="24"/>
                <w:szCs w:val="24"/>
              </w:rPr>
            </m:ctrlPr>
          </m:sSubPr>
          <m:e>
            <m:r>
              <w:rPr>
                <w:rFonts w:ascii="Cambria Math" w:hAnsi="Cambria Math" w:cs="Times New Roman"/>
                <w:sz w:val="24"/>
                <w:szCs w:val="24"/>
              </w:rPr>
              <m:t>z</m:t>
            </m:r>
          </m:e>
          <m:sub>
            <m:r>
              <w:rPr>
                <w:rFonts w:ascii="Cambria Math" w:hAnsi="Cambria Math" w:cs="Times New Roman"/>
                <w:sz w:val="24"/>
                <w:szCs w:val="24"/>
              </w:rPr>
              <m:t>1</m:t>
            </m:r>
          </m:sub>
        </m:sSub>
      </m:oMath>
      <w:r w:rsidRPr="004D344B">
        <w:rPr>
          <w:rFonts w:ascii="Times New Roman" w:hAnsi="Times New Roman" w:cs="Times New Roman"/>
          <w:bCs/>
          <w:sz w:val="24"/>
          <w:szCs w:val="24"/>
        </w:rPr>
        <w:t>​ in the presence of the sample.</w:t>
      </w:r>
    </w:p>
    <w:p w14:paraId="6A347E0D" w14:textId="6B4F3BF4" w:rsidR="006D1596" w:rsidRPr="004D344B" w:rsidRDefault="006D1596" w:rsidP="009D0778">
      <w:pPr>
        <w:spacing w:line="480" w:lineRule="auto"/>
        <w:rPr>
          <w:rFonts w:ascii="Times New Roman" w:hAnsi="Times New Roman" w:cs="Times New Roman"/>
          <w:bCs/>
          <w:sz w:val="24"/>
          <w:szCs w:val="24"/>
        </w:rPr>
      </w:pPr>
    </w:p>
    <w:p w14:paraId="6062EF6B" w14:textId="5114378A" w:rsidR="006D1596" w:rsidRPr="004D344B" w:rsidRDefault="006D1596" w:rsidP="006D1596">
      <w:pPr>
        <w:pStyle w:val="a5"/>
        <w:spacing w:line="480" w:lineRule="auto"/>
        <w:ind w:leftChars="0" w:left="0"/>
        <w:rPr>
          <w:rFonts w:ascii="Times New Roman" w:hAnsi="Times New Roman" w:cs="Times New Roman"/>
          <w:b/>
          <w:bCs/>
          <w:sz w:val="24"/>
          <w:szCs w:val="28"/>
        </w:rPr>
      </w:pPr>
      <w:r w:rsidRPr="004D344B">
        <w:rPr>
          <w:rFonts w:ascii="Times New Roman" w:hAnsi="Times New Roman" w:cs="Times New Roman" w:hint="eastAsia"/>
          <w:b/>
          <w:bCs/>
          <w:sz w:val="24"/>
          <w:szCs w:val="28"/>
        </w:rPr>
        <w:t>S</w:t>
      </w:r>
      <w:r w:rsidRPr="004D344B">
        <w:rPr>
          <w:rFonts w:ascii="Times New Roman" w:hAnsi="Times New Roman" w:cs="Times New Roman"/>
          <w:b/>
          <w:bCs/>
          <w:sz w:val="24"/>
          <w:szCs w:val="28"/>
        </w:rPr>
        <w:t xml:space="preserve">3. Extraction of </w:t>
      </w:r>
      <m:oMath>
        <m:sSub>
          <m:sSubPr>
            <m:ctrlPr>
              <w:rPr>
                <w:rFonts w:ascii="Cambria Math" w:hAnsi="Cambria Math" w:cs="Times New Roman"/>
                <w:b/>
                <w:bCs/>
                <w:i/>
                <w:sz w:val="24"/>
                <w:szCs w:val="28"/>
              </w:rPr>
            </m:ctrlPr>
          </m:sSubPr>
          <m:e>
            <m:r>
              <m:rPr>
                <m:sty m:val="bi"/>
              </m:rPr>
              <w:rPr>
                <w:rFonts w:ascii="Cambria Math" w:hAnsi="Cambria Math" w:cs="Times New Roman"/>
                <w:sz w:val="24"/>
                <w:szCs w:val="28"/>
              </w:rPr>
              <m:t>γ</m:t>
            </m:r>
          </m:e>
          <m:sub>
            <m:r>
              <m:rPr>
                <m:sty m:val="bi"/>
              </m:rPr>
              <w:rPr>
                <w:rFonts w:ascii="Cambria Math" w:hAnsi="Cambria Math" w:cs="Times New Roman"/>
                <w:sz w:val="24"/>
                <w:szCs w:val="28"/>
              </w:rPr>
              <m:t>d</m:t>
            </m:r>
          </m:sub>
        </m:sSub>
      </m:oMath>
    </w:p>
    <w:p w14:paraId="4E87D421" w14:textId="0112D354" w:rsidR="006D1596" w:rsidRPr="004D344B" w:rsidRDefault="006D1596" w:rsidP="006D1596">
      <w:pPr>
        <w:spacing w:line="480" w:lineRule="auto"/>
        <w:ind w:firstLineChars="100" w:firstLine="240"/>
        <w:rPr>
          <w:rFonts w:ascii="Times New Roman" w:hAnsi="Times New Roman" w:cs="Times New Roman"/>
          <w:sz w:val="24"/>
          <w:szCs w:val="24"/>
        </w:rPr>
      </w:pPr>
      <w:r w:rsidRPr="004D344B">
        <w:rPr>
          <w:rFonts w:ascii="Times New Roman" w:hAnsi="Times New Roman" w:cs="Times New Roman"/>
          <w:sz w:val="24"/>
          <w:szCs w:val="24"/>
        </w:rPr>
        <w:t xml:space="preserve">In our analysis,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d</m:t>
            </m:r>
          </m:sub>
        </m:sSub>
      </m:oMath>
      <w:r w:rsidRPr="004D344B">
        <w:rPr>
          <w:rFonts w:ascii="Times New Roman" w:hAnsi="Times New Roman" w:cs="Times New Roman" w:hint="eastAsia"/>
          <w:sz w:val="24"/>
          <w:szCs w:val="24"/>
        </w:rPr>
        <w:t xml:space="preserve"> </w:t>
      </w:r>
      <w:r w:rsidRPr="004D344B">
        <w:rPr>
          <w:rFonts w:ascii="Times New Roman" w:hAnsi="Times New Roman" w:cs="Times New Roman"/>
          <w:sz w:val="24"/>
          <w:szCs w:val="24"/>
        </w:rPr>
        <w:t xml:space="preserve">was extracted using a modified transfer matrix method (TMM) that accounts for the multilayer optical structure of the heterostructure. The fitting procedure involves several steps. First, we initially determined the resonance energy of the excitons by fitting the experimental RC spectrum with a multiple Voigt profile, which is a convolution of a Gaussian and a Lorentzian curve. The Gaussian width provides an estimate of the inhomogeneous broadening, while the Lorentzian width reflects the homogeneous linewidth, encompassing both radiative and non-radiative decay rate, as well as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d</m:t>
            </m:r>
          </m:sub>
        </m:sSub>
      </m:oMath>
      <w:r w:rsidRPr="004D344B">
        <w:rPr>
          <w:rFonts w:ascii="Times New Roman" w:hAnsi="Times New Roman" w:cs="Times New Roman"/>
          <w:sz w:val="24"/>
          <w:szCs w:val="24"/>
        </w:rPr>
        <w:t xml:space="preserve">. </w:t>
      </w:r>
    </w:p>
    <w:p w14:paraId="4BE1E448" w14:textId="77777777" w:rsidR="006D1596" w:rsidRPr="004D344B" w:rsidRDefault="006D1596" w:rsidP="00574645">
      <w:pPr>
        <w:spacing w:line="480" w:lineRule="auto"/>
        <w:ind w:firstLineChars="100" w:firstLine="240"/>
        <w:rPr>
          <w:rFonts w:ascii="Times New Roman" w:hAnsi="Times New Roman" w:cs="Times New Roman"/>
          <w:sz w:val="24"/>
          <w:szCs w:val="24"/>
        </w:rPr>
      </w:pPr>
      <w:r w:rsidRPr="004D344B">
        <w:rPr>
          <w:rFonts w:ascii="Times New Roman" w:hAnsi="Times New Roman" w:cs="Times New Roman"/>
          <w:sz w:val="24"/>
          <w:szCs w:val="24"/>
        </w:rPr>
        <w:t xml:space="preserve">After the initial Voigt fitting, we fine-tuned the fit by considering various material parameters, including the thickness of </w:t>
      </w:r>
      <w:proofErr w:type="spellStart"/>
      <w:r w:rsidRPr="004D344B">
        <w:rPr>
          <w:rFonts w:ascii="Times New Roman" w:hAnsi="Times New Roman" w:cs="Times New Roman"/>
          <w:sz w:val="24"/>
          <w:szCs w:val="24"/>
        </w:rPr>
        <w:t>hBN</w:t>
      </w:r>
      <w:proofErr w:type="spellEnd"/>
      <w:r w:rsidRPr="004D344B">
        <w:rPr>
          <w:rFonts w:ascii="Times New Roman" w:hAnsi="Times New Roman" w:cs="Times New Roman"/>
          <w:sz w:val="24"/>
          <w:szCs w:val="24"/>
        </w:rPr>
        <w:t xml:space="preserve"> and WSe</w:t>
      </w:r>
      <w:r w:rsidRPr="004D344B">
        <w:rPr>
          <w:rFonts w:ascii="Times New Roman" w:hAnsi="Times New Roman" w:cs="Times New Roman"/>
          <w:sz w:val="24"/>
          <w:szCs w:val="24"/>
          <w:vertAlign w:val="subscript"/>
        </w:rPr>
        <w:t>2</w:t>
      </w:r>
      <w:r w:rsidRPr="004D344B">
        <w:rPr>
          <w:rFonts w:ascii="Times New Roman" w:hAnsi="Times New Roman" w:cs="Times New Roman"/>
          <w:sz w:val="24"/>
          <w:szCs w:val="24"/>
        </w:rPr>
        <w:t xml:space="preserve">, the refractive index of </w:t>
      </w:r>
      <w:proofErr w:type="spellStart"/>
      <w:r w:rsidRPr="004D344B">
        <w:rPr>
          <w:rFonts w:ascii="Times New Roman" w:hAnsi="Times New Roman" w:cs="Times New Roman"/>
          <w:sz w:val="24"/>
          <w:szCs w:val="24"/>
        </w:rPr>
        <w:t>hBN</w:t>
      </w:r>
      <w:proofErr w:type="spellEnd"/>
      <w:r w:rsidRPr="004D344B">
        <w:rPr>
          <w:rFonts w:ascii="Times New Roman" w:hAnsi="Times New Roman" w:cs="Times New Roman"/>
          <w:sz w:val="24"/>
          <w:szCs w:val="24"/>
        </w:rPr>
        <w:t xml:space="preserve">, and the gold layer. Specifically, we used top, bottom layer </w:t>
      </w:r>
      <w:proofErr w:type="spellStart"/>
      <w:r w:rsidRPr="004D344B">
        <w:rPr>
          <w:rFonts w:ascii="Times New Roman" w:hAnsi="Times New Roman" w:cs="Times New Roman"/>
          <w:sz w:val="24"/>
          <w:szCs w:val="24"/>
        </w:rPr>
        <w:t>hBN</w:t>
      </w:r>
      <w:proofErr w:type="spellEnd"/>
      <w:r w:rsidRPr="004D344B">
        <w:rPr>
          <w:rFonts w:ascii="Times New Roman" w:hAnsi="Times New Roman" w:cs="Times New Roman"/>
          <w:sz w:val="24"/>
          <w:szCs w:val="24"/>
        </w:rPr>
        <w:t xml:space="preserve"> thickness of 10 nm and 15 nm, respectively. We used WSe</w:t>
      </w:r>
      <w:r w:rsidRPr="004D344B">
        <w:rPr>
          <w:rFonts w:ascii="Times New Roman" w:hAnsi="Times New Roman" w:cs="Times New Roman"/>
          <w:sz w:val="24"/>
          <w:szCs w:val="24"/>
          <w:vertAlign w:val="subscript"/>
        </w:rPr>
        <w:t>2</w:t>
      </w:r>
      <w:r w:rsidRPr="004D344B">
        <w:rPr>
          <w:rFonts w:ascii="Times New Roman" w:hAnsi="Times New Roman" w:cs="Times New Roman"/>
          <w:sz w:val="24"/>
          <w:szCs w:val="24"/>
        </w:rPr>
        <w:t xml:space="preserve"> thickness of 0.618 nm. The refractive index we used for </w:t>
      </w:r>
      <w:proofErr w:type="spellStart"/>
      <w:r w:rsidRPr="004D344B">
        <w:rPr>
          <w:rFonts w:ascii="Times New Roman" w:hAnsi="Times New Roman" w:cs="Times New Roman"/>
          <w:sz w:val="24"/>
          <w:szCs w:val="24"/>
        </w:rPr>
        <w:t>hBN</w:t>
      </w:r>
      <w:proofErr w:type="spellEnd"/>
      <w:r w:rsidRPr="004D344B">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hBN</m:t>
            </m:r>
          </m:sub>
        </m:sSub>
        <m:r>
          <w:rPr>
            <w:rFonts w:ascii="Cambria Math" w:hAnsi="Cambria Math" w:cs="Times New Roman"/>
            <w:sz w:val="24"/>
            <w:szCs w:val="24"/>
          </w:rPr>
          <m:t>=</m:t>
        </m:r>
        <m:rad>
          <m:radPr>
            <m:degHide m:val="1"/>
            <m:ctrlPr>
              <w:rPr>
                <w:rFonts w:ascii="Cambria Math" w:hAnsi="Cambria Math" w:cs="Times New Roman"/>
                <w:i/>
                <w:sz w:val="24"/>
                <w:szCs w:val="24"/>
              </w:rPr>
            </m:ctrlPr>
          </m:radPr>
          <m:deg/>
          <m:e>
            <m:r>
              <w:rPr>
                <w:rFonts w:ascii="Cambria Math" w:hAnsi="Cambria Math" w:cs="Times New Roman"/>
                <w:sz w:val="24"/>
                <w:szCs w:val="24"/>
              </w:rPr>
              <m:t>4.97</m:t>
            </m:r>
          </m:e>
        </m:rad>
      </m:oMath>
      <w:r w:rsidRPr="004D344B">
        <w:rPr>
          <w:rFonts w:ascii="Times New Roman" w:hAnsi="Times New Roman" w:cs="Times New Roman" w:hint="eastAsia"/>
          <w:sz w:val="24"/>
          <w:szCs w:val="24"/>
        </w:rPr>
        <w:t xml:space="preserve"> </w:t>
      </w:r>
      <w:r w:rsidRPr="004D344B">
        <w:rPr>
          <w:rFonts w:ascii="Times New Roman" w:hAnsi="Times New Roman" w:cs="Times New Roman"/>
          <w:sz w:val="24"/>
          <w:szCs w:val="24"/>
        </w:rPr>
        <w:t xml:space="preserve">and for gold </w:t>
      </w: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Au</m:t>
            </m:r>
          </m:sub>
        </m:sSub>
        <m:r>
          <w:rPr>
            <w:rFonts w:ascii="Cambria Math" w:hAnsi="Cambria Math" w:cs="Times New Roman"/>
            <w:sz w:val="24"/>
            <w:szCs w:val="24"/>
          </w:rPr>
          <m:t>=</m:t>
        </m:r>
        <m:rad>
          <m:radPr>
            <m:degHide m:val="1"/>
            <m:ctrlPr>
              <w:rPr>
                <w:rFonts w:ascii="Cambria Math" w:hAnsi="Cambria Math" w:cs="Times New Roman"/>
                <w:i/>
                <w:sz w:val="24"/>
                <w:szCs w:val="24"/>
              </w:rPr>
            </m:ctrlPr>
          </m:radPr>
          <m:deg/>
          <m:e>
            <m:r>
              <w:rPr>
                <w:rFonts w:ascii="Cambria Math" w:hAnsi="Cambria Math" w:cs="Times New Roman"/>
                <w:sz w:val="24"/>
                <w:szCs w:val="24"/>
              </w:rPr>
              <m:t>-11.2+1.2i</m:t>
            </m:r>
          </m:e>
        </m:rad>
      </m:oMath>
      <w:r w:rsidRPr="004D344B">
        <w:rPr>
          <w:rFonts w:ascii="Times New Roman" w:hAnsi="Times New Roman" w:cs="Times New Roman" w:hint="eastAsia"/>
          <w:sz w:val="24"/>
          <w:szCs w:val="24"/>
        </w:rPr>
        <w:t>,</w:t>
      </w:r>
      <w:r w:rsidRPr="004D344B">
        <w:rPr>
          <w:rFonts w:ascii="Times New Roman" w:hAnsi="Times New Roman" w:cs="Times New Roman"/>
          <w:sz w:val="24"/>
          <w:szCs w:val="24"/>
        </w:rPr>
        <w:t xml:space="preserve"> respectively. Before fitting with the modified TMM, we </w:t>
      </w:r>
      <w:r w:rsidRPr="004D344B">
        <w:rPr>
          <w:rFonts w:ascii="Times New Roman" w:hAnsi="Times New Roman" w:cs="Times New Roman"/>
          <w:sz w:val="24"/>
          <w:szCs w:val="24"/>
        </w:rPr>
        <w:lastRenderedPageBreak/>
        <w:t xml:space="preserve">considered the upper bounds for radiative decay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r</m:t>
            </m:r>
          </m:sub>
        </m:sSub>
      </m:oMath>
      <w:r w:rsidRPr="004D344B">
        <w:rPr>
          <w:rFonts w:ascii="Times New Roman" w:hAnsi="Times New Roman" w:cs="Times New Roman"/>
          <w:sz w:val="24"/>
          <w:szCs w:val="24"/>
        </w:rPr>
        <w:t xml:space="preserve">, non-radiative decay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nr</m:t>
            </m:r>
          </m:sub>
        </m:sSub>
      </m:oMath>
      <w:r w:rsidRPr="004D344B">
        <w:rPr>
          <w:rFonts w:ascii="Times New Roman" w:hAnsi="Times New Roman" w:cs="Times New Roman"/>
          <w:sz w:val="24"/>
          <w:szCs w:val="24"/>
        </w:rPr>
        <w:t xml:space="preserve">, and pure-dephasing rate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d</m:t>
            </m:r>
          </m:sub>
        </m:sSub>
      </m:oMath>
      <w:r w:rsidRPr="004D344B">
        <w:rPr>
          <w:rFonts w:ascii="Times New Roman" w:hAnsi="Times New Roman" w:cs="Times New Roman" w:hint="eastAsia"/>
          <w:sz w:val="24"/>
          <w:szCs w:val="24"/>
        </w:rPr>
        <w:t>.</w:t>
      </w:r>
      <w:r w:rsidRPr="004D344B">
        <w:rPr>
          <w:rFonts w:ascii="Times New Roman" w:hAnsi="Times New Roman" w:cs="Times New Roman"/>
          <w:sz w:val="24"/>
          <w:szCs w:val="24"/>
        </w:rPr>
        <w:t xml:space="preserve"> The upper bounds were derived from the first initial fitted Lorentzian width, which incorporates the effects of all the decay processes. The upper bound of inhomogeneous broadening was achieved through the Gaussian width of the initial Voigt profile fitting.</w:t>
      </w:r>
    </w:p>
    <w:p w14:paraId="33FF8662" w14:textId="77777777" w:rsidR="006D1596" w:rsidRPr="004D344B" w:rsidRDefault="006D1596" w:rsidP="006D1596">
      <w:pPr>
        <w:spacing w:line="480" w:lineRule="auto"/>
        <w:rPr>
          <w:rFonts w:ascii="Times New Roman" w:hAnsi="Times New Roman" w:cs="Times New Roman"/>
          <w:sz w:val="24"/>
          <w:szCs w:val="24"/>
        </w:rPr>
      </w:pPr>
      <w:r w:rsidRPr="004D344B">
        <w:rPr>
          <w:rFonts w:ascii="Times New Roman" w:hAnsi="Times New Roman" w:cs="Times New Roman"/>
          <w:sz w:val="24"/>
          <w:szCs w:val="24"/>
        </w:rPr>
        <w:t>Next, the transfer matrix is constructed as follows:</w:t>
      </w:r>
    </w:p>
    <w:p w14:paraId="6CD32A7A" w14:textId="1950D348" w:rsidR="006D1596" w:rsidRPr="004D344B" w:rsidRDefault="00F97E3E" w:rsidP="006D1596">
      <w:pPr>
        <w:spacing w:line="480" w:lineRule="auto"/>
        <w:rPr>
          <w:rFonts w:ascii="Times New Roman" w:hAnsi="Times New Roman" w:cs="Times New Roman"/>
          <w:sz w:val="24"/>
          <w:szCs w:val="24"/>
        </w:rPr>
      </w:pPr>
      <m:oMathPara>
        <m:oMath>
          <m:eqArr>
            <m:eqArrPr>
              <m:maxDist m:val="1"/>
              <m:ctrlPr>
                <w:rPr>
                  <w:rFonts w:ascii="Cambria Math" w:hAnsi="Cambria Math" w:cs="Times New Roman"/>
                  <w:i/>
                  <w:sz w:val="24"/>
                  <w:szCs w:val="24"/>
                </w:rPr>
              </m:ctrlPr>
            </m:eqArrPr>
            <m:e>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tot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hBN→Au</m:t>
                  </m:r>
                </m:sub>
              </m:sSub>
              <m:sSubSup>
                <m:sSubSupPr>
                  <m:ctrlPr>
                    <w:rPr>
                      <w:rFonts w:ascii="Cambria Math" w:hAnsi="Cambria Math" w:cs="Times New Roman"/>
                      <w:i/>
                      <w:sz w:val="24"/>
                      <w:szCs w:val="24"/>
                    </w:rPr>
                  </m:ctrlPr>
                </m:sSubSupPr>
                <m:e>
                  <m:r>
                    <w:rPr>
                      <w:rFonts w:ascii="Cambria Math" w:hAnsi="Cambria Math" w:cs="Times New Roman"/>
                      <w:sz w:val="24"/>
                      <w:szCs w:val="24"/>
                    </w:rPr>
                    <m:t>M</m:t>
                  </m:r>
                </m:e>
                <m:sub>
                  <m:r>
                    <w:rPr>
                      <w:rFonts w:ascii="Cambria Math" w:hAnsi="Cambria Math" w:cs="Times New Roman"/>
                      <w:sz w:val="24"/>
                      <w:szCs w:val="24"/>
                    </w:rPr>
                    <m:t>hBN</m:t>
                  </m:r>
                </m:sub>
                <m:sup>
                  <m:r>
                    <w:rPr>
                      <w:rFonts w:ascii="Cambria Math" w:hAnsi="Cambria Math" w:cs="Times New Roman"/>
                      <w:sz w:val="24"/>
                      <w:szCs w:val="24"/>
                    </w:rPr>
                    <m:t>'</m:t>
                  </m:r>
                </m:sup>
              </m:sSubSup>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hBN→air</m:t>
                  </m:r>
                </m:sub>
              </m:sSub>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air</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hBN→air</m:t>
                  </m:r>
                </m:sub>
              </m:sSub>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hBN</m:t>
                  </m:r>
                </m:sub>
              </m:sSub>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air→hBN</m:t>
                  </m:r>
                </m:sub>
              </m:sSub>
              <m:r>
                <w:rPr>
                  <w:rFonts w:ascii="Cambria Math" w:hAnsi="Cambria Math" w:cs="Times New Roman"/>
                  <w:sz w:val="24"/>
                  <w:szCs w:val="24"/>
                </w:rPr>
                <m:t xml:space="preserve"> #</m:t>
              </m:r>
              <m:d>
                <m:dPr>
                  <m:ctrlPr>
                    <w:rPr>
                      <w:rFonts w:ascii="Cambria Math" w:hAnsi="Cambria Math" w:cs="Times New Roman"/>
                      <w:i/>
                      <w:sz w:val="24"/>
                      <w:szCs w:val="24"/>
                    </w:rPr>
                  </m:ctrlPr>
                </m:dPr>
                <m:e>
                  <m:r>
                    <m:rPr>
                      <m:sty m:val="p"/>
                    </m:rPr>
                    <w:rPr>
                      <w:rFonts w:ascii="Cambria Math" w:hAnsi="Cambria Math" w:cs="Times New Roman"/>
                      <w:sz w:val="24"/>
                      <w:szCs w:val="24"/>
                    </w:rPr>
                    <m:t>S</m:t>
                  </m:r>
                  <m:r>
                    <w:rPr>
                      <w:rFonts w:ascii="Cambria Math" w:hAnsi="Cambria Math" w:cs="Times New Roman"/>
                      <w:sz w:val="24"/>
                      <w:szCs w:val="24"/>
                    </w:rPr>
                    <m:t>14</m:t>
                  </m:r>
                </m:e>
              </m:d>
            </m:e>
          </m:eqArr>
        </m:oMath>
      </m:oMathPara>
    </w:p>
    <w:p w14:paraId="7C117218" w14:textId="71517649" w:rsidR="006D1596" w:rsidRPr="004D344B" w:rsidRDefault="006D1596" w:rsidP="006D1596">
      <w:pPr>
        <w:spacing w:line="480" w:lineRule="auto"/>
        <w:rPr>
          <w:rFonts w:ascii="Times New Roman" w:hAnsi="Times New Roman" w:cs="Times New Roman"/>
          <w:sz w:val="24"/>
          <w:szCs w:val="24"/>
        </w:rPr>
      </w:pPr>
      <w:r w:rsidRPr="004D344B">
        <w:rPr>
          <w:rFonts w:ascii="Times New Roman" w:hAnsi="Times New Roman" w:cs="Times New Roman"/>
          <w:sz w:val="24"/>
          <w:szCs w:val="24"/>
        </w:rPr>
        <w:t>We then used the part of this matrix (</w:t>
      </w:r>
      <m:oMath>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hBN→air</m:t>
            </m:r>
          </m:sub>
        </m:sSub>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hBN</m:t>
            </m:r>
          </m:sub>
        </m:sSub>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air→hBN</m:t>
            </m:r>
          </m:sub>
        </m:sSub>
      </m:oMath>
      <w:r w:rsidRPr="004D344B">
        <w:rPr>
          <w:rFonts w:ascii="Times New Roman" w:hAnsi="Times New Roman" w:cs="Times New Roman"/>
          <w:sz w:val="24"/>
          <w:szCs w:val="24"/>
        </w:rPr>
        <w:t xml:space="preserve">) to calculate the Green’s function, and the reflection from the substrate. The reflection from the substrate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0</m:t>
            </m:r>
          </m:sub>
        </m:sSub>
      </m:oMath>
      <w:r w:rsidRPr="004D344B">
        <w:rPr>
          <w:rFonts w:ascii="Times New Roman" w:hAnsi="Times New Roman" w:cs="Times New Roman"/>
          <w:sz w:val="24"/>
          <w:szCs w:val="24"/>
        </w:rPr>
        <w:t xml:space="preserve"> is used for fitting RC [Eq. (15)]. Notably, the TMD excitonic response is not embedded in the TMM matrix itself but is handled separately via the Green’s function approach. </w:t>
      </w:r>
      <w:r w:rsidR="00541D82" w:rsidRPr="004D344B">
        <w:rPr>
          <w:rFonts w:ascii="Times New Roman" w:hAnsi="Times New Roman" w:cs="Times New Roman"/>
          <w:sz w:val="24"/>
          <w:szCs w:val="24"/>
        </w:rPr>
        <w:t>Fitted RC spectra examples are shown in Fig. S6.</w:t>
      </w:r>
    </w:p>
    <w:p w14:paraId="358CE54D" w14:textId="68980D0E" w:rsidR="009D0778" w:rsidRPr="004D344B" w:rsidRDefault="009D0778" w:rsidP="00F13DCE">
      <w:pPr>
        <w:rPr>
          <w:rFonts w:ascii="Times New Roman" w:hAnsi="Times New Roman" w:cs="Times New Roman"/>
        </w:rPr>
      </w:pPr>
    </w:p>
    <w:p w14:paraId="783C65A1" w14:textId="7DE135E8" w:rsidR="00F13DCE" w:rsidRPr="004D344B" w:rsidRDefault="00F13DCE" w:rsidP="00F13DCE">
      <w:pPr>
        <w:pStyle w:val="a5"/>
        <w:spacing w:line="480" w:lineRule="auto"/>
        <w:ind w:leftChars="0" w:left="0"/>
        <w:rPr>
          <w:rFonts w:ascii="Times New Roman" w:hAnsi="Times New Roman" w:cs="Times New Roman"/>
          <w:b/>
          <w:bCs/>
          <w:sz w:val="24"/>
          <w:szCs w:val="28"/>
        </w:rPr>
      </w:pPr>
      <w:r w:rsidRPr="004D344B">
        <w:rPr>
          <w:rFonts w:ascii="Times New Roman" w:hAnsi="Times New Roman" w:cs="Times New Roman"/>
          <w:b/>
          <w:bCs/>
          <w:sz w:val="24"/>
          <w:szCs w:val="28"/>
        </w:rPr>
        <w:t>S</w:t>
      </w:r>
      <w:r w:rsidR="00006FB7" w:rsidRPr="004D344B">
        <w:rPr>
          <w:rFonts w:ascii="Times New Roman" w:hAnsi="Times New Roman" w:cs="Times New Roman"/>
          <w:b/>
          <w:bCs/>
          <w:sz w:val="24"/>
          <w:szCs w:val="28"/>
        </w:rPr>
        <w:t>4</w:t>
      </w:r>
      <w:r w:rsidRPr="004D344B">
        <w:rPr>
          <w:rFonts w:ascii="Times New Roman" w:hAnsi="Times New Roman" w:cs="Times New Roman"/>
          <w:b/>
          <w:bCs/>
          <w:sz w:val="24"/>
          <w:szCs w:val="28"/>
        </w:rPr>
        <w:t>. Device fabrication</w:t>
      </w:r>
    </w:p>
    <w:p w14:paraId="4013DB5B" w14:textId="275A0C92" w:rsidR="00F13DCE" w:rsidRPr="004D344B" w:rsidRDefault="00F13DCE" w:rsidP="00F13DCE">
      <w:pPr>
        <w:spacing w:line="480" w:lineRule="auto"/>
        <w:ind w:firstLineChars="100" w:firstLine="240"/>
        <w:rPr>
          <w:rFonts w:ascii="Times New Roman" w:hAnsi="Times New Roman" w:cs="Times New Roman"/>
          <w:sz w:val="24"/>
          <w:szCs w:val="24"/>
        </w:rPr>
      </w:pPr>
      <w:r w:rsidRPr="004D344B">
        <w:rPr>
          <w:rFonts w:ascii="Times New Roman" w:hAnsi="Times New Roman" w:cs="Times New Roman"/>
          <w:sz w:val="24"/>
          <w:szCs w:val="24"/>
        </w:rPr>
        <w:t xml:space="preserve">The twisted </w:t>
      </w:r>
      <w:proofErr w:type="spellStart"/>
      <w:r w:rsidRPr="004D344B">
        <w:rPr>
          <w:rFonts w:ascii="Times New Roman" w:hAnsi="Times New Roman" w:cs="Times New Roman"/>
          <w:sz w:val="24"/>
          <w:szCs w:val="24"/>
        </w:rPr>
        <w:t>homobilayer</w:t>
      </w:r>
      <w:proofErr w:type="spellEnd"/>
      <w:r w:rsidRPr="004D344B">
        <w:rPr>
          <w:rFonts w:ascii="Times New Roman" w:hAnsi="Times New Roman" w:cs="Times New Roman"/>
          <w:sz w:val="24"/>
          <w:szCs w:val="24"/>
        </w:rPr>
        <w:t xml:space="preserve"> was encapsulated with 10 nm and 15 nm top and bottom hexagonal boron nitride (</w:t>
      </w:r>
      <w:proofErr w:type="spellStart"/>
      <w:r w:rsidRPr="004D344B">
        <w:rPr>
          <w:rFonts w:ascii="Times New Roman" w:hAnsi="Times New Roman" w:cs="Times New Roman"/>
          <w:sz w:val="24"/>
          <w:szCs w:val="24"/>
        </w:rPr>
        <w:t>hBN</w:t>
      </w:r>
      <w:proofErr w:type="spellEnd"/>
      <w:r w:rsidRPr="004D344B">
        <w:rPr>
          <w:rFonts w:ascii="Times New Roman" w:hAnsi="Times New Roman" w:cs="Times New Roman"/>
          <w:sz w:val="24"/>
          <w:szCs w:val="24"/>
        </w:rPr>
        <w:t xml:space="preserve">) dielectric layers, confirmed by atomic force microscopy [Fig. </w:t>
      </w:r>
      <w:r w:rsidR="00FD6369" w:rsidRPr="004D344B">
        <w:rPr>
          <w:rFonts w:ascii="Times New Roman" w:hAnsi="Times New Roman" w:cs="Times New Roman"/>
          <w:sz w:val="24"/>
          <w:szCs w:val="24"/>
        </w:rPr>
        <w:t>S</w:t>
      </w:r>
      <w:r w:rsidR="00541D82" w:rsidRPr="004D344B">
        <w:rPr>
          <w:rFonts w:ascii="Times New Roman" w:hAnsi="Times New Roman" w:cs="Times New Roman"/>
          <w:sz w:val="24"/>
          <w:szCs w:val="24"/>
        </w:rPr>
        <w:t>7</w:t>
      </w:r>
      <w:r w:rsidRPr="004D344B">
        <w:rPr>
          <w:rFonts w:ascii="Times New Roman" w:hAnsi="Times New Roman" w:cs="Times New Roman"/>
          <w:sz w:val="24"/>
          <w:szCs w:val="24"/>
        </w:rPr>
        <w:t>]. For the fabrication process, we first used a polycarbonate (PC)/</w:t>
      </w:r>
      <w:proofErr w:type="spellStart"/>
      <w:r w:rsidRPr="004D344B">
        <w:rPr>
          <w:rFonts w:ascii="Times New Roman" w:hAnsi="Times New Roman" w:cs="Times New Roman"/>
          <w:sz w:val="24"/>
          <w:szCs w:val="24"/>
        </w:rPr>
        <w:t>poludimethylsiloxane</w:t>
      </w:r>
      <w:proofErr w:type="spellEnd"/>
      <w:r w:rsidRPr="004D344B">
        <w:rPr>
          <w:rFonts w:ascii="Times New Roman" w:hAnsi="Times New Roman" w:cs="Times New Roman"/>
          <w:sz w:val="24"/>
          <w:szCs w:val="24"/>
        </w:rPr>
        <w:t xml:space="preserve"> (PDMS) stamp to pick up a thin (10 nm) </w:t>
      </w:r>
      <w:proofErr w:type="spellStart"/>
      <w:r w:rsidRPr="004D344B">
        <w:rPr>
          <w:rFonts w:ascii="Times New Roman" w:hAnsi="Times New Roman" w:cs="Times New Roman"/>
          <w:sz w:val="24"/>
          <w:szCs w:val="24"/>
        </w:rPr>
        <w:t>hBN</w:t>
      </w:r>
      <w:proofErr w:type="spellEnd"/>
      <w:r w:rsidRPr="004D344B">
        <w:rPr>
          <w:rFonts w:ascii="Times New Roman" w:hAnsi="Times New Roman" w:cs="Times New Roman"/>
          <w:sz w:val="24"/>
          <w:szCs w:val="24"/>
        </w:rPr>
        <w:t xml:space="preserve"> flake, followed by transferring the first half of the monolayer WSe</w:t>
      </w:r>
      <w:r w:rsidRPr="004D344B">
        <w:rPr>
          <w:rFonts w:ascii="Times New Roman" w:hAnsi="Times New Roman" w:cs="Times New Roman"/>
          <w:sz w:val="24"/>
          <w:szCs w:val="24"/>
          <w:vertAlign w:val="subscript"/>
        </w:rPr>
        <w:t>2</w:t>
      </w:r>
      <w:r w:rsidRPr="004D344B">
        <w:rPr>
          <w:rFonts w:ascii="Times New Roman" w:hAnsi="Times New Roman" w:cs="Times New Roman"/>
          <w:sz w:val="24"/>
          <w:szCs w:val="24"/>
        </w:rPr>
        <w:t xml:space="preserve">, which was torn by the </w:t>
      </w:r>
      <w:proofErr w:type="spellStart"/>
      <w:r w:rsidRPr="004D344B">
        <w:rPr>
          <w:rFonts w:ascii="Times New Roman" w:hAnsi="Times New Roman" w:cs="Times New Roman"/>
          <w:sz w:val="24"/>
          <w:szCs w:val="24"/>
        </w:rPr>
        <w:t>hBN</w:t>
      </w:r>
      <w:proofErr w:type="spellEnd"/>
      <w:r w:rsidRPr="004D344B">
        <w:rPr>
          <w:rFonts w:ascii="Times New Roman" w:hAnsi="Times New Roman" w:cs="Times New Roman"/>
          <w:sz w:val="24"/>
          <w:szCs w:val="24"/>
        </w:rPr>
        <w:t xml:space="preserve"> flake. The remaining half of the monolayer was then rotated by </w:t>
      </w:r>
      <m:oMath>
        <m:r>
          <w:rPr>
            <w:rFonts w:ascii="Cambria Math" w:hAnsi="Cambria Math" w:cs="Times New Roman"/>
            <w:sz w:val="24"/>
            <w:szCs w:val="24"/>
          </w:rPr>
          <m:t>0.5°</m:t>
        </m:r>
      </m:oMath>
      <w:r w:rsidRPr="004D344B">
        <w:rPr>
          <w:rFonts w:ascii="Times New Roman" w:hAnsi="Times New Roman" w:cs="Times New Roman"/>
          <w:sz w:val="24"/>
          <w:szCs w:val="24"/>
        </w:rPr>
        <w:t xml:space="preserve"> using rotation stage. All transfer steps, including the hBN flake, WSe</w:t>
      </w:r>
      <w:r w:rsidRPr="004D344B">
        <w:rPr>
          <w:rFonts w:ascii="Times New Roman" w:hAnsi="Times New Roman" w:cs="Times New Roman"/>
          <w:sz w:val="24"/>
          <w:szCs w:val="24"/>
          <w:vertAlign w:val="subscript"/>
        </w:rPr>
        <w:t>2</w:t>
      </w:r>
      <w:r w:rsidRPr="004D344B">
        <w:rPr>
          <w:rFonts w:ascii="Times New Roman" w:hAnsi="Times New Roman" w:cs="Times New Roman"/>
          <w:sz w:val="24"/>
          <w:szCs w:val="24"/>
        </w:rPr>
        <w:t xml:space="preserve"> monolayer, and graphite, were carried out at </w:t>
      </w:r>
      <m:oMath>
        <m:r>
          <w:rPr>
            <w:rFonts w:ascii="Cambria Math" w:hAnsi="Cambria Math" w:cs="Times New Roman"/>
            <w:sz w:val="24"/>
            <w:szCs w:val="24"/>
          </w:rPr>
          <m:t>70℃</m:t>
        </m:r>
      </m:oMath>
      <w:r w:rsidRPr="004D344B">
        <w:rPr>
          <w:rFonts w:ascii="Times New Roman" w:hAnsi="Times New Roman" w:cs="Times New Roman" w:hint="eastAsia"/>
          <w:sz w:val="24"/>
          <w:szCs w:val="24"/>
        </w:rPr>
        <w:t xml:space="preserve"> </w:t>
      </w:r>
      <w:r w:rsidRPr="004D344B">
        <w:rPr>
          <w:rFonts w:ascii="Times New Roman" w:hAnsi="Times New Roman" w:cs="Times New Roman"/>
          <w:sz w:val="24"/>
          <w:szCs w:val="24"/>
        </w:rPr>
        <w:t xml:space="preserve">to minimize the additional rotation induced by thermal drift and atomic relaxation. </w:t>
      </w:r>
    </w:p>
    <w:p w14:paraId="54D3144A" w14:textId="729F4BC0" w:rsidR="00F13DCE" w:rsidRPr="004D344B" w:rsidRDefault="00F13DCE" w:rsidP="00F13DCE">
      <w:pPr>
        <w:spacing w:line="480" w:lineRule="auto"/>
        <w:ind w:firstLineChars="100" w:firstLine="240"/>
        <w:rPr>
          <w:rFonts w:ascii="Times New Roman" w:hAnsi="Times New Roman" w:cs="Times New Roman"/>
          <w:sz w:val="24"/>
          <w:szCs w:val="24"/>
        </w:rPr>
      </w:pPr>
      <w:r w:rsidRPr="004D344B">
        <w:rPr>
          <w:rFonts w:ascii="Times New Roman" w:hAnsi="Times New Roman" w:cs="Times New Roman"/>
          <w:sz w:val="24"/>
          <w:szCs w:val="24"/>
        </w:rPr>
        <w:t xml:space="preserve">Next, we transferred the bottom </w:t>
      </w:r>
      <w:proofErr w:type="spellStart"/>
      <w:r w:rsidRPr="004D344B">
        <w:rPr>
          <w:rFonts w:ascii="Times New Roman" w:hAnsi="Times New Roman" w:cs="Times New Roman"/>
          <w:sz w:val="24"/>
          <w:szCs w:val="24"/>
        </w:rPr>
        <w:t>hBN</w:t>
      </w:r>
      <w:proofErr w:type="spellEnd"/>
      <w:r w:rsidRPr="004D344B">
        <w:rPr>
          <w:rFonts w:ascii="Times New Roman" w:hAnsi="Times New Roman" w:cs="Times New Roman"/>
          <w:sz w:val="24"/>
          <w:szCs w:val="24"/>
        </w:rPr>
        <w:t xml:space="preserve"> flake on the bottom gate electrodes, which were patterned by electron beam lithography (EBL) with a PDMS dry transfer stamp, also at </w:t>
      </w:r>
      <m:oMath>
        <m:r>
          <w:rPr>
            <w:rFonts w:ascii="Cambria Math" w:hAnsi="Cambria Math" w:cs="Times New Roman"/>
            <w:sz w:val="24"/>
            <w:szCs w:val="24"/>
          </w:rPr>
          <m:t>70℃</m:t>
        </m:r>
      </m:oMath>
      <w:r w:rsidRPr="004D344B">
        <w:rPr>
          <w:rFonts w:ascii="Times New Roman" w:hAnsi="Times New Roman" w:cs="Times New Roman" w:hint="eastAsia"/>
          <w:sz w:val="24"/>
          <w:szCs w:val="24"/>
        </w:rPr>
        <w:t>.</w:t>
      </w:r>
      <w:r w:rsidRPr="004D344B">
        <w:rPr>
          <w:rFonts w:ascii="Times New Roman" w:hAnsi="Times New Roman" w:cs="Times New Roman"/>
          <w:sz w:val="24"/>
          <w:szCs w:val="24"/>
        </w:rPr>
        <w:t xml:space="preserve"> </w:t>
      </w:r>
      <w:r w:rsidRPr="004D344B">
        <w:rPr>
          <w:rFonts w:ascii="Times New Roman" w:hAnsi="Times New Roman" w:cs="Times New Roman"/>
          <w:sz w:val="24"/>
          <w:szCs w:val="24"/>
        </w:rPr>
        <w:lastRenderedPageBreak/>
        <w:t xml:space="preserve">The residual polymer on the surface of the bottom </w:t>
      </w:r>
      <w:proofErr w:type="spellStart"/>
      <w:r w:rsidRPr="004D344B">
        <w:rPr>
          <w:rFonts w:ascii="Times New Roman" w:hAnsi="Times New Roman" w:cs="Times New Roman"/>
          <w:sz w:val="24"/>
          <w:szCs w:val="24"/>
        </w:rPr>
        <w:t>hBN</w:t>
      </w:r>
      <w:proofErr w:type="spellEnd"/>
      <w:r w:rsidRPr="004D344B">
        <w:rPr>
          <w:rFonts w:ascii="Times New Roman" w:hAnsi="Times New Roman" w:cs="Times New Roman"/>
          <w:sz w:val="24"/>
          <w:szCs w:val="24"/>
        </w:rPr>
        <w:t xml:space="preserve"> flake was cleaned by thermal annealing to </w:t>
      </w:r>
      <m:oMath>
        <m:r>
          <w:rPr>
            <w:rFonts w:ascii="Cambria Math" w:hAnsi="Cambria Math" w:cs="Times New Roman"/>
            <w:sz w:val="24"/>
            <w:szCs w:val="24"/>
          </w:rPr>
          <m:t>300℃</m:t>
        </m:r>
      </m:oMath>
      <w:r w:rsidRPr="004D344B">
        <w:rPr>
          <w:rFonts w:ascii="Times New Roman" w:hAnsi="Times New Roman" w:cs="Times New Roman" w:hint="eastAsia"/>
          <w:sz w:val="24"/>
          <w:szCs w:val="24"/>
        </w:rPr>
        <w:t xml:space="preserve"> </w:t>
      </w:r>
      <w:r w:rsidRPr="004D344B">
        <w:rPr>
          <w:rFonts w:ascii="Times New Roman" w:hAnsi="Times New Roman" w:cs="Times New Roman"/>
          <w:sz w:val="24"/>
          <w:szCs w:val="24"/>
        </w:rPr>
        <w:t xml:space="preserve">for over 12 hours. </w:t>
      </w:r>
      <w:bookmarkStart w:id="2" w:name="_Hlk201758241"/>
      <w:r w:rsidR="00A435F2" w:rsidRPr="004D344B">
        <w:rPr>
          <w:rFonts w:ascii="Times New Roman" w:hAnsi="Times New Roman" w:cs="Times New Roman"/>
          <w:sz w:val="24"/>
          <w:szCs w:val="24"/>
        </w:rPr>
        <w:t xml:space="preserve">A gold bottom gate was patterned via standard electron-beam lithography comprising 5 nm </w:t>
      </w:r>
      <w:proofErr w:type="spellStart"/>
      <w:r w:rsidR="00A435F2" w:rsidRPr="004D344B">
        <w:rPr>
          <w:rFonts w:ascii="Times New Roman" w:hAnsi="Times New Roman" w:cs="Times New Roman"/>
          <w:sz w:val="24"/>
          <w:szCs w:val="24"/>
        </w:rPr>
        <w:t>Ti</w:t>
      </w:r>
      <w:proofErr w:type="spellEnd"/>
      <w:r w:rsidR="00A435F2" w:rsidRPr="004D344B">
        <w:rPr>
          <w:rFonts w:ascii="Times New Roman" w:hAnsi="Times New Roman" w:cs="Times New Roman"/>
          <w:sz w:val="24"/>
          <w:szCs w:val="24"/>
        </w:rPr>
        <w:t xml:space="preserve"> layer followed by a 45 nm thick Au layer.</w:t>
      </w:r>
      <w:bookmarkEnd w:id="2"/>
    </w:p>
    <w:p w14:paraId="2C39AF73" w14:textId="2FC9CA39" w:rsidR="00F13DCE" w:rsidRPr="004D344B" w:rsidRDefault="00F13DCE" w:rsidP="00F13DCE">
      <w:pPr>
        <w:spacing w:line="480" w:lineRule="auto"/>
        <w:ind w:firstLineChars="100" w:firstLine="240"/>
        <w:rPr>
          <w:rFonts w:ascii="Times New Roman" w:hAnsi="Times New Roman" w:cs="Times New Roman"/>
          <w:sz w:val="24"/>
          <w:szCs w:val="24"/>
        </w:rPr>
      </w:pPr>
      <w:r w:rsidRPr="004D344B">
        <w:rPr>
          <w:rFonts w:ascii="Times New Roman" w:hAnsi="Times New Roman" w:cs="Times New Roman"/>
          <w:sz w:val="24"/>
          <w:szCs w:val="24"/>
        </w:rPr>
        <w:t>The tear-and-</w:t>
      </w:r>
      <w:r w:rsidR="004C0BD4" w:rsidRPr="004D344B">
        <w:rPr>
          <w:rFonts w:ascii="Times New Roman" w:hAnsi="Times New Roman" w:cs="Times New Roman"/>
          <w:sz w:val="24"/>
          <w:szCs w:val="24"/>
        </w:rPr>
        <w:t>picked up</w:t>
      </w:r>
      <w:r w:rsidRPr="004D344B">
        <w:rPr>
          <w:rFonts w:ascii="Times New Roman" w:hAnsi="Times New Roman" w:cs="Times New Roman"/>
          <w:sz w:val="24"/>
          <w:szCs w:val="24"/>
        </w:rPr>
        <w:t xml:space="preserve"> twisted WSe</w:t>
      </w:r>
      <w:r w:rsidRPr="004D344B">
        <w:rPr>
          <w:rFonts w:ascii="Times New Roman" w:hAnsi="Times New Roman" w:cs="Times New Roman"/>
          <w:sz w:val="24"/>
          <w:szCs w:val="24"/>
          <w:vertAlign w:val="subscript"/>
        </w:rPr>
        <w:t>2</w:t>
      </w:r>
      <w:r w:rsidRPr="004D344B">
        <w:rPr>
          <w:rFonts w:ascii="Times New Roman" w:hAnsi="Times New Roman" w:cs="Times New Roman"/>
          <w:sz w:val="24"/>
          <w:szCs w:val="24"/>
        </w:rPr>
        <w:t xml:space="preserve"> was released onto the bottom </w:t>
      </w:r>
      <w:proofErr w:type="spellStart"/>
      <w:r w:rsidRPr="004D344B">
        <w:rPr>
          <w:rFonts w:ascii="Times New Roman" w:hAnsi="Times New Roman" w:cs="Times New Roman"/>
          <w:sz w:val="24"/>
          <w:szCs w:val="24"/>
        </w:rPr>
        <w:t>hBN</w:t>
      </w:r>
      <w:proofErr w:type="spellEnd"/>
      <w:r w:rsidRPr="004D344B">
        <w:rPr>
          <w:rFonts w:ascii="Times New Roman" w:hAnsi="Times New Roman" w:cs="Times New Roman"/>
          <w:sz w:val="24"/>
          <w:szCs w:val="24"/>
        </w:rPr>
        <w:t xml:space="preserve"> flake at </w:t>
      </w:r>
      <m:oMath>
        <m:r>
          <w:rPr>
            <w:rFonts w:ascii="Cambria Math" w:hAnsi="Cambria Math" w:cs="Times New Roman"/>
            <w:sz w:val="24"/>
            <w:szCs w:val="24"/>
          </w:rPr>
          <m:t>170℃</m:t>
        </m:r>
      </m:oMath>
      <w:r w:rsidRPr="004D344B">
        <w:rPr>
          <w:rFonts w:ascii="Times New Roman" w:hAnsi="Times New Roman" w:cs="Times New Roman" w:hint="eastAsia"/>
          <w:sz w:val="24"/>
          <w:szCs w:val="24"/>
        </w:rPr>
        <w:t>,</w:t>
      </w:r>
      <w:r w:rsidRPr="004D344B">
        <w:rPr>
          <w:rFonts w:ascii="Times New Roman" w:hAnsi="Times New Roman" w:cs="Times New Roman"/>
          <w:sz w:val="24"/>
          <w:szCs w:val="24"/>
        </w:rPr>
        <w:t xml:space="preserve"> and cleaned with methanol for an hour at </w:t>
      </w:r>
      <m:oMath>
        <m:r>
          <w:rPr>
            <w:rFonts w:ascii="Cambria Math" w:hAnsi="Cambria Math" w:cs="Times New Roman"/>
            <w:sz w:val="24"/>
            <w:szCs w:val="24"/>
          </w:rPr>
          <m:t>50℃</m:t>
        </m:r>
      </m:oMath>
      <w:r w:rsidRPr="004D344B">
        <w:rPr>
          <w:rFonts w:ascii="Times New Roman" w:hAnsi="Times New Roman" w:cs="Times New Roman" w:hint="eastAsia"/>
          <w:sz w:val="24"/>
          <w:szCs w:val="24"/>
        </w:rPr>
        <w:t>.</w:t>
      </w:r>
      <w:r w:rsidRPr="004D344B">
        <w:rPr>
          <w:rFonts w:ascii="Times New Roman" w:hAnsi="Times New Roman" w:cs="Times New Roman"/>
          <w:sz w:val="24"/>
          <w:szCs w:val="24"/>
        </w:rPr>
        <w:t xml:space="preserve"> To minimize bubbles within the stack, we additionally performed thermal annealing at </w:t>
      </w:r>
      <m:oMath>
        <m:r>
          <w:rPr>
            <w:rFonts w:ascii="Cambria Math" w:hAnsi="Cambria Math" w:cs="Times New Roman"/>
            <w:sz w:val="24"/>
            <w:szCs w:val="24"/>
          </w:rPr>
          <m:t>200℃</m:t>
        </m:r>
      </m:oMath>
      <w:r w:rsidRPr="004D344B">
        <w:rPr>
          <w:rFonts w:ascii="Times New Roman" w:hAnsi="Times New Roman" w:cs="Times New Roman" w:hint="eastAsia"/>
          <w:sz w:val="24"/>
          <w:szCs w:val="24"/>
        </w:rPr>
        <w:t xml:space="preserve"> </w:t>
      </w:r>
      <w:r w:rsidRPr="004D344B">
        <w:rPr>
          <w:rFonts w:ascii="Times New Roman" w:hAnsi="Times New Roman" w:cs="Times New Roman"/>
          <w:sz w:val="24"/>
          <w:szCs w:val="24"/>
        </w:rPr>
        <w:t>more than 12 hours. Thus, the twist angle of the stacked bilayer is known to relax mainly during thermal annealing process fabrication, so we additionally performed polarization-resolved second harmonic generation to ensure our twist angle</w:t>
      </w:r>
      <w:r w:rsidR="001A145F" w:rsidRPr="004D344B">
        <w:rPr>
          <w:rFonts w:ascii="Times New Roman" w:hAnsi="Times New Roman" w:cs="Times New Roman"/>
          <w:sz w:val="24"/>
          <w:szCs w:val="24"/>
        </w:rPr>
        <w:t xml:space="preserve">, which ensured our twist-angle control within </w:t>
      </w:r>
      <m:oMath>
        <m:r>
          <w:rPr>
            <w:rFonts w:ascii="Cambria Math" w:hAnsi="Cambria Math" w:cs="Times New Roman"/>
            <w:sz w:val="24"/>
            <w:szCs w:val="24"/>
          </w:rPr>
          <m:t>0.5°</m:t>
        </m:r>
      </m:oMath>
      <w:r w:rsidRPr="004D344B">
        <w:rPr>
          <w:rFonts w:ascii="Times New Roman" w:hAnsi="Times New Roman" w:cs="Times New Roman"/>
          <w:sz w:val="24"/>
          <w:szCs w:val="24"/>
        </w:rPr>
        <w:t xml:space="preserve">. </w:t>
      </w:r>
    </w:p>
    <w:p w14:paraId="5EF6F99F" w14:textId="77777777" w:rsidR="00F13DCE" w:rsidRPr="004D344B" w:rsidRDefault="00F13DCE" w:rsidP="00F13DCE">
      <w:pPr>
        <w:spacing w:line="480" w:lineRule="auto"/>
        <w:rPr>
          <w:rFonts w:ascii="Times New Roman" w:hAnsi="Times New Roman" w:cs="Times New Roman"/>
        </w:rPr>
      </w:pPr>
    </w:p>
    <w:p w14:paraId="11935E15" w14:textId="35E0E24A" w:rsidR="002470C2" w:rsidRPr="004D344B" w:rsidRDefault="002470C2" w:rsidP="00F13DCE">
      <w:pPr>
        <w:pStyle w:val="a5"/>
        <w:spacing w:line="480" w:lineRule="auto"/>
        <w:ind w:leftChars="0" w:left="0"/>
        <w:rPr>
          <w:rFonts w:ascii="Times New Roman" w:hAnsi="Times New Roman" w:cs="Times New Roman"/>
          <w:b/>
          <w:bCs/>
          <w:sz w:val="24"/>
          <w:szCs w:val="28"/>
        </w:rPr>
      </w:pPr>
      <w:r w:rsidRPr="004D344B">
        <w:rPr>
          <w:rFonts w:ascii="Times New Roman" w:hAnsi="Times New Roman" w:cs="Times New Roman" w:hint="eastAsia"/>
          <w:b/>
          <w:bCs/>
          <w:sz w:val="24"/>
          <w:szCs w:val="28"/>
        </w:rPr>
        <w:t>S</w:t>
      </w:r>
      <w:r w:rsidR="00006FB7" w:rsidRPr="004D344B">
        <w:rPr>
          <w:rFonts w:ascii="Times New Roman" w:hAnsi="Times New Roman" w:cs="Times New Roman"/>
          <w:b/>
          <w:bCs/>
          <w:sz w:val="24"/>
          <w:szCs w:val="28"/>
        </w:rPr>
        <w:t>5</w:t>
      </w:r>
      <w:r w:rsidRPr="004D344B">
        <w:rPr>
          <w:rFonts w:ascii="Times New Roman" w:hAnsi="Times New Roman" w:cs="Times New Roman"/>
          <w:b/>
          <w:bCs/>
          <w:sz w:val="24"/>
          <w:szCs w:val="28"/>
        </w:rPr>
        <w:t>. Experimental details</w:t>
      </w:r>
    </w:p>
    <w:p w14:paraId="1848C128" w14:textId="77777777" w:rsidR="00311F92" w:rsidRPr="004D344B" w:rsidRDefault="00FD6369" w:rsidP="00FD6369">
      <w:pPr>
        <w:spacing w:line="480" w:lineRule="auto"/>
        <w:ind w:firstLineChars="100" w:firstLine="240"/>
        <w:rPr>
          <w:rFonts w:ascii="Times New Roman" w:hAnsi="Times New Roman" w:cs="Times New Roman"/>
          <w:sz w:val="24"/>
          <w:szCs w:val="24"/>
        </w:rPr>
      </w:pPr>
      <w:r w:rsidRPr="004D344B">
        <w:rPr>
          <w:rFonts w:ascii="Times New Roman" w:hAnsi="Times New Roman" w:cs="Times New Roman"/>
          <w:sz w:val="24"/>
          <w:szCs w:val="24"/>
        </w:rPr>
        <w:t xml:space="preserve">A halogen lamp (Thorlabs OSL2) was used as a white-light source for the RC measurements. The lamp's output was coupled into a single-mode fiber and collimated using a triplet collimator. A </w:t>
      </w:r>
      <w:bookmarkStart w:id="3" w:name="_Hlk201763908"/>
      <w:r w:rsidRPr="004D344B">
        <w:rPr>
          <w:rFonts w:ascii="Times New Roman" w:hAnsi="Times New Roman" w:cs="Times New Roman"/>
          <w:sz w:val="24"/>
          <w:szCs w:val="24"/>
        </w:rPr>
        <w:t xml:space="preserve">50× objective lens </w:t>
      </w:r>
      <w:bookmarkEnd w:id="3"/>
      <w:r w:rsidRPr="004D344B">
        <w:rPr>
          <w:rFonts w:ascii="Times New Roman" w:hAnsi="Times New Roman" w:cs="Times New Roman"/>
          <w:sz w:val="24"/>
          <w:szCs w:val="24"/>
        </w:rPr>
        <w:t>(</w:t>
      </w:r>
      <w:r w:rsidRPr="004D344B">
        <w:rPr>
          <w:rFonts w:ascii="Times New Roman" w:hAnsi="Times New Roman" w:cs="Times New Roman" w:hint="eastAsia"/>
          <w:sz w:val="24"/>
          <w:szCs w:val="24"/>
        </w:rPr>
        <w:t>M</w:t>
      </w:r>
      <w:r w:rsidRPr="004D344B">
        <w:rPr>
          <w:rFonts w:ascii="Times New Roman" w:hAnsi="Times New Roman" w:cs="Times New Roman"/>
          <w:sz w:val="24"/>
          <w:szCs w:val="24"/>
        </w:rPr>
        <w:t xml:space="preserve">itutoyo Plan Apo SL, </w:t>
      </w:r>
      <m:oMath>
        <m:r>
          <m:rPr>
            <m:sty m:val="p"/>
          </m:rPr>
          <w:rPr>
            <w:rFonts w:ascii="Cambria Math" w:hAnsi="Cambria Math" w:cs="Times New Roman"/>
            <w:sz w:val="24"/>
            <w:szCs w:val="24"/>
          </w:rPr>
          <m:t>NA</m:t>
        </m:r>
        <m:r>
          <w:rPr>
            <w:rFonts w:ascii="Cambria Math" w:hAnsi="Cambria Math" w:cs="Times New Roman"/>
            <w:sz w:val="24"/>
            <w:szCs w:val="24"/>
          </w:rPr>
          <m:t>=0.42</m:t>
        </m:r>
      </m:oMath>
      <w:r w:rsidRPr="004D344B">
        <w:rPr>
          <w:rFonts w:ascii="Times New Roman" w:hAnsi="Times New Roman" w:cs="Times New Roman" w:hint="eastAsia"/>
          <w:sz w:val="24"/>
          <w:szCs w:val="24"/>
        </w:rPr>
        <w:t>)</w:t>
      </w:r>
      <w:r w:rsidRPr="004D344B">
        <w:rPr>
          <w:rFonts w:ascii="Times New Roman" w:hAnsi="Times New Roman" w:cs="Times New Roman"/>
          <w:sz w:val="24"/>
          <w:szCs w:val="24"/>
        </w:rPr>
        <w:t xml:space="preserve"> was used to focus the beam onto the sample, achieving a beam diameter of less than 1 µm with an average power of less </w:t>
      </w:r>
      <w:r w:rsidRPr="004D344B">
        <w:rPr>
          <w:rFonts w:ascii="Times New Roman" w:hAnsi="Times New Roman" w:cs="Times New Roman" w:hint="eastAsia"/>
          <w:sz w:val="24"/>
          <w:szCs w:val="24"/>
        </w:rPr>
        <w:t>t</w:t>
      </w:r>
      <w:r w:rsidRPr="004D344B">
        <w:rPr>
          <w:rFonts w:ascii="Times New Roman" w:hAnsi="Times New Roman" w:cs="Times New Roman"/>
          <w:sz w:val="24"/>
          <w:szCs w:val="24"/>
        </w:rPr>
        <w:t xml:space="preserve">han 5 </w:t>
      </w:r>
      <w:proofErr w:type="spellStart"/>
      <w:r w:rsidRPr="004D344B">
        <w:rPr>
          <w:rFonts w:ascii="Times New Roman" w:hAnsi="Times New Roman" w:cs="Times New Roman"/>
          <w:sz w:val="24"/>
          <w:szCs w:val="24"/>
        </w:rPr>
        <w:t>nW.</w:t>
      </w:r>
      <w:proofErr w:type="spellEnd"/>
      <w:r w:rsidRPr="004D344B">
        <w:rPr>
          <w:rFonts w:ascii="Times New Roman" w:hAnsi="Times New Roman" w:cs="Times New Roman"/>
          <w:sz w:val="24"/>
          <w:szCs w:val="24"/>
        </w:rPr>
        <w:t xml:space="preserve"> The reflected beam was collected through the same objective lens and then dispersed using a diffraction grating of 300 grooves per millimeter. A charge-coupled device (CCD) camera (Oxford Newton 970 EMCCD) recorded the signal. </w:t>
      </w:r>
    </w:p>
    <w:p w14:paraId="370CC089" w14:textId="7C851377" w:rsidR="00FD6369" w:rsidRPr="004D344B" w:rsidRDefault="00FD6369" w:rsidP="00FD6369">
      <w:pPr>
        <w:spacing w:line="480" w:lineRule="auto"/>
        <w:ind w:firstLineChars="100" w:firstLine="240"/>
        <w:rPr>
          <w:rFonts w:ascii="Times New Roman" w:hAnsi="Times New Roman" w:cs="Times New Roman"/>
          <w:sz w:val="24"/>
          <w:szCs w:val="24"/>
        </w:rPr>
      </w:pPr>
      <w:r w:rsidRPr="004D344B">
        <w:rPr>
          <w:rFonts w:ascii="Times New Roman" w:hAnsi="Times New Roman" w:cs="Times New Roman"/>
          <w:sz w:val="24"/>
          <w:szCs w:val="24"/>
        </w:rPr>
        <w:t xml:space="preserve">For the PL measurement, we used 632.8 nm diode laser, whose beam path was designed to share the same optical path as the RC spectroscopy. A 633 nm notch filter was used to filter out the laser line. We used an excitation photon intensity of 30 </w:t>
      </w:r>
      <w:proofErr w:type="spellStart"/>
      <w:r w:rsidRPr="004D344B">
        <w:rPr>
          <w:rFonts w:ascii="Times New Roman" w:eastAsiaTheme="minorHAnsi" w:hAnsi="Times New Roman" w:cs="Times New Roman"/>
          <w:sz w:val="24"/>
          <w:szCs w:val="24"/>
        </w:rPr>
        <w:t>μ</w:t>
      </w:r>
      <w:r w:rsidRPr="004D344B">
        <w:rPr>
          <w:rFonts w:ascii="Times New Roman" w:hAnsi="Times New Roman" w:cs="Times New Roman"/>
          <w:sz w:val="24"/>
          <w:szCs w:val="24"/>
        </w:rPr>
        <w:t>W</w:t>
      </w:r>
      <w:proofErr w:type="spellEnd"/>
      <w:r w:rsidRPr="004D344B">
        <w:rPr>
          <w:rFonts w:ascii="Times New Roman" w:hAnsi="Times New Roman" w:cs="Times New Roman"/>
          <w:sz w:val="24"/>
          <w:szCs w:val="24"/>
        </w:rPr>
        <w:t xml:space="preserve"> in all of our PL measurement. All measuremen</w:t>
      </w:r>
      <w:r w:rsidRPr="004D344B">
        <w:rPr>
          <w:rFonts w:ascii="Times New Roman" w:hAnsi="Times New Roman" w:cs="Times New Roman" w:hint="eastAsia"/>
          <w:sz w:val="24"/>
          <w:szCs w:val="24"/>
        </w:rPr>
        <w:t>ts</w:t>
      </w:r>
      <w:r w:rsidRPr="004D344B">
        <w:rPr>
          <w:rFonts w:ascii="Times New Roman" w:hAnsi="Times New Roman" w:cs="Times New Roman"/>
          <w:sz w:val="24"/>
          <w:szCs w:val="24"/>
        </w:rPr>
        <w:t xml:space="preserve"> of the data in this work w</w:t>
      </w:r>
      <w:r w:rsidRPr="004D344B">
        <w:rPr>
          <w:rFonts w:ascii="Times New Roman" w:hAnsi="Times New Roman" w:cs="Times New Roman" w:hint="eastAsia"/>
          <w:sz w:val="24"/>
          <w:szCs w:val="24"/>
        </w:rPr>
        <w:t>ere</w:t>
      </w:r>
      <w:r w:rsidRPr="004D344B">
        <w:rPr>
          <w:rFonts w:ascii="Times New Roman" w:hAnsi="Times New Roman" w:cs="Times New Roman"/>
          <w:sz w:val="24"/>
          <w:szCs w:val="24"/>
        </w:rPr>
        <w:t xml:space="preserve"> acquired in a closed-cycle Montana cryostat (</w:t>
      </w:r>
      <w:proofErr w:type="spellStart"/>
      <w:r w:rsidRPr="004D344B">
        <w:rPr>
          <w:rFonts w:ascii="Times New Roman" w:hAnsi="Times New Roman" w:cs="Times New Roman"/>
          <w:sz w:val="24"/>
          <w:szCs w:val="24"/>
        </w:rPr>
        <w:t>Cryostation</w:t>
      </w:r>
      <w:proofErr w:type="spellEnd"/>
      <w:r w:rsidRPr="004D344B">
        <w:rPr>
          <w:rFonts w:ascii="Times New Roman" w:hAnsi="Times New Roman" w:cs="Times New Roman"/>
          <w:sz w:val="24"/>
          <w:szCs w:val="24"/>
        </w:rPr>
        <w:t xml:space="preserve"> s50) with a base temperature ranging from 4 K to 125 K.</w:t>
      </w:r>
    </w:p>
    <w:p w14:paraId="60507EE1" w14:textId="23117404" w:rsidR="00EE5EA2" w:rsidRPr="004D344B" w:rsidRDefault="00311F92" w:rsidP="00BA7266">
      <w:pPr>
        <w:spacing w:line="480" w:lineRule="auto"/>
        <w:ind w:firstLineChars="100" w:firstLine="240"/>
        <w:rPr>
          <w:rFonts w:ascii="Times New Roman" w:hAnsi="Times New Roman" w:cs="Times New Roman"/>
          <w:sz w:val="24"/>
          <w:szCs w:val="24"/>
        </w:rPr>
      </w:pPr>
      <w:r w:rsidRPr="004D344B">
        <w:rPr>
          <w:rFonts w:ascii="Times New Roman" w:hAnsi="Times New Roman" w:cs="Times New Roman" w:hint="eastAsia"/>
          <w:sz w:val="24"/>
          <w:szCs w:val="24"/>
        </w:rPr>
        <w:lastRenderedPageBreak/>
        <w:t>U</w:t>
      </w:r>
      <w:r w:rsidRPr="004D344B">
        <w:rPr>
          <w:rFonts w:ascii="Times New Roman" w:hAnsi="Times New Roman" w:cs="Times New Roman"/>
          <w:sz w:val="24"/>
          <w:szCs w:val="24"/>
        </w:rPr>
        <w:t xml:space="preserve">ltrafast pump-probe measurements were </w:t>
      </w:r>
      <w:r w:rsidR="00761CC8" w:rsidRPr="004D344B">
        <w:rPr>
          <w:rFonts w:ascii="Times New Roman" w:hAnsi="Times New Roman" w:cs="Times New Roman"/>
          <w:sz w:val="24"/>
          <w:szCs w:val="24"/>
        </w:rPr>
        <w:t>performed</w:t>
      </w:r>
      <w:r w:rsidRPr="004D344B">
        <w:rPr>
          <w:rFonts w:ascii="Times New Roman" w:hAnsi="Times New Roman" w:cs="Times New Roman"/>
          <w:sz w:val="24"/>
          <w:szCs w:val="24"/>
        </w:rPr>
        <w:t xml:space="preserve"> using a 250 kHz </w:t>
      </w:r>
      <w:proofErr w:type="spellStart"/>
      <w:proofErr w:type="gramStart"/>
      <w:r w:rsidRPr="004D344B">
        <w:rPr>
          <w:rFonts w:ascii="Times New Roman" w:hAnsi="Times New Roman" w:cs="Times New Roman"/>
          <w:sz w:val="24"/>
          <w:szCs w:val="24"/>
        </w:rPr>
        <w:t>Ti:Sapphire</w:t>
      </w:r>
      <w:proofErr w:type="spellEnd"/>
      <w:proofErr w:type="gramEnd"/>
      <w:r w:rsidRPr="004D344B">
        <w:rPr>
          <w:rFonts w:ascii="Times New Roman" w:hAnsi="Times New Roman" w:cs="Times New Roman"/>
          <w:sz w:val="24"/>
          <w:szCs w:val="24"/>
        </w:rPr>
        <w:t xml:space="preserve"> reg</w:t>
      </w:r>
      <w:r w:rsidR="00761CC8" w:rsidRPr="004D344B">
        <w:rPr>
          <w:rFonts w:ascii="Times New Roman" w:hAnsi="Times New Roman" w:cs="Times New Roman"/>
          <w:sz w:val="24"/>
          <w:szCs w:val="24"/>
        </w:rPr>
        <w:t xml:space="preserve">enerative amplifier (Coherent </w:t>
      </w:r>
      <w:proofErr w:type="spellStart"/>
      <w:r w:rsidR="00761CC8" w:rsidRPr="004D344B">
        <w:rPr>
          <w:rFonts w:ascii="Times New Roman" w:hAnsi="Times New Roman" w:cs="Times New Roman"/>
          <w:sz w:val="24"/>
          <w:szCs w:val="24"/>
        </w:rPr>
        <w:t>RegA</w:t>
      </w:r>
      <w:proofErr w:type="spellEnd"/>
      <w:r w:rsidR="00761CC8" w:rsidRPr="004D344B">
        <w:rPr>
          <w:rFonts w:ascii="Times New Roman" w:hAnsi="Times New Roman" w:cs="Times New Roman"/>
          <w:sz w:val="24"/>
          <w:szCs w:val="24"/>
        </w:rPr>
        <w:t xml:space="preserve"> 9040), delivering 50 fs pulses at a central wavelength of 800 nm (1.55 eV). Tunable pump pulses were generated by an optical parametric amplifier (Coherent OPA 9450). Both pump and probe beam were linearly polarized and spatially overlapped on the sample. The pump induced changes in reflectivity </w:t>
      </w:r>
      <m:oMath>
        <m:r>
          <w:rPr>
            <w:rFonts w:ascii="Cambria Math" w:hAnsi="Cambria Math" w:cs="Times New Roman"/>
            <w:sz w:val="24"/>
            <w:szCs w:val="24"/>
          </w:rPr>
          <m:t>(</m:t>
        </m:r>
        <m:r>
          <m:rPr>
            <m:sty m:val="p"/>
          </m:rPr>
          <w:rPr>
            <w:rFonts w:ascii="Cambria Math" w:hAnsi="Cambria Math" w:cs="Times New Roman"/>
            <w:sz w:val="24"/>
            <w:szCs w:val="24"/>
          </w:rPr>
          <m:t>Δ</m:t>
        </m:r>
        <m:r>
          <w:rPr>
            <w:rFonts w:ascii="Cambria Math" w:hAnsi="Cambria Math" w:cs="Times New Roman"/>
            <w:sz w:val="24"/>
            <w:szCs w:val="24"/>
          </w:rPr>
          <m:t>R/</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0</m:t>
            </m:r>
          </m:sub>
        </m:sSub>
        <m:r>
          <w:rPr>
            <w:rFonts w:ascii="Cambria Math" w:hAnsi="Cambria Math" w:cs="Times New Roman"/>
            <w:sz w:val="24"/>
            <w:szCs w:val="24"/>
          </w:rPr>
          <m:t>)</m:t>
        </m:r>
      </m:oMath>
      <w:r w:rsidR="00761CC8" w:rsidRPr="004D344B">
        <w:rPr>
          <w:rFonts w:ascii="Times New Roman" w:hAnsi="Times New Roman" w:cs="Times New Roman" w:hint="eastAsia"/>
          <w:sz w:val="24"/>
          <w:szCs w:val="24"/>
        </w:rPr>
        <w:t xml:space="preserve"> </w:t>
      </w:r>
      <w:r w:rsidR="00761CC8" w:rsidRPr="004D344B">
        <w:rPr>
          <w:rFonts w:ascii="Times New Roman" w:hAnsi="Times New Roman" w:cs="Times New Roman"/>
          <w:sz w:val="24"/>
          <w:szCs w:val="24"/>
        </w:rPr>
        <w:t>were recorded as a function of delay time by moving the</w:t>
      </w:r>
      <w:r w:rsidR="00DB62E4" w:rsidRPr="004D344B">
        <w:rPr>
          <w:rFonts w:ascii="Times New Roman" w:hAnsi="Times New Roman" w:cs="Times New Roman"/>
          <w:sz w:val="24"/>
          <w:szCs w:val="24"/>
        </w:rPr>
        <w:t xml:space="preserve"> pump</w:t>
      </w:r>
      <w:r w:rsidR="00761CC8" w:rsidRPr="004D344B">
        <w:rPr>
          <w:rFonts w:ascii="Times New Roman" w:hAnsi="Times New Roman" w:cs="Times New Roman"/>
          <w:sz w:val="24"/>
          <w:szCs w:val="24"/>
        </w:rPr>
        <w:t xml:space="preserve"> delay stage</w:t>
      </w:r>
      <w:r w:rsidR="00DB62E4" w:rsidRPr="004D344B">
        <w:rPr>
          <w:rFonts w:ascii="Times New Roman" w:hAnsi="Times New Roman" w:cs="Times New Roman"/>
          <w:sz w:val="24"/>
          <w:szCs w:val="24"/>
        </w:rPr>
        <w:t xml:space="preserve">. Group velocity dispersion of the white-light probe pulse was controlled by prism pairs (Thorlabs SF10) in both paths to compensate the dispersion introduced by the optical elements. A </w:t>
      </w:r>
      <w:r w:rsidR="00207A2D" w:rsidRPr="004D344B">
        <w:rPr>
          <w:rFonts w:ascii="Times New Roman" w:hAnsi="Times New Roman" w:cs="Times New Roman"/>
          <w:sz w:val="24"/>
          <w:szCs w:val="24"/>
        </w:rPr>
        <w:t>dual-slotted</w:t>
      </w:r>
      <w:r w:rsidR="00DB62E4" w:rsidRPr="004D344B">
        <w:rPr>
          <w:rFonts w:ascii="Times New Roman" w:hAnsi="Times New Roman" w:cs="Times New Roman"/>
          <w:sz w:val="24"/>
          <w:szCs w:val="24"/>
        </w:rPr>
        <w:t xml:space="preserve"> chopper of 1.7 kHz </w:t>
      </w:r>
      <w:r w:rsidR="00207A2D" w:rsidRPr="004D344B">
        <w:rPr>
          <w:rFonts w:ascii="Times New Roman" w:hAnsi="Times New Roman" w:cs="Times New Roman"/>
          <w:sz w:val="24"/>
          <w:szCs w:val="24"/>
        </w:rPr>
        <w:t xml:space="preserve">was used to measure the reflectance without the pump </w:t>
      </w:r>
      <m:oMath>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0</m:t>
            </m:r>
          </m:sub>
        </m:sSub>
        <m:r>
          <w:rPr>
            <w:rFonts w:ascii="Cambria Math" w:hAnsi="Cambria Math" w:cs="Times New Roman"/>
            <w:sz w:val="24"/>
            <w:szCs w:val="24"/>
          </w:rPr>
          <m:t>)</m:t>
        </m:r>
      </m:oMath>
      <w:r w:rsidR="00207A2D" w:rsidRPr="004D344B">
        <w:rPr>
          <w:rFonts w:ascii="Times New Roman" w:hAnsi="Times New Roman" w:cs="Times New Roman"/>
          <w:sz w:val="24"/>
          <w:szCs w:val="24"/>
        </w:rPr>
        <w:t xml:space="preserve"> and pump induced differential reflectance </w:t>
      </w:r>
      <m:oMath>
        <m:r>
          <w:rPr>
            <w:rFonts w:ascii="Cambria Math" w:hAnsi="Cambria Math" w:cs="Times New Roman"/>
            <w:sz w:val="24"/>
            <w:szCs w:val="24"/>
          </w:rPr>
          <m:t>(</m:t>
        </m:r>
        <m:r>
          <m:rPr>
            <m:sty m:val="p"/>
          </m:rPr>
          <w:rPr>
            <w:rFonts w:ascii="Cambria Math" w:hAnsi="Cambria Math" w:cs="Times New Roman"/>
            <w:sz w:val="24"/>
            <w:szCs w:val="24"/>
          </w:rPr>
          <m:t>Δ</m:t>
        </m:r>
        <m:r>
          <w:rPr>
            <w:rFonts w:ascii="Cambria Math" w:hAnsi="Cambria Math" w:cs="Times New Roman"/>
            <w:sz w:val="24"/>
            <w:szCs w:val="24"/>
          </w:rPr>
          <m:t>R)</m:t>
        </m:r>
      </m:oMath>
      <w:r w:rsidR="00DB62E4" w:rsidRPr="004D344B">
        <w:rPr>
          <w:rFonts w:ascii="Times New Roman" w:hAnsi="Times New Roman" w:cs="Times New Roman"/>
          <w:sz w:val="24"/>
          <w:szCs w:val="24"/>
        </w:rPr>
        <w:t>, and the transient reflectivity signals</w:t>
      </w:r>
      <w:r w:rsidR="00207A2D" w:rsidRPr="004D344B">
        <w:rPr>
          <w:rFonts w:ascii="Times New Roman" w:hAnsi="Times New Roman" w:cs="Times New Roman"/>
          <w:sz w:val="24"/>
          <w:szCs w:val="24"/>
        </w:rPr>
        <w:t xml:space="preserve"> </w:t>
      </w:r>
      <m:oMath>
        <m:r>
          <w:rPr>
            <w:rFonts w:ascii="Cambria Math" w:hAnsi="Cambria Math" w:cs="Times New Roman"/>
            <w:sz w:val="24"/>
            <w:szCs w:val="24"/>
          </w:rPr>
          <m:t>(</m:t>
        </m:r>
        <m:r>
          <m:rPr>
            <m:sty m:val="p"/>
          </m:rPr>
          <w:rPr>
            <w:rFonts w:ascii="Cambria Math" w:hAnsi="Cambria Math" w:cs="Times New Roman"/>
            <w:sz w:val="24"/>
            <w:szCs w:val="24"/>
          </w:rPr>
          <m:t>Δ</m:t>
        </m:r>
        <m:r>
          <w:rPr>
            <w:rFonts w:ascii="Cambria Math" w:hAnsi="Cambria Math" w:cs="Times New Roman"/>
            <w:sz w:val="24"/>
            <w:szCs w:val="24"/>
          </w:rPr>
          <m:t>R/</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0</m:t>
            </m:r>
          </m:sub>
        </m:sSub>
        <m:r>
          <w:rPr>
            <w:rFonts w:ascii="Cambria Math" w:hAnsi="Cambria Math" w:cs="Times New Roman"/>
            <w:sz w:val="24"/>
            <w:szCs w:val="24"/>
          </w:rPr>
          <m:t>)</m:t>
        </m:r>
      </m:oMath>
      <w:r w:rsidR="00DB62E4" w:rsidRPr="004D344B">
        <w:rPr>
          <w:rFonts w:ascii="Times New Roman" w:hAnsi="Times New Roman" w:cs="Times New Roman"/>
          <w:sz w:val="24"/>
          <w:szCs w:val="24"/>
        </w:rPr>
        <w:t xml:space="preserve"> were extracted using a phase-sensitive lock-in amplifier (Stanford Research Systems SR 540) to improve signal-to-noise ratio.</w:t>
      </w:r>
      <w:r w:rsidR="00207A2D" w:rsidRPr="004D344B">
        <w:rPr>
          <w:rFonts w:ascii="Times New Roman" w:hAnsi="Times New Roman" w:cs="Times New Roman"/>
          <w:sz w:val="24"/>
          <w:szCs w:val="24"/>
        </w:rPr>
        <w:t xml:space="preserve"> The reflected probe beam was spectrally filtered using a monochromator (</w:t>
      </w:r>
      <w:proofErr w:type="spellStart"/>
      <w:r w:rsidR="00207A2D" w:rsidRPr="004D344B">
        <w:rPr>
          <w:rFonts w:ascii="Times New Roman" w:hAnsi="Times New Roman" w:cs="Times New Roman"/>
          <w:sz w:val="24"/>
          <w:szCs w:val="24"/>
        </w:rPr>
        <w:t>Dongwoo</w:t>
      </w:r>
      <w:proofErr w:type="spellEnd"/>
      <w:r w:rsidR="00207A2D" w:rsidRPr="004D344B">
        <w:rPr>
          <w:rFonts w:ascii="Times New Roman" w:hAnsi="Times New Roman" w:cs="Times New Roman"/>
          <w:sz w:val="24"/>
          <w:szCs w:val="24"/>
        </w:rPr>
        <w:t xml:space="preserve"> </w:t>
      </w:r>
      <w:proofErr w:type="spellStart"/>
      <w:r w:rsidR="00207A2D" w:rsidRPr="004D344B">
        <w:rPr>
          <w:rFonts w:ascii="Times New Roman" w:hAnsi="Times New Roman" w:cs="Times New Roman"/>
          <w:sz w:val="24"/>
          <w:szCs w:val="24"/>
        </w:rPr>
        <w:t>Optron</w:t>
      </w:r>
      <w:proofErr w:type="spellEnd"/>
      <w:r w:rsidR="00207A2D" w:rsidRPr="004D344B">
        <w:rPr>
          <w:rFonts w:ascii="Times New Roman" w:hAnsi="Times New Roman" w:cs="Times New Roman"/>
          <w:sz w:val="24"/>
          <w:szCs w:val="24"/>
        </w:rPr>
        <w:t xml:space="preserve"> </w:t>
      </w:r>
      <w:proofErr w:type="spellStart"/>
      <w:r w:rsidR="00207A2D" w:rsidRPr="004D344B">
        <w:rPr>
          <w:rFonts w:ascii="Times New Roman" w:hAnsi="Times New Roman" w:cs="Times New Roman"/>
          <w:sz w:val="24"/>
          <w:szCs w:val="24"/>
        </w:rPr>
        <w:t>MonoRa</w:t>
      </w:r>
      <w:proofErr w:type="spellEnd"/>
      <w:r w:rsidR="00207A2D" w:rsidRPr="004D344B">
        <w:rPr>
          <w:rFonts w:ascii="Times New Roman" w:hAnsi="Times New Roman" w:cs="Times New Roman"/>
          <w:sz w:val="24"/>
          <w:szCs w:val="24"/>
        </w:rPr>
        <w:t xml:space="preserve"> 512i) and detected by an avalanche photodiode.</w:t>
      </w:r>
    </w:p>
    <w:p w14:paraId="22198401" w14:textId="3EAAE442" w:rsidR="00EE5EA2" w:rsidRPr="004D344B" w:rsidRDefault="00EE5EA2" w:rsidP="00F13DCE">
      <w:pPr>
        <w:pStyle w:val="a5"/>
        <w:spacing w:line="480" w:lineRule="auto"/>
        <w:ind w:leftChars="0" w:left="0"/>
        <w:rPr>
          <w:rFonts w:ascii="Times New Roman" w:hAnsi="Times New Roman" w:cs="Times New Roman"/>
        </w:rPr>
      </w:pPr>
    </w:p>
    <w:p w14:paraId="10BE0447" w14:textId="7878795E" w:rsidR="00302CF5" w:rsidRPr="004D344B" w:rsidRDefault="00302CF5" w:rsidP="00302CF5">
      <w:pPr>
        <w:rPr>
          <w:rFonts w:ascii="Times New Roman" w:hAnsi="Times New Roman" w:cs="Times New Roman"/>
          <w:b/>
          <w:bCs/>
          <w:sz w:val="24"/>
          <w:szCs w:val="28"/>
        </w:rPr>
      </w:pPr>
      <w:r w:rsidRPr="004D344B">
        <w:rPr>
          <w:rFonts w:ascii="Times New Roman" w:hAnsi="Times New Roman" w:cs="Times New Roman"/>
          <w:b/>
          <w:bCs/>
          <w:sz w:val="24"/>
          <w:szCs w:val="28"/>
        </w:rPr>
        <w:t>S</w:t>
      </w:r>
      <w:r w:rsidR="00006FB7" w:rsidRPr="004D344B">
        <w:rPr>
          <w:rFonts w:ascii="Times New Roman" w:hAnsi="Times New Roman" w:cs="Times New Roman"/>
          <w:b/>
          <w:bCs/>
          <w:sz w:val="24"/>
          <w:szCs w:val="28"/>
        </w:rPr>
        <w:t>6</w:t>
      </w:r>
      <w:r w:rsidRPr="004D344B">
        <w:rPr>
          <w:rFonts w:ascii="Times New Roman" w:hAnsi="Times New Roman" w:cs="Times New Roman"/>
          <w:b/>
          <w:bCs/>
          <w:sz w:val="24"/>
          <w:szCs w:val="28"/>
        </w:rPr>
        <w:t xml:space="preserve">. </w:t>
      </w:r>
      <w:r w:rsidRPr="004D344B">
        <w:rPr>
          <w:rFonts w:ascii="Times New Roman" w:hAnsi="Times New Roman" w:cs="Times New Roman" w:hint="eastAsia"/>
          <w:b/>
          <w:bCs/>
          <w:sz w:val="24"/>
          <w:szCs w:val="28"/>
        </w:rPr>
        <w:t>C</w:t>
      </w:r>
      <w:r w:rsidRPr="004D344B">
        <w:rPr>
          <w:rFonts w:ascii="Times New Roman" w:hAnsi="Times New Roman" w:cs="Times New Roman"/>
          <w:b/>
          <w:bCs/>
          <w:sz w:val="24"/>
          <w:szCs w:val="28"/>
        </w:rPr>
        <w:t>onvolution fitting</w:t>
      </w:r>
    </w:p>
    <w:p w14:paraId="64B6D562" w14:textId="6D5D6888" w:rsidR="00302CF5" w:rsidRPr="004D344B" w:rsidRDefault="00302CF5" w:rsidP="00302CF5">
      <w:pPr>
        <w:spacing w:line="480" w:lineRule="auto"/>
        <w:ind w:firstLineChars="100" w:firstLine="240"/>
        <w:rPr>
          <w:rFonts w:ascii="Times New Roman" w:hAnsi="Times New Roman" w:cs="Times New Roman"/>
          <w:sz w:val="24"/>
          <w:szCs w:val="28"/>
        </w:rPr>
      </w:pPr>
      <w:r w:rsidRPr="004D344B">
        <w:rPr>
          <w:rFonts w:ascii="Times New Roman" w:hAnsi="Times New Roman" w:cs="Times New Roman"/>
          <w:sz w:val="24"/>
          <w:szCs w:val="28"/>
        </w:rPr>
        <w:t xml:space="preserve">Aside from our modeling in the quantum master equation, we assume that the observed dynamics are effectively modeled by a biexponential decay fitting denoted as </w:t>
      </w:r>
      <m:oMath>
        <m:sSub>
          <m:sSubPr>
            <m:ctrlPr>
              <w:rPr>
                <w:rFonts w:ascii="Cambria Math" w:hAnsi="Cambria Math" w:cs="Times New Roman"/>
                <w:i/>
                <w:sz w:val="24"/>
                <w:szCs w:val="28"/>
              </w:rPr>
            </m:ctrlPr>
          </m:sSubPr>
          <m:e>
            <m:r>
              <w:rPr>
                <w:rFonts w:ascii="Cambria Math" w:hAnsi="Cambria Math" w:cs="Times New Roman"/>
                <w:sz w:val="24"/>
                <w:szCs w:val="28"/>
              </w:rPr>
              <m:t>τ</m:t>
            </m:r>
          </m:e>
          <m:sub>
            <m:r>
              <w:rPr>
                <w:rFonts w:ascii="Cambria Math" w:hAnsi="Cambria Math" w:cs="Times New Roman"/>
                <w:sz w:val="24"/>
                <w:szCs w:val="28"/>
              </w:rPr>
              <m:t>1</m:t>
            </m:r>
          </m:sub>
        </m:sSub>
      </m:oMath>
      <w:r w:rsidRPr="004D344B">
        <w:rPr>
          <w:rFonts w:ascii="Times New Roman" w:hAnsi="Times New Roman" w:cs="Times New Roman" w:hint="eastAsia"/>
          <w:sz w:val="24"/>
          <w:szCs w:val="28"/>
        </w:rPr>
        <w:t xml:space="preserve"> </w:t>
      </w:r>
      <w:r w:rsidRPr="004D344B">
        <w:rPr>
          <w:rFonts w:ascii="Times New Roman" w:hAnsi="Times New Roman" w:cs="Times New Roman"/>
          <w:sz w:val="24"/>
          <w:szCs w:val="28"/>
        </w:rPr>
        <w:t xml:space="preserve">and </w:t>
      </w:r>
      <m:oMath>
        <m:sSub>
          <m:sSubPr>
            <m:ctrlPr>
              <w:rPr>
                <w:rFonts w:ascii="Cambria Math" w:hAnsi="Cambria Math" w:cs="Times New Roman"/>
                <w:i/>
                <w:sz w:val="24"/>
                <w:szCs w:val="28"/>
              </w:rPr>
            </m:ctrlPr>
          </m:sSubPr>
          <m:e>
            <m:r>
              <w:rPr>
                <w:rFonts w:ascii="Cambria Math" w:hAnsi="Cambria Math" w:cs="Times New Roman"/>
                <w:sz w:val="24"/>
                <w:szCs w:val="28"/>
              </w:rPr>
              <m:t>τ</m:t>
            </m:r>
          </m:e>
          <m:sub>
            <m:r>
              <w:rPr>
                <w:rFonts w:ascii="Cambria Math" w:hAnsi="Cambria Math" w:cs="Times New Roman"/>
                <w:sz w:val="24"/>
                <w:szCs w:val="28"/>
              </w:rPr>
              <m:t>2</m:t>
            </m:r>
          </m:sub>
        </m:sSub>
      </m:oMath>
      <w:r w:rsidRPr="004D344B">
        <w:rPr>
          <w:rFonts w:ascii="Times New Roman" w:hAnsi="Times New Roman" w:cs="Times New Roman" w:hint="eastAsia"/>
          <w:sz w:val="24"/>
          <w:szCs w:val="28"/>
        </w:rPr>
        <w:t>,</w:t>
      </w:r>
      <w:r w:rsidRPr="004D344B">
        <w:rPr>
          <w:rFonts w:ascii="Times New Roman" w:hAnsi="Times New Roman" w:cs="Times New Roman"/>
          <w:sz w:val="24"/>
          <w:szCs w:val="28"/>
        </w:rPr>
        <w:t xml:space="preserve"> with a finite rise time </w:t>
      </w:r>
      <m:oMath>
        <m:sSub>
          <m:sSubPr>
            <m:ctrlPr>
              <w:rPr>
                <w:rFonts w:ascii="Cambria Math" w:hAnsi="Cambria Math" w:cs="Times New Roman"/>
                <w:i/>
                <w:sz w:val="24"/>
                <w:szCs w:val="28"/>
              </w:rPr>
            </m:ctrlPr>
          </m:sSubPr>
          <m:e>
            <m:r>
              <w:rPr>
                <w:rFonts w:ascii="Cambria Math" w:hAnsi="Cambria Math" w:cs="Times New Roman"/>
                <w:sz w:val="24"/>
                <w:szCs w:val="28"/>
              </w:rPr>
              <m:t>τ</m:t>
            </m:r>
          </m:e>
          <m:sub>
            <m:r>
              <w:rPr>
                <w:rFonts w:ascii="Cambria Math" w:hAnsi="Cambria Math" w:cs="Times New Roman"/>
                <w:sz w:val="24"/>
                <w:szCs w:val="28"/>
              </w:rPr>
              <m:t>r</m:t>
            </m:r>
          </m:sub>
        </m:sSub>
      </m:oMath>
      <w:r w:rsidRPr="004D344B">
        <w:rPr>
          <w:rFonts w:ascii="Times New Roman" w:hAnsi="Times New Roman" w:cs="Times New Roman"/>
          <w:sz w:val="24"/>
          <w:szCs w:val="28"/>
        </w:rPr>
        <w:t xml:space="preserve">. </w:t>
      </w:r>
      <w:r w:rsidRPr="004D344B">
        <w:rPr>
          <w:rFonts w:ascii="Times New Roman" w:hAnsi="Times New Roman" w:cs="Times New Roman"/>
          <w:sz w:val="24"/>
          <w:szCs w:val="28"/>
        </w:rPr>
        <w:fldChar w:fldCharType="begin"/>
      </w:r>
      <w:r w:rsidR="004D344B">
        <w:rPr>
          <w:rFonts w:ascii="Times New Roman" w:hAnsi="Times New Roman" w:cs="Times New Roman"/>
          <w:sz w:val="24"/>
          <w:szCs w:val="28"/>
        </w:rPr>
        <w:instrText xml:space="preserve"> ADDIN ZOTERO_ITEM CSL_CITATION {"citationID":"CJLaE0Oc","properties":{"formattedCitation":"\\uc0\\u160{}[4]","plainCitation":" [4]","noteIndex":0},"citationItems":[{"id":1853,"uris":["http://zotero.org/users/10892785/items/R47VAVHX"],"itemData":{"id":1853,"type":"article-journal","abstract":"Moiré superlattices of transition metal dichalcogenides offer a unique platform to explore correlated exciton physics with optical spectroscopy. Whereas the spatially modulated potentials evoke that the exciton resonances are distinct depending on a site in a moiré supercell, there have been no clear demonstration how the moiré excitons trapped in different sites dynamically interact with the doped carriers; so far the exciton-electron dynamic interactions were presumed to be site-dependent. Thus, the transient emergence of nonequilibrium correlations are open questions, but existing studies are limited to steady-state optical measurements. Here we report experimental fingerprints of site-dependent exciton correlations under continuous-wave as well as ultrashort optical excitations. In near-zero angle-aligned WSe2/WS2 heterobilayers, we observe intriguing polarization switching and strongly enhanced Pauli blocking near the Mott insulating state, dictating the dominant correlation-driven effects. When the twist angle is near 60°, no such correlations are observed, suggesting the strong dependence of atomic registry in moiré supercell configuration. Our studies open the door to largely unexplored nonequilibrium correlations of excitons in moiré superlattices.","container-title":"Nature Communications","DOI":"10.1038/s41467-024-47768-6","ISSN":"2041-1723","issue":"1","journalAbbreviation":"Nat Commun","language":"en","license":"2024 The Author(s)","note":"publisher: Nature Publishing Group","page":"3312","source":"www.nature.com","title":"Correlation-driven nonequilibrium exciton site transition in a WSe2/WS2 moiré supercell","volume":"15","author":[{"family":"Kim","given":"Jinjae"},{"family":"Park","given":"Jiwon"},{"family":"Choi","given":"Hyojin"},{"family":"Kim","given":"Taeho"},{"family":"Cha","given":"Soonyoung"},{"family":"Lee","given":"Yewon"},{"family":"Watanabe","given":"Kenji"},{"family":"Taniguchi","given":"Takashi"},{"family":"Kim","given":"Jonghwan"},{"family":"Jo","given":"Moon-Ho"},{"family":"Choi","given":"Hyunyong"}],"issued":{"date-parts":[["2024",4,17]]}}}],"schema":"https://github.com/citation-style-language/schema/raw/master/csl-citation.json"} </w:instrText>
      </w:r>
      <w:r w:rsidRPr="004D344B">
        <w:rPr>
          <w:rFonts w:ascii="Times New Roman" w:hAnsi="Times New Roman" w:cs="Times New Roman"/>
          <w:sz w:val="24"/>
          <w:szCs w:val="28"/>
        </w:rPr>
        <w:fldChar w:fldCharType="separate"/>
      </w:r>
      <w:r w:rsidR="004D344B" w:rsidRPr="004D344B">
        <w:rPr>
          <w:rFonts w:ascii="Times New Roman" w:hAnsi="Times New Roman" w:cs="Times New Roman"/>
          <w:kern w:val="0"/>
          <w:sz w:val="24"/>
          <w:szCs w:val="24"/>
        </w:rPr>
        <w:t> [4]</w:t>
      </w:r>
      <w:r w:rsidRPr="004D344B">
        <w:rPr>
          <w:rFonts w:ascii="Times New Roman" w:hAnsi="Times New Roman" w:cs="Times New Roman"/>
          <w:sz w:val="24"/>
          <w:szCs w:val="28"/>
        </w:rPr>
        <w:fldChar w:fldCharType="end"/>
      </w:r>
      <w:r w:rsidRPr="004D344B">
        <w:rPr>
          <w:rFonts w:ascii="Times New Roman" w:hAnsi="Times New Roman" w:cs="Times New Roman"/>
          <w:sz w:val="24"/>
          <w:szCs w:val="28"/>
        </w:rPr>
        <w:t xml:space="preserve"> Then, the transient signal is written as below,</w:t>
      </w:r>
    </w:p>
    <w:p w14:paraId="5524F647" w14:textId="5C3F7309" w:rsidR="00302CF5" w:rsidRPr="004D344B" w:rsidRDefault="00F97E3E" w:rsidP="00302CF5">
      <w:pPr>
        <w:pStyle w:val="a5"/>
        <w:spacing w:line="480" w:lineRule="auto"/>
        <w:ind w:leftChars="0" w:left="760"/>
        <w:rPr>
          <w:rFonts w:ascii="Times New Roman" w:hAnsi="Times New Roman" w:cs="Times New Roman"/>
          <w:sz w:val="24"/>
          <w:szCs w:val="28"/>
        </w:rPr>
      </w:pPr>
      <m:oMathPara>
        <m:oMath>
          <m:eqArr>
            <m:eqArrPr>
              <m:maxDist m:val="1"/>
              <m:ctrlPr>
                <w:rPr>
                  <w:rFonts w:ascii="Cambria Math" w:hAnsi="Cambria Math" w:cs="Times New Roman"/>
                  <w:sz w:val="24"/>
                  <w:szCs w:val="28"/>
                </w:rPr>
              </m:ctrlPr>
            </m:eqArrPr>
            <m:e>
              <m:r>
                <w:rPr>
                  <w:rFonts w:ascii="Cambria Math" w:hAnsi="Cambria Math" w:cs="Times New Roman"/>
                  <w:sz w:val="24"/>
                  <w:szCs w:val="28"/>
                </w:rPr>
                <m:t>y=</m:t>
              </m:r>
              <m:r>
                <m:rPr>
                  <m:sty m:val="p"/>
                </m:rPr>
                <w:rPr>
                  <w:rFonts w:ascii="Cambria Math" w:hAnsi="Cambria Math" w:cs="Times New Roman"/>
                  <w:sz w:val="24"/>
                  <w:szCs w:val="28"/>
                </w:rPr>
                <m:t>Θ</m:t>
              </m:r>
              <m:d>
                <m:dPr>
                  <m:ctrlPr>
                    <w:rPr>
                      <w:rFonts w:ascii="Cambria Math" w:hAnsi="Cambria Math" w:cs="Times New Roman"/>
                      <w:i/>
                      <w:sz w:val="24"/>
                      <w:szCs w:val="28"/>
                    </w:rPr>
                  </m:ctrlPr>
                </m:dPr>
                <m:e>
                  <m:r>
                    <w:rPr>
                      <w:rFonts w:ascii="Cambria Math" w:hAnsi="Cambria Math" w:cs="Times New Roman"/>
                      <w:sz w:val="24"/>
                      <w:szCs w:val="28"/>
                    </w:rPr>
                    <m:t>t-</m:t>
                  </m:r>
                  <m:sSub>
                    <m:sSubPr>
                      <m:ctrlPr>
                        <w:rPr>
                          <w:rFonts w:ascii="Cambria Math" w:hAnsi="Cambria Math" w:cs="Times New Roman"/>
                          <w:i/>
                          <w:sz w:val="24"/>
                          <w:szCs w:val="28"/>
                        </w:rPr>
                      </m:ctrlPr>
                    </m:sSubPr>
                    <m:e>
                      <m:r>
                        <w:rPr>
                          <w:rFonts w:ascii="Cambria Math" w:hAnsi="Cambria Math" w:cs="Times New Roman"/>
                          <w:sz w:val="24"/>
                          <w:szCs w:val="28"/>
                        </w:rPr>
                        <m:t>t</m:t>
                      </m:r>
                    </m:e>
                    <m:sub>
                      <m:r>
                        <w:rPr>
                          <w:rFonts w:ascii="Cambria Math" w:hAnsi="Cambria Math" w:cs="Times New Roman"/>
                          <w:sz w:val="24"/>
                          <w:szCs w:val="28"/>
                        </w:rPr>
                        <m:t>0</m:t>
                      </m:r>
                    </m:sub>
                  </m:sSub>
                </m:e>
              </m:d>
              <m:d>
                <m:dPr>
                  <m:ctrlPr>
                    <w:rPr>
                      <w:rFonts w:ascii="Cambria Math" w:hAnsi="Cambria Math" w:cs="Times New Roman"/>
                      <w:i/>
                      <w:sz w:val="24"/>
                      <w:szCs w:val="28"/>
                    </w:rPr>
                  </m:ctrlPr>
                </m:dPr>
                <m:e>
                  <m:r>
                    <w:rPr>
                      <w:rFonts w:ascii="Cambria Math" w:hAnsi="Cambria Math" w:cs="Times New Roman"/>
                      <w:sz w:val="24"/>
                      <w:szCs w:val="28"/>
                    </w:rPr>
                    <m:t>1-</m:t>
                  </m:r>
                  <m:sSup>
                    <m:sSupPr>
                      <m:ctrlPr>
                        <w:rPr>
                          <w:rFonts w:ascii="Cambria Math" w:hAnsi="Cambria Math" w:cs="Times New Roman"/>
                          <w:i/>
                          <w:sz w:val="24"/>
                          <w:szCs w:val="28"/>
                        </w:rPr>
                      </m:ctrlPr>
                    </m:sSupPr>
                    <m:e>
                      <m:r>
                        <w:rPr>
                          <w:rFonts w:ascii="Cambria Math" w:hAnsi="Cambria Math" w:cs="Times New Roman"/>
                          <w:sz w:val="24"/>
                          <w:szCs w:val="28"/>
                        </w:rPr>
                        <m:t>e</m:t>
                      </m:r>
                    </m:e>
                    <m:sup>
                      <m:r>
                        <w:rPr>
                          <w:rFonts w:ascii="Cambria Math" w:hAnsi="Cambria Math" w:cs="Times New Roman"/>
                          <w:sz w:val="24"/>
                          <w:szCs w:val="28"/>
                        </w:rPr>
                        <m:t>-</m:t>
                      </m:r>
                      <m:f>
                        <m:fPr>
                          <m:ctrlPr>
                            <w:rPr>
                              <w:rFonts w:ascii="Cambria Math" w:hAnsi="Cambria Math" w:cs="Times New Roman"/>
                              <w:i/>
                              <w:sz w:val="24"/>
                              <w:szCs w:val="28"/>
                            </w:rPr>
                          </m:ctrlPr>
                        </m:fPr>
                        <m:num>
                          <m:r>
                            <w:rPr>
                              <w:rFonts w:ascii="Cambria Math" w:hAnsi="Cambria Math" w:cs="Times New Roman"/>
                              <w:sz w:val="24"/>
                              <w:szCs w:val="28"/>
                            </w:rPr>
                            <m:t>t</m:t>
                          </m:r>
                        </m:num>
                        <m:den>
                          <m:sSub>
                            <m:sSubPr>
                              <m:ctrlPr>
                                <w:rPr>
                                  <w:rFonts w:ascii="Cambria Math" w:hAnsi="Cambria Math" w:cs="Times New Roman"/>
                                  <w:i/>
                                  <w:sz w:val="24"/>
                                  <w:szCs w:val="28"/>
                                </w:rPr>
                              </m:ctrlPr>
                            </m:sSubPr>
                            <m:e>
                              <m:r>
                                <w:rPr>
                                  <w:rFonts w:ascii="Cambria Math" w:hAnsi="Cambria Math" w:cs="Times New Roman"/>
                                  <w:sz w:val="24"/>
                                  <w:szCs w:val="28"/>
                                </w:rPr>
                                <m:t>τ</m:t>
                              </m:r>
                            </m:e>
                            <m:sub>
                              <m:r>
                                <w:rPr>
                                  <w:rFonts w:ascii="Cambria Math" w:hAnsi="Cambria Math" w:cs="Times New Roman"/>
                                  <w:sz w:val="24"/>
                                  <w:szCs w:val="28"/>
                                </w:rPr>
                                <m:t>r</m:t>
                              </m:r>
                            </m:sub>
                          </m:sSub>
                        </m:den>
                      </m:f>
                    </m:sup>
                  </m:sSup>
                </m:e>
              </m:d>
              <m:d>
                <m:dPr>
                  <m:ctrlPr>
                    <w:rPr>
                      <w:rFonts w:ascii="Cambria Math" w:hAnsi="Cambria Math" w:cs="Times New Roman"/>
                      <w:i/>
                      <w:sz w:val="24"/>
                      <w:szCs w:val="28"/>
                    </w:rPr>
                  </m:ctrlPr>
                </m:dPr>
                <m:e>
                  <m:sSub>
                    <m:sSubPr>
                      <m:ctrlPr>
                        <w:rPr>
                          <w:rFonts w:ascii="Cambria Math" w:hAnsi="Cambria Math" w:cs="Times New Roman"/>
                          <w:i/>
                          <w:sz w:val="24"/>
                          <w:szCs w:val="28"/>
                        </w:rPr>
                      </m:ctrlPr>
                    </m:sSubPr>
                    <m:e>
                      <m:r>
                        <w:rPr>
                          <w:rFonts w:ascii="Cambria Math" w:hAnsi="Cambria Math" w:cs="Times New Roman"/>
                          <w:sz w:val="24"/>
                          <w:szCs w:val="28"/>
                        </w:rPr>
                        <m:t>A</m:t>
                      </m:r>
                    </m:e>
                    <m:sub>
                      <m:r>
                        <w:rPr>
                          <w:rFonts w:ascii="Cambria Math" w:hAnsi="Cambria Math" w:cs="Times New Roman"/>
                          <w:sz w:val="24"/>
                          <w:szCs w:val="28"/>
                        </w:rPr>
                        <m:t>1</m:t>
                      </m:r>
                    </m:sub>
                  </m:sSub>
                  <m:sSup>
                    <m:sSupPr>
                      <m:ctrlPr>
                        <w:rPr>
                          <w:rFonts w:ascii="Cambria Math" w:hAnsi="Cambria Math" w:cs="Times New Roman"/>
                          <w:i/>
                          <w:sz w:val="24"/>
                          <w:szCs w:val="28"/>
                        </w:rPr>
                      </m:ctrlPr>
                    </m:sSupPr>
                    <m:e>
                      <m:r>
                        <w:rPr>
                          <w:rFonts w:ascii="Cambria Math" w:hAnsi="Cambria Math" w:cs="Times New Roman"/>
                          <w:sz w:val="24"/>
                          <w:szCs w:val="28"/>
                        </w:rPr>
                        <m:t>e</m:t>
                      </m:r>
                    </m:e>
                    <m:sup>
                      <m:r>
                        <w:rPr>
                          <w:rFonts w:ascii="Cambria Math" w:hAnsi="Cambria Math" w:cs="Times New Roman"/>
                          <w:sz w:val="24"/>
                          <w:szCs w:val="28"/>
                        </w:rPr>
                        <m:t>-</m:t>
                      </m:r>
                      <m:f>
                        <m:fPr>
                          <m:ctrlPr>
                            <w:rPr>
                              <w:rFonts w:ascii="Cambria Math" w:hAnsi="Cambria Math" w:cs="Times New Roman"/>
                              <w:i/>
                              <w:sz w:val="24"/>
                              <w:szCs w:val="28"/>
                            </w:rPr>
                          </m:ctrlPr>
                        </m:fPr>
                        <m:num>
                          <m:r>
                            <w:rPr>
                              <w:rFonts w:ascii="Cambria Math" w:hAnsi="Cambria Math" w:cs="Times New Roman"/>
                              <w:sz w:val="24"/>
                              <w:szCs w:val="28"/>
                            </w:rPr>
                            <m:t>t</m:t>
                          </m:r>
                        </m:num>
                        <m:den>
                          <m:sSub>
                            <m:sSubPr>
                              <m:ctrlPr>
                                <w:rPr>
                                  <w:rFonts w:ascii="Cambria Math" w:hAnsi="Cambria Math" w:cs="Times New Roman"/>
                                  <w:i/>
                                  <w:sz w:val="24"/>
                                  <w:szCs w:val="28"/>
                                </w:rPr>
                              </m:ctrlPr>
                            </m:sSubPr>
                            <m:e>
                              <m:r>
                                <w:rPr>
                                  <w:rFonts w:ascii="Cambria Math" w:hAnsi="Cambria Math" w:cs="Times New Roman"/>
                                  <w:sz w:val="24"/>
                                  <w:szCs w:val="28"/>
                                </w:rPr>
                                <m:t>τ</m:t>
                              </m:r>
                            </m:e>
                            <m:sub>
                              <m:r>
                                <w:rPr>
                                  <w:rFonts w:ascii="Cambria Math" w:hAnsi="Cambria Math" w:cs="Times New Roman"/>
                                  <w:sz w:val="24"/>
                                  <w:szCs w:val="28"/>
                                </w:rPr>
                                <m:t>1</m:t>
                              </m:r>
                            </m:sub>
                          </m:sSub>
                        </m:den>
                      </m:f>
                    </m:sup>
                  </m:sSup>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A</m:t>
                      </m:r>
                    </m:e>
                    <m:sub>
                      <m:r>
                        <w:rPr>
                          <w:rFonts w:ascii="Cambria Math" w:hAnsi="Cambria Math" w:cs="Times New Roman"/>
                          <w:sz w:val="24"/>
                          <w:szCs w:val="28"/>
                        </w:rPr>
                        <m:t>2</m:t>
                      </m:r>
                    </m:sub>
                  </m:sSub>
                  <m:sSup>
                    <m:sSupPr>
                      <m:ctrlPr>
                        <w:rPr>
                          <w:rFonts w:ascii="Cambria Math" w:hAnsi="Cambria Math" w:cs="Times New Roman"/>
                          <w:i/>
                          <w:sz w:val="24"/>
                          <w:szCs w:val="28"/>
                        </w:rPr>
                      </m:ctrlPr>
                    </m:sSupPr>
                    <m:e>
                      <m:r>
                        <w:rPr>
                          <w:rFonts w:ascii="Cambria Math" w:hAnsi="Cambria Math" w:cs="Times New Roman"/>
                          <w:sz w:val="24"/>
                          <w:szCs w:val="28"/>
                        </w:rPr>
                        <m:t>e</m:t>
                      </m:r>
                    </m:e>
                    <m:sup>
                      <m:r>
                        <w:rPr>
                          <w:rFonts w:ascii="Cambria Math" w:hAnsi="Cambria Math" w:cs="Times New Roman"/>
                          <w:sz w:val="24"/>
                          <w:szCs w:val="28"/>
                        </w:rPr>
                        <m:t>-</m:t>
                      </m:r>
                      <m:f>
                        <m:fPr>
                          <m:ctrlPr>
                            <w:rPr>
                              <w:rFonts w:ascii="Cambria Math" w:hAnsi="Cambria Math" w:cs="Times New Roman"/>
                              <w:i/>
                              <w:sz w:val="24"/>
                              <w:szCs w:val="28"/>
                            </w:rPr>
                          </m:ctrlPr>
                        </m:fPr>
                        <m:num>
                          <m:r>
                            <w:rPr>
                              <w:rFonts w:ascii="Cambria Math" w:hAnsi="Cambria Math" w:cs="Times New Roman"/>
                              <w:sz w:val="24"/>
                              <w:szCs w:val="28"/>
                            </w:rPr>
                            <m:t>t</m:t>
                          </m:r>
                        </m:num>
                        <m:den>
                          <m:sSub>
                            <m:sSubPr>
                              <m:ctrlPr>
                                <w:rPr>
                                  <w:rFonts w:ascii="Cambria Math" w:hAnsi="Cambria Math" w:cs="Times New Roman"/>
                                  <w:i/>
                                  <w:sz w:val="24"/>
                                  <w:szCs w:val="28"/>
                                </w:rPr>
                              </m:ctrlPr>
                            </m:sSubPr>
                            <m:e>
                              <m:r>
                                <w:rPr>
                                  <w:rFonts w:ascii="Cambria Math" w:hAnsi="Cambria Math" w:cs="Times New Roman"/>
                                  <w:sz w:val="24"/>
                                  <w:szCs w:val="28"/>
                                </w:rPr>
                                <m:t>τ</m:t>
                              </m:r>
                            </m:e>
                            <m:sub>
                              <m:r>
                                <w:rPr>
                                  <w:rFonts w:ascii="Cambria Math" w:hAnsi="Cambria Math" w:cs="Times New Roman"/>
                                  <w:sz w:val="24"/>
                                  <w:szCs w:val="28"/>
                                </w:rPr>
                                <m:t>2</m:t>
                              </m:r>
                            </m:sub>
                          </m:sSub>
                        </m:den>
                      </m:f>
                    </m:sup>
                  </m:sSup>
                </m:e>
              </m:d>
              <m:r>
                <m:rPr>
                  <m:sty m:val="p"/>
                </m:rPr>
                <w:rPr>
                  <w:rFonts w:ascii="Cambria Math" w:hAnsi="Cambria Math" w:cs="Times New Roman"/>
                  <w:sz w:val="24"/>
                  <w:szCs w:val="28"/>
                </w:rPr>
                <m:t xml:space="preserve"> ,</m:t>
              </m:r>
              <m:r>
                <w:rPr>
                  <w:rFonts w:ascii="Cambria Math" w:hAnsi="Cambria Math" w:cs="Times New Roman"/>
                  <w:sz w:val="24"/>
                  <w:szCs w:val="28"/>
                </w:rPr>
                <m:t>#</m:t>
              </m:r>
              <m:d>
                <m:dPr>
                  <m:ctrlPr>
                    <w:rPr>
                      <w:rFonts w:ascii="Cambria Math" w:hAnsi="Cambria Math" w:cs="Times New Roman"/>
                      <w:sz w:val="24"/>
                      <w:szCs w:val="28"/>
                    </w:rPr>
                  </m:ctrlPr>
                </m:dPr>
                <m:e>
                  <m:r>
                    <m:rPr>
                      <m:sty m:val="p"/>
                    </m:rPr>
                    <w:rPr>
                      <w:rFonts w:ascii="Cambria Math" w:hAnsi="Cambria Math" w:cs="Times New Roman"/>
                      <w:sz w:val="24"/>
                      <w:szCs w:val="28"/>
                    </w:rPr>
                    <m:t>S15</m:t>
                  </m:r>
                </m:e>
              </m:d>
              <m:ctrlPr>
                <w:rPr>
                  <w:rFonts w:ascii="Cambria Math" w:hAnsi="Cambria Math" w:cs="Times New Roman"/>
                  <w:i/>
                  <w:sz w:val="24"/>
                  <w:szCs w:val="28"/>
                </w:rPr>
              </m:ctrlPr>
            </m:e>
          </m:eqArr>
        </m:oMath>
      </m:oMathPara>
    </w:p>
    <w:p w14:paraId="0608EE4B" w14:textId="77777777" w:rsidR="00302CF5" w:rsidRPr="004D344B" w:rsidRDefault="00302CF5" w:rsidP="00302CF5">
      <w:pPr>
        <w:spacing w:line="480" w:lineRule="auto"/>
        <w:rPr>
          <w:rFonts w:ascii="Times New Roman" w:hAnsi="Times New Roman" w:cs="Times New Roman"/>
          <w:sz w:val="24"/>
          <w:szCs w:val="28"/>
        </w:rPr>
      </w:pPr>
      <w:r w:rsidRPr="004D344B">
        <w:rPr>
          <w:rFonts w:ascii="Times New Roman" w:hAnsi="Times New Roman" w:cs="Times New Roman"/>
          <w:sz w:val="24"/>
          <w:szCs w:val="28"/>
        </w:rPr>
        <w:t xml:space="preserve">where </w:t>
      </w:r>
      <m:oMath>
        <m:r>
          <w:rPr>
            <w:rFonts w:ascii="Cambria Math" w:hAnsi="Cambria Math" w:cs="Times New Roman"/>
            <w:sz w:val="24"/>
            <w:szCs w:val="28"/>
          </w:rPr>
          <m:t>A</m:t>
        </m:r>
        <m:sSub>
          <m:sSubPr>
            <m:ctrlPr>
              <w:rPr>
                <w:rFonts w:ascii="Cambria Math" w:hAnsi="Cambria Math" w:cs="Times New Roman"/>
                <w:i/>
                <w:sz w:val="24"/>
                <w:szCs w:val="28"/>
              </w:rPr>
            </m:ctrlPr>
          </m:sSubPr>
          <m:e>
            <m:r>
              <m:rPr>
                <m:sty m:val="p"/>
              </m:rPr>
              <w:rPr>
                <w:rFonts w:ascii="Cambria Math" w:hAnsi="Cambria Math" w:cs="Times New Roman"/>
                <w:sz w:val="24"/>
                <w:szCs w:val="28"/>
              </w:rPr>
              <w:softHyphen/>
            </m:r>
          </m:e>
          <m:sub>
            <m:r>
              <w:rPr>
                <w:rFonts w:ascii="Cambria Math" w:hAnsi="Cambria Math" w:cs="Times New Roman"/>
                <w:sz w:val="24"/>
                <w:szCs w:val="28"/>
              </w:rPr>
              <m:t>1</m:t>
            </m:r>
          </m:sub>
        </m:sSub>
        <m:r>
          <w:rPr>
            <w:rFonts w:ascii="Cambria Math" w:hAnsi="Cambria Math" w:cs="Times New Roman"/>
            <w:sz w:val="24"/>
            <w:szCs w:val="28"/>
          </w:rPr>
          <m:t xml:space="preserve"> </m:t>
        </m:r>
      </m:oMath>
      <w:r w:rsidRPr="004D344B">
        <w:rPr>
          <w:rFonts w:ascii="Times New Roman" w:hAnsi="Times New Roman" w:cs="Times New Roman" w:hint="eastAsia"/>
          <w:sz w:val="24"/>
          <w:szCs w:val="28"/>
        </w:rPr>
        <w:t>a</w:t>
      </w:r>
      <w:r w:rsidRPr="004D344B">
        <w:rPr>
          <w:rFonts w:ascii="Times New Roman" w:hAnsi="Times New Roman" w:cs="Times New Roman"/>
          <w:sz w:val="24"/>
          <w:szCs w:val="28"/>
        </w:rPr>
        <w:t xml:space="preserve">nd </w:t>
      </w:r>
      <m:oMath>
        <m:r>
          <w:rPr>
            <w:rFonts w:ascii="Cambria Math" w:hAnsi="Cambria Math" w:cs="Times New Roman"/>
            <w:sz w:val="24"/>
            <w:szCs w:val="28"/>
          </w:rPr>
          <m:t>A</m:t>
        </m:r>
        <m:sSub>
          <m:sSubPr>
            <m:ctrlPr>
              <w:rPr>
                <w:rFonts w:ascii="Cambria Math" w:hAnsi="Cambria Math" w:cs="Times New Roman"/>
                <w:i/>
                <w:sz w:val="24"/>
                <w:szCs w:val="28"/>
              </w:rPr>
            </m:ctrlPr>
          </m:sSubPr>
          <m:e>
            <m:r>
              <m:rPr>
                <m:sty m:val="p"/>
              </m:rPr>
              <w:rPr>
                <w:rFonts w:ascii="Cambria Math" w:hAnsi="Cambria Math" w:cs="Times New Roman"/>
                <w:sz w:val="24"/>
                <w:szCs w:val="28"/>
              </w:rPr>
              <w:softHyphen/>
            </m:r>
          </m:e>
          <m:sub>
            <m:r>
              <w:rPr>
                <w:rFonts w:ascii="Cambria Math" w:hAnsi="Cambria Math" w:cs="Times New Roman"/>
                <w:sz w:val="24"/>
                <w:szCs w:val="28"/>
              </w:rPr>
              <m:t>2</m:t>
            </m:r>
          </m:sub>
        </m:sSub>
      </m:oMath>
      <w:r w:rsidRPr="004D344B">
        <w:rPr>
          <w:rFonts w:ascii="Times New Roman" w:hAnsi="Times New Roman" w:cs="Times New Roman" w:hint="eastAsia"/>
          <w:sz w:val="24"/>
          <w:szCs w:val="28"/>
        </w:rPr>
        <w:t xml:space="preserve"> </w:t>
      </w:r>
      <w:r w:rsidRPr="004D344B">
        <w:rPr>
          <w:rFonts w:ascii="Times New Roman" w:hAnsi="Times New Roman" w:cs="Times New Roman"/>
          <w:sz w:val="24"/>
          <w:szCs w:val="28"/>
        </w:rPr>
        <w:t xml:space="preserve">are amplitudes of the exponential decay terms, respectively. For simplification, we set </w:t>
      </w:r>
      <m:oMath>
        <m:sSub>
          <m:sSubPr>
            <m:ctrlPr>
              <w:rPr>
                <w:rFonts w:ascii="Cambria Math" w:hAnsi="Cambria Math" w:cs="Times New Roman"/>
                <w:i/>
                <w:sz w:val="24"/>
                <w:szCs w:val="28"/>
              </w:rPr>
            </m:ctrlPr>
          </m:sSubPr>
          <m:e>
            <m:r>
              <w:rPr>
                <w:rFonts w:ascii="Cambria Math" w:hAnsi="Cambria Math" w:cs="Times New Roman"/>
                <w:sz w:val="24"/>
                <w:szCs w:val="28"/>
              </w:rPr>
              <m:t>t</m:t>
            </m:r>
          </m:e>
          <m:sub>
            <m:r>
              <w:rPr>
                <w:rFonts w:ascii="Cambria Math" w:hAnsi="Cambria Math" w:cs="Times New Roman"/>
                <w:sz w:val="24"/>
                <w:szCs w:val="28"/>
              </w:rPr>
              <m:t>0</m:t>
            </m:r>
          </m:sub>
        </m:sSub>
        <m:r>
          <w:rPr>
            <w:rFonts w:ascii="Cambria Math" w:hAnsi="Cambria Math" w:cs="Times New Roman"/>
            <w:sz w:val="24"/>
            <w:szCs w:val="28"/>
          </w:rPr>
          <m:t>=0</m:t>
        </m:r>
      </m:oMath>
      <w:r w:rsidRPr="004D344B">
        <w:rPr>
          <w:rFonts w:ascii="Times New Roman" w:hAnsi="Times New Roman" w:cs="Times New Roman" w:hint="eastAsia"/>
          <w:sz w:val="24"/>
          <w:szCs w:val="28"/>
        </w:rPr>
        <w:t xml:space="preserve"> </w:t>
      </w:r>
      <w:r w:rsidRPr="004D344B">
        <w:rPr>
          <w:rFonts w:ascii="Times New Roman" w:hAnsi="Times New Roman" w:cs="Times New Roman"/>
          <w:sz w:val="24"/>
          <w:szCs w:val="28"/>
        </w:rPr>
        <w:t>for setting the time-zero where pump pulse and probe pulse are temporally overlapped. In principle, the temporal profile of a mode-locked laser can be written as a Gaussian function,</w:t>
      </w:r>
    </w:p>
    <w:p w14:paraId="1FAA6753" w14:textId="1B9AD6D5" w:rsidR="00302CF5" w:rsidRPr="004D344B" w:rsidRDefault="00F97E3E" w:rsidP="00302CF5">
      <w:pPr>
        <w:pStyle w:val="a5"/>
        <w:spacing w:line="480" w:lineRule="auto"/>
        <w:ind w:leftChars="0" w:left="760"/>
        <w:rPr>
          <w:rFonts w:ascii="Times New Roman" w:hAnsi="Times New Roman" w:cs="Times New Roman"/>
          <w:sz w:val="24"/>
          <w:szCs w:val="28"/>
        </w:rPr>
      </w:pPr>
      <m:oMathPara>
        <m:oMath>
          <m:eqArr>
            <m:eqArrPr>
              <m:maxDist m:val="1"/>
              <m:ctrlPr>
                <w:rPr>
                  <w:rFonts w:ascii="Cambria Math" w:hAnsi="Cambria Math" w:cs="Times New Roman"/>
                  <w:sz w:val="24"/>
                  <w:szCs w:val="28"/>
                </w:rPr>
              </m:ctrlPr>
            </m:eqArrPr>
            <m:e>
              <m:sSub>
                <m:sSubPr>
                  <m:ctrlPr>
                    <w:rPr>
                      <w:rFonts w:ascii="Cambria Math" w:hAnsi="Cambria Math" w:cs="Times New Roman"/>
                      <w:i/>
                      <w:sz w:val="24"/>
                      <w:szCs w:val="28"/>
                    </w:rPr>
                  </m:ctrlPr>
                </m:sSubPr>
                <m:e>
                  <m:r>
                    <w:rPr>
                      <w:rFonts w:ascii="Cambria Math" w:hAnsi="Cambria Math" w:cs="Times New Roman"/>
                      <w:sz w:val="24"/>
                      <w:szCs w:val="28"/>
                    </w:rPr>
                    <m:t>f</m:t>
                  </m:r>
                </m:e>
                <m:sub>
                  <m:r>
                    <w:rPr>
                      <w:rFonts w:ascii="Cambria Math" w:hAnsi="Cambria Math" w:cs="Times New Roman"/>
                      <w:sz w:val="24"/>
                      <w:szCs w:val="28"/>
                    </w:rPr>
                    <m:t>pump</m:t>
                  </m:r>
                </m:sub>
              </m:sSub>
              <m:d>
                <m:dPr>
                  <m:ctrlPr>
                    <w:rPr>
                      <w:rFonts w:ascii="Cambria Math" w:hAnsi="Cambria Math" w:cs="Times New Roman"/>
                      <w:i/>
                      <w:sz w:val="24"/>
                      <w:szCs w:val="28"/>
                    </w:rPr>
                  </m:ctrlPr>
                </m:dPr>
                <m:e>
                  <m:r>
                    <w:rPr>
                      <w:rFonts w:ascii="Cambria Math" w:hAnsi="Cambria Math" w:cs="Times New Roman"/>
                      <w:sz w:val="24"/>
                      <w:szCs w:val="28"/>
                    </w:rPr>
                    <m:t>t</m:t>
                  </m:r>
                </m:e>
              </m:d>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A</m:t>
                  </m:r>
                </m:e>
                <m:sub>
                  <m:r>
                    <w:rPr>
                      <w:rFonts w:ascii="Cambria Math" w:hAnsi="Cambria Math" w:cs="Times New Roman"/>
                      <w:sz w:val="24"/>
                      <w:szCs w:val="28"/>
                    </w:rPr>
                    <m:t>pump</m:t>
                  </m:r>
                </m:sub>
              </m:sSub>
              <m:sSup>
                <m:sSupPr>
                  <m:ctrlPr>
                    <w:rPr>
                      <w:rFonts w:ascii="Cambria Math" w:hAnsi="Cambria Math" w:cs="Times New Roman"/>
                      <w:i/>
                      <w:sz w:val="24"/>
                      <w:szCs w:val="28"/>
                    </w:rPr>
                  </m:ctrlPr>
                </m:sSupPr>
                <m:e>
                  <m:r>
                    <w:rPr>
                      <w:rFonts w:ascii="Cambria Math" w:hAnsi="Cambria Math" w:cs="Times New Roman"/>
                      <w:sz w:val="24"/>
                      <w:szCs w:val="28"/>
                    </w:rPr>
                    <m:t>e</m:t>
                  </m:r>
                </m:e>
                <m:sup>
                  <m:f>
                    <m:fPr>
                      <m:ctrlPr>
                        <w:rPr>
                          <w:rFonts w:ascii="Cambria Math" w:hAnsi="Cambria Math" w:cs="Times New Roman"/>
                          <w:i/>
                          <w:sz w:val="24"/>
                          <w:szCs w:val="28"/>
                        </w:rPr>
                      </m:ctrlPr>
                    </m:fPr>
                    <m:num>
                      <m:r>
                        <w:rPr>
                          <w:rFonts w:ascii="Cambria Math" w:hAnsi="Cambria Math" w:cs="Times New Roman"/>
                          <w:sz w:val="24"/>
                          <w:szCs w:val="28"/>
                        </w:rPr>
                        <m:t>-</m:t>
                      </m:r>
                      <m:sSup>
                        <m:sSupPr>
                          <m:ctrlPr>
                            <w:rPr>
                              <w:rFonts w:ascii="Cambria Math" w:hAnsi="Cambria Math" w:cs="Times New Roman"/>
                              <w:i/>
                              <w:sz w:val="24"/>
                              <w:szCs w:val="28"/>
                            </w:rPr>
                          </m:ctrlPr>
                        </m:sSupPr>
                        <m:e>
                          <m:r>
                            <w:rPr>
                              <w:rFonts w:ascii="Cambria Math" w:hAnsi="Cambria Math" w:cs="Times New Roman"/>
                              <w:sz w:val="24"/>
                              <w:szCs w:val="28"/>
                            </w:rPr>
                            <m:t>t</m:t>
                          </m:r>
                        </m:e>
                        <m:sup>
                          <m:r>
                            <w:rPr>
                              <w:rFonts w:ascii="Cambria Math" w:hAnsi="Cambria Math" w:cs="Times New Roman"/>
                              <w:sz w:val="24"/>
                              <w:szCs w:val="28"/>
                            </w:rPr>
                            <m:t>2</m:t>
                          </m:r>
                        </m:sup>
                      </m:sSup>
                    </m:num>
                    <m:den>
                      <m:sSubSup>
                        <m:sSubSupPr>
                          <m:ctrlPr>
                            <w:rPr>
                              <w:rFonts w:ascii="Cambria Math" w:hAnsi="Cambria Math" w:cs="Times New Roman"/>
                              <w:i/>
                              <w:sz w:val="24"/>
                              <w:szCs w:val="28"/>
                            </w:rPr>
                          </m:ctrlPr>
                        </m:sSubSupPr>
                        <m:e>
                          <m:r>
                            <w:rPr>
                              <w:rFonts w:ascii="Cambria Math" w:hAnsi="Cambria Math" w:cs="Times New Roman"/>
                              <w:sz w:val="24"/>
                              <w:szCs w:val="28"/>
                            </w:rPr>
                            <m:t>σ</m:t>
                          </m:r>
                        </m:e>
                        <m:sub>
                          <m:r>
                            <w:rPr>
                              <w:rFonts w:ascii="Cambria Math" w:hAnsi="Cambria Math" w:cs="Times New Roman"/>
                              <w:sz w:val="24"/>
                              <w:szCs w:val="28"/>
                            </w:rPr>
                            <m:t>pump</m:t>
                          </m:r>
                        </m:sub>
                        <m:sup>
                          <m:r>
                            <w:rPr>
                              <w:rFonts w:ascii="Cambria Math" w:hAnsi="Cambria Math" w:cs="Times New Roman"/>
                              <w:sz w:val="24"/>
                              <w:szCs w:val="28"/>
                            </w:rPr>
                            <m:t>2</m:t>
                          </m:r>
                        </m:sup>
                      </m:sSubSup>
                    </m:den>
                  </m:f>
                </m:sup>
              </m:sSup>
              <m:func>
                <m:funcPr>
                  <m:ctrlPr>
                    <w:rPr>
                      <w:rFonts w:ascii="Cambria Math" w:hAnsi="Cambria Math" w:cs="Times New Roman"/>
                      <w:i/>
                      <w:sz w:val="24"/>
                      <w:szCs w:val="28"/>
                    </w:rPr>
                  </m:ctrlPr>
                </m:funcPr>
                <m:fName>
                  <m:r>
                    <m:rPr>
                      <m:sty m:val="p"/>
                    </m:rPr>
                    <w:rPr>
                      <w:rFonts w:ascii="Cambria Math" w:hAnsi="Cambria Math" w:cs="Times New Roman"/>
                      <w:sz w:val="24"/>
                      <w:szCs w:val="28"/>
                    </w:rPr>
                    <m:t>sin</m:t>
                  </m:r>
                </m:fName>
                <m:e>
                  <m:d>
                    <m:dPr>
                      <m:ctrlPr>
                        <w:rPr>
                          <w:rFonts w:ascii="Cambria Math" w:hAnsi="Cambria Math" w:cs="Times New Roman"/>
                          <w:i/>
                          <w:sz w:val="24"/>
                          <w:szCs w:val="28"/>
                        </w:rPr>
                      </m:ctrlPr>
                    </m:dPr>
                    <m:e>
                      <m:sSub>
                        <m:sSubPr>
                          <m:ctrlPr>
                            <w:rPr>
                              <w:rFonts w:ascii="Cambria Math" w:hAnsi="Cambria Math" w:cs="Times New Roman"/>
                              <w:i/>
                              <w:sz w:val="24"/>
                              <w:szCs w:val="28"/>
                            </w:rPr>
                          </m:ctrlPr>
                        </m:sSubPr>
                        <m:e>
                          <m:r>
                            <w:rPr>
                              <w:rFonts w:ascii="Cambria Math" w:hAnsi="Cambria Math" w:cs="Times New Roman"/>
                              <w:sz w:val="24"/>
                              <w:szCs w:val="28"/>
                            </w:rPr>
                            <m:t>ω</m:t>
                          </m:r>
                        </m:e>
                        <m:sub>
                          <m:r>
                            <w:rPr>
                              <w:rFonts w:ascii="Cambria Math" w:hAnsi="Cambria Math" w:cs="Times New Roman"/>
                              <w:sz w:val="24"/>
                              <w:szCs w:val="28"/>
                            </w:rPr>
                            <m:t>pump</m:t>
                          </m:r>
                        </m:sub>
                      </m:sSub>
                      <m:r>
                        <w:rPr>
                          <w:rFonts w:ascii="Cambria Math" w:hAnsi="Cambria Math" w:cs="Times New Roman"/>
                          <w:sz w:val="24"/>
                          <w:szCs w:val="28"/>
                        </w:rPr>
                        <m:t>t</m:t>
                      </m:r>
                    </m:e>
                  </m:d>
                  <m:r>
                    <w:rPr>
                      <w:rFonts w:ascii="Cambria Math" w:hAnsi="Cambria Math" w:cs="Times New Roman"/>
                      <w:sz w:val="24"/>
                      <w:szCs w:val="28"/>
                    </w:rPr>
                    <m:t>,</m:t>
                  </m:r>
                </m:e>
              </m:func>
              <m:r>
                <m:rPr>
                  <m:sty m:val="p"/>
                </m:rPr>
                <w:rPr>
                  <w:rFonts w:ascii="Cambria Math" w:hAnsi="Cambria Math" w:cs="Times New Roman"/>
                  <w:sz w:val="24"/>
                  <w:szCs w:val="28"/>
                </w:rPr>
                <m:t xml:space="preserve"> </m:t>
              </m:r>
              <m:r>
                <w:rPr>
                  <w:rFonts w:ascii="Cambria Math" w:hAnsi="Cambria Math" w:cs="Times New Roman"/>
                  <w:sz w:val="24"/>
                  <w:szCs w:val="28"/>
                </w:rPr>
                <m:t>#</m:t>
              </m:r>
              <m:d>
                <m:dPr>
                  <m:ctrlPr>
                    <w:rPr>
                      <w:rFonts w:ascii="Cambria Math" w:hAnsi="Cambria Math" w:cs="Times New Roman"/>
                      <w:sz w:val="24"/>
                      <w:szCs w:val="28"/>
                    </w:rPr>
                  </m:ctrlPr>
                </m:dPr>
                <m:e>
                  <m:r>
                    <m:rPr>
                      <m:sty m:val="p"/>
                    </m:rPr>
                    <w:rPr>
                      <w:rFonts w:ascii="Cambria Math" w:hAnsi="Cambria Math" w:cs="Times New Roman"/>
                      <w:sz w:val="24"/>
                      <w:szCs w:val="28"/>
                    </w:rPr>
                    <m:t>S16</m:t>
                  </m:r>
                </m:e>
              </m:d>
              <m:ctrlPr>
                <w:rPr>
                  <w:rFonts w:ascii="Cambria Math" w:hAnsi="Cambria Math" w:cs="Times New Roman"/>
                  <w:i/>
                  <w:sz w:val="24"/>
                  <w:szCs w:val="28"/>
                </w:rPr>
              </m:ctrlPr>
            </m:e>
          </m:eqArr>
        </m:oMath>
      </m:oMathPara>
    </w:p>
    <w:p w14:paraId="674A97D8" w14:textId="77777777" w:rsidR="00302CF5" w:rsidRPr="004D344B" w:rsidRDefault="00302CF5" w:rsidP="00302CF5">
      <w:pPr>
        <w:spacing w:line="480" w:lineRule="auto"/>
        <w:rPr>
          <w:rFonts w:ascii="Times New Roman" w:hAnsi="Times New Roman" w:cs="Times New Roman"/>
          <w:sz w:val="24"/>
          <w:szCs w:val="28"/>
        </w:rPr>
      </w:pPr>
      <w:r w:rsidRPr="004D344B">
        <w:rPr>
          <w:rFonts w:ascii="Times New Roman" w:hAnsi="Times New Roman" w:cs="Times New Roman"/>
          <w:sz w:val="24"/>
          <w:szCs w:val="28"/>
        </w:rPr>
        <w:t xml:space="preserve">where </w:t>
      </w:r>
      <m:oMath>
        <m:sSub>
          <m:sSubPr>
            <m:ctrlPr>
              <w:rPr>
                <w:rFonts w:ascii="Cambria Math" w:hAnsi="Cambria Math" w:cs="Times New Roman"/>
                <w:i/>
                <w:sz w:val="24"/>
                <w:szCs w:val="28"/>
              </w:rPr>
            </m:ctrlPr>
          </m:sSubPr>
          <m:e>
            <m:r>
              <w:rPr>
                <w:rFonts w:ascii="Cambria Math" w:hAnsi="Cambria Math" w:cs="Times New Roman"/>
                <w:sz w:val="24"/>
                <w:szCs w:val="28"/>
              </w:rPr>
              <m:t>A</m:t>
            </m:r>
          </m:e>
          <m:sub>
            <m:r>
              <w:rPr>
                <w:rFonts w:ascii="Cambria Math" w:hAnsi="Cambria Math" w:cs="Times New Roman"/>
                <w:sz w:val="24"/>
                <w:szCs w:val="28"/>
              </w:rPr>
              <m:t>pump</m:t>
            </m:r>
          </m:sub>
        </m:sSub>
      </m:oMath>
      <w:r w:rsidRPr="004D344B">
        <w:rPr>
          <w:rFonts w:ascii="Times New Roman" w:hAnsi="Times New Roman" w:cs="Times New Roman" w:hint="eastAsia"/>
          <w:sz w:val="24"/>
          <w:szCs w:val="28"/>
        </w:rPr>
        <w:t xml:space="preserve"> </w:t>
      </w:r>
      <w:r w:rsidRPr="004D344B">
        <w:rPr>
          <w:rFonts w:ascii="Times New Roman" w:hAnsi="Times New Roman" w:cs="Times New Roman"/>
          <w:sz w:val="24"/>
          <w:szCs w:val="28"/>
        </w:rPr>
        <w:t xml:space="preserve">is the amplitude, </w:t>
      </w:r>
      <m:oMath>
        <m:sSub>
          <m:sSubPr>
            <m:ctrlPr>
              <w:rPr>
                <w:rFonts w:ascii="Cambria Math" w:hAnsi="Cambria Math" w:cs="Times New Roman"/>
                <w:i/>
                <w:sz w:val="24"/>
                <w:szCs w:val="28"/>
              </w:rPr>
            </m:ctrlPr>
          </m:sSubPr>
          <m:e>
            <m:r>
              <w:rPr>
                <w:rFonts w:ascii="Cambria Math" w:hAnsi="Cambria Math" w:cs="Times New Roman"/>
                <w:sz w:val="24"/>
                <w:szCs w:val="28"/>
              </w:rPr>
              <m:t>σ</m:t>
            </m:r>
          </m:e>
          <m:sub>
            <m:r>
              <w:rPr>
                <w:rFonts w:ascii="Cambria Math" w:hAnsi="Cambria Math" w:cs="Times New Roman"/>
                <w:sz w:val="24"/>
                <w:szCs w:val="28"/>
              </w:rPr>
              <m:t>pump</m:t>
            </m:r>
          </m:sub>
        </m:sSub>
      </m:oMath>
      <w:r w:rsidRPr="004D344B">
        <w:rPr>
          <w:rFonts w:ascii="Times New Roman" w:hAnsi="Times New Roman" w:cs="Times New Roman" w:hint="eastAsia"/>
          <w:sz w:val="24"/>
          <w:szCs w:val="28"/>
        </w:rPr>
        <w:t xml:space="preserve"> </w:t>
      </w:r>
      <w:r w:rsidRPr="004D344B">
        <w:rPr>
          <w:rFonts w:ascii="Times New Roman" w:hAnsi="Times New Roman" w:cs="Times New Roman"/>
          <w:sz w:val="24"/>
          <w:szCs w:val="28"/>
        </w:rPr>
        <w:t xml:space="preserve">is the pump width, and </w:t>
      </w:r>
      <m:oMath>
        <m:sSub>
          <m:sSubPr>
            <m:ctrlPr>
              <w:rPr>
                <w:rFonts w:ascii="Cambria Math" w:hAnsi="Cambria Math" w:cs="Times New Roman"/>
                <w:i/>
                <w:sz w:val="24"/>
                <w:szCs w:val="28"/>
              </w:rPr>
            </m:ctrlPr>
          </m:sSubPr>
          <m:e>
            <m:r>
              <w:rPr>
                <w:rFonts w:ascii="Cambria Math" w:hAnsi="Cambria Math" w:cs="Times New Roman"/>
                <w:sz w:val="24"/>
                <w:szCs w:val="28"/>
              </w:rPr>
              <m:t>ω</m:t>
            </m:r>
          </m:e>
          <m:sub>
            <m:r>
              <w:rPr>
                <w:rFonts w:ascii="Cambria Math" w:hAnsi="Cambria Math" w:cs="Times New Roman"/>
                <w:sz w:val="24"/>
                <w:szCs w:val="28"/>
              </w:rPr>
              <m:t>pump</m:t>
            </m:r>
          </m:sub>
        </m:sSub>
      </m:oMath>
      <w:r w:rsidRPr="004D344B">
        <w:rPr>
          <w:rFonts w:ascii="Times New Roman" w:hAnsi="Times New Roman" w:cs="Times New Roman" w:hint="eastAsia"/>
          <w:sz w:val="24"/>
          <w:szCs w:val="28"/>
        </w:rPr>
        <w:t xml:space="preserve"> </w:t>
      </w:r>
      <w:r w:rsidRPr="004D344B">
        <w:rPr>
          <w:rFonts w:ascii="Times New Roman" w:hAnsi="Times New Roman" w:cs="Times New Roman"/>
          <w:sz w:val="24"/>
          <w:szCs w:val="28"/>
        </w:rPr>
        <w:t>is the angular central frequency of the pump pulse. The probe pulse is expressed in a similar manner. For the pump-probe experiments, the pump-induced reflection difference is the experimentally observable, thus, we need to convolute the pump-induced signal (the convolution of sample signal and pump pulse) and the probe pulse.</w:t>
      </w:r>
    </w:p>
    <w:p w14:paraId="33B01841" w14:textId="643AEA32" w:rsidR="00302CF5" w:rsidRPr="004D344B" w:rsidRDefault="00F97E3E" w:rsidP="00302CF5">
      <w:pPr>
        <w:pStyle w:val="a5"/>
        <w:spacing w:line="480" w:lineRule="auto"/>
        <w:ind w:leftChars="0" w:left="760"/>
        <w:rPr>
          <w:rFonts w:ascii="Times New Roman" w:hAnsi="Times New Roman" w:cs="Times New Roman"/>
          <w:sz w:val="24"/>
          <w:szCs w:val="28"/>
        </w:rPr>
      </w:pPr>
      <m:oMathPara>
        <m:oMath>
          <m:eqArr>
            <m:eqArrPr>
              <m:maxDist m:val="1"/>
              <m:ctrlPr>
                <w:rPr>
                  <w:rFonts w:ascii="Cambria Math" w:hAnsi="Cambria Math" w:cs="Times New Roman"/>
                  <w:sz w:val="24"/>
                  <w:szCs w:val="28"/>
                </w:rPr>
              </m:ctrlPr>
            </m:eqArrPr>
            <m:e>
              <m:r>
                <w:rPr>
                  <w:rFonts w:ascii="Cambria Math" w:hAnsi="Cambria Math" w:cs="Times New Roman"/>
                  <w:sz w:val="24"/>
                  <w:szCs w:val="28"/>
                </w:rPr>
                <m:t>g</m:t>
              </m:r>
              <m:d>
                <m:dPr>
                  <m:ctrlPr>
                    <w:rPr>
                      <w:rFonts w:ascii="Cambria Math" w:hAnsi="Cambria Math" w:cs="Times New Roman"/>
                      <w:i/>
                      <w:sz w:val="24"/>
                      <w:szCs w:val="28"/>
                    </w:rPr>
                  </m:ctrlPr>
                </m:dPr>
                <m:e>
                  <m:r>
                    <w:rPr>
                      <w:rFonts w:ascii="Cambria Math" w:hAnsi="Cambria Math" w:cs="Times New Roman"/>
                      <w:sz w:val="24"/>
                      <w:szCs w:val="28"/>
                    </w:rPr>
                    <m:t>t</m:t>
                  </m:r>
                </m:e>
              </m:d>
              <m:r>
                <w:rPr>
                  <w:rFonts w:ascii="Cambria Math" w:hAnsi="Cambria Math" w:cs="Times New Roman"/>
                  <w:sz w:val="24"/>
                  <w:szCs w:val="28"/>
                </w:rPr>
                <m:t>=</m:t>
              </m:r>
              <m:nary>
                <m:naryPr>
                  <m:ctrlPr>
                    <w:rPr>
                      <w:rFonts w:ascii="Cambria Math" w:hAnsi="Cambria Math" w:cs="Times New Roman"/>
                      <w:i/>
                      <w:sz w:val="24"/>
                      <w:szCs w:val="28"/>
                    </w:rPr>
                  </m:ctrlPr>
                </m:naryPr>
                <m:sub>
                  <m:r>
                    <w:rPr>
                      <w:rFonts w:ascii="Cambria Math" w:hAnsi="Cambria Math" w:cs="Times New Roman"/>
                      <w:sz w:val="24"/>
                      <w:szCs w:val="28"/>
                    </w:rPr>
                    <m:t>-∞</m:t>
                  </m:r>
                </m:sub>
                <m:sup>
                  <m:r>
                    <w:rPr>
                      <w:rFonts w:ascii="Cambria Math" w:hAnsi="Cambria Math" w:cs="Times New Roman"/>
                      <w:sz w:val="24"/>
                      <w:szCs w:val="28"/>
                    </w:rPr>
                    <m:t>∞</m:t>
                  </m:r>
                </m:sup>
                <m:e>
                  <m:r>
                    <w:rPr>
                      <w:rFonts w:ascii="Cambria Math" w:hAnsi="Cambria Math" w:cs="Times New Roman"/>
                      <w:sz w:val="24"/>
                      <w:szCs w:val="28"/>
                    </w:rPr>
                    <m:t>dα</m:t>
                  </m:r>
                  <m:nary>
                    <m:naryPr>
                      <m:ctrlPr>
                        <w:rPr>
                          <w:rFonts w:ascii="Cambria Math" w:hAnsi="Cambria Math" w:cs="Times New Roman"/>
                          <w:i/>
                          <w:sz w:val="24"/>
                          <w:szCs w:val="28"/>
                        </w:rPr>
                      </m:ctrlPr>
                    </m:naryPr>
                    <m:sub>
                      <m:r>
                        <w:rPr>
                          <w:rFonts w:ascii="Cambria Math" w:hAnsi="Cambria Math" w:cs="Times New Roman"/>
                          <w:sz w:val="24"/>
                          <w:szCs w:val="28"/>
                        </w:rPr>
                        <m:t>∞</m:t>
                      </m:r>
                    </m:sub>
                    <m:sup>
                      <m:r>
                        <w:rPr>
                          <w:rFonts w:ascii="Cambria Math" w:hAnsi="Cambria Math" w:cs="Times New Roman"/>
                          <w:sz w:val="24"/>
                          <w:szCs w:val="28"/>
                        </w:rPr>
                        <m:t>∞</m:t>
                      </m:r>
                    </m:sup>
                    <m:e>
                      <m:r>
                        <w:rPr>
                          <w:rFonts w:ascii="Cambria Math" w:hAnsi="Cambria Math" w:cs="Times New Roman"/>
                          <w:sz w:val="24"/>
                          <w:szCs w:val="28"/>
                        </w:rPr>
                        <m:t>dβ y</m:t>
                      </m:r>
                      <m:d>
                        <m:dPr>
                          <m:ctrlPr>
                            <w:rPr>
                              <w:rFonts w:ascii="Cambria Math" w:hAnsi="Cambria Math" w:cs="Times New Roman"/>
                              <w:i/>
                              <w:sz w:val="24"/>
                              <w:szCs w:val="28"/>
                            </w:rPr>
                          </m:ctrlPr>
                        </m:dPr>
                        <m:e>
                          <m:r>
                            <w:rPr>
                              <w:rFonts w:ascii="Cambria Math" w:hAnsi="Cambria Math" w:cs="Times New Roman"/>
                              <w:sz w:val="24"/>
                              <w:szCs w:val="28"/>
                            </w:rPr>
                            <m:t>β</m:t>
                          </m:r>
                        </m:e>
                      </m:d>
                      <m:sSub>
                        <m:sSubPr>
                          <m:ctrlPr>
                            <w:rPr>
                              <w:rFonts w:ascii="Cambria Math" w:hAnsi="Cambria Math" w:cs="Times New Roman"/>
                              <w:i/>
                              <w:sz w:val="24"/>
                              <w:szCs w:val="28"/>
                            </w:rPr>
                          </m:ctrlPr>
                        </m:sSubPr>
                        <m:e>
                          <m:r>
                            <w:rPr>
                              <w:rFonts w:ascii="Cambria Math" w:hAnsi="Cambria Math" w:cs="Times New Roman"/>
                              <w:sz w:val="24"/>
                              <w:szCs w:val="28"/>
                            </w:rPr>
                            <m:t>f</m:t>
                          </m:r>
                        </m:e>
                        <m:sub>
                          <m:r>
                            <w:rPr>
                              <w:rFonts w:ascii="Cambria Math" w:hAnsi="Cambria Math" w:cs="Times New Roman"/>
                              <w:sz w:val="24"/>
                              <w:szCs w:val="28"/>
                            </w:rPr>
                            <m:t>pump</m:t>
                          </m:r>
                        </m:sub>
                      </m:sSub>
                      <m:d>
                        <m:dPr>
                          <m:ctrlPr>
                            <w:rPr>
                              <w:rFonts w:ascii="Cambria Math" w:hAnsi="Cambria Math" w:cs="Times New Roman"/>
                              <w:i/>
                              <w:sz w:val="24"/>
                              <w:szCs w:val="28"/>
                            </w:rPr>
                          </m:ctrlPr>
                        </m:dPr>
                        <m:e>
                          <m:r>
                            <w:rPr>
                              <w:rFonts w:ascii="Cambria Math" w:hAnsi="Cambria Math" w:cs="Times New Roman"/>
                              <w:sz w:val="24"/>
                              <w:szCs w:val="28"/>
                            </w:rPr>
                            <m:t>β-α</m:t>
                          </m:r>
                        </m:e>
                      </m:d>
                    </m:e>
                  </m:nary>
                  <m:sSub>
                    <m:sSubPr>
                      <m:ctrlPr>
                        <w:rPr>
                          <w:rFonts w:ascii="Cambria Math" w:hAnsi="Cambria Math" w:cs="Times New Roman"/>
                          <w:i/>
                          <w:sz w:val="24"/>
                          <w:szCs w:val="28"/>
                        </w:rPr>
                      </m:ctrlPr>
                    </m:sSubPr>
                    <m:e>
                      <m:r>
                        <w:rPr>
                          <w:rFonts w:ascii="Cambria Math" w:hAnsi="Cambria Math" w:cs="Times New Roman"/>
                          <w:sz w:val="24"/>
                          <w:szCs w:val="28"/>
                        </w:rPr>
                        <m:t>f</m:t>
                      </m:r>
                    </m:e>
                    <m:sub>
                      <m:r>
                        <w:rPr>
                          <w:rFonts w:ascii="Cambria Math" w:hAnsi="Cambria Math" w:cs="Times New Roman"/>
                          <w:sz w:val="24"/>
                          <w:szCs w:val="28"/>
                        </w:rPr>
                        <m:t>probe</m:t>
                      </m:r>
                    </m:sub>
                  </m:sSub>
                  <m:d>
                    <m:dPr>
                      <m:ctrlPr>
                        <w:rPr>
                          <w:rFonts w:ascii="Cambria Math" w:hAnsi="Cambria Math" w:cs="Times New Roman"/>
                          <w:i/>
                          <w:sz w:val="24"/>
                          <w:szCs w:val="28"/>
                        </w:rPr>
                      </m:ctrlPr>
                    </m:dPr>
                    <m:e>
                      <m:r>
                        <w:rPr>
                          <w:rFonts w:ascii="Cambria Math" w:hAnsi="Cambria Math" w:cs="Times New Roman"/>
                          <w:sz w:val="24"/>
                          <w:szCs w:val="28"/>
                        </w:rPr>
                        <m:t>α-t</m:t>
                      </m:r>
                    </m:e>
                  </m:d>
                </m:e>
              </m:nary>
              <m:r>
                <m:rPr>
                  <m:sty m:val="p"/>
                </m:rPr>
                <w:rPr>
                  <w:rFonts w:ascii="Cambria Math" w:hAnsi="Cambria Math" w:cs="Times New Roman"/>
                  <w:sz w:val="24"/>
                  <w:szCs w:val="28"/>
                </w:rPr>
                <m:t xml:space="preserve"> </m:t>
              </m:r>
              <m:r>
                <w:rPr>
                  <w:rFonts w:ascii="Cambria Math" w:hAnsi="Cambria Math" w:cs="Times New Roman"/>
                  <w:sz w:val="24"/>
                  <w:szCs w:val="28"/>
                </w:rPr>
                <m:t>#</m:t>
              </m:r>
              <m:d>
                <m:dPr>
                  <m:ctrlPr>
                    <w:rPr>
                      <w:rFonts w:ascii="Cambria Math" w:hAnsi="Cambria Math" w:cs="Times New Roman"/>
                      <w:sz w:val="24"/>
                      <w:szCs w:val="28"/>
                    </w:rPr>
                  </m:ctrlPr>
                </m:dPr>
                <m:e>
                  <m:r>
                    <m:rPr>
                      <m:sty m:val="p"/>
                    </m:rPr>
                    <w:rPr>
                      <w:rFonts w:ascii="Cambria Math" w:hAnsi="Cambria Math" w:cs="Times New Roman"/>
                      <w:sz w:val="24"/>
                      <w:szCs w:val="28"/>
                    </w:rPr>
                    <m:t>S17</m:t>
                  </m:r>
                </m:e>
              </m:d>
              <m:ctrlPr>
                <w:rPr>
                  <w:rFonts w:ascii="Cambria Math" w:hAnsi="Cambria Math" w:cs="Times New Roman"/>
                  <w:i/>
                  <w:sz w:val="24"/>
                  <w:szCs w:val="28"/>
                </w:rPr>
              </m:ctrlPr>
            </m:e>
          </m:eqArr>
        </m:oMath>
      </m:oMathPara>
    </w:p>
    <w:p w14:paraId="059F46D7" w14:textId="77777777" w:rsidR="00302CF5" w:rsidRPr="004D344B" w:rsidRDefault="00302CF5" w:rsidP="00302CF5">
      <w:pPr>
        <w:spacing w:line="480" w:lineRule="auto"/>
        <w:ind w:firstLineChars="100" w:firstLine="240"/>
        <w:rPr>
          <w:rFonts w:ascii="Times New Roman" w:hAnsi="Times New Roman" w:cs="Times New Roman"/>
          <w:sz w:val="24"/>
          <w:szCs w:val="28"/>
        </w:rPr>
      </w:pPr>
      <w:r w:rsidRPr="004D344B">
        <w:rPr>
          <w:rFonts w:ascii="Times New Roman" w:hAnsi="Times New Roman" w:cs="Times New Roman" w:hint="eastAsia"/>
          <w:sz w:val="24"/>
          <w:szCs w:val="28"/>
        </w:rPr>
        <w:t>S</w:t>
      </w:r>
      <w:r w:rsidRPr="004D344B">
        <w:rPr>
          <w:rFonts w:ascii="Times New Roman" w:hAnsi="Times New Roman" w:cs="Times New Roman"/>
          <w:sz w:val="24"/>
          <w:szCs w:val="28"/>
        </w:rPr>
        <w:t xml:space="preserve">implifying the integral above with the assumption that </w:t>
      </w:r>
      <m:oMath>
        <m:sSub>
          <m:sSubPr>
            <m:ctrlPr>
              <w:rPr>
                <w:rFonts w:ascii="Cambria Math" w:hAnsi="Cambria Math" w:cs="Times New Roman"/>
                <w:i/>
                <w:sz w:val="24"/>
                <w:szCs w:val="28"/>
              </w:rPr>
            </m:ctrlPr>
          </m:sSubPr>
          <m:e>
            <m:r>
              <w:rPr>
                <w:rFonts w:ascii="Cambria Math" w:hAnsi="Cambria Math" w:cs="Times New Roman"/>
                <w:sz w:val="24"/>
                <w:szCs w:val="28"/>
              </w:rPr>
              <m:t>σ</m:t>
            </m:r>
          </m:e>
          <m:sub>
            <m:r>
              <w:rPr>
                <w:rFonts w:ascii="Cambria Math" w:hAnsi="Cambria Math" w:cs="Times New Roman"/>
                <w:sz w:val="24"/>
                <w:szCs w:val="28"/>
              </w:rPr>
              <m:t>pump</m:t>
            </m:r>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σ</m:t>
            </m:r>
          </m:e>
          <m:sub>
            <m:r>
              <w:rPr>
                <w:rFonts w:ascii="Cambria Math" w:hAnsi="Cambria Math" w:cs="Times New Roman"/>
                <w:sz w:val="24"/>
                <w:szCs w:val="28"/>
              </w:rPr>
              <m:t>probe</m:t>
            </m:r>
          </m:sub>
        </m:sSub>
        <m:r>
          <w:rPr>
            <w:rFonts w:ascii="Cambria Math" w:hAnsi="Cambria Math" w:cs="Times New Roman"/>
            <w:sz w:val="24"/>
            <w:szCs w:val="28"/>
          </w:rPr>
          <m:t>=σ</m:t>
        </m:r>
      </m:oMath>
      <w:r w:rsidRPr="004D344B">
        <w:rPr>
          <w:rFonts w:ascii="Times New Roman" w:hAnsi="Times New Roman" w:cs="Times New Roman" w:hint="eastAsia"/>
          <w:sz w:val="24"/>
          <w:szCs w:val="28"/>
        </w:rPr>
        <w:t>,</w:t>
      </w:r>
      <w:r w:rsidRPr="004D344B">
        <w:rPr>
          <w:rFonts w:ascii="Times New Roman" w:hAnsi="Times New Roman" w:cs="Times New Roman"/>
          <w:sz w:val="24"/>
          <w:szCs w:val="28"/>
        </w:rPr>
        <w:t xml:space="preserve"> we have the following expression, </w:t>
      </w:r>
    </w:p>
    <w:p w14:paraId="4A6D55AF" w14:textId="77777777" w:rsidR="00302CF5" w:rsidRPr="004D344B" w:rsidRDefault="00302CF5" w:rsidP="00302CF5">
      <w:pPr>
        <w:pStyle w:val="a5"/>
        <w:spacing w:line="480" w:lineRule="auto"/>
        <w:ind w:leftChars="0" w:left="760"/>
        <w:rPr>
          <w:rFonts w:ascii="Times New Roman" w:hAnsi="Times New Roman" w:cs="Times New Roman"/>
          <w:sz w:val="24"/>
          <w:szCs w:val="28"/>
        </w:rPr>
      </w:pPr>
      <m:oMathPara>
        <m:oMath>
          <m:r>
            <w:rPr>
              <w:rFonts w:ascii="Cambria Math" w:hAnsi="Cambria Math" w:cs="Times New Roman"/>
              <w:sz w:val="24"/>
              <w:szCs w:val="28"/>
            </w:rPr>
            <m:t>g</m:t>
          </m:r>
          <m:d>
            <m:dPr>
              <m:ctrlPr>
                <w:rPr>
                  <w:rFonts w:ascii="Cambria Math" w:hAnsi="Cambria Math" w:cs="Times New Roman"/>
                  <w:i/>
                  <w:sz w:val="24"/>
                  <w:szCs w:val="28"/>
                </w:rPr>
              </m:ctrlPr>
            </m:dPr>
            <m:e>
              <m:r>
                <w:rPr>
                  <w:rFonts w:ascii="Cambria Math" w:hAnsi="Cambria Math" w:cs="Times New Roman"/>
                  <w:sz w:val="24"/>
                  <w:szCs w:val="28"/>
                </w:rPr>
                <m:t>t</m:t>
              </m:r>
            </m:e>
          </m:d>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B</m:t>
              </m:r>
            </m:e>
            <m:sub>
              <m:r>
                <w:rPr>
                  <w:rFonts w:ascii="Cambria Math" w:hAnsi="Cambria Math" w:cs="Times New Roman"/>
                  <w:sz w:val="24"/>
                  <w:szCs w:val="28"/>
                </w:rPr>
                <m:t>1</m:t>
              </m:r>
            </m:sub>
          </m:sSub>
          <m:func>
            <m:funcPr>
              <m:ctrlPr>
                <w:rPr>
                  <w:rFonts w:ascii="Cambria Math" w:hAnsi="Cambria Math" w:cs="Times New Roman"/>
                  <w:i/>
                  <w:sz w:val="24"/>
                  <w:szCs w:val="28"/>
                </w:rPr>
              </m:ctrlPr>
            </m:funcPr>
            <m:fName>
              <m:r>
                <m:rPr>
                  <m:sty m:val="p"/>
                </m:rPr>
                <w:rPr>
                  <w:rFonts w:ascii="Cambria Math" w:hAnsi="Cambria Math" w:cs="Times New Roman"/>
                  <w:sz w:val="24"/>
                  <w:szCs w:val="28"/>
                </w:rPr>
                <m:t>exp</m:t>
              </m:r>
            </m:fName>
            <m:e>
              <m:d>
                <m:dPr>
                  <m:ctrlPr>
                    <w:rPr>
                      <w:rFonts w:ascii="Cambria Math" w:hAnsi="Cambria Math" w:cs="Times New Roman"/>
                      <w:i/>
                      <w:sz w:val="24"/>
                      <w:szCs w:val="28"/>
                    </w:rPr>
                  </m:ctrlPr>
                </m:dPr>
                <m:e>
                  <m:r>
                    <w:rPr>
                      <w:rFonts w:ascii="Cambria Math" w:hAnsi="Cambria Math" w:cs="Times New Roman"/>
                      <w:sz w:val="24"/>
                      <w:szCs w:val="28"/>
                    </w:rPr>
                    <m:t>-</m:t>
                  </m:r>
                  <m:f>
                    <m:fPr>
                      <m:ctrlPr>
                        <w:rPr>
                          <w:rFonts w:ascii="Cambria Math" w:hAnsi="Cambria Math" w:cs="Times New Roman"/>
                          <w:i/>
                          <w:sz w:val="24"/>
                          <w:szCs w:val="28"/>
                        </w:rPr>
                      </m:ctrlPr>
                    </m:fPr>
                    <m:num>
                      <m:r>
                        <w:rPr>
                          <w:rFonts w:ascii="Cambria Math" w:hAnsi="Cambria Math" w:cs="Times New Roman"/>
                          <w:sz w:val="24"/>
                          <w:szCs w:val="28"/>
                        </w:rPr>
                        <m:t>t</m:t>
                      </m:r>
                    </m:num>
                    <m:den>
                      <m:sSub>
                        <m:sSubPr>
                          <m:ctrlPr>
                            <w:rPr>
                              <w:rFonts w:ascii="Cambria Math" w:hAnsi="Cambria Math" w:cs="Times New Roman"/>
                              <w:i/>
                              <w:sz w:val="24"/>
                              <w:szCs w:val="28"/>
                            </w:rPr>
                          </m:ctrlPr>
                        </m:sSubPr>
                        <m:e>
                          <m:r>
                            <w:rPr>
                              <w:rFonts w:ascii="Cambria Math" w:hAnsi="Cambria Math" w:cs="Times New Roman"/>
                              <w:sz w:val="24"/>
                              <w:szCs w:val="28"/>
                            </w:rPr>
                            <m:t>τ</m:t>
                          </m:r>
                        </m:e>
                        <m:sub>
                          <m:r>
                            <w:rPr>
                              <w:rFonts w:ascii="Cambria Math" w:hAnsi="Cambria Math" w:cs="Times New Roman"/>
                              <w:sz w:val="24"/>
                              <w:szCs w:val="28"/>
                            </w:rPr>
                            <m:t>1</m:t>
                          </m:r>
                        </m:sub>
                      </m:sSub>
                    </m:den>
                  </m:f>
                </m:e>
              </m:d>
              <m:d>
                <m:dPr>
                  <m:begChr m:val="{"/>
                  <m:endChr m:val="}"/>
                  <m:ctrlPr>
                    <w:rPr>
                      <w:rFonts w:ascii="Cambria Math" w:hAnsi="Cambria Math" w:cs="Times New Roman"/>
                      <w:i/>
                      <w:sz w:val="24"/>
                      <w:szCs w:val="28"/>
                    </w:rPr>
                  </m:ctrlPr>
                </m:dPr>
                <m:e>
                  <m:r>
                    <w:rPr>
                      <w:rFonts w:ascii="Cambria Math" w:hAnsi="Cambria Math" w:cs="Times New Roman"/>
                      <w:sz w:val="24"/>
                      <w:szCs w:val="28"/>
                    </w:rPr>
                    <m:t>1-</m:t>
                  </m:r>
                  <m:func>
                    <m:funcPr>
                      <m:ctrlPr>
                        <w:rPr>
                          <w:rFonts w:ascii="Cambria Math" w:hAnsi="Cambria Math" w:cs="Times New Roman"/>
                          <w:i/>
                          <w:sz w:val="24"/>
                          <w:szCs w:val="28"/>
                        </w:rPr>
                      </m:ctrlPr>
                    </m:funcPr>
                    <m:fName>
                      <m:r>
                        <m:rPr>
                          <m:sty m:val="p"/>
                        </m:rPr>
                        <w:rPr>
                          <w:rFonts w:ascii="Cambria Math" w:hAnsi="Cambria Math" w:cs="Times New Roman"/>
                          <w:sz w:val="24"/>
                          <w:szCs w:val="28"/>
                        </w:rPr>
                        <m:t>erf</m:t>
                      </m:r>
                    </m:fName>
                    <m:e>
                      <m:d>
                        <m:dPr>
                          <m:ctrlPr>
                            <w:rPr>
                              <w:rFonts w:ascii="Cambria Math" w:hAnsi="Cambria Math" w:cs="Times New Roman"/>
                              <w:i/>
                              <w:sz w:val="24"/>
                              <w:szCs w:val="28"/>
                            </w:rPr>
                          </m:ctrlPr>
                        </m:dPr>
                        <m:e>
                          <m:f>
                            <m:fPr>
                              <m:ctrlPr>
                                <w:rPr>
                                  <w:rFonts w:ascii="Cambria Math" w:hAnsi="Cambria Math" w:cs="Times New Roman"/>
                                  <w:i/>
                                  <w:sz w:val="24"/>
                                  <w:szCs w:val="28"/>
                                </w:rPr>
                              </m:ctrlPr>
                            </m:fPr>
                            <m:num>
                              <m:r>
                                <w:rPr>
                                  <w:rFonts w:ascii="Cambria Math" w:hAnsi="Cambria Math" w:cs="Times New Roman"/>
                                  <w:sz w:val="24"/>
                                  <w:szCs w:val="28"/>
                                </w:rPr>
                                <m:t>σ</m:t>
                              </m:r>
                            </m:num>
                            <m:den>
                              <m:rad>
                                <m:radPr>
                                  <m:degHide m:val="1"/>
                                  <m:ctrlPr>
                                    <w:rPr>
                                      <w:rFonts w:ascii="Cambria Math" w:hAnsi="Cambria Math" w:cs="Times New Roman"/>
                                      <w:i/>
                                      <w:sz w:val="24"/>
                                      <w:szCs w:val="28"/>
                                    </w:rPr>
                                  </m:ctrlPr>
                                </m:radPr>
                                <m:deg/>
                                <m:e>
                                  <m:r>
                                    <w:rPr>
                                      <w:rFonts w:ascii="Cambria Math" w:hAnsi="Cambria Math" w:cs="Times New Roman"/>
                                      <w:sz w:val="24"/>
                                      <w:szCs w:val="28"/>
                                    </w:rPr>
                                    <m:t>2</m:t>
                                  </m:r>
                                </m:e>
                              </m:rad>
                              <m:sSub>
                                <m:sSubPr>
                                  <m:ctrlPr>
                                    <w:rPr>
                                      <w:rFonts w:ascii="Cambria Math" w:hAnsi="Cambria Math" w:cs="Times New Roman"/>
                                      <w:i/>
                                      <w:sz w:val="24"/>
                                      <w:szCs w:val="28"/>
                                    </w:rPr>
                                  </m:ctrlPr>
                                </m:sSubPr>
                                <m:e>
                                  <m:r>
                                    <w:rPr>
                                      <w:rFonts w:ascii="Cambria Math" w:hAnsi="Cambria Math" w:cs="Times New Roman"/>
                                      <w:sz w:val="24"/>
                                      <w:szCs w:val="28"/>
                                    </w:rPr>
                                    <m:t>τ</m:t>
                                  </m:r>
                                </m:e>
                                <m:sub>
                                  <m:r>
                                    <w:rPr>
                                      <w:rFonts w:ascii="Cambria Math" w:hAnsi="Cambria Math" w:cs="Times New Roman"/>
                                      <w:sz w:val="24"/>
                                      <w:szCs w:val="28"/>
                                    </w:rPr>
                                    <m:t>1</m:t>
                                  </m:r>
                                </m:sub>
                              </m:sSub>
                            </m:den>
                          </m:f>
                          <m:r>
                            <w:rPr>
                              <w:rFonts w:ascii="Cambria Math" w:hAnsi="Cambria Math" w:cs="Times New Roman"/>
                              <w:sz w:val="24"/>
                              <w:szCs w:val="28"/>
                            </w:rPr>
                            <m:t>-</m:t>
                          </m:r>
                          <m:f>
                            <m:fPr>
                              <m:ctrlPr>
                                <w:rPr>
                                  <w:rFonts w:ascii="Cambria Math" w:hAnsi="Cambria Math" w:cs="Times New Roman"/>
                                  <w:i/>
                                  <w:sz w:val="24"/>
                                  <w:szCs w:val="28"/>
                                </w:rPr>
                              </m:ctrlPr>
                            </m:fPr>
                            <m:num>
                              <m:r>
                                <w:rPr>
                                  <w:rFonts w:ascii="Cambria Math" w:hAnsi="Cambria Math" w:cs="Times New Roman"/>
                                  <w:sz w:val="24"/>
                                  <w:szCs w:val="28"/>
                                </w:rPr>
                                <m:t>t</m:t>
                              </m:r>
                            </m:num>
                            <m:den>
                              <m:rad>
                                <m:radPr>
                                  <m:degHide m:val="1"/>
                                  <m:ctrlPr>
                                    <w:rPr>
                                      <w:rFonts w:ascii="Cambria Math" w:hAnsi="Cambria Math" w:cs="Times New Roman"/>
                                      <w:i/>
                                      <w:sz w:val="24"/>
                                      <w:szCs w:val="28"/>
                                    </w:rPr>
                                  </m:ctrlPr>
                                </m:radPr>
                                <m:deg/>
                                <m:e>
                                  <m:r>
                                    <w:rPr>
                                      <w:rFonts w:ascii="Cambria Math" w:hAnsi="Cambria Math" w:cs="Times New Roman"/>
                                      <w:sz w:val="24"/>
                                      <w:szCs w:val="28"/>
                                    </w:rPr>
                                    <m:t>2</m:t>
                                  </m:r>
                                </m:e>
                              </m:rad>
                              <m:r>
                                <w:rPr>
                                  <w:rFonts w:ascii="Cambria Math" w:hAnsi="Cambria Math" w:cs="Times New Roman"/>
                                  <w:sz w:val="24"/>
                                  <w:szCs w:val="28"/>
                                </w:rPr>
                                <m:t>σ</m:t>
                              </m:r>
                            </m:den>
                          </m:f>
                        </m:e>
                      </m:d>
                    </m:e>
                  </m:func>
                </m:e>
              </m:d>
              <m:r>
                <w:rPr>
                  <w:rFonts w:ascii="Cambria Math" w:hAnsi="Cambria Math" w:cs="Times New Roman"/>
                  <w:sz w:val="24"/>
                  <w:szCs w:val="28"/>
                </w:rPr>
                <m:t>+</m:t>
              </m:r>
            </m:e>
          </m:func>
          <m:sSub>
            <m:sSubPr>
              <m:ctrlPr>
                <w:rPr>
                  <w:rFonts w:ascii="Cambria Math" w:hAnsi="Cambria Math" w:cs="Times New Roman"/>
                  <w:i/>
                  <w:sz w:val="24"/>
                  <w:szCs w:val="28"/>
                </w:rPr>
              </m:ctrlPr>
            </m:sSubPr>
            <m:e>
              <m:r>
                <w:rPr>
                  <w:rFonts w:ascii="Cambria Math" w:hAnsi="Cambria Math" w:cs="Times New Roman"/>
                  <w:sz w:val="24"/>
                  <w:szCs w:val="28"/>
                </w:rPr>
                <m:t>B</m:t>
              </m:r>
            </m:e>
            <m:sub>
              <m:r>
                <w:rPr>
                  <w:rFonts w:ascii="Cambria Math" w:hAnsi="Cambria Math" w:cs="Times New Roman"/>
                  <w:sz w:val="24"/>
                  <w:szCs w:val="28"/>
                </w:rPr>
                <m:t>2</m:t>
              </m:r>
            </m:sub>
          </m:sSub>
          <m:func>
            <m:funcPr>
              <m:ctrlPr>
                <w:rPr>
                  <w:rFonts w:ascii="Cambria Math" w:hAnsi="Cambria Math" w:cs="Times New Roman"/>
                  <w:i/>
                  <w:sz w:val="24"/>
                  <w:szCs w:val="28"/>
                </w:rPr>
              </m:ctrlPr>
            </m:funcPr>
            <m:fName>
              <m:r>
                <m:rPr>
                  <m:sty m:val="p"/>
                </m:rPr>
                <w:rPr>
                  <w:rFonts w:ascii="Cambria Math" w:hAnsi="Cambria Math" w:cs="Times New Roman"/>
                  <w:sz w:val="24"/>
                  <w:szCs w:val="28"/>
                </w:rPr>
                <m:t>exp</m:t>
              </m:r>
            </m:fName>
            <m:e>
              <m:d>
                <m:dPr>
                  <m:ctrlPr>
                    <w:rPr>
                      <w:rFonts w:ascii="Cambria Math" w:hAnsi="Cambria Math" w:cs="Times New Roman"/>
                      <w:i/>
                      <w:sz w:val="24"/>
                      <w:szCs w:val="28"/>
                    </w:rPr>
                  </m:ctrlPr>
                </m:dPr>
                <m:e>
                  <m:r>
                    <w:rPr>
                      <w:rFonts w:ascii="Cambria Math" w:hAnsi="Cambria Math" w:cs="Times New Roman"/>
                      <w:sz w:val="24"/>
                      <w:szCs w:val="28"/>
                    </w:rPr>
                    <m:t>-</m:t>
                  </m:r>
                  <m:f>
                    <m:fPr>
                      <m:ctrlPr>
                        <w:rPr>
                          <w:rFonts w:ascii="Cambria Math" w:hAnsi="Cambria Math" w:cs="Times New Roman"/>
                          <w:i/>
                          <w:sz w:val="24"/>
                          <w:szCs w:val="28"/>
                        </w:rPr>
                      </m:ctrlPr>
                    </m:fPr>
                    <m:num>
                      <m:r>
                        <w:rPr>
                          <w:rFonts w:ascii="Cambria Math" w:hAnsi="Cambria Math" w:cs="Times New Roman"/>
                          <w:sz w:val="24"/>
                          <w:szCs w:val="28"/>
                        </w:rPr>
                        <m:t>t</m:t>
                      </m:r>
                    </m:num>
                    <m:den>
                      <m:sSub>
                        <m:sSubPr>
                          <m:ctrlPr>
                            <w:rPr>
                              <w:rFonts w:ascii="Cambria Math" w:hAnsi="Cambria Math" w:cs="Times New Roman"/>
                              <w:i/>
                              <w:sz w:val="24"/>
                              <w:szCs w:val="28"/>
                            </w:rPr>
                          </m:ctrlPr>
                        </m:sSubPr>
                        <m:e>
                          <m:r>
                            <w:rPr>
                              <w:rFonts w:ascii="Cambria Math" w:hAnsi="Cambria Math" w:cs="Times New Roman"/>
                              <w:sz w:val="24"/>
                              <w:szCs w:val="28"/>
                            </w:rPr>
                            <m:t>τ</m:t>
                          </m:r>
                        </m:e>
                        <m:sub>
                          <m:r>
                            <w:rPr>
                              <w:rFonts w:ascii="Cambria Math" w:hAnsi="Cambria Math" w:cs="Times New Roman"/>
                              <w:sz w:val="24"/>
                              <w:szCs w:val="28"/>
                            </w:rPr>
                            <m:t>2</m:t>
                          </m:r>
                        </m:sub>
                      </m:sSub>
                    </m:den>
                  </m:f>
                </m:e>
              </m:d>
              <m:d>
                <m:dPr>
                  <m:begChr m:val="{"/>
                  <m:endChr m:val="}"/>
                  <m:ctrlPr>
                    <w:rPr>
                      <w:rFonts w:ascii="Cambria Math" w:hAnsi="Cambria Math" w:cs="Times New Roman"/>
                      <w:i/>
                      <w:sz w:val="24"/>
                      <w:szCs w:val="28"/>
                    </w:rPr>
                  </m:ctrlPr>
                </m:dPr>
                <m:e>
                  <m:r>
                    <w:rPr>
                      <w:rFonts w:ascii="Cambria Math" w:hAnsi="Cambria Math" w:cs="Times New Roman"/>
                      <w:sz w:val="24"/>
                      <w:szCs w:val="28"/>
                    </w:rPr>
                    <m:t>1-</m:t>
                  </m:r>
                  <m:func>
                    <m:funcPr>
                      <m:ctrlPr>
                        <w:rPr>
                          <w:rFonts w:ascii="Cambria Math" w:hAnsi="Cambria Math" w:cs="Times New Roman"/>
                          <w:i/>
                          <w:sz w:val="24"/>
                          <w:szCs w:val="28"/>
                        </w:rPr>
                      </m:ctrlPr>
                    </m:funcPr>
                    <m:fName>
                      <m:r>
                        <m:rPr>
                          <m:sty m:val="p"/>
                        </m:rPr>
                        <w:rPr>
                          <w:rFonts w:ascii="Cambria Math" w:hAnsi="Cambria Math" w:cs="Times New Roman"/>
                          <w:sz w:val="24"/>
                          <w:szCs w:val="28"/>
                        </w:rPr>
                        <m:t>erf</m:t>
                      </m:r>
                    </m:fName>
                    <m:e>
                      <m:d>
                        <m:dPr>
                          <m:ctrlPr>
                            <w:rPr>
                              <w:rFonts w:ascii="Cambria Math" w:hAnsi="Cambria Math" w:cs="Times New Roman"/>
                              <w:i/>
                              <w:sz w:val="24"/>
                              <w:szCs w:val="28"/>
                            </w:rPr>
                          </m:ctrlPr>
                        </m:dPr>
                        <m:e>
                          <m:f>
                            <m:fPr>
                              <m:ctrlPr>
                                <w:rPr>
                                  <w:rFonts w:ascii="Cambria Math" w:hAnsi="Cambria Math" w:cs="Times New Roman"/>
                                  <w:i/>
                                  <w:sz w:val="24"/>
                                  <w:szCs w:val="28"/>
                                </w:rPr>
                              </m:ctrlPr>
                            </m:fPr>
                            <m:num>
                              <m:r>
                                <w:rPr>
                                  <w:rFonts w:ascii="Cambria Math" w:hAnsi="Cambria Math" w:cs="Times New Roman"/>
                                  <w:sz w:val="24"/>
                                  <w:szCs w:val="28"/>
                                </w:rPr>
                                <m:t>σ</m:t>
                              </m:r>
                            </m:num>
                            <m:den>
                              <m:rad>
                                <m:radPr>
                                  <m:degHide m:val="1"/>
                                  <m:ctrlPr>
                                    <w:rPr>
                                      <w:rFonts w:ascii="Cambria Math" w:hAnsi="Cambria Math" w:cs="Times New Roman"/>
                                      <w:i/>
                                      <w:sz w:val="24"/>
                                      <w:szCs w:val="28"/>
                                    </w:rPr>
                                  </m:ctrlPr>
                                </m:radPr>
                                <m:deg/>
                                <m:e>
                                  <m:r>
                                    <w:rPr>
                                      <w:rFonts w:ascii="Cambria Math" w:hAnsi="Cambria Math" w:cs="Times New Roman"/>
                                      <w:sz w:val="24"/>
                                      <w:szCs w:val="28"/>
                                    </w:rPr>
                                    <m:t>2</m:t>
                                  </m:r>
                                </m:e>
                              </m:rad>
                              <m:sSub>
                                <m:sSubPr>
                                  <m:ctrlPr>
                                    <w:rPr>
                                      <w:rFonts w:ascii="Cambria Math" w:hAnsi="Cambria Math" w:cs="Times New Roman"/>
                                      <w:i/>
                                      <w:sz w:val="24"/>
                                      <w:szCs w:val="28"/>
                                    </w:rPr>
                                  </m:ctrlPr>
                                </m:sSubPr>
                                <m:e>
                                  <m:r>
                                    <w:rPr>
                                      <w:rFonts w:ascii="Cambria Math" w:hAnsi="Cambria Math" w:cs="Times New Roman"/>
                                      <w:sz w:val="24"/>
                                      <w:szCs w:val="28"/>
                                    </w:rPr>
                                    <m:t>τ</m:t>
                                  </m:r>
                                </m:e>
                                <m:sub>
                                  <m:r>
                                    <w:rPr>
                                      <w:rFonts w:ascii="Cambria Math" w:hAnsi="Cambria Math" w:cs="Times New Roman"/>
                                      <w:sz w:val="24"/>
                                      <w:szCs w:val="28"/>
                                    </w:rPr>
                                    <m:t>2</m:t>
                                  </m:r>
                                </m:sub>
                              </m:sSub>
                            </m:den>
                          </m:f>
                          <m:r>
                            <w:rPr>
                              <w:rFonts w:ascii="Cambria Math" w:hAnsi="Cambria Math" w:cs="Times New Roman"/>
                              <w:sz w:val="24"/>
                              <w:szCs w:val="28"/>
                            </w:rPr>
                            <m:t>-</m:t>
                          </m:r>
                          <m:f>
                            <m:fPr>
                              <m:ctrlPr>
                                <w:rPr>
                                  <w:rFonts w:ascii="Cambria Math" w:hAnsi="Cambria Math" w:cs="Times New Roman"/>
                                  <w:i/>
                                  <w:sz w:val="24"/>
                                  <w:szCs w:val="28"/>
                                </w:rPr>
                              </m:ctrlPr>
                            </m:fPr>
                            <m:num>
                              <m:r>
                                <w:rPr>
                                  <w:rFonts w:ascii="Cambria Math" w:hAnsi="Cambria Math" w:cs="Times New Roman"/>
                                  <w:sz w:val="24"/>
                                  <w:szCs w:val="28"/>
                                </w:rPr>
                                <m:t>t</m:t>
                              </m:r>
                            </m:num>
                            <m:den>
                              <m:rad>
                                <m:radPr>
                                  <m:degHide m:val="1"/>
                                  <m:ctrlPr>
                                    <w:rPr>
                                      <w:rFonts w:ascii="Cambria Math" w:hAnsi="Cambria Math" w:cs="Times New Roman"/>
                                      <w:i/>
                                      <w:sz w:val="24"/>
                                      <w:szCs w:val="28"/>
                                    </w:rPr>
                                  </m:ctrlPr>
                                </m:radPr>
                                <m:deg/>
                                <m:e>
                                  <m:r>
                                    <w:rPr>
                                      <w:rFonts w:ascii="Cambria Math" w:hAnsi="Cambria Math" w:cs="Times New Roman"/>
                                      <w:sz w:val="24"/>
                                      <w:szCs w:val="28"/>
                                    </w:rPr>
                                    <m:t>2</m:t>
                                  </m:r>
                                </m:e>
                              </m:rad>
                              <m:r>
                                <w:rPr>
                                  <w:rFonts w:ascii="Cambria Math" w:hAnsi="Cambria Math" w:cs="Times New Roman"/>
                                  <w:sz w:val="24"/>
                                  <w:szCs w:val="28"/>
                                </w:rPr>
                                <m:t>σ</m:t>
                              </m:r>
                            </m:den>
                          </m:f>
                        </m:e>
                      </m:d>
                    </m:e>
                  </m:func>
                </m:e>
              </m:d>
            </m:e>
          </m:func>
        </m:oMath>
      </m:oMathPara>
    </w:p>
    <w:p w14:paraId="5F7D0186" w14:textId="77777777" w:rsidR="00302CF5" w:rsidRPr="004D344B" w:rsidRDefault="00302CF5" w:rsidP="00302CF5">
      <w:pPr>
        <w:pStyle w:val="a5"/>
        <w:spacing w:line="480" w:lineRule="auto"/>
        <w:ind w:leftChars="0" w:left="760"/>
        <w:rPr>
          <w:rFonts w:ascii="Times New Roman" w:hAnsi="Times New Roman" w:cs="Times New Roman"/>
          <w:sz w:val="24"/>
          <w:szCs w:val="28"/>
        </w:rPr>
      </w:pPr>
      <m:oMathPara>
        <m:oMath>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B</m:t>
              </m:r>
            </m:e>
            <m:sub>
              <m:r>
                <w:rPr>
                  <w:rFonts w:ascii="Cambria Math" w:hAnsi="Cambria Math" w:cs="Times New Roman"/>
                  <w:sz w:val="24"/>
                  <w:szCs w:val="28"/>
                </w:rPr>
                <m:t>1</m:t>
              </m:r>
            </m:sub>
          </m:sSub>
          <m:func>
            <m:funcPr>
              <m:ctrlPr>
                <w:rPr>
                  <w:rFonts w:ascii="Cambria Math" w:hAnsi="Cambria Math" w:cs="Times New Roman"/>
                  <w:i/>
                  <w:sz w:val="24"/>
                  <w:szCs w:val="28"/>
                </w:rPr>
              </m:ctrlPr>
            </m:funcPr>
            <m:fName>
              <m:r>
                <m:rPr>
                  <m:sty m:val="p"/>
                </m:rPr>
                <w:rPr>
                  <w:rFonts w:ascii="Cambria Math" w:hAnsi="Cambria Math" w:cs="Times New Roman"/>
                  <w:sz w:val="24"/>
                  <w:szCs w:val="28"/>
                </w:rPr>
                <m:t>exp</m:t>
              </m:r>
            </m:fName>
            <m:e>
              <m:d>
                <m:dPr>
                  <m:begChr m:val="{"/>
                  <m:endChr m:val="}"/>
                  <m:ctrlPr>
                    <w:rPr>
                      <w:rFonts w:ascii="Cambria Math" w:hAnsi="Cambria Math" w:cs="Times New Roman"/>
                      <w:i/>
                      <w:sz w:val="24"/>
                      <w:szCs w:val="28"/>
                    </w:rPr>
                  </m:ctrlPr>
                </m:dPr>
                <m:e>
                  <m:r>
                    <w:rPr>
                      <w:rFonts w:ascii="Cambria Math" w:hAnsi="Cambria Math" w:cs="Times New Roman"/>
                      <w:sz w:val="24"/>
                      <w:szCs w:val="28"/>
                    </w:rPr>
                    <m:t>-t</m:t>
                  </m:r>
                  <m:d>
                    <m:dPr>
                      <m:ctrlPr>
                        <w:rPr>
                          <w:rFonts w:ascii="Cambria Math" w:hAnsi="Cambria Math" w:cs="Times New Roman"/>
                          <w:i/>
                          <w:sz w:val="24"/>
                          <w:szCs w:val="28"/>
                        </w:rPr>
                      </m:ctrlPr>
                    </m:dPr>
                    <m:e>
                      <m:f>
                        <m:fPr>
                          <m:ctrlPr>
                            <w:rPr>
                              <w:rFonts w:ascii="Cambria Math" w:hAnsi="Cambria Math" w:cs="Times New Roman"/>
                              <w:i/>
                              <w:sz w:val="24"/>
                              <w:szCs w:val="28"/>
                            </w:rPr>
                          </m:ctrlPr>
                        </m:fPr>
                        <m:num>
                          <m:r>
                            <w:rPr>
                              <w:rFonts w:ascii="Cambria Math" w:hAnsi="Cambria Math" w:cs="Times New Roman"/>
                              <w:sz w:val="24"/>
                              <w:szCs w:val="28"/>
                            </w:rPr>
                            <m:t>1</m:t>
                          </m:r>
                        </m:num>
                        <m:den>
                          <m:sSub>
                            <m:sSubPr>
                              <m:ctrlPr>
                                <w:rPr>
                                  <w:rFonts w:ascii="Cambria Math" w:hAnsi="Cambria Math" w:cs="Times New Roman"/>
                                  <w:i/>
                                  <w:sz w:val="24"/>
                                  <w:szCs w:val="28"/>
                                </w:rPr>
                              </m:ctrlPr>
                            </m:sSubPr>
                            <m:e>
                              <m:r>
                                <w:rPr>
                                  <w:rFonts w:ascii="Cambria Math" w:hAnsi="Cambria Math" w:cs="Times New Roman"/>
                                  <w:sz w:val="24"/>
                                  <w:szCs w:val="28"/>
                                </w:rPr>
                                <m:t>τ</m:t>
                              </m:r>
                            </m:e>
                            <m:sub>
                              <m:r>
                                <w:rPr>
                                  <w:rFonts w:ascii="Cambria Math" w:hAnsi="Cambria Math" w:cs="Times New Roman"/>
                                  <w:sz w:val="24"/>
                                  <w:szCs w:val="28"/>
                                </w:rPr>
                                <m:t>1</m:t>
                              </m:r>
                            </m:sub>
                          </m:sSub>
                        </m:den>
                      </m:f>
                      <m:r>
                        <w:rPr>
                          <w:rFonts w:ascii="Cambria Math" w:hAnsi="Cambria Math" w:cs="Times New Roman"/>
                          <w:sz w:val="24"/>
                          <w:szCs w:val="28"/>
                        </w:rPr>
                        <m:t>+</m:t>
                      </m:r>
                      <m:f>
                        <m:fPr>
                          <m:ctrlPr>
                            <w:rPr>
                              <w:rFonts w:ascii="Cambria Math" w:hAnsi="Cambria Math" w:cs="Times New Roman"/>
                              <w:i/>
                              <w:sz w:val="24"/>
                              <w:szCs w:val="28"/>
                            </w:rPr>
                          </m:ctrlPr>
                        </m:fPr>
                        <m:num>
                          <m:r>
                            <w:rPr>
                              <w:rFonts w:ascii="Cambria Math" w:hAnsi="Cambria Math" w:cs="Times New Roman"/>
                              <w:sz w:val="24"/>
                              <w:szCs w:val="28"/>
                            </w:rPr>
                            <m:t>1</m:t>
                          </m:r>
                        </m:num>
                        <m:den>
                          <m:sSub>
                            <m:sSubPr>
                              <m:ctrlPr>
                                <w:rPr>
                                  <w:rFonts w:ascii="Cambria Math" w:hAnsi="Cambria Math" w:cs="Times New Roman"/>
                                  <w:i/>
                                  <w:sz w:val="24"/>
                                  <w:szCs w:val="28"/>
                                </w:rPr>
                              </m:ctrlPr>
                            </m:sSubPr>
                            <m:e>
                              <m:r>
                                <w:rPr>
                                  <w:rFonts w:ascii="Cambria Math" w:hAnsi="Cambria Math" w:cs="Times New Roman"/>
                                  <w:sz w:val="24"/>
                                  <w:szCs w:val="28"/>
                                </w:rPr>
                                <m:t>τ</m:t>
                              </m:r>
                            </m:e>
                            <m:sub>
                              <m:r>
                                <w:rPr>
                                  <w:rFonts w:ascii="Cambria Math" w:hAnsi="Cambria Math" w:cs="Times New Roman"/>
                                  <w:sz w:val="24"/>
                                  <w:szCs w:val="28"/>
                                </w:rPr>
                                <m:t>r</m:t>
                              </m:r>
                            </m:sub>
                          </m:sSub>
                        </m:den>
                      </m:f>
                    </m:e>
                  </m:d>
                </m:e>
              </m:d>
            </m:e>
          </m:func>
          <m:d>
            <m:dPr>
              <m:begChr m:val="{"/>
              <m:endChr m:val="}"/>
              <m:ctrlPr>
                <w:rPr>
                  <w:rFonts w:ascii="Cambria Math" w:hAnsi="Cambria Math" w:cs="Times New Roman"/>
                  <w:i/>
                  <w:sz w:val="24"/>
                  <w:szCs w:val="28"/>
                </w:rPr>
              </m:ctrlPr>
            </m:dPr>
            <m:e>
              <m:r>
                <w:rPr>
                  <w:rFonts w:ascii="Cambria Math" w:hAnsi="Cambria Math" w:cs="Times New Roman"/>
                  <w:sz w:val="24"/>
                  <w:szCs w:val="28"/>
                </w:rPr>
                <m:t>1-</m:t>
              </m:r>
              <m:func>
                <m:funcPr>
                  <m:ctrlPr>
                    <w:rPr>
                      <w:rFonts w:ascii="Cambria Math" w:hAnsi="Cambria Math" w:cs="Times New Roman"/>
                      <w:i/>
                      <w:sz w:val="24"/>
                      <w:szCs w:val="28"/>
                    </w:rPr>
                  </m:ctrlPr>
                </m:funcPr>
                <m:fName>
                  <m:r>
                    <m:rPr>
                      <m:sty m:val="p"/>
                    </m:rPr>
                    <w:rPr>
                      <w:rFonts w:ascii="Cambria Math" w:hAnsi="Cambria Math" w:cs="Times New Roman"/>
                      <w:sz w:val="24"/>
                      <w:szCs w:val="28"/>
                    </w:rPr>
                    <m:t>erf</m:t>
                  </m:r>
                </m:fName>
                <m:e>
                  <m:d>
                    <m:dPr>
                      <m:ctrlPr>
                        <w:rPr>
                          <w:rFonts w:ascii="Cambria Math" w:hAnsi="Cambria Math" w:cs="Times New Roman"/>
                          <w:i/>
                          <w:sz w:val="24"/>
                          <w:szCs w:val="28"/>
                        </w:rPr>
                      </m:ctrlPr>
                    </m:dPr>
                    <m:e>
                      <m:f>
                        <m:fPr>
                          <m:ctrlPr>
                            <w:rPr>
                              <w:rFonts w:ascii="Cambria Math" w:hAnsi="Cambria Math" w:cs="Times New Roman"/>
                              <w:i/>
                              <w:sz w:val="24"/>
                              <w:szCs w:val="28"/>
                            </w:rPr>
                          </m:ctrlPr>
                        </m:fPr>
                        <m:num>
                          <m:r>
                            <w:rPr>
                              <w:rFonts w:ascii="Cambria Math" w:hAnsi="Cambria Math" w:cs="Times New Roman"/>
                              <w:sz w:val="24"/>
                              <w:szCs w:val="28"/>
                            </w:rPr>
                            <m:t>σ</m:t>
                          </m:r>
                        </m:num>
                        <m:den>
                          <m:rad>
                            <m:radPr>
                              <m:degHide m:val="1"/>
                              <m:ctrlPr>
                                <w:rPr>
                                  <w:rFonts w:ascii="Cambria Math" w:hAnsi="Cambria Math" w:cs="Times New Roman"/>
                                  <w:i/>
                                  <w:sz w:val="24"/>
                                  <w:szCs w:val="28"/>
                                </w:rPr>
                              </m:ctrlPr>
                            </m:radPr>
                            <m:deg/>
                            <m:e>
                              <m:r>
                                <w:rPr>
                                  <w:rFonts w:ascii="Cambria Math" w:hAnsi="Cambria Math" w:cs="Times New Roman"/>
                                  <w:sz w:val="24"/>
                                  <w:szCs w:val="28"/>
                                </w:rPr>
                                <m:t>2</m:t>
                              </m:r>
                            </m:e>
                          </m:rad>
                        </m:den>
                      </m:f>
                      <m:d>
                        <m:dPr>
                          <m:ctrlPr>
                            <w:rPr>
                              <w:rFonts w:ascii="Cambria Math" w:hAnsi="Cambria Math" w:cs="Times New Roman"/>
                              <w:i/>
                              <w:sz w:val="24"/>
                              <w:szCs w:val="28"/>
                            </w:rPr>
                          </m:ctrlPr>
                        </m:dPr>
                        <m:e>
                          <m:f>
                            <m:fPr>
                              <m:ctrlPr>
                                <w:rPr>
                                  <w:rFonts w:ascii="Cambria Math" w:hAnsi="Cambria Math" w:cs="Times New Roman"/>
                                  <w:i/>
                                  <w:sz w:val="24"/>
                                  <w:szCs w:val="28"/>
                                </w:rPr>
                              </m:ctrlPr>
                            </m:fPr>
                            <m:num>
                              <m:r>
                                <w:rPr>
                                  <w:rFonts w:ascii="Cambria Math" w:hAnsi="Cambria Math" w:cs="Times New Roman"/>
                                  <w:sz w:val="24"/>
                                  <w:szCs w:val="28"/>
                                </w:rPr>
                                <m:t>1</m:t>
                              </m:r>
                            </m:num>
                            <m:den>
                              <m:sSub>
                                <m:sSubPr>
                                  <m:ctrlPr>
                                    <w:rPr>
                                      <w:rFonts w:ascii="Cambria Math" w:hAnsi="Cambria Math" w:cs="Times New Roman"/>
                                      <w:i/>
                                      <w:sz w:val="24"/>
                                      <w:szCs w:val="28"/>
                                    </w:rPr>
                                  </m:ctrlPr>
                                </m:sSubPr>
                                <m:e>
                                  <m:r>
                                    <w:rPr>
                                      <w:rFonts w:ascii="Cambria Math" w:hAnsi="Cambria Math" w:cs="Times New Roman"/>
                                      <w:sz w:val="24"/>
                                      <w:szCs w:val="28"/>
                                    </w:rPr>
                                    <m:t>τ</m:t>
                                  </m:r>
                                </m:e>
                                <m:sub>
                                  <m:r>
                                    <w:rPr>
                                      <w:rFonts w:ascii="Cambria Math" w:hAnsi="Cambria Math" w:cs="Times New Roman"/>
                                      <w:sz w:val="24"/>
                                      <w:szCs w:val="28"/>
                                    </w:rPr>
                                    <m:t>1</m:t>
                                  </m:r>
                                </m:sub>
                              </m:sSub>
                            </m:den>
                          </m:f>
                          <m:r>
                            <w:rPr>
                              <w:rFonts w:ascii="Cambria Math" w:hAnsi="Cambria Math" w:cs="Times New Roman"/>
                              <w:sz w:val="24"/>
                              <w:szCs w:val="28"/>
                            </w:rPr>
                            <m:t>+</m:t>
                          </m:r>
                          <m:f>
                            <m:fPr>
                              <m:ctrlPr>
                                <w:rPr>
                                  <w:rFonts w:ascii="Cambria Math" w:hAnsi="Cambria Math" w:cs="Times New Roman"/>
                                  <w:i/>
                                  <w:sz w:val="24"/>
                                  <w:szCs w:val="28"/>
                                </w:rPr>
                              </m:ctrlPr>
                            </m:fPr>
                            <m:num>
                              <m:r>
                                <w:rPr>
                                  <w:rFonts w:ascii="Cambria Math" w:hAnsi="Cambria Math" w:cs="Times New Roman"/>
                                  <w:sz w:val="24"/>
                                  <w:szCs w:val="28"/>
                                </w:rPr>
                                <m:t>1</m:t>
                              </m:r>
                            </m:num>
                            <m:den>
                              <m:sSub>
                                <m:sSubPr>
                                  <m:ctrlPr>
                                    <w:rPr>
                                      <w:rFonts w:ascii="Cambria Math" w:hAnsi="Cambria Math" w:cs="Times New Roman"/>
                                      <w:i/>
                                      <w:sz w:val="24"/>
                                      <w:szCs w:val="28"/>
                                    </w:rPr>
                                  </m:ctrlPr>
                                </m:sSubPr>
                                <m:e>
                                  <m:r>
                                    <w:rPr>
                                      <w:rFonts w:ascii="Cambria Math" w:hAnsi="Cambria Math" w:cs="Times New Roman"/>
                                      <w:sz w:val="24"/>
                                      <w:szCs w:val="28"/>
                                    </w:rPr>
                                    <m:t>τ</m:t>
                                  </m:r>
                                </m:e>
                                <m:sub>
                                  <m:r>
                                    <w:rPr>
                                      <w:rFonts w:ascii="Cambria Math" w:hAnsi="Cambria Math" w:cs="Times New Roman"/>
                                      <w:sz w:val="24"/>
                                      <w:szCs w:val="28"/>
                                    </w:rPr>
                                    <m:t>r</m:t>
                                  </m:r>
                                </m:sub>
                              </m:sSub>
                            </m:den>
                          </m:f>
                        </m:e>
                      </m:d>
                      <m:r>
                        <w:rPr>
                          <w:rFonts w:ascii="Cambria Math" w:hAnsi="Cambria Math" w:cs="Times New Roman"/>
                          <w:sz w:val="24"/>
                          <w:szCs w:val="28"/>
                        </w:rPr>
                        <m:t>-</m:t>
                      </m:r>
                      <m:f>
                        <m:fPr>
                          <m:ctrlPr>
                            <w:rPr>
                              <w:rFonts w:ascii="Cambria Math" w:hAnsi="Cambria Math" w:cs="Times New Roman"/>
                              <w:i/>
                              <w:sz w:val="24"/>
                              <w:szCs w:val="28"/>
                            </w:rPr>
                          </m:ctrlPr>
                        </m:fPr>
                        <m:num>
                          <m:r>
                            <w:rPr>
                              <w:rFonts w:ascii="Cambria Math" w:hAnsi="Cambria Math" w:cs="Times New Roman"/>
                              <w:sz w:val="24"/>
                              <w:szCs w:val="28"/>
                            </w:rPr>
                            <m:t>t</m:t>
                          </m:r>
                        </m:num>
                        <m:den>
                          <m:rad>
                            <m:radPr>
                              <m:degHide m:val="1"/>
                              <m:ctrlPr>
                                <w:rPr>
                                  <w:rFonts w:ascii="Cambria Math" w:hAnsi="Cambria Math" w:cs="Times New Roman"/>
                                  <w:i/>
                                  <w:sz w:val="24"/>
                                  <w:szCs w:val="28"/>
                                </w:rPr>
                              </m:ctrlPr>
                            </m:radPr>
                            <m:deg/>
                            <m:e>
                              <m:r>
                                <w:rPr>
                                  <w:rFonts w:ascii="Cambria Math" w:hAnsi="Cambria Math" w:cs="Times New Roman"/>
                                  <w:sz w:val="24"/>
                                  <w:szCs w:val="28"/>
                                </w:rPr>
                                <m:t>2</m:t>
                              </m:r>
                            </m:e>
                          </m:rad>
                          <m:r>
                            <w:rPr>
                              <w:rFonts w:ascii="Cambria Math" w:hAnsi="Cambria Math" w:cs="Times New Roman"/>
                              <w:sz w:val="24"/>
                              <w:szCs w:val="28"/>
                            </w:rPr>
                            <m:t>σ</m:t>
                          </m:r>
                        </m:den>
                      </m:f>
                    </m:e>
                  </m:d>
                </m:e>
              </m:func>
            </m:e>
          </m:d>
        </m:oMath>
      </m:oMathPara>
    </w:p>
    <w:p w14:paraId="59B0618C" w14:textId="36DA9A31" w:rsidR="00302CF5" w:rsidRPr="004D344B" w:rsidRDefault="00F97E3E" w:rsidP="00302CF5">
      <w:pPr>
        <w:pStyle w:val="a5"/>
        <w:spacing w:line="480" w:lineRule="auto"/>
        <w:ind w:leftChars="0" w:left="760"/>
        <w:rPr>
          <w:rFonts w:ascii="Times New Roman" w:hAnsi="Times New Roman" w:cs="Times New Roman"/>
          <w:sz w:val="24"/>
          <w:szCs w:val="28"/>
        </w:rPr>
      </w:pPr>
      <m:oMathPara>
        <m:oMath>
          <m:eqArr>
            <m:eqArrPr>
              <m:maxDist m:val="1"/>
              <m:ctrlPr>
                <w:rPr>
                  <w:rFonts w:ascii="Cambria Math" w:hAnsi="Cambria Math" w:cs="Times New Roman"/>
                  <w:sz w:val="24"/>
                  <w:szCs w:val="28"/>
                </w:rPr>
              </m:ctrlPr>
            </m:eqArrPr>
            <m:e>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B</m:t>
                  </m:r>
                </m:e>
                <m:sub>
                  <m:r>
                    <w:rPr>
                      <w:rFonts w:ascii="Cambria Math" w:hAnsi="Cambria Math" w:cs="Times New Roman"/>
                      <w:sz w:val="24"/>
                      <w:szCs w:val="28"/>
                    </w:rPr>
                    <m:t>2</m:t>
                  </m:r>
                </m:sub>
              </m:sSub>
              <m:func>
                <m:funcPr>
                  <m:ctrlPr>
                    <w:rPr>
                      <w:rFonts w:ascii="Cambria Math" w:hAnsi="Cambria Math" w:cs="Times New Roman"/>
                      <w:i/>
                      <w:sz w:val="24"/>
                      <w:szCs w:val="28"/>
                    </w:rPr>
                  </m:ctrlPr>
                </m:funcPr>
                <m:fName>
                  <m:r>
                    <m:rPr>
                      <m:sty m:val="p"/>
                    </m:rPr>
                    <w:rPr>
                      <w:rFonts w:ascii="Cambria Math" w:hAnsi="Cambria Math" w:cs="Times New Roman"/>
                      <w:sz w:val="24"/>
                      <w:szCs w:val="28"/>
                    </w:rPr>
                    <m:t>exp</m:t>
                  </m:r>
                </m:fName>
                <m:e>
                  <m:d>
                    <m:dPr>
                      <m:begChr m:val="{"/>
                      <m:endChr m:val="}"/>
                      <m:ctrlPr>
                        <w:rPr>
                          <w:rFonts w:ascii="Cambria Math" w:hAnsi="Cambria Math" w:cs="Times New Roman"/>
                          <w:i/>
                          <w:sz w:val="24"/>
                          <w:szCs w:val="28"/>
                        </w:rPr>
                      </m:ctrlPr>
                    </m:dPr>
                    <m:e>
                      <m:r>
                        <w:rPr>
                          <w:rFonts w:ascii="Cambria Math" w:hAnsi="Cambria Math" w:cs="Times New Roman"/>
                          <w:sz w:val="24"/>
                          <w:szCs w:val="28"/>
                        </w:rPr>
                        <m:t>-t</m:t>
                      </m:r>
                      <m:d>
                        <m:dPr>
                          <m:ctrlPr>
                            <w:rPr>
                              <w:rFonts w:ascii="Cambria Math" w:hAnsi="Cambria Math" w:cs="Times New Roman"/>
                              <w:i/>
                              <w:sz w:val="24"/>
                              <w:szCs w:val="28"/>
                            </w:rPr>
                          </m:ctrlPr>
                        </m:dPr>
                        <m:e>
                          <m:f>
                            <m:fPr>
                              <m:ctrlPr>
                                <w:rPr>
                                  <w:rFonts w:ascii="Cambria Math" w:hAnsi="Cambria Math" w:cs="Times New Roman"/>
                                  <w:i/>
                                  <w:sz w:val="24"/>
                                  <w:szCs w:val="28"/>
                                </w:rPr>
                              </m:ctrlPr>
                            </m:fPr>
                            <m:num>
                              <m:r>
                                <w:rPr>
                                  <w:rFonts w:ascii="Cambria Math" w:hAnsi="Cambria Math" w:cs="Times New Roman"/>
                                  <w:sz w:val="24"/>
                                  <w:szCs w:val="28"/>
                                </w:rPr>
                                <m:t>1</m:t>
                              </m:r>
                            </m:num>
                            <m:den>
                              <m:sSub>
                                <m:sSubPr>
                                  <m:ctrlPr>
                                    <w:rPr>
                                      <w:rFonts w:ascii="Cambria Math" w:hAnsi="Cambria Math" w:cs="Times New Roman"/>
                                      <w:i/>
                                      <w:sz w:val="24"/>
                                      <w:szCs w:val="28"/>
                                    </w:rPr>
                                  </m:ctrlPr>
                                </m:sSubPr>
                                <m:e>
                                  <m:r>
                                    <w:rPr>
                                      <w:rFonts w:ascii="Cambria Math" w:hAnsi="Cambria Math" w:cs="Times New Roman"/>
                                      <w:sz w:val="24"/>
                                      <w:szCs w:val="28"/>
                                    </w:rPr>
                                    <m:t>τ</m:t>
                                  </m:r>
                                </m:e>
                                <m:sub>
                                  <m:r>
                                    <w:rPr>
                                      <w:rFonts w:ascii="Cambria Math" w:hAnsi="Cambria Math" w:cs="Times New Roman"/>
                                      <w:sz w:val="24"/>
                                      <w:szCs w:val="28"/>
                                    </w:rPr>
                                    <m:t>2</m:t>
                                  </m:r>
                                </m:sub>
                              </m:sSub>
                            </m:den>
                          </m:f>
                          <m:r>
                            <w:rPr>
                              <w:rFonts w:ascii="Cambria Math" w:hAnsi="Cambria Math" w:cs="Times New Roman"/>
                              <w:sz w:val="24"/>
                              <w:szCs w:val="28"/>
                            </w:rPr>
                            <m:t>+</m:t>
                          </m:r>
                          <m:f>
                            <m:fPr>
                              <m:ctrlPr>
                                <w:rPr>
                                  <w:rFonts w:ascii="Cambria Math" w:hAnsi="Cambria Math" w:cs="Times New Roman"/>
                                  <w:i/>
                                  <w:sz w:val="24"/>
                                  <w:szCs w:val="28"/>
                                </w:rPr>
                              </m:ctrlPr>
                            </m:fPr>
                            <m:num>
                              <m:r>
                                <w:rPr>
                                  <w:rFonts w:ascii="Cambria Math" w:hAnsi="Cambria Math" w:cs="Times New Roman"/>
                                  <w:sz w:val="24"/>
                                  <w:szCs w:val="28"/>
                                </w:rPr>
                                <m:t>1</m:t>
                              </m:r>
                            </m:num>
                            <m:den>
                              <m:sSub>
                                <m:sSubPr>
                                  <m:ctrlPr>
                                    <w:rPr>
                                      <w:rFonts w:ascii="Cambria Math" w:hAnsi="Cambria Math" w:cs="Times New Roman"/>
                                      <w:i/>
                                      <w:sz w:val="24"/>
                                      <w:szCs w:val="28"/>
                                    </w:rPr>
                                  </m:ctrlPr>
                                </m:sSubPr>
                                <m:e>
                                  <m:r>
                                    <w:rPr>
                                      <w:rFonts w:ascii="Cambria Math" w:hAnsi="Cambria Math" w:cs="Times New Roman"/>
                                      <w:sz w:val="24"/>
                                      <w:szCs w:val="28"/>
                                    </w:rPr>
                                    <m:t>τ</m:t>
                                  </m:r>
                                </m:e>
                                <m:sub>
                                  <m:r>
                                    <w:rPr>
                                      <w:rFonts w:ascii="Cambria Math" w:hAnsi="Cambria Math" w:cs="Times New Roman"/>
                                      <w:sz w:val="24"/>
                                      <w:szCs w:val="28"/>
                                    </w:rPr>
                                    <m:t>r</m:t>
                                  </m:r>
                                </m:sub>
                              </m:sSub>
                            </m:den>
                          </m:f>
                        </m:e>
                      </m:d>
                    </m:e>
                  </m:d>
                </m:e>
              </m:func>
              <m:d>
                <m:dPr>
                  <m:begChr m:val="{"/>
                  <m:endChr m:val="}"/>
                  <m:ctrlPr>
                    <w:rPr>
                      <w:rFonts w:ascii="Cambria Math" w:hAnsi="Cambria Math" w:cs="Times New Roman"/>
                      <w:i/>
                      <w:sz w:val="24"/>
                      <w:szCs w:val="28"/>
                    </w:rPr>
                  </m:ctrlPr>
                </m:dPr>
                <m:e>
                  <m:r>
                    <w:rPr>
                      <w:rFonts w:ascii="Cambria Math" w:hAnsi="Cambria Math" w:cs="Times New Roman"/>
                      <w:sz w:val="24"/>
                      <w:szCs w:val="28"/>
                    </w:rPr>
                    <m:t>1-</m:t>
                  </m:r>
                  <m:func>
                    <m:funcPr>
                      <m:ctrlPr>
                        <w:rPr>
                          <w:rFonts w:ascii="Cambria Math" w:hAnsi="Cambria Math" w:cs="Times New Roman"/>
                          <w:i/>
                          <w:sz w:val="24"/>
                          <w:szCs w:val="28"/>
                        </w:rPr>
                      </m:ctrlPr>
                    </m:funcPr>
                    <m:fName>
                      <m:r>
                        <m:rPr>
                          <m:sty m:val="p"/>
                        </m:rPr>
                        <w:rPr>
                          <w:rFonts w:ascii="Cambria Math" w:hAnsi="Cambria Math" w:cs="Times New Roman"/>
                          <w:sz w:val="24"/>
                          <w:szCs w:val="28"/>
                        </w:rPr>
                        <m:t>erf</m:t>
                      </m:r>
                    </m:fName>
                    <m:e>
                      <m:d>
                        <m:dPr>
                          <m:ctrlPr>
                            <w:rPr>
                              <w:rFonts w:ascii="Cambria Math" w:hAnsi="Cambria Math" w:cs="Times New Roman"/>
                              <w:i/>
                              <w:sz w:val="24"/>
                              <w:szCs w:val="28"/>
                            </w:rPr>
                          </m:ctrlPr>
                        </m:dPr>
                        <m:e>
                          <m:f>
                            <m:fPr>
                              <m:ctrlPr>
                                <w:rPr>
                                  <w:rFonts w:ascii="Cambria Math" w:hAnsi="Cambria Math" w:cs="Times New Roman"/>
                                  <w:i/>
                                  <w:sz w:val="24"/>
                                  <w:szCs w:val="28"/>
                                </w:rPr>
                              </m:ctrlPr>
                            </m:fPr>
                            <m:num>
                              <m:r>
                                <w:rPr>
                                  <w:rFonts w:ascii="Cambria Math" w:hAnsi="Cambria Math" w:cs="Times New Roman"/>
                                  <w:sz w:val="24"/>
                                  <w:szCs w:val="28"/>
                                </w:rPr>
                                <m:t>σ</m:t>
                              </m:r>
                            </m:num>
                            <m:den>
                              <m:rad>
                                <m:radPr>
                                  <m:degHide m:val="1"/>
                                  <m:ctrlPr>
                                    <w:rPr>
                                      <w:rFonts w:ascii="Cambria Math" w:hAnsi="Cambria Math" w:cs="Times New Roman"/>
                                      <w:i/>
                                      <w:sz w:val="24"/>
                                      <w:szCs w:val="28"/>
                                    </w:rPr>
                                  </m:ctrlPr>
                                </m:radPr>
                                <m:deg/>
                                <m:e>
                                  <m:r>
                                    <w:rPr>
                                      <w:rFonts w:ascii="Cambria Math" w:hAnsi="Cambria Math" w:cs="Times New Roman"/>
                                      <w:sz w:val="24"/>
                                      <w:szCs w:val="28"/>
                                    </w:rPr>
                                    <m:t>2</m:t>
                                  </m:r>
                                </m:e>
                              </m:rad>
                            </m:den>
                          </m:f>
                          <m:d>
                            <m:dPr>
                              <m:ctrlPr>
                                <w:rPr>
                                  <w:rFonts w:ascii="Cambria Math" w:hAnsi="Cambria Math" w:cs="Times New Roman"/>
                                  <w:i/>
                                  <w:sz w:val="24"/>
                                  <w:szCs w:val="28"/>
                                </w:rPr>
                              </m:ctrlPr>
                            </m:dPr>
                            <m:e>
                              <m:f>
                                <m:fPr>
                                  <m:ctrlPr>
                                    <w:rPr>
                                      <w:rFonts w:ascii="Cambria Math" w:hAnsi="Cambria Math" w:cs="Times New Roman"/>
                                      <w:i/>
                                      <w:sz w:val="24"/>
                                      <w:szCs w:val="28"/>
                                    </w:rPr>
                                  </m:ctrlPr>
                                </m:fPr>
                                <m:num>
                                  <m:r>
                                    <w:rPr>
                                      <w:rFonts w:ascii="Cambria Math" w:hAnsi="Cambria Math" w:cs="Times New Roman"/>
                                      <w:sz w:val="24"/>
                                      <w:szCs w:val="28"/>
                                    </w:rPr>
                                    <m:t>1</m:t>
                                  </m:r>
                                </m:num>
                                <m:den>
                                  <m:sSub>
                                    <m:sSubPr>
                                      <m:ctrlPr>
                                        <w:rPr>
                                          <w:rFonts w:ascii="Cambria Math" w:hAnsi="Cambria Math" w:cs="Times New Roman"/>
                                          <w:i/>
                                          <w:sz w:val="24"/>
                                          <w:szCs w:val="28"/>
                                        </w:rPr>
                                      </m:ctrlPr>
                                    </m:sSubPr>
                                    <m:e>
                                      <m:r>
                                        <w:rPr>
                                          <w:rFonts w:ascii="Cambria Math" w:hAnsi="Cambria Math" w:cs="Times New Roman"/>
                                          <w:sz w:val="24"/>
                                          <w:szCs w:val="28"/>
                                        </w:rPr>
                                        <m:t>τ</m:t>
                                      </m:r>
                                    </m:e>
                                    <m:sub>
                                      <m:r>
                                        <w:rPr>
                                          <w:rFonts w:ascii="Cambria Math" w:hAnsi="Cambria Math" w:cs="Times New Roman"/>
                                          <w:sz w:val="24"/>
                                          <w:szCs w:val="28"/>
                                        </w:rPr>
                                        <m:t>2</m:t>
                                      </m:r>
                                    </m:sub>
                                  </m:sSub>
                                </m:den>
                              </m:f>
                              <m:r>
                                <w:rPr>
                                  <w:rFonts w:ascii="Cambria Math" w:hAnsi="Cambria Math" w:cs="Times New Roman"/>
                                  <w:sz w:val="24"/>
                                  <w:szCs w:val="28"/>
                                </w:rPr>
                                <m:t>+</m:t>
                              </m:r>
                              <m:f>
                                <m:fPr>
                                  <m:ctrlPr>
                                    <w:rPr>
                                      <w:rFonts w:ascii="Cambria Math" w:hAnsi="Cambria Math" w:cs="Times New Roman"/>
                                      <w:i/>
                                      <w:sz w:val="24"/>
                                      <w:szCs w:val="28"/>
                                    </w:rPr>
                                  </m:ctrlPr>
                                </m:fPr>
                                <m:num>
                                  <m:r>
                                    <w:rPr>
                                      <w:rFonts w:ascii="Cambria Math" w:hAnsi="Cambria Math" w:cs="Times New Roman"/>
                                      <w:sz w:val="24"/>
                                      <w:szCs w:val="28"/>
                                    </w:rPr>
                                    <m:t>1</m:t>
                                  </m:r>
                                </m:num>
                                <m:den>
                                  <m:sSub>
                                    <m:sSubPr>
                                      <m:ctrlPr>
                                        <w:rPr>
                                          <w:rFonts w:ascii="Cambria Math" w:hAnsi="Cambria Math" w:cs="Times New Roman"/>
                                          <w:i/>
                                          <w:sz w:val="24"/>
                                          <w:szCs w:val="28"/>
                                        </w:rPr>
                                      </m:ctrlPr>
                                    </m:sSubPr>
                                    <m:e>
                                      <m:r>
                                        <w:rPr>
                                          <w:rFonts w:ascii="Cambria Math" w:hAnsi="Cambria Math" w:cs="Times New Roman"/>
                                          <w:sz w:val="24"/>
                                          <w:szCs w:val="28"/>
                                        </w:rPr>
                                        <m:t>τ</m:t>
                                      </m:r>
                                    </m:e>
                                    <m:sub>
                                      <m:r>
                                        <w:rPr>
                                          <w:rFonts w:ascii="Cambria Math" w:hAnsi="Cambria Math" w:cs="Times New Roman"/>
                                          <w:sz w:val="24"/>
                                          <w:szCs w:val="28"/>
                                        </w:rPr>
                                        <m:t>r</m:t>
                                      </m:r>
                                    </m:sub>
                                  </m:sSub>
                                </m:den>
                              </m:f>
                            </m:e>
                          </m:d>
                          <m:r>
                            <w:rPr>
                              <w:rFonts w:ascii="Cambria Math" w:hAnsi="Cambria Math" w:cs="Times New Roman"/>
                              <w:sz w:val="24"/>
                              <w:szCs w:val="28"/>
                            </w:rPr>
                            <m:t>-</m:t>
                          </m:r>
                          <m:f>
                            <m:fPr>
                              <m:ctrlPr>
                                <w:rPr>
                                  <w:rFonts w:ascii="Cambria Math" w:hAnsi="Cambria Math" w:cs="Times New Roman"/>
                                  <w:i/>
                                  <w:sz w:val="24"/>
                                  <w:szCs w:val="28"/>
                                </w:rPr>
                              </m:ctrlPr>
                            </m:fPr>
                            <m:num>
                              <m:r>
                                <w:rPr>
                                  <w:rFonts w:ascii="Cambria Math" w:hAnsi="Cambria Math" w:cs="Times New Roman"/>
                                  <w:sz w:val="24"/>
                                  <w:szCs w:val="28"/>
                                </w:rPr>
                                <m:t>t</m:t>
                              </m:r>
                            </m:num>
                            <m:den>
                              <m:rad>
                                <m:radPr>
                                  <m:degHide m:val="1"/>
                                  <m:ctrlPr>
                                    <w:rPr>
                                      <w:rFonts w:ascii="Cambria Math" w:hAnsi="Cambria Math" w:cs="Times New Roman"/>
                                      <w:i/>
                                      <w:sz w:val="24"/>
                                      <w:szCs w:val="28"/>
                                    </w:rPr>
                                  </m:ctrlPr>
                                </m:radPr>
                                <m:deg/>
                                <m:e>
                                  <m:r>
                                    <w:rPr>
                                      <w:rFonts w:ascii="Cambria Math" w:hAnsi="Cambria Math" w:cs="Times New Roman"/>
                                      <w:sz w:val="24"/>
                                      <w:szCs w:val="28"/>
                                    </w:rPr>
                                    <m:t>2</m:t>
                                  </m:r>
                                </m:e>
                              </m:rad>
                              <m:r>
                                <w:rPr>
                                  <w:rFonts w:ascii="Cambria Math" w:hAnsi="Cambria Math" w:cs="Times New Roman"/>
                                  <w:sz w:val="24"/>
                                  <w:szCs w:val="28"/>
                                </w:rPr>
                                <m:t>σ</m:t>
                              </m:r>
                            </m:den>
                          </m:f>
                        </m:e>
                      </m:d>
                    </m:e>
                  </m:func>
                </m:e>
              </m:d>
              <m:r>
                <w:rPr>
                  <w:rFonts w:ascii="Cambria Math" w:hAnsi="Cambria Math" w:cs="Times New Roman"/>
                  <w:sz w:val="24"/>
                  <w:szCs w:val="28"/>
                </w:rPr>
                <m:t>.</m:t>
              </m:r>
              <m:r>
                <m:rPr>
                  <m:sty m:val="p"/>
                </m:rPr>
                <w:rPr>
                  <w:rFonts w:ascii="Cambria Math" w:hAnsi="Cambria Math" w:cs="Times New Roman"/>
                  <w:sz w:val="24"/>
                  <w:szCs w:val="28"/>
                </w:rPr>
                <m:t xml:space="preserve"> </m:t>
              </m:r>
              <m:r>
                <w:rPr>
                  <w:rFonts w:ascii="Cambria Math" w:hAnsi="Cambria Math" w:cs="Times New Roman"/>
                  <w:sz w:val="24"/>
                  <w:szCs w:val="28"/>
                </w:rPr>
                <m:t>#</m:t>
              </m:r>
              <m:d>
                <m:dPr>
                  <m:ctrlPr>
                    <w:rPr>
                      <w:rFonts w:ascii="Cambria Math" w:hAnsi="Cambria Math" w:cs="Times New Roman"/>
                      <w:sz w:val="24"/>
                      <w:szCs w:val="28"/>
                    </w:rPr>
                  </m:ctrlPr>
                </m:dPr>
                <m:e>
                  <m:r>
                    <m:rPr>
                      <m:sty m:val="p"/>
                    </m:rPr>
                    <w:rPr>
                      <w:rFonts w:ascii="Cambria Math" w:hAnsi="Cambria Math" w:cs="Times New Roman"/>
                      <w:sz w:val="24"/>
                      <w:szCs w:val="28"/>
                    </w:rPr>
                    <m:t>S18</m:t>
                  </m:r>
                </m:e>
              </m:d>
              <m:ctrlPr>
                <w:rPr>
                  <w:rFonts w:ascii="Cambria Math" w:hAnsi="Cambria Math" w:cs="Times New Roman"/>
                  <w:i/>
                  <w:sz w:val="24"/>
                  <w:szCs w:val="28"/>
                </w:rPr>
              </m:ctrlPr>
            </m:e>
          </m:eqArr>
        </m:oMath>
      </m:oMathPara>
    </w:p>
    <w:p w14:paraId="543BF504" w14:textId="77777777" w:rsidR="00063C4E" w:rsidRPr="004D344B" w:rsidRDefault="00063C4E" w:rsidP="000E37A3">
      <w:pPr>
        <w:pStyle w:val="a5"/>
        <w:spacing w:line="480" w:lineRule="auto"/>
        <w:ind w:leftChars="0" w:left="0"/>
        <w:rPr>
          <w:rFonts w:ascii="Times New Roman" w:hAnsi="Times New Roman" w:cs="Times New Roman"/>
          <w:sz w:val="24"/>
          <w:szCs w:val="28"/>
        </w:rPr>
      </w:pPr>
    </w:p>
    <w:p w14:paraId="0A43BAC6" w14:textId="11B6EB1C" w:rsidR="00EE5EA2" w:rsidRPr="004D344B" w:rsidRDefault="00EE5EA2" w:rsidP="000E37A3">
      <w:pPr>
        <w:pStyle w:val="a5"/>
        <w:spacing w:line="480" w:lineRule="auto"/>
        <w:ind w:leftChars="0" w:left="0"/>
        <w:rPr>
          <w:rFonts w:ascii="Times New Roman" w:hAnsi="Times New Roman" w:cs="Times New Roman"/>
          <w:b/>
          <w:bCs/>
          <w:sz w:val="24"/>
          <w:szCs w:val="28"/>
        </w:rPr>
      </w:pPr>
      <w:r w:rsidRPr="004D344B">
        <w:rPr>
          <w:rFonts w:ascii="Times New Roman" w:hAnsi="Times New Roman" w:cs="Times New Roman" w:hint="eastAsia"/>
          <w:b/>
          <w:bCs/>
          <w:sz w:val="24"/>
          <w:szCs w:val="28"/>
        </w:rPr>
        <w:t>S</w:t>
      </w:r>
      <w:r w:rsidR="00490011" w:rsidRPr="004D344B">
        <w:rPr>
          <w:rFonts w:ascii="Times New Roman" w:hAnsi="Times New Roman" w:cs="Times New Roman"/>
          <w:b/>
          <w:bCs/>
          <w:sz w:val="24"/>
          <w:szCs w:val="28"/>
        </w:rPr>
        <w:t>7</w:t>
      </w:r>
      <w:r w:rsidRPr="004D344B">
        <w:rPr>
          <w:rFonts w:ascii="Times New Roman" w:hAnsi="Times New Roman" w:cs="Times New Roman"/>
          <w:b/>
          <w:bCs/>
          <w:sz w:val="24"/>
          <w:szCs w:val="28"/>
        </w:rPr>
        <w:t>. Localization energy of AP</w:t>
      </w:r>
    </w:p>
    <w:p w14:paraId="6D65C657" w14:textId="30B68CCF" w:rsidR="00456114" w:rsidRPr="004D344B" w:rsidRDefault="00456114" w:rsidP="00C018B8">
      <w:pPr>
        <w:spacing w:line="480" w:lineRule="auto"/>
        <w:ind w:firstLineChars="100" w:firstLine="240"/>
        <w:rPr>
          <w:rFonts w:ascii="Times New Roman" w:hAnsi="Times New Roman" w:cs="Times New Roman"/>
          <w:sz w:val="24"/>
          <w:szCs w:val="24"/>
        </w:rPr>
      </w:pPr>
      <w:bookmarkStart w:id="4" w:name="_Hlk201744860"/>
      <w:r w:rsidRPr="004D344B">
        <w:rPr>
          <w:rFonts w:ascii="Times New Roman" w:hAnsi="Times New Roman" w:cs="Times New Roman"/>
          <w:sz w:val="24"/>
          <w:szCs w:val="24"/>
        </w:rPr>
        <w:t xml:space="preserve">To investigate the possibility of thermally induced carrier delocalization, we performed temperature-dependent reflection contrast (RC) spectroscopy under various gate voltages. </w:t>
      </w:r>
      <w:r w:rsidRPr="004D344B">
        <w:rPr>
          <w:rFonts w:ascii="Times New Roman" w:hAnsi="Times New Roman" w:cs="Times New Roman" w:hint="eastAsia"/>
          <w:sz w:val="24"/>
          <w:szCs w:val="24"/>
        </w:rPr>
        <w:t>I</w:t>
      </w:r>
      <w:r w:rsidRPr="004D344B">
        <w:rPr>
          <w:rFonts w:ascii="Times New Roman" w:hAnsi="Times New Roman" w:cs="Times New Roman"/>
          <w:sz w:val="24"/>
          <w:szCs w:val="24"/>
        </w:rPr>
        <w:t xml:space="preserve">n particular, we examined the behavior of the attractive polaron associated with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vertAlign w:val="subscript"/>
              </w:rPr>
              <m:t>1</m:t>
            </m:r>
          </m:sub>
        </m:sSub>
      </m:oMath>
      <w:r w:rsidRPr="004D344B">
        <w:rPr>
          <w:rFonts w:ascii="Times New Roman" w:hAnsi="Times New Roman" w:cs="Times New Roman"/>
          <w:sz w:val="24"/>
          <w:szCs w:val="24"/>
        </w:rPr>
        <w:t xml:space="preserve"> under </w:t>
      </w:r>
      <w:r w:rsidRPr="004D344B">
        <w:rPr>
          <w:rFonts w:ascii="Times New Roman" w:hAnsi="Times New Roman" w:cs="Times New Roman"/>
          <w:sz w:val="24"/>
          <w:szCs w:val="24"/>
        </w:rPr>
        <w:lastRenderedPageBreak/>
        <w:t>negative gate voltage of -4 V (hole-doped regime) disappears its spectra at 150 K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B</m:t>
            </m:r>
          </m:sub>
        </m:sSub>
        <m:r>
          <w:rPr>
            <w:rFonts w:ascii="Cambria Math" w:hAnsi="Cambria Math" w:cs="Times New Roman"/>
            <w:sz w:val="24"/>
            <w:szCs w:val="24"/>
          </w:rPr>
          <m:t>T≈</m:t>
        </m:r>
        <m:r>
          <m:rPr>
            <m:sty m:val="p"/>
          </m:rPr>
          <w:rPr>
            <w:rFonts w:ascii="Cambria Math" w:hAnsi="Cambria Math" w:cs="Times New Roman"/>
            <w:sz w:val="24"/>
            <w:szCs w:val="24"/>
          </w:rPr>
          <m:t>12.95 meV</m:t>
        </m:r>
      </m:oMath>
      <w:r w:rsidRPr="004D344B">
        <w:rPr>
          <w:rFonts w:ascii="Times New Roman" w:hAnsi="Times New Roman" w:cs="Times New Roman" w:hint="eastAsia"/>
          <w:sz w:val="24"/>
          <w:szCs w:val="24"/>
        </w:rPr>
        <w:t>)</w:t>
      </w:r>
      <w:r w:rsidRPr="004D344B">
        <w:rPr>
          <w:rFonts w:ascii="Times New Roman" w:hAnsi="Times New Roman" w:cs="Times New Roman"/>
          <w:sz w:val="24"/>
          <w:szCs w:val="24"/>
        </w:rPr>
        <w:t xml:space="preserve"> suggesting a binding energy of comparable magnitude [Fig. </w:t>
      </w:r>
      <w:r w:rsidR="00347EA9" w:rsidRPr="004D344B">
        <w:rPr>
          <w:rFonts w:ascii="Times New Roman" w:hAnsi="Times New Roman" w:cs="Times New Roman"/>
          <w:sz w:val="24"/>
          <w:szCs w:val="24"/>
        </w:rPr>
        <w:t>S</w:t>
      </w:r>
      <w:r w:rsidR="00541D82" w:rsidRPr="004D344B">
        <w:rPr>
          <w:rFonts w:ascii="Times New Roman" w:hAnsi="Times New Roman" w:cs="Times New Roman"/>
          <w:sz w:val="24"/>
          <w:szCs w:val="24"/>
        </w:rPr>
        <w:t>8</w:t>
      </w:r>
      <w:r w:rsidRPr="004D344B">
        <w:rPr>
          <w:rFonts w:ascii="Times New Roman" w:hAnsi="Times New Roman" w:cs="Times New Roman"/>
          <w:sz w:val="24"/>
          <w:szCs w:val="24"/>
        </w:rPr>
        <w:t xml:space="preserve"> (a)]. </w:t>
      </w:r>
      <w:r w:rsidR="00C018B8" w:rsidRPr="004D344B">
        <w:rPr>
          <w:rFonts w:ascii="Times New Roman" w:hAnsi="Times New Roman" w:cs="Times New Roman"/>
          <w:sz w:val="24"/>
          <w:szCs w:val="24"/>
        </w:rPr>
        <w:t xml:space="preserve">This suggests an exciton-polaron binding energy on the order of </w:t>
      </w:r>
      <m:oMath>
        <m:r>
          <w:rPr>
            <w:rFonts w:ascii="Cambria Math" w:hAnsi="Cambria Math" w:cs="Times New Roman"/>
            <w:sz w:val="24"/>
            <w:szCs w:val="24"/>
          </w:rPr>
          <m:t xml:space="preserve">~13 </m:t>
        </m:r>
        <m:r>
          <m:rPr>
            <m:sty m:val="p"/>
          </m:rPr>
          <w:rPr>
            <w:rFonts w:ascii="Cambria Math" w:hAnsi="Cambria Math" w:cs="Times New Roman"/>
            <w:sz w:val="24"/>
            <w:szCs w:val="24"/>
          </w:rPr>
          <m:t>meV</m:t>
        </m:r>
      </m:oMath>
      <w:r w:rsidR="00C018B8" w:rsidRPr="004D344B">
        <w:rPr>
          <w:rFonts w:ascii="Times New Roman" w:hAnsi="Times New Roman" w:cs="Times New Roman"/>
          <w:sz w:val="24"/>
          <w:szCs w:val="24"/>
        </w:rPr>
        <w:t>.</w:t>
      </w:r>
      <w:r w:rsidR="003049F5" w:rsidRPr="004D344B">
        <w:rPr>
          <w:rFonts w:ascii="Times New Roman" w:hAnsi="Times New Roman" w:cs="Times New Roman"/>
          <w:sz w:val="24"/>
          <w:szCs w:val="24"/>
        </w:rPr>
        <w:t xml:space="preserve"> </w:t>
      </w:r>
    </w:p>
    <w:p w14:paraId="31416305" w14:textId="0739F087" w:rsidR="00C018B8" w:rsidRPr="004D344B" w:rsidRDefault="00C018B8" w:rsidP="00C018B8">
      <w:pPr>
        <w:spacing w:line="480" w:lineRule="auto"/>
        <w:ind w:firstLineChars="100" w:firstLine="240"/>
        <w:rPr>
          <w:rFonts w:ascii="Times New Roman" w:hAnsi="Times New Roman" w:cs="Times New Roman"/>
          <w:sz w:val="24"/>
          <w:szCs w:val="24"/>
        </w:rPr>
      </w:pPr>
      <w:r w:rsidRPr="004D344B">
        <w:rPr>
          <w:rFonts w:ascii="Times New Roman" w:hAnsi="Times New Roman" w:cs="Times New Roman"/>
          <w:sz w:val="24"/>
          <w:szCs w:val="24"/>
        </w:rPr>
        <w:t>This estimate is consistent with previous studies indicating that the polaron binding energy an order of magnitude smaller than the binding energy of the neutral exciton in monolayer TMDs.</w:t>
      </w:r>
      <w:r w:rsidR="003049F5" w:rsidRPr="004D344B">
        <w:rPr>
          <w:rFonts w:ascii="Times New Roman" w:hAnsi="Times New Roman" w:cs="Times New Roman"/>
          <w:sz w:val="24"/>
          <w:szCs w:val="24"/>
        </w:rPr>
        <w:fldChar w:fldCharType="begin"/>
      </w:r>
      <w:r w:rsidR="004D344B">
        <w:rPr>
          <w:rFonts w:ascii="Times New Roman" w:hAnsi="Times New Roman" w:cs="Times New Roman"/>
          <w:sz w:val="24"/>
          <w:szCs w:val="24"/>
        </w:rPr>
        <w:instrText xml:space="preserve"> ADDIN ZOTERO_ITEM CSL_CITATION {"citationID":"zG3o4ez9","properties":{"formattedCitation":"\\uc0\\u160{}[5,6]","plainCitation":" [5,6]","noteIndex":0},"citationItems":[{"id":3084,"uris":["http://zotero.org/users/10892785/items/PEZBVX9X"],"itemData":{"id":3084,"type":"article-journal","abstract":"Recently, it has been demonstrated that the absorption of moderately doped two-dimensional semiconductors can be described in terms of exciton polarons. In this scenario, attractive and repulsive polaron branches are formed due to interactions between a photoexcited exciton and a Fermi sea of excess charge carriers. These interactions have previously been treated in a phenomenological manner. Here, we present a microscopic derivation of the electron-exciton interactions which utilizes a mixture of variational and perturbative approaches. We find that the interactions feature classical charge-dipole behavior in the long-range limit, and that they are only weakly modified for moderate doping. We apply our theory to the absorption properties and show that the dependence on doping is well captured by a model with a phenomenological contact potential.","container-title":"Physical Review B","DOI":"10.1103/PhysRevB.103.075417","issue":"7","journalAbbreviation":"Phys. Rev. B","note":"publisher: American Physical Society","page":"075417","source":"APS","title":"Electron-exciton interactions in the exciton-polaron problem","volume":"103","author":[{"family":"Efimkin","given":"Dmitry K."},{"family":"Laird","given":"Emma K."},{"family":"Levinsen","given":"Jesper"},{"family":"Parish","given":"Meera M."},{"family":"MacDonald","given":"Allan H."}],"issued":{"date-parts":[["2021",2,10]]}}},{"id":2821,"uris":["http://zotero.org/users/10892785/items/8V3L468H"],"itemData":{"id":2821,"type":"article-journal","abstract":"Exciton polaron is a hypothetical many-body quasiparticle that involves an exciton dressed with a polarized electron-hole cloud in the Fermi sea. It has been evoked to explain the excitonic spectra of charged monolayer transition metal dichalcogenides, but the studies were limited to the ground state. Here we measure the reflection and photoluminescence of monolayer MoSe2 and WSe2 gating devices encapsulated by boron nitride. We observe gate-tunable exciton polarons associated with the 1 s–3 s exciton Rydberg states. The ground and excited exciton polarons exhibit comparable energy redshift (15~30 meV) from their respective bare excitons. The robust excited states contradict the trion picture because the trions are expected to dissociate in the excited states. When the Fermi sea expands, we observe increasingly severe suppression and steep energy shift from low to high exciton-polaron Rydberg states. Their gate-dependent energy shifts go beyond the trion description but match our exciton-polaron theory. Our experiment and theory demonstrate the exciton-polaron nature of both the ground and excited excitonic states in charged monolayer MoSe2 and WSe2.","container-title":"Nature Communications","DOI":"10.1038/s41467-021-26304-w","ISSN":"2041-1723","issue":"1","journalAbbreviation":"Nat Commun","language":"en","license":"2021 The Author(s)","note":"publisher: Nature Publishing Group","page":"6131","source":"www.nature.com","title":"Exciton-polaron Rydberg states in monolayer MoSe2 and WSe2","volume":"12","author":[{"family":"Liu","given":"Erfu"},{"family":"Baren","given":"Jeremiah","non-dropping-particle":"van"},{"family":"Lu","given":"Zhengguang"},{"family":"Taniguchi","given":"Takashi"},{"family":"Watanabe","given":"Kenji"},{"family":"Smirnov","given":"Dmitry"},{"family":"Chang","given":"Yia-Chung"},{"family":"Lui","given":"Chun Hung"}],"issued":{"date-parts":[["2021",10,21]]}}}],"schema":"https://github.com/citation-style-language/schema/raw/master/csl-citation.json"} </w:instrText>
      </w:r>
      <w:r w:rsidR="003049F5" w:rsidRPr="004D344B">
        <w:rPr>
          <w:rFonts w:ascii="Times New Roman" w:hAnsi="Times New Roman" w:cs="Times New Roman"/>
          <w:sz w:val="24"/>
          <w:szCs w:val="24"/>
        </w:rPr>
        <w:fldChar w:fldCharType="separate"/>
      </w:r>
      <w:r w:rsidR="004D344B" w:rsidRPr="004D344B">
        <w:rPr>
          <w:rFonts w:ascii="Times New Roman" w:hAnsi="Times New Roman" w:cs="Times New Roman"/>
          <w:kern w:val="0"/>
          <w:sz w:val="24"/>
          <w:szCs w:val="24"/>
        </w:rPr>
        <w:t> [5,6]</w:t>
      </w:r>
      <w:r w:rsidR="003049F5" w:rsidRPr="004D344B">
        <w:rPr>
          <w:rFonts w:ascii="Times New Roman" w:hAnsi="Times New Roman" w:cs="Times New Roman"/>
          <w:sz w:val="24"/>
          <w:szCs w:val="24"/>
        </w:rPr>
        <w:fldChar w:fldCharType="end"/>
      </w:r>
      <w:r w:rsidR="003049F5" w:rsidRPr="004D344B">
        <w:rPr>
          <w:rFonts w:ascii="Times New Roman" w:hAnsi="Times New Roman" w:cs="Times New Roman"/>
          <w:sz w:val="24"/>
          <w:szCs w:val="24"/>
        </w:rPr>
        <w:t xml:space="preserve"> </w:t>
      </w:r>
      <w:r w:rsidRPr="004D344B">
        <w:rPr>
          <w:rFonts w:ascii="Times New Roman" w:hAnsi="Times New Roman" w:cs="Times New Roman"/>
          <w:sz w:val="24"/>
          <w:szCs w:val="24"/>
        </w:rPr>
        <w:t xml:space="preserve">We further estimate the exciton-polaron binding energy by analyzing the energy splitting between the attractive polaron and the neutral exciton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Pr="004D344B">
        <w:rPr>
          <w:rFonts w:ascii="Times New Roman" w:hAnsi="Times New Roman" w:cs="Times New Roman"/>
          <w:sz w:val="24"/>
          <w:szCs w:val="24"/>
        </w:rPr>
        <w:t xml:space="preserve"> at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F</m:t>
            </m:r>
          </m:sub>
        </m:sSub>
        <m:r>
          <w:rPr>
            <w:rFonts w:ascii="Cambria Math" w:hAnsi="Cambria Math" w:cs="Times New Roman"/>
            <w:sz w:val="24"/>
            <w:szCs w:val="24"/>
          </w:rPr>
          <m:t xml:space="preserve"> = 0</m:t>
        </m:r>
      </m:oMath>
      <w:r w:rsidRPr="004D344B">
        <w:rPr>
          <w:rFonts w:ascii="Times New Roman" w:hAnsi="Times New Roman" w:cs="Times New Roman"/>
          <w:sz w:val="24"/>
          <w:szCs w:val="24"/>
        </w:rPr>
        <w:t>.</w:t>
      </w:r>
      <w:r w:rsidR="003049F5" w:rsidRPr="004D344B">
        <w:rPr>
          <w:rFonts w:ascii="Times New Roman" w:hAnsi="Times New Roman" w:cs="Times New Roman"/>
          <w:sz w:val="24"/>
          <w:szCs w:val="24"/>
        </w:rPr>
        <w:t xml:space="preserve"> </w:t>
      </w:r>
      <w:r w:rsidR="003049F5" w:rsidRPr="004D344B">
        <w:rPr>
          <w:rFonts w:ascii="Times New Roman" w:hAnsi="Times New Roman" w:cs="Times New Roman"/>
          <w:sz w:val="24"/>
          <w:szCs w:val="24"/>
        </w:rPr>
        <w:fldChar w:fldCharType="begin"/>
      </w:r>
      <w:r w:rsidR="004D344B">
        <w:rPr>
          <w:rFonts w:ascii="Times New Roman" w:hAnsi="Times New Roman" w:cs="Times New Roman"/>
          <w:sz w:val="24"/>
          <w:szCs w:val="24"/>
        </w:rPr>
        <w:instrText xml:space="preserve"> ADDIN ZOTERO_ITEM CSL_CITATION {"citationID":"8RiuTzlL","properties":{"formattedCitation":"\\uc0\\u160{}[6]","plainCitation":" [6]","noteIndex":0},"citationItems":[{"id":2821,"uris":["http://zotero.org/users/10892785/items/8V3L468H"],"itemData":{"id":2821,"type":"article-journal","abstract":"Exciton polaron is a hypothetical many-body quasiparticle that involves an exciton dressed with a polarized electron-hole cloud in the Fermi sea. It has been evoked to explain the excitonic spectra of charged monolayer transition metal dichalcogenides, but the studies were limited to the ground state. Here we measure the reflection and photoluminescence of monolayer MoSe2 and WSe2 gating devices encapsulated by boron nitride. We observe gate-tunable exciton polarons associated with the 1 s–3 s exciton Rydberg states. The ground and excited exciton polarons exhibit comparable energy redshift (15~30 meV) from their respective bare excitons. The robust excited states contradict the trion picture because the trions are expected to dissociate in the excited states. When the Fermi sea expands, we observe increasingly severe suppression and steep energy shift from low to high exciton-polaron Rydberg states. Their gate-dependent energy shifts go beyond the trion description but match our exciton-polaron theory. Our experiment and theory demonstrate the exciton-polaron nature of both the ground and excited excitonic states in charged monolayer MoSe2 and WSe2.","container-title":"Nature Communications","DOI":"10.1038/s41467-021-26304-w","ISSN":"2041-1723","issue":"1","journalAbbreviation":"Nat Commun","language":"en","license":"2021 The Author(s)","note":"publisher: Nature Publishing Group","page":"6131","source":"www.nature.com","title":"Exciton-polaron Rydberg states in monolayer MoSe2 and WSe2","volume":"12","author":[{"family":"Liu","given":"Erfu"},{"family":"Baren","given":"Jeremiah","non-dropping-particle":"van"},{"family":"Lu","given":"Zhengguang"},{"family":"Taniguchi","given":"Takashi"},{"family":"Watanabe","given":"Kenji"},{"family":"Smirnov","given":"Dmitry"},{"family":"Chang","given":"Yia-Chung"},{"family":"Lui","given":"Chun Hung"}],"issued":{"date-parts":[["2021",10,21]]}}}],"schema":"https://github.com/citation-style-language/schema/raw/master/csl-citation.json"} </w:instrText>
      </w:r>
      <w:r w:rsidR="003049F5" w:rsidRPr="004D344B">
        <w:rPr>
          <w:rFonts w:ascii="Times New Roman" w:hAnsi="Times New Roman" w:cs="Times New Roman"/>
          <w:sz w:val="24"/>
          <w:szCs w:val="24"/>
        </w:rPr>
        <w:fldChar w:fldCharType="separate"/>
      </w:r>
      <w:r w:rsidR="004D344B" w:rsidRPr="004D344B">
        <w:rPr>
          <w:rFonts w:ascii="Times New Roman" w:hAnsi="Times New Roman" w:cs="Times New Roman"/>
          <w:kern w:val="0"/>
          <w:sz w:val="24"/>
          <w:szCs w:val="24"/>
        </w:rPr>
        <w:t> [6]</w:t>
      </w:r>
      <w:r w:rsidR="003049F5" w:rsidRPr="004D344B">
        <w:rPr>
          <w:rFonts w:ascii="Times New Roman" w:hAnsi="Times New Roman" w:cs="Times New Roman"/>
          <w:sz w:val="24"/>
          <w:szCs w:val="24"/>
        </w:rPr>
        <w:fldChar w:fldCharType="end"/>
      </w:r>
      <w:r w:rsidRPr="004D344B">
        <w:rPr>
          <w:rFonts w:ascii="Times New Roman" w:hAnsi="Times New Roman" w:cs="Times New Roman"/>
          <w:sz w:val="24"/>
          <w:szCs w:val="24"/>
        </w:rPr>
        <w:t xml:space="preserve"> From our data, this splitting is measured to be </w:t>
      </w:r>
      <m:oMath>
        <m:r>
          <w:rPr>
            <w:rFonts w:ascii="Cambria Math" w:hAnsi="Cambria Math" w:cs="Times New Roman"/>
            <w:sz w:val="24"/>
            <w:szCs w:val="24"/>
          </w:rPr>
          <m:t xml:space="preserve">14.8±0.5 </m:t>
        </m:r>
        <m:r>
          <m:rPr>
            <m:sty m:val="p"/>
          </m:rPr>
          <w:rPr>
            <w:rFonts w:ascii="Cambria Math" w:hAnsi="Cambria Math" w:cs="Times New Roman"/>
            <w:sz w:val="24"/>
            <w:szCs w:val="24"/>
          </w:rPr>
          <m:t>meV</m:t>
        </m:r>
      </m:oMath>
      <w:r w:rsidRPr="004D344B">
        <w:rPr>
          <w:rFonts w:ascii="Times New Roman" w:hAnsi="Times New Roman" w:cs="Times New Roman"/>
          <w:sz w:val="24"/>
          <w:szCs w:val="24"/>
        </w:rPr>
        <w:t xml:space="preserve">. These observations indicate that thermal delocalization of the polaron occurs when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B</m:t>
            </m:r>
          </m:sub>
        </m:sSub>
        <m:r>
          <w:rPr>
            <w:rFonts w:ascii="Cambria Math" w:hAnsi="Cambria Math" w:cs="Times New Roman"/>
            <w:sz w:val="24"/>
            <w:szCs w:val="24"/>
          </w:rPr>
          <m:t>T</m:t>
        </m:r>
      </m:oMath>
      <w:r w:rsidRPr="004D344B">
        <w:rPr>
          <w:rFonts w:ascii="Times New Roman" w:hAnsi="Times New Roman" w:cs="Times New Roman" w:hint="eastAsia"/>
          <w:sz w:val="24"/>
          <w:szCs w:val="24"/>
        </w:rPr>
        <w:t xml:space="preserve"> </w:t>
      </w:r>
      <w:r w:rsidRPr="004D344B">
        <w:rPr>
          <w:rFonts w:ascii="Times New Roman" w:hAnsi="Times New Roman" w:cs="Times New Roman"/>
          <w:sz w:val="24"/>
          <w:szCs w:val="24"/>
        </w:rPr>
        <w:t>is comparable to the exciton-polaron binding energy, providing experimental evidence for temperature sensitive nature of domain confinement.</w:t>
      </w:r>
    </w:p>
    <w:p w14:paraId="0D25638C" w14:textId="69A9460C" w:rsidR="00EE5EA2" w:rsidRPr="004D344B" w:rsidRDefault="00456114" w:rsidP="003049F5">
      <w:pPr>
        <w:spacing w:line="480" w:lineRule="auto"/>
        <w:ind w:firstLineChars="100" w:firstLine="240"/>
        <w:rPr>
          <w:rFonts w:ascii="Times New Roman" w:hAnsi="Times New Roman" w:cs="Times New Roman"/>
          <w:sz w:val="24"/>
          <w:szCs w:val="24"/>
        </w:rPr>
      </w:pPr>
      <w:r w:rsidRPr="004D344B">
        <w:rPr>
          <w:rFonts w:ascii="Times New Roman" w:hAnsi="Times New Roman" w:cs="Times New Roman"/>
          <w:sz w:val="24"/>
          <w:szCs w:val="24"/>
        </w:rPr>
        <w:t xml:space="preserve">In addition, we provide crude estimates of the exciton binding energies for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vertAlign w:val="subscript"/>
              </w:rPr>
              <m:t>1</m:t>
            </m:r>
          </m:sub>
        </m:sSub>
      </m:oMath>
      <w:r w:rsidRPr="004D344B">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vertAlign w:val="subscript"/>
              </w:rPr>
              <m:t>2</m:t>
            </m:r>
          </m:sub>
        </m:sSub>
      </m:oMath>
      <w:r w:rsidRPr="004D344B">
        <w:rPr>
          <w:rFonts w:ascii="Times New Roman" w:hAnsi="Times New Roman" w:cs="Times New Roman"/>
          <w:sz w:val="24"/>
          <w:szCs w:val="24"/>
        </w:rPr>
        <w:t xml:space="preserve"> using a 2D hydrogenic model, where the 1s-2s transition energy difference is known to account for approximately 8/9 of the total binding energy.</w:t>
      </w:r>
      <w:r w:rsidR="00347EA9" w:rsidRPr="004D344B">
        <w:rPr>
          <w:rFonts w:ascii="Times New Roman" w:hAnsi="Times New Roman" w:cs="Times New Roman"/>
          <w:sz w:val="24"/>
          <w:szCs w:val="24"/>
        </w:rPr>
        <w:fldChar w:fldCharType="begin"/>
      </w:r>
      <w:r w:rsidR="004D344B">
        <w:rPr>
          <w:rFonts w:ascii="Times New Roman" w:hAnsi="Times New Roman" w:cs="Times New Roman"/>
          <w:sz w:val="24"/>
          <w:szCs w:val="24"/>
        </w:rPr>
        <w:instrText xml:space="preserve"> ADDIN ZOTERO_ITEM CSL_CITATION {"citationID":"tQlKSaxy","properties":{"formattedCitation":"\\uc0\\u160{}[7,8]","plainCitation":" [7,8]","noteIndex":0},"citationItems":[{"id":3083,"uris":["http://zotero.org/users/10892785/items/L3N6ITLG"],"itemData":{"id":3083,"type":"article-journal","abstract":"We have experimentally determined the energies of the ground and first four excited excitonic states of the fundamental optical transition in monolayer WS2, a model system for the growing class of atomically thin two-dimensional semiconductor crystals. From the spectra, we establish a large exciton binding energy of 0.32 eV and a pronounced deviation from the usual hydrogenic Rydberg series of energy levels of the excitonic states. We explain both of these results using a microscopic theory in which the nonlocal nature of the effective dielectric screening modifies the functional form of the Coulomb interaction. These strong but unconventional electron-hole interactions are expected to be ubiquitous in atomically thin materials.","container-title":"Physical Review Letters","DOI":"10.1103/PhysRevLett.113.076802","issue":"7","journalAbbreviation":"Phys. Rev. Lett.","note":"publisher: American Physical Society","page":"076802","source":"APS","title":"Exciton Binding Energy and Nonhydrogenic Rydberg Series in Monolayer ${\\mathrm{WS}}_{2}$","volume":"113","author":[{"family":"Chernikov","given":"Alexey"},{"family":"Berkelbach","given":"Timothy C."},{"family":"Hill","given":"Heather M."},{"family":"Rigosi","given":"Albert"},{"family":"Li","given":"Yilei"},{"family":"Aslan","given":"Burak"},{"family":"Reichman","given":"David R."},{"family":"Hybertsen","given":"Mark S."},{"family":"Heinz","given":"Tony F."}],"issued":{"date-parts":[["2014",8,13]]}}},{"id":3082,"uris":["http://zotero.org/users/10892785/items/4FDPSWGR"],"itemData":{"id":3082,"type":"article-journal","abstract":"The attraction between electrons and holes in semiconductors forms excitons, which largely determine the optical properties of the hosting material, and hence the device performance, especially for low-dimensional systems. Mono- and few-layer black phosphorus (BP) are emerging two-dimensional (2D) semiconductors. Despite its fundamental importance and technological interest, experimental investigation of exciton physics has been rather limited. We report the first systematic measurement of exciton binding energies in ultrahigh-quality few-layer BP by infrared absorption spectroscopy, with layer (L) thickness ranging from 2 to 6 layers. Our experiments allow us to determine the exciton binding energy, decreasing from 213 meV (2L) to 106 meV (6L). The scaling behavior with layer numbers can be well described by an analytical model, which takes into account the nonlocal screening effect. Extrapolation to free-standing monolayer yields a large binding energy of ~800 meV. Our study provides insights into 2D excitons and their crossover from 2D to 3D, and demonstrates that few-layer BP is a promising high-quality optoelectronic material for potential infrared applications.","container-title":"Science Advances","DOI":"10.1126/sciadv.aap9977","issue":"3","note":"publisher: American Association for the Advancement of Science","page":"eaap9977","source":"science.org (Atypon)","title":"Determination of layer-dependent exciton binding energies in few-layer black phosphorus","volume":"4","author":[{"family":"Zhang","given":"Guowei"},{"family":"Chaves","given":"Andrey"},{"family":"Huang","given":"Shenyang"},{"family":"Wang","given":"Fanjie"},{"family":"Xing","given":"Qiaoxia"},{"family":"Low","given":"Tony"},{"family":"Yan","given":"Hugen"}],"issued":{"date-parts":[["2018",3,16]]}}}],"schema":"https://github.com/citation-style-language/schema/raw/master/csl-citation.json"} </w:instrText>
      </w:r>
      <w:r w:rsidR="00347EA9" w:rsidRPr="004D344B">
        <w:rPr>
          <w:rFonts w:ascii="Times New Roman" w:hAnsi="Times New Roman" w:cs="Times New Roman"/>
          <w:sz w:val="24"/>
          <w:szCs w:val="24"/>
        </w:rPr>
        <w:fldChar w:fldCharType="separate"/>
      </w:r>
      <w:r w:rsidR="004D344B" w:rsidRPr="004D344B">
        <w:rPr>
          <w:rFonts w:ascii="Times New Roman" w:hAnsi="Times New Roman" w:cs="Times New Roman"/>
          <w:kern w:val="0"/>
          <w:sz w:val="24"/>
          <w:szCs w:val="24"/>
        </w:rPr>
        <w:t> [7,8]</w:t>
      </w:r>
      <w:r w:rsidR="00347EA9" w:rsidRPr="004D344B">
        <w:rPr>
          <w:rFonts w:ascii="Times New Roman" w:hAnsi="Times New Roman" w:cs="Times New Roman"/>
          <w:sz w:val="24"/>
          <w:szCs w:val="24"/>
        </w:rPr>
        <w:fldChar w:fldCharType="end"/>
      </w:r>
      <w:r w:rsidRPr="004D344B">
        <w:rPr>
          <w:rFonts w:ascii="Times New Roman" w:hAnsi="Times New Roman" w:cs="Times New Roman"/>
          <w:sz w:val="24"/>
          <w:szCs w:val="24"/>
        </w:rPr>
        <w:t xml:space="preserve"> It is well known that the simple 2D hydrogenic model tends to underestimate the binding energy due to the differences of dielectric environment between 1s and 2s transition, it remains a useful starting point for estimating the binding energy. Based on this model, previous work has estimated the monolayer WSe</w:t>
      </w:r>
      <w:r w:rsidRPr="004D344B">
        <w:rPr>
          <w:rFonts w:ascii="Times New Roman" w:hAnsi="Times New Roman" w:cs="Times New Roman"/>
          <w:sz w:val="24"/>
          <w:szCs w:val="24"/>
          <w:vertAlign w:val="subscript"/>
        </w:rPr>
        <w:t>2</w:t>
      </w:r>
      <w:r w:rsidRPr="004D344B">
        <w:rPr>
          <w:rFonts w:ascii="Times New Roman" w:hAnsi="Times New Roman" w:cs="Times New Roman"/>
          <w:sz w:val="24"/>
          <w:szCs w:val="24"/>
        </w:rPr>
        <w:t xml:space="preserve"> exciton binding energy to be approximately </w:t>
      </w:r>
      <m:oMath>
        <m:r>
          <w:rPr>
            <w:rFonts w:ascii="Cambria Math" w:hAnsi="Cambria Math" w:cs="Times New Roman"/>
            <w:sz w:val="24"/>
            <w:szCs w:val="24"/>
          </w:rPr>
          <m:t xml:space="preserve">187 </m:t>
        </m:r>
        <m:r>
          <m:rPr>
            <m:sty m:val="p"/>
          </m:rPr>
          <w:rPr>
            <w:rFonts w:ascii="Cambria Math" w:hAnsi="Cambria Math" w:cs="Times New Roman"/>
            <w:sz w:val="24"/>
            <w:szCs w:val="24"/>
          </w:rPr>
          <m:t>meV</m:t>
        </m:r>
      </m:oMath>
      <w:r w:rsidRPr="004D344B">
        <w:rPr>
          <w:rFonts w:ascii="Times New Roman" w:hAnsi="Times New Roman" w:cs="Times New Roman"/>
          <w:sz w:val="24"/>
          <w:szCs w:val="24"/>
        </w:rPr>
        <w:t>.</w:t>
      </w:r>
      <w:r w:rsidR="00347EA9" w:rsidRPr="004D344B">
        <w:rPr>
          <w:rFonts w:ascii="Times New Roman" w:hAnsi="Times New Roman" w:cs="Times New Roman"/>
          <w:sz w:val="24"/>
          <w:szCs w:val="24"/>
        </w:rPr>
        <w:t xml:space="preserve"> </w:t>
      </w:r>
      <w:r w:rsidR="00347EA9" w:rsidRPr="004D344B">
        <w:rPr>
          <w:rFonts w:ascii="Times New Roman" w:hAnsi="Times New Roman" w:cs="Times New Roman"/>
          <w:sz w:val="24"/>
          <w:szCs w:val="24"/>
        </w:rPr>
        <w:fldChar w:fldCharType="begin"/>
      </w:r>
      <w:r w:rsidR="004D344B">
        <w:rPr>
          <w:rFonts w:ascii="Times New Roman" w:hAnsi="Times New Roman" w:cs="Times New Roman"/>
          <w:sz w:val="24"/>
          <w:szCs w:val="24"/>
        </w:rPr>
        <w:instrText xml:space="preserve"> ADDIN ZOTERO_ITEM CSL_CITATION {"citationID":"VvO84OK6","properties":{"formattedCitation":"\\uc0\\u160{}[9]","plainCitation":" [9]","noteIndex":0},"citationItems":[{"id":2750,"uris":["http://zotero.org/users/10892785/items/MGXC8SUN"],"itemData":{"id":2750,"type":"article-journal","abstract":"Exciton binding energy and excited states in monolayers of tungsten diselenide (WSe2) are investigated using the combined linear absorption and two-photon photoluminescence excitation spectroscopy. The exciton binding energy is determined to be 0.37 eV, which is about an order of magnitude larger than that in III–V semiconductor quantum wells and renders the exciton excited states observable even at room temperature. The exciton excitation spectrum with both experimentally determined one- and two-photon active states is distinct from the simple two-dimensional (2D) hydrogenic model. This result reveals significantly reduced and nonlocal dielectric screening of Coulomb interactions in 2D semiconductors. The observed large exciton binding energy will also have a significant impact on next-generation photonics and optoelectronics applications based on 2D atomic crystals.","container-title":"Physical Review Letters","DOI":"10.1103/PhysRevLett.113.026803","issue":"2","journalAbbreviation":"Phys. Rev. Lett.","note":"publisher: American Physical Society","page":"026803","source":"APS","title":"Tightly Bound Excitons in Monolayer ${\\mathrm{WSe}}_{2}$","volume":"113","author":[{"family":"He","given":"Keliang"},{"family":"Kumar","given":"Nardeep"},{"family":"Zhao","given":"Liang"},{"family":"Wang","given":"Zefang"},{"family":"Mak","given":"Kin Fai"},{"family":"Zhao","given":"Hui"},{"family":"Shan","given":"Jie"}],"issued":{"date-parts":[["2014",7,10]]}}}],"schema":"https://github.com/citation-style-language/schema/raw/master/csl-citation.json"} </w:instrText>
      </w:r>
      <w:r w:rsidR="00347EA9" w:rsidRPr="004D344B">
        <w:rPr>
          <w:rFonts w:ascii="Times New Roman" w:hAnsi="Times New Roman" w:cs="Times New Roman"/>
          <w:sz w:val="24"/>
          <w:szCs w:val="24"/>
        </w:rPr>
        <w:fldChar w:fldCharType="separate"/>
      </w:r>
      <w:r w:rsidR="004D344B" w:rsidRPr="004D344B">
        <w:rPr>
          <w:rFonts w:ascii="Times New Roman" w:hAnsi="Times New Roman" w:cs="Times New Roman"/>
          <w:kern w:val="0"/>
          <w:sz w:val="24"/>
          <w:szCs w:val="24"/>
        </w:rPr>
        <w:t> [9]</w:t>
      </w:r>
      <w:r w:rsidR="00347EA9" w:rsidRPr="004D344B">
        <w:rPr>
          <w:rFonts w:ascii="Times New Roman" w:hAnsi="Times New Roman" w:cs="Times New Roman"/>
          <w:sz w:val="24"/>
          <w:szCs w:val="24"/>
        </w:rPr>
        <w:fldChar w:fldCharType="end"/>
      </w:r>
      <w:r w:rsidRPr="004D344B">
        <w:rPr>
          <w:rFonts w:ascii="Times New Roman" w:hAnsi="Times New Roman" w:cs="Times New Roman"/>
          <w:sz w:val="24"/>
          <w:szCs w:val="24"/>
        </w:rPr>
        <w:t xml:space="preserve"> Based on the experimentally measured 1s and 2s resonance positions of twisted WSe</w:t>
      </w:r>
      <w:r w:rsidRPr="004D344B">
        <w:rPr>
          <w:rFonts w:ascii="Times New Roman" w:hAnsi="Times New Roman" w:cs="Times New Roman"/>
          <w:sz w:val="24"/>
          <w:szCs w:val="24"/>
          <w:vertAlign w:val="subscript"/>
        </w:rPr>
        <w:t>2</w:t>
      </w:r>
      <w:r w:rsidRPr="004D344B">
        <w:rPr>
          <w:rFonts w:ascii="Times New Roman" w:hAnsi="Times New Roman" w:cs="Times New Roman"/>
          <w:sz w:val="24"/>
          <w:szCs w:val="24"/>
        </w:rPr>
        <w:t xml:space="preserve">, we extract binding energies of approximately </w:t>
      </w:r>
      <m:oMath>
        <m:r>
          <w:rPr>
            <w:rFonts w:ascii="Cambria Math" w:hAnsi="Cambria Math" w:cs="Times New Roman"/>
            <w:sz w:val="24"/>
            <w:szCs w:val="24"/>
          </w:rPr>
          <m:t xml:space="preserve">95.1 </m:t>
        </m:r>
        <m:r>
          <m:rPr>
            <m:sty m:val="p"/>
          </m:rPr>
          <w:rPr>
            <w:rFonts w:ascii="Cambria Math" w:hAnsi="Cambria Math" w:cs="Times New Roman"/>
            <w:sz w:val="24"/>
            <w:szCs w:val="24"/>
          </w:rPr>
          <m:t>meV</m:t>
        </m:r>
      </m:oMath>
      <w:r w:rsidRPr="004D344B">
        <w:rPr>
          <w:rFonts w:ascii="Times New Roman" w:hAnsi="Times New Roman" w:cs="Times New Roman"/>
          <w:sz w:val="24"/>
          <w:szCs w:val="24"/>
        </w:rPr>
        <w:t xml:space="preserve">, for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vertAlign w:val="subscript"/>
              </w:rPr>
              <m:t>1</m:t>
            </m:r>
          </m:sub>
        </m:sSub>
      </m:oMath>
      <w:r w:rsidRPr="004D344B">
        <w:rPr>
          <w:rFonts w:ascii="Times New Roman" w:hAnsi="Times New Roman" w:cs="Times New Roman"/>
          <w:sz w:val="24"/>
          <w:szCs w:val="24"/>
        </w:rPr>
        <w:t xml:space="preserve"> and </w:t>
      </w:r>
      <m:oMath>
        <m:r>
          <w:rPr>
            <w:rFonts w:ascii="Cambria Math" w:hAnsi="Cambria Math" w:cs="Times New Roman"/>
            <w:sz w:val="24"/>
            <w:szCs w:val="24"/>
          </w:rPr>
          <m:t xml:space="preserve">96.6 </m:t>
        </m:r>
        <m:r>
          <m:rPr>
            <m:sty m:val="p"/>
          </m:rPr>
          <w:rPr>
            <w:rFonts w:ascii="Cambria Math" w:hAnsi="Cambria Math" w:cs="Times New Roman"/>
            <w:sz w:val="24"/>
            <w:szCs w:val="24"/>
          </w:rPr>
          <m:t>meV</m:t>
        </m:r>
      </m:oMath>
      <w:r w:rsidRPr="004D344B">
        <w:rPr>
          <w:rFonts w:ascii="Times New Roman" w:hAnsi="Times New Roman" w:cs="Times New Roman"/>
          <w:sz w:val="24"/>
          <w:szCs w:val="24"/>
        </w:rPr>
        <w:t xml:space="preserve"> for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vertAlign w:val="subscript"/>
              </w:rPr>
              <m:t>2</m:t>
            </m:r>
          </m:sub>
        </m:sSub>
      </m:oMath>
      <w:r w:rsidRPr="004D344B">
        <w:rPr>
          <w:rFonts w:ascii="Times New Roman" w:hAnsi="Times New Roman" w:cs="Times New Roman"/>
          <w:sz w:val="24"/>
          <w:szCs w:val="24"/>
        </w:rPr>
        <w:t>. These values are smaller than the binding energy of the monolayer exciton monolayer exciton and are significantly larger than the thermal energy up at 125 K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B</m:t>
            </m:r>
          </m:sub>
        </m:sSub>
        <m:r>
          <w:rPr>
            <w:rFonts w:ascii="Cambria Math" w:hAnsi="Cambria Math" w:cs="Times New Roman"/>
            <w:sz w:val="24"/>
            <w:szCs w:val="24"/>
          </w:rPr>
          <m:t>T≈</m:t>
        </m:r>
        <m:r>
          <m:rPr>
            <m:sty m:val="p"/>
          </m:rPr>
          <w:rPr>
            <w:rFonts w:ascii="Cambria Math" w:hAnsi="Cambria Math" w:cs="Times New Roman"/>
            <w:sz w:val="24"/>
            <w:szCs w:val="24"/>
          </w:rPr>
          <m:t>10.79 meV</m:t>
        </m:r>
      </m:oMath>
      <w:r w:rsidRPr="004D344B">
        <w:rPr>
          <w:rFonts w:ascii="Times New Roman" w:hAnsi="Times New Roman" w:cs="Times New Roman"/>
          <w:sz w:val="24"/>
          <w:szCs w:val="24"/>
        </w:rPr>
        <w:t xml:space="preserve">), supporting the conclusion that these excitons remain robustly localized within domain-specific environments across our entire experimental temperature range (4-125 K). </w:t>
      </w:r>
      <w:bookmarkEnd w:id="4"/>
    </w:p>
    <w:p w14:paraId="58A6F80C" w14:textId="3E71EFB3" w:rsidR="008B7D17" w:rsidRPr="004D344B" w:rsidRDefault="00F07A17" w:rsidP="00C06AEB">
      <w:pPr>
        <w:spacing w:line="480" w:lineRule="auto"/>
        <w:rPr>
          <w:rFonts w:ascii="Times New Roman" w:hAnsi="Times New Roman" w:cs="Times New Roman"/>
          <w:b/>
          <w:bCs/>
          <w:sz w:val="24"/>
          <w:szCs w:val="28"/>
        </w:rPr>
      </w:pPr>
      <w:r w:rsidRPr="004D344B">
        <w:rPr>
          <w:rFonts w:ascii="Times New Roman" w:hAnsi="Times New Roman" w:cs="Times New Roman" w:hint="eastAsia"/>
          <w:b/>
          <w:bCs/>
          <w:sz w:val="24"/>
          <w:szCs w:val="28"/>
        </w:rPr>
        <w:lastRenderedPageBreak/>
        <w:t>S</w:t>
      </w:r>
      <w:r w:rsidRPr="004D344B">
        <w:rPr>
          <w:rFonts w:ascii="Times New Roman" w:hAnsi="Times New Roman" w:cs="Times New Roman"/>
          <w:b/>
          <w:bCs/>
          <w:sz w:val="24"/>
          <w:szCs w:val="28"/>
        </w:rPr>
        <w:t xml:space="preserve">8. </w:t>
      </w:r>
      <w:r w:rsidR="001F6909" w:rsidRPr="004D344B">
        <w:rPr>
          <w:rFonts w:ascii="Times New Roman" w:hAnsi="Times New Roman" w:cs="Times New Roman"/>
          <w:b/>
          <w:bCs/>
          <w:sz w:val="24"/>
          <w:szCs w:val="28"/>
        </w:rPr>
        <w:t>Optical characterization of</w:t>
      </w:r>
      <w:r w:rsidR="00347EA9" w:rsidRPr="004D344B">
        <w:rPr>
          <w:rFonts w:ascii="Times New Roman" w:hAnsi="Times New Roman" w:cs="Times New Roman"/>
          <w:b/>
          <w:bCs/>
          <w:sz w:val="24"/>
          <w:szCs w:val="28"/>
        </w:rPr>
        <w:t xml:space="preserve"> an</w:t>
      </w:r>
      <w:r w:rsidR="001F6909" w:rsidRPr="004D344B">
        <w:rPr>
          <w:rFonts w:ascii="Times New Roman" w:hAnsi="Times New Roman" w:cs="Times New Roman"/>
          <w:b/>
          <w:bCs/>
          <w:sz w:val="24"/>
          <w:szCs w:val="28"/>
        </w:rPr>
        <w:t xml:space="preserve"> a</w:t>
      </w:r>
      <w:r w:rsidR="00347EA9" w:rsidRPr="004D344B">
        <w:rPr>
          <w:rFonts w:ascii="Times New Roman" w:hAnsi="Times New Roman" w:cs="Times New Roman"/>
          <w:b/>
          <w:bCs/>
          <w:sz w:val="24"/>
          <w:szCs w:val="28"/>
        </w:rPr>
        <w:t>dditional</w:t>
      </w:r>
      <w:r w:rsidR="001F6909" w:rsidRPr="004D344B">
        <w:rPr>
          <w:rFonts w:ascii="Times New Roman" w:hAnsi="Times New Roman" w:cs="Times New Roman"/>
          <w:b/>
          <w:bCs/>
          <w:sz w:val="24"/>
          <w:szCs w:val="28"/>
        </w:rPr>
        <w:t xml:space="preserve"> t-WSe</w:t>
      </w:r>
      <w:r w:rsidR="001F6909" w:rsidRPr="004D344B">
        <w:rPr>
          <w:rFonts w:ascii="Times New Roman" w:hAnsi="Times New Roman" w:cs="Times New Roman"/>
          <w:b/>
          <w:bCs/>
          <w:sz w:val="24"/>
          <w:szCs w:val="28"/>
          <w:vertAlign w:val="subscript"/>
        </w:rPr>
        <w:t>2</w:t>
      </w:r>
      <w:r w:rsidR="001F6909" w:rsidRPr="004D344B">
        <w:rPr>
          <w:rFonts w:ascii="Times New Roman" w:hAnsi="Times New Roman" w:cs="Times New Roman"/>
          <w:b/>
          <w:bCs/>
          <w:sz w:val="24"/>
          <w:szCs w:val="28"/>
        </w:rPr>
        <w:t xml:space="preserve"> sample</w:t>
      </w:r>
    </w:p>
    <w:p w14:paraId="3A025A04" w14:textId="25BC6C0F" w:rsidR="004D2B2D" w:rsidRPr="004D344B" w:rsidRDefault="00347EA9" w:rsidP="00347EA9">
      <w:pPr>
        <w:pStyle w:val="a5"/>
        <w:spacing w:line="480" w:lineRule="auto"/>
        <w:ind w:leftChars="0" w:left="0" w:firstLineChars="50" w:firstLine="120"/>
        <w:rPr>
          <w:rFonts w:ascii="Times New Roman" w:hAnsi="Times New Roman" w:cs="Times New Roman"/>
          <w:sz w:val="24"/>
          <w:szCs w:val="28"/>
        </w:rPr>
      </w:pPr>
      <w:r w:rsidRPr="004D344B">
        <w:rPr>
          <w:rFonts w:ascii="Times New Roman" w:hAnsi="Times New Roman" w:cs="Times New Roman"/>
          <w:sz w:val="24"/>
          <w:szCs w:val="28"/>
        </w:rPr>
        <w:t xml:space="preserve">To confirm the presence of two excitonic resonances and their gate dependence, we fabricated an additional twisted </w:t>
      </w:r>
      <w:proofErr w:type="spellStart"/>
      <w:r w:rsidRPr="004D344B">
        <w:rPr>
          <w:rFonts w:ascii="Times New Roman" w:hAnsi="Times New Roman" w:cs="Times New Roman"/>
          <w:sz w:val="24"/>
          <w:szCs w:val="28"/>
        </w:rPr>
        <w:t>WSe</w:t>
      </w:r>
      <w:proofErr w:type="spellEnd"/>
      <w:r w:rsidRPr="004D344B">
        <w:rPr>
          <w:rFonts w:ascii="Times New Roman" w:hAnsi="Times New Roman" w:cs="Times New Roman"/>
          <w:sz w:val="24"/>
          <w:szCs w:val="28"/>
        </w:rPr>
        <w:t xml:space="preserve">₂ </w:t>
      </w:r>
      <w:proofErr w:type="spellStart"/>
      <w:r w:rsidRPr="004D344B">
        <w:rPr>
          <w:rFonts w:ascii="Times New Roman" w:hAnsi="Times New Roman" w:cs="Times New Roman"/>
          <w:sz w:val="24"/>
          <w:szCs w:val="28"/>
        </w:rPr>
        <w:t>homobilayer</w:t>
      </w:r>
      <w:proofErr w:type="spellEnd"/>
      <w:r w:rsidRPr="004D344B">
        <w:rPr>
          <w:rFonts w:ascii="Times New Roman" w:hAnsi="Times New Roman" w:cs="Times New Roman"/>
          <w:sz w:val="24"/>
          <w:szCs w:val="28"/>
        </w:rPr>
        <w:t xml:space="preserve"> sample [Fig. S1</w:t>
      </w:r>
      <w:r w:rsidR="00541D82" w:rsidRPr="004D344B">
        <w:rPr>
          <w:rFonts w:ascii="Times New Roman" w:hAnsi="Times New Roman" w:cs="Times New Roman"/>
          <w:sz w:val="24"/>
          <w:szCs w:val="28"/>
        </w:rPr>
        <w:t>3</w:t>
      </w:r>
      <w:r w:rsidRPr="004D344B">
        <w:rPr>
          <w:rFonts w:ascii="Times New Roman" w:hAnsi="Times New Roman" w:cs="Times New Roman"/>
          <w:sz w:val="24"/>
          <w:szCs w:val="28"/>
        </w:rPr>
        <w:t xml:space="preserve"> (a)] with a twist angle of </w:t>
      </w:r>
      <m:oMath>
        <m:r>
          <w:rPr>
            <w:rFonts w:ascii="Cambria Math" w:hAnsi="Cambria Math" w:cs="Times New Roman"/>
            <w:sz w:val="24"/>
            <w:szCs w:val="28"/>
          </w:rPr>
          <m:t>0.4° ± 0.5°</m:t>
        </m:r>
      </m:oMath>
      <w:r w:rsidRPr="004D344B">
        <w:rPr>
          <w:rFonts w:ascii="Times New Roman" w:hAnsi="Times New Roman" w:cs="Times New Roman"/>
          <w:sz w:val="24"/>
          <w:szCs w:val="28"/>
        </w:rPr>
        <w:t xml:space="preserve">. We performed </w:t>
      </w:r>
      <m:oMath>
        <m:sSub>
          <m:sSubPr>
            <m:ctrlPr>
              <w:rPr>
                <w:rFonts w:ascii="Cambria Math" w:hAnsi="Cambria Math" w:cs="Times New Roman"/>
                <w:i/>
                <w:sz w:val="24"/>
                <w:szCs w:val="28"/>
              </w:rPr>
            </m:ctrlPr>
          </m:sSubPr>
          <m:e>
            <m:r>
              <w:rPr>
                <w:rFonts w:ascii="Cambria Math" w:hAnsi="Cambria Math" w:cs="Times New Roman"/>
                <w:sz w:val="24"/>
                <w:szCs w:val="28"/>
              </w:rPr>
              <m:t>V</m:t>
            </m:r>
          </m:e>
          <m:sub>
            <m:r>
              <w:rPr>
                <w:rFonts w:ascii="Cambria Math" w:hAnsi="Cambria Math" w:cs="Times New Roman"/>
                <w:sz w:val="24"/>
                <w:szCs w:val="28"/>
              </w:rPr>
              <m:t>G</m:t>
            </m:r>
          </m:sub>
        </m:sSub>
      </m:oMath>
      <w:r w:rsidRPr="004D344B">
        <w:rPr>
          <w:rFonts w:ascii="Times New Roman" w:hAnsi="Times New Roman" w:cs="Times New Roman"/>
          <w:sz w:val="24"/>
          <w:szCs w:val="28"/>
        </w:rPr>
        <w:t>-dependent reflection contrast (RC) spectroscopy on this sample</w:t>
      </w:r>
      <w:r w:rsidR="004D2B2D" w:rsidRPr="004D344B">
        <w:rPr>
          <w:rFonts w:ascii="Times New Roman" w:hAnsi="Times New Roman" w:cs="Times New Roman"/>
          <w:sz w:val="24"/>
          <w:szCs w:val="28"/>
        </w:rPr>
        <w:t xml:space="preserve"> at a temperature of 4 K</w:t>
      </w:r>
      <w:r w:rsidRPr="004D344B">
        <w:rPr>
          <w:rFonts w:ascii="Times New Roman" w:hAnsi="Times New Roman" w:cs="Times New Roman"/>
          <w:sz w:val="24"/>
          <w:szCs w:val="28"/>
        </w:rPr>
        <w:t>, which revealed consistent excitonic features and electrostatic doping responses [Fig. S1</w:t>
      </w:r>
      <w:r w:rsidR="00541D82" w:rsidRPr="004D344B">
        <w:rPr>
          <w:rFonts w:ascii="Times New Roman" w:hAnsi="Times New Roman" w:cs="Times New Roman"/>
          <w:sz w:val="24"/>
          <w:szCs w:val="28"/>
        </w:rPr>
        <w:t>3</w:t>
      </w:r>
      <w:r w:rsidRPr="004D344B">
        <w:rPr>
          <w:rFonts w:ascii="Times New Roman" w:hAnsi="Times New Roman" w:cs="Times New Roman"/>
          <w:sz w:val="24"/>
          <w:szCs w:val="28"/>
        </w:rPr>
        <w:t xml:space="preserve"> (b)], further supporting the observations presented in the main text.</w:t>
      </w:r>
    </w:p>
    <w:p w14:paraId="2727DAA3" w14:textId="524646E1" w:rsidR="0048138F" w:rsidRPr="004D344B" w:rsidRDefault="004D2B2D" w:rsidP="00347EA9">
      <w:pPr>
        <w:pStyle w:val="a5"/>
        <w:spacing w:line="480" w:lineRule="auto"/>
        <w:ind w:leftChars="0" w:left="0" w:firstLineChars="50" w:firstLine="120"/>
        <w:rPr>
          <w:rFonts w:ascii="Times New Roman" w:hAnsi="Times New Roman" w:cs="Times New Roman"/>
          <w:sz w:val="24"/>
          <w:szCs w:val="28"/>
        </w:rPr>
      </w:pPr>
      <w:r w:rsidRPr="004D344B">
        <w:rPr>
          <w:rFonts w:ascii="Times New Roman" w:hAnsi="Times New Roman" w:cs="Times New Roman" w:hint="eastAsia"/>
          <w:sz w:val="24"/>
          <w:szCs w:val="28"/>
        </w:rPr>
        <w:t>I</w:t>
      </w:r>
      <w:r w:rsidRPr="004D344B">
        <w:rPr>
          <w:rFonts w:ascii="Times New Roman" w:hAnsi="Times New Roman" w:cs="Times New Roman"/>
          <w:sz w:val="24"/>
          <w:szCs w:val="28"/>
        </w:rPr>
        <w:t xml:space="preserve">n the charge-neutral regime, </w:t>
      </w:r>
      <m:oMath>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1</m:t>
            </m:r>
          </m:sub>
        </m:sSub>
      </m:oMath>
      <w:r w:rsidRPr="004D344B">
        <w:rPr>
          <w:rFonts w:ascii="Times New Roman" w:hAnsi="Times New Roman" w:cs="Times New Roman" w:hint="eastAsia"/>
          <w:sz w:val="24"/>
          <w:szCs w:val="28"/>
        </w:rPr>
        <w:t xml:space="preserve"> </w:t>
      </w:r>
      <w:r w:rsidRPr="004D344B">
        <w:rPr>
          <w:rFonts w:ascii="Times New Roman" w:hAnsi="Times New Roman" w:cs="Times New Roman"/>
          <w:sz w:val="24"/>
          <w:szCs w:val="28"/>
        </w:rPr>
        <w:t xml:space="preserve">and </w:t>
      </w:r>
      <m:oMath>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2</m:t>
            </m:r>
          </m:sub>
        </m:sSub>
      </m:oMath>
      <w:r w:rsidRPr="004D344B">
        <w:rPr>
          <w:rFonts w:ascii="Times New Roman" w:hAnsi="Times New Roman" w:cs="Times New Roman" w:hint="eastAsia"/>
          <w:sz w:val="24"/>
          <w:szCs w:val="28"/>
        </w:rPr>
        <w:t xml:space="preserve"> </w:t>
      </w:r>
      <w:r w:rsidRPr="004D344B">
        <w:rPr>
          <w:rFonts w:ascii="Times New Roman" w:hAnsi="Times New Roman" w:cs="Times New Roman"/>
          <w:sz w:val="24"/>
          <w:szCs w:val="28"/>
        </w:rPr>
        <w:t xml:space="preserve">exciton exhibited an energy separation of </w:t>
      </w:r>
      <w:r w:rsidR="00800F6B" w:rsidRPr="004D344B">
        <w:rPr>
          <w:rFonts w:ascii="Times New Roman" w:hAnsi="Times New Roman" w:cs="Times New Roman"/>
          <w:sz w:val="24"/>
          <w:szCs w:val="28"/>
        </w:rPr>
        <w:t>~ 15</w:t>
      </w:r>
      <w:r w:rsidRPr="004D344B">
        <w:rPr>
          <w:rFonts w:ascii="Times New Roman" w:hAnsi="Times New Roman" w:cs="Times New Roman"/>
          <w:sz w:val="24"/>
          <w:szCs w:val="28"/>
        </w:rPr>
        <w:t xml:space="preserve"> </w:t>
      </w:r>
      <w:proofErr w:type="spellStart"/>
      <w:r w:rsidRPr="004D344B">
        <w:rPr>
          <w:rFonts w:ascii="Times New Roman" w:hAnsi="Times New Roman" w:cs="Times New Roman"/>
          <w:sz w:val="24"/>
          <w:szCs w:val="28"/>
        </w:rPr>
        <w:t>meV</w:t>
      </w:r>
      <w:proofErr w:type="spellEnd"/>
      <w:r w:rsidRPr="004D344B">
        <w:rPr>
          <w:rFonts w:ascii="Times New Roman" w:hAnsi="Times New Roman" w:cs="Times New Roman"/>
          <w:sz w:val="24"/>
          <w:szCs w:val="28"/>
        </w:rPr>
        <w:t xml:space="preserve">, which is consistent with the device in the main text (~ 17 </w:t>
      </w:r>
      <w:proofErr w:type="spellStart"/>
      <w:r w:rsidRPr="004D344B">
        <w:rPr>
          <w:rFonts w:ascii="Times New Roman" w:hAnsi="Times New Roman" w:cs="Times New Roman"/>
          <w:sz w:val="24"/>
          <w:szCs w:val="28"/>
        </w:rPr>
        <w:t>meV</w:t>
      </w:r>
      <w:proofErr w:type="spellEnd"/>
      <w:r w:rsidRPr="004D344B">
        <w:rPr>
          <w:rFonts w:ascii="Times New Roman" w:hAnsi="Times New Roman" w:cs="Times New Roman"/>
          <w:sz w:val="24"/>
          <w:szCs w:val="28"/>
        </w:rPr>
        <w:t xml:space="preserve">). </w:t>
      </w:r>
      <w:r w:rsidR="00800F6B" w:rsidRPr="004D344B">
        <w:rPr>
          <w:rFonts w:ascii="Times New Roman" w:hAnsi="Times New Roman" w:cs="Times New Roman"/>
          <w:sz w:val="24"/>
          <w:szCs w:val="28"/>
        </w:rPr>
        <w:t xml:space="preserve">Under hole doping, the lower energy exciton </w:t>
      </w:r>
      <m:oMath>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1</m:t>
            </m:r>
          </m:sub>
        </m:sSub>
      </m:oMath>
      <w:r w:rsidR="00800F6B" w:rsidRPr="004D344B">
        <w:rPr>
          <w:rFonts w:ascii="Times New Roman" w:hAnsi="Times New Roman" w:cs="Times New Roman" w:hint="eastAsia"/>
          <w:sz w:val="24"/>
          <w:szCs w:val="28"/>
        </w:rPr>
        <w:t xml:space="preserve"> </w:t>
      </w:r>
      <w:r w:rsidR="00800F6B" w:rsidRPr="004D344B">
        <w:rPr>
          <w:rFonts w:ascii="Times New Roman" w:hAnsi="Times New Roman" w:cs="Times New Roman"/>
          <w:sz w:val="24"/>
          <w:szCs w:val="28"/>
        </w:rPr>
        <w:t xml:space="preserve">followed the expected attractive polaron behavior, while </w:t>
      </w:r>
      <m:oMath>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rPr>
              <m:t>2</m:t>
            </m:r>
          </m:sub>
        </m:sSub>
      </m:oMath>
      <w:r w:rsidR="00800F6B" w:rsidRPr="004D344B">
        <w:rPr>
          <w:rFonts w:ascii="Times New Roman" w:hAnsi="Times New Roman" w:cs="Times New Roman" w:hint="eastAsia"/>
          <w:sz w:val="24"/>
          <w:szCs w:val="28"/>
        </w:rPr>
        <w:t xml:space="preserve"> </w:t>
      </w:r>
      <w:r w:rsidR="00800F6B" w:rsidRPr="004D344B">
        <w:rPr>
          <w:rFonts w:ascii="Times New Roman" w:hAnsi="Times New Roman" w:cs="Times New Roman"/>
          <w:sz w:val="24"/>
          <w:szCs w:val="28"/>
        </w:rPr>
        <w:t>remained largely doping-independent, which is consistent with our main result. Under electron doping, both</w:t>
      </w:r>
      <w:r w:rsidRPr="004D344B">
        <w:rPr>
          <w:rFonts w:ascii="Times New Roman" w:hAnsi="Times New Roman" w:cs="Times New Roman"/>
          <w:sz w:val="24"/>
          <w:szCs w:val="28"/>
        </w:rPr>
        <w:t xml:space="preserve"> </w:t>
      </w:r>
      <m:oMath>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vertAlign w:val="subscript"/>
              </w:rPr>
              <m:t>1</m:t>
            </m:r>
          </m:sub>
        </m:sSub>
        <m:r>
          <w:rPr>
            <w:rFonts w:ascii="Cambria Math" w:hAnsi="Cambria Math" w:cs="Times New Roman"/>
            <w:sz w:val="24"/>
            <w:szCs w:val="28"/>
          </w:rPr>
          <m:t xml:space="preserve"> </m:t>
        </m:r>
      </m:oMath>
      <w:r w:rsidRPr="004D344B">
        <w:rPr>
          <w:rFonts w:ascii="Times New Roman" w:hAnsi="Times New Roman" w:cs="Times New Roman"/>
          <w:sz w:val="24"/>
          <w:szCs w:val="28"/>
        </w:rPr>
        <w:t xml:space="preserve">and </w:t>
      </w:r>
      <m:oMath>
        <m:sSub>
          <m:sSubPr>
            <m:ctrlPr>
              <w:rPr>
                <w:rFonts w:ascii="Cambria Math" w:hAnsi="Cambria Math" w:cs="Times New Roman"/>
                <w:i/>
                <w:sz w:val="24"/>
                <w:szCs w:val="28"/>
              </w:rPr>
            </m:ctrlPr>
          </m:sSubPr>
          <m:e>
            <m:r>
              <w:rPr>
                <w:rFonts w:ascii="Cambria Math" w:hAnsi="Cambria Math" w:cs="Times New Roman"/>
                <w:sz w:val="24"/>
                <w:szCs w:val="28"/>
              </w:rPr>
              <m:t>X</m:t>
            </m:r>
          </m:e>
          <m:sub>
            <m:r>
              <w:rPr>
                <w:rFonts w:ascii="Cambria Math" w:hAnsi="Cambria Math" w:cs="Times New Roman"/>
                <w:sz w:val="24"/>
                <w:szCs w:val="28"/>
                <w:vertAlign w:val="subscript"/>
              </w:rPr>
              <m:t>2</m:t>
            </m:r>
          </m:sub>
        </m:sSub>
      </m:oMath>
      <w:r w:rsidR="00800F6B" w:rsidRPr="004D344B">
        <w:rPr>
          <w:rFonts w:ascii="Times New Roman" w:hAnsi="Times New Roman" w:cs="Times New Roman"/>
          <w:sz w:val="24"/>
          <w:szCs w:val="28"/>
          <w:vertAlign w:val="subscript"/>
        </w:rPr>
        <w:t xml:space="preserve"> </w:t>
      </w:r>
      <w:r w:rsidR="00800F6B" w:rsidRPr="004D344B">
        <w:rPr>
          <w:rFonts w:ascii="Times New Roman" w:hAnsi="Times New Roman" w:cs="Times New Roman"/>
          <w:sz w:val="24"/>
          <w:szCs w:val="28"/>
        </w:rPr>
        <w:t xml:space="preserve">excitons displayed similar behavior, influenced by the Fermi sea of electrons residing in </w:t>
      </w:r>
      <m:oMath>
        <m:r>
          <w:rPr>
            <w:rFonts w:ascii="Cambria Math" w:hAnsi="Cambria Math" w:cs="Times New Roman"/>
            <w:sz w:val="24"/>
            <w:szCs w:val="28"/>
          </w:rPr>
          <m:t>Q</m:t>
        </m:r>
      </m:oMath>
      <w:r w:rsidR="00800F6B" w:rsidRPr="004D344B">
        <w:rPr>
          <w:rFonts w:ascii="Times New Roman" w:hAnsi="Times New Roman" w:cs="Times New Roman"/>
          <w:sz w:val="24"/>
          <w:szCs w:val="28"/>
        </w:rPr>
        <w:t xml:space="preserve"> valley. This resulted in the emergence of both</w:t>
      </w:r>
      <w:r w:rsidRPr="004D344B">
        <w:rPr>
          <w:rFonts w:ascii="Times New Roman" w:hAnsi="Times New Roman" w:cs="Times New Roman"/>
          <w:sz w:val="24"/>
          <w:szCs w:val="28"/>
        </w:rPr>
        <w:t xml:space="preserve"> both repulsive polaron and attractive polaron</w:t>
      </w:r>
      <w:r w:rsidR="00800F6B" w:rsidRPr="004D344B">
        <w:rPr>
          <w:rFonts w:ascii="Times New Roman" w:hAnsi="Times New Roman" w:cs="Times New Roman"/>
          <w:sz w:val="24"/>
          <w:szCs w:val="28"/>
        </w:rPr>
        <w:t xml:space="preserve"> branches for each</w:t>
      </w:r>
      <w:r w:rsidRPr="004D344B">
        <w:rPr>
          <w:rFonts w:ascii="Times New Roman" w:hAnsi="Times New Roman" w:cs="Times New Roman"/>
          <w:sz w:val="24"/>
          <w:szCs w:val="28"/>
        </w:rPr>
        <w:t xml:space="preserve"> exciton.</w:t>
      </w:r>
    </w:p>
    <w:p w14:paraId="4EF88FEC" w14:textId="3BC87412" w:rsidR="0048138F" w:rsidRPr="004D344B" w:rsidRDefault="0048138F" w:rsidP="001F6909">
      <w:pPr>
        <w:spacing w:line="480" w:lineRule="auto"/>
        <w:rPr>
          <w:rFonts w:ascii="Times New Roman" w:hAnsi="Times New Roman" w:cs="Times New Roman"/>
          <w:sz w:val="24"/>
          <w:szCs w:val="28"/>
        </w:rPr>
      </w:pPr>
    </w:p>
    <w:p w14:paraId="1419B374" w14:textId="0A346926" w:rsidR="005325F6" w:rsidRPr="004D344B" w:rsidRDefault="005325F6" w:rsidP="001F6909">
      <w:pPr>
        <w:spacing w:line="480" w:lineRule="auto"/>
        <w:rPr>
          <w:rFonts w:ascii="Times New Roman" w:hAnsi="Times New Roman" w:cs="Times New Roman"/>
          <w:b/>
          <w:bCs/>
          <w:sz w:val="24"/>
          <w:szCs w:val="28"/>
        </w:rPr>
      </w:pPr>
      <w:r w:rsidRPr="004D344B">
        <w:rPr>
          <w:rFonts w:ascii="Times New Roman" w:hAnsi="Times New Roman" w:cs="Times New Roman"/>
          <w:b/>
          <w:bCs/>
          <w:sz w:val="24"/>
          <w:szCs w:val="28"/>
        </w:rPr>
        <w:t>S9. PFM measurement</w:t>
      </w:r>
    </w:p>
    <w:p w14:paraId="452EBE71" w14:textId="159A5D3F" w:rsidR="005325F6" w:rsidRPr="004D344B" w:rsidRDefault="00D8063C" w:rsidP="005325F6">
      <w:pPr>
        <w:spacing w:line="480" w:lineRule="auto"/>
        <w:rPr>
          <w:rFonts w:ascii="Times New Roman" w:hAnsi="Times New Roman" w:cs="Times New Roman"/>
          <w:sz w:val="24"/>
          <w:szCs w:val="28"/>
        </w:rPr>
      </w:pPr>
      <w:r w:rsidRPr="004D344B">
        <w:rPr>
          <w:rFonts w:ascii="Times New Roman" w:hAnsi="Times New Roman" w:cs="Times New Roman"/>
          <w:sz w:val="24"/>
          <w:szCs w:val="28"/>
        </w:rPr>
        <w:t>Single frequency vertical</w:t>
      </w:r>
      <w:r w:rsidR="005325F6" w:rsidRPr="004D344B">
        <w:rPr>
          <w:rFonts w:ascii="Times New Roman" w:hAnsi="Times New Roman" w:cs="Times New Roman"/>
          <w:sz w:val="24"/>
          <w:szCs w:val="28"/>
        </w:rPr>
        <w:t>-PFM</w:t>
      </w:r>
      <w:r w:rsidR="00C037AC" w:rsidRPr="004D344B">
        <w:rPr>
          <w:rFonts w:ascii="Times New Roman" w:hAnsi="Times New Roman" w:cs="Times New Roman"/>
          <w:sz w:val="24"/>
          <w:szCs w:val="28"/>
        </w:rPr>
        <w:t xml:space="preserve"> measurements</w:t>
      </w:r>
      <w:r w:rsidR="005325F6" w:rsidRPr="004D344B">
        <w:rPr>
          <w:rFonts w:ascii="Times New Roman" w:hAnsi="Times New Roman" w:cs="Times New Roman"/>
          <w:sz w:val="24"/>
          <w:szCs w:val="28"/>
        </w:rPr>
        <w:t xml:space="preserve"> w</w:t>
      </w:r>
      <w:r w:rsidR="00C037AC" w:rsidRPr="004D344B">
        <w:rPr>
          <w:rFonts w:ascii="Times New Roman" w:hAnsi="Times New Roman" w:cs="Times New Roman"/>
          <w:sz w:val="24"/>
          <w:szCs w:val="28"/>
        </w:rPr>
        <w:t>ere</w:t>
      </w:r>
      <w:r w:rsidR="005325F6" w:rsidRPr="004D344B">
        <w:rPr>
          <w:rFonts w:ascii="Times New Roman" w:hAnsi="Times New Roman" w:cs="Times New Roman"/>
          <w:sz w:val="24"/>
          <w:szCs w:val="28"/>
        </w:rPr>
        <w:t xml:space="preserve"> </w:t>
      </w:r>
      <w:r w:rsidR="00C037AC" w:rsidRPr="004D344B">
        <w:rPr>
          <w:rFonts w:ascii="Times New Roman" w:hAnsi="Times New Roman" w:cs="Times New Roman"/>
          <w:sz w:val="24"/>
          <w:szCs w:val="28"/>
        </w:rPr>
        <w:t>conducted at room temperature</w:t>
      </w:r>
      <w:r w:rsidR="00896CBA" w:rsidRPr="004D344B">
        <w:rPr>
          <w:rFonts w:ascii="Times New Roman" w:hAnsi="Times New Roman" w:cs="Times New Roman"/>
          <w:sz w:val="24"/>
          <w:szCs w:val="28"/>
        </w:rPr>
        <w:t xml:space="preserve"> under</w:t>
      </w:r>
      <w:r w:rsidR="00C037AC" w:rsidRPr="004D344B">
        <w:rPr>
          <w:rFonts w:ascii="Times New Roman" w:hAnsi="Times New Roman" w:cs="Times New Roman"/>
          <w:sz w:val="24"/>
          <w:szCs w:val="28"/>
        </w:rPr>
        <w:t xml:space="preserve"> ambient condition</w:t>
      </w:r>
      <w:r w:rsidR="00896CBA" w:rsidRPr="004D344B">
        <w:rPr>
          <w:rFonts w:ascii="Times New Roman" w:hAnsi="Times New Roman" w:cs="Times New Roman"/>
          <w:sz w:val="24"/>
          <w:szCs w:val="28"/>
        </w:rPr>
        <w:t>s</w:t>
      </w:r>
      <w:r w:rsidR="00C037AC" w:rsidRPr="004D344B">
        <w:rPr>
          <w:rFonts w:ascii="Times New Roman" w:hAnsi="Times New Roman" w:cs="Times New Roman"/>
          <w:sz w:val="24"/>
          <w:szCs w:val="28"/>
        </w:rPr>
        <w:t xml:space="preserve"> using</w:t>
      </w:r>
      <w:r w:rsidR="005325F6" w:rsidRPr="004D344B">
        <w:rPr>
          <w:rFonts w:ascii="Times New Roman" w:hAnsi="Times New Roman" w:cs="Times New Roman"/>
          <w:sz w:val="24"/>
          <w:szCs w:val="28"/>
        </w:rPr>
        <w:t xml:space="preserve"> </w:t>
      </w:r>
      <w:r w:rsidR="005325F6" w:rsidRPr="004D344B">
        <w:rPr>
          <w:rFonts w:ascii="Times New Roman" w:hAnsi="Times New Roman" w:cs="Times New Roman" w:hint="eastAsia"/>
          <w:sz w:val="24"/>
          <w:szCs w:val="28"/>
        </w:rPr>
        <w:t>O</w:t>
      </w:r>
      <w:r w:rsidR="005325F6" w:rsidRPr="004D344B">
        <w:rPr>
          <w:rFonts w:ascii="Times New Roman" w:hAnsi="Times New Roman" w:cs="Times New Roman"/>
          <w:sz w:val="24"/>
          <w:szCs w:val="28"/>
        </w:rPr>
        <w:t xml:space="preserve">xford Asylum Cypher ES. </w:t>
      </w:r>
      <w:r w:rsidR="00896CBA" w:rsidRPr="004D344B">
        <w:rPr>
          <w:rFonts w:ascii="Times New Roman" w:hAnsi="Times New Roman" w:cs="Times New Roman"/>
          <w:sz w:val="24"/>
          <w:szCs w:val="28"/>
        </w:rPr>
        <w:t xml:space="preserve">A </w:t>
      </w:r>
      <w:r w:rsidR="00C037AC" w:rsidRPr="004D344B">
        <w:rPr>
          <w:rFonts w:ascii="Times New Roman" w:hAnsi="Times New Roman" w:cs="Times New Roman"/>
          <w:sz w:val="24"/>
          <w:szCs w:val="28"/>
        </w:rPr>
        <w:t>Pt</w:t>
      </w:r>
      <w:r w:rsidRPr="004D344B">
        <w:rPr>
          <w:rFonts w:ascii="Times New Roman" w:hAnsi="Times New Roman" w:cs="Times New Roman"/>
          <w:sz w:val="24"/>
          <w:szCs w:val="28"/>
        </w:rPr>
        <w:t>/</w:t>
      </w:r>
      <w:proofErr w:type="spellStart"/>
      <w:r w:rsidR="00C037AC" w:rsidRPr="004D344B">
        <w:rPr>
          <w:rFonts w:ascii="Times New Roman" w:hAnsi="Times New Roman" w:cs="Times New Roman"/>
          <w:sz w:val="24"/>
          <w:szCs w:val="28"/>
        </w:rPr>
        <w:t>Ir</w:t>
      </w:r>
      <w:proofErr w:type="spellEnd"/>
      <w:r w:rsidR="00896CBA" w:rsidRPr="004D344B">
        <w:rPr>
          <w:rFonts w:ascii="Times New Roman" w:hAnsi="Times New Roman" w:cs="Times New Roman"/>
          <w:sz w:val="24"/>
          <w:szCs w:val="28"/>
        </w:rPr>
        <w:t>-coated conductive tip (</w:t>
      </w:r>
      <w:proofErr w:type="spellStart"/>
      <w:r w:rsidRPr="004D344B">
        <w:rPr>
          <w:rFonts w:ascii="Times New Roman" w:hAnsi="Times New Roman" w:cs="Times New Roman"/>
          <w:sz w:val="24"/>
          <w:szCs w:val="28"/>
        </w:rPr>
        <w:t>Nanosensors</w:t>
      </w:r>
      <w:proofErr w:type="spellEnd"/>
      <w:r w:rsidRPr="004D344B">
        <w:rPr>
          <w:rFonts w:ascii="Times New Roman" w:hAnsi="Times New Roman" w:cs="Times New Roman"/>
          <w:sz w:val="24"/>
          <w:szCs w:val="28"/>
        </w:rPr>
        <w:t xml:space="preserve"> PPP-EFM-20</w:t>
      </w:r>
      <w:r w:rsidR="00896CBA" w:rsidRPr="004D344B">
        <w:rPr>
          <w:rFonts w:ascii="Times New Roman" w:hAnsi="Times New Roman" w:cs="Times New Roman"/>
          <w:sz w:val="24"/>
          <w:szCs w:val="28"/>
        </w:rPr>
        <w:t>), was used.</w:t>
      </w:r>
      <w:r w:rsidR="005325F6" w:rsidRPr="004D344B">
        <w:rPr>
          <w:rFonts w:ascii="Times New Roman" w:hAnsi="Times New Roman" w:cs="Times New Roman"/>
          <w:sz w:val="24"/>
          <w:szCs w:val="28"/>
        </w:rPr>
        <w:t xml:space="preserve"> </w:t>
      </w:r>
      <w:r w:rsidR="00C037AC" w:rsidRPr="004D344B">
        <w:rPr>
          <w:rFonts w:ascii="Times New Roman" w:hAnsi="Times New Roman" w:cs="Times New Roman"/>
          <w:sz w:val="24"/>
          <w:szCs w:val="28"/>
        </w:rPr>
        <w:t>A</w:t>
      </w:r>
      <w:r w:rsidR="005325F6" w:rsidRPr="004D344B">
        <w:rPr>
          <w:rFonts w:ascii="Times New Roman" w:hAnsi="Times New Roman" w:cs="Times New Roman"/>
          <w:sz w:val="24"/>
          <w:szCs w:val="28"/>
        </w:rPr>
        <w:t xml:space="preserve"> bias voltage of 2 V</w:t>
      </w:r>
      <w:r w:rsidR="00C037AC" w:rsidRPr="004D344B">
        <w:rPr>
          <w:rFonts w:ascii="Times New Roman" w:hAnsi="Times New Roman" w:cs="Times New Roman"/>
          <w:sz w:val="24"/>
          <w:szCs w:val="28"/>
        </w:rPr>
        <w:t xml:space="preserve"> was applied</w:t>
      </w:r>
      <w:r w:rsidR="005325F6" w:rsidRPr="004D344B">
        <w:rPr>
          <w:rFonts w:ascii="Times New Roman" w:hAnsi="Times New Roman" w:cs="Times New Roman"/>
          <w:sz w:val="24"/>
          <w:szCs w:val="28"/>
        </w:rPr>
        <w:t xml:space="preserve"> between</w:t>
      </w:r>
      <w:r w:rsidR="00C037AC" w:rsidRPr="004D344B">
        <w:rPr>
          <w:rFonts w:ascii="Times New Roman" w:hAnsi="Times New Roman" w:cs="Times New Roman"/>
          <w:sz w:val="24"/>
          <w:szCs w:val="28"/>
        </w:rPr>
        <w:t xml:space="preserve"> the</w:t>
      </w:r>
      <w:r w:rsidR="005325F6" w:rsidRPr="004D344B">
        <w:rPr>
          <w:rFonts w:ascii="Times New Roman" w:hAnsi="Times New Roman" w:cs="Times New Roman"/>
          <w:sz w:val="24"/>
          <w:szCs w:val="28"/>
        </w:rPr>
        <w:t xml:space="preserve"> tip and</w:t>
      </w:r>
      <w:r w:rsidR="00C037AC" w:rsidRPr="004D344B">
        <w:rPr>
          <w:rFonts w:ascii="Times New Roman" w:hAnsi="Times New Roman" w:cs="Times New Roman"/>
          <w:sz w:val="24"/>
          <w:szCs w:val="28"/>
        </w:rPr>
        <w:t xml:space="preserve"> the</w:t>
      </w:r>
      <w:r w:rsidR="005325F6" w:rsidRPr="004D344B">
        <w:rPr>
          <w:rFonts w:ascii="Times New Roman" w:hAnsi="Times New Roman" w:cs="Times New Roman"/>
          <w:sz w:val="24"/>
          <w:szCs w:val="28"/>
        </w:rPr>
        <w:t xml:space="preserve"> sample to generate an electric field</w:t>
      </w:r>
      <w:r w:rsidR="00C037AC" w:rsidRPr="004D344B">
        <w:rPr>
          <w:rFonts w:ascii="Times New Roman" w:hAnsi="Times New Roman" w:cs="Times New Roman"/>
          <w:sz w:val="24"/>
          <w:szCs w:val="28"/>
        </w:rPr>
        <w:t xml:space="preserve"> along the out-of-plane </w:t>
      </w:r>
      <w:r w:rsidR="005325F6" w:rsidRPr="004D344B">
        <w:rPr>
          <w:rFonts w:ascii="Times New Roman" w:hAnsi="Times New Roman" w:cs="Times New Roman"/>
          <w:sz w:val="24"/>
          <w:szCs w:val="28"/>
        </w:rPr>
        <w:t>direction.</w:t>
      </w:r>
      <w:r w:rsidRPr="004D344B">
        <w:rPr>
          <w:rFonts w:ascii="Times New Roman" w:hAnsi="Times New Roman" w:cs="Times New Roman"/>
          <w:sz w:val="24"/>
          <w:szCs w:val="28"/>
        </w:rPr>
        <w:t xml:space="preserve"> The contact resonance frequency during measurement was approximately 320 kHz with</w:t>
      </w:r>
      <w:r w:rsidR="00C037AC" w:rsidRPr="004D344B">
        <w:rPr>
          <w:rFonts w:ascii="Times New Roman" w:hAnsi="Times New Roman" w:cs="Times New Roman"/>
          <w:sz w:val="24"/>
          <w:szCs w:val="28"/>
        </w:rPr>
        <w:t xml:space="preserve"> </w:t>
      </w:r>
      <w:r w:rsidR="00896CBA" w:rsidRPr="004D344B">
        <w:rPr>
          <w:rFonts w:ascii="Times New Roman" w:hAnsi="Times New Roman" w:cs="Times New Roman"/>
          <w:sz w:val="24"/>
          <w:szCs w:val="28"/>
        </w:rPr>
        <w:t>a</w:t>
      </w:r>
      <w:r w:rsidR="00C037AC" w:rsidRPr="004D344B">
        <w:rPr>
          <w:rFonts w:ascii="Times New Roman" w:hAnsi="Times New Roman" w:cs="Times New Roman"/>
          <w:sz w:val="24"/>
          <w:szCs w:val="28"/>
        </w:rPr>
        <w:t xml:space="preserve"> spring constant of </w:t>
      </w:r>
      <w:r w:rsidR="00896CBA" w:rsidRPr="004D344B">
        <w:rPr>
          <w:rFonts w:ascii="Times New Roman" w:hAnsi="Times New Roman" w:cs="Times New Roman"/>
          <w:sz w:val="24"/>
          <w:szCs w:val="28"/>
        </w:rPr>
        <w:t>2</w:t>
      </w:r>
      <w:r w:rsidR="00C037AC" w:rsidRPr="004D344B">
        <w:rPr>
          <w:rFonts w:ascii="Times New Roman" w:hAnsi="Times New Roman" w:cs="Times New Roman"/>
          <w:sz w:val="24"/>
          <w:szCs w:val="28"/>
        </w:rPr>
        <w:t>.</w:t>
      </w:r>
      <w:r w:rsidR="00896CBA" w:rsidRPr="004D344B">
        <w:rPr>
          <w:rFonts w:ascii="Times New Roman" w:hAnsi="Times New Roman" w:cs="Times New Roman"/>
          <w:sz w:val="24"/>
          <w:szCs w:val="28"/>
        </w:rPr>
        <w:t>8</w:t>
      </w:r>
      <w:r w:rsidR="00C037AC" w:rsidRPr="004D344B">
        <w:rPr>
          <w:rFonts w:ascii="Times New Roman" w:hAnsi="Times New Roman" w:cs="Times New Roman"/>
          <w:sz w:val="24"/>
          <w:szCs w:val="28"/>
        </w:rPr>
        <w:t xml:space="preserve"> N m</w:t>
      </w:r>
      <w:r w:rsidR="00C037AC" w:rsidRPr="004D344B">
        <w:rPr>
          <w:rFonts w:ascii="Times New Roman" w:hAnsi="Times New Roman" w:cs="Times New Roman"/>
          <w:sz w:val="24"/>
          <w:szCs w:val="28"/>
          <w:vertAlign w:val="superscript"/>
        </w:rPr>
        <w:t>-1</w:t>
      </w:r>
      <w:r w:rsidR="00C037AC" w:rsidRPr="004D344B">
        <w:rPr>
          <w:rFonts w:ascii="Times New Roman" w:hAnsi="Times New Roman" w:cs="Times New Roman"/>
          <w:sz w:val="24"/>
          <w:szCs w:val="28"/>
        </w:rPr>
        <w:t>.</w:t>
      </w:r>
      <w:r w:rsidR="00896CBA" w:rsidRPr="004D344B">
        <w:rPr>
          <w:rFonts w:ascii="Times New Roman" w:hAnsi="Times New Roman" w:cs="Times New Roman"/>
          <w:sz w:val="24"/>
          <w:szCs w:val="28"/>
        </w:rPr>
        <w:t xml:space="preserve"> </w:t>
      </w:r>
    </w:p>
    <w:p w14:paraId="17B27D2C" w14:textId="77777777" w:rsidR="005325F6" w:rsidRPr="004D344B" w:rsidRDefault="005325F6" w:rsidP="001F6909">
      <w:pPr>
        <w:spacing w:line="480" w:lineRule="auto"/>
        <w:rPr>
          <w:rFonts w:ascii="Times New Roman" w:hAnsi="Times New Roman" w:cs="Times New Roman"/>
          <w:sz w:val="24"/>
          <w:szCs w:val="28"/>
        </w:rPr>
      </w:pPr>
    </w:p>
    <w:p w14:paraId="42439BE5" w14:textId="77777777" w:rsidR="005325F6" w:rsidRPr="004D344B" w:rsidRDefault="005325F6" w:rsidP="001F6909">
      <w:pPr>
        <w:spacing w:line="480" w:lineRule="auto"/>
        <w:rPr>
          <w:rFonts w:ascii="Times New Roman" w:hAnsi="Times New Roman" w:cs="Times New Roman"/>
          <w:sz w:val="24"/>
          <w:szCs w:val="28"/>
        </w:rPr>
      </w:pPr>
    </w:p>
    <w:p w14:paraId="67EE4919" w14:textId="3B7721AB" w:rsidR="0048138F" w:rsidRPr="004D344B" w:rsidRDefault="0048138F" w:rsidP="002822F7">
      <w:pPr>
        <w:spacing w:line="480" w:lineRule="auto"/>
        <w:rPr>
          <w:rFonts w:ascii="Times New Roman" w:hAnsi="Times New Roman" w:cs="Times New Roman"/>
          <w:sz w:val="24"/>
          <w:szCs w:val="28"/>
        </w:rPr>
      </w:pPr>
    </w:p>
    <w:p w14:paraId="4F8B5DDD" w14:textId="45CE9E9B" w:rsidR="0048138F" w:rsidRPr="004D344B" w:rsidRDefault="008B7D17" w:rsidP="008B7D17">
      <w:pPr>
        <w:spacing w:line="480" w:lineRule="auto"/>
        <w:rPr>
          <w:rFonts w:ascii="Times New Roman" w:hAnsi="Times New Roman" w:cs="Times New Roman"/>
          <w:b/>
          <w:sz w:val="24"/>
          <w:szCs w:val="28"/>
        </w:rPr>
      </w:pPr>
      <w:r w:rsidRPr="004D344B">
        <w:rPr>
          <w:rFonts w:ascii="Times New Roman" w:hAnsi="Times New Roman" w:cs="Times New Roman" w:hint="eastAsia"/>
          <w:b/>
          <w:sz w:val="24"/>
          <w:szCs w:val="28"/>
        </w:rPr>
        <w:t>F</w:t>
      </w:r>
      <w:r w:rsidRPr="004D344B">
        <w:rPr>
          <w:rFonts w:ascii="Times New Roman" w:hAnsi="Times New Roman" w:cs="Times New Roman"/>
          <w:b/>
          <w:sz w:val="24"/>
          <w:szCs w:val="28"/>
        </w:rPr>
        <w:t>igures</w:t>
      </w:r>
    </w:p>
    <w:p w14:paraId="33F6C520" w14:textId="503B0544" w:rsidR="00EA3476" w:rsidRPr="004D344B" w:rsidRDefault="00EA3476" w:rsidP="0048138F">
      <w:pPr>
        <w:pStyle w:val="a5"/>
        <w:spacing w:line="480" w:lineRule="auto"/>
        <w:ind w:leftChars="0" w:left="0"/>
        <w:jc w:val="center"/>
        <w:rPr>
          <w:rFonts w:ascii="Times New Roman" w:hAnsi="Times New Roman" w:cs="Times New Roman"/>
          <w:sz w:val="24"/>
          <w:szCs w:val="28"/>
        </w:rPr>
      </w:pPr>
      <w:r w:rsidRPr="004D344B">
        <w:rPr>
          <w:noProof/>
          <w:sz w:val="24"/>
          <w:szCs w:val="28"/>
        </w:rPr>
        <w:drawing>
          <wp:inline distT="0" distB="0" distL="0" distR="0" wp14:anchorId="7F69D8A1" wp14:editId="1367F58A">
            <wp:extent cx="4784141" cy="3579359"/>
            <wp:effectExtent l="0" t="0" r="0" b="254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827621" cy="3611890"/>
                    </a:xfrm>
                    <a:prstGeom prst="rect">
                      <a:avLst/>
                    </a:prstGeom>
                  </pic:spPr>
                </pic:pic>
              </a:graphicData>
            </a:graphic>
          </wp:inline>
        </w:drawing>
      </w:r>
    </w:p>
    <w:p w14:paraId="2F8C79F0" w14:textId="1C67E936" w:rsidR="00D93D5B" w:rsidRPr="004D344B" w:rsidRDefault="0048138F" w:rsidP="0048138F">
      <w:pPr>
        <w:pStyle w:val="a5"/>
        <w:spacing w:line="480" w:lineRule="auto"/>
        <w:ind w:leftChars="0" w:left="0"/>
        <w:rPr>
          <w:rFonts w:ascii="Times New Roman" w:hAnsi="Times New Roman" w:cs="Times New Roman"/>
          <w:sz w:val="24"/>
          <w:szCs w:val="32"/>
        </w:rPr>
      </w:pPr>
      <w:r w:rsidRPr="004D344B">
        <w:rPr>
          <w:rFonts w:ascii="Times New Roman" w:hAnsi="Times New Roman" w:cs="Times New Roman" w:hint="eastAsia"/>
          <w:b/>
          <w:sz w:val="24"/>
          <w:szCs w:val="28"/>
        </w:rPr>
        <w:t>F</w:t>
      </w:r>
      <w:r w:rsidRPr="004D344B">
        <w:rPr>
          <w:rFonts w:ascii="Times New Roman" w:hAnsi="Times New Roman" w:cs="Times New Roman"/>
          <w:b/>
          <w:sz w:val="24"/>
          <w:szCs w:val="28"/>
        </w:rPr>
        <w:t xml:space="preserve">igure S1. </w:t>
      </w:r>
      <w:r w:rsidR="00D93D5B" w:rsidRPr="004D344B">
        <w:rPr>
          <w:rFonts w:ascii="Times New Roman" w:hAnsi="Times New Roman" w:cs="Times New Roman" w:hint="eastAsia"/>
          <w:sz w:val="24"/>
          <w:szCs w:val="28"/>
        </w:rPr>
        <w:t>T</w:t>
      </w:r>
      <w:r w:rsidR="00D93D5B" w:rsidRPr="004D344B">
        <w:rPr>
          <w:rFonts w:ascii="Times New Roman" w:hAnsi="Times New Roman" w:cs="Times New Roman"/>
          <w:sz w:val="24"/>
          <w:szCs w:val="28"/>
        </w:rPr>
        <w:t>he twist angle is</w:t>
      </w:r>
      <w:r w:rsidR="009E3CB7" w:rsidRPr="004D344B">
        <w:rPr>
          <w:rFonts w:ascii="Times New Roman" w:hAnsi="Times New Roman" w:cs="Times New Roman"/>
          <w:sz w:val="24"/>
          <w:szCs w:val="28"/>
        </w:rPr>
        <w:t xml:space="preserve"> determined using polarization-resolved second harmonic generation (SHG) spectroscopy. </w:t>
      </w:r>
      <w:r w:rsidR="006A79FC" w:rsidRPr="004D344B">
        <w:rPr>
          <w:rFonts w:ascii="Times New Roman" w:hAnsi="Times New Roman" w:cs="Times New Roman"/>
          <w:sz w:val="24"/>
          <w:szCs w:val="32"/>
        </w:rPr>
        <w:t xml:space="preserve">The signal </w:t>
      </w:r>
      <w:r w:rsidR="005D0E16" w:rsidRPr="004D344B">
        <w:rPr>
          <w:rFonts w:ascii="Times New Roman" w:hAnsi="Times New Roman" w:cs="Times New Roman"/>
          <w:sz w:val="24"/>
          <w:szCs w:val="32"/>
        </w:rPr>
        <w:t xml:space="preserve">is fitted </w:t>
      </w:r>
      <w:r w:rsidR="009E3CB7" w:rsidRPr="004D344B">
        <w:rPr>
          <w:rFonts w:ascii="Times New Roman" w:hAnsi="Times New Roman" w:cs="Times New Roman"/>
          <w:sz w:val="24"/>
          <w:szCs w:val="32"/>
        </w:rPr>
        <w:t xml:space="preserve">using </w:t>
      </w:r>
      <m:oMath>
        <m:r>
          <w:rPr>
            <w:rFonts w:ascii="Cambria Math" w:hAnsi="Cambria Math" w:cs="Times New Roman"/>
            <w:sz w:val="24"/>
            <w:szCs w:val="32"/>
          </w:rPr>
          <m:t>y=</m:t>
        </m:r>
        <m:sSub>
          <m:sSubPr>
            <m:ctrlPr>
              <w:rPr>
                <w:rFonts w:ascii="Cambria Math" w:hAnsi="Cambria Math" w:cs="Times New Roman"/>
                <w:i/>
                <w:sz w:val="24"/>
                <w:szCs w:val="32"/>
              </w:rPr>
            </m:ctrlPr>
          </m:sSubPr>
          <m:e>
            <m:r>
              <w:rPr>
                <w:rFonts w:ascii="Cambria Math" w:hAnsi="Cambria Math" w:cs="Times New Roman"/>
                <w:sz w:val="24"/>
                <w:szCs w:val="32"/>
              </w:rPr>
              <m:t>y</m:t>
            </m:r>
          </m:e>
          <m:sub>
            <m:r>
              <w:rPr>
                <w:rFonts w:ascii="Cambria Math" w:hAnsi="Cambria Math" w:cs="Times New Roman"/>
                <w:sz w:val="24"/>
                <w:szCs w:val="32"/>
              </w:rPr>
              <m:t>0</m:t>
            </m:r>
          </m:sub>
        </m:sSub>
        <m:r>
          <w:rPr>
            <w:rFonts w:ascii="Cambria Math" w:hAnsi="Cambria Math" w:cs="Times New Roman"/>
            <w:sz w:val="24"/>
            <w:szCs w:val="32"/>
          </w:rPr>
          <m:t>+A</m:t>
        </m:r>
        <m:func>
          <m:funcPr>
            <m:ctrlPr>
              <w:rPr>
                <w:rFonts w:ascii="Cambria Math" w:hAnsi="Cambria Math" w:cs="Times New Roman"/>
                <w:i/>
                <w:sz w:val="24"/>
                <w:szCs w:val="32"/>
              </w:rPr>
            </m:ctrlPr>
          </m:funcPr>
          <m:fName>
            <m:sSup>
              <m:sSupPr>
                <m:ctrlPr>
                  <w:rPr>
                    <w:rFonts w:ascii="Cambria Math" w:hAnsi="Cambria Math" w:cs="Times New Roman"/>
                    <w:sz w:val="24"/>
                    <w:szCs w:val="32"/>
                  </w:rPr>
                </m:ctrlPr>
              </m:sSupPr>
              <m:e>
                <m:r>
                  <m:rPr>
                    <m:sty m:val="p"/>
                  </m:rPr>
                  <w:rPr>
                    <w:rFonts w:ascii="Cambria Math" w:hAnsi="Cambria Math" w:cs="Times New Roman"/>
                    <w:sz w:val="24"/>
                    <w:szCs w:val="32"/>
                  </w:rPr>
                  <m:t>sin</m:t>
                </m:r>
              </m:e>
              <m:sup>
                <m:r>
                  <w:rPr>
                    <w:rFonts w:ascii="Cambria Math" w:hAnsi="Cambria Math" w:cs="Times New Roman"/>
                    <w:sz w:val="24"/>
                    <w:szCs w:val="32"/>
                  </w:rPr>
                  <m:t>2</m:t>
                </m:r>
              </m:sup>
            </m:sSup>
          </m:fName>
          <m:e>
            <m:d>
              <m:dPr>
                <m:ctrlPr>
                  <w:rPr>
                    <w:rFonts w:ascii="Cambria Math" w:hAnsi="Cambria Math" w:cs="Times New Roman"/>
                    <w:i/>
                    <w:sz w:val="24"/>
                    <w:szCs w:val="32"/>
                  </w:rPr>
                </m:ctrlPr>
              </m:dPr>
              <m:e>
                <m:f>
                  <m:fPr>
                    <m:ctrlPr>
                      <w:rPr>
                        <w:rFonts w:ascii="Cambria Math" w:hAnsi="Cambria Math" w:cs="Times New Roman"/>
                        <w:i/>
                        <w:sz w:val="24"/>
                        <w:szCs w:val="32"/>
                      </w:rPr>
                    </m:ctrlPr>
                  </m:fPr>
                  <m:num>
                    <m:r>
                      <w:rPr>
                        <w:rFonts w:ascii="Cambria Math" w:hAnsi="Cambria Math" w:cs="Times New Roman"/>
                        <w:sz w:val="24"/>
                        <w:szCs w:val="32"/>
                      </w:rPr>
                      <m:t>π</m:t>
                    </m:r>
                  </m:num>
                  <m:den>
                    <m:r>
                      <w:rPr>
                        <w:rFonts w:ascii="Cambria Math" w:hAnsi="Cambria Math" w:cs="Times New Roman"/>
                        <w:sz w:val="24"/>
                        <w:szCs w:val="32"/>
                      </w:rPr>
                      <m:t>w</m:t>
                    </m:r>
                  </m:den>
                </m:f>
                <m:d>
                  <m:dPr>
                    <m:ctrlPr>
                      <w:rPr>
                        <w:rFonts w:ascii="Cambria Math" w:hAnsi="Cambria Math" w:cs="Times New Roman"/>
                        <w:i/>
                        <w:sz w:val="24"/>
                        <w:szCs w:val="32"/>
                      </w:rPr>
                    </m:ctrlPr>
                  </m:dPr>
                  <m:e>
                    <m:r>
                      <w:rPr>
                        <w:rFonts w:ascii="Cambria Math" w:hAnsi="Cambria Math" w:cs="Times New Roman"/>
                        <w:sz w:val="24"/>
                        <w:szCs w:val="32"/>
                      </w:rPr>
                      <m:t>x-</m:t>
                    </m:r>
                    <m:sSub>
                      <m:sSubPr>
                        <m:ctrlPr>
                          <w:rPr>
                            <w:rFonts w:ascii="Cambria Math" w:hAnsi="Cambria Math" w:cs="Times New Roman"/>
                            <w:i/>
                            <w:sz w:val="24"/>
                            <w:szCs w:val="32"/>
                          </w:rPr>
                        </m:ctrlPr>
                      </m:sSubPr>
                      <m:e>
                        <m:r>
                          <w:rPr>
                            <w:rFonts w:ascii="Cambria Math" w:hAnsi="Cambria Math" w:cs="Times New Roman"/>
                            <w:sz w:val="24"/>
                            <w:szCs w:val="32"/>
                          </w:rPr>
                          <m:t>x</m:t>
                        </m:r>
                      </m:e>
                      <m:sub>
                        <m:r>
                          <w:rPr>
                            <w:rFonts w:ascii="Cambria Math" w:hAnsi="Cambria Math" w:cs="Times New Roman"/>
                            <w:sz w:val="24"/>
                            <w:szCs w:val="32"/>
                          </w:rPr>
                          <m:t>c</m:t>
                        </m:r>
                      </m:sub>
                    </m:sSub>
                  </m:e>
                </m:d>
              </m:e>
            </m:d>
          </m:e>
        </m:func>
      </m:oMath>
      <w:r w:rsidR="009E3CB7" w:rsidRPr="004D344B">
        <w:rPr>
          <w:rFonts w:ascii="Times New Roman" w:hAnsi="Times New Roman" w:cs="Times New Roman"/>
          <w:sz w:val="24"/>
          <w:szCs w:val="32"/>
        </w:rPr>
        <w:t xml:space="preserve">, where </w:t>
      </w:r>
      <m:oMath>
        <m:r>
          <w:rPr>
            <w:rFonts w:ascii="Cambria Math" w:hAnsi="Cambria Math" w:cs="Times New Roman"/>
            <w:sz w:val="24"/>
            <w:szCs w:val="32"/>
          </w:rPr>
          <m:t>x</m:t>
        </m:r>
      </m:oMath>
      <w:r w:rsidR="009E3CB7" w:rsidRPr="004D344B">
        <w:rPr>
          <w:rFonts w:ascii="Times New Roman" w:hAnsi="Times New Roman" w:cs="Times New Roman" w:hint="eastAsia"/>
          <w:sz w:val="24"/>
          <w:szCs w:val="32"/>
        </w:rPr>
        <w:t xml:space="preserve"> </w:t>
      </w:r>
      <w:r w:rsidR="009E3CB7" w:rsidRPr="004D344B">
        <w:rPr>
          <w:rFonts w:ascii="Times New Roman" w:hAnsi="Times New Roman" w:cs="Times New Roman"/>
          <w:sz w:val="24"/>
          <w:szCs w:val="32"/>
        </w:rPr>
        <w:t xml:space="preserve">is the polarization angle and </w:t>
      </w:r>
      <m:oMath>
        <m:sSub>
          <m:sSubPr>
            <m:ctrlPr>
              <w:rPr>
                <w:rFonts w:ascii="Cambria Math" w:hAnsi="Cambria Math" w:cs="Times New Roman"/>
                <w:i/>
                <w:sz w:val="24"/>
                <w:szCs w:val="32"/>
              </w:rPr>
            </m:ctrlPr>
          </m:sSubPr>
          <m:e>
            <m:r>
              <w:rPr>
                <w:rFonts w:ascii="Cambria Math" w:hAnsi="Cambria Math" w:cs="Times New Roman"/>
                <w:sz w:val="24"/>
                <w:szCs w:val="32"/>
              </w:rPr>
              <m:t>x</m:t>
            </m:r>
          </m:e>
          <m:sub>
            <m:r>
              <w:rPr>
                <w:rFonts w:ascii="Cambria Math" w:hAnsi="Cambria Math" w:cs="Times New Roman"/>
                <w:sz w:val="24"/>
                <w:szCs w:val="32"/>
              </w:rPr>
              <m:t>c</m:t>
            </m:r>
          </m:sub>
        </m:sSub>
      </m:oMath>
      <w:r w:rsidR="009E3CB7" w:rsidRPr="004D344B">
        <w:rPr>
          <w:rFonts w:ascii="Times New Roman" w:hAnsi="Times New Roman" w:cs="Times New Roman" w:hint="eastAsia"/>
          <w:sz w:val="24"/>
          <w:szCs w:val="32"/>
        </w:rPr>
        <w:t xml:space="preserve"> </w:t>
      </w:r>
      <w:r w:rsidR="009E3CB7" w:rsidRPr="004D344B">
        <w:rPr>
          <w:rFonts w:ascii="Times New Roman" w:hAnsi="Times New Roman" w:cs="Times New Roman"/>
          <w:sz w:val="24"/>
          <w:szCs w:val="32"/>
        </w:rPr>
        <w:t xml:space="preserve">is the crystal orientation. In the fitting procedure, </w:t>
      </w:r>
      <m:oMath>
        <m:r>
          <w:rPr>
            <w:rFonts w:ascii="Cambria Math" w:hAnsi="Cambria Math" w:cs="Times New Roman"/>
            <w:sz w:val="24"/>
            <w:szCs w:val="32"/>
          </w:rPr>
          <m:t>w</m:t>
        </m:r>
      </m:oMath>
      <w:r w:rsidR="009E3CB7" w:rsidRPr="004D344B">
        <w:rPr>
          <w:rFonts w:ascii="Times New Roman" w:hAnsi="Times New Roman" w:cs="Times New Roman" w:hint="eastAsia"/>
          <w:sz w:val="24"/>
          <w:szCs w:val="32"/>
        </w:rPr>
        <w:t xml:space="preserve"> </w:t>
      </w:r>
      <w:r w:rsidR="009E3CB7" w:rsidRPr="004D344B">
        <w:rPr>
          <w:rFonts w:ascii="Times New Roman" w:hAnsi="Times New Roman" w:cs="Times New Roman"/>
          <w:sz w:val="24"/>
          <w:szCs w:val="32"/>
        </w:rPr>
        <w:t>is fixed to</w:t>
      </w:r>
      <w:r w:rsidR="00EA3476" w:rsidRPr="004D344B">
        <w:rPr>
          <w:rFonts w:ascii="Times New Roman" w:hAnsi="Times New Roman" w:cs="Times New Roman"/>
          <w:sz w:val="24"/>
          <w:szCs w:val="32"/>
        </w:rPr>
        <w:t xml:space="preserve"> </w:t>
      </w:r>
      <m:oMath>
        <m:sSup>
          <m:sSupPr>
            <m:ctrlPr>
              <w:rPr>
                <w:rFonts w:ascii="Cambria Math" w:hAnsi="Cambria Math" w:cs="Times New Roman"/>
                <w:i/>
                <w:sz w:val="24"/>
                <w:szCs w:val="32"/>
              </w:rPr>
            </m:ctrlPr>
          </m:sSupPr>
          <m:e>
            <m:r>
              <w:rPr>
                <w:rFonts w:ascii="Cambria Math" w:hAnsi="Cambria Math" w:cs="Times New Roman"/>
                <w:sz w:val="24"/>
                <w:szCs w:val="32"/>
              </w:rPr>
              <m:t>60</m:t>
            </m:r>
          </m:e>
          <m:sup>
            <m:r>
              <w:rPr>
                <w:rFonts w:ascii="Cambria Math" w:hAnsi="Cambria Math" w:cs="Times New Roman"/>
                <w:sz w:val="24"/>
                <w:szCs w:val="32"/>
              </w:rPr>
              <m:t>∘</m:t>
            </m:r>
          </m:sup>
        </m:sSup>
      </m:oMath>
      <w:r w:rsidR="009E3CB7" w:rsidRPr="004D344B">
        <w:rPr>
          <w:rFonts w:ascii="Times New Roman" w:hAnsi="Times New Roman" w:cs="Times New Roman"/>
          <w:sz w:val="24"/>
          <w:szCs w:val="32"/>
        </w:rPr>
        <w:t xml:space="preserve">, which leave </w:t>
      </w:r>
      <m:oMath>
        <m:sSub>
          <m:sSubPr>
            <m:ctrlPr>
              <w:rPr>
                <w:rFonts w:ascii="Cambria Math" w:hAnsi="Cambria Math" w:cs="Times New Roman"/>
                <w:i/>
                <w:sz w:val="24"/>
                <w:szCs w:val="32"/>
              </w:rPr>
            </m:ctrlPr>
          </m:sSubPr>
          <m:e>
            <m:r>
              <w:rPr>
                <w:rFonts w:ascii="Cambria Math" w:hAnsi="Cambria Math" w:cs="Times New Roman"/>
                <w:sz w:val="24"/>
                <w:szCs w:val="32"/>
              </w:rPr>
              <m:t>y</m:t>
            </m:r>
          </m:e>
          <m:sub>
            <m:r>
              <w:rPr>
                <w:rFonts w:ascii="Cambria Math" w:hAnsi="Cambria Math" w:cs="Times New Roman"/>
                <w:sz w:val="24"/>
                <w:szCs w:val="32"/>
              </w:rPr>
              <m:t>0</m:t>
            </m:r>
          </m:sub>
        </m:sSub>
      </m:oMath>
      <w:r w:rsidR="0072396E" w:rsidRPr="004D344B">
        <w:rPr>
          <w:rFonts w:ascii="Times New Roman" w:hAnsi="Times New Roman" w:cs="Times New Roman"/>
          <w:sz w:val="24"/>
          <w:szCs w:val="32"/>
        </w:rPr>
        <w:t xml:space="preserve"> and</w:t>
      </w:r>
      <w:r w:rsidR="009E3CB7" w:rsidRPr="004D344B">
        <w:rPr>
          <w:rFonts w:ascii="Times New Roman" w:hAnsi="Times New Roman" w:cs="Times New Roman"/>
          <w:sz w:val="24"/>
          <w:szCs w:val="32"/>
        </w:rPr>
        <w:t xml:space="preserve"> </w:t>
      </w:r>
      <m:oMath>
        <m:r>
          <w:rPr>
            <w:rFonts w:ascii="Cambria Math" w:hAnsi="Cambria Math" w:cs="Times New Roman"/>
            <w:sz w:val="24"/>
            <w:szCs w:val="32"/>
          </w:rPr>
          <m:t>A</m:t>
        </m:r>
      </m:oMath>
      <w:r w:rsidR="009E3CB7" w:rsidRPr="004D344B">
        <w:rPr>
          <w:rFonts w:ascii="Times New Roman" w:hAnsi="Times New Roman" w:cs="Times New Roman" w:hint="eastAsia"/>
          <w:sz w:val="24"/>
          <w:szCs w:val="32"/>
        </w:rPr>
        <w:t xml:space="preserve"> </w:t>
      </w:r>
      <w:r w:rsidR="009E3CB7" w:rsidRPr="004D344B">
        <w:rPr>
          <w:rFonts w:ascii="Times New Roman" w:hAnsi="Times New Roman" w:cs="Times New Roman"/>
          <w:sz w:val="24"/>
          <w:szCs w:val="32"/>
        </w:rPr>
        <w:t xml:space="preserve">as free fitting parameters. </w:t>
      </w:r>
      <w:r w:rsidR="000C71A5" w:rsidRPr="004D344B">
        <w:rPr>
          <w:rFonts w:ascii="Times New Roman" w:hAnsi="Times New Roman" w:cs="Times New Roman"/>
          <w:sz w:val="24"/>
          <w:szCs w:val="32"/>
        </w:rPr>
        <w:t>Each of the layer is fitted</w:t>
      </w:r>
      <w:r w:rsidR="0072396E" w:rsidRPr="004D344B">
        <w:rPr>
          <w:rFonts w:ascii="Times New Roman" w:hAnsi="Times New Roman" w:cs="Times New Roman"/>
          <w:sz w:val="24"/>
          <w:szCs w:val="32"/>
        </w:rPr>
        <w:t xml:space="preserve">: </w:t>
      </w:r>
      <w:r w:rsidR="00EA3476" w:rsidRPr="004D344B">
        <w:rPr>
          <w:rFonts w:ascii="Times New Roman" w:hAnsi="Times New Roman" w:cs="Times New Roman"/>
          <w:sz w:val="24"/>
          <w:szCs w:val="32"/>
        </w:rPr>
        <w:t>black</w:t>
      </w:r>
      <w:r w:rsidR="000C71A5" w:rsidRPr="004D344B">
        <w:rPr>
          <w:rFonts w:ascii="Times New Roman" w:hAnsi="Times New Roman" w:cs="Times New Roman"/>
          <w:sz w:val="24"/>
          <w:szCs w:val="32"/>
        </w:rPr>
        <w:t xml:space="preserve"> for top layer, </w:t>
      </w:r>
      <w:r w:rsidR="00EA3476" w:rsidRPr="004D344B">
        <w:rPr>
          <w:rFonts w:ascii="Times New Roman" w:hAnsi="Times New Roman" w:cs="Times New Roman"/>
          <w:sz w:val="24"/>
          <w:szCs w:val="32"/>
        </w:rPr>
        <w:t>red</w:t>
      </w:r>
      <w:r w:rsidR="000C71A5" w:rsidRPr="004D344B">
        <w:rPr>
          <w:rFonts w:ascii="Times New Roman" w:hAnsi="Times New Roman" w:cs="Times New Roman"/>
          <w:sz w:val="24"/>
          <w:szCs w:val="32"/>
        </w:rPr>
        <w:t xml:space="preserve"> for bottom layer WSe</w:t>
      </w:r>
      <w:r w:rsidR="000C71A5" w:rsidRPr="004D344B">
        <w:rPr>
          <w:rFonts w:ascii="Times New Roman" w:hAnsi="Times New Roman" w:cs="Times New Roman"/>
          <w:sz w:val="24"/>
          <w:szCs w:val="32"/>
          <w:vertAlign w:val="subscript"/>
        </w:rPr>
        <w:t>2</w:t>
      </w:r>
      <w:r w:rsidR="000C71A5" w:rsidRPr="004D344B">
        <w:rPr>
          <w:rFonts w:ascii="Times New Roman" w:hAnsi="Times New Roman" w:cs="Times New Roman"/>
          <w:sz w:val="24"/>
          <w:szCs w:val="32"/>
        </w:rPr>
        <w:t xml:space="preserve"> and </w:t>
      </w:r>
      <w:r w:rsidR="00EA3476" w:rsidRPr="004D344B">
        <w:rPr>
          <w:rFonts w:ascii="Times New Roman" w:hAnsi="Times New Roman" w:cs="Times New Roman"/>
          <w:sz w:val="24"/>
          <w:szCs w:val="32"/>
        </w:rPr>
        <w:t>green</w:t>
      </w:r>
      <w:r w:rsidR="000C71A5" w:rsidRPr="004D344B">
        <w:rPr>
          <w:rFonts w:ascii="Times New Roman" w:hAnsi="Times New Roman" w:cs="Times New Roman"/>
          <w:sz w:val="24"/>
          <w:szCs w:val="32"/>
        </w:rPr>
        <w:t xml:space="preserve"> for </w:t>
      </w:r>
      <w:r w:rsidR="00422AA4" w:rsidRPr="004D344B">
        <w:rPr>
          <w:rFonts w:ascii="Times New Roman" w:hAnsi="Times New Roman" w:cs="Times New Roman"/>
          <w:sz w:val="24"/>
          <w:szCs w:val="32"/>
        </w:rPr>
        <w:t xml:space="preserve">the twisted </w:t>
      </w:r>
      <w:r w:rsidR="000C71A5" w:rsidRPr="004D344B">
        <w:rPr>
          <w:rFonts w:ascii="Times New Roman" w:hAnsi="Times New Roman" w:cs="Times New Roman"/>
          <w:sz w:val="24"/>
          <w:szCs w:val="32"/>
        </w:rPr>
        <w:t>bilayer WSe</w:t>
      </w:r>
      <w:r w:rsidR="000C71A5" w:rsidRPr="004D344B">
        <w:rPr>
          <w:rFonts w:ascii="Times New Roman" w:hAnsi="Times New Roman" w:cs="Times New Roman"/>
          <w:sz w:val="24"/>
          <w:szCs w:val="32"/>
          <w:vertAlign w:val="subscript"/>
        </w:rPr>
        <w:t>2</w:t>
      </w:r>
      <w:r w:rsidR="000C71A5" w:rsidRPr="004D344B">
        <w:rPr>
          <w:rFonts w:ascii="Times New Roman" w:hAnsi="Times New Roman" w:cs="Times New Roman"/>
          <w:sz w:val="24"/>
          <w:szCs w:val="32"/>
        </w:rPr>
        <w:t>. The increase in the signal</w:t>
      </w:r>
      <w:r w:rsidR="00EA3476" w:rsidRPr="004D344B">
        <w:rPr>
          <w:rFonts w:ascii="Times New Roman" w:hAnsi="Times New Roman" w:cs="Times New Roman"/>
          <w:sz w:val="24"/>
          <w:szCs w:val="32"/>
        </w:rPr>
        <w:t xml:space="preserve"> as shown green for bilayer</w:t>
      </w:r>
      <w:r w:rsidR="000C71A5" w:rsidRPr="004D344B">
        <w:rPr>
          <w:rFonts w:ascii="Times New Roman" w:hAnsi="Times New Roman" w:cs="Times New Roman"/>
          <w:sz w:val="24"/>
          <w:szCs w:val="32"/>
        </w:rPr>
        <w:t xml:space="preserve"> manifests that it is rhombohedral stacked WSe</w:t>
      </w:r>
      <w:r w:rsidR="000C71A5" w:rsidRPr="004D344B">
        <w:rPr>
          <w:rFonts w:ascii="Times New Roman" w:hAnsi="Times New Roman" w:cs="Times New Roman"/>
          <w:sz w:val="24"/>
          <w:szCs w:val="32"/>
          <w:vertAlign w:val="subscript"/>
        </w:rPr>
        <w:t>2</w:t>
      </w:r>
      <w:r w:rsidR="000C71A5" w:rsidRPr="004D344B">
        <w:rPr>
          <w:rFonts w:ascii="Times New Roman" w:hAnsi="Times New Roman" w:cs="Times New Roman"/>
          <w:sz w:val="24"/>
          <w:szCs w:val="32"/>
        </w:rPr>
        <w:t xml:space="preserve">. </w:t>
      </w:r>
      <w:r w:rsidR="009E3CB7" w:rsidRPr="004D344B">
        <w:rPr>
          <w:rFonts w:ascii="Times New Roman" w:hAnsi="Times New Roman" w:cs="Times New Roman"/>
          <w:sz w:val="24"/>
          <w:szCs w:val="32"/>
        </w:rPr>
        <w:t xml:space="preserve">The twist angle between two layers is </w:t>
      </w:r>
      <m:oMath>
        <m:r>
          <m:rPr>
            <m:sty m:val="p"/>
          </m:rPr>
          <w:rPr>
            <w:rFonts w:ascii="Cambria Math" w:hAnsi="Cambria Math" w:cs="Times New Roman"/>
            <w:sz w:val="24"/>
            <w:szCs w:val="32"/>
          </w:rPr>
          <m:t>0.22°±0.5°</m:t>
        </m:r>
      </m:oMath>
      <w:r w:rsidR="009E3CB7" w:rsidRPr="004D344B">
        <w:rPr>
          <w:rFonts w:ascii="Times New Roman" w:hAnsi="Times New Roman" w:cs="Times New Roman" w:hint="eastAsia"/>
          <w:sz w:val="24"/>
          <w:szCs w:val="32"/>
        </w:rPr>
        <w:t>.</w:t>
      </w:r>
      <w:r w:rsidR="005325F6" w:rsidRPr="004D344B">
        <w:rPr>
          <w:rFonts w:ascii="Times New Roman" w:hAnsi="Times New Roman" w:cs="Times New Roman"/>
          <w:sz w:val="24"/>
          <w:szCs w:val="32"/>
        </w:rPr>
        <w:t xml:space="preserve"> </w:t>
      </w:r>
    </w:p>
    <w:p w14:paraId="068D2681" w14:textId="3DB550E9" w:rsidR="00EE5EA2" w:rsidRPr="004D344B" w:rsidRDefault="00EE5EA2" w:rsidP="0048138F">
      <w:pPr>
        <w:pStyle w:val="a5"/>
        <w:spacing w:line="480" w:lineRule="auto"/>
        <w:ind w:leftChars="0" w:left="0"/>
        <w:rPr>
          <w:rFonts w:ascii="Times New Roman" w:hAnsi="Times New Roman" w:cs="Times New Roman"/>
          <w:sz w:val="24"/>
          <w:szCs w:val="32"/>
        </w:rPr>
      </w:pPr>
    </w:p>
    <w:p w14:paraId="6FEDD4C8" w14:textId="77777777" w:rsidR="00EE5EA2" w:rsidRPr="004D344B" w:rsidRDefault="00EE5EA2" w:rsidP="0048138F">
      <w:pPr>
        <w:pStyle w:val="a5"/>
        <w:spacing w:line="480" w:lineRule="auto"/>
        <w:ind w:leftChars="0" w:left="0"/>
        <w:rPr>
          <w:rFonts w:ascii="Times New Roman" w:hAnsi="Times New Roman" w:cs="Times New Roman"/>
          <w:b/>
          <w:sz w:val="24"/>
          <w:szCs w:val="28"/>
        </w:rPr>
      </w:pPr>
    </w:p>
    <w:p w14:paraId="08B8D2A1" w14:textId="4BE2A8D0" w:rsidR="00BD170E" w:rsidRPr="004D344B" w:rsidRDefault="00BD170E" w:rsidP="006F590F">
      <w:pPr>
        <w:spacing w:line="480" w:lineRule="auto"/>
        <w:rPr>
          <w:rFonts w:ascii="Times New Roman" w:hAnsi="Times New Roman" w:cs="Times New Roman"/>
          <w:sz w:val="24"/>
          <w:szCs w:val="32"/>
        </w:rPr>
      </w:pPr>
    </w:p>
    <w:p w14:paraId="71F3FE39" w14:textId="19A3C85D" w:rsidR="00C037AC" w:rsidRPr="004D344B" w:rsidRDefault="002F0297" w:rsidP="002F0297">
      <w:pPr>
        <w:spacing w:line="480" w:lineRule="auto"/>
        <w:jc w:val="center"/>
        <w:rPr>
          <w:rFonts w:ascii="Times New Roman" w:hAnsi="Times New Roman" w:cs="Times New Roman"/>
          <w:sz w:val="24"/>
          <w:szCs w:val="32"/>
        </w:rPr>
      </w:pPr>
      <w:r w:rsidRPr="004D344B">
        <w:rPr>
          <w:noProof/>
        </w:rPr>
        <w:lastRenderedPageBreak/>
        <w:drawing>
          <wp:inline distT="0" distB="0" distL="0" distR="0" wp14:anchorId="3B4A4EC8" wp14:editId="2CBD34EF">
            <wp:extent cx="4124325" cy="5221332"/>
            <wp:effectExtent l="0" t="0" r="0" b="0"/>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34156" cy="5233778"/>
                    </a:xfrm>
                    <a:prstGeom prst="rect">
                      <a:avLst/>
                    </a:prstGeom>
                    <a:noFill/>
                    <a:ln>
                      <a:noFill/>
                    </a:ln>
                  </pic:spPr>
                </pic:pic>
              </a:graphicData>
            </a:graphic>
          </wp:inline>
        </w:drawing>
      </w:r>
    </w:p>
    <w:p w14:paraId="279F15B5" w14:textId="1E290DD2" w:rsidR="00C037AC" w:rsidRPr="004D344B" w:rsidRDefault="00C037AC" w:rsidP="006F590F">
      <w:pPr>
        <w:spacing w:line="480" w:lineRule="auto"/>
        <w:rPr>
          <w:rFonts w:ascii="Times New Roman" w:hAnsi="Times New Roman" w:cs="Times New Roman"/>
          <w:bCs/>
          <w:sz w:val="24"/>
          <w:szCs w:val="24"/>
        </w:rPr>
      </w:pPr>
      <w:r w:rsidRPr="004D344B">
        <w:rPr>
          <w:rFonts w:ascii="Times New Roman" w:hAnsi="Times New Roman" w:cs="Times New Roman"/>
          <w:b/>
          <w:bCs/>
          <w:sz w:val="24"/>
          <w:szCs w:val="32"/>
        </w:rPr>
        <w:t>Figure S2.</w:t>
      </w:r>
      <w:r w:rsidRPr="004D344B">
        <w:rPr>
          <w:rFonts w:ascii="Times New Roman" w:hAnsi="Times New Roman" w:cs="Times New Roman"/>
          <w:sz w:val="24"/>
          <w:szCs w:val="32"/>
        </w:rPr>
        <w:t xml:space="preserve"> </w:t>
      </w:r>
      <w:bookmarkStart w:id="5" w:name="_Hlk204942007"/>
      <w:r w:rsidR="002F0297" w:rsidRPr="004D344B">
        <w:rPr>
          <w:rFonts w:ascii="Times New Roman" w:hAnsi="Times New Roman" w:cs="Times New Roman"/>
          <w:bCs/>
          <w:sz w:val="24"/>
          <w:szCs w:val="24"/>
        </w:rPr>
        <w:t>Single frequency vertical-PFM image of t-WSe</w:t>
      </w:r>
      <w:r w:rsidR="002F0297" w:rsidRPr="004D344B">
        <w:rPr>
          <w:rFonts w:ascii="Times New Roman" w:hAnsi="Times New Roman" w:cs="Times New Roman"/>
          <w:bCs/>
          <w:sz w:val="24"/>
          <w:szCs w:val="24"/>
          <w:vertAlign w:val="subscript"/>
        </w:rPr>
        <w:t>2</w:t>
      </w:r>
      <w:r w:rsidR="002F0297" w:rsidRPr="004D344B">
        <w:rPr>
          <w:rFonts w:ascii="Times New Roman" w:hAnsi="Times New Roman" w:cs="Times New Roman"/>
          <w:bCs/>
          <w:sz w:val="24"/>
          <w:szCs w:val="24"/>
        </w:rPr>
        <w:t xml:space="preserve"> and monolayer WSe</w:t>
      </w:r>
      <w:r w:rsidR="002F0297" w:rsidRPr="004D344B">
        <w:rPr>
          <w:rFonts w:ascii="Times New Roman" w:hAnsi="Times New Roman" w:cs="Times New Roman"/>
          <w:bCs/>
          <w:sz w:val="24"/>
          <w:szCs w:val="24"/>
          <w:vertAlign w:val="subscript"/>
        </w:rPr>
        <w:t>2</w:t>
      </w:r>
      <w:r w:rsidR="002F0297" w:rsidRPr="004D344B">
        <w:rPr>
          <w:rFonts w:ascii="Times New Roman" w:hAnsi="Times New Roman" w:cs="Times New Roman"/>
          <w:bCs/>
          <w:sz w:val="24"/>
          <w:szCs w:val="24"/>
        </w:rPr>
        <w:t>.</w:t>
      </w:r>
      <w:r w:rsidR="002F0297" w:rsidRPr="004D344B">
        <w:rPr>
          <w:rFonts w:ascii="Times New Roman" w:hAnsi="Times New Roman" w:cs="Times New Roman"/>
          <w:b/>
          <w:bCs/>
          <w:sz w:val="24"/>
          <w:szCs w:val="24"/>
        </w:rPr>
        <w:t xml:space="preserve"> </w:t>
      </w:r>
      <w:r w:rsidR="002F0297" w:rsidRPr="004D344B">
        <w:rPr>
          <w:rFonts w:ascii="Times New Roman" w:hAnsi="Times New Roman" w:cs="Times New Roman"/>
          <w:bCs/>
          <w:sz w:val="24"/>
          <w:szCs w:val="24"/>
        </w:rPr>
        <w:t>(a) PFM amplitude and (b) phase map of t-WSe</w:t>
      </w:r>
      <w:r w:rsidR="002F0297" w:rsidRPr="004D344B">
        <w:rPr>
          <w:rFonts w:ascii="Times New Roman" w:hAnsi="Times New Roman" w:cs="Times New Roman"/>
          <w:bCs/>
          <w:sz w:val="24"/>
          <w:szCs w:val="24"/>
          <w:vertAlign w:val="subscript"/>
        </w:rPr>
        <w:t>2</w:t>
      </w:r>
      <w:r w:rsidR="002F0297" w:rsidRPr="004D344B">
        <w:rPr>
          <w:rFonts w:ascii="Times New Roman" w:hAnsi="Times New Roman" w:cs="Times New Roman"/>
          <w:bCs/>
          <w:sz w:val="24"/>
          <w:szCs w:val="24"/>
        </w:rPr>
        <w:t xml:space="preserve"> region. Corresponding domain-resolved (c) amplitude and (d) phase maps are shown, with white lines indicating the domain boundaries between the AB and BA stacking order.</w:t>
      </w:r>
      <w:bookmarkEnd w:id="5"/>
      <w:r w:rsidR="002F0297" w:rsidRPr="004D344B">
        <w:rPr>
          <w:rFonts w:ascii="Times New Roman" w:hAnsi="Times New Roman" w:cs="Times New Roman"/>
          <w:bCs/>
          <w:sz w:val="24"/>
          <w:szCs w:val="24"/>
        </w:rPr>
        <w:t xml:space="preserve"> (e) PFM amplitude and (b) phase map monolayer WSe</w:t>
      </w:r>
      <w:r w:rsidR="002F0297" w:rsidRPr="004D344B">
        <w:rPr>
          <w:rFonts w:ascii="Times New Roman" w:hAnsi="Times New Roman" w:cs="Times New Roman"/>
          <w:bCs/>
          <w:sz w:val="24"/>
          <w:szCs w:val="24"/>
          <w:vertAlign w:val="subscript"/>
        </w:rPr>
        <w:t>2</w:t>
      </w:r>
      <w:r w:rsidR="002F0297" w:rsidRPr="004D344B">
        <w:rPr>
          <w:rFonts w:ascii="Times New Roman" w:hAnsi="Times New Roman" w:cs="Times New Roman"/>
          <w:bCs/>
          <w:sz w:val="24"/>
          <w:szCs w:val="24"/>
        </w:rPr>
        <w:t xml:space="preserve"> region.</w:t>
      </w:r>
    </w:p>
    <w:p w14:paraId="3F233C2F" w14:textId="6CCF0583" w:rsidR="00C037AC" w:rsidRPr="004D344B" w:rsidRDefault="00C037AC" w:rsidP="006F590F">
      <w:pPr>
        <w:spacing w:line="480" w:lineRule="auto"/>
        <w:rPr>
          <w:rFonts w:ascii="Times New Roman" w:hAnsi="Times New Roman" w:cs="Times New Roman"/>
          <w:bCs/>
          <w:sz w:val="24"/>
          <w:szCs w:val="24"/>
        </w:rPr>
      </w:pPr>
    </w:p>
    <w:p w14:paraId="5D136EE5" w14:textId="54308957" w:rsidR="00C037AC" w:rsidRPr="004D344B" w:rsidRDefault="00C037AC" w:rsidP="006F590F">
      <w:pPr>
        <w:spacing w:line="480" w:lineRule="auto"/>
        <w:rPr>
          <w:rFonts w:ascii="Times New Roman" w:hAnsi="Times New Roman" w:cs="Times New Roman"/>
          <w:bCs/>
          <w:sz w:val="24"/>
          <w:szCs w:val="24"/>
        </w:rPr>
      </w:pPr>
    </w:p>
    <w:p w14:paraId="6511A0E0" w14:textId="2E04AD18" w:rsidR="00C037AC" w:rsidRPr="004D344B" w:rsidRDefault="00C037AC" w:rsidP="006F590F">
      <w:pPr>
        <w:spacing w:line="480" w:lineRule="auto"/>
        <w:rPr>
          <w:rFonts w:ascii="Times New Roman" w:hAnsi="Times New Roman" w:cs="Times New Roman"/>
          <w:bCs/>
          <w:sz w:val="24"/>
          <w:szCs w:val="24"/>
        </w:rPr>
      </w:pPr>
    </w:p>
    <w:p w14:paraId="04713ADA" w14:textId="77777777" w:rsidR="00C037AC" w:rsidRPr="004D344B" w:rsidRDefault="00C037AC" w:rsidP="006F590F">
      <w:pPr>
        <w:spacing w:line="480" w:lineRule="auto"/>
        <w:rPr>
          <w:rFonts w:ascii="Times New Roman" w:hAnsi="Times New Roman" w:cs="Times New Roman"/>
          <w:sz w:val="24"/>
          <w:szCs w:val="32"/>
        </w:rPr>
      </w:pPr>
    </w:p>
    <w:p w14:paraId="3648321F" w14:textId="69C2A41B" w:rsidR="0012674A" w:rsidRPr="004D344B" w:rsidRDefault="002D2E61" w:rsidP="00BD170E">
      <w:pPr>
        <w:spacing w:line="480" w:lineRule="auto"/>
        <w:jc w:val="center"/>
        <w:rPr>
          <w:rFonts w:ascii="Times New Roman" w:hAnsi="Times New Roman" w:cs="Times New Roman"/>
          <w:b/>
          <w:bCs/>
          <w:sz w:val="24"/>
          <w:szCs w:val="36"/>
        </w:rPr>
      </w:pPr>
      <w:r w:rsidRPr="004D344B">
        <w:rPr>
          <w:noProof/>
        </w:rPr>
        <w:lastRenderedPageBreak/>
        <w:drawing>
          <wp:inline distT="0" distB="0" distL="0" distR="0" wp14:anchorId="79B372BD" wp14:editId="1350045A">
            <wp:extent cx="4124325" cy="3881746"/>
            <wp:effectExtent l="0" t="0" r="0" b="5080"/>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52695" cy="3908447"/>
                    </a:xfrm>
                    <a:prstGeom prst="rect">
                      <a:avLst/>
                    </a:prstGeom>
                    <a:noFill/>
                    <a:ln>
                      <a:noFill/>
                    </a:ln>
                  </pic:spPr>
                </pic:pic>
              </a:graphicData>
            </a:graphic>
          </wp:inline>
        </w:drawing>
      </w:r>
    </w:p>
    <w:p w14:paraId="224BD9DD" w14:textId="69F4623C" w:rsidR="002A5E55" w:rsidRPr="004D344B" w:rsidRDefault="002A5E55" w:rsidP="0048138F">
      <w:pPr>
        <w:spacing w:line="480" w:lineRule="auto"/>
        <w:rPr>
          <w:rFonts w:ascii="Times New Roman" w:hAnsi="Times New Roman" w:cs="Times New Roman"/>
          <w:bCs/>
          <w:sz w:val="24"/>
          <w:szCs w:val="36"/>
        </w:rPr>
      </w:pPr>
      <w:r w:rsidRPr="004D344B">
        <w:rPr>
          <w:rFonts w:ascii="Times New Roman" w:hAnsi="Times New Roman" w:cs="Times New Roman" w:hint="eastAsia"/>
          <w:b/>
          <w:bCs/>
          <w:sz w:val="24"/>
          <w:szCs w:val="36"/>
        </w:rPr>
        <w:t>F</w:t>
      </w:r>
      <w:r w:rsidRPr="004D344B">
        <w:rPr>
          <w:rFonts w:ascii="Times New Roman" w:hAnsi="Times New Roman" w:cs="Times New Roman"/>
          <w:b/>
          <w:bCs/>
          <w:sz w:val="24"/>
          <w:szCs w:val="36"/>
        </w:rPr>
        <w:t>igure S</w:t>
      </w:r>
      <w:r w:rsidR="009A3126" w:rsidRPr="004D344B">
        <w:rPr>
          <w:rFonts w:ascii="Times New Roman" w:hAnsi="Times New Roman" w:cs="Times New Roman"/>
          <w:b/>
          <w:bCs/>
          <w:sz w:val="24"/>
          <w:szCs w:val="36"/>
        </w:rPr>
        <w:t>3</w:t>
      </w:r>
      <w:r w:rsidR="00196C17" w:rsidRPr="004D344B">
        <w:rPr>
          <w:rFonts w:ascii="Times New Roman" w:hAnsi="Times New Roman" w:cs="Times New Roman"/>
          <w:b/>
          <w:bCs/>
          <w:sz w:val="24"/>
          <w:szCs w:val="36"/>
        </w:rPr>
        <w:t>.</w:t>
      </w:r>
      <w:r w:rsidRPr="004D344B">
        <w:rPr>
          <w:rFonts w:ascii="Times New Roman" w:hAnsi="Times New Roman" w:cs="Times New Roman"/>
          <w:b/>
          <w:bCs/>
          <w:sz w:val="24"/>
          <w:szCs w:val="36"/>
        </w:rPr>
        <w:t xml:space="preserve"> </w:t>
      </w:r>
      <w:r w:rsidRPr="004D344B">
        <w:rPr>
          <w:rFonts w:ascii="Times New Roman" w:hAnsi="Times New Roman" w:cs="Times New Roman"/>
          <w:bCs/>
          <w:sz w:val="24"/>
          <w:szCs w:val="36"/>
        </w:rPr>
        <w:t xml:space="preserve">Gate voltage-dependent </w:t>
      </w:r>
      <w:r w:rsidR="00DF3ABD" w:rsidRPr="004D344B">
        <w:rPr>
          <w:rFonts w:ascii="Times New Roman" w:hAnsi="Times New Roman" w:cs="Times New Roman"/>
          <w:bCs/>
          <w:sz w:val="24"/>
          <w:szCs w:val="36"/>
        </w:rPr>
        <w:t>plot</w:t>
      </w:r>
      <w:r w:rsidRPr="004D344B">
        <w:rPr>
          <w:rFonts w:ascii="Times New Roman" w:hAnsi="Times New Roman" w:cs="Times New Roman"/>
          <w:bCs/>
          <w:sz w:val="24"/>
          <w:szCs w:val="36"/>
        </w:rPr>
        <w:t xml:space="preserve"> of the first energy derivative of the reflectance contrast </w:t>
      </w:r>
      <m:oMath>
        <m:r>
          <m:rPr>
            <m:sty m:val="p"/>
          </m:rPr>
          <w:rPr>
            <w:rFonts w:ascii="Cambria Math" w:hAnsi="Cambria Math" w:cs="Times New Roman"/>
            <w:sz w:val="24"/>
            <w:szCs w:val="36"/>
          </w:rPr>
          <m:t>d(RC)/dE</m:t>
        </m:r>
      </m:oMath>
      <w:r w:rsidRPr="004D344B">
        <w:rPr>
          <w:rFonts w:ascii="Times New Roman" w:hAnsi="Times New Roman" w:cs="Times New Roman" w:hint="eastAsia"/>
          <w:bCs/>
          <w:sz w:val="24"/>
          <w:szCs w:val="36"/>
        </w:rPr>
        <w:t xml:space="preserve"> </w:t>
      </w:r>
      <w:r w:rsidRPr="004D344B">
        <w:rPr>
          <w:rFonts w:ascii="Times New Roman" w:hAnsi="Times New Roman" w:cs="Times New Roman"/>
          <w:bCs/>
          <w:sz w:val="24"/>
          <w:szCs w:val="36"/>
        </w:rPr>
        <w:t>in t-WSe</w:t>
      </w:r>
      <w:r w:rsidRPr="004D344B">
        <w:rPr>
          <w:rFonts w:ascii="Times New Roman" w:hAnsi="Times New Roman" w:cs="Times New Roman"/>
          <w:bCs/>
          <w:sz w:val="24"/>
          <w:szCs w:val="36"/>
          <w:vertAlign w:val="subscript"/>
        </w:rPr>
        <w:t>2</w:t>
      </w:r>
      <w:r w:rsidR="00196C17" w:rsidRPr="004D344B">
        <w:rPr>
          <w:rFonts w:ascii="Times New Roman" w:hAnsi="Times New Roman" w:cs="Times New Roman"/>
          <w:bCs/>
          <w:sz w:val="24"/>
          <w:szCs w:val="36"/>
        </w:rPr>
        <w:t xml:space="preserve">. Green dashed line indicates the emergence of </w:t>
      </w:r>
      <m:oMath>
        <m:sSub>
          <m:sSubPr>
            <m:ctrlPr>
              <w:rPr>
                <w:rFonts w:ascii="Cambria Math" w:hAnsi="Cambria Math" w:cs="Times New Roman"/>
                <w:bCs/>
                <w:i/>
                <w:iCs/>
                <w:sz w:val="24"/>
                <w:szCs w:val="36"/>
              </w:rPr>
            </m:ctrlPr>
          </m:sSubPr>
          <m:e>
            <m:r>
              <w:rPr>
                <w:rFonts w:ascii="Cambria Math" w:hAnsi="Cambria Math" w:cs="Times New Roman"/>
                <w:sz w:val="24"/>
                <w:szCs w:val="36"/>
              </w:rPr>
              <m:t>X</m:t>
            </m:r>
          </m:e>
          <m:sub>
            <m:r>
              <w:rPr>
                <w:rFonts w:ascii="Cambria Math" w:hAnsi="Cambria Math" w:cs="Times New Roman"/>
                <w:sz w:val="24"/>
                <w:szCs w:val="36"/>
              </w:rPr>
              <m:t>1</m:t>
            </m:r>
          </m:sub>
        </m:sSub>
      </m:oMath>
      <w:r w:rsidR="00196C17" w:rsidRPr="004D344B">
        <w:rPr>
          <w:rFonts w:ascii="Times New Roman" w:hAnsi="Times New Roman" w:cs="Times New Roman" w:hint="eastAsia"/>
          <w:bCs/>
          <w:sz w:val="24"/>
          <w:szCs w:val="36"/>
        </w:rPr>
        <w:t xml:space="preserve"> </w:t>
      </w:r>
      <w:r w:rsidR="00196C17" w:rsidRPr="004D344B">
        <w:rPr>
          <w:rFonts w:ascii="Times New Roman" w:hAnsi="Times New Roman" w:cs="Times New Roman"/>
          <w:bCs/>
          <w:sz w:val="24"/>
          <w:szCs w:val="36"/>
        </w:rPr>
        <w:t>repulsive polaron in the electron-doped regime</w:t>
      </w:r>
      <w:r w:rsidR="00942F07" w:rsidRPr="004D344B">
        <w:rPr>
          <w:rFonts w:ascii="Times New Roman" w:hAnsi="Times New Roman" w:cs="Times New Roman"/>
          <w:bCs/>
          <w:sz w:val="24"/>
          <w:szCs w:val="36"/>
        </w:rPr>
        <w:t xml:space="preserve"> (</w:t>
      </w:r>
      <m:oMath>
        <m:sSubSup>
          <m:sSubSupPr>
            <m:ctrlPr>
              <w:rPr>
                <w:rFonts w:ascii="Cambria Math" w:hAnsi="Cambria Math" w:cs="Times New Roman"/>
                <w:bCs/>
                <w:i/>
                <w:sz w:val="24"/>
                <w:szCs w:val="36"/>
              </w:rPr>
            </m:ctrlPr>
          </m:sSubSupPr>
          <m:e>
            <m:r>
              <w:rPr>
                <w:rFonts w:ascii="Cambria Math" w:hAnsi="Cambria Math" w:cs="Times New Roman"/>
                <w:sz w:val="24"/>
                <w:szCs w:val="36"/>
              </w:rPr>
              <m:t>X</m:t>
            </m:r>
          </m:e>
          <m:sub>
            <m:r>
              <w:rPr>
                <w:rFonts w:ascii="Cambria Math" w:hAnsi="Cambria Math" w:cs="Times New Roman"/>
                <w:sz w:val="24"/>
                <w:szCs w:val="36"/>
              </w:rPr>
              <m:t>1</m:t>
            </m:r>
          </m:sub>
          <m:sup>
            <m:r>
              <w:rPr>
                <w:rFonts w:ascii="Cambria Math" w:hAnsi="Cambria Math" w:cs="Times New Roman"/>
                <w:sz w:val="24"/>
                <w:szCs w:val="36"/>
              </w:rPr>
              <m:t>-</m:t>
            </m:r>
          </m:sup>
        </m:sSubSup>
        <m:r>
          <w:rPr>
            <w:rFonts w:ascii="Cambria Math" w:hAnsi="Cambria Math" w:cs="Times New Roman"/>
            <w:sz w:val="24"/>
            <w:szCs w:val="36"/>
          </w:rPr>
          <m:t xml:space="preserve"> RP</m:t>
        </m:r>
      </m:oMath>
      <w:r w:rsidR="00942F07" w:rsidRPr="004D344B">
        <w:rPr>
          <w:rFonts w:ascii="Times New Roman" w:hAnsi="Times New Roman" w:cs="Times New Roman"/>
          <w:bCs/>
          <w:sz w:val="24"/>
          <w:szCs w:val="36"/>
        </w:rPr>
        <w:t>)</w:t>
      </w:r>
      <w:r w:rsidR="00196C17" w:rsidRPr="004D344B">
        <w:rPr>
          <w:rFonts w:ascii="Times New Roman" w:hAnsi="Times New Roman" w:cs="Times New Roman"/>
          <w:bCs/>
          <w:sz w:val="24"/>
          <w:szCs w:val="36"/>
        </w:rPr>
        <w:t>.</w:t>
      </w:r>
    </w:p>
    <w:p w14:paraId="1E82B6E4" w14:textId="77777777" w:rsidR="002A5E55" w:rsidRPr="004D344B" w:rsidRDefault="002A5E55" w:rsidP="002A5E55">
      <w:pPr>
        <w:spacing w:line="480" w:lineRule="auto"/>
        <w:jc w:val="left"/>
        <w:rPr>
          <w:rFonts w:ascii="Times New Roman" w:hAnsi="Times New Roman" w:cs="Times New Roman"/>
          <w:b/>
          <w:bCs/>
          <w:sz w:val="24"/>
          <w:szCs w:val="36"/>
        </w:rPr>
      </w:pPr>
    </w:p>
    <w:p w14:paraId="15C8BA9A" w14:textId="7EDA533D" w:rsidR="0012674A" w:rsidRPr="004D344B" w:rsidRDefault="009B6C02" w:rsidP="00BD170E">
      <w:pPr>
        <w:pStyle w:val="aa"/>
        <w:jc w:val="center"/>
      </w:pPr>
      <w:r w:rsidRPr="004D344B">
        <w:rPr>
          <w:noProof/>
        </w:rPr>
        <w:lastRenderedPageBreak/>
        <w:drawing>
          <wp:inline distT="0" distB="0" distL="0" distR="0" wp14:anchorId="19E21C1A" wp14:editId="203233D9">
            <wp:extent cx="5591175" cy="4276725"/>
            <wp:effectExtent l="0" t="0" r="9525" b="9525"/>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91175" cy="4276725"/>
                    </a:xfrm>
                    <a:prstGeom prst="rect">
                      <a:avLst/>
                    </a:prstGeom>
                    <a:noFill/>
                    <a:ln>
                      <a:noFill/>
                    </a:ln>
                  </pic:spPr>
                </pic:pic>
              </a:graphicData>
            </a:graphic>
          </wp:inline>
        </w:drawing>
      </w:r>
      <w:r w:rsidRPr="004D344B">
        <w:rPr>
          <w:noProof/>
        </w:rPr>
        <w:t xml:space="preserve"> </w:t>
      </w:r>
    </w:p>
    <w:p w14:paraId="0D36EA0B" w14:textId="3FBE6CE9" w:rsidR="002A5E55" w:rsidRPr="004D344B" w:rsidRDefault="002A5E55" w:rsidP="0048138F">
      <w:pPr>
        <w:spacing w:line="480" w:lineRule="auto"/>
        <w:rPr>
          <w:rFonts w:ascii="Times New Roman" w:hAnsi="Times New Roman" w:cs="Times New Roman"/>
          <w:bCs/>
          <w:sz w:val="24"/>
          <w:szCs w:val="36"/>
        </w:rPr>
      </w:pPr>
      <w:r w:rsidRPr="004D344B">
        <w:rPr>
          <w:rFonts w:ascii="Times New Roman" w:hAnsi="Times New Roman" w:cs="Times New Roman" w:hint="eastAsia"/>
          <w:b/>
          <w:bCs/>
          <w:sz w:val="24"/>
          <w:szCs w:val="36"/>
        </w:rPr>
        <w:t>F</w:t>
      </w:r>
      <w:r w:rsidRPr="004D344B">
        <w:rPr>
          <w:rFonts w:ascii="Times New Roman" w:hAnsi="Times New Roman" w:cs="Times New Roman"/>
          <w:b/>
          <w:bCs/>
          <w:sz w:val="24"/>
          <w:szCs w:val="36"/>
        </w:rPr>
        <w:t>igure S</w:t>
      </w:r>
      <w:r w:rsidR="009A3126" w:rsidRPr="004D344B">
        <w:rPr>
          <w:rFonts w:ascii="Times New Roman" w:hAnsi="Times New Roman" w:cs="Times New Roman"/>
          <w:b/>
          <w:bCs/>
          <w:sz w:val="24"/>
          <w:szCs w:val="36"/>
        </w:rPr>
        <w:t>4</w:t>
      </w:r>
      <w:r w:rsidR="00196C17" w:rsidRPr="004D344B">
        <w:rPr>
          <w:rFonts w:ascii="Times New Roman" w:hAnsi="Times New Roman" w:cs="Times New Roman"/>
          <w:b/>
          <w:bCs/>
          <w:sz w:val="24"/>
          <w:szCs w:val="36"/>
        </w:rPr>
        <w:t>.</w:t>
      </w:r>
      <w:r w:rsidR="009B4A34" w:rsidRPr="004D344B">
        <w:rPr>
          <w:rFonts w:ascii="Times New Roman" w:hAnsi="Times New Roman" w:cs="Times New Roman"/>
          <w:b/>
          <w:bCs/>
          <w:sz w:val="24"/>
          <w:szCs w:val="36"/>
        </w:rPr>
        <w:t xml:space="preserve"> </w:t>
      </w:r>
      <w:r w:rsidR="00196C17" w:rsidRPr="004D344B">
        <w:rPr>
          <w:rFonts w:ascii="Times New Roman" w:hAnsi="Times New Roman" w:cs="Times New Roman"/>
          <w:bCs/>
          <w:sz w:val="24"/>
          <w:szCs w:val="36"/>
        </w:rPr>
        <w:t xml:space="preserve">Excitonic complexes observed in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G</m:t>
            </m:r>
          </m:sub>
        </m:sSub>
      </m:oMath>
      <w:r w:rsidRPr="004D344B">
        <w:rPr>
          <w:rFonts w:ascii="Times New Roman" w:hAnsi="Times New Roman" w:cs="Times New Roman"/>
          <w:bCs/>
          <w:sz w:val="24"/>
          <w:szCs w:val="36"/>
        </w:rPr>
        <w:t>-dependent</w:t>
      </w:r>
      <w:r w:rsidR="00196C17" w:rsidRPr="004D344B">
        <w:rPr>
          <w:rFonts w:ascii="Times New Roman" w:hAnsi="Times New Roman" w:cs="Times New Roman"/>
          <w:bCs/>
          <w:sz w:val="24"/>
          <w:szCs w:val="36"/>
        </w:rPr>
        <w:t xml:space="preserve"> PL</w:t>
      </w:r>
      <w:r w:rsidRPr="004D344B">
        <w:rPr>
          <w:rFonts w:ascii="Times New Roman" w:hAnsi="Times New Roman" w:cs="Times New Roman"/>
          <w:bCs/>
          <w:sz w:val="24"/>
          <w:szCs w:val="36"/>
        </w:rPr>
        <w:t xml:space="preserve"> in</w:t>
      </w:r>
      <w:r w:rsidR="00196C17" w:rsidRPr="004D344B">
        <w:rPr>
          <w:rFonts w:ascii="Times New Roman" w:hAnsi="Times New Roman" w:cs="Times New Roman"/>
          <w:bCs/>
          <w:sz w:val="24"/>
          <w:szCs w:val="36"/>
        </w:rPr>
        <w:t xml:space="preserve"> monolayer</w:t>
      </w:r>
      <w:r w:rsidRPr="004D344B">
        <w:rPr>
          <w:rFonts w:ascii="Times New Roman" w:hAnsi="Times New Roman" w:cs="Times New Roman"/>
          <w:bCs/>
          <w:sz w:val="24"/>
          <w:szCs w:val="36"/>
        </w:rPr>
        <w:t xml:space="preserve"> WSe</w:t>
      </w:r>
      <w:r w:rsidRPr="004D344B">
        <w:rPr>
          <w:rFonts w:ascii="Times New Roman" w:hAnsi="Times New Roman" w:cs="Times New Roman"/>
          <w:bCs/>
          <w:sz w:val="24"/>
          <w:szCs w:val="36"/>
          <w:vertAlign w:val="subscript"/>
        </w:rPr>
        <w:t>2</w:t>
      </w:r>
      <w:r w:rsidR="00196C17" w:rsidRPr="004D344B">
        <w:rPr>
          <w:rFonts w:ascii="Times New Roman" w:hAnsi="Times New Roman" w:cs="Times New Roman"/>
          <w:bCs/>
          <w:sz w:val="24"/>
          <w:szCs w:val="36"/>
        </w:rPr>
        <w:t xml:space="preserve">. </w:t>
      </w:r>
      <w:r w:rsidR="00384240" w:rsidRPr="004D344B">
        <w:rPr>
          <w:rFonts w:ascii="Times New Roman" w:hAnsi="Times New Roman" w:cs="Times New Roman"/>
          <w:bCs/>
          <w:sz w:val="24"/>
          <w:szCs w:val="36"/>
        </w:rPr>
        <w:t>Following many prior results</w:t>
      </w:r>
      <w:r w:rsidR="00C97E9A" w:rsidRPr="004D344B">
        <w:rPr>
          <w:rFonts w:ascii="Times New Roman" w:hAnsi="Times New Roman" w:cs="Times New Roman"/>
          <w:bCs/>
          <w:sz w:val="24"/>
          <w:szCs w:val="36"/>
        </w:rPr>
        <w:fldChar w:fldCharType="begin"/>
      </w:r>
      <w:r w:rsidR="004D344B">
        <w:rPr>
          <w:rFonts w:ascii="Times New Roman" w:hAnsi="Times New Roman" w:cs="Times New Roman"/>
          <w:bCs/>
          <w:sz w:val="24"/>
          <w:szCs w:val="36"/>
        </w:rPr>
        <w:instrText xml:space="preserve"> ADDIN ZOTERO_ITEM CSL_CITATION {"citationID":"SfWBGmm5","properties":{"formattedCitation":"\\uc0\\u160{}[6,10\\uc0\\u8211{}15]","plainCitation":" [6,10–15]","noteIndex":0},"citationItems":[{"id":2670,"uris":["http://zotero.org/users/10892785/items/QD7U6FAR"],"itemData":{"id":2670,"type":"article-journal","abstract":"As a consequence of degeneracies arising from crystal symmetries, it is possible for electron states at band-edges (‘valleys’) to have additional spin-like quantum numbers1,2,3,4,5,6. An important question is whether coherent manipulation can be performed on such valley pseudospins, analogous to that implemented using true spin, in the quest for quantum technologies7,8. Here, we show that valley coherence can be generated and detected. Because excitons in a single valley emit circularly polarized photons, linear polarization can only be generated through recombination of an exciton in a coherent superposition of the two valley states. Using monolayer semiconductor WSe2 devices, we first establish the circularly polarized optical selection rules for addressing individual valley excitons and trions. We then demonstrate coherence between valley excitons through the observation of linearly polarized luminescence, whose orientation coincides with that of the linearly polarized excitation, for any given polarization angle. In contrast, the corresponding photoluminescence from trions is not observed to be linearly polarized, consistent with the expectation that the emitted photon polarization is entangled with valley pseudospin. The ability to address coherence9,10, in addition to valley polarization11,12,13,14,15, is a step forward towards achieving quantum manipulation of the valley index necessary for coherent valleytronics.","container-title":"Nature Nanotechnology","DOI":"10.1038/nnano.2013.151","ISSN":"1748-3395","issue":"9","journalAbbreviation":"Nature Nanotech","language":"en","license":"2013 Springer Nature Limited","note":"publisher: Nature Publishing Group","page":"634-638","source":"www.nature.com","title":"Optical generation of excitonic valley coherence in monolayer WSe2","volume":"8","author":[{"family":"Jones","given":"Aaron M."},{"family":"Yu","given":"Hongyi"},{"family":"Ghimire","given":"Nirmal J."},{"family":"Wu","given":"Sanfeng"},{"family":"Aivazian","given":"Grant"},{"family":"Ross","given":"Jason S."},{"family":"Zhao","given":"Bo"},{"family":"Yan","given":"Jiaqiang"},{"family":"Mandrus","given":"David G."},{"family":"Xiao","given":"Di"},{"family":"Yao","given":"Wang"},{"family":"Xu","given":"Xiaodong"}],"issued":{"date-parts":[["2013",9]]}}},{"id":1513,"uris":["http://zotero.org/users/10892785/items/J8G287S7"],"itemData":{"id":1513,"type":"article-journal","abstract":"The optical properties of atomically thin transition metal dichalcogenide (TMDC) semiconductors are shaped by the emergence of correlated many-body complexes due to strong Coulomb interaction. Exceptional electron–hole exchange predestines TMDCs to be used to study fundamental and applied properties of Coulomb complexes such as valley depolarization of excitons and fine-structure splitting of trions. Biexcitons in these materials are less well understood and it has been established only recently that they are spectrally located between excitons and trions. Here we show that biexcitons in monolayer TMDCs exhibit a distinct and rich fine structure on the order of millielectronvolts due to electron–hole exchange. Ultrafast pump–probe experiments on monolayer WSe2 reveal decisive biexciton signatures and a fine structure in excellent agreement with a microscopic theory. We provide a pathway to understand the complex spectral structure of higher-order Coulomb complexes in TMDCs going beyond the usual classification scheme in terms of four-particle configurations.","container-title":"Nature Physics","DOI":"10.1038/s41567-018-0282-x","ISSN":"1745-2481","issue":"12","journalAbbreviation":"Nature Phys","language":"en","license":"2018 The Author(s), under exclusive licence to Springer Nature Limited","note":"publisher: Nature Publishing Group","page":"1199-1204","source":"www.nature.com","title":"Biexciton fine structure in monolayer transition metal dichalcogenides","volume":"14","author":[{"family":"Steinhoff","given":"Alexander"},{"family":"Florian","given":"Matthias"},{"family":"Singh","given":"Akshay"},{"family":"Tran","given":"Kha"},{"family":"Kolarczik","given":"Mirco"},{"family":"Helmrich","given":"Sophia"},{"family":"Achtstein","given":"Alexander W."},{"family":"Woggon","given":"Ulrike"},{"family":"Owschimikow","given":"Nina"},{"family":"Jahnke","given":"Frank"},{"family":"Li","given":"Xiaoqin"}],"issued":{"date-parts":[["2018",12]]}}},{"id":2817,"uris":["http://zotero.org/users/10892785/items/X98A6XBW"],"itemData":{"id":2817,"type":"article-journal","abstract":"Tungsten-based monolayer transition metal dichalcogenides host a long-lived “dark” exciton, an electron-hole pair in a spin-triplet configuration. The long lifetime and unique spin properties of the dark exciton provide exciting opportunities to explore light-matter interactions beyond electric dipole transitions. Here we demonstrate that the coupling of the dark exciton and an optically silent chiral phonon enables the intrinsic photoluminescence of the dark-exciton replica in monolayer WSe2. Gate and magnetic-field dependent PL measurements unveil a circularly-polarized replica peak located below the dark exciton by 21.6 meV, equal to E</w:instrText>
      </w:r>
      <w:r w:rsidR="004D344B">
        <w:rPr>
          <w:rFonts w:ascii="Times New Roman" w:hAnsi="Times New Roman" w:cs="Times New Roman" w:hint="eastAsia"/>
          <w:bCs/>
          <w:sz w:val="24"/>
          <w:szCs w:val="36"/>
        </w:rPr>
        <w:instrText>″</w:instrText>
      </w:r>
      <w:r w:rsidR="004D344B">
        <w:rPr>
          <w:rFonts w:ascii="Times New Roman" w:hAnsi="Times New Roman" w:cs="Times New Roman"/>
          <w:bCs/>
          <w:sz w:val="24"/>
          <w:szCs w:val="36"/>
        </w:rPr>
        <w:instrText xml:space="preserve"> phonon energy from Se vibrations. First-principles calculations show that the exciton-phonon interaction selectively couples the spin-forbidden dark exciton to the intravalley spin-allowed bright exciton, permitting the simultaneous emission of a chiral phonon and a circularly-polarized photon. Our discovery and understanding of the phonon replica reveals a chirality dictated emission channel of the phonons and photons, unveiling a new route of manipulating valley-spin.","container-title":"Nature Communications","DOI":"10.1038/s41467-019-10477-6","ISSN":"2041-1723","issue":"1","journalAbbreviation":"Nat Commun","language":"en","license":"2019 The Author(s)","note":"publisher: Nature Publishing Group","page":"2469","source":"www.nature.com","title":"Emerging photoluminescence from the dark-exciton phonon replica in monolayer WSe2","volume":"10","author":[{"family":"Li","given":"Zhipeng"},{"family":"Wang","given":"Tianmeng"},{"family":"Jin","given":"Chenhao"},{"family":"Lu","given":"Zhengguang"},{"family":"Lian","given":"Zhen"},{"family":"Meng","given":"Yuze"},{"family":"Blei","given":"Mark"},{"family":"Gao","given":"Shiyuan"},{"family":"Taniguchi","given":"Takashi"},{"family":"Watanabe","given":"Kenji"},{"family":"Ren","given":"Tianhui"},{"family":"Tongay","given":"Sefaattin"},{"family":"Yang","given":"Li"},{"family":"Smirnov","given":"Dmitry"},{"family":"Cao","given":"Ting"},{"family":"Shi","given":"Su-Fei"}],"issued":{"date-parts":[["2019",6,6]]}}},{"id":2724,"uris":["http://zotero.org/users/10892785/items/JNCHZNNS"],"itemData":{"id":2724,"type":"article-journal","abstract":"Coulomb interactions in atomically thin materials are remarkably sensitive to variations in the dielectric screening of the environment, which can be used to control exotic quantum many-body phases and engineer exciton potential landscapes. For decades, static or frequency-independent approximations of the dielectric response, where increased dielectric screening is predicted to cause an energy redshift of the exciton resonance, have been sufficient. These approximations were first applied to quantum wells and were more recently extended with initial success to layered transition metal dichalcogenides (TMDs). Here, we use charge-tunable exciton resonances to investigate screening effects in TMD monolayers embedded in materials with low-frequency dielectric constants ranging from 4 to more than 1000, a range of 2 orders of magnitude larger than in previous studies. In contrast to the redshift predicted by static models, we observe a blueshift of the exciton resonance exceeding 30 meV in higher dielectric constant environments. We explain our observations by introducing a dynamical screening model based on a solution to the Bethe-Salpeter equation (BSE). When dynamical effects are strong, we find that the exciton binding energy remains mostly controlled by the low-frequency dielectric response, while the exciton self-energy is dominated by the high-frequency one. Our results supplant the understanding of screening in layered materials and their heterostructures, introduce a knob to tune selected many-body effects, and reshape the framework for detecting and controlling correlated quantum many-body states and designing optoelectronic and quantum devices.","container-title":"ACS Nano","DOI":"10.1021/acsnano.4c11563","ISSN":"1936-0851","issue":"4","journalAbbreviation":"ACS Nano","note":"publisher: American Chemical Society","page":"4269-4278","source":"ACS Publications","title":"Breakdown of the Static Dielectric Screening Approximation of Coulomb Interactions in Atomically Thin Semiconductors","volume":"19","author":[{"family":"Ben Mhenni","given":"Amine"},{"family":"Van Tuan","given":"Dinh"},{"family":"Geilen","given":"Leonard"},{"family":"Petrić","given":"Marko M."},{"family":"Erdi","given":"Melike"},{"family":"Watanabe","given":"Kenji"},{"family":"Taniguchi","given":"Takashi"},{"family":"Tongay","given":"Seth Ariel"},{"family":"Müller","given":"Kai"},{"family":"Wilson","given":"Nathan P."},{"family":"Finley","given":"Jonathan J."},{"family":"Dery","given":"Hanan"},{"family":"Barbone","given":"Matteo"}],"issued":{"date-parts":[["2025",2,4]]}}},{"id":2823,"uris":["http://zotero.org/users/10892785/items/TFAQPJ7N"],"itemData":{"id":2823,"type":"article-journal","abstract":"Monolayer WSe2 is an intriguing material to explore dark exciton physics. We have measured the photoluminescence from dark excitons and trions in ultraclean monolayer WSe2 devices encapsulated by boron nitride. The dark trions can be tuned continuously between negative and positive trions with electrostatic gating. We reveal their spin-triplet configuration and distinct valley optic</w:instrText>
      </w:r>
      <w:r w:rsidR="004D344B">
        <w:rPr>
          <w:rFonts w:ascii="Times New Roman" w:hAnsi="Times New Roman" w:cs="Times New Roman" w:hint="eastAsia"/>
          <w:bCs/>
          <w:sz w:val="24"/>
          <w:szCs w:val="36"/>
        </w:rPr>
        <w:instrText>al emission by their characteristic Zeeman splitting under a magnetic field. The dark trion binding energies are 14</w:instrText>
      </w:r>
      <w:r w:rsidR="004D344B">
        <w:rPr>
          <w:rFonts w:ascii="Times New Roman" w:hAnsi="Times New Roman" w:cs="Times New Roman" w:hint="eastAsia"/>
          <w:bCs/>
          <w:sz w:val="24"/>
          <w:szCs w:val="36"/>
        </w:rPr>
        <w:instrText>–</w:instrText>
      </w:r>
      <w:r w:rsidR="004D344B">
        <w:rPr>
          <w:rFonts w:ascii="Times New Roman" w:hAnsi="Times New Roman" w:cs="Times New Roman" w:hint="eastAsia"/>
          <w:bCs/>
          <w:sz w:val="24"/>
          <w:szCs w:val="36"/>
        </w:rPr>
        <w:instrText>16 meV, slightly lower than the bright trion binding energies (21</w:instrText>
      </w:r>
      <w:r w:rsidR="004D344B">
        <w:rPr>
          <w:rFonts w:ascii="Times New Roman" w:hAnsi="Times New Roman" w:cs="Times New Roman" w:hint="eastAsia"/>
          <w:bCs/>
          <w:sz w:val="24"/>
          <w:szCs w:val="36"/>
        </w:rPr>
        <w:instrText>–</w:instrText>
      </w:r>
      <w:r w:rsidR="004D344B">
        <w:rPr>
          <w:rFonts w:ascii="Times New Roman" w:hAnsi="Times New Roman" w:cs="Times New Roman" w:hint="eastAsia"/>
          <w:bCs/>
          <w:sz w:val="24"/>
          <w:szCs w:val="36"/>
        </w:rPr>
        <w:instrText>35 meV). The dark trion lifetime (</w:instrText>
      </w:r>
      <w:r w:rsidR="004D344B">
        <w:rPr>
          <w:rFonts w:ascii="Times New Roman" w:hAnsi="Times New Roman" w:cs="Times New Roman" w:hint="eastAsia"/>
          <w:bCs/>
          <w:sz w:val="24"/>
          <w:szCs w:val="36"/>
        </w:rPr>
        <w:instrText>∼</w:instrText>
      </w:r>
      <w:r w:rsidR="004D344B">
        <w:rPr>
          <w:rFonts w:ascii="Times New Roman" w:hAnsi="Times New Roman" w:cs="Times New Roman" w:hint="eastAsia"/>
          <w:bCs/>
          <w:sz w:val="24"/>
          <w:szCs w:val="36"/>
        </w:rPr>
        <w:instrText>1.3 ns) is two orders of magnitude longer than the bright trion lifetime (</w:instrText>
      </w:r>
      <w:r w:rsidR="004D344B">
        <w:rPr>
          <w:rFonts w:ascii="Times New Roman" w:hAnsi="Times New Roman" w:cs="Times New Roman" w:hint="eastAsia"/>
          <w:bCs/>
          <w:sz w:val="24"/>
          <w:szCs w:val="36"/>
        </w:rPr>
        <w:instrText>∼</w:instrText>
      </w:r>
      <w:r w:rsidR="004D344B">
        <w:rPr>
          <w:rFonts w:ascii="Times New Roman" w:hAnsi="Times New Roman" w:cs="Times New Roman" w:hint="eastAsia"/>
          <w:bCs/>
          <w:sz w:val="24"/>
          <w:szCs w:val="36"/>
        </w:rPr>
        <w:instrText>10 ps) and can be tuned between 0.4 and 1.3 ns by gating. Such robust, optically detectable, and gate tunable dark trions may help us realize trion transport in two-dimensional materials.","container-title":"Physical R</w:instrText>
      </w:r>
      <w:r w:rsidR="004D344B">
        <w:rPr>
          <w:rFonts w:ascii="Times New Roman" w:hAnsi="Times New Roman" w:cs="Times New Roman"/>
          <w:bCs/>
          <w:sz w:val="24"/>
          <w:szCs w:val="36"/>
        </w:rPr>
        <w:instrText xml:space="preserve">eview Letters","DOI":"10.1103/PhysRevLett.123.027401","issue":"2","journalAbbreviation":"Phys. Rev. Lett.","note":"publisher: American Physical Society","page":"027401","source":"APS","title":"Gate Tunable Dark Trions in Monolayer ${\\mathrm{WSe}}_{2}$","volume":"123","author":[{"family":"Liu","given":"Erfu"},{"family":"Baren","given":"Jeremiah","non-dropping-particle":"van"},{"family":"Lu","given":"Zhengguang"},{"family":"Altaiary","given":"Mashael M."},{"family":"Taniguchi","given":"Takashi"},{"family":"Watanabe","given":"Kenji"},{"family":"Smirnov","given":"Dmitry"},{"family":"Lui","given":"Chun Hung"}],"issued":{"date-parts":[["2019",7,9]]}}},{"id":2822,"uris":["http://zotero.org/users/10892785/items/Y5KK48UE"],"itemData":{"id":2822,"type":"article-journal","abstract":"The coupling between spin, charge, and lattice degrees of freedom plays an important role in a wide range of fundamental phenomena. Monolayer semiconducting transitional metal dichalcogenides have emerged as an outstanding platform for studying these coupling effects. Here, we report the observation of multiple valley phonons – phonons with momentum vectors pointing to the corners of the hexagonal Brillouin zone – and the resulting exciton complexes in the monolayer semiconductor WSe2. We find that these valley phonons lead to efficient intervalley scattering of quasi particles in both exciton formation and relaxation. This leads to a series of photoluminescence peaks as valley phonon replicas of dark trions. Using identified valley phonons, we also uncover an intervalley exciton near charge neutrality. Our work not only identifies a number of previously unknown 2D excitonic species, but also shows that monolayer WSe2 is a prime candidate for studying interactions between spin, pseudospin, and zone-edge phonons.","container-title":"Nature Communications","DOI":"10.1038/s41467-020-14472-0","ISSN":"2041-1723","issue":"1","journalAbbreviation":"Nat Commun","language":"en","license":"2020 The Author(s)","note":"publisher: Nature Publishing Group","page":"618","source":"www.nature.com","title":"Valley phonons and exciton complexes in a monolayer semiconductor","volume":"11","author":[{"family":"He","given":"Minhao"},{"family":"Rivera","given":"Pasqual"},{"family":"Van Tuan","given":"Dinh"},{"family":"Wilson","given":"Nathan P."},{"family":"Yang","given":"Min"},{"family":"Taniguchi","given":"Takashi"},{"family":"Watanabe","given":"Kenji"},{"family":"Yan","given":"Jiaqiang"},{"family":"Mandrus","given":"David G."},{"family":"Yu","given":"Hongyi"},{"family":"Dery","given":"Hanan"},{"family":"Yao","given":"Wang"},{"family":"Xu","given":"Xiaodong"}],"issued":{"date-parts":[["2020",1,30]]}}},{"id":2821,"uris":["http://zotero.org/users/10892785/items/8V3L468H"],"itemData":{"id":2821,"type":"article-journal","abstract":"Exciton polaron is a hypothetical many-body quasiparticle that involves an exciton dressed with a polarized electron-hole cloud in the Fermi sea. It has been evoked to explain the excitonic spectra of charged monolayer transition metal dichalcogenides, but the studies were limited to the ground state. Here we measure the reflection and photoluminescence of monolayer MoSe2 and WSe2 gating devices encapsulated by boron nitride. We observe gate-tunable exciton polarons associated with the 1 s–3 s exciton Rydberg states. The ground and excited exciton polarons exhibit comparable energy redshift (15~30 meV) from their respective bare excitons. The robust excited states contradict the trion picture because the trions are expected to dissociate in the excited states. When the Fermi sea expands, we observe increasingly severe suppression and steep energy shift from low to high exciton-polaron Rydberg states. Their gate-dependent energy shifts go beyond the trion description but match our exciton-polaron theory. Our experiment and theory demonstrate the exciton-polaron nature of both the ground and excited excitonic states in charged monolayer MoSe2 and WSe2.","container-title":"Nature Communications","DOI":"10.1038/s41467-021-26304-w","ISSN":"2041-1723","issue":"1","journalAbbreviation":"Nat Commun","language":"en","license":"2021 The Author(s)","note":"publisher: Nature Publishing Group","page":"6131","source":"www.nature.com","title":"Exciton-polaron Rydberg states in monolayer MoSe2 and WSe2","volume":"12","author":[{"family":"Liu","given":"Erfu"},{"family":"Baren","given":"Jeremiah","non-dropping-particle":"van"},{"family":"Lu","given":"Zhengguang"},{"family":"Taniguchi","given":"Takashi"},{"family":"Watanabe","given":"Kenji"},{"family":"Smirnov","given":"Dmitry"},{"family":"Chang","given":"Yia-Chung"},{"family":"Lui","given":"Chun Hung"}],"issued":{"date-parts":[["2021",10,21]]}}}],"schema":"https://github.com/citation-style-language/schema/raw/master/csl-citation.json"} </w:instrText>
      </w:r>
      <w:r w:rsidR="00C97E9A" w:rsidRPr="004D344B">
        <w:rPr>
          <w:rFonts w:ascii="Times New Roman" w:hAnsi="Times New Roman" w:cs="Times New Roman"/>
          <w:bCs/>
          <w:sz w:val="24"/>
          <w:szCs w:val="36"/>
        </w:rPr>
        <w:fldChar w:fldCharType="separate"/>
      </w:r>
      <w:r w:rsidR="004D344B" w:rsidRPr="004D344B">
        <w:rPr>
          <w:rFonts w:ascii="Times New Roman" w:hAnsi="Times New Roman" w:cs="Times New Roman"/>
          <w:kern w:val="0"/>
          <w:sz w:val="24"/>
          <w:szCs w:val="24"/>
        </w:rPr>
        <w:t> [6,10–15]</w:t>
      </w:r>
      <w:r w:rsidR="00C97E9A" w:rsidRPr="004D344B">
        <w:rPr>
          <w:rFonts w:ascii="Times New Roman" w:hAnsi="Times New Roman" w:cs="Times New Roman"/>
          <w:bCs/>
          <w:sz w:val="24"/>
          <w:szCs w:val="36"/>
        </w:rPr>
        <w:fldChar w:fldCharType="end"/>
      </w:r>
      <w:r w:rsidR="00196C17" w:rsidRPr="004D344B">
        <w:rPr>
          <w:rFonts w:ascii="Times New Roman" w:hAnsi="Times New Roman" w:cs="Times New Roman"/>
          <w:bCs/>
          <w:sz w:val="24"/>
          <w:szCs w:val="36"/>
        </w:rPr>
        <w:t>,</w:t>
      </w:r>
      <w:r w:rsidR="00C97E9A" w:rsidRPr="004D344B">
        <w:rPr>
          <w:rFonts w:ascii="Times New Roman" w:hAnsi="Times New Roman" w:cs="Times New Roman"/>
          <w:bCs/>
          <w:sz w:val="24"/>
          <w:szCs w:val="36"/>
        </w:rPr>
        <w:t xml:space="preserve"> </w:t>
      </w:r>
      <w:r w:rsidR="00196C17" w:rsidRPr="004D344B">
        <w:rPr>
          <w:rFonts w:ascii="Times New Roman" w:hAnsi="Times New Roman" w:cs="Times New Roman"/>
          <w:bCs/>
          <w:sz w:val="24"/>
          <w:szCs w:val="36"/>
        </w:rPr>
        <w:t>we identify the bright A exciton</w:t>
      </w:r>
      <w:r w:rsidR="002D2E61" w:rsidRPr="004D344B">
        <w:rPr>
          <w:rFonts w:ascii="Times New Roman" w:hAnsi="Times New Roman" w:cs="Times New Roman"/>
          <w:bCs/>
          <w:sz w:val="24"/>
          <w:szCs w:val="36"/>
        </w:rPr>
        <w:t xml:space="preserve"> </w:t>
      </w:r>
      <m:oMath>
        <m:r>
          <w:rPr>
            <w:rFonts w:ascii="Cambria Math" w:hAnsi="Cambria Math" w:cs="Times New Roman"/>
            <w:sz w:val="24"/>
            <w:szCs w:val="36"/>
          </w:rPr>
          <m:t>(X)</m:t>
        </m:r>
      </m:oMath>
      <w:r w:rsidR="00196C17" w:rsidRPr="004D344B">
        <w:rPr>
          <w:rFonts w:ascii="Times New Roman" w:hAnsi="Times New Roman" w:cs="Times New Roman"/>
          <w:bCs/>
          <w:sz w:val="24"/>
          <w:szCs w:val="36"/>
        </w:rPr>
        <w:t>, trions</w:t>
      </w:r>
      <w:r w:rsidR="002D2E61" w:rsidRPr="004D344B">
        <w:rPr>
          <w:rFonts w:ascii="Times New Roman" w:hAnsi="Times New Roman" w:cs="Times New Roman"/>
          <w:bCs/>
          <w:sz w:val="24"/>
          <w:szCs w:val="36"/>
        </w:rPr>
        <w:t xml:space="preserve"> </w:t>
      </w:r>
      <m:oMath>
        <m:r>
          <w:rPr>
            <w:rFonts w:ascii="Cambria Math" w:hAnsi="Cambria Math" w:cs="Times New Roman"/>
            <w:sz w:val="24"/>
            <w:szCs w:val="36"/>
          </w:rPr>
          <m:t>(</m:t>
        </m:r>
        <m:sSup>
          <m:sSupPr>
            <m:ctrlPr>
              <w:rPr>
                <w:rFonts w:ascii="Cambria Math" w:hAnsi="Cambria Math" w:cs="Times New Roman"/>
                <w:bCs/>
                <w:i/>
                <w:sz w:val="24"/>
                <w:szCs w:val="36"/>
              </w:rPr>
            </m:ctrlPr>
          </m:sSupPr>
          <m:e>
            <m:r>
              <w:rPr>
                <w:rFonts w:ascii="Cambria Math" w:hAnsi="Cambria Math" w:cs="Times New Roman"/>
                <w:sz w:val="24"/>
                <w:szCs w:val="36"/>
              </w:rPr>
              <m:t>X</m:t>
            </m:r>
          </m:e>
          <m:sup>
            <m:r>
              <w:rPr>
                <w:rFonts w:ascii="Cambria Math" w:hAnsi="Cambria Math" w:cs="Times New Roman"/>
                <w:sz w:val="24"/>
                <w:szCs w:val="36"/>
              </w:rPr>
              <m:t>-</m:t>
            </m:r>
          </m:sup>
        </m:sSup>
        <m:r>
          <w:rPr>
            <w:rFonts w:ascii="Cambria Math" w:hAnsi="Cambria Math" w:cs="Times New Roman"/>
            <w:sz w:val="24"/>
            <w:szCs w:val="36"/>
          </w:rPr>
          <m:t xml:space="preserve">, </m:t>
        </m:r>
        <m:sSup>
          <m:sSupPr>
            <m:ctrlPr>
              <w:rPr>
                <w:rFonts w:ascii="Cambria Math" w:hAnsi="Cambria Math" w:cs="Times New Roman"/>
                <w:bCs/>
                <w:i/>
                <w:sz w:val="24"/>
                <w:szCs w:val="36"/>
              </w:rPr>
            </m:ctrlPr>
          </m:sSupPr>
          <m:e>
            <m:r>
              <w:rPr>
                <w:rFonts w:ascii="Cambria Math" w:hAnsi="Cambria Math" w:cs="Times New Roman"/>
                <w:sz w:val="24"/>
                <w:szCs w:val="36"/>
              </w:rPr>
              <m:t>X</m:t>
            </m:r>
          </m:e>
          <m:sup>
            <m:r>
              <w:rPr>
                <w:rFonts w:ascii="Cambria Math" w:hAnsi="Cambria Math" w:cs="Times New Roman"/>
                <w:sz w:val="24"/>
                <w:szCs w:val="36"/>
              </w:rPr>
              <m:t>+</m:t>
            </m:r>
          </m:sup>
        </m:sSup>
        <m:r>
          <w:rPr>
            <w:rFonts w:ascii="Cambria Math" w:hAnsi="Cambria Math" w:cs="Times New Roman"/>
            <w:sz w:val="24"/>
            <w:szCs w:val="36"/>
          </w:rPr>
          <m:t>)</m:t>
        </m:r>
      </m:oMath>
      <w:r w:rsidR="00196C17" w:rsidRPr="004D344B">
        <w:rPr>
          <w:rFonts w:ascii="Times New Roman" w:hAnsi="Times New Roman" w:cs="Times New Roman"/>
          <w:bCs/>
          <w:sz w:val="24"/>
          <w:szCs w:val="36"/>
        </w:rPr>
        <w:t>, dark exciton</w:t>
      </w:r>
      <w:r w:rsidR="00942F07" w:rsidRPr="004D344B">
        <w:rPr>
          <w:rFonts w:ascii="Times New Roman" w:hAnsi="Times New Roman" w:cs="Times New Roman"/>
          <w:bCs/>
          <w:sz w:val="24"/>
          <w:szCs w:val="36"/>
        </w:rPr>
        <w:t xml:space="preserve"> and its </w:t>
      </w:r>
      <w:proofErr w:type="spellStart"/>
      <w:r w:rsidR="00942F07" w:rsidRPr="004D344B">
        <w:rPr>
          <w:rFonts w:ascii="Times New Roman" w:hAnsi="Times New Roman" w:cs="Times New Roman"/>
          <w:bCs/>
          <w:sz w:val="24"/>
          <w:szCs w:val="36"/>
        </w:rPr>
        <w:t>trions</w:t>
      </w:r>
      <w:proofErr w:type="spellEnd"/>
      <w:r w:rsidR="002D2E61" w:rsidRPr="004D344B">
        <w:rPr>
          <w:rFonts w:ascii="Times New Roman" w:hAnsi="Times New Roman" w:cs="Times New Roman"/>
          <w:bCs/>
          <w:sz w:val="24"/>
          <w:szCs w:val="36"/>
        </w:rPr>
        <w:t xml:space="preserve"> </w:t>
      </w:r>
      <m:oMath>
        <m:r>
          <w:rPr>
            <w:rFonts w:ascii="Cambria Math" w:hAnsi="Cambria Math" w:cs="Times New Roman"/>
            <w:sz w:val="24"/>
            <w:szCs w:val="36"/>
          </w:rPr>
          <m:t>(DX, D</m:t>
        </m:r>
        <m:sSup>
          <m:sSupPr>
            <m:ctrlPr>
              <w:rPr>
                <w:rFonts w:ascii="Cambria Math" w:hAnsi="Cambria Math" w:cs="Times New Roman"/>
                <w:bCs/>
                <w:i/>
                <w:sz w:val="24"/>
                <w:szCs w:val="36"/>
              </w:rPr>
            </m:ctrlPr>
          </m:sSupPr>
          <m:e>
            <m:r>
              <w:rPr>
                <w:rFonts w:ascii="Cambria Math" w:hAnsi="Cambria Math" w:cs="Times New Roman"/>
                <w:sz w:val="24"/>
                <w:szCs w:val="36"/>
              </w:rPr>
              <m:t>X</m:t>
            </m:r>
          </m:e>
          <m:sup>
            <m:r>
              <w:rPr>
                <w:rFonts w:ascii="Cambria Math" w:hAnsi="Cambria Math" w:cs="Times New Roman"/>
                <w:sz w:val="24"/>
                <w:szCs w:val="36"/>
              </w:rPr>
              <m:t>+</m:t>
            </m:r>
          </m:sup>
        </m:sSup>
        <m:r>
          <w:rPr>
            <w:rFonts w:ascii="Cambria Math" w:hAnsi="Cambria Math" w:cs="Times New Roman"/>
            <w:sz w:val="24"/>
            <w:szCs w:val="36"/>
          </w:rPr>
          <m:t>,  D</m:t>
        </m:r>
        <m:sSup>
          <m:sSupPr>
            <m:ctrlPr>
              <w:rPr>
                <w:rFonts w:ascii="Cambria Math" w:hAnsi="Cambria Math" w:cs="Times New Roman"/>
                <w:bCs/>
                <w:i/>
                <w:sz w:val="24"/>
                <w:szCs w:val="36"/>
              </w:rPr>
            </m:ctrlPr>
          </m:sSupPr>
          <m:e>
            <m:r>
              <w:rPr>
                <w:rFonts w:ascii="Cambria Math" w:hAnsi="Cambria Math" w:cs="Times New Roman"/>
                <w:sz w:val="24"/>
                <w:szCs w:val="36"/>
              </w:rPr>
              <m:t>X</m:t>
            </m:r>
          </m:e>
          <m:sup>
            <m:r>
              <w:rPr>
                <w:rFonts w:ascii="Cambria Math" w:hAnsi="Cambria Math" w:cs="Times New Roman"/>
                <w:sz w:val="24"/>
                <w:szCs w:val="36"/>
              </w:rPr>
              <m:t>-</m:t>
            </m:r>
          </m:sup>
        </m:sSup>
        <m:r>
          <w:rPr>
            <w:rFonts w:ascii="Cambria Math" w:hAnsi="Cambria Math" w:cs="Times New Roman"/>
            <w:sz w:val="24"/>
            <w:szCs w:val="36"/>
          </w:rPr>
          <m:t>)</m:t>
        </m:r>
      </m:oMath>
      <w:r w:rsidR="00196C17" w:rsidRPr="004D344B">
        <w:rPr>
          <w:rFonts w:ascii="Times New Roman" w:hAnsi="Times New Roman" w:cs="Times New Roman"/>
          <w:bCs/>
          <w:sz w:val="24"/>
          <w:szCs w:val="36"/>
        </w:rPr>
        <w:t>, and the phonon replicas</w:t>
      </w:r>
      <w:r w:rsidR="002D2E61" w:rsidRPr="004D344B">
        <w:rPr>
          <w:rFonts w:ascii="Times New Roman" w:hAnsi="Times New Roman" w:cs="Times New Roman"/>
          <w:bCs/>
          <w:sz w:val="24"/>
          <w:szCs w:val="36"/>
        </w:rPr>
        <w:t xml:space="preserve"> </w:t>
      </w:r>
      <m:oMath>
        <m:r>
          <w:rPr>
            <w:rFonts w:ascii="Cambria Math" w:hAnsi="Cambria Math" w:cs="Times New Roman"/>
            <w:sz w:val="24"/>
            <w:szCs w:val="36"/>
          </w:rPr>
          <m:t>(</m:t>
        </m:r>
        <m:sSub>
          <m:sSubPr>
            <m:ctrlPr>
              <w:rPr>
                <w:rFonts w:ascii="Cambria Math" w:hAnsi="Cambria Math" w:cs="Times New Roman"/>
                <w:bCs/>
                <w:i/>
                <w:sz w:val="24"/>
                <w:szCs w:val="36"/>
              </w:rPr>
            </m:ctrlPr>
          </m:sSubPr>
          <m:e>
            <m:r>
              <w:rPr>
                <w:rFonts w:ascii="Cambria Math" w:hAnsi="Cambria Math" w:cs="Times New Roman"/>
                <w:sz w:val="24"/>
                <w:szCs w:val="36"/>
              </w:rPr>
              <m:t>D</m:t>
            </m:r>
          </m:e>
          <m:sub>
            <m:r>
              <w:rPr>
                <w:rFonts w:ascii="Cambria Math" w:hAnsi="Cambria Math" w:cs="Times New Roman"/>
                <w:sz w:val="24"/>
                <w:szCs w:val="36"/>
              </w:rPr>
              <m:t>p</m:t>
            </m:r>
          </m:sub>
        </m:sSub>
        <m:r>
          <w:rPr>
            <w:rFonts w:ascii="Cambria Math" w:hAnsi="Cambria Math" w:cs="Times New Roman"/>
            <w:sz w:val="24"/>
            <w:szCs w:val="36"/>
          </w:rPr>
          <m:t xml:space="preserve">, </m:t>
        </m:r>
        <m:sSubSup>
          <m:sSubSupPr>
            <m:ctrlPr>
              <w:rPr>
                <w:rFonts w:ascii="Cambria Math" w:hAnsi="Cambria Math" w:cs="Times New Roman"/>
                <w:bCs/>
                <w:i/>
                <w:sz w:val="24"/>
                <w:szCs w:val="36"/>
              </w:rPr>
            </m:ctrlPr>
          </m:sSubSupPr>
          <m:e>
            <m:r>
              <w:rPr>
                <w:rFonts w:ascii="Cambria Math" w:hAnsi="Cambria Math" w:cs="Times New Roman"/>
                <w:sz w:val="24"/>
                <w:szCs w:val="36"/>
              </w:rPr>
              <m:t>D</m:t>
            </m:r>
          </m:e>
          <m:sub>
            <m:r>
              <w:rPr>
                <w:rFonts w:ascii="Cambria Math" w:hAnsi="Cambria Math" w:cs="Times New Roman"/>
                <w:sz w:val="24"/>
                <w:szCs w:val="36"/>
              </w:rPr>
              <m:t>p</m:t>
            </m:r>
          </m:sub>
          <m:sup>
            <m:r>
              <w:rPr>
                <w:rFonts w:ascii="Cambria Math" w:hAnsi="Cambria Math" w:cs="Times New Roman"/>
                <w:sz w:val="24"/>
                <w:szCs w:val="36"/>
              </w:rPr>
              <m:t>+</m:t>
            </m:r>
          </m:sup>
        </m:sSubSup>
        <m:r>
          <w:rPr>
            <w:rFonts w:ascii="Cambria Math" w:hAnsi="Cambria Math" w:cs="Times New Roman"/>
            <w:sz w:val="24"/>
            <w:szCs w:val="36"/>
          </w:rPr>
          <m:t xml:space="preserve">, </m:t>
        </m:r>
        <m:sSubSup>
          <m:sSubSupPr>
            <m:ctrlPr>
              <w:rPr>
                <w:rFonts w:ascii="Cambria Math" w:hAnsi="Cambria Math" w:cs="Times New Roman"/>
                <w:bCs/>
                <w:i/>
                <w:sz w:val="24"/>
                <w:szCs w:val="36"/>
              </w:rPr>
            </m:ctrlPr>
          </m:sSubSupPr>
          <m:e>
            <m:r>
              <w:rPr>
                <w:rFonts w:ascii="Cambria Math" w:hAnsi="Cambria Math" w:cs="Times New Roman"/>
                <w:sz w:val="24"/>
                <w:szCs w:val="36"/>
              </w:rPr>
              <m:t>D</m:t>
            </m:r>
          </m:e>
          <m:sub>
            <m:r>
              <w:rPr>
                <w:rFonts w:ascii="Cambria Math" w:hAnsi="Cambria Math" w:cs="Times New Roman"/>
                <w:sz w:val="24"/>
                <w:szCs w:val="36"/>
              </w:rPr>
              <m:t>p</m:t>
            </m:r>
          </m:sub>
          <m:sup>
            <m:r>
              <w:rPr>
                <w:rFonts w:ascii="Cambria Math" w:hAnsi="Cambria Math" w:cs="Times New Roman"/>
                <w:sz w:val="24"/>
                <w:szCs w:val="36"/>
              </w:rPr>
              <m:t>-</m:t>
            </m:r>
          </m:sup>
        </m:sSubSup>
        <m:r>
          <w:rPr>
            <w:rFonts w:ascii="Cambria Math" w:hAnsi="Cambria Math" w:cs="Times New Roman"/>
            <w:sz w:val="24"/>
            <w:szCs w:val="36"/>
          </w:rPr>
          <m:t>)</m:t>
        </m:r>
      </m:oMath>
      <w:r w:rsidR="00196C17" w:rsidRPr="004D344B">
        <w:rPr>
          <w:rFonts w:ascii="Times New Roman" w:hAnsi="Times New Roman" w:cs="Times New Roman"/>
          <w:bCs/>
          <w:sz w:val="24"/>
          <w:szCs w:val="36"/>
        </w:rPr>
        <w:t>.</w:t>
      </w:r>
      <w:r w:rsidR="00B85A13" w:rsidRPr="004D344B">
        <w:rPr>
          <w:rFonts w:ascii="Times New Roman" w:hAnsi="Times New Roman" w:cs="Times New Roman"/>
          <w:bCs/>
          <w:sz w:val="24"/>
          <w:szCs w:val="36"/>
        </w:rPr>
        <w:t xml:space="preserve"> </w:t>
      </w:r>
      <w:r w:rsidR="00196C17" w:rsidRPr="004D344B">
        <w:rPr>
          <w:rFonts w:ascii="Times New Roman" w:hAnsi="Times New Roman" w:cs="Times New Roman"/>
          <w:bCs/>
          <w:sz w:val="24"/>
          <w:szCs w:val="36"/>
        </w:rPr>
        <w:t>PL measurements were conducted at 4 K using a 632.8 nm diode laser.</w:t>
      </w:r>
      <w:r w:rsidRPr="004D344B">
        <w:rPr>
          <w:rFonts w:ascii="Times New Roman" w:hAnsi="Times New Roman" w:cs="Times New Roman"/>
          <w:bCs/>
          <w:sz w:val="24"/>
          <w:szCs w:val="36"/>
        </w:rPr>
        <w:t xml:space="preserve"> </w:t>
      </w:r>
    </w:p>
    <w:p w14:paraId="74EF1FC7" w14:textId="7736EB51" w:rsidR="006D1596" w:rsidRPr="004D344B" w:rsidRDefault="006D1596" w:rsidP="0048138F">
      <w:pPr>
        <w:spacing w:line="480" w:lineRule="auto"/>
        <w:rPr>
          <w:rFonts w:ascii="Times New Roman" w:hAnsi="Times New Roman" w:cs="Times New Roman"/>
          <w:bCs/>
          <w:sz w:val="24"/>
          <w:szCs w:val="36"/>
        </w:rPr>
      </w:pPr>
    </w:p>
    <w:p w14:paraId="10EE6AE1" w14:textId="13659BDD" w:rsidR="001F6909" w:rsidRPr="004D344B" w:rsidRDefault="001F6909" w:rsidP="001F6909">
      <w:pPr>
        <w:spacing w:line="480" w:lineRule="auto"/>
        <w:jc w:val="center"/>
        <w:rPr>
          <w:rFonts w:ascii="Times New Roman" w:hAnsi="Times New Roman" w:cs="Times New Roman"/>
          <w:bCs/>
          <w:sz w:val="24"/>
          <w:szCs w:val="36"/>
        </w:rPr>
      </w:pPr>
      <w:r w:rsidRPr="004D344B">
        <w:rPr>
          <w:noProof/>
        </w:rPr>
        <w:lastRenderedPageBreak/>
        <w:drawing>
          <wp:inline distT="0" distB="0" distL="0" distR="0" wp14:anchorId="3AAB94FE" wp14:editId="2E506FA7">
            <wp:extent cx="5418833" cy="3812875"/>
            <wp:effectExtent l="0" t="0" r="0" b="0"/>
            <wp:docPr id="11" name="그림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20297" cy="3813905"/>
                    </a:xfrm>
                    <a:prstGeom prst="rect">
                      <a:avLst/>
                    </a:prstGeom>
                    <a:noFill/>
                    <a:ln>
                      <a:noFill/>
                    </a:ln>
                  </pic:spPr>
                </pic:pic>
              </a:graphicData>
            </a:graphic>
          </wp:inline>
        </w:drawing>
      </w:r>
    </w:p>
    <w:p w14:paraId="06CDCF79" w14:textId="75A8422E" w:rsidR="001F6909" w:rsidRPr="004D344B" w:rsidRDefault="001F6909" w:rsidP="001F6909">
      <w:pPr>
        <w:spacing w:line="480" w:lineRule="auto"/>
        <w:rPr>
          <w:rFonts w:ascii="Times New Roman" w:hAnsi="Times New Roman" w:cs="Times New Roman"/>
          <w:bCs/>
          <w:sz w:val="24"/>
          <w:szCs w:val="36"/>
        </w:rPr>
      </w:pPr>
      <w:r w:rsidRPr="004D344B">
        <w:rPr>
          <w:rFonts w:ascii="Times New Roman" w:hAnsi="Times New Roman" w:cs="Times New Roman" w:hint="eastAsia"/>
          <w:b/>
          <w:bCs/>
          <w:sz w:val="24"/>
          <w:szCs w:val="36"/>
        </w:rPr>
        <w:t>F</w:t>
      </w:r>
      <w:r w:rsidRPr="004D344B">
        <w:rPr>
          <w:rFonts w:ascii="Times New Roman" w:hAnsi="Times New Roman" w:cs="Times New Roman"/>
          <w:b/>
          <w:bCs/>
          <w:sz w:val="24"/>
          <w:szCs w:val="36"/>
        </w:rPr>
        <w:t>igure S</w:t>
      </w:r>
      <w:r w:rsidR="009A3126" w:rsidRPr="004D344B">
        <w:rPr>
          <w:rFonts w:ascii="Times New Roman" w:hAnsi="Times New Roman" w:cs="Times New Roman"/>
          <w:b/>
          <w:bCs/>
          <w:sz w:val="24"/>
          <w:szCs w:val="36"/>
        </w:rPr>
        <w:t>5</w:t>
      </w:r>
      <w:r w:rsidRPr="004D344B">
        <w:rPr>
          <w:rFonts w:ascii="Times New Roman" w:hAnsi="Times New Roman" w:cs="Times New Roman"/>
          <w:b/>
          <w:bCs/>
          <w:sz w:val="24"/>
          <w:szCs w:val="36"/>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G</m:t>
            </m:r>
          </m:sub>
        </m:sSub>
      </m:oMath>
      <w:r w:rsidRPr="004D344B">
        <w:rPr>
          <w:rFonts w:ascii="Times New Roman" w:hAnsi="Times New Roman" w:cs="Times New Roman"/>
          <w:sz w:val="24"/>
          <w:szCs w:val="24"/>
        </w:rPr>
        <w:t>-dependent degree of circular polarization (DOCP) measurements. (a) Monolayer WSe</w:t>
      </w:r>
      <w:r w:rsidRPr="004D344B">
        <w:rPr>
          <w:rFonts w:ascii="Times New Roman" w:hAnsi="Times New Roman" w:cs="Times New Roman"/>
          <w:sz w:val="24"/>
          <w:szCs w:val="24"/>
        </w:rPr>
        <w:softHyphen/>
      </w:r>
      <w:r w:rsidRPr="004D344B">
        <w:rPr>
          <w:rFonts w:ascii="Times New Roman" w:hAnsi="Times New Roman" w:cs="Times New Roman"/>
          <w:sz w:val="24"/>
          <w:szCs w:val="24"/>
          <w:vertAlign w:val="subscript"/>
        </w:rPr>
        <w:t>2</w:t>
      </w:r>
      <w:r w:rsidRPr="004D344B">
        <w:rPr>
          <w:rFonts w:ascii="Times New Roman" w:hAnsi="Times New Roman" w:cs="Times New Roman"/>
          <w:sz w:val="24"/>
          <w:szCs w:val="24"/>
        </w:rPr>
        <w:t xml:space="preserve"> and (b) twisted WSe</w:t>
      </w:r>
      <w:r w:rsidRPr="004D344B">
        <w:rPr>
          <w:rFonts w:ascii="Times New Roman" w:hAnsi="Times New Roman" w:cs="Times New Roman"/>
          <w:sz w:val="24"/>
          <w:szCs w:val="24"/>
          <w:vertAlign w:val="subscript"/>
        </w:rPr>
        <w:t>2</w:t>
      </w:r>
      <w:r w:rsidRPr="004D344B">
        <w:rPr>
          <w:rFonts w:ascii="Times New Roman" w:hAnsi="Times New Roman" w:cs="Times New Roman"/>
          <w:sz w:val="24"/>
          <w:szCs w:val="24"/>
        </w:rPr>
        <w:t xml:space="preserve"> </w:t>
      </w:r>
      <w:proofErr w:type="spellStart"/>
      <w:r w:rsidRPr="004D344B">
        <w:rPr>
          <w:rFonts w:ascii="Times New Roman" w:hAnsi="Times New Roman" w:cs="Times New Roman"/>
          <w:sz w:val="24"/>
          <w:szCs w:val="24"/>
        </w:rPr>
        <w:t>homobilayer</w:t>
      </w:r>
      <w:proofErr w:type="spellEnd"/>
      <w:r w:rsidRPr="004D344B">
        <w:rPr>
          <w:rFonts w:ascii="Times New Roman" w:hAnsi="Times New Roman" w:cs="Times New Roman"/>
          <w:sz w:val="24"/>
          <w:szCs w:val="24"/>
        </w:rPr>
        <w:t xml:space="preserve"> (t-WSe</w:t>
      </w:r>
      <w:r w:rsidRPr="004D344B">
        <w:rPr>
          <w:rFonts w:ascii="Times New Roman" w:hAnsi="Times New Roman" w:cs="Times New Roman"/>
          <w:sz w:val="24"/>
          <w:szCs w:val="24"/>
          <w:vertAlign w:val="subscript"/>
        </w:rPr>
        <w:t>2</w:t>
      </w:r>
      <w:r w:rsidRPr="004D344B">
        <w:rPr>
          <w:rFonts w:ascii="Times New Roman" w:hAnsi="Times New Roman" w:cs="Times New Roman"/>
          <w:sz w:val="24"/>
          <w:szCs w:val="24"/>
        </w:rPr>
        <w:t xml:space="preserve">). </w:t>
      </w:r>
      <w:r w:rsidRPr="004D344B">
        <w:rPr>
          <w:rFonts w:ascii="Times New Roman" w:hAnsi="Times New Roman" w:cs="Times New Roman"/>
          <w:bCs/>
          <w:sz w:val="24"/>
          <w:szCs w:val="36"/>
        </w:rPr>
        <w:t>Across all doping regimes, the observed excitonic species exhibit a non-zero DOCP, indicating finite valley polarization under circularly polarized excitation.</w:t>
      </w:r>
    </w:p>
    <w:p w14:paraId="6FF4D4E4" w14:textId="6762537B" w:rsidR="006D1596" w:rsidRPr="004D344B" w:rsidRDefault="005325F6" w:rsidP="006D1596">
      <w:pPr>
        <w:rPr>
          <w:rFonts w:ascii="Times New Roman" w:hAnsi="Times New Roman" w:cs="Times New Roman"/>
        </w:rPr>
      </w:pPr>
      <w:r w:rsidRPr="004D344B">
        <w:rPr>
          <w:noProof/>
        </w:rPr>
        <w:lastRenderedPageBreak/>
        <w:drawing>
          <wp:inline distT="0" distB="0" distL="0" distR="0" wp14:anchorId="69245BB6" wp14:editId="556588A9">
            <wp:extent cx="5731510" cy="4382135"/>
            <wp:effectExtent l="0" t="0" r="2540" b="0"/>
            <wp:docPr id="15" name="그림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4382135"/>
                    </a:xfrm>
                    <a:prstGeom prst="rect">
                      <a:avLst/>
                    </a:prstGeom>
                    <a:noFill/>
                    <a:ln>
                      <a:noFill/>
                    </a:ln>
                  </pic:spPr>
                </pic:pic>
              </a:graphicData>
            </a:graphic>
          </wp:inline>
        </w:drawing>
      </w:r>
    </w:p>
    <w:p w14:paraId="1E981EB3" w14:textId="1497F99F" w:rsidR="006D1596" w:rsidRPr="004D344B" w:rsidRDefault="006D1596" w:rsidP="006D1596">
      <w:pPr>
        <w:spacing w:line="480" w:lineRule="auto"/>
        <w:rPr>
          <w:rFonts w:ascii="Times New Roman" w:hAnsi="Times New Roman" w:cs="Times New Roman"/>
          <w:sz w:val="24"/>
          <w:szCs w:val="24"/>
        </w:rPr>
      </w:pPr>
      <w:r w:rsidRPr="004D344B">
        <w:rPr>
          <w:rFonts w:ascii="Times New Roman" w:hAnsi="Times New Roman" w:cs="Times New Roman" w:hint="eastAsia"/>
          <w:b/>
          <w:bCs/>
          <w:sz w:val="24"/>
          <w:szCs w:val="28"/>
        </w:rPr>
        <w:t>F</w:t>
      </w:r>
      <w:r w:rsidRPr="004D344B">
        <w:rPr>
          <w:rFonts w:ascii="Times New Roman" w:hAnsi="Times New Roman" w:cs="Times New Roman"/>
          <w:b/>
          <w:bCs/>
          <w:sz w:val="24"/>
          <w:szCs w:val="28"/>
        </w:rPr>
        <w:t>igure S</w:t>
      </w:r>
      <w:r w:rsidR="009A3126" w:rsidRPr="004D344B">
        <w:rPr>
          <w:rFonts w:ascii="Times New Roman" w:hAnsi="Times New Roman" w:cs="Times New Roman"/>
          <w:b/>
          <w:bCs/>
          <w:sz w:val="24"/>
          <w:szCs w:val="28"/>
        </w:rPr>
        <w:t>6</w:t>
      </w:r>
      <w:r w:rsidRPr="004D344B">
        <w:rPr>
          <w:rFonts w:ascii="Times New Roman" w:hAnsi="Times New Roman" w:cs="Times New Roman"/>
          <w:b/>
          <w:bCs/>
          <w:sz w:val="24"/>
          <w:szCs w:val="28"/>
        </w:rPr>
        <w:t>.</w:t>
      </w:r>
      <w:r w:rsidRPr="004D344B">
        <w:rPr>
          <w:rFonts w:ascii="Times New Roman" w:hAnsi="Times New Roman" w:cs="Times New Roman"/>
          <w:sz w:val="24"/>
          <w:szCs w:val="28"/>
        </w:rPr>
        <w:t xml:space="preserve"> </w:t>
      </w:r>
      <w:r w:rsidRPr="004D344B">
        <w:rPr>
          <w:rFonts w:ascii="Times New Roman" w:hAnsi="Times New Roman" w:cs="Times New Roman"/>
          <w:sz w:val="24"/>
          <w:szCs w:val="24"/>
        </w:rPr>
        <w:t>Fitted RC spectrum of monolayer WSe</w:t>
      </w:r>
      <w:r w:rsidRPr="004D344B">
        <w:rPr>
          <w:rFonts w:ascii="Times New Roman" w:hAnsi="Times New Roman" w:cs="Times New Roman"/>
          <w:sz w:val="24"/>
          <w:szCs w:val="24"/>
          <w:vertAlign w:val="subscript"/>
        </w:rPr>
        <w:t>2</w:t>
      </w:r>
      <w:r w:rsidRPr="004D344B">
        <w:rPr>
          <w:rFonts w:ascii="Times New Roman" w:hAnsi="Times New Roman" w:cs="Times New Roman"/>
          <w:sz w:val="24"/>
          <w:szCs w:val="24"/>
        </w:rPr>
        <w:t xml:space="preserve"> and twisted bilayer WSe</w:t>
      </w:r>
      <w:r w:rsidRPr="004D344B">
        <w:rPr>
          <w:rFonts w:ascii="Times New Roman" w:hAnsi="Times New Roman" w:cs="Times New Roman"/>
          <w:sz w:val="24"/>
          <w:szCs w:val="24"/>
          <w:vertAlign w:val="subscript"/>
        </w:rPr>
        <w:t>2</w:t>
      </w:r>
      <w:r w:rsidRPr="004D344B">
        <w:rPr>
          <w:rFonts w:ascii="Times New Roman" w:hAnsi="Times New Roman" w:cs="Times New Roman"/>
          <w:sz w:val="24"/>
          <w:szCs w:val="24"/>
        </w:rPr>
        <w:t>.</w:t>
      </w:r>
      <w:r w:rsidRPr="004D344B">
        <w:rPr>
          <w:rFonts w:ascii="Times New Roman" w:hAnsi="Times New Roman" w:cs="Times New Roman"/>
        </w:rPr>
        <w:t xml:space="preserve"> </w:t>
      </w:r>
      <w:r w:rsidRPr="004D344B">
        <w:rPr>
          <w:rFonts w:ascii="Times New Roman" w:hAnsi="Times New Roman" w:cs="Times New Roman"/>
          <w:sz w:val="24"/>
          <w:szCs w:val="24"/>
        </w:rPr>
        <w:t>(a) Fitted RC spectrum of monolayer WSe</w:t>
      </w:r>
      <w:r w:rsidRPr="004D344B">
        <w:rPr>
          <w:rFonts w:ascii="Times New Roman" w:hAnsi="Times New Roman" w:cs="Times New Roman"/>
          <w:sz w:val="24"/>
          <w:szCs w:val="24"/>
          <w:vertAlign w:val="subscript"/>
        </w:rPr>
        <w:t xml:space="preserve">2 </w:t>
      </w:r>
      <w:r w:rsidRPr="004D344B">
        <w:rPr>
          <w:rFonts w:ascii="Times New Roman" w:hAnsi="Times New Roman" w:cs="Times New Roman"/>
          <w:sz w:val="24"/>
          <w:szCs w:val="24"/>
        </w:rPr>
        <w:t>in the neutral regime. (b) Fitted RC spectrum of t-WSe</w:t>
      </w:r>
      <w:r w:rsidRPr="004D344B">
        <w:rPr>
          <w:rFonts w:ascii="Times New Roman" w:hAnsi="Times New Roman" w:cs="Times New Roman"/>
          <w:sz w:val="24"/>
          <w:szCs w:val="24"/>
          <w:vertAlign w:val="subscript"/>
        </w:rPr>
        <w:t>2</w:t>
      </w:r>
      <w:r w:rsidRPr="004D344B">
        <w:rPr>
          <w:rFonts w:ascii="Times New Roman" w:hAnsi="Times New Roman" w:cs="Times New Roman"/>
          <w:sz w:val="24"/>
          <w:szCs w:val="24"/>
        </w:rPr>
        <w:t xml:space="preserve"> in the neutral regime. The homogeneous linewidth is denoted by </w:t>
      </w:r>
      <m:oMath>
        <m:r>
          <m:rPr>
            <m:sty m:val="p"/>
          </m:rPr>
          <w:rPr>
            <w:rFonts w:ascii="Cambria Math" w:hAnsi="Cambria Math" w:cs="Times New Roman"/>
            <w:sz w:val="24"/>
            <w:szCs w:val="24"/>
          </w:rPr>
          <m:t>Γ</m:t>
        </m:r>
      </m:oMath>
      <w:r w:rsidRPr="004D344B">
        <w:rPr>
          <w:rFonts w:ascii="Times New Roman" w:hAnsi="Times New Roman" w:cs="Times New Roman" w:hint="eastAsia"/>
          <w:sz w:val="24"/>
          <w:szCs w:val="24"/>
        </w:rPr>
        <w:t xml:space="preserve">, </w:t>
      </w:r>
      <w:r w:rsidRPr="004D344B">
        <w:rPr>
          <w:rFonts w:ascii="Times New Roman" w:hAnsi="Times New Roman" w:cs="Times New Roman"/>
          <w:sz w:val="24"/>
          <w:szCs w:val="24"/>
        </w:rPr>
        <w:t xml:space="preserve">and the pure-dephasing rate by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d</m:t>
            </m:r>
          </m:sub>
        </m:sSub>
      </m:oMath>
      <w:r w:rsidRPr="004D344B">
        <w:rPr>
          <w:rFonts w:ascii="Times New Roman" w:hAnsi="Times New Roman" w:cs="Times New Roman" w:hint="eastAsia"/>
          <w:sz w:val="24"/>
          <w:szCs w:val="24"/>
        </w:rPr>
        <w:t>.</w:t>
      </w:r>
      <w:r w:rsidRPr="004D344B">
        <w:rPr>
          <w:rFonts w:ascii="Times New Roman" w:hAnsi="Times New Roman" w:cs="Times New Roman"/>
        </w:rPr>
        <w:t xml:space="preserve"> </w:t>
      </w:r>
      <w:r w:rsidRPr="004D344B">
        <w:rPr>
          <w:rFonts w:ascii="Times New Roman" w:hAnsi="Times New Roman" w:cs="Times New Roman"/>
          <w:sz w:val="24"/>
          <w:szCs w:val="24"/>
        </w:rPr>
        <w:t>(c) Fitted RC spectrum of t-WSe</w:t>
      </w:r>
      <w:r w:rsidRPr="004D344B">
        <w:rPr>
          <w:rFonts w:ascii="Times New Roman" w:hAnsi="Times New Roman" w:cs="Times New Roman"/>
          <w:sz w:val="24"/>
          <w:szCs w:val="24"/>
          <w:vertAlign w:val="subscript"/>
        </w:rPr>
        <w:t>2</w:t>
      </w:r>
      <w:r w:rsidRPr="004D344B">
        <w:rPr>
          <w:rFonts w:ascii="Times New Roman" w:hAnsi="Times New Roman" w:cs="Times New Roman"/>
          <w:sz w:val="24"/>
          <w:szCs w:val="24"/>
        </w:rPr>
        <w:t xml:space="preserve"> at -2 V. (d) Fitted RC spectrum of t-WSe</w:t>
      </w:r>
      <w:r w:rsidRPr="004D344B">
        <w:rPr>
          <w:rFonts w:ascii="Times New Roman" w:hAnsi="Times New Roman" w:cs="Times New Roman"/>
          <w:sz w:val="24"/>
          <w:szCs w:val="24"/>
          <w:vertAlign w:val="subscript"/>
        </w:rPr>
        <w:t>2</w:t>
      </w:r>
      <w:r w:rsidRPr="004D344B">
        <w:rPr>
          <w:rFonts w:ascii="Times New Roman" w:hAnsi="Times New Roman" w:cs="Times New Roman"/>
          <w:sz w:val="24"/>
          <w:szCs w:val="24"/>
        </w:rPr>
        <w:t xml:space="preserve"> at 3 V. The green line indicates experimental RC spectrum, while the red dashed line shows the corresponding fitted spectrum.</w:t>
      </w:r>
    </w:p>
    <w:p w14:paraId="4DE27EA2" w14:textId="77777777" w:rsidR="004C0BD4" w:rsidRPr="004D344B" w:rsidRDefault="004C0BD4" w:rsidP="004C0BD4">
      <w:pPr>
        <w:spacing w:line="360" w:lineRule="auto"/>
        <w:jc w:val="center"/>
        <w:rPr>
          <w:rFonts w:ascii="Times New Roman" w:hAnsi="Times New Roman" w:cs="Times New Roman"/>
          <w:b/>
          <w:bCs/>
          <w:color w:val="0070C0"/>
          <w:sz w:val="24"/>
          <w:szCs w:val="24"/>
        </w:rPr>
      </w:pPr>
      <w:r w:rsidRPr="004D344B">
        <w:rPr>
          <w:noProof/>
        </w:rPr>
        <w:lastRenderedPageBreak/>
        <w:drawing>
          <wp:inline distT="0" distB="0" distL="0" distR="0" wp14:anchorId="5D44232F" wp14:editId="1A069F70">
            <wp:extent cx="3440890" cy="3700732"/>
            <wp:effectExtent l="0" t="0" r="7620"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45207" cy="3705375"/>
                    </a:xfrm>
                    <a:prstGeom prst="rect">
                      <a:avLst/>
                    </a:prstGeom>
                    <a:noFill/>
                    <a:ln>
                      <a:noFill/>
                    </a:ln>
                  </pic:spPr>
                </pic:pic>
              </a:graphicData>
            </a:graphic>
          </wp:inline>
        </w:drawing>
      </w:r>
    </w:p>
    <w:p w14:paraId="0520FADA" w14:textId="2E4F2783" w:rsidR="004C0BD4" w:rsidRPr="004D344B" w:rsidRDefault="004C0BD4" w:rsidP="004C0BD4">
      <w:pPr>
        <w:spacing w:line="480" w:lineRule="auto"/>
        <w:rPr>
          <w:rFonts w:ascii="Times New Roman" w:hAnsi="Times New Roman" w:cs="Times New Roman"/>
          <w:sz w:val="24"/>
          <w:szCs w:val="24"/>
        </w:rPr>
      </w:pPr>
      <w:r w:rsidRPr="004D344B">
        <w:rPr>
          <w:rFonts w:ascii="Times New Roman" w:hAnsi="Times New Roman" w:cs="Times New Roman"/>
          <w:b/>
          <w:bCs/>
          <w:sz w:val="24"/>
          <w:szCs w:val="24"/>
        </w:rPr>
        <w:t>Figure S</w:t>
      </w:r>
      <w:r w:rsidR="009A3126" w:rsidRPr="004D344B">
        <w:rPr>
          <w:rFonts w:ascii="Times New Roman" w:hAnsi="Times New Roman" w:cs="Times New Roman"/>
          <w:b/>
          <w:bCs/>
          <w:sz w:val="24"/>
          <w:szCs w:val="24"/>
        </w:rPr>
        <w:t>7</w:t>
      </w:r>
      <w:r w:rsidRPr="004D344B">
        <w:rPr>
          <w:rFonts w:ascii="Times New Roman" w:hAnsi="Times New Roman" w:cs="Times New Roman"/>
          <w:b/>
          <w:bCs/>
          <w:sz w:val="24"/>
          <w:szCs w:val="24"/>
        </w:rPr>
        <w:t xml:space="preserve">. </w:t>
      </w:r>
      <w:r w:rsidRPr="004D344B">
        <w:rPr>
          <w:rFonts w:ascii="Times New Roman" w:hAnsi="Times New Roman" w:cs="Times New Roman"/>
          <w:sz w:val="24"/>
          <w:szCs w:val="24"/>
        </w:rPr>
        <w:t>Atomic force microscopy measurement for top (black) and bottom (red) hexagonal boron nitride (</w:t>
      </w:r>
      <w:proofErr w:type="spellStart"/>
      <w:r w:rsidRPr="004D344B">
        <w:rPr>
          <w:rFonts w:ascii="Times New Roman" w:hAnsi="Times New Roman" w:cs="Times New Roman"/>
          <w:sz w:val="24"/>
          <w:szCs w:val="24"/>
        </w:rPr>
        <w:t>hBN</w:t>
      </w:r>
      <w:proofErr w:type="spellEnd"/>
      <w:r w:rsidRPr="004D344B">
        <w:rPr>
          <w:rFonts w:ascii="Times New Roman" w:hAnsi="Times New Roman" w:cs="Times New Roman"/>
          <w:sz w:val="24"/>
          <w:szCs w:val="24"/>
        </w:rPr>
        <w:t xml:space="preserve">). Line-profile along the interface between </w:t>
      </w:r>
      <w:proofErr w:type="spellStart"/>
      <w:r w:rsidRPr="004D344B">
        <w:rPr>
          <w:rFonts w:ascii="Times New Roman" w:hAnsi="Times New Roman" w:cs="Times New Roman"/>
          <w:sz w:val="24"/>
          <w:szCs w:val="24"/>
        </w:rPr>
        <w:t>hBN</w:t>
      </w:r>
      <w:proofErr w:type="spellEnd"/>
      <w:r w:rsidRPr="004D344B">
        <w:rPr>
          <w:rFonts w:ascii="Times New Roman" w:hAnsi="Times New Roman" w:cs="Times New Roman"/>
          <w:sz w:val="24"/>
          <w:szCs w:val="24"/>
        </w:rPr>
        <w:t xml:space="preserve"> and the substrate. The arrows indicate the estimated thicknesses for both layers, 10 nm (top) and 15 nm (bottom), respectively.</w:t>
      </w:r>
    </w:p>
    <w:p w14:paraId="3C42DC69" w14:textId="77777777" w:rsidR="006D1596" w:rsidRPr="004D344B" w:rsidRDefault="006D1596" w:rsidP="0048138F">
      <w:pPr>
        <w:spacing w:line="480" w:lineRule="auto"/>
        <w:rPr>
          <w:rFonts w:ascii="Times New Roman" w:hAnsi="Times New Roman" w:cs="Times New Roman"/>
          <w:bCs/>
          <w:sz w:val="24"/>
          <w:szCs w:val="36"/>
        </w:rPr>
      </w:pPr>
    </w:p>
    <w:p w14:paraId="1E85EDAA" w14:textId="5737619D" w:rsidR="00EE5EA2" w:rsidRPr="004D344B" w:rsidRDefault="00EE5EA2" w:rsidP="0048138F">
      <w:pPr>
        <w:spacing w:line="480" w:lineRule="auto"/>
        <w:rPr>
          <w:rFonts w:ascii="Times New Roman" w:hAnsi="Times New Roman" w:cs="Times New Roman"/>
          <w:bCs/>
          <w:sz w:val="24"/>
          <w:szCs w:val="36"/>
        </w:rPr>
      </w:pPr>
    </w:p>
    <w:p w14:paraId="02A8B747" w14:textId="12191EA6" w:rsidR="00EE5EA2" w:rsidRPr="004D344B" w:rsidRDefault="005325F6" w:rsidP="0048138F">
      <w:pPr>
        <w:spacing w:line="480" w:lineRule="auto"/>
        <w:rPr>
          <w:rFonts w:ascii="Times New Roman" w:hAnsi="Times New Roman" w:cs="Times New Roman"/>
          <w:b/>
          <w:bCs/>
          <w:sz w:val="24"/>
          <w:szCs w:val="36"/>
        </w:rPr>
      </w:pPr>
      <w:r w:rsidRPr="004D344B">
        <w:rPr>
          <w:noProof/>
        </w:rPr>
        <w:lastRenderedPageBreak/>
        <w:drawing>
          <wp:inline distT="0" distB="0" distL="0" distR="0" wp14:anchorId="68B974C2" wp14:editId="075C226F">
            <wp:extent cx="5731510" cy="4567555"/>
            <wp:effectExtent l="0" t="0" r="2540" b="4445"/>
            <wp:docPr id="13"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4567555"/>
                    </a:xfrm>
                    <a:prstGeom prst="rect">
                      <a:avLst/>
                    </a:prstGeom>
                    <a:noFill/>
                    <a:ln>
                      <a:noFill/>
                    </a:ln>
                  </pic:spPr>
                </pic:pic>
              </a:graphicData>
            </a:graphic>
          </wp:inline>
        </w:drawing>
      </w:r>
    </w:p>
    <w:p w14:paraId="39A26FBD" w14:textId="267EB32A" w:rsidR="00EE5EA2" w:rsidRPr="004D344B" w:rsidRDefault="00EE5EA2" w:rsidP="00EE5EA2">
      <w:pPr>
        <w:spacing w:line="480" w:lineRule="auto"/>
        <w:rPr>
          <w:rFonts w:ascii="Times New Roman" w:hAnsi="Times New Roman" w:cs="Times New Roman"/>
          <w:sz w:val="24"/>
          <w:szCs w:val="24"/>
        </w:rPr>
      </w:pPr>
      <w:r w:rsidRPr="004D344B">
        <w:rPr>
          <w:rFonts w:ascii="Times New Roman" w:hAnsi="Times New Roman" w:cs="Times New Roman" w:hint="eastAsia"/>
          <w:b/>
          <w:bCs/>
          <w:sz w:val="24"/>
          <w:szCs w:val="36"/>
        </w:rPr>
        <w:t>F</w:t>
      </w:r>
      <w:r w:rsidRPr="004D344B">
        <w:rPr>
          <w:rFonts w:ascii="Times New Roman" w:hAnsi="Times New Roman" w:cs="Times New Roman"/>
          <w:b/>
          <w:bCs/>
          <w:sz w:val="24"/>
          <w:szCs w:val="36"/>
        </w:rPr>
        <w:t>igure S</w:t>
      </w:r>
      <w:r w:rsidR="009A3126" w:rsidRPr="004D344B">
        <w:rPr>
          <w:rFonts w:ascii="Times New Roman" w:hAnsi="Times New Roman" w:cs="Times New Roman"/>
          <w:b/>
          <w:bCs/>
          <w:sz w:val="24"/>
          <w:szCs w:val="36"/>
        </w:rPr>
        <w:t>8</w:t>
      </w:r>
      <w:r w:rsidRPr="004D344B">
        <w:rPr>
          <w:rFonts w:ascii="Times New Roman" w:hAnsi="Times New Roman" w:cs="Times New Roman"/>
          <w:b/>
          <w:bCs/>
          <w:sz w:val="24"/>
          <w:szCs w:val="36"/>
        </w:rPr>
        <w:t xml:space="preserve">. </w:t>
      </w:r>
      <w:r w:rsidR="005325F6" w:rsidRPr="004D344B">
        <w:rPr>
          <w:rFonts w:ascii="Times New Roman" w:hAnsi="Times New Roman" w:cs="Times New Roman"/>
          <w:sz w:val="24"/>
          <w:szCs w:val="24"/>
        </w:rPr>
        <w:t xml:space="preserve">Temperature-dependent reflection contrast (RC) spectra. (a) Temperature-dependent RC spectra from at gate voltage – 4 V, ranging from 4 K to 150 K. Attractive polaron associated to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5325F6" w:rsidRPr="004D344B">
        <w:rPr>
          <w:rFonts w:ascii="Times New Roman" w:hAnsi="Times New Roman" w:cs="Times New Roman" w:hint="eastAsia"/>
          <w:sz w:val="24"/>
          <w:szCs w:val="24"/>
        </w:rPr>
        <w:t xml:space="preserve"> </w:t>
      </w:r>
      <w:r w:rsidR="005325F6" w:rsidRPr="004D344B">
        <w:rPr>
          <w:rFonts w:ascii="Times New Roman" w:hAnsi="Times New Roman" w:cs="Times New Roman"/>
          <w:sz w:val="24"/>
          <w:szCs w:val="24"/>
        </w:rPr>
        <w:t>(</w:t>
      </w:r>
      <m:oMath>
        <m:sSubSup>
          <m:sSubSupPr>
            <m:ctrlPr>
              <w:rPr>
                <w:rFonts w:ascii="Cambria Math" w:hAnsi="Cambria Math" w:cs="Times New Roman"/>
                <w:i/>
                <w:sz w:val="24"/>
                <w:szCs w:val="24"/>
              </w:rPr>
            </m:ctrlPr>
          </m:sSubSupPr>
          <m:e>
            <m:r>
              <w:rPr>
                <w:rFonts w:ascii="Cambria Math" w:hAnsi="Cambria Math" w:cs="Times New Roman"/>
                <w:sz w:val="24"/>
                <w:szCs w:val="24"/>
              </w:rPr>
              <m:t>X</m:t>
            </m:r>
          </m:e>
          <m:sub>
            <m:r>
              <w:rPr>
                <w:rFonts w:ascii="Cambria Math" w:hAnsi="Cambria Math" w:cs="Times New Roman"/>
                <w:sz w:val="24"/>
                <w:szCs w:val="24"/>
              </w:rPr>
              <m:t>1</m:t>
            </m:r>
          </m:sub>
          <m:sup>
            <m:r>
              <w:rPr>
                <w:rFonts w:ascii="Cambria Math" w:hAnsi="Cambria Math" w:cs="Times New Roman"/>
                <w:sz w:val="24"/>
                <w:szCs w:val="24"/>
              </w:rPr>
              <m:t>+</m:t>
            </m:r>
          </m:sup>
        </m:sSubSup>
      </m:oMath>
      <w:r w:rsidR="005325F6" w:rsidRPr="004D344B">
        <w:rPr>
          <w:rFonts w:ascii="Times New Roman" w:hAnsi="Times New Roman" w:cs="Times New Roman"/>
          <w:sz w:val="24"/>
          <w:szCs w:val="24"/>
        </w:rPr>
        <w:t xml:space="preserve">) diminishes when the temperature increases above 150 K. The exciton-polaron binding energy measured from exciton-attractive polaron splitting is approximately </w:t>
      </w:r>
      <m:oMath>
        <m:r>
          <m:rPr>
            <m:sty m:val="p"/>
          </m:rPr>
          <w:rPr>
            <w:rFonts w:ascii="Cambria Math" w:hAnsi="Cambria Math" w:cs="Times New Roman"/>
            <w:sz w:val="24"/>
            <w:szCs w:val="24"/>
          </w:rPr>
          <m:t>14.8±0.5 meV</m:t>
        </m:r>
      </m:oMath>
      <w:r w:rsidR="005325F6" w:rsidRPr="004D344B">
        <w:rPr>
          <w:rFonts w:ascii="Times New Roman" w:hAnsi="Times New Roman" w:cs="Times New Roman" w:hint="eastAsia"/>
          <w:sz w:val="24"/>
          <w:szCs w:val="24"/>
        </w:rPr>
        <w:t xml:space="preserve"> </w:t>
      </w:r>
      <w:r w:rsidR="005325F6" w:rsidRPr="004D344B">
        <w:rPr>
          <w:rFonts w:ascii="Times New Roman" w:hAnsi="Times New Roman" w:cs="Times New Roman"/>
          <w:sz w:val="24"/>
          <w:szCs w:val="24"/>
        </w:rPr>
        <w:t xml:space="preserve">which is comparable to the thermal energy of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B</m:t>
            </m:r>
          </m:sub>
        </m:sSub>
        <m:r>
          <w:rPr>
            <w:rFonts w:ascii="Cambria Math" w:hAnsi="Cambria Math" w:cs="Times New Roman"/>
            <w:sz w:val="24"/>
            <w:szCs w:val="24"/>
          </w:rPr>
          <m:t>T</m:t>
        </m:r>
        <m:r>
          <m:rPr>
            <m:sty m:val="p"/>
          </m:rPr>
          <w:rPr>
            <w:rFonts w:ascii="Cambria Math" w:hAnsi="Cambria Math" w:cs="Times New Roman"/>
            <w:sz w:val="24"/>
            <w:szCs w:val="24"/>
          </w:rPr>
          <m:t>≈12.95 meV</m:t>
        </m:r>
      </m:oMath>
      <w:r w:rsidR="005325F6" w:rsidRPr="004D344B">
        <w:rPr>
          <w:rFonts w:ascii="Times New Roman" w:hAnsi="Times New Roman" w:cs="Times New Roman" w:hint="eastAsia"/>
          <w:sz w:val="24"/>
          <w:szCs w:val="24"/>
        </w:rPr>
        <w:t>.</w:t>
      </w:r>
      <w:r w:rsidR="005325F6" w:rsidRPr="004D344B">
        <w:rPr>
          <w:rFonts w:ascii="Times New Roman" w:hAnsi="Times New Roman" w:cs="Times New Roman"/>
          <w:sz w:val="24"/>
          <w:szCs w:val="24"/>
        </w:rPr>
        <w:t xml:space="preserve"> (b)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G</m:t>
            </m:r>
          </m:sub>
        </m:sSub>
      </m:oMath>
      <w:r w:rsidR="005325F6" w:rsidRPr="004D344B">
        <w:rPr>
          <w:rFonts w:ascii="Times New Roman" w:hAnsi="Times New Roman" w:cs="Times New Roman"/>
          <w:sz w:val="24"/>
          <w:szCs w:val="24"/>
        </w:rPr>
        <w:t xml:space="preserve">-dependent RC spectra at 100 K from gate voltage -5 V to 5 V. White dashed line indicates the line-profile at 0 V. The exciton-polaron splitting, marked by a double-headed arrow, is measured to be </w:t>
      </w:r>
      <m:oMath>
        <m:r>
          <w:rPr>
            <w:rFonts w:ascii="Cambria Math" w:hAnsi="Cambria Math" w:cs="Times New Roman"/>
            <w:sz w:val="24"/>
            <w:szCs w:val="24"/>
          </w:rPr>
          <m:t xml:space="preserve">14.4 </m:t>
        </m:r>
        <m:r>
          <m:rPr>
            <m:sty m:val="p"/>
          </m:rPr>
          <w:rPr>
            <w:rFonts w:ascii="Cambria Math" w:hAnsi="Cambria Math" w:cs="Times New Roman"/>
            <w:sz w:val="24"/>
            <w:szCs w:val="24"/>
          </w:rPr>
          <m:t>meV</m:t>
        </m:r>
      </m:oMath>
      <w:r w:rsidR="005325F6" w:rsidRPr="004D344B">
        <w:rPr>
          <w:rFonts w:ascii="Times New Roman" w:hAnsi="Times New Roman" w:cs="Times New Roman"/>
          <w:sz w:val="24"/>
          <w:szCs w:val="24"/>
        </w:rPr>
        <w:t xml:space="preserve">. (c) RC spectra at 0 V.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5325F6" w:rsidRPr="004D344B">
        <w:rPr>
          <w:rFonts w:ascii="Times New Roman" w:hAnsi="Times New Roman" w:cs="Times New Roman" w:hint="eastAsia"/>
          <w:sz w:val="24"/>
          <w:szCs w:val="24"/>
        </w:rPr>
        <w:t xml:space="preserve"> </w:t>
      </w:r>
      <w:r w:rsidR="005325F6" w:rsidRPr="004D344B">
        <w:rPr>
          <w:rFonts w:ascii="Times New Roman" w:hAnsi="Times New Roman" w:cs="Times New Roman"/>
          <w:sz w:val="24"/>
          <w:szCs w:val="24"/>
        </w:rPr>
        <w:t xml:space="preserve">2s transition,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005325F6" w:rsidRPr="004D344B">
        <w:rPr>
          <w:rFonts w:ascii="Times New Roman" w:hAnsi="Times New Roman" w:cs="Times New Roman" w:hint="eastAsia"/>
          <w:sz w:val="24"/>
          <w:szCs w:val="24"/>
        </w:rPr>
        <w:t xml:space="preserve"> </w:t>
      </w:r>
      <w:r w:rsidR="005325F6" w:rsidRPr="004D344B">
        <w:rPr>
          <w:rFonts w:ascii="Times New Roman" w:hAnsi="Times New Roman" w:cs="Times New Roman"/>
          <w:sz w:val="24"/>
          <w:szCs w:val="24"/>
        </w:rPr>
        <w:t>2s transition are shown in the spectrum.</w:t>
      </w:r>
    </w:p>
    <w:p w14:paraId="557393EF" w14:textId="27A58785" w:rsidR="009A54B7" w:rsidRPr="004D344B" w:rsidRDefault="009A54B7" w:rsidP="0048138F">
      <w:pPr>
        <w:spacing w:line="480" w:lineRule="auto"/>
        <w:rPr>
          <w:rFonts w:ascii="Times New Roman" w:hAnsi="Times New Roman" w:cs="Times New Roman"/>
          <w:sz w:val="24"/>
          <w:szCs w:val="36"/>
        </w:rPr>
      </w:pPr>
    </w:p>
    <w:p w14:paraId="34CB42F2" w14:textId="546ECC4E" w:rsidR="00C475C7" w:rsidRPr="004D344B" w:rsidRDefault="00754FC4" w:rsidP="00BD170E">
      <w:pPr>
        <w:spacing w:line="480" w:lineRule="auto"/>
        <w:jc w:val="center"/>
        <w:rPr>
          <w:rFonts w:ascii="Times New Roman" w:hAnsi="Times New Roman" w:cs="Times New Roman"/>
          <w:bCs/>
          <w:sz w:val="24"/>
          <w:szCs w:val="28"/>
        </w:rPr>
      </w:pPr>
      <w:r w:rsidRPr="004D344B">
        <w:rPr>
          <w:noProof/>
        </w:rPr>
        <w:lastRenderedPageBreak/>
        <w:drawing>
          <wp:inline distT="0" distB="0" distL="0" distR="0" wp14:anchorId="30EEC963" wp14:editId="52189048">
            <wp:extent cx="4089197" cy="3605343"/>
            <wp:effectExtent l="0" t="0" r="6985"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094924" cy="3610393"/>
                    </a:xfrm>
                    <a:prstGeom prst="rect">
                      <a:avLst/>
                    </a:prstGeom>
                    <a:noFill/>
                    <a:ln>
                      <a:noFill/>
                    </a:ln>
                  </pic:spPr>
                </pic:pic>
              </a:graphicData>
            </a:graphic>
          </wp:inline>
        </w:drawing>
      </w:r>
    </w:p>
    <w:p w14:paraId="22AED286" w14:textId="486510D5" w:rsidR="009B4A34" w:rsidRPr="004D344B" w:rsidRDefault="009B4A34" w:rsidP="0048138F">
      <w:pPr>
        <w:spacing w:line="480" w:lineRule="auto"/>
        <w:rPr>
          <w:rFonts w:ascii="Times New Roman" w:hAnsi="Times New Roman" w:cs="Times New Roman"/>
          <w:bCs/>
          <w:sz w:val="24"/>
          <w:szCs w:val="28"/>
        </w:rPr>
      </w:pPr>
      <w:r w:rsidRPr="004D344B">
        <w:rPr>
          <w:rFonts w:ascii="Times New Roman" w:hAnsi="Times New Roman" w:cs="Times New Roman" w:hint="eastAsia"/>
          <w:b/>
          <w:bCs/>
          <w:sz w:val="24"/>
          <w:szCs w:val="28"/>
        </w:rPr>
        <w:t>F</w:t>
      </w:r>
      <w:r w:rsidRPr="004D344B">
        <w:rPr>
          <w:rFonts w:ascii="Times New Roman" w:hAnsi="Times New Roman" w:cs="Times New Roman"/>
          <w:b/>
          <w:bCs/>
          <w:sz w:val="24"/>
          <w:szCs w:val="28"/>
        </w:rPr>
        <w:t>igure S</w:t>
      </w:r>
      <w:r w:rsidR="009A3126" w:rsidRPr="004D344B">
        <w:rPr>
          <w:rFonts w:ascii="Times New Roman" w:hAnsi="Times New Roman" w:cs="Times New Roman"/>
          <w:b/>
          <w:bCs/>
          <w:sz w:val="24"/>
          <w:szCs w:val="28"/>
        </w:rPr>
        <w:t>9</w:t>
      </w:r>
      <w:r w:rsidRPr="004D344B">
        <w:rPr>
          <w:rFonts w:ascii="Times New Roman" w:hAnsi="Times New Roman" w:cs="Times New Roman"/>
          <w:b/>
          <w:bCs/>
          <w:sz w:val="24"/>
          <w:szCs w:val="28"/>
        </w:rPr>
        <w:t>.</w:t>
      </w:r>
      <w:r w:rsidRPr="004D344B">
        <w:rPr>
          <w:rFonts w:ascii="Times New Roman" w:hAnsi="Times New Roman" w:cs="Times New Roman"/>
          <w:bCs/>
          <w:sz w:val="24"/>
          <w:szCs w:val="28"/>
        </w:rPr>
        <w:t xml:space="preserve"> </w:t>
      </w:r>
      <w:r w:rsidR="00945493" w:rsidRPr="004D344B">
        <w:rPr>
          <w:rFonts w:ascii="Times New Roman" w:hAnsi="Times New Roman" w:cs="Times New Roman"/>
          <w:bCs/>
          <w:sz w:val="24"/>
          <w:szCs w:val="28"/>
        </w:rPr>
        <w:t xml:space="preserve">Temperature dependent spectra of differential reflectance </w:t>
      </w:r>
      <m:oMath>
        <m:r>
          <w:rPr>
            <w:rFonts w:ascii="Cambria Math" w:hAnsi="Cambria Math" w:cs="Times New Roman"/>
            <w:sz w:val="24"/>
            <w:szCs w:val="28"/>
          </w:rPr>
          <m:t>ΔR/</m:t>
        </m:r>
        <m:sSub>
          <m:sSubPr>
            <m:ctrlPr>
              <w:rPr>
                <w:rFonts w:ascii="Cambria Math" w:hAnsi="Cambria Math" w:cs="Times New Roman"/>
                <w:bCs/>
                <w:i/>
                <w:sz w:val="24"/>
                <w:szCs w:val="28"/>
              </w:rPr>
            </m:ctrlPr>
          </m:sSubPr>
          <m:e>
            <m:r>
              <w:rPr>
                <w:rFonts w:ascii="Cambria Math" w:hAnsi="Cambria Math" w:cs="Times New Roman"/>
                <w:sz w:val="24"/>
                <w:szCs w:val="28"/>
              </w:rPr>
              <m:t>R</m:t>
            </m:r>
          </m:e>
          <m:sub>
            <m:r>
              <w:rPr>
                <w:rFonts w:ascii="Cambria Math" w:hAnsi="Cambria Math" w:cs="Times New Roman"/>
                <w:sz w:val="24"/>
                <w:szCs w:val="28"/>
              </w:rPr>
              <m:t>0</m:t>
            </m:r>
          </m:sub>
        </m:sSub>
      </m:oMath>
      <w:r w:rsidR="00945493" w:rsidRPr="004D344B">
        <w:rPr>
          <w:rFonts w:ascii="Times New Roman" w:hAnsi="Times New Roman" w:cs="Times New Roman"/>
          <w:bCs/>
          <w:sz w:val="24"/>
          <w:szCs w:val="28"/>
        </w:rPr>
        <w:t xml:space="preserve"> of t-WSe</w:t>
      </w:r>
      <w:r w:rsidR="00945493" w:rsidRPr="004D344B">
        <w:rPr>
          <w:rFonts w:ascii="Times New Roman" w:hAnsi="Times New Roman" w:cs="Times New Roman"/>
          <w:bCs/>
          <w:sz w:val="24"/>
          <w:szCs w:val="28"/>
          <w:vertAlign w:val="subscript"/>
        </w:rPr>
        <w:t>2</w:t>
      </w:r>
      <w:r w:rsidR="0048138F" w:rsidRPr="004D344B">
        <w:rPr>
          <w:rFonts w:ascii="Times New Roman" w:hAnsi="Times New Roman" w:cs="Times New Roman"/>
          <w:bCs/>
          <w:sz w:val="24"/>
          <w:szCs w:val="28"/>
        </w:rPr>
        <w:t>, using a photoexcitation energy of 1.79 eV</w:t>
      </w:r>
      <w:r w:rsidR="00B42703" w:rsidRPr="004D344B">
        <w:rPr>
          <w:rFonts w:ascii="Times New Roman" w:hAnsi="Times New Roman" w:cs="Times New Roman"/>
          <w:bCs/>
          <w:sz w:val="24"/>
          <w:szCs w:val="28"/>
        </w:rPr>
        <w:t xml:space="preserve"> from 4 K to 125 K</w:t>
      </w:r>
      <w:r w:rsidR="0048138F" w:rsidRPr="004D344B">
        <w:rPr>
          <w:rFonts w:ascii="Times New Roman" w:hAnsi="Times New Roman" w:cs="Times New Roman"/>
          <w:bCs/>
          <w:sz w:val="24"/>
          <w:szCs w:val="28"/>
        </w:rPr>
        <w:t xml:space="preserve">. Similar </w:t>
      </w:r>
      <w:r w:rsidR="00B42703" w:rsidRPr="004D344B">
        <w:rPr>
          <w:rFonts w:ascii="Times New Roman" w:hAnsi="Times New Roman" w:cs="Times New Roman"/>
          <w:bCs/>
          <w:sz w:val="24"/>
          <w:szCs w:val="28"/>
        </w:rPr>
        <w:t>linewidths</w:t>
      </w:r>
      <w:r w:rsidR="0048138F" w:rsidRPr="004D344B">
        <w:rPr>
          <w:rFonts w:ascii="Times New Roman" w:hAnsi="Times New Roman" w:cs="Times New Roman"/>
          <w:bCs/>
          <w:sz w:val="24"/>
          <w:szCs w:val="28"/>
        </w:rPr>
        <w:t xml:space="preserve"> broadening and energy redshift is observed</w:t>
      </w:r>
      <w:r w:rsidR="00B42703" w:rsidRPr="004D344B">
        <w:rPr>
          <w:rFonts w:ascii="Times New Roman" w:hAnsi="Times New Roman" w:cs="Times New Roman"/>
          <w:bCs/>
          <w:sz w:val="24"/>
          <w:szCs w:val="28"/>
        </w:rPr>
        <w:t xml:space="preserve"> for both excitons </w:t>
      </w:r>
      <m:oMath>
        <m:sSub>
          <m:sSubPr>
            <m:ctrlPr>
              <w:rPr>
                <w:rFonts w:ascii="Cambria Math" w:hAnsi="Cambria Math" w:cs="Times New Roman"/>
                <w:bCs/>
                <w:i/>
                <w:sz w:val="24"/>
                <w:szCs w:val="28"/>
              </w:rPr>
            </m:ctrlPr>
          </m:sSubPr>
          <m:e>
            <m:r>
              <w:rPr>
                <w:rFonts w:ascii="Cambria Math" w:hAnsi="Cambria Math" w:cs="Times New Roman"/>
                <w:sz w:val="24"/>
                <w:szCs w:val="28"/>
              </w:rPr>
              <m:t>X</m:t>
            </m:r>
          </m:e>
          <m:sub>
            <m:r>
              <w:rPr>
                <w:rFonts w:ascii="Cambria Math" w:hAnsi="Cambria Math" w:cs="Times New Roman"/>
                <w:sz w:val="24"/>
                <w:szCs w:val="28"/>
              </w:rPr>
              <m:t>1</m:t>
            </m:r>
          </m:sub>
        </m:sSub>
      </m:oMath>
      <w:r w:rsidR="00B42703" w:rsidRPr="004D344B">
        <w:rPr>
          <w:rFonts w:ascii="Times New Roman" w:hAnsi="Times New Roman" w:cs="Times New Roman"/>
          <w:bCs/>
          <w:sz w:val="24"/>
          <w:szCs w:val="28"/>
        </w:rPr>
        <w:t xml:space="preserve"> and </w:t>
      </w:r>
      <m:oMath>
        <m:sSub>
          <m:sSubPr>
            <m:ctrlPr>
              <w:rPr>
                <w:rFonts w:ascii="Cambria Math" w:hAnsi="Cambria Math" w:cs="Times New Roman"/>
                <w:bCs/>
                <w:i/>
                <w:sz w:val="24"/>
                <w:szCs w:val="28"/>
              </w:rPr>
            </m:ctrlPr>
          </m:sSubPr>
          <m:e>
            <m:r>
              <w:rPr>
                <w:rFonts w:ascii="Cambria Math" w:hAnsi="Cambria Math" w:cs="Times New Roman"/>
                <w:sz w:val="24"/>
                <w:szCs w:val="28"/>
              </w:rPr>
              <m:t>X</m:t>
            </m:r>
          </m:e>
          <m:sub>
            <m:r>
              <w:rPr>
                <w:rFonts w:ascii="Cambria Math" w:hAnsi="Cambria Math" w:cs="Times New Roman"/>
                <w:sz w:val="24"/>
                <w:szCs w:val="28"/>
              </w:rPr>
              <m:t>2</m:t>
            </m:r>
          </m:sub>
        </m:sSub>
      </m:oMath>
      <w:r w:rsidR="0048138F" w:rsidRPr="004D344B">
        <w:rPr>
          <w:rFonts w:ascii="Times New Roman" w:hAnsi="Times New Roman" w:cs="Times New Roman"/>
          <w:bCs/>
          <w:sz w:val="24"/>
          <w:szCs w:val="28"/>
        </w:rPr>
        <w:t xml:space="preserve"> in steady-state reflection contrast measurement [Fig. 4 (a)].</w:t>
      </w:r>
      <w:r w:rsidR="0031489C" w:rsidRPr="004D344B">
        <w:rPr>
          <w:rFonts w:ascii="Times New Roman" w:hAnsi="Times New Roman" w:cs="Times New Roman"/>
          <w:bCs/>
          <w:sz w:val="24"/>
          <w:szCs w:val="28"/>
        </w:rPr>
        <w:t xml:space="preserve"> </w:t>
      </w:r>
    </w:p>
    <w:p w14:paraId="14D1D3BA" w14:textId="4BA7CCA2" w:rsidR="001F6909" w:rsidRPr="004D344B" w:rsidRDefault="001F6909" w:rsidP="0048138F">
      <w:pPr>
        <w:spacing w:line="480" w:lineRule="auto"/>
        <w:rPr>
          <w:rFonts w:ascii="Times New Roman" w:hAnsi="Times New Roman" w:cs="Times New Roman"/>
          <w:bCs/>
          <w:sz w:val="24"/>
          <w:szCs w:val="28"/>
        </w:rPr>
      </w:pPr>
    </w:p>
    <w:p w14:paraId="7F6235B8" w14:textId="77777777" w:rsidR="001F6909" w:rsidRPr="004D344B" w:rsidRDefault="001F6909" w:rsidP="0048138F">
      <w:pPr>
        <w:spacing w:line="480" w:lineRule="auto"/>
        <w:rPr>
          <w:rFonts w:ascii="Times New Roman" w:hAnsi="Times New Roman" w:cs="Times New Roman"/>
          <w:bCs/>
          <w:sz w:val="24"/>
          <w:szCs w:val="28"/>
        </w:rPr>
      </w:pPr>
    </w:p>
    <w:p w14:paraId="69F3A14C" w14:textId="77777777" w:rsidR="0031489C" w:rsidRPr="004D344B" w:rsidRDefault="0031489C" w:rsidP="0031489C">
      <w:pPr>
        <w:rPr>
          <w:rFonts w:ascii="Times New Roman" w:hAnsi="Times New Roman" w:cs="Times New Roman"/>
        </w:rPr>
      </w:pPr>
    </w:p>
    <w:p w14:paraId="427FCCBB" w14:textId="608D8913" w:rsidR="0031489C" w:rsidRPr="004D344B" w:rsidRDefault="005325F6" w:rsidP="0031489C">
      <w:pPr>
        <w:jc w:val="center"/>
        <w:rPr>
          <w:rFonts w:ascii="Times New Roman" w:hAnsi="Times New Roman" w:cs="Times New Roman"/>
        </w:rPr>
      </w:pPr>
      <w:r w:rsidRPr="004D344B">
        <w:rPr>
          <w:noProof/>
        </w:rPr>
        <w:lastRenderedPageBreak/>
        <w:drawing>
          <wp:inline distT="0" distB="0" distL="0" distR="0" wp14:anchorId="30D07EF0" wp14:editId="49A27948">
            <wp:extent cx="4324350" cy="3496801"/>
            <wp:effectExtent l="0" t="0" r="0" b="8890"/>
            <wp:docPr id="9"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32767" cy="3503607"/>
                    </a:xfrm>
                    <a:prstGeom prst="rect">
                      <a:avLst/>
                    </a:prstGeom>
                    <a:noFill/>
                    <a:ln>
                      <a:noFill/>
                    </a:ln>
                  </pic:spPr>
                </pic:pic>
              </a:graphicData>
            </a:graphic>
          </wp:inline>
        </w:drawing>
      </w:r>
    </w:p>
    <w:p w14:paraId="3BDDFFE5" w14:textId="2F5EF3EA" w:rsidR="0031489C" w:rsidRPr="004D344B" w:rsidRDefault="0031489C" w:rsidP="0031489C">
      <w:pPr>
        <w:spacing w:line="480" w:lineRule="auto"/>
        <w:rPr>
          <w:rFonts w:ascii="Times New Roman" w:hAnsi="Times New Roman" w:cs="Times New Roman"/>
          <w:sz w:val="24"/>
          <w:szCs w:val="24"/>
        </w:rPr>
      </w:pPr>
      <w:r w:rsidRPr="004D344B">
        <w:rPr>
          <w:rFonts w:ascii="Times New Roman" w:hAnsi="Times New Roman" w:cs="Times New Roman" w:hint="eastAsia"/>
          <w:b/>
          <w:bCs/>
          <w:sz w:val="24"/>
          <w:szCs w:val="24"/>
        </w:rPr>
        <w:t>F</w:t>
      </w:r>
      <w:r w:rsidRPr="004D344B">
        <w:rPr>
          <w:rFonts w:ascii="Times New Roman" w:hAnsi="Times New Roman" w:cs="Times New Roman"/>
          <w:b/>
          <w:bCs/>
          <w:sz w:val="24"/>
          <w:szCs w:val="24"/>
        </w:rPr>
        <w:t>igure S</w:t>
      </w:r>
      <w:r w:rsidR="009A3126" w:rsidRPr="004D344B">
        <w:rPr>
          <w:rFonts w:ascii="Times New Roman" w:hAnsi="Times New Roman" w:cs="Times New Roman"/>
          <w:b/>
          <w:bCs/>
          <w:sz w:val="24"/>
          <w:szCs w:val="24"/>
        </w:rPr>
        <w:t>10</w:t>
      </w:r>
      <w:r w:rsidRPr="004D344B">
        <w:rPr>
          <w:rFonts w:ascii="Times New Roman" w:hAnsi="Times New Roman" w:cs="Times New Roman"/>
          <w:b/>
          <w:bCs/>
          <w:sz w:val="24"/>
          <w:szCs w:val="24"/>
        </w:rPr>
        <w:t>.</w:t>
      </w:r>
      <w:r w:rsidRPr="004D344B">
        <w:rPr>
          <w:rFonts w:ascii="Times New Roman" w:hAnsi="Times New Roman" w:cs="Times New Roman"/>
          <w:sz w:val="24"/>
          <w:szCs w:val="24"/>
        </w:rPr>
        <w:t xml:space="preserve"> </w:t>
      </w:r>
      <w:r w:rsidR="00C037AC" w:rsidRPr="004D344B">
        <w:rPr>
          <w:rFonts w:ascii="Times New Roman" w:hAnsi="Times New Roman" w:cs="Times New Roman"/>
          <w:sz w:val="24"/>
          <w:szCs w:val="24"/>
        </w:rPr>
        <w:t xml:space="preserve">Schematic representation of exciton formation, thermalization, and decay in excitonic center-of-mass motion </w:t>
      </w:r>
      <m:oMath>
        <m:r>
          <w:rPr>
            <w:rFonts w:ascii="Cambria Math" w:hAnsi="Cambria Math" w:cs="Times New Roman"/>
            <w:sz w:val="24"/>
            <w:szCs w:val="24"/>
          </w:rPr>
          <m:t>(</m:t>
        </m:r>
        <m:r>
          <m:rPr>
            <m:sty m:val="bi"/>
          </m:rPr>
          <w:rPr>
            <w:rFonts w:ascii="Cambria Math" w:hAnsi="Cambria Math" w:cs="Times New Roman"/>
            <w:sz w:val="24"/>
            <w:szCs w:val="24"/>
          </w:rPr>
          <m:t>Q</m:t>
        </m:r>
        <m:r>
          <w:rPr>
            <w:rFonts w:ascii="Cambria Math" w:hAnsi="Cambria Math" w:cs="Times New Roman"/>
            <w:sz w:val="24"/>
            <w:szCs w:val="24"/>
          </w:rPr>
          <m:t>)</m:t>
        </m:r>
      </m:oMath>
      <w:r w:rsidR="00C037AC" w:rsidRPr="004D344B">
        <w:rPr>
          <w:rFonts w:ascii="Times New Roman" w:hAnsi="Times New Roman" w:cs="Times New Roman"/>
          <w:sz w:val="24"/>
          <w:szCs w:val="24"/>
        </w:rPr>
        <w:t>. (</w:t>
      </w:r>
      <w:r w:rsidR="00C037AC" w:rsidRPr="004D344B">
        <w:rPr>
          <w:rFonts w:ascii="Times New Roman" w:hAnsi="Times New Roman" w:cs="Times New Roman" w:hint="eastAsia"/>
          <w:sz w:val="24"/>
          <w:szCs w:val="24"/>
        </w:rPr>
        <w:t>a</w:t>
      </w:r>
      <w:r w:rsidR="00C037AC" w:rsidRPr="004D344B">
        <w:rPr>
          <w:rFonts w:ascii="Times New Roman" w:hAnsi="Times New Roman" w:cs="Times New Roman"/>
          <w:sz w:val="24"/>
          <w:szCs w:val="24"/>
        </w:rPr>
        <w:t xml:space="preserve">) Upon photoexcitation, coherent </w:t>
      </w:r>
      <m:oMath>
        <m:r>
          <w:rPr>
            <w:rFonts w:ascii="Cambria Math" w:hAnsi="Cambria Math" w:cs="Times New Roman"/>
            <w:sz w:val="24"/>
            <w:szCs w:val="24"/>
          </w:rPr>
          <m:t>K-K</m:t>
        </m:r>
      </m:oMath>
      <w:r w:rsidR="00C037AC" w:rsidRPr="004D344B">
        <w:rPr>
          <w:rFonts w:ascii="Times New Roman" w:hAnsi="Times New Roman" w:cs="Times New Roman"/>
          <w:sz w:val="24"/>
          <w:szCs w:val="24"/>
        </w:rPr>
        <w:t xml:space="preserve"> coherent excitons corresponding to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C037AC" w:rsidRPr="004D344B">
        <w:rPr>
          <w:rFonts w:ascii="Times New Roman" w:hAnsi="Times New Roman" w:cs="Times New Roman" w:hint="eastAsia"/>
          <w:sz w:val="24"/>
          <w:szCs w:val="24"/>
        </w:rPr>
        <w:t xml:space="preserve"> </w:t>
      </w:r>
      <w:r w:rsidR="00C037AC" w:rsidRPr="004D344B">
        <w:rPr>
          <w:rFonts w:ascii="Times New Roman" w:hAnsi="Times New Roman" w:cs="Times New Roman"/>
          <w:sz w:val="24"/>
          <w:szCs w:val="24"/>
        </w:rPr>
        <w:t>(blue)</w:t>
      </w:r>
      <w:r w:rsidR="00C037AC" w:rsidRPr="004D344B">
        <w:rPr>
          <w:rFonts w:ascii="Times New Roman" w:hAnsi="Times New Roman" w:cs="Times New Roman" w:hint="eastAsia"/>
          <w:sz w:val="24"/>
          <w:szCs w:val="24"/>
        </w:rPr>
        <w:t xml:space="preserve"> </w:t>
      </w:r>
      <w:r w:rsidR="00C037AC" w:rsidRPr="004D344B">
        <w:rPr>
          <w:rFonts w:ascii="Times New Roman" w:hAnsi="Times New Roman" w:cs="Times New Roman"/>
          <w:sz w:val="24"/>
          <w:szCs w:val="24"/>
        </w:rPr>
        <w:t xml:space="preserve">and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00C037AC" w:rsidRPr="004D344B">
        <w:rPr>
          <w:rFonts w:ascii="Times New Roman" w:hAnsi="Times New Roman" w:cs="Times New Roman" w:hint="eastAsia"/>
          <w:sz w:val="24"/>
          <w:szCs w:val="24"/>
        </w:rPr>
        <w:t xml:space="preserve"> </w:t>
      </w:r>
      <w:r w:rsidR="00C037AC" w:rsidRPr="004D344B">
        <w:rPr>
          <w:rFonts w:ascii="Times New Roman" w:hAnsi="Times New Roman" w:cs="Times New Roman"/>
          <w:sz w:val="24"/>
          <w:szCs w:val="24"/>
        </w:rPr>
        <w:t xml:space="preserve">(orange) states are initially generated. Within sub-picosecond timescales, incoherent excitons are formed via phonon-assisted processes with the holes remaining in the </w:t>
      </w:r>
      <m:oMath>
        <m:r>
          <w:rPr>
            <w:rFonts w:ascii="Cambria Math" w:hAnsi="Cambria Math" w:cs="Times New Roman"/>
            <w:sz w:val="24"/>
            <w:szCs w:val="24"/>
          </w:rPr>
          <m:t>K</m:t>
        </m:r>
      </m:oMath>
      <w:r w:rsidR="00C037AC" w:rsidRPr="004D344B">
        <w:rPr>
          <w:rFonts w:ascii="Times New Roman" w:hAnsi="Times New Roman" w:cs="Times New Roman"/>
          <w:sz w:val="24"/>
          <w:szCs w:val="24"/>
        </w:rPr>
        <w:t xml:space="preserve"> valley. (b) Intra- and intervalley exciton-phonon scattering, as well as exchange interactions, drive exciton thermalization by redistributing the population among available excitonic states. Excitons within the light cone </w:t>
      </w:r>
      <m:oMath>
        <m:r>
          <w:rPr>
            <w:rFonts w:ascii="Cambria Math" w:hAnsi="Cambria Math" w:cs="Times New Roman"/>
            <w:sz w:val="24"/>
            <w:szCs w:val="24"/>
          </w:rPr>
          <m:t>(K-K)</m:t>
        </m:r>
      </m:oMath>
      <w:r w:rsidR="00C037AC" w:rsidRPr="004D344B">
        <w:rPr>
          <w:rFonts w:ascii="Times New Roman" w:hAnsi="Times New Roman" w:cs="Times New Roman" w:hint="eastAsia"/>
          <w:sz w:val="24"/>
          <w:szCs w:val="24"/>
        </w:rPr>
        <w:t xml:space="preserve"> </w:t>
      </w:r>
      <w:r w:rsidR="00C037AC" w:rsidRPr="004D344B">
        <w:rPr>
          <w:rFonts w:ascii="Times New Roman" w:hAnsi="Times New Roman" w:cs="Times New Roman"/>
          <w:sz w:val="24"/>
          <w:szCs w:val="24"/>
        </w:rPr>
        <w:t>undergoes radiative recombination (</w:t>
      </w:r>
      <m:oMath>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r</m:t>
            </m:r>
          </m:sub>
        </m:sSub>
      </m:oMath>
      <w:r w:rsidR="00C037AC" w:rsidRPr="004D344B">
        <w:rPr>
          <w:rFonts w:ascii="Times New Roman" w:hAnsi="Times New Roman" w:cs="Times New Roman"/>
          <w:sz w:val="24"/>
          <w:szCs w:val="24"/>
        </w:rPr>
        <w:t xml:space="preserve">). After thermalization, most excitons are located in energetically favorable </w:t>
      </w:r>
      <m:oMath>
        <m:r>
          <w:rPr>
            <w:rFonts w:ascii="Cambria Math" w:hAnsi="Cambria Math" w:cs="Times New Roman"/>
            <w:sz w:val="24"/>
            <w:szCs w:val="24"/>
          </w:rPr>
          <m:t>K-Q</m:t>
        </m:r>
      </m:oMath>
      <w:r w:rsidR="00C037AC" w:rsidRPr="004D344B">
        <w:rPr>
          <w:rFonts w:ascii="Times New Roman" w:hAnsi="Times New Roman" w:cs="Times New Roman" w:hint="eastAsia"/>
          <w:sz w:val="24"/>
          <w:szCs w:val="24"/>
        </w:rPr>
        <w:t xml:space="preserve"> </w:t>
      </w:r>
      <w:r w:rsidR="00C037AC" w:rsidRPr="004D344B">
        <w:rPr>
          <w:rFonts w:ascii="Times New Roman" w:hAnsi="Times New Roman" w:cs="Times New Roman"/>
          <w:sz w:val="24"/>
          <w:szCs w:val="24"/>
        </w:rPr>
        <w:t xml:space="preserve">states, which lie outside of light cone. Nonradiative decay process, denoted by </w:t>
      </w:r>
      <m:oMath>
        <m:sSubSup>
          <m:sSubSupPr>
            <m:ctrlPr>
              <w:rPr>
                <w:rFonts w:ascii="Cambria Math" w:hAnsi="Cambria Math" w:cs="Times New Roman"/>
                <w:i/>
                <w:sz w:val="24"/>
                <w:szCs w:val="24"/>
              </w:rPr>
            </m:ctrlPr>
          </m:sSubSupPr>
          <m:e>
            <m:r>
              <w:rPr>
                <w:rFonts w:ascii="Cambria Math" w:hAnsi="Cambria Math" w:cs="Times New Roman"/>
                <w:sz w:val="24"/>
                <w:szCs w:val="24"/>
              </w:rPr>
              <m:t>γ</m:t>
            </m:r>
          </m:e>
          <m:sub>
            <m:r>
              <w:rPr>
                <w:rFonts w:ascii="Cambria Math" w:hAnsi="Cambria Math" w:cs="Times New Roman"/>
                <w:sz w:val="24"/>
                <w:szCs w:val="24"/>
              </w:rPr>
              <m:t>nr</m:t>
            </m:r>
          </m:sub>
          <m:sup>
            <m:r>
              <w:rPr>
                <w:rFonts w:ascii="Cambria Math" w:hAnsi="Cambria Math" w:cs="Times New Roman"/>
                <w:sz w:val="24"/>
                <w:szCs w:val="24"/>
              </w:rPr>
              <m:t>i</m:t>
            </m:r>
          </m:sup>
        </m:sSubSup>
      </m:oMath>
      <w:r w:rsidR="00C037AC" w:rsidRPr="004D344B">
        <w:rPr>
          <w:rFonts w:ascii="Times New Roman" w:hAnsi="Times New Roman" w:cs="Times New Roman" w:hint="eastAsia"/>
          <w:sz w:val="24"/>
          <w:szCs w:val="24"/>
        </w:rPr>
        <w:t xml:space="preserve"> </w:t>
      </w:r>
      <w:r w:rsidR="00C037AC" w:rsidRPr="004D344B">
        <w:rPr>
          <w:rFonts w:ascii="Times New Roman" w:hAnsi="Times New Roman" w:cs="Times New Roman"/>
          <w:sz w:val="24"/>
          <w:szCs w:val="24"/>
        </w:rPr>
        <w:t xml:space="preserve">arise from phonon-mediated coupling </w:t>
      </w:r>
      <m:oMath>
        <m:r>
          <w:rPr>
            <w:rFonts w:ascii="Cambria Math" w:hAnsi="Cambria Math" w:cs="Times New Roman"/>
            <w:sz w:val="24"/>
            <w:szCs w:val="24"/>
          </w:rPr>
          <m:t>(i=</m:t>
        </m:r>
        <m:r>
          <m:rPr>
            <m:sty m:val="b"/>
          </m:rPr>
          <w:rPr>
            <w:rFonts w:ascii="Cambria Math" w:hAnsi="Cambria Math" w:cs="Times New Roman"/>
            <w:sz w:val="24"/>
            <w:szCs w:val="24"/>
          </w:rPr>
          <m:t>Γ</m:t>
        </m:r>
        <m:r>
          <w:rPr>
            <w:rFonts w:ascii="Cambria Math" w:hAnsi="Cambria Math" w:cs="Times New Roman"/>
            <w:sz w:val="24"/>
            <w:szCs w:val="24"/>
          </w:rPr>
          <m:t xml:space="preserve">, </m:t>
        </m:r>
        <m:r>
          <m:rPr>
            <m:sty m:val="bi"/>
          </m:rPr>
          <w:rPr>
            <w:rFonts w:ascii="Cambria Math" w:hAnsi="Cambria Math" w:cs="Times New Roman"/>
            <w:sz w:val="24"/>
            <w:szCs w:val="24"/>
          </w:rPr>
          <m:t>K</m:t>
        </m:r>
        <m:r>
          <w:rPr>
            <w:rFonts w:ascii="Cambria Math" w:hAnsi="Cambria Math" w:cs="Times New Roman"/>
            <w:sz w:val="24"/>
            <w:szCs w:val="24"/>
          </w:rPr>
          <m:t xml:space="preserve">, </m:t>
        </m:r>
        <m:r>
          <m:rPr>
            <m:sty m:val="bi"/>
          </m:rPr>
          <w:rPr>
            <w:rFonts w:ascii="Cambria Math" w:hAnsi="Cambria Math" w:cs="Times New Roman"/>
            <w:sz w:val="24"/>
            <w:szCs w:val="24"/>
          </w:rPr>
          <m:t>M</m:t>
        </m:r>
        <m:r>
          <w:rPr>
            <w:rFonts w:ascii="Cambria Math" w:hAnsi="Cambria Math" w:cs="Times New Roman"/>
            <w:sz w:val="24"/>
            <w:szCs w:val="24"/>
          </w:rPr>
          <m:t xml:space="preserve">, </m:t>
        </m:r>
        <m:r>
          <m:rPr>
            <m:sty m:val="bi"/>
          </m:rPr>
          <w:rPr>
            <w:rFonts w:ascii="Cambria Math" w:hAnsi="Cambria Math" w:cs="Times New Roman"/>
            <w:sz w:val="24"/>
            <w:szCs w:val="24"/>
          </w:rPr>
          <m:t>Q</m:t>
        </m:r>
        <m:r>
          <w:rPr>
            <w:rFonts w:ascii="Cambria Math" w:hAnsi="Cambria Math" w:cs="Times New Roman"/>
            <w:sz w:val="24"/>
            <w:szCs w:val="24"/>
          </w:rPr>
          <m:t>)</m:t>
        </m:r>
      </m:oMath>
      <w:r w:rsidR="00C037AC" w:rsidRPr="004D344B">
        <w:rPr>
          <w:rFonts w:ascii="Times New Roman" w:hAnsi="Times New Roman" w:cs="Times New Roman" w:hint="eastAsia"/>
          <w:sz w:val="24"/>
          <w:szCs w:val="24"/>
        </w:rPr>
        <w:t>.</w:t>
      </w:r>
      <w:r w:rsidR="00C037AC" w:rsidRPr="004D344B">
        <w:rPr>
          <w:rFonts w:ascii="Times New Roman" w:hAnsi="Times New Roman" w:cs="Times New Roman"/>
          <w:sz w:val="24"/>
          <w:szCs w:val="24"/>
        </w:rPr>
        <w:t xml:space="preserve"> (c) Representative </w:t>
      </w:r>
      <m:oMath>
        <m:r>
          <m:rPr>
            <m:sty m:val="p"/>
          </m:rPr>
          <w:rPr>
            <w:rFonts w:ascii="Cambria Math" w:hAnsi="Cambria Math" w:cs="Times New Roman"/>
            <w:sz w:val="24"/>
            <w:szCs w:val="24"/>
          </w:rPr>
          <m:t>Δ</m:t>
        </m:r>
        <m:r>
          <w:rPr>
            <w:rFonts w:ascii="Cambria Math" w:hAnsi="Cambria Math" w:cs="Times New Roman"/>
            <w:sz w:val="24"/>
            <w:szCs w:val="24"/>
          </w:rPr>
          <m:t>R/</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0</m:t>
            </m:r>
          </m:sub>
        </m:sSub>
      </m:oMath>
      <w:r w:rsidR="00C037AC" w:rsidRPr="004D344B">
        <w:rPr>
          <w:rFonts w:ascii="Times New Roman" w:hAnsi="Times New Roman" w:cs="Times New Roman" w:hint="eastAsia"/>
          <w:sz w:val="24"/>
          <w:szCs w:val="24"/>
        </w:rPr>
        <w:t xml:space="preserve"> schematic diagram </w:t>
      </w:r>
      <w:r w:rsidR="00C037AC" w:rsidRPr="004D344B">
        <w:rPr>
          <w:rFonts w:ascii="Times New Roman" w:hAnsi="Times New Roman" w:cs="Times New Roman"/>
          <w:sz w:val="24"/>
          <w:szCs w:val="24"/>
        </w:rPr>
        <w:t>of an exciton, illustrating the sequential processes of the exciton generation (a), thermalization, and subsequent radiative or nonradiative decay (b).</w:t>
      </w:r>
    </w:p>
    <w:p w14:paraId="04B7622A" w14:textId="77777777" w:rsidR="0031489C" w:rsidRPr="004D344B" w:rsidRDefault="0031489C" w:rsidP="0048138F">
      <w:pPr>
        <w:spacing w:line="480" w:lineRule="auto"/>
        <w:rPr>
          <w:rFonts w:ascii="Times New Roman" w:hAnsi="Times New Roman" w:cs="Times New Roman"/>
          <w:bCs/>
          <w:sz w:val="24"/>
          <w:szCs w:val="28"/>
        </w:rPr>
      </w:pPr>
    </w:p>
    <w:p w14:paraId="4D281779" w14:textId="325B1FD2" w:rsidR="00E77E9D" w:rsidRPr="004D344B" w:rsidRDefault="00BD170E" w:rsidP="00F573CD">
      <w:pPr>
        <w:spacing w:line="480" w:lineRule="auto"/>
        <w:jc w:val="center"/>
        <w:rPr>
          <w:rFonts w:ascii="Times New Roman" w:hAnsi="Times New Roman" w:cs="Times New Roman"/>
          <w:b/>
          <w:sz w:val="24"/>
          <w:szCs w:val="28"/>
        </w:rPr>
      </w:pPr>
      <w:r w:rsidRPr="004D344B">
        <w:rPr>
          <w:noProof/>
        </w:rPr>
        <w:lastRenderedPageBreak/>
        <w:drawing>
          <wp:inline distT="0" distB="0" distL="0" distR="0" wp14:anchorId="6CE09234" wp14:editId="40F6AB5B">
            <wp:extent cx="4242816" cy="3246745"/>
            <wp:effectExtent l="0" t="0" r="5715" b="0"/>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260357" cy="3260168"/>
                    </a:xfrm>
                    <a:prstGeom prst="rect">
                      <a:avLst/>
                    </a:prstGeom>
                    <a:noFill/>
                    <a:ln>
                      <a:noFill/>
                    </a:ln>
                  </pic:spPr>
                </pic:pic>
              </a:graphicData>
            </a:graphic>
          </wp:inline>
        </w:drawing>
      </w:r>
    </w:p>
    <w:p w14:paraId="25ACD57A" w14:textId="663B1302" w:rsidR="00E77E9D" w:rsidRPr="004D344B" w:rsidRDefault="005A526B" w:rsidP="006F590F">
      <w:pPr>
        <w:spacing w:line="480" w:lineRule="auto"/>
        <w:rPr>
          <w:rFonts w:ascii="Times New Roman" w:hAnsi="Times New Roman" w:cs="Times New Roman"/>
          <w:sz w:val="24"/>
          <w:szCs w:val="28"/>
        </w:rPr>
      </w:pPr>
      <w:r w:rsidRPr="004D344B">
        <w:rPr>
          <w:rFonts w:ascii="Times New Roman" w:hAnsi="Times New Roman" w:cs="Times New Roman" w:hint="eastAsia"/>
          <w:b/>
          <w:sz w:val="24"/>
          <w:szCs w:val="28"/>
        </w:rPr>
        <w:t>F</w:t>
      </w:r>
      <w:r w:rsidRPr="004D344B">
        <w:rPr>
          <w:rFonts w:ascii="Times New Roman" w:hAnsi="Times New Roman" w:cs="Times New Roman"/>
          <w:b/>
          <w:sz w:val="24"/>
          <w:szCs w:val="28"/>
        </w:rPr>
        <w:t>igure S</w:t>
      </w:r>
      <w:r w:rsidR="00F07A17" w:rsidRPr="004D344B">
        <w:rPr>
          <w:rFonts w:ascii="Times New Roman" w:hAnsi="Times New Roman" w:cs="Times New Roman"/>
          <w:b/>
          <w:sz w:val="24"/>
          <w:szCs w:val="28"/>
        </w:rPr>
        <w:t>1</w:t>
      </w:r>
      <w:r w:rsidR="009A3126" w:rsidRPr="004D344B">
        <w:rPr>
          <w:rFonts w:ascii="Times New Roman" w:hAnsi="Times New Roman" w:cs="Times New Roman"/>
          <w:b/>
          <w:sz w:val="24"/>
          <w:szCs w:val="28"/>
        </w:rPr>
        <w:t>1</w:t>
      </w:r>
      <w:r w:rsidRPr="004D344B">
        <w:rPr>
          <w:rFonts w:ascii="Times New Roman" w:hAnsi="Times New Roman" w:cs="Times New Roman"/>
          <w:b/>
          <w:sz w:val="24"/>
          <w:szCs w:val="28"/>
        </w:rPr>
        <w:t>.</w:t>
      </w:r>
      <w:r w:rsidR="00F573CD" w:rsidRPr="004D344B">
        <w:rPr>
          <w:rFonts w:ascii="Times New Roman" w:hAnsi="Times New Roman" w:cs="Times New Roman"/>
          <w:b/>
          <w:sz w:val="24"/>
          <w:szCs w:val="28"/>
        </w:rPr>
        <w:t xml:space="preserve"> </w:t>
      </w:r>
      <w:r w:rsidR="00B42703" w:rsidRPr="004D344B">
        <w:rPr>
          <w:rFonts w:ascii="Times New Roman" w:hAnsi="Times New Roman" w:cs="Times New Roman" w:hint="eastAsia"/>
          <w:sz w:val="24"/>
          <w:szCs w:val="28"/>
        </w:rPr>
        <w:t>T</w:t>
      </w:r>
      <w:r w:rsidR="00B42703" w:rsidRPr="004D344B">
        <w:rPr>
          <w:rFonts w:ascii="Times New Roman" w:hAnsi="Times New Roman" w:cs="Times New Roman"/>
          <w:sz w:val="24"/>
          <w:szCs w:val="28"/>
        </w:rPr>
        <w:t xml:space="preserve">he comparison model we take is the conventional TMM which uses a Lorentzian complex susceptibility </w:t>
      </w:r>
      <m:oMath>
        <m:r>
          <w:rPr>
            <w:rFonts w:ascii="Cambria Math" w:hAnsi="Cambria Math" w:cs="Times New Roman"/>
            <w:sz w:val="24"/>
            <w:szCs w:val="28"/>
          </w:rPr>
          <m:t>χ=</m:t>
        </m:r>
        <m:sSub>
          <m:sSubPr>
            <m:ctrlPr>
              <w:rPr>
                <w:rFonts w:ascii="Cambria Math" w:hAnsi="Cambria Math" w:cs="Times New Roman"/>
                <w:i/>
                <w:sz w:val="24"/>
                <w:szCs w:val="28"/>
              </w:rPr>
            </m:ctrlPr>
          </m:sSubPr>
          <m:e>
            <m:r>
              <w:rPr>
                <w:rFonts w:ascii="Cambria Math" w:hAnsi="Cambria Math" w:cs="Times New Roman"/>
                <w:sz w:val="24"/>
                <w:szCs w:val="28"/>
              </w:rPr>
              <m:t>χ</m:t>
            </m:r>
          </m:e>
          <m:sub>
            <m:r>
              <w:rPr>
                <w:rFonts w:ascii="Cambria Math" w:hAnsi="Cambria Math" w:cs="Times New Roman"/>
                <w:sz w:val="24"/>
                <w:szCs w:val="28"/>
              </w:rPr>
              <m:t>bg</m:t>
            </m:r>
          </m:sub>
        </m:sSub>
        <m:r>
          <w:rPr>
            <w:rFonts w:ascii="Cambria Math" w:hAnsi="Cambria Math" w:cs="Times New Roman"/>
            <w:sz w:val="24"/>
            <w:szCs w:val="28"/>
          </w:rPr>
          <m:t>+</m:t>
        </m:r>
        <m:f>
          <m:fPr>
            <m:ctrlPr>
              <w:rPr>
                <w:rFonts w:ascii="Cambria Math" w:hAnsi="Cambria Math" w:cs="Times New Roman"/>
                <w:i/>
                <w:sz w:val="24"/>
                <w:szCs w:val="28"/>
              </w:rPr>
            </m:ctrlPr>
          </m:fPr>
          <m:num>
            <m:r>
              <w:rPr>
                <w:rFonts w:ascii="Cambria Math" w:hAnsi="Cambria Math" w:cs="Times New Roman"/>
                <w:sz w:val="24"/>
                <w:szCs w:val="28"/>
              </w:rPr>
              <m:t>f</m:t>
            </m:r>
          </m:num>
          <m:den>
            <m:sSubSup>
              <m:sSubSupPr>
                <m:ctrlPr>
                  <w:rPr>
                    <w:rFonts w:ascii="Cambria Math" w:hAnsi="Cambria Math" w:cs="Times New Roman"/>
                    <w:i/>
                    <w:sz w:val="24"/>
                    <w:szCs w:val="28"/>
                  </w:rPr>
                </m:ctrlPr>
              </m:sSubSupPr>
              <m:e>
                <m:r>
                  <w:rPr>
                    <w:rFonts w:ascii="Cambria Math" w:hAnsi="Cambria Math" w:cs="Times New Roman"/>
                    <w:sz w:val="24"/>
                    <w:szCs w:val="28"/>
                  </w:rPr>
                  <m:t>E</m:t>
                </m:r>
              </m:e>
              <m:sub>
                <m:r>
                  <w:rPr>
                    <w:rFonts w:ascii="Cambria Math" w:hAnsi="Cambria Math" w:cs="Times New Roman"/>
                    <w:sz w:val="24"/>
                    <w:szCs w:val="28"/>
                  </w:rPr>
                  <m:t>0</m:t>
                </m:r>
              </m:sub>
              <m:sup>
                <m:r>
                  <w:rPr>
                    <w:rFonts w:ascii="Cambria Math" w:hAnsi="Cambria Math" w:cs="Times New Roman"/>
                    <w:sz w:val="24"/>
                    <w:szCs w:val="28"/>
                  </w:rPr>
                  <m:t>2</m:t>
                </m:r>
              </m:sup>
            </m:sSubSup>
            <m:r>
              <w:rPr>
                <w:rFonts w:ascii="Cambria Math" w:hAnsi="Cambria Math" w:cs="Times New Roman"/>
                <w:sz w:val="24"/>
                <w:szCs w:val="28"/>
              </w:rPr>
              <m:t>-</m:t>
            </m:r>
            <m:sSup>
              <m:sSupPr>
                <m:ctrlPr>
                  <w:rPr>
                    <w:rFonts w:ascii="Cambria Math" w:hAnsi="Cambria Math" w:cs="Times New Roman"/>
                    <w:i/>
                    <w:sz w:val="24"/>
                    <w:szCs w:val="28"/>
                  </w:rPr>
                </m:ctrlPr>
              </m:sSupPr>
              <m:e>
                <m:r>
                  <w:rPr>
                    <w:rFonts w:ascii="Cambria Math" w:hAnsi="Cambria Math" w:cs="Times New Roman"/>
                    <w:sz w:val="24"/>
                    <w:szCs w:val="28"/>
                  </w:rPr>
                  <m:t>E</m:t>
                </m:r>
              </m:e>
              <m:sup>
                <m:r>
                  <w:rPr>
                    <w:rFonts w:ascii="Cambria Math" w:hAnsi="Cambria Math" w:cs="Times New Roman"/>
                    <w:sz w:val="24"/>
                    <w:szCs w:val="28"/>
                  </w:rPr>
                  <m:t>2</m:t>
                </m:r>
              </m:sup>
            </m:sSup>
            <m:r>
              <w:rPr>
                <w:rFonts w:ascii="Cambria Math" w:hAnsi="Cambria Math" w:cs="Times New Roman"/>
                <w:sz w:val="24"/>
                <w:szCs w:val="28"/>
              </w:rPr>
              <m:t>-iEΓ</m:t>
            </m:r>
          </m:den>
        </m:f>
      </m:oMath>
      <w:r w:rsidR="00B42703" w:rsidRPr="004D344B">
        <w:rPr>
          <w:rFonts w:ascii="Times New Roman" w:hAnsi="Times New Roman" w:cs="Times New Roman" w:hint="eastAsia"/>
          <w:sz w:val="24"/>
          <w:szCs w:val="28"/>
        </w:rPr>
        <w:t>.</w:t>
      </w:r>
      <w:r w:rsidR="009A28B5" w:rsidRPr="004D344B">
        <w:rPr>
          <w:rFonts w:ascii="Times New Roman" w:hAnsi="Times New Roman" w:cs="Times New Roman"/>
          <w:sz w:val="24"/>
          <w:szCs w:val="28"/>
        </w:rPr>
        <w:fldChar w:fldCharType="begin"/>
      </w:r>
      <w:r w:rsidR="004D344B">
        <w:rPr>
          <w:rFonts w:ascii="Times New Roman" w:hAnsi="Times New Roman" w:cs="Times New Roman"/>
          <w:sz w:val="24"/>
          <w:szCs w:val="28"/>
        </w:rPr>
        <w:instrText xml:space="preserve"> ADDIN ZOTERO_ITEM CSL_CITATION {"citationID":"TjFiIMvO","properties":{"formattedCitation":"\\uc0\\u160{}[16,17]","plainCitation":" [16,17]","noteIndex":0},"citationItems":[{"id":2815,"uris":["http://zotero.org/users/10892785/items/ZLC7U7XZ"],"itemData":{"id":2815,"type":"article-journal","abstract":"Two-dimensional transition metal dichalcogenides are promising candidates for ultrathin light modulators due to their highly tunable excitonic resonances at visible and near-infrared wavelengths. At cryogenic temperatures, large excitonic reflectivity in monolayer molybdenum diselenide (MoSe2) has been shown, but the permittivity and index modulation have not been studied. Here, we demonstrate large gate-tunability of complex refractive index in monolayer MoSe2 by Fermi level modulation and study the doping dependence of the A and B excitonic resonances for temperatures between 4 and 150 K. By tuning the charge density, we observe both temperature- and carrier-dependent epsilon-near-zero response in the permittivity and transition from metallic to dielectric near the A exciton energy. We attribute the dynamic control of the refractive index to the interplay between radiative and non-radiative decay channels that are tuned upon gating. Our results suggest the potential of monolayer MoSe2 as an active material for emerging photonics applications.","container-title":"Nano Letters","DOI":"10.1021/acs.nanolett.1c02199","ISSN":"1530-6984","issue":"18","journalAbbreviation":"Nano Lett.","note":"publisher: American Chemical Society","page":"7602-7608","source":"ACS Publications","title":"Refractive Index Modulation in Monolayer Molybdenum Diselenide","volume":"21","author":[{"family":"Li","given":"Melissa"},{"family":"Biswas","given":"Souvik"},{"family":"Hail","given":"Claudio U."},{"family":"Atwater","given":"Harry A."}],"issued":{"date-parts":[["2021",9,22]]}}},{"id":2819,"uris":["http://zotero.org/users/10892785/items/GGV6NFKN"],"itemData":{"id":2819,"type":"article-journal","abstract":"Transient absorption spectroscopy is a powerful tool to monitor the out-of-equilibrium optical response of photoexcited semiconductors. When this method is applied to two-dimensional semiconductors deposited on different substrates, the excited state optical properties are inferred from the pump-induced changes in the transmission/reflection of the probe, i.e., &amp;#x0394;T/T or &amp;#x0394;R/R. Transient optical spectra are often interpreted as the manifestation of the intrinsic optical response of the monolayer, including effects such as the reduction of the exciton oscillator strength, electron-phonon coupling or many-body interactions like bandgap renormalization, trion or biexciton formation. Here we scrutinize the assumption that one can determine the non-equilibrium optical response of the TMD without accounting for the substrate used in the experiment. We systematically investigate the effect of the substrate on the broadband transient optical response of monolayer MoS2 (1L-MoS2) by measuring &amp;#x0394;T/T and &amp;#x0394;R/R with different excitation photon energies. Employing the boundary conditions given by the Fresnel equations, we analyze the transient transmission/reflection spectra across the main excitonic resonances of 1L-MoS2. We show that pure interference effects induced by the different substrates explain the substantial differences (i.e., intensity, peak energy and exciton linewidth) observed in the transient spectra of the same monolayer. We thus demonstrate that the substrate strongly affects the magnitude of the exciton energy shift and the change of the oscillator strength in the transient optical spectra. By highlighting the key role played by the substrate, our results set the stage for a unified interpretation of the transient response of optoelectronic devices based on a broad class of TMDs.","container-title":"Optics Express","DOI":"10.1364/OE.479518","ISSN":"1094-4087","issue":"1","journalAbbreviation":"Opt. Express, OE","language":"EN","note":"publisher: Optica Publishing Group","page":"107-115","source":"opg.optica.org","title":"Photonic effects in the non-equilibrium optical response of two-dimensional semiconductors","volume":"31","author":[{"family":"Smejkal","given":"Valerie"},{"family":"Trovatello","given":"Chiara"},{"family":"Li","given":"Qiuyang"},{"family":"Conte","given":"Stefano Dal"},{"family":"Marini","given":"Andrea"},{"family":"Zhu","given":"Xiaoyang"},{"family":"Cerullo","given":"Giulio"},{"family":"Libisch","given":"Florian"}],"issued":{"date-parts":[["2023",1,2]]}}}],"schema":"https://github.com/citation-style-language/schema/raw/master/csl-citation.json"} </w:instrText>
      </w:r>
      <w:r w:rsidR="009A28B5" w:rsidRPr="004D344B">
        <w:rPr>
          <w:rFonts w:ascii="Times New Roman" w:hAnsi="Times New Roman" w:cs="Times New Roman"/>
          <w:sz w:val="24"/>
          <w:szCs w:val="28"/>
        </w:rPr>
        <w:fldChar w:fldCharType="separate"/>
      </w:r>
      <w:r w:rsidR="004D344B" w:rsidRPr="004D344B">
        <w:rPr>
          <w:rFonts w:ascii="Times New Roman" w:hAnsi="Times New Roman" w:cs="Times New Roman"/>
          <w:kern w:val="0"/>
          <w:sz w:val="24"/>
          <w:szCs w:val="24"/>
        </w:rPr>
        <w:t> [16,17]</w:t>
      </w:r>
      <w:r w:rsidR="009A28B5" w:rsidRPr="004D344B">
        <w:rPr>
          <w:rFonts w:ascii="Times New Roman" w:hAnsi="Times New Roman" w:cs="Times New Roman"/>
          <w:sz w:val="24"/>
          <w:szCs w:val="28"/>
        </w:rPr>
        <w:fldChar w:fldCharType="end"/>
      </w:r>
      <w:r w:rsidR="00B42703" w:rsidRPr="004D344B">
        <w:rPr>
          <w:rFonts w:ascii="Times New Roman" w:hAnsi="Times New Roman" w:cs="Times New Roman" w:hint="eastAsia"/>
          <w:sz w:val="24"/>
          <w:szCs w:val="28"/>
        </w:rPr>
        <w:t xml:space="preserve"> </w:t>
      </w:r>
      <w:r w:rsidR="00B42703" w:rsidRPr="004D344B">
        <w:rPr>
          <w:rFonts w:ascii="Times New Roman" w:hAnsi="Times New Roman" w:cs="Times New Roman"/>
          <w:sz w:val="24"/>
          <w:szCs w:val="28"/>
        </w:rPr>
        <w:t>The best fit of all temperature range is obtained for the modified TMM, which accounts for dephasing rate as well as the inhomogeneous linewidth.</w:t>
      </w:r>
      <w:r w:rsidR="00B42703" w:rsidRPr="004D344B">
        <w:rPr>
          <w:rFonts w:ascii="Times New Roman" w:hAnsi="Times New Roman" w:cs="Times New Roman" w:hint="eastAsia"/>
          <w:sz w:val="24"/>
          <w:szCs w:val="28"/>
        </w:rPr>
        <w:t xml:space="preserve"> </w:t>
      </w:r>
      <w:r w:rsidR="00F573CD" w:rsidRPr="004D344B">
        <w:rPr>
          <w:rFonts w:ascii="Times New Roman" w:hAnsi="Times New Roman" w:cs="Times New Roman"/>
          <w:sz w:val="24"/>
          <w:szCs w:val="28"/>
        </w:rPr>
        <w:t xml:space="preserve">Root-mean-square error (RMSE) </w:t>
      </w:r>
      <w:r w:rsidR="007A4074" w:rsidRPr="004D344B">
        <w:rPr>
          <w:rFonts w:ascii="Times New Roman" w:hAnsi="Times New Roman" w:cs="Times New Roman"/>
          <w:sz w:val="24"/>
          <w:szCs w:val="28"/>
        </w:rPr>
        <w:t xml:space="preserve">is used as </w:t>
      </w:r>
      <w:r w:rsidR="00F573CD" w:rsidRPr="004D344B">
        <w:rPr>
          <w:rFonts w:ascii="Times New Roman" w:hAnsi="Times New Roman" w:cs="Times New Roman"/>
          <w:sz w:val="24"/>
          <w:szCs w:val="28"/>
        </w:rPr>
        <w:t>figure-of-merit for temperature-dependent t-WSe</w:t>
      </w:r>
      <w:r w:rsidR="00F573CD" w:rsidRPr="004D344B">
        <w:rPr>
          <w:rFonts w:ascii="Times New Roman" w:hAnsi="Times New Roman" w:cs="Times New Roman"/>
          <w:sz w:val="24"/>
          <w:szCs w:val="28"/>
          <w:vertAlign w:val="subscript"/>
        </w:rPr>
        <w:t xml:space="preserve">2 </w:t>
      </w:r>
      <w:r w:rsidR="00F573CD" w:rsidRPr="004D344B">
        <w:rPr>
          <w:rFonts w:ascii="Times New Roman" w:hAnsi="Times New Roman" w:cs="Times New Roman"/>
          <w:sz w:val="24"/>
          <w:szCs w:val="28"/>
        </w:rPr>
        <w:t xml:space="preserve">reflection contrast. </w:t>
      </w:r>
    </w:p>
    <w:p w14:paraId="3E21DBFF" w14:textId="77777777" w:rsidR="001F6909" w:rsidRPr="004D344B" w:rsidRDefault="001F6909" w:rsidP="006F590F">
      <w:pPr>
        <w:spacing w:line="480" w:lineRule="auto"/>
        <w:rPr>
          <w:rFonts w:ascii="Times New Roman" w:hAnsi="Times New Roman" w:cs="Times New Roman"/>
          <w:sz w:val="24"/>
          <w:szCs w:val="28"/>
        </w:rPr>
      </w:pPr>
    </w:p>
    <w:p w14:paraId="471BABBA" w14:textId="76DA358C" w:rsidR="00216EF0" w:rsidRPr="004D344B" w:rsidRDefault="00216EF0" w:rsidP="00216EF0">
      <w:pPr>
        <w:rPr>
          <w:rFonts w:ascii="Times New Roman" w:hAnsi="Times New Roman" w:cs="Times New Roman"/>
        </w:rPr>
      </w:pPr>
    </w:p>
    <w:p w14:paraId="71D5E7D3" w14:textId="24FF82B0" w:rsidR="006969B4" w:rsidRPr="004D344B" w:rsidRDefault="009A03A4" w:rsidP="00D75AB9">
      <w:pPr>
        <w:jc w:val="center"/>
        <w:rPr>
          <w:rFonts w:ascii="Times New Roman" w:hAnsi="Times New Roman" w:cs="Times New Roman"/>
        </w:rPr>
      </w:pPr>
      <w:r w:rsidRPr="004D344B">
        <w:rPr>
          <w:noProof/>
        </w:rPr>
        <w:lastRenderedPageBreak/>
        <w:drawing>
          <wp:inline distT="0" distB="0" distL="0" distR="0" wp14:anchorId="2660C058" wp14:editId="1EA4E2AE">
            <wp:extent cx="2794406" cy="2573505"/>
            <wp:effectExtent l="0" t="0" r="6350" b="0"/>
            <wp:docPr id="43" name="그림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12781" cy="2590427"/>
                    </a:xfrm>
                    <a:prstGeom prst="rect">
                      <a:avLst/>
                    </a:prstGeom>
                    <a:noFill/>
                    <a:ln>
                      <a:noFill/>
                    </a:ln>
                  </pic:spPr>
                </pic:pic>
              </a:graphicData>
            </a:graphic>
          </wp:inline>
        </w:drawing>
      </w:r>
    </w:p>
    <w:p w14:paraId="0261E354" w14:textId="0A65CB9E" w:rsidR="006969B4" w:rsidRPr="004D344B" w:rsidRDefault="009A03A4" w:rsidP="009A03A4">
      <w:pPr>
        <w:spacing w:line="480" w:lineRule="auto"/>
        <w:rPr>
          <w:rFonts w:ascii="Times New Roman" w:hAnsi="Times New Roman" w:cs="Times New Roman"/>
          <w:sz w:val="24"/>
          <w:szCs w:val="32"/>
        </w:rPr>
      </w:pPr>
      <w:r w:rsidRPr="004D344B">
        <w:rPr>
          <w:rFonts w:ascii="Times New Roman" w:hAnsi="Times New Roman" w:cs="Times New Roman" w:hint="eastAsia"/>
          <w:b/>
          <w:bCs/>
          <w:sz w:val="24"/>
          <w:szCs w:val="28"/>
        </w:rPr>
        <w:t>F</w:t>
      </w:r>
      <w:r w:rsidRPr="004D344B">
        <w:rPr>
          <w:rFonts w:ascii="Times New Roman" w:hAnsi="Times New Roman" w:cs="Times New Roman"/>
          <w:b/>
          <w:bCs/>
          <w:sz w:val="24"/>
          <w:szCs w:val="28"/>
        </w:rPr>
        <w:t>igure S</w:t>
      </w:r>
      <w:r w:rsidR="0031489C" w:rsidRPr="004D344B">
        <w:rPr>
          <w:rFonts w:ascii="Times New Roman" w:hAnsi="Times New Roman" w:cs="Times New Roman"/>
          <w:b/>
          <w:bCs/>
          <w:sz w:val="24"/>
          <w:szCs w:val="28"/>
        </w:rPr>
        <w:t>1</w:t>
      </w:r>
      <w:r w:rsidR="009A3126" w:rsidRPr="004D344B">
        <w:rPr>
          <w:rFonts w:ascii="Times New Roman" w:hAnsi="Times New Roman" w:cs="Times New Roman"/>
          <w:b/>
          <w:bCs/>
          <w:sz w:val="24"/>
          <w:szCs w:val="28"/>
        </w:rPr>
        <w:t>2</w:t>
      </w:r>
      <w:r w:rsidRPr="004D344B">
        <w:rPr>
          <w:rFonts w:ascii="Times New Roman" w:hAnsi="Times New Roman" w:cs="Times New Roman"/>
          <w:b/>
          <w:bCs/>
          <w:sz w:val="24"/>
          <w:szCs w:val="28"/>
        </w:rPr>
        <w:t xml:space="preserve">. </w:t>
      </w:r>
      <w:r w:rsidRPr="004D344B">
        <w:rPr>
          <w:rFonts w:ascii="Times New Roman" w:hAnsi="Times New Roman" w:cs="Times New Roman"/>
          <w:sz w:val="24"/>
          <w:szCs w:val="28"/>
        </w:rPr>
        <w:t>Optical microscopic image of the twisted WSe</w:t>
      </w:r>
      <w:r w:rsidRPr="004D344B">
        <w:rPr>
          <w:rFonts w:ascii="Times New Roman" w:hAnsi="Times New Roman" w:cs="Times New Roman"/>
          <w:sz w:val="24"/>
          <w:szCs w:val="28"/>
          <w:vertAlign w:val="subscript"/>
        </w:rPr>
        <w:t>2</w:t>
      </w:r>
      <w:r w:rsidRPr="004D344B">
        <w:rPr>
          <w:rFonts w:ascii="Times New Roman" w:hAnsi="Times New Roman" w:cs="Times New Roman"/>
          <w:sz w:val="24"/>
          <w:szCs w:val="28"/>
        </w:rPr>
        <w:t xml:space="preserve"> </w:t>
      </w:r>
      <w:proofErr w:type="spellStart"/>
      <w:r w:rsidRPr="004D344B">
        <w:rPr>
          <w:rFonts w:ascii="Times New Roman" w:hAnsi="Times New Roman" w:cs="Times New Roman"/>
          <w:sz w:val="24"/>
          <w:szCs w:val="28"/>
        </w:rPr>
        <w:t>homobilayer</w:t>
      </w:r>
      <w:proofErr w:type="spellEnd"/>
      <w:r w:rsidRPr="004D344B">
        <w:rPr>
          <w:rFonts w:ascii="Times New Roman" w:hAnsi="Times New Roman" w:cs="Times New Roman"/>
          <w:sz w:val="24"/>
          <w:szCs w:val="28"/>
        </w:rPr>
        <w:t xml:space="preserve"> sample in the main text. The twist angle is </w:t>
      </w:r>
      <m:oMath>
        <m:r>
          <m:rPr>
            <m:sty m:val="p"/>
          </m:rPr>
          <w:rPr>
            <w:rFonts w:ascii="Cambria Math" w:hAnsi="Cambria Math" w:cs="Times New Roman"/>
            <w:sz w:val="24"/>
            <w:szCs w:val="32"/>
          </w:rPr>
          <m:t>0.22°±0.5°</m:t>
        </m:r>
      </m:oMath>
      <w:r w:rsidRPr="004D344B">
        <w:rPr>
          <w:rFonts w:ascii="Times New Roman" w:hAnsi="Times New Roman" w:cs="Times New Roman"/>
          <w:sz w:val="24"/>
          <w:szCs w:val="32"/>
        </w:rPr>
        <w:t xml:space="preserve">, aforementioned in Fig. S1. The sample is encapsulated by </w:t>
      </w:r>
      <w:proofErr w:type="spellStart"/>
      <w:r w:rsidRPr="004D344B">
        <w:rPr>
          <w:rFonts w:ascii="Times New Roman" w:hAnsi="Times New Roman" w:cs="Times New Roman"/>
          <w:sz w:val="24"/>
          <w:szCs w:val="32"/>
        </w:rPr>
        <w:t>hBN</w:t>
      </w:r>
      <w:proofErr w:type="spellEnd"/>
      <w:r w:rsidRPr="004D344B">
        <w:rPr>
          <w:rFonts w:ascii="Times New Roman" w:hAnsi="Times New Roman" w:cs="Times New Roman"/>
          <w:sz w:val="24"/>
          <w:szCs w:val="32"/>
        </w:rPr>
        <w:t xml:space="preserve"> layers, and ha</w:t>
      </w:r>
      <w:r w:rsidR="00FA0F44" w:rsidRPr="004D344B">
        <w:rPr>
          <w:rFonts w:ascii="Times New Roman" w:hAnsi="Times New Roman" w:cs="Times New Roman"/>
          <w:sz w:val="24"/>
          <w:szCs w:val="32"/>
        </w:rPr>
        <w:t>s</w:t>
      </w:r>
      <w:r w:rsidRPr="004D344B">
        <w:rPr>
          <w:rFonts w:ascii="Times New Roman" w:hAnsi="Times New Roman" w:cs="Times New Roman"/>
          <w:sz w:val="24"/>
          <w:szCs w:val="32"/>
        </w:rPr>
        <w:t xml:space="preserve"> few-layer graph</w:t>
      </w:r>
      <w:r w:rsidR="00FA0F44" w:rsidRPr="004D344B">
        <w:rPr>
          <w:rFonts w:ascii="Times New Roman" w:hAnsi="Times New Roman" w:cs="Times New Roman"/>
          <w:sz w:val="24"/>
          <w:szCs w:val="32"/>
        </w:rPr>
        <w:t>ene (graphite)</w:t>
      </w:r>
      <w:r w:rsidRPr="004D344B">
        <w:rPr>
          <w:rFonts w:ascii="Times New Roman" w:hAnsi="Times New Roman" w:cs="Times New Roman"/>
          <w:sz w:val="24"/>
          <w:szCs w:val="32"/>
        </w:rPr>
        <w:t xml:space="preserve"> for electric contact.</w:t>
      </w:r>
      <w:r w:rsidR="00FA0F44" w:rsidRPr="004D344B">
        <w:rPr>
          <w:rFonts w:ascii="Times New Roman" w:hAnsi="Times New Roman" w:cs="Times New Roman"/>
          <w:sz w:val="24"/>
          <w:szCs w:val="32"/>
        </w:rPr>
        <w:t xml:space="preserve"> The blue dashed line indicates top </w:t>
      </w:r>
      <w:proofErr w:type="spellStart"/>
      <w:r w:rsidR="00FA0F44" w:rsidRPr="004D344B">
        <w:rPr>
          <w:rFonts w:ascii="Times New Roman" w:hAnsi="Times New Roman" w:cs="Times New Roman"/>
          <w:sz w:val="24"/>
          <w:szCs w:val="32"/>
        </w:rPr>
        <w:t>hBN</w:t>
      </w:r>
      <w:proofErr w:type="spellEnd"/>
      <w:r w:rsidR="00FA0F44" w:rsidRPr="004D344B">
        <w:rPr>
          <w:rFonts w:ascii="Times New Roman" w:hAnsi="Times New Roman" w:cs="Times New Roman"/>
          <w:sz w:val="24"/>
          <w:szCs w:val="32"/>
        </w:rPr>
        <w:t xml:space="preserve"> layer, red solid line is top WSe</w:t>
      </w:r>
      <w:r w:rsidR="00FA0F44" w:rsidRPr="004D344B">
        <w:rPr>
          <w:rFonts w:ascii="Times New Roman" w:hAnsi="Times New Roman" w:cs="Times New Roman"/>
          <w:sz w:val="24"/>
          <w:szCs w:val="32"/>
          <w:vertAlign w:val="subscript"/>
        </w:rPr>
        <w:t>2</w:t>
      </w:r>
      <w:r w:rsidR="00FA0F44" w:rsidRPr="004D344B">
        <w:rPr>
          <w:rFonts w:ascii="Times New Roman" w:hAnsi="Times New Roman" w:cs="Times New Roman"/>
          <w:sz w:val="24"/>
          <w:szCs w:val="32"/>
        </w:rPr>
        <w:t xml:space="preserve"> layer, green solid line is bottom WSe</w:t>
      </w:r>
      <w:r w:rsidR="00FA0F44" w:rsidRPr="004D344B">
        <w:rPr>
          <w:rFonts w:ascii="Times New Roman" w:hAnsi="Times New Roman" w:cs="Times New Roman"/>
          <w:sz w:val="24"/>
          <w:szCs w:val="32"/>
          <w:vertAlign w:val="subscript"/>
        </w:rPr>
        <w:t>2</w:t>
      </w:r>
      <w:r w:rsidR="00FA0F44" w:rsidRPr="004D344B">
        <w:rPr>
          <w:rFonts w:ascii="Times New Roman" w:hAnsi="Times New Roman" w:cs="Times New Roman"/>
          <w:sz w:val="24"/>
          <w:szCs w:val="32"/>
        </w:rPr>
        <w:t xml:space="preserve"> layer, and black dashed line is the few-layer graphene.</w:t>
      </w:r>
    </w:p>
    <w:p w14:paraId="7512574A" w14:textId="282A6E19" w:rsidR="001F6909" w:rsidRPr="004D344B" w:rsidRDefault="001F6909" w:rsidP="009A03A4">
      <w:pPr>
        <w:spacing w:line="480" w:lineRule="auto"/>
        <w:rPr>
          <w:rFonts w:ascii="Times New Roman" w:hAnsi="Times New Roman" w:cs="Times New Roman"/>
          <w:sz w:val="24"/>
          <w:szCs w:val="32"/>
        </w:rPr>
      </w:pPr>
    </w:p>
    <w:p w14:paraId="7ECE7E95" w14:textId="281B6933" w:rsidR="001F6909" w:rsidRPr="004D344B" w:rsidRDefault="001F6909" w:rsidP="009A03A4">
      <w:pPr>
        <w:spacing w:line="480" w:lineRule="auto"/>
        <w:rPr>
          <w:rFonts w:ascii="Times New Roman" w:hAnsi="Times New Roman" w:cs="Times New Roman"/>
          <w:sz w:val="24"/>
          <w:szCs w:val="32"/>
        </w:rPr>
      </w:pPr>
    </w:p>
    <w:p w14:paraId="3E9F93EE" w14:textId="77777777" w:rsidR="001F6909" w:rsidRPr="004D344B" w:rsidRDefault="001F6909" w:rsidP="009A03A4">
      <w:pPr>
        <w:spacing w:line="480" w:lineRule="auto"/>
        <w:rPr>
          <w:rFonts w:ascii="Times New Roman" w:hAnsi="Times New Roman" w:cs="Times New Roman"/>
          <w:sz w:val="24"/>
          <w:szCs w:val="28"/>
        </w:rPr>
      </w:pPr>
    </w:p>
    <w:p w14:paraId="04F182CD" w14:textId="278C8BBD" w:rsidR="006969B4" w:rsidRPr="004D344B" w:rsidRDefault="006969B4" w:rsidP="00216EF0">
      <w:pPr>
        <w:rPr>
          <w:rFonts w:ascii="Times New Roman" w:hAnsi="Times New Roman" w:cs="Times New Roman"/>
        </w:rPr>
      </w:pPr>
    </w:p>
    <w:p w14:paraId="608AC593" w14:textId="77777777" w:rsidR="00EE5EA2" w:rsidRPr="004D344B" w:rsidRDefault="00EE5EA2" w:rsidP="00EE5EA2">
      <w:pPr>
        <w:spacing w:line="360" w:lineRule="auto"/>
        <w:jc w:val="center"/>
        <w:rPr>
          <w:rFonts w:ascii="Times New Roman" w:hAnsi="Times New Roman" w:cs="Times New Roman"/>
          <w:sz w:val="24"/>
          <w:szCs w:val="24"/>
        </w:rPr>
      </w:pPr>
      <w:r w:rsidRPr="004D344B">
        <w:rPr>
          <w:noProof/>
        </w:rPr>
        <w:lastRenderedPageBreak/>
        <w:drawing>
          <wp:inline distT="0" distB="0" distL="0" distR="0" wp14:anchorId="643390A7" wp14:editId="2941444A">
            <wp:extent cx="5731510" cy="2664444"/>
            <wp:effectExtent l="0" t="0" r="2540" b="3175"/>
            <wp:docPr id="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2664444"/>
                    </a:xfrm>
                    <a:prstGeom prst="rect">
                      <a:avLst/>
                    </a:prstGeom>
                    <a:noFill/>
                    <a:ln>
                      <a:noFill/>
                    </a:ln>
                  </pic:spPr>
                </pic:pic>
              </a:graphicData>
            </a:graphic>
          </wp:inline>
        </w:drawing>
      </w:r>
    </w:p>
    <w:p w14:paraId="46CA9143" w14:textId="75477F98" w:rsidR="00EE5EA2" w:rsidRPr="004D344B" w:rsidRDefault="00EE5EA2" w:rsidP="00EE5EA2">
      <w:pPr>
        <w:spacing w:line="480" w:lineRule="auto"/>
        <w:rPr>
          <w:rFonts w:ascii="Times New Roman" w:hAnsi="Times New Roman" w:cs="Times New Roman"/>
          <w:sz w:val="24"/>
          <w:szCs w:val="24"/>
        </w:rPr>
      </w:pPr>
      <w:r w:rsidRPr="004D344B">
        <w:rPr>
          <w:rFonts w:ascii="Times New Roman" w:hAnsi="Times New Roman" w:cs="Times New Roman" w:hint="eastAsia"/>
          <w:b/>
          <w:sz w:val="24"/>
          <w:szCs w:val="24"/>
        </w:rPr>
        <w:t>F</w:t>
      </w:r>
      <w:r w:rsidRPr="004D344B">
        <w:rPr>
          <w:rFonts w:ascii="Times New Roman" w:hAnsi="Times New Roman" w:cs="Times New Roman"/>
          <w:b/>
          <w:sz w:val="24"/>
          <w:szCs w:val="24"/>
        </w:rPr>
        <w:t>igure S</w:t>
      </w:r>
      <w:r w:rsidR="0031489C" w:rsidRPr="004D344B">
        <w:rPr>
          <w:rFonts w:ascii="Times New Roman" w:hAnsi="Times New Roman" w:cs="Times New Roman"/>
          <w:b/>
          <w:sz w:val="24"/>
          <w:szCs w:val="24"/>
        </w:rPr>
        <w:t>1</w:t>
      </w:r>
      <w:r w:rsidR="009A3126" w:rsidRPr="004D344B">
        <w:rPr>
          <w:rFonts w:ascii="Times New Roman" w:hAnsi="Times New Roman" w:cs="Times New Roman"/>
          <w:b/>
          <w:sz w:val="24"/>
          <w:szCs w:val="24"/>
        </w:rPr>
        <w:t>3</w:t>
      </w:r>
      <w:r w:rsidRPr="004D344B">
        <w:rPr>
          <w:rFonts w:ascii="Times New Roman" w:hAnsi="Times New Roman" w:cs="Times New Roman"/>
          <w:b/>
          <w:sz w:val="24"/>
          <w:szCs w:val="24"/>
        </w:rPr>
        <w:t>.</w:t>
      </w:r>
      <w:r w:rsidRPr="004D344B">
        <w:rPr>
          <w:rFonts w:ascii="Times New Roman" w:hAnsi="Times New Roman" w:cs="Times New Roman"/>
          <w:sz w:val="24"/>
          <w:szCs w:val="24"/>
        </w:rPr>
        <w:t xml:space="preserve"> </w:t>
      </w:r>
      <w:r w:rsidR="00C037AC" w:rsidRPr="004D344B">
        <w:rPr>
          <w:rFonts w:ascii="Times New Roman" w:hAnsi="Times New Roman" w:cs="Times New Roman"/>
          <w:sz w:val="24"/>
          <w:szCs w:val="24"/>
        </w:rPr>
        <w:t>(a) Optical microscopic image of the fabricated t-WSe</w:t>
      </w:r>
      <w:r w:rsidR="00C037AC" w:rsidRPr="004D344B">
        <w:rPr>
          <w:rFonts w:ascii="Times New Roman" w:hAnsi="Times New Roman" w:cs="Times New Roman"/>
          <w:sz w:val="24"/>
          <w:szCs w:val="24"/>
          <w:vertAlign w:val="subscript"/>
        </w:rPr>
        <w:t>2</w:t>
      </w:r>
      <w:r w:rsidR="00C037AC" w:rsidRPr="004D344B">
        <w:rPr>
          <w:rFonts w:ascii="Times New Roman" w:hAnsi="Times New Roman" w:cs="Times New Roman"/>
          <w:sz w:val="24"/>
          <w:szCs w:val="24"/>
        </w:rPr>
        <w:t xml:space="preserve"> with a twist angle of </w:t>
      </w:r>
      <m:oMath>
        <m:r>
          <w:rPr>
            <w:rFonts w:ascii="Cambria Math" w:hAnsi="Cambria Math" w:cs="Times New Roman"/>
            <w:sz w:val="24"/>
            <w:szCs w:val="24"/>
          </w:rPr>
          <m:t>0.4°±0.5°</m:t>
        </m:r>
      </m:oMath>
      <w:r w:rsidR="00C037AC" w:rsidRPr="004D344B">
        <w:rPr>
          <w:rFonts w:ascii="Times New Roman" w:hAnsi="Times New Roman" w:cs="Times New Roman"/>
          <w:sz w:val="24"/>
          <w:szCs w:val="24"/>
        </w:rPr>
        <w:t>. The red and blue lines indicate the top and bottom WSe</w:t>
      </w:r>
      <w:r w:rsidR="00C037AC" w:rsidRPr="004D344B">
        <w:rPr>
          <w:rFonts w:ascii="Times New Roman" w:hAnsi="Times New Roman" w:cs="Times New Roman"/>
          <w:sz w:val="24"/>
          <w:szCs w:val="24"/>
          <w:vertAlign w:val="subscript"/>
        </w:rPr>
        <w:t>2</w:t>
      </w:r>
      <w:r w:rsidR="00C037AC" w:rsidRPr="004D344B">
        <w:rPr>
          <w:rFonts w:ascii="Times New Roman" w:hAnsi="Times New Roman" w:cs="Times New Roman"/>
          <w:sz w:val="24"/>
          <w:szCs w:val="24"/>
        </w:rPr>
        <w:t xml:space="preserve"> layers, respectively, while the black dashed line marks the top </w:t>
      </w:r>
      <w:proofErr w:type="spellStart"/>
      <w:r w:rsidR="00C037AC" w:rsidRPr="004D344B">
        <w:rPr>
          <w:rFonts w:ascii="Times New Roman" w:hAnsi="Times New Roman" w:cs="Times New Roman"/>
          <w:sz w:val="24"/>
          <w:szCs w:val="24"/>
        </w:rPr>
        <w:t>hBN</w:t>
      </w:r>
      <w:proofErr w:type="spellEnd"/>
      <w:r w:rsidR="00C037AC" w:rsidRPr="004D344B">
        <w:rPr>
          <w:rFonts w:ascii="Times New Roman" w:hAnsi="Times New Roman" w:cs="Times New Roman"/>
          <w:sz w:val="24"/>
          <w:szCs w:val="24"/>
        </w:rPr>
        <w:t xml:space="preserve"> flake. (b)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G</m:t>
            </m:r>
          </m:sub>
        </m:sSub>
      </m:oMath>
      <w:r w:rsidR="00C037AC" w:rsidRPr="004D344B">
        <w:rPr>
          <w:rFonts w:ascii="Times New Roman" w:hAnsi="Times New Roman" w:cs="Times New Roman"/>
          <w:sz w:val="24"/>
          <w:szCs w:val="24"/>
        </w:rPr>
        <w:t xml:space="preserve">-dependent reflection contrast of the </w:t>
      </w:r>
      <m:oMath>
        <m:r>
          <w:rPr>
            <w:rFonts w:ascii="Cambria Math" w:hAnsi="Cambria Math" w:cs="Times New Roman"/>
            <w:sz w:val="24"/>
            <w:szCs w:val="24"/>
          </w:rPr>
          <m:t>0.4°±0.5°</m:t>
        </m:r>
      </m:oMath>
      <w:r w:rsidR="00C037AC" w:rsidRPr="004D344B">
        <w:rPr>
          <w:rFonts w:ascii="Times New Roman" w:hAnsi="Times New Roman" w:cs="Times New Roman"/>
          <w:sz w:val="24"/>
          <w:szCs w:val="24"/>
        </w:rPr>
        <w:t xml:space="preserve"> t-WSe</w:t>
      </w:r>
      <w:r w:rsidR="00C037AC" w:rsidRPr="004D344B">
        <w:rPr>
          <w:rFonts w:ascii="Times New Roman" w:hAnsi="Times New Roman" w:cs="Times New Roman"/>
          <w:sz w:val="24"/>
          <w:szCs w:val="24"/>
          <w:vertAlign w:val="subscript"/>
        </w:rPr>
        <w:t>2</w:t>
      </w:r>
      <w:r w:rsidR="00C037AC" w:rsidRPr="004D344B">
        <w:rPr>
          <w:rFonts w:ascii="Times New Roman" w:hAnsi="Times New Roman" w:cs="Times New Roman"/>
          <w:sz w:val="24"/>
          <w:szCs w:val="24"/>
        </w:rPr>
        <w:t xml:space="preserve">. Two intralayer excitons,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oMath>
      <w:r w:rsidR="00C037AC" w:rsidRPr="004D344B">
        <w:rPr>
          <w:rFonts w:ascii="Times New Roman" w:hAnsi="Times New Roman" w:cs="Times New Roman"/>
          <w:sz w:val="24"/>
          <w:szCs w:val="24"/>
        </w:rPr>
        <w:t xml:space="preserve"> and </w:t>
      </w:r>
      <m:oMath>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oMath>
      <w:r w:rsidR="00C037AC" w:rsidRPr="004D344B">
        <w:rPr>
          <w:rFonts w:ascii="Times New Roman" w:hAnsi="Times New Roman" w:cs="Times New Roman"/>
          <w:sz w:val="24"/>
          <w:szCs w:val="24"/>
        </w:rPr>
        <w:t xml:space="preserve">, are observed in the charge-neutral regime (marked as a white dashed line), showing a response in both hole- and electron-doped regimes that is qualitatively similar to the device with a </w:t>
      </w:r>
      <m:oMath>
        <m:r>
          <w:rPr>
            <w:rFonts w:ascii="Cambria Math" w:hAnsi="Cambria Math" w:cs="Times New Roman"/>
            <w:sz w:val="24"/>
            <w:szCs w:val="24"/>
          </w:rPr>
          <m:t>0.22°±0.5°</m:t>
        </m:r>
      </m:oMath>
      <w:r w:rsidR="00C037AC" w:rsidRPr="004D344B">
        <w:rPr>
          <w:rFonts w:ascii="Times New Roman" w:hAnsi="Times New Roman" w:cs="Times New Roman"/>
          <w:sz w:val="24"/>
          <w:szCs w:val="24"/>
        </w:rPr>
        <w:t xml:space="preserve"> twist angle.</w:t>
      </w:r>
    </w:p>
    <w:p w14:paraId="2780CEEC" w14:textId="3245FBEB" w:rsidR="00C3639E" w:rsidRPr="004D344B" w:rsidRDefault="00C3639E" w:rsidP="00216EF0">
      <w:pPr>
        <w:rPr>
          <w:rFonts w:ascii="Times New Roman" w:hAnsi="Times New Roman" w:cs="Times New Roman"/>
        </w:rPr>
      </w:pPr>
    </w:p>
    <w:p w14:paraId="2BF2B601" w14:textId="54D62EEB" w:rsidR="006969B4" w:rsidRPr="004D344B" w:rsidRDefault="006969B4" w:rsidP="00216EF0">
      <w:pPr>
        <w:rPr>
          <w:rFonts w:ascii="Times New Roman" w:hAnsi="Times New Roman" w:cs="Times New Roman"/>
        </w:rPr>
      </w:pPr>
    </w:p>
    <w:p w14:paraId="37D2C63D" w14:textId="362292AF" w:rsidR="006969B4" w:rsidRPr="004D344B" w:rsidRDefault="006969B4" w:rsidP="00216EF0">
      <w:pPr>
        <w:rPr>
          <w:rFonts w:ascii="Times New Roman" w:hAnsi="Times New Roman" w:cs="Times New Roman"/>
        </w:rPr>
      </w:pPr>
    </w:p>
    <w:p w14:paraId="6762165E" w14:textId="322740CF" w:rsidR="006969B4" w:rsidRPr="004D344B" w:rsidRDefault="006969B4" w:rsidP="00216EF0">
      <w:pPr>
        <w:rPr>
          <w:rFonts w:ascii="Times New Roman" w:hAnsi="Times New Roman" w:cs="Times New Roman"/>
        </w:rPr>
      </w:pPr>
    </w:p>
    <w:p w14:paraId="26EE1154" w14:textId="144CF694" w:rsidR="006969B4" w:rsidRPr="004D344B" w:rsidRDefault="006969B4" w:rsidP="00216EF0">
      <w:pPr>
        <w:rPr>
          <w:rFonts w:ascii="Times New Roman" w:hAnsi="Times New Roman" w:cs="Times New Roman"/>
        </w:rPr>
      </w:pPr>
    </w:p>
    <w:p w14:paraId="679C4F6C" w14:textId="2A2496C0" w:rsidR="009A03A4" w:rsidRPr="004D344B" w:rsidRDefault="009A03A4" w:rsidP="00216EF0">
      <w:pPr>
        <w:rPr>
          <w:rFonts w:ascii="Times New Roman" w:hAnsi="Times New Roman" w:cs="Times New Roman"/>
        </w:rPr>
      </w:pPr>
    </w:p>
    <w:p w14:paraId="58B81E30" w14:textId="582F8E1B" w:rsidR="009A03A4" w:rsidRPr="004D344B" w:rsidRDefault="009A03A4" w:rsidP="00216EF0">
      <w:pPr>
        <w:rPr>
          <w:rFonts w:ascii="Times New Roman" w:hAnsi="Times New Roman" w:cs="Times New Roman"/>
        </w:rPr>
      </w:pPr>
    </w:p>
    <w:p w14:paraId="336B7FD8" w14:textId="66D21028" w:rsidR="009A03A4" w:rsidRPr="004D344B" w:rsidRDefault="009A03A4" w:rsidP="00216EF0">
      <w:pPr>
        <w:rPr>
          <w:rFonts w:ascii="Times New Roman" w:hAnsi="Times New Roman" w:cs="Times New Roman"/>
        </w:rPr>
      </w:pPr>
    </w:p>
    <w:p w14:paraId="23C2B449" w14:textId="263A7D3D" w:rsidR="009A03A4" w:rsidRPr="004D344B" w:rsidRDefault="009A03A4" w:rsidP="00216EF0">
      <w:pPr>
        <w:rPr>
          <w:rFonts w:ascii="Times New Roman" w:hAnsi="Times New Roman" w:cs="Times New Roman"/>
        </w:rPr>
      </w:pPr>
    </w:p>
    <w:p w14:paraId="6FAE2A83" w14:textId="576721FD" w:rsidR="009A03A4" w:rsidRPr="004D344B" w:rsidRDefault="009A03A4" w:rsidP="00216EF0">
      <w:pPr>
        <w:rPr>
          <w:rFonts w:ascii="Times New Roman" w:hAnsi="Times New Roman" w:cs="Times New Roman"/>
        </w:rPr>
      </w:pPr>
    </w:p>
    <w:p w14:paraId="2A8FBB95" w14:textId="1481DFD1" w:rsidR="00D958D1" w:rsidRPr="004D344B" w:rsidRDefault="00D958D1" w:rsidP="00216EF0">
      <w:pPr>
        <w:rPr>
          <w:rFonts w:ascii="Times New Roman" w:hAnsi="Times New Roman" w:cs="Times New Roman"/>
        </w:rPr>
      </w:pPr>
    </w:p>
    <w:p w14:paraId="5574161D" w14:textId="232F84D1" w:rsidR="001F6909" w:rsidRPr="004D344B" w:rsidRDefault="001F6909" w:rsidP="00216EF0">
      <w:pPr>
        <w:rPr>
          <w:rFonts w:ascii="Times New Roman" w:hAnsi="Times New Roman" w:cs="Times New Roman"/>
        </w:rPr>
      </w:pPr>
    </w:p>
    <w:p w14:paraId="71071832" w14:textId="782F83A0" w:rsidR="001F6909" w:rsidRPr="004D344B" w:rsidRDefault="001F6909" w:rsidP="00216EF0">
      <w:pPr>
        <w:rPr>
          <w:rFonts w:ascii="Times New Roman" w:hAnsi="Times New Roman" w:cs="Times New Roman"/>
        </w:rPr>
      </w:pPr>
    </w:p>
    <w:p w14:paraId="5BE9AE92" w14:textId="77777777" w:rsidR="001F6909" w:rsidRPr="004D344B" w:rsidRDefault="001F6909" w:rsidP="00216EF0">
      <w:pPr>
        <w:rPr>
          <w:rFonts w:ascii="Times New Roman" w:hAnsi="Times New Roman" w:cs="Times New Roman"/>
        </w:rPr>
      </w:pPr>
    </w:p>
    <w:p w14:paraId="475A85B9" w14:textId="1E5FF442" w:rsidR="009A03A4" w:rsidRPr="004D344B" w:rsidRDefault="009A03A4" w:rsidP="00216EF0">
      <w:pPr>
        <w:rPr>
          <w:rFonts w:ascii="Times New Roman" w:hAnsi="Times New Roman" w:cs="Times New Roman"/>
          <w:b/>
          <w:bCs/>
          <w:sz w:val="24"/>
          <w:szCs w:val="28"/>
        </w:rPr>
      </w:pPr>
      <w:r w:rsidRPr="004D344B">
        <w:rPr>
          <w:rFonts w:ascii="Times New Roman" w:hAnsi="Times New Roman" w:cs="Times New Roman" w:hint="eastAsia"/>
          <w:b/>
          <w:bCs/>
          <w:sz w:val="24"/>
          <w:szCs w:val="28"/>
        </w:rPr>
        <w:lastRenderedPageBreak/>
        <w:t>R</w:t>
      </w:r>
      <w:r w:rsidRPr="004D344B">
        <w:rPr>
          <w:rFonts w:ascii="Times New Roman" w:hAnsi="Times New Roman" w:cs="Times New Roman"/>
          <w:b/>
          <w:bCs/>
          <w:sz w:val="24"/>
          <w:szCs w:val="28"/>
        </w:rPr>
        <w:t>eferences</w:t>
      </w:r>
    </w:p>
    <w:p w14:paraId="0913391B" w14:textId="77777777" w:rsidR="009A03A4" w:rsidRPr="004D344B" w:rsidRDefault="009A03A4" w:rsidP="00216EF0">
      <w:pPr>
        <w:rPr>
          <w:rFonts w:ascii="Times New Roman" w:hAnsi="Times New Roman" w:cs="Times New Roman"/>
        </w:rPr>
      </w:pPr>
    </w:p>
    <w:bookmarkStart w:id="6" w:name="_GoBack"/>
    <w:p w14:paraId="065CB06D" w14:textId="77777777" w:rsidR="004D344B" w:rsidRPr="004D344B" w:rsidRDefault="00216EF0" w:rsidP="004D344B">
      <w:pPr>
        <w:pStyle w:val="a8"/>
        <w:rPr>
          <w:rFonts w:ascii="Times New Roman" w:hAnsi="Times New Roman" w:cs="Times New Roman"/>
        </w:rPr>
      </w:pPr>
      <w:r w:rsidRPr="004D344B">
        <w:fldChar w:fldCharType="begin"/>
      </w:r>
      <w:r w:rsidR="004D344B">
        <w:instrText xml:space="preserve"> ADDIN ZOTERO_BIBL {"uncited":[],"omitted":[],"custom":[]} CSL_BIBLIOGRAPHY </w:instrText>
      </w:r>
      <w:r w:rsidRPr="004D344B">
        <w:fldChar w:fldCharType="separate"/>
      </w:r>
      <w:r w:rsidR="004D344B" w:rsidRPr="004D344B">
        <w:rPr>
          <w:rFonts w:ascii="Times New Roman" w:hAnsi="Times New Roman" w:cs="Times New Roman"/>
        </w:rPr>
        <w:t>[1]</w:t>
      </w:r>
      <w:r w:rsidR="004D344B" w:rsidRPr="004D344B">
        <w:rPr>
          <w:rFonts w:ascii="Times New Roman" w:hAnsi="Times New Roman" w:cs="Times New Roman"/>
        </w:rPr>
        <w:tab/>
        <w:t xml:space="preserve">L. </w:t>
      </w:r>
      <w:proofErr w:type="spellStart"/>
      <w:r w:rsidR="004D344B" w:rsidRPr="004D344B">
        <w:rPr>
          <w:rFonts w:ascii="Times New Roman" w:hAnsi="Times New Roman" w:cs="Times New Roman"/>
        </w:rPr>
        <w:t>Qiu</w:t>
      </w:r>
      <w:proofErr w:type="spellEnd"/>
      <w:r w:rsidR="004D344B" w:rsidRPr="004D344B">
        <w:rPr>
          <w:rFonts w:ascii="Times New Roman" w:hAnsi="Times New Roman" w:cs="Times New Roman"/>
        </w:rPr>
        <w:t xml:space="preserve">, C. Chakraborty, S. </w:t>
      </w:r>
      <w:proofErr w:type="spellStart"/>
      <w:r w:rsidR="004D344B" w:rsidRPr="004D344B">
        <w:rPr>
          <w:rFonts w:ascii="Times New Roman" w:hAnsi="Times New Roman" w:cs="Times New Roman"/>
        </w:rPr>
        <w:t>Dhara</w:t>
      </w:r>
      <w:proofErr w:type="spellEnd"/>
      <w:r w:rsidR="004D344B" w:rsidRPr="004D344B">
        <w:rPr>
          <w:rFonts w:ascii="Times New Roman" w:hAnsi="Times New Roman" w:cs="Times New Roman"/>
        </w:rPr>
        <w:t xml:space="preserve">, and A. N. </w:t>
      </w:r>
      <w:proofErr w:type="spellStart"/>
      <w:r w:rsidR="004D344B" w:rsidRPr="004D344B">
        <w:rPr>
          <w:rFonts w:ascii="Times New Roman" w:hAnsi="Times New Roman" w:cs="Times New Roman"/>
        </w:rPr>
        <w:t>Vamivakas</w:t>
      </w:r>
      <w:proofErr w:type="spellEnd"/>
      <w:r w:rsidR="004D344B" w:rsidRPr="004D344B">
        <w:rPr>
          <w:rFonts w:ascii="Times New Roman" w:hAnsi="Times New Roman" w:cs="Times New Roman"/>
        </w:rPr>
        <w:t xml:space="preserve">, Room-temperature valley coherence in a polaritonic system, Nat. </w:t>
      </w:r>
      <w:proofErr w:type="spellStart"/>
      <w:r w:rsidR="004D344B" w:rsidRPr="004D344B">
        <w:rPr>
          <w:rFonts w:ascii="Times New Roman" w:hAnsi="Times New Roman" w:cs="Times New Roman"/>
        </w:rPr>
        <w:t>Commun</w:t>
      </w:r>
      <w:proofErr w:type="spellEnd"/>
      <w:r w:rsidR="004D344B" w:rsidRPr="004D344B">
        <w:rPr>
          <w:rFonts w:ascii="Times New Roman" w:hAnsi="Times New Roman" w:cs="Times New Roman"/>
        </w:rPr>
        <w:t xml:space="preserve">. </w:t>
      </w:r>
      <w:r w:rsidR="004D344B" w:rsidRPr="004D344B">
        <w:rPr>
          <w:rFonts w:ascii="Times New Roman" w:hAnsi="Times New Roman" w:cs="Times New Roman"/>
          <w:b/>
          <w:bCs/>
        </w:rPr>
        <w:t>10</w:t>
      </w:r>
      <w:r w:rsidR="004D344B" w:rsidRPr="004D344B">
        <w:rPr>
          <w:rFonts w:ascii="Times New Roman" w:hAnsi="Times New Roman" w:cs="Times New Roman"/>
        </w:rPr>
        <w:t>, 1513 (2019).</w:t>
      </w:r>
    </w:p>
    <w:p w14:paraId="2CE90836" w14:textId="77777777" w:rsidR="004D344B" w:rsidRPr="004D344B" w:rsidRDefault="004D344B" w:rsidP="004D344B">
      <w:pPr>
        <w:pStyle w:val="a8"/>
        <w:rPr>
          <w:rFonts w:ascii="Times New Roman" w:hAnsi="Times New Roman" w:cs="Times New Roman"/>
        </w:rPr>
      </w:pPr>
      <w:r w:rsidRPr="004D344B">
        <w:rPr>
          <w:rFonts w:ascii="Times New Roman" w:hAnsi="Times New Roman" w:cs="Times New Roman"/>
        </w:rPr>
        <w:t>[2]</w:t>
      </w:r>
      <w:r w:rsidRPr="004D344B">
        <w:rPr>
          <w:rFonts w:ascii="Times New Roman" w:hAnsi="Times New Roman" w:cs="Times New Roman"/>
        </w:rPr>
        <w:tab/>
        <w:t xml:space="preserve">H. A. MacLeod, </w:t>
      </w:r>
      <w:r w:rsidRPr="004D344B">
        <w:rPr>
          <w:rFonts w:ascii="Times New Roman" w:hAnsi="Times New Roman" w:cs="Times New Roman"/>
          <w:i/>
          <w:iCs/>
        </w:rPr>
        <w:t>Thin-Film Optical Filters</w:t>
      </w:r>
      <w:r w:rsidRPr="004D344B">
        <w:rPr>
          <w:rFonts w:ascii="Times New Roman" w:hAnsi="Times New Roman" w:cs="Times New Roman"/>
        </w:rPr>
        <w:t>, 3rd ed. (CRC Press, Boca Raton, 2001).</w:t>
      </w:r>
    </w:p>
    <w:p w14:paraId="02ECC574" w14:textId="77777777" w:rsidR="004D344B" w:rsidRPr="004D344B" w:rsidRDefault="004D344B" w:rsidP="004D344B">
      <w:pPr>
        <w:pStyle w:val="a8"/>
        <w:rPr>
          <w:rFonts w:ascii="Times New Roman" w:hAnsi="Times New Roman" w:cs="Times New Roman"/>
        </w:rPr>
      </w:pPr>
      <w:r w:rsidRPr="004D344B">
        <w:rPr>
          <w:rFonts w:ascii="Times New Roman" w:hAnsi="Times New Roman" w:cs="Times New Roman"/>
        </w:rPr>
        <w:t>[3]</w:t>
      </w:r>
      <w:r w:rsidRPr="004D344B">
        <w:rPr>
          <w:rFonts w:ascii="Times New Roman" w:hAnsi="Times New Roman" w:cs="Times New Roman"/>
        </w:rPr>
        <w:tab/>
        <w:t xml:space="preserve">E. L. </w:t>
      </w:r>
      <w:proofErr w:type="spellStart"/>
      <w:r w:rsidRPr="004D344B">
        <w:rPr>
          <w:rFonts w:ascii="Times New Roman" w:hAnsi="Times New Roman" w:cs="Times New Roman"/>
        </w:rPr>
        <w:t>Ivchenko</w:t>
      </w:r>
      <w:proofErr w:type="spellEnd"/>
      <w:r w:rsidRPr="004D344B">
        <w:rPr>
          <w:rFonts w:ascii="Times New Roman" w:hAnsi="Times New Roman" w:cs="Times New Roman"/>
        </w:rPr>
        <w:t xml:space="preserve"> and G. E. </w:t>
      </w:r>
      <w:proofErr w:type="spellStart"/>
      <w:r w:rsidRPr="004D344B">
        <w:rPr>
          <w:rFonts w:ascii="Times New Roman" w:hAnsi="Times New Roman" w:cs="Times New Roman"/>
        </w:rPr>
        <w:t>Pikus</w:t>
      </w:r>
      <w:proofErr w:type="spellEnd"/>
      <w:r w:rsidRPr="004D344B">
        <w:rPr>
          <w:rFonts w:ascii="Times New Roman" w:hAnsi="Times New Roman" w:cs="Times New Roman"/>
        </w:rPr>
        <w:t xml:space="preserve">, </w:t>
      </w:r>
      <w:r w:rsidRPr="004D344B">
        <w:rPr>
          <w:rFonts w:ascii="Times New Roman" w:hAnsi="Times New Roman" w:cs="Times New Roman"/>
          <w:i/>
          <w:iCs/>
        </w:rPr>
        <w:t>Superlattices and Other Heterostructures: Symmetry and Optical Phenomena</w:t>
      </w:r>
      <w:r w:rsidRPr="004D344B">
        <w:rPr>
          <w:rFonts w:ascii="Times New Roman" w:hAnsi="Times New Roman" w:cs="Times New Roman"/>
        </w:rPr>
        <w:t>, Vol. 110 (Springer, Berlin, Heidelberg, 1997).</w:t>
      </w:r>
    </w:p>
    <w:p w14:paraId="505FB1B5" w14:textId="77777777" w:rsidR="004D344B" w:rsidRPr="004D344B" w:rsidRDefault="004D344B" w:rsidP="004D344B">
      <w:pPr>
        <w:pStyle w:val="a8"/>
        <w:rPr>
          <w:rFonts w:ascii="Times New Roman" w:hAnsi="Times New Roman" w:cs="Times New Roman"/>
        </w:rPr>
      </w:pPr>
      <w:r w:rsidRPr="004D344B">
        <w:rPr>
          <w:rFonts w:ascii="Times New Roman" w:hAnsi="Times New Roman" w:cs="Times New Roman"/>
        </w:rPr>
        <w:t>[4]</w:t>
      </w:r>
      <w:r w:rsidRPr="004D344B">
        <w:rPr>
          <w:rFonts w:ascii="Times New Roman" w:hAnsi="Times New Roman" w:cs="Times New Roman"/>
        </w:rPr>
        <w:tab/>
        <w:t xml:space="preserve">J. Kim et al., Correlation-driven nonequilibrium exciton site transition in a WSe2/WS2 moiré supercell, Nat. </w:t>
      </w:r>
      <w:proofErr w:type="spellStart"/>
      <w:r w:rsidRPr="004D344B">
        <w:rPr>
          <w:rFonts w:ascii="Times New Roman" w:hAnsi="Times New Roman" w:cs="Times New Roman"/>
        </w:rPr>
        <w:t>Commun</w:t>
      </w:r>
      <w:proofErr w:type="spellEnd"/>
      <w:r w:rsidRPr="004D344B">
        <w:rPr>
          <w:rFonts w:ascii="Times New Roman" w:hAnsi="Times New Roman" w:cs="Times New Roman"/>
        </w:rPr>
        <w:t xml:space="preserve">. </w:t>
      </w:r>
      <w:r w:rsidRPr="004D344B">
        <w:rPr>
          <w:rFonts w:ascii="Times New Roman" w:hAnsi="Times New Roman" w:cs="Times New Roman"/>
          <w:b/>
          <w:bCs/>
        </w:rPr>
        <w:t>15</w:t>
      </w:r>
      <w:r w:rsidRPr="004D344B">
        <w:rPr>
          <w:rFonts w:ascii="Times New Roman" w:hAnsi="Times New Roman" w:cs="Times New Roman"/>
        </w:rPr>
        <w:t>, 3312 (2024).</w:t>
      </w:r>
    </w:p>
    <w:p w14:paraId="023139F0" w14:textId="77777777" w:rsidR="004D344B" w:rsidRPr="004D344B" w:rsidRDefault="004D344B" w:rsidP="004D344B">
      <w:pPr>
        <w:pStyle w:val="a8"/>
        <w:rPr>
          <w:rFonts w:ascii="Times New Roman" w:hAnsi="Times New Roman" w:cs="Times New Roman"/>
        </w:rPr>
      </w:pPr>
      <w:r w:rsidRPr="004D344B">
        <w:rPr>
          <w:rFonts w:ascii="Times New Roman" w:hAnsi="Times New Roman" w:cs="Times New Roman"/>
        </w:rPr>
        <w:t>[5]</w:t>
      </w:r>
      <w:r w:rsidRPr="004D344B">
        <w:rPr>
          <w:rFonts w:ascii="Times New Roman" w:hAnsi="Times New Roman" w:cs="Times New Roman"/>
        </w:rPr>
        <w:tab/>
        <w:t xml:space="preserve">D. K. </w:t>
      </w:r>
      <w:proofErr w:type="spellStart"/>
      <w:r w:rsidRPr="004D344B">
        <w:rPr>
          <w:rFonts w:ascii="Times New Roman" w:hAnsi="Times New Roman" w:cs="Times New Roman"/>
        </w:rPr>
        <w:t>Efimkin</w:t>
      </w:r>
      <w:proofErr w:type="spellEnd"/>
      <w:r w:rsidRPr="004D344B">
        <w:rPr>
          <w:rFonts w:ascii="Times New Roman" w:hAnsi="Times New Roman" w:cs="Times New Roman"/>
        </w:rPr>
        <w:t xml:space="preserve">, E. K. Laird, J. </w:t>
      </w:r>
      <w:proofErr w:type="spellStart"/>
      <w:r w:rsidRPr="004D344B">
        <w:rPr>
          <w:rFonts w:ascii="Times New Roman" w:hAnsi="Times New Roman" w:cs="Times New Roman"/>
        </w:rPr>
        <w:t>Levinsen</w:t>
      </w:r>
      <w:proofErr w:type="spellEnd"/>
      <w:r w:rsidRPr="004D344B">
        <w:rPr>
          <w:rFonts w:ascii="Times New Roman" w:hAnsi="Times New Roman" w:cs="Times New Roman"/>
        </w:rPr>
        <w:t xml:space="preserve">, M. M. Parish, and A. H. MacDonald, Electron-exciton interactions in the exciton-polaron problem, Phys. Rev. B </w:t>
      </w:r>
      <w:r w:rsidRPr="004D344B">
        <w:rPr>
          <w:rFonts w:ascii="Times New Roman" w:hAnsi="Times New Roman" w:cs="Times New Roman"/>
          <w:b/>
          <w:bCs/>
        </w:rPr>
        <w:t>103</w:t>
      </w:r>
      <w:r w:rsidRPr="004D344B">
        <w:rPr>
          <w:rFonts w:ascii="Times New Roman" w:hAnsi="Times New Roman" w:cs="Times New Roman"/>
        </w:rPr>
        <w:t>, 075417 (2021).</w:t>
      </w:r>
    </w:p>
    <w:p w14:paraId="358853C0" w14:textId="77777777" w:rsidR="004D344B" w:rsidRPr="004D344B" w:rsidRDefault="004D344B" w:rsidP="004D344B">
      <w:pPr>
        <w:pStyle w:val="a8"/>
        <w:rPr>
          <w:rFonts w:ascii="Times New Roman" w:hAnsi="Times New Roman" w:cs="Times New Roman"/>
        </w:rPr>
      </w:pPr>
      <w:r w:rsidRPr="004D344B">
        <w:rPr>
          <w:rFonts w:ascii="Times New Roman" w:hAnsi="Times New Roman" w:cs="Times New Roman"/>
        </w:rPr>
        <w:t>[6]</w:t>
      </w:r>
      <w:r w:rsidRPr="004D344B">
        <w:rPr>
          <w:rFonts w:ascii="Times New Roman" w:hAnsi="Times New Roman" w:cs="Times New Roman"/>
        </w:rPr>
        <w:tab/>
        <w:t xml:space="preserve">E. Liu, J. van </w:t>
      </w:r>
      <w:proofErr w:type="spellStart"/>
      <w:r w:rsidRPr="004D344B">
        <w:rPr>
          <w:rFonts w:ascii="Times New Roman" w:hAnsi="Times New Roman" w:cs="Times New Roman"/>
        </w:rPr>
        <w:t>Baren</w:t>
      </w:r>
      <w:proofErr w:type="spellEnd"/>
      <w:r w:rsidRPr="004D344B">
        <w:rPr>
          <w:rFonts w:ascii="Times New Roman" w:hAnsi="Times New Roman" w:cs="Times New Roman"/>
        </w:rPr>
        <w:t xml:space="preserve">, Z. Lu, T. Taniguchi, K. Watanabe, D. Smirnov, Y.-C. Chang, and C. H. Lui, Exciton-polaron Rydberg states in monolayer MoSe2 and WSe2, Nat. </w:t>
      </w:r>
      <w:proofErr w:type="spellStart"/>
      <w:r w:rsidRPr="004D344B">
        <w:rPr>
          <w:rFonts w:ascii="Times New Roman" w:hAnsi="Times New Roman" w:cs="Times New Roman"/>
        </w:rPr>
        <w:t>Commun</w:t>
      </w:r>
      <w:proofErr w:type="spellEnd"/>
      <w:r w:rsidRPr="004D344B">
        <w:rPr>
          <w:rFonts w:ascii="Times New Roman" w:hAnsi="Times New Roman" w:cs="Times New Roman"/>
        </w:rPr>
        <w:t xml:space="preserve">. </w:t>
      </w:r>
      <w:r w:rsidRPr="004D344B">
        <w:rPr>
          <w:rFonts w:ascii="Times New Roman" w:hAnsi="Times New Roman" w:cs="Times New Roman"/>
          <w:b/>
          <w:bCs/>
        </w:rPr>
        <w:t>12</w:t>
      </w:r>
      <w:r w:rsidRPr="004D344B">
        <w:rPr>
          <w:rFonts w:ascii="Times New Roman" w:hAnsi="Times New Roman" w:cs="Times New Roman"/>
        </w:rPr>
        <w:t>, 6131 (2021).</w:t>
      </w:r>
    </w:p>
    <w:p w14:paraId="4A01C2FF" w14:textId="77777777" w:rsidR="004D344B" w:rsidRPr="004D344B" w:rsidRDefault="004D344B" w:rsidP="004D344B">
      <w:pPr>
        <w:pStyle w:val="a8"/>
        <w:rPr>
          <w:rFonts w:ascii="Times New Roman" w:hAnsi="Times New Roman" w:cs="Times New Roman"/>
        </w:rPr>
      </w:pPr>
      <w:r w:rsidRPr="004D344B">
        <w:rPr>
          <w:rFonts w:ascii="Times New Roman" w:hAnsi="Times New Roman" w:cs="Times New Roman"/>
        </w:rPr>
        <w:t>[7]</w:t>
      </w:r>
      <w:r w:rsidRPr="004D344B">
        <w:rPr>
          <w:rFonts w:ascii="Times New Roman" w:hAnsi="Times New Roman" w:cs="Times New Roman"/>
        </w:rPr>
        <w:tab/>
        <w:t xml:space="preserve">A. </w:t>
      </w:r>
      <w:proofErr w:type="spellStart"/>
      <w:r w:rsidRPr="004D344B">
        <w:rPr>
          <w:rFonts w:ascii="Times New Roman" w:hAnsi="Times New Roman" w:cs="Times New Roman"/>
        </w:rPr>
        <w:t>Chernikov</w:t>
      </w:r>
      <w:proofErr w:type="spellEnd"/>
      <w:r w:rsidRPr="004D344B">
        <w:rPr>
          <w:rFonts w:ascii="Times New Roman" w:hAnsi="Times New Roman" w:cs="Times New Roman"/>
        </w:rPr>
        <w:t xml:space="preserve">, T. C. </w:t>
      </w:r>
      <w:proofErr w:type="spellStart"/>
      <w:r w:rsidRPr="004D344B">
        <w:rPr>
          <w:rFonts w:ascii="Times New Roman" w:hAnsi="Times New Roman" w:cs="Times New Roman"/>
        </w:rPr>
        <w:t>Berkelbach</w:t>
      </w:r>
      <w:proofErr w:type="spellEnd"/>
      <w:r w:rsidRPr="004D344B">
        <w:rPr>
          <w:rFonts w:ascii="Times New Roman" w:hAnsi="Times New Roman" w:cs="Times New Roman"/>
        </w:rPr>
        <w:t xml:space="preserve">, H. M. Hill, A. </w:t>
      </w:r>
      <w:proofErr w:type="spellStart"/>
      <w:r w:rsidRPr="004D344B">
        <w:rPr>
          <w:rFonts w:ascii="Times New Roman" w:hAnsi="Times New Roman" w:cs="Times New Roman"/>
        </w:rPr>
        <w:t>Rigosi</w:t>
      </w:r>
      <w:proofErr w:type="spellEnd"/>
      <w:r w:rsidRPr="004D344B">
        <w:rPr>
          <w:rFonts w:ascii="Times New Roman" w:hAnsi="Times New Roman" w:cs="Times New Roman"/>
        </w:rPr>
        <w:t xml:space="preserve">, Y. Li, B. Aslan, D. R. Reichman, M. S. </w:t>
      </w:r>
      <w:proofErr w:type="spellStart"/>
      <w:r w:rsidRPr="004D344B">
        <w:rPr>
          <w:rFonts w:ascii="Times New Roman" w:hAnsi="Times New Roman" w:cs="Times New Roman"/>
        </w:rPr>
        <w:t>Hybertsen</w:t>
      </w:r>
      <w:proofErr w:type="spellEnd"/>
      <w:r w:rsidRPr="004D344B">
        <w:rPr>
          <w:rFonts w:ascii="Times New Roman" w:hAnsi="Times New Roman" w:cs="Times New Roman"/>
        </w:rPr>
        <w:t xml:space="preserve">, and T. F. Heinz, Exciton Binding Energy and </w:t>
      </w:r>
      <w:proofErr w:type="spellStart"/>
      <w:r w:rsidRPr="004D344B">
        <w:rPr>
          <w:rFonts w:ascii="Times New Roman" w:hAnsi="Times New Roman" w:cs="Times New Roman"/>
        </w:rPr>
        <w:t>Nonhydrogenic</w:t>
      </w:r>
      <w:proofErr w:type="spellEnd"/>
      <w:r w:rsidRPr="004D344B">
        <w:rPr>
          <w:rFonts w:ascii="Times New Roman" w:hAnsi="Times New Roman" w:cs="Times New Roman"/>
        </w:rPr>
        <w:t xml:space="preserve"> Rydberg Series in Monolayer ${\</w:t>
      </w:r>
      <w:proofErr w:type="spellStart"/>
      <w:proofErr w:type="gramStart"/>
      <w:r w:rsidRPr="004D344B">
        <w:rPr>
          <w:rFonts w:ascii="Times New Roman" w:hAnsi="Times New Roman" w:cs="Times New Roman"/>
        </w:rPr>
        <w:t>mathrm</w:t>
      </w:r>
      <w:proofErr w:type="spellEnd"/>
      <w:r w:rsidRPr="004D344B">
        <w:rPr>
          <w:rFonts w:ascii="Times New Roman" w:hAnsi="Times New Roman" w:cs="Times New Roman"/>
        </w:rPr>
        <w:t>{</w:t>
      </w:r>
      <w:proofErr w:type="gramEnd"/>
      <w:r w:rsidRPr="004D344B">
        <w:rPr>
          <w:rFonts w:ascii="Times New Roman" w:hAnsi="Times New Roman" w:cs="Times New Roman"/>
        </w:rPr>
        <w:t xml:space="preserve">WS}}_{2}$, Phys. Rev. Lett. </w:t>
      </w:r>
      <w:r w:rsidRPr="004D344B">
        <w:rPr>
          <w:rFonts w:ascii="Times New Roman" w:hAnsi="Times New Roman" w:cs="Times New Roman"/>
          <w:b/>
          <w:bCs/>
        </w:rPr>
        <w:t>113</w:t>
      </w:r>
      <w:r w:rsidRPr="004D344B">
        <w:rPr>
          <w:rFonts w:ascii="Times New Roman" w:hAnsi="Times New Roman" w:cs="Times New Roman"/>
        </w:rPr>
        <w:t>, 076802 (2014).</w:t>
      </w:r>
    </w:p>
    <w:p w14:paraId="40A27DBD" w14:textId="77777777" w:rsidR="004D344B" w:rsidRPr="004D344B" w:rsidRDefault="004D344B" w:rsidP="004D344B">
      <w:pPr>
        <w:pStyle w:val="a8"/>
        <w:rPr>
          <w:rFonts w:ascii="Times New Roman" w:hAnsi="Times New Roman" w:cs="Times New Roman"/>
        </w:rPr>
      </w:pPr>
      <w:r w:rsidRPr="004D344B">
        <w:rPr>
          <w:rFonts w:ascii="Times New Roman" w:hAnsi="Times New Roman" w:cs="Times New Roman"/>
        </w:rPr>
        <w:t>[8]</w:t>
      </w:r>
      <w:r w:rsidRPr="004D344B">
        <w:rPr>
          <w:rFonts w:ascii="Times New Roman" w:hAnsi="Times New Roman" w:cs="Times New Roman"/>
        </w:rPr>
        <w:tab/>
        <w:t xml:space="preserve">G. Zhang, A. Chaves, S. Huang, F. Wang, Q. Xing, T. Low, and H. Yan, Determination of layer-dependent exciton binding energies in few-layer black phosphorus, Sci. Adv. </w:t>
      </w:r>
      <w:r w:rsidRPr="004D344B">
        <w:rPr>
          <w:rFonts w:ascii="Times New Roman" w:hAnsi="Times New Roman" w:cs="Times New Roman"/>
          <w:b/>
          <w:bCs/>
        </w:rPr>
        <w:t>4</w:t>
      </w:r>
      <w:r w:rsidRPr="004D344B">
        <w:rPr>
          <w:rFonts w:ascii="Times New Roman" w:hAnsi="Times New Roman" w:cs="Times New Roman"/>
        </w:rPr>
        <w:t>, eaap9977 (2018).</w:t>
      </w:r>
    </w:p>
    <w:p w14:paraId="34BE91FB" w14:textId="77777777" w:rsidR="004D344B" w:rsidRPr="004D344B" w:rsidRDefault="004D344B" w:rsidP="004D344B">
      <w:pPr>
        <w:pStyle w:val="a8"/>
        <w:rPr>
          <w:rFonts w:ascii="Times New Roman" w:hAnsi="Times New Roman" w:cs="Times New Roman"/>
        </w:rPr>
      </w:pPr>
      <w:r w:rsidRPr="004D344B">
        <w:rPr>
          <w:rFonts w:ascii="Times New Roman" w:hAnsi="Times New Roman" w:cs="Times New Roman"/>
        </w:rPr>
        <w:t>[9]</w:t>
      </w:r>
      <w:r w:rsidRPr="004D344B">
        <w:rPr>
          <w:rFonts w:ascii="Times New Roman" w:hAnsi="Times New Roman" w:cs="Times New Roman"/>
        </w:rPr>
        <w:tab/>
        <w:t xml:space="preserve">K. He, N. Kumar, L. Zhao, Z. Wang, K. F. </w:t>
      </w:r>
      <w:proofErr w:type="spellStart"/>
      <w:r w:rsidRPr="004D344B">
        <w:rPr>
          <w:rFonts w:ascii="Times New Roman" w:hAnsi="Times New Roman" w:cs="Times New Roman"/>
        </w:rPr>
        <w:t>Mak</w:t>
      </w:r>
      <w:proofErr w:type="spellEnd"/>
      <w:r w:rsidRPr="004D344B">
        <w:rPr>
          <w:rFonts w:ascii="Times New Roman" w:hAnsi="Times New Roman" w:cs="Times New Roman"/>
        </w:rPr>
        <w:t>, H. Zhao, and J. Shan, Tightly Bound Excitons in Monolayer ${\</w:t>
      </w:r>
      <w:proofErr w:type="spellStart"/>
      <w:proofErr w:type="gramStart"/>
      <w:r w:rsidRPr="004D344B">
        <w:rPr>
          <w:rFonts w:ascii="Times New Roman" w:hAnsi="Times New Roman" w:cs="Times New Roman"/>
        </w:rPr>
        <w:t>mathrm</w:t>
      </w:r>
      <w:proofErr w:type="spellEnd"/>
      <w:r w:rsidRPr="004D344B">
        <w:rPr>
          <w:rFonts w:ascii="Times New Roman" w:hAnsi="Times New Roman" w:cs="Times New Roman"/>
        </w:rPr>
        <w:t>{</w:t>
      </w:r>
      <w:proofErr w:type="spellStart"/>
      <w:proofErr w:type="gramEnd"/>
      <w:r w:rsidRPr="004D344B">
        <w:rPr>
          <w:rFonts w:ascii="Times New Roman" w:hAnsi="Times New Roman" w:cs="Times New Roman"/>
        </w:rPr>
        <w:t>WSe</w:t>
      </w:r>
      <w:proofErr w:type="spellEnd"/>
      <w:r w:rsidRPr="004D344B">
        <w:rPr>
          <w:rFonts w:ascii="Times New Roman" w:hAnsi="Times New Roman" w:cs="Times New Roman"/>
        </w:rPr>
        <w:t xml:space="preserve">}}_{2}$, Phys. Rev. Lett. </w:t>
      </w:r>
      <w:r w:rsidRPr="004D344B">
        <w:rPr>
          <w:rFonts w:ascii="Times New Roman" w:hAnsi="Times New Roman" w:cs="Times New Roman"/>
          <w:b/>
          <w:bCs/>
        </w:rPr>
        <w:t>113</w:t>
      </w:r>
      <w:r w:rsidRPr="004D344B">
        <w:rPr>
          <w:rFonts w:ascii="Times New Roman" w:hAnsi="Times New Roman" w:cs="Times New Roman"/>
        </w:rPr>
        <w:t>, 026803 (2014).</w:t>
      </w:r>
    </w:p>
    <w:p w14:paraId="0DF30741" w14:textId="77777777" w:rsidR="004D344B" w:rsidRPr="004D344B" w:rsidRDefault="004D344B" w:rsidP="004D344B">
      <w:pPr>
        <w:pStyle w:val="a8"/>
        <w:rPr>
          <w:rFonts w:ascii="Times New Roman" w:hAnsi="Times New Roman" w:cs="Times New Roman"/>
        </w:rPr>
      </w:pPr>
      <w:r w:rsidRPr="004D344B">
        <w:rPr>
          <w:rFonts w:ascii="Times New Roman" w:hAnsi="Times New Roman" w:cs="Times New Roman"/>
        </w:rPr>
        <w:t>[10]</w:t>
      </w:r>
      <w:r w:rsidRPr="004D344B">
        <w:rPr>
          <w:rFonts w:ascii="Times New Roman" w:hAnsi="Times New Roman" w:cs="Times New Roman"/>
        </w:rPr>
        <w:tab/>
        <w:t xml:space="preserve">A. M. Jones et al., Optical generation of excitonic valley coherence in monolayer WSe2, Nat. </w:t>
      </w:r>
      <w:proofErr w:type="spellStart"/>
      <w:r w:rsidRPr="004D344B">
        <w:rPr>
          <w:rFonts w:ascii="Times New Roman" w:hAnsi="Times New Roman" w:cs="Times New Roman"/>
        </w:rPr>
        <w:t>Nanotechnol</w:t>
      </w:r>
      <w:proofErr w:type="spellEnd"/>
      <w:r w:rsidRPr="004D344B">
        <w:rPr>
          <w:rFonts w:ascii="Times New Roman" w:hAnsi="Times New Roman" w:cs="Times New Roman"/>
        </w:rPr>
        <w:t xml:space="preserve">. </w:t>
      </w:r>
      <w:r w:rsidRPr="004D344B">
        <w:rPr>
          <w:rFonts w:ascii="Times New Roman" w:hAnsi="Times New Roman" w:cs="Times New Roman"/>
          <w:b/>
          <w:bCs/>
        </w:rPr>
        <w:t>8</w:t>
      </w:r>
      <w:r w:rsidRPr="004D344B">
        <w:rPr>
          <w:rFonts w:ascii="Times New Roman" w:hAnsi="Times New Roman" w:cs="Times New Roman"/>
        </w:rPr>
        <w:t>, 634 (2013).</w:t>
      </w:r>
    </w:p>
    <w:p w14:paraId="3F69FD83" w14:textId="77777777" w:rsidR="004D344B" w:rsidRPr="004D344B" w:rsidRDefault="004D344B" w:rsidP="004D344B">
      <w:pPr>
        <w:pStyle w:val="a8"/>
        <w:rPr>
          <w:rFonts w:ascii="Times New Roman" w:hAnsi="Times New Roman" w:cs="Times New Roman"/>
        </w:rPr>
      </w:pPr>
      <w:r w:rsidRPr="004D344B">
        <w:rPr>
          <w:rFonts w:ascii="Times New Roman" w:hAnsi="Times New Roman" w:cs="Times New Roman"/>
        </w:rPr>
        <w:t>[11]</w:t>
      </w:r>
      <w:r w:rsidRPr="004D344B">
        <w:rPr>
          <w:rFonts w:ascii="Times New Roman" w:hAnsi="Times New Roman" w:cs="Times New Roman"/>
        </w:rPr>
        <w:tab/>
        <w:t xml:space="preserve">A. Steinhoff et al., Biexciton fine structure in monolayer transition metal dichalcogenides, Nat. Phys. </w:t>
      </w:r>
      <w:r w:rsidRPr="004D344B">
        <w:rPr>
          <w:rFonts w:ascii="Times New Roman" w:hAnsi="Times New Roman" w:cs="Times New Roman"/>
          <w:b/>
          <w:bCs/>
        </w:rPr>
        <w:t>14</w:t>
      </w:r>
      <w:r w:rsidRPr="004D344B">
        <w:rPr>
          <w:rFonts w:ascii="Times New Roman" w:hAnsi="Times New Roman" w:cs="Times New Roman"/>
        </w:rPr>
        <w:t>, 1199 (2018).</w:t>
      </w:r>
    </w:p>
    <w:p w14:paraId="602F6D92" w14:textId="77777777" w:rsidR="004D344B" w:rsidRPr="004D344B" w:rsidRDefault="004D344B" w:rsidP="004D344B">
      <w:pPr>
        <w:pStyle w:val="a8"/>
        <w:rPr>
          <w:rFonts w:ascii="Times New Roman" w:hAnsi="Times New Roman" w:cs="Times New Roman"/>
        </w:rPr>
      </w:pPr>
      <w:r w:rsidRPr="004D344B">
        <w:rPr>
          <w:rFonts w:ascii="Times New Roman" w:hAnsi="Times New Roman" w:cs="Times New Roman"/>
        </w:rPr>
        <w:t>[12]</w:t>
      </w:r>
      <w:r w:rsidRPr="004D344B">
        <w:rPr>
          <w:rFonts w:ascii="Times New Roman" w:hAnsi="Times New Roman" w:cs="Times New Roman"/>
        </w:rPr>
        <w:tab/>
        <w:t xml:space="preserve">Z. Li et al., Emerging photoluminescence from the dark-exciton phonon replica in monolayer WSe2, Nat. </w:t>
      </w:r>
      <w:proofErr w:type="spellStart"/>
      <w:r w:rsidRPr="004D344B">
        <w:rPr>
          <w:rFonts w:ascii="Times New Roman" w:hAnsi="Times New Roman" w:cs="Times New Roman"/>
        </w:rPr>
        <w:t>Commun</w:t>
      </w:r>
      <w:proofErr w:type="spellEnd"/>
      <w:r w:rsidRPr="004D344B">
        <w:rPr>
          <w:rFonts w:ascii="Times New Roman" w:hAnsi="Times New Roman" w:cs="Times New Roman"/>
        </w:rPr>
        <w:t xml:space="preserve">. </w:t>
      </w:r>
      <w:r w:rsidRPr="004D344B">
        <w:rPr>
          <w:rFonts w:ascii="Times New Roman" w:hAnsi="Times New Roman" w:cs="Times New Roman"/>
          <w:b/>
          <w:bCs/>
        </w:rPr>
        <w:t>10</w:t>
      </w:r>
      <w:r w:rsidRPr="004D344B">
        <w:rPr>
          <w:rFonts w:ascii="Times New Roman" w:hAnsi="Times New Roman" w:cs="Times New Roman"/>
        </w:rPr>
        <w:t>, 2469 (2019).</w:t>
      </w:r>
    </w:p>
    <w:p w14:paraId="168B51DC" w14:textId="77777777" w:rsidR="004D344B" w:rsidRPr="004D344B" w:rsidRDefault="004D344B" w:rsidP="004D344B">
      <w:pPr>
        <w:pStyle w:val="a8"/>
        <w:rPr>
          <w:rFonts w:ascii="Times New Roman" w:hAnsi="Times New Roman" w:cs="Times New Roman"/>
        </w:rPr>
      </w:pPr>
      <w:r w:rsidRPr="004D344B">
        <w:rPr>
          <w:rFonts w:ascii="Times New Roman" w:hAnsi="Times New Roman" w:cs="Times New Roman"/>
        </w:rPr>
        <w:t>[13]</w:t>
      </w:r>
      <w:r w:rsidRPr="004D344B">
        <w:rPr>
          <w:rFonts w:ascii="Times New Roman" w:hAnsi="Times New Roman" w:cs="Times New Roman"/>
        </w:rPr>
        <w:tab/>
        <w:t xml:space="preserve">A. Ben </w:t>
      </w:r>
      <w:proofErr w:type="spellStart"/>
      <w:r w:rsidRPr="004D344B">
        <w:rPr>
          <w:rFonts w:ascii="Times New Roman" w:hAnsi="Times New Roman" w:cs="Times New Roman"/>
        </w:rPr>
        <w:t>Mhenni</w:t>
      </w:r>
      <w:proofErr w:type="spellEnd"/>
      <w:r w:rsidRPr="004D344B">
        <w:rPr>
          <w:rFonts w:ascii="Times New Roman" w:hAnsi="Times New Roman" w:cs="Times New Roman"/>
        </w:rPr>
        <w:t xml:space="preserve"> et al., Breakdown of the Static Dielectric Screening Approximation of Coulomb Interactions in Atomically Thin Semiconductors, ACS Nano </w:t>
      </w:r>
      <w:r w:rsidRPr="004D344B">
        <w:rPr>
          <w:rFonts w:ascii="Times New Roman" w:hAnsi="Times New Roman" w:cs="Times New Roman"/>
          <w:b/>
          <w:bCs/>
        </w:rPr>
        <w:t>19</w:t>
      </w:r>
      <w:r w:rsidRPr="004D344B">
        <w:rPr>
          <w:rFonts w:ascii="Times New Roman" w:hAnsi="Times New Roman" w:cs="Times New Roman"/>
        </w:rPr>
        <w:t>, 4269 (2025).</w:t>
      </w:r>
    </w:p>
    <w:p w14:paraId="79D013E6" w14:textId="77777777" w:rsidR="004D344B" w:rsidRPr="004D344B" w:rsidRDefault="004D344B" w:rsidP="004D344B">
      <w:pPr>
        <w:pStyle w:val="a8"/>
        <w:rPr>
          <w:rFonts w:ascii="Times New Roman" w:hAnsi="Times New Roman" w:cs="Times New Roman"/>
        </w:rPr>
      </w:pPr>
      <w:r w:rsidRPr="004D344B">
        <w:rPr>
          <w:rFonts w:ascii="Times New Roman" w:hAnsi="Times New Roman" w:cs="Times New Roman"/>
        </w:rPr>
        <w:t>[14]</w:t>
      </w:r>
      <w:r w:rsidRPr="004D344B">
        <w:rPr>
          <w:rFonts w:ascii="Times New Roman" w:hAnsi="Times New Roman" w:cs="Times New Roman"/>
        </w:rPr>
        <w:tab/>
        <w:t xml:space="preserve">E. Liu, J. van </w:t>
      </w:r>
      <w:proofErr w:type="spellStart"/>
      <w:r w:rsidRPr="004D344B">
        <w:rPr>
          <w:rFonts w:ascii="Times New Roman" w:hAnsi="Times New Roman" w:cs="Times New Roman"/>
        </w:rPr>
        <w:t>Baren</w:t>
      </w:r>
      <w:proofErr w:type="spellEnd"/>
      <w:r w:rsidRPr="004D344B">
        <w:rPr>
          <w:rFonts w:ascii="Times New Roman" w:hAnsi="Times New Roman" w:cs="Times New Roman"/>
        </w:rPr>
        <w:t xml:space="preserve">, Z. Lu, M. M. </w:t>
      </w:r>
      <w:proofErr w:type="spellStart"/>
      <w:r w:rsidRPr="004D344B">
        <w:rPr>
          <w:rFonts w:ascii="Times New Roman" w:hAnsi="Times New Roman" w:cs="Times New Roman"/>
        </w:rPr>
        <w:t>Altaiary</w:t>
      </w:r>
      <w:proofErr w:type="spellEnd"/>
      <w:r w:rsidRPr="004D344B">
        <w:rPr>
          <w:rFonts w:ascii="Times New Roman" w:hAnsi="Times New Roman" w:cs="Times New Roman"/>
        </w:rPr>
        <w:t xml:space="preserve">, T. Taniguchi, K. Watanabe, D. Smirnov, and C. H. Lui, Gate Tunable Dark </w:t>
      </w:r>
      <w:proofErr w:type="spellStart"/>
      <w:r w:rsidRPr="004D344B">
        <w:rPr>
          <w:rFonts w:ascii="Times New Roman" w:hAnsi="Times New Roman" w:cs="Times New Roman"/>
        </w:rPr>
        <w:t>Trions</w:t>
      </w:r>
      <w:proofErr w:type="spellEnd"/>
      <w:r w:rsidRPr="004D344B">
        <w:rPr>
          <w:rFonts w:ascii="Times New Roman" w:hAnsi="Times New Roman" w:cs="Times New Roman"/>
        </w:rPr>
        <w:t xml:space="preserve"> in Monolayer ${\</w:t>
      </w:r>
      <w:proofErr w:type="spellStart"/>
      <w:proofErr w:type="gramStart"/>
      <w:r w:rsidRPr="004D344B">
        <w:rPr>
          <w:rFonts w:ascii="Times New Roman" w:hAnsi="Times New Roman" w:cs="Times New Roman"/>
        </w:rPr>
        <w:t>mathrm</w:t>
      </w:r>
      <w:proofErr w:type="spellEnd"/>
      <w:r w:rsidRPr="004D344B">
        <w:rPr>
          <w:rFonts w:ascii="Times New Roman" w:hAnsi="Times New Roman" w:cs="Times New Roman"/>
        </w:rPr>
        <w:t>{</w:t>
      </w:r>
      <w:proofErr w:type="spellStart"/>
      <w:proofErr w:type="gramEnd"/>
      <w:r w:rsidRPr="004D344B">
        <w:rPr>
          <w:rFonts w:ascii="Times New Roman" w:hAnsi="Times New Roman" w:cs="Times New Roman"/>
        </w:rPr>
        <w:t>WSe</w:t>
      </w:r>
      <w:proofErr w:type="spellEnd"/>
      <w:r w:rsidRPr="004D344B">
        <w:rPr>
          <w:rFonts w:ascii="Times New Roman" w:hAnsi="Times New Roman" w:cs="Times New Roman"/>
        </w:rPr>
        <w:t xml:space="preserve">}}_{2}$, Phys. Rev. Lett. </w:t>
      </w:r>
      <w:r w:rsidRPr="004D344B">
        <w:rPr>
          <w:rFonts w:ascii="Times New Roman" w:hAnsi="Times New Roman" w:cs="Times New Roman"/>
          <w:b/>
          <w:bCs/>
        </w:rPr>
        <w:t>123</w:t>
      </w:r>
      <w:r w:rsidRPr="004D344B">
        <w:rPr>
          <w:rFonts w:ascii="Times New Roman" w:hAnsi="Times New Roman" w:cs="Times New Roman"/>
        </w:rPr>
        <w:t>, 027401 (2019).</w:t>
      </w:r>
    </w:p>
    <w:p w14:paraId="3E985A7D" w14:textId="77777777" w:rsidR="004D344B" w:rsidRPr="004D344B" w:rsidRDefault="004D344B" w:rsidP="004D344B">
      <w:pPr>
        <w:pStyle w:val="a8"/>
        <w:rPr>
          <w:rFonts w:ascii="Times New Roman" w:hAnsi="Times New Roman" w:cs="Times New Roman"/>
        </w:rPr>
      </w:pPr>
      <w:r w:rsidRPr="004D344B">
        <w:rPr>
          <w:rFonts w:ascii="Times New Roman" w:hAnsi="Times New Roman" w:cs="Times New Roman"/>
        </w:rPr>
        <w:t>[15]</w:t>
      </w:r>
      <w:r w:rsidRPr="004D344B">
        <w:rPr>
          <w:rFonts w:ascii="Times New Roman" w:hAnsi="Times New Roman" w:cs="Times New Roman"/>
        </w:rPr>
        <w:tab/>
        <w:t xml:space="preserve">M. He et al., Valley phonons and exciton complexes in a monolayer semiconductor, Nat. </w:t>
      </w:r>
      <w:proofErr w:type="spellStart"/>
      <w:r w:rsidRPr="004D344B">
        <w:rPr>
          <w:rFonts w:ascii="Times New Roman" w:hAnsi="Times New Roman" w:cs="Times New Roman"/>
        </w:rPr>
        <w:t>Commun</w:t>
      </w:r>
      <w:proofErr w:type="spellEnd"/>
      <w:r w:rsidRPr="004D344B">
        <w:rPr>
          <w:rFonts w:ascii="Times New Roman" w:hAnsi="Times New Roman" w:cs="Times New Roman"/>
        </w:rPr>
        <w:t xml:space="preserve">. </w:t>
      </w:r>
      <w:r w:rsidRPr="004D344B">
        <w:rPr>
          <w:rFonts w:ascii="Times New Roman" w:hAnsi="Times New Roman" w:cs="Times New Roman"/>
          <w:b/>
          <w:bCs/>
        </w:rPr>
        <w:t>11</w:t>
      </w:r>
      <w:r w:rsidRPr="004D344B">
        <w:rPr>
          <w:rFonts w:ascii="Times New Roman" w:hAnsi="Times New Roman" w:cs="Times New Roman"/>
        </w:rPr>
        <w:t>, 618 (2020).</w:t>
      </w:r>
    </w:p>
    <w:p w14:paraId="75D431AB" w14:textId="77777777" w:rsidR="004D344B" w:rsidRPr="004D344B" w:rsidRDefault="004D344B" w:rsidP="004D344B">
      <w:pPr>
        <w:pStyle w:val="a8"/>
        <w:rPr>
          <w:rFonts w:ascii="Times New Roman" w:hAnsi="Times New Roman" w:cs="Times New Roman"/>
        </w:rPr>
      </w:pPr>
      <w:r w:rsidRPr="004D344B">
        <w:rPr>
          <w:rFonts w:ascii="Times New Roman" w:hAnsi="Times New Roman" w:cs="Times New Roman"/>
        </w:rPr>
        <w:t>[16]</w:t>
      </w:r>
      <w:r w:rsidRPr="004D344B">
        <w:rPr>
          <w:rFonts w:ascii="Times New Roman" w:hAnsi="Times New Roman" w:cs="Times New Roman"/>
        </w:rPr>
        <w:tab/>
        <w:t xml:space="preserve">M. Li, S. Biswas, C. U. Hail, and H. A. Atwater, Refractive Index Modulation in Monolayer Molybdenum </w:t>
      </w:r>
      <w:proofErr w:type="spellStart"/>
      <w:r w:rsidRPr="004D344B">
        <w:rPr>
          <w:rFonts w:ascii="Times New Roman" w:hAnsi="Times New Roman" w:cs="Times New Roman"/>
        </w:rPr>
        <w:t>Diselenide</w:t>
      </w:r>
      <w:proofErr w:type="spellEnd"/>
      <w:r w:rsidRPr="004D344B">
        <w:rPr>
          <w:rFonts w:ascii="Times New Roman" w:hAnsi="Times New Roman" w:cs="Times New Roman"/>
        </w:rPr>
        <w:t xml:space="preserve">, Nano Lett. </w:t>
      </w:r>
      <w:r w:rsidRPr="004D344B">
        <w:rPr>
          <w:rFonts w:ascii="Times New Roman" w:hAnsi="Times New Roman" w:cs="Times New Roman"/>
          <w:b/>
          <w:bCs/>
        </w:rPr>
        <w:t>21</w:t>
      </w:r>
      <w:r w:rsidRPr="004D344B">
        <w:rPr>
          <w:rFonts w:ascii="Times New Roman" w:hAnsi="Times New Roman" w:cs="Times New Roman"/>
        </w:rPr>
        <w:t>, 7602 (2021).</w:t>
      </w:r>
    </w:p>
    <w:p w14:paraId="6882592A" w14:textId="77777777" w:rsidR="004D344B" w:rsidRPr="004D344B" w:rsidRDefault="004D344B" w:rsidP="004D344B">
      <w:pPr>
        <w:pStyle w:val="a8"/>
        <w:rPr>
          <w:rFonts w:ascii="Times New Roman" w:hAnsi="Times New Roman" w:cs="Times New Roman"/>
        </w:rPr>
      </w:pPr>
      <w:r w:rsidRPr="004D344B">
        <w:rPr>
          <w:rFonts w:ascii="Times New Roman" w:hAnsi="Times New Roman" w:cs="Times New Roman"/>
        </w:rPr>
        <w:t>[17]</w:t>
      </w:r>
      <w:r w:rsidRPr="004D344B">
        <w:rPr>
          <w:rFonts w:ascii="Times New Roman" w:hAnsi="Times New Roman" w:cs="Times New Roman"/>
        </w:rPr>
        <w:tab/>
        <w:t xml:space="preserve">V. </w:t>
      </w:r>
      <w:proofErr w:type="spellStart"/>
      <w:r w:rsidRPr="004D344B">
        <w:rPr>
          <w:rFonts w:ascii="Times New Roman" w:hAnsi="Times New Roman" w:cs="Times New Roman"/>
        </w:rPr>
        <w:t>Smejkal</w:t>
      </w:r>
      <w:proofErr w:type="spellEnd"/>
      <w:r w:rsidRPr="004D344B">
        <w:rPr>
          <w:rFonts w:ascii="Times New Roman" w:hAnsi="Times New Roman" w:cs="Times New Roman"/>
        </w:rPr>
        <w:t xml:space="preserve">, C. </w:t>
      </w:r>
      <w:proofErr w:type="spellStart"/>
      <w:r w:rsidRPr="004D344B">
        <w:rPr>
          <w:rFonts w:ascii="Times New Roman" w:hAnsi="Times New Roman" w:cs="Times New Roman"/>
        </w:rPr>
        <w:t>Trovatello</w:t>
      </w:r>
      <w:proofErr w:type="spellEnd"/>
      <w:r w:rsidRPr="004D344B">
        <w:rPr>
          <w:rFonts w:ascii="Times New Roman" w:hAnsi="Times New Roman" w:cs="Times New Roman"/>
        </w:rPr>
        <w:t xml:space="preserve">, Q. Li, S. D. Conte, A. Marini, X. Zhu, G. </w:t>
      </w:r>
      <w:proofErr w:type="spellStart"/>
      <w:r w:rsidRPr="004D344B">
        <w:rPr>
          <w:rFonts w:ascii="Times New Roman" w:hAnsi="Times New Roman" w:cs="Times New Roman"/>
        </w:rPr>
        <w:t>Cerullo</w:t>
      </w:r>
      <w:proofErr w:type="spellEnd"/>
      <w:r w:rsidRPr="004D344B">
        <w:rPr>
          <w:rFonts w:ascii="Times New Roman" w:hAnsi="Times New Roman" w:cs="Times New Roman"/>
        </w:rPr>
        <w:t xml:space="preserve">, and F. </w:t>
      </w:r>
      <w:proofErr w:type="spellStart"/>
      <w:r w:rsidRPr="004D344B">
        <w:rPr>
          <w:rFonts w:ascii="Times New Roman" w:hAnsi="Times New Roman" w:cs="Times New Roman"/>
        </w:rPr>
        <w:t>Libisch</w:t>
      </w:r>
      <w:proofErr w:type="spellEnd"/>
      <w:r w:rsidRPr="004D344B">
        <w:rPr>
          <w:rFonts w:ascii="Times New Roman" w:hAnsi="Times New Roman" w:cs="Times New Roman"/>
        </w:rPr>
        <w:t xml:space="preserve">, Photonic effects in the non-equilibrium optical response of two-dimensional semiconductors, Opt. Express </w:t>
      </w:r>
      <w:r w:rsidRPr="004D344B">
        <w:rPr>
          <w:rFonts w:ascii="Times New Roman" w:hAnsi="Times New Roman" w:cs="Times New Roman"/>
          <w:b/>
          <w:bCs/>
        </w:rPr>
        <w:t>31</w:t>
      </w:r>
      <w:r w:rsidRPr="004D344B">
        <w:rPr>
          <w:rFonts w:ascii="Times New Roman" w:hAnsi="Times New Roman" w:cs="Times New Roman"/>
        </w:rPr>
        <w:t>, 107 (2023).</w:t>
      </w:r>
    </w:p>
    <w:p w14:paraId="5E3304D6" w14:textId="6BA39DC3" w:rsidR="00216EF0" w:rsidRPr="00216EF0" w:rsidRDefault="00216EF0" w:rsidP="00216EF0">
      <w:pPr>
        <w:rPr>
          <w:rFonts w:ascii="Times New Roman" w:hAnsi="Times New Roman" w:cs="Times New Roman"/>
        </w:rPr>
      </w:pPr>
      <w:r w:rsidRPr="004D344B">
        <w:rPr>
          <w:rFonts w:ascii="Times New Roman" w:hAnsi="Times New Roman" w:cs="Times New Roman"/>
        </w:rPr>
        <w:fldChar w:fldCharType="end"/>
      </w:r>
      <w:bookmarkEnd w:id="6"/>
    </w:p>
    <w:sectPr w:rsidR="00216EF0" w:rsidRPr="00216EF0" w:rsidSect="00B74FF8">
      <w:pgSz w:w="11906" w:h="16838"/>
      <w:pgMar w:top="1701" w:right="1440" w:bottom="1440" w:left="1440" w:header="851" w:footer="992" w:gutter="0"/>
      <w:lnNumType w:countBy="1" w:restart="continuous"/>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CA7C47" w14:textId="77777777" w:rsidR="00F97E3E" w:rsidRDefault="00F97E3E" w:rsidP="00E37369">
      <w:pPr>
        <w:spacing w:after="0" w:line="240" w:lineRule="auto"/>
      </w:pPr>
      <w:r>
        <w:separator/>
      </w:r>
    </w:p>
  </w:endnote>
  <w:endnote w:type="continuationSeparator" w:id="0">
    <w:p w14:paraId="3C834959" w14:textId="77777777" w:rsidR="00F97E3E" w:rsidRDefault="00F97E3E" w:rsidP="00E373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F342E6" w14:textId="77777777" w:rsidR="00F97E3E" w:rsidRDefault="00F97E3E" w:rsidP="00E37369">
      <w:pPr>
        <w:spacing w:after="0" w:line="240" w:lineRule="auto"/>
      </w:pPr>
      <w:r>
        <w:separator/>
      </w:r>
    </w:p>
  </w:footnote>
  <w:footnote w:type="continuationSeparator" w:id="0">
    <w:p w14:paraId="4457F652" w14:textId="77777777" w:rsidR="00F97E3E" w:rsidRDefault="00F97E3E" w:rsidP="00E373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C95F78"/>
    <w:multiLevelType w:val="hybridMultilevel"/>
    <w:tmpl w:val="D3CA95BE"/>
    <w:lvl w:ilvl="0" w:tplc="7240889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35D"/>
    <w:rsid w:val="00003796"/>
    <w:rsid w:val="00006FB7"/>
    <w:rsid w:val="0003061B"/>
    <w:rsid w:val="000359FC"/>
    <w:rsid w:val="00036E1C"/>
    <w:rsid w:val="0005142C"/>
    <w:rsid w:val="00056A46"/>
    <w:rsid w:val="000617B8"/>
    <w:rsid w:val="00063C4E"/>
    <w:rsid w:val="00070E82"/>
    <w:rsid w:val="0008641D"/>
    <w:rsid w:val="00096CE7"/>
    <w:rsid w:val="000B4F9E"/>
    <w:rsid w:val="000C3703"/>
    <w:rsid w:val="000C71A5"/>
    <w:rsid w:val="000D76FC"/>
    <w:rsid w:val="000D7860"/>
    <w:rsid w:val="000E37A3"/>
    <w:rsid w:val="00113149"/>
    <w:rsid w:val="00125B2D"/>
    <w:rsid w:val="0012674A"/>
    <w:rsid w:val="00136A8D"/>
    <w:rsid w:val="0013792D"/>
    <w:rsid w:val="00165B28"/>
    <w:rsid w:val="001731E9"/>
    <w:rsid w:val="0018575B"/>
    <w:rsid w:val="00186702"/>
    <w:rsid w:val="00195BAA"/>
    <w:rsid w:val="00196C17"/>
    <w:rsid w:val="001A145F"/>
    <w:rsid w:val="001A3098"/>
    <w:rsid w:val="001A6982"/>
    <w:rsid w:val="001D5B29"/>
    <w:rsid w:val="001D694B"/>
    <w:rsid w:val="001E6137"/>
    <w:rsid w:val="001E7A87"/>
    <w:rsid w:val="001F6909"/>
    <w:rsid w:val="0020004C"/>
    <w:rsid w:val="00207A2D"/>
    <w:rsid w:val="00207FFA"/>
    <w:rsid w:val="002161C5"/>
    <w:rsid w:val="00216EF0"/>
    <w:rsid w:val="002175DA"/>
    <w:rsid w:val="0022105F"/>
    <w:rsid w:val="0022255A"/>
    <w:rsid w:val="002470C2"/>
    <w:rsid w:val="00252474"/>
    <w:rsid w:val="00262B1B"/>
    <w:rsid w:val="00280AE1"/>
    <w:rsid w:val="002822F7"/>
    <w:rsid w:val="002839FF"/>
    <w:rsid w:val="002A5154"/>
    <w:rsid w:val="002A5E55"/>
    <w:rsid w:val="002B5E8D"/>
    <w:rsid w:val="002C1EA6"/>
    <w:rsid w:val="002C30BD"/>
    <w:rsid w:val="002D2E61"/>
    <w:rsid w:val="002E45B9"/>
    <w:rsid w:val="002E489F"/>
    <w:rsid w:val="002E61D2"/>
    <w:rsid w:val="002F0297"/>
    <w:rsid w:val="002F1D02"/>
    <w:rsid w:val="00302CF5"/>
    <w:rsid w:val="003049F5"/>
    <w:rsid w:val="00311F92"/>
    <w:rsid w:val="0031489C"/>
    <w:rsid w:val="00347EA9"/>
    <w:rsid w:val="00373169"/>
    <w:rsid w:val="00384240"/>
    <w:rsid w:val="003868D6"/>
    <w:rsid w:val="00393245"/>
    <w:rsid w:val="003A71B4"/>
    <w:rsid w:val="003B74EF"/>
    <w:rsid w:val="003B7D7C"/>
    <w:rsid w:val="003E2F0E"/>
    <w:rsid w:val="00410DEF"/>
    <w:rsid w:val="00422AA4"/>
    <w:rsid w:val="004402EC"/>
    <w:rsid w:val="00456114"/>
    <w:rsid w:val="00456CD3"/>
    <w:rsid w:val="00460484"/>
    <w:rsid w:val="00460DED"/>
    <w:rsid w:val="00465E78"/>
    <w:rsid w:val="00472523"/>
    <w:rsid w:val="0048138F"/>
    <w:rsid w:val="004857A9"/>
    <w:rsid w:val="00490011"/>
    <w:rsid w:val="004B7A4B"/>
    <w:rsid w:val="004C0BD4"/>
    <w:rsid w:val="004D0D31"/>
    <w:rsid w:val="004D2B2D"/>
    <w:rsid w:val="004D344B"/>
    <w:rsid w:val="004E0482"/>
    <w:rsid w:val="004F5A44"/>
    <w:rsid w:val="004F6649"/>
    <w:rsid w:val="005325F6"/>
    <w:rsid w:val="00541D82"/>
    <w:rsid w:val="005604A2"/>
    <w:rsid w:val="00561607"/>
    <w:rsid w:val="00561F94"/>
    <w:rsid w:val="00574645"/>
    <w:rsid w:val="005805F6"/>
    <w:rsid w:val="00596EA1"/>
    <w:rsid w:val="005A526B"/>
    <w:rsid w:val="005C5710"/>
    <w:rsid w:val="005D0E16"/>
    <w:rsid w:val="005D247C"/>
    <w:rsid w:val="005F1B33"/>
    <w:rsid w:val="005F1C81"/>
    <w:rsid w:val="005F59AE"/>
    <w:rsid w:val="0060425E"/>
    <w:rsid w:val="00611835"/>
    <w:rsid w:val="00644895"/>
    <w:rsid w:val="00662967"/>
    <w:rsid w:val="0066521D"/>
    <w:rsid w:val="00686AFC"/>
    <w:rsid w:val="006969B4"/>
    <w:rsid w:val="006A79FC"/>
    <w:rsid w:val="006B2D7D"/>
    <w:rsid w:val="006B3A16"/>
    <w:rsid w:val="006D1596"/>
    <w:rsid w:val="006F3B57"/>
    <w:rsid w:val="006F590F"/>
    <w:rsid w:val="006F5D2B"/>
    <w:rsid w:val="006F66E5"/>
    <w:rsid w:val="007071D5"/>
    <w:rsid w:val="00711F02"/>
    <w:rsid w:val="0072396E"/>
    <w:rsid w:val="0073095D"/>
    <w:rsid w:val="0073314E"/>
    <w:rsid w:val="00735339"/>
    <w:rsid w:val="007521E8"/>
    <w:rsid w:val="00754FC4"/>
    <w:rsid w:val="00761CC8"/>
    <w:rsid w:val="0077099E"/>
    <w:rsid w:val="00794A67"/>
    <w:rsid w:val="007A4074"/>
    <w:rsid w:val="007D15EA"/>
    <w:rsid w:val="007E2962"/>
    <w:rsid w:val="007F0084"/>
    <w:rsid w:val="00800F6B"/>
    <w:rsid w:val="00804245"/>
    <w:rsid w:val="00811E65"/>
    <w:rsid w:val="008169AD"/>
    <w:rsid w:val="00820095"/>
    <w:rsid w:val="00823888"/>
    <w:rsid w:val="008405A5"/>
    <w:rsid w:val="00855426"/>
    <w:rsid w:val="00863810"/>
    <w:rsid w:val="00880B93"/>
    <w:rsid w:val="00882B5E"/>
    <w:rsid w:val="008847F0"/>
    <w:rsid w:val="00896CBA"/>
    <w:rsid w:val="008A018F"/>
    <w:rsid w:val="008B0276"/>
    <w:rsid w:val="008B7D17"/>
    <w:rsid w:val="008C0728"/>
    <w:rsid w:val="008D2406"/>
    <w:rsid w:val="008E0669"/>
    <w:rsid w:val="008E6F63"/>
    <w:rsid w:val="008E6FE3"/>
    <w:rsid w:val="008F3FD9"/>
    <w:rsid w:val="00900E51"/>
    <w:rsid w:val="0091345C"/>
    <w:rsid w:val="00914670"/>
    <w:rsid w:val="0091517C"/>
    <w:rsid w:val="00915C51"/>
    <w:rsid w:val="00916706"/>
    <w:rsid w:val="00934CCA"/>
    <w:rsid w:val="00936A56"/>
    <w:rsid w:val="00941804"/>
    <w:rsid w:val="00942F07"/>
    <w:rsid w:val="00945493"/>
    <w:rsid w:val="00960E2E"/>
    <w:rsid w:val="00966ED9"/>
    <w:rsid w:val="00971C35"/>
    <w:rsid w:val="009779CA"/>
    <w:rsid w:val="009804E5"/>
    <w:rsid w:val="00985D0B"/>
    <w:rsid w:val="00997D4C"/>
    <w:rsid w:val="009A011D"/>
    <w:rsid w:val="009A03A4"/>
    <w:rsid w:val="009A28B5"/>
    <w:rsid w:val="009A3126"/>
    <w:rsid w:val="009A54B7"/>
    <w:rsid w:val="009A556C"/>
    <w:rsid w:val="009B4A34"/>
    <w:rsid w:val="009B6C02"/>
    <w:rsid w:val="009C26EF"/>
    <w:rsid w:val="009D0778"/>
    <w:rsid w:val="009D212B"/>
    <w:rsid w:val="009D3199"/>
    <w:rsid w:val="009E0458"/>
    <w:rsid w:val="009E39DF"/>
    <w:rsid w:val="009E3CB7"/>
    <w:rsid w:val="00A03C76"/>
    <w:rsid w:val="00A10F39"/>
    <w:rsid w:val="00A20C7F"/>
    <w:rsid w:val="00A26971"/>
    <w:rsid w:val="00A42A41"/>
    <w:rsid w:val="00A4335D"/>
    <w:rsid w:val="00A435F2"/>
    <w:rsid w:val="00A60D39"/>
    <w:rsid w:val="00A61D34"/>
    <w:rsid w:val="00A70A97"/>
    <w:rsid w:val="00A84B09"/>
    <w:rsid w:val="00AB16B9"/>
    <w:rsid w:val="00AC1559"/>
    <w:rsid w:val="00AF48A7"/>
    <w:rsid w:val="00AF7BF7"/>
    <w:rsid w:val="00B03FFF"/>
    <w:rsid w:val="00B07890"/>
    <w:rsid w:val="00B0792F"/>
    <w:rsid w:val="00B13B8B"/>
    <w:rsid w:val="00B27BD1"/>
    <w:rsid w:val="00B30F52"/>
    <w:rsid w:val="00B42703"/>
    <w:rsid w:val="00B46E99"/>
    <w:rsid w:val="00B5268A"/>
    <w:rsid w:val="00B6743A"/>
    <w:rsid w:val="00B73086"/>
    <w:rsid w:val="00B74FF8"/>
    <w:rsid w:val="00B75185"/>
    <w:rsid w:val="00B75C20"/>
    <w:rsid w:val="00B80845"/>
    <w:rsid w:val="00B85A13"/>
    <w:rsid w:val="00BA7266"/>
    <w:rsid w:val="00BC5F33"/>
    <w:rsid w:val="00BD170E"/>
    <w:rsid w:val="00C018B8"/>
    <w:rsid w:val="00C037AC"/>
    <w:rsid w:val="00C06AEB"/>
    <w:rsid w:val="00C13F1D"/>
    <w:rsid w:val="00C3639E"/>
    <w:rsid w:val="00C475C7"/>
    <w:rsid w:val="00C81818"/>
    <w:rsid w:val="00C81955"/>
    <w:rsid w:val="00C86A68"/>
    <w:rsid w:val="00C90BD5"/>
    <w:rsid w:val="00C97E9A"/>
    <w:rsid w:val="00CA005E"/>
    <w:rsid w:val="00CB1BC2"/>
    <w:rsid w:val="00CC0A27"/>
    <w:rsid w:val="00CD2A1B"/>
    <w:rsid w:val="00CE42A5"/>
    <w:rsid w:val="00D13C8E"/>
    <w:rsid w:val="00D15BA7"/>
    <w:rsid w:val="00D504CD"/>
    <w:rsid w:val="00D6018C"/>
    <w:rsid w:val="00D75AB9"/>
    <w:rsid w:val="00D77199"/>
    <w:rsid w:val="00D8063C"/>
    <w:rsid w:val="00D8074C"/>
    <w:rsid w:val="00D93D5B"/>
    <w:rsid w:val="00D958D1"/>
    <w:rsid w:val="00DA4DCC"/>
    <w:rsid w:val="00DA5B99"/>
    <w:rsid w:val="00DB4056"/>
    <w:rsid w:val="00DB62E4"/>
    <w:rsid w:val="00DE158A"/>
    <w:rsid w:val="00DF1741"/>
    <w:rsid w:val="00DF3ABD"/>
    <w:rsid w:val="00E16BDA"/>
    <w:rsid w:val="00E30532"/>
    <w:rsid w:val="00E37369"/>
    <w:rsid w:val="00E37A46"/>
    <w:rsid w:val="00E52508"/>
    <w:rsid w:val="00E526DF"/>
    <w:rsid w:val="00E54271"/>
    <w:rsid w:val="00E57BF7"/>
    <w:rsid w:val="00E7130A"/>
    <w:rsid w:val="00E77E9D"/>
    <w:rsid w:val="00E81229"/>
    <w:rsid w:val="00EA3476"/>
    <w:rsid w:val="00EB5690"/>
    <w:rsid w:val="00EC51C9"/>
    <w:rsid w:val="00EE5705"/>
    <w:rsid w:val="00EE5EA2"/>
    <w:rsid w:val="00EF2956"/>
    <w:rsid w:val="00F07A17"/>
    <w:rsid w:val="00F13DCE"/>
    <w:rsid w:val="00F22979"/>
    <w:rsid w:val="00F32A7F"/>
    <w:rsid w:val="00F466F8"/>
    <w:rsid w:val="00F50072"/>
    <w:rsid w:val="00F573CD"/>
    <w:rsid w:val="00F60E21"/>
    <w:rsid w:val="00F97E3E"/>
    <w:rsid w:val="00FA0F44"/>
    <w:rsid w:val="00FB274A"/>
    <w:rsid w:val="00FD5A5C"/>
    <w:rsid w:val="00FD6369"/>
    <w:rsid w:val="00FF37B3"/>
    <w:rsid w:val="00FF65D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61AC52"/>
  <w15:chartTrackingRefBased/>
  <w15:docId w15:val="{906BFF76-6F80-46B2-9859-A72261F9D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37369"/>
    <w:pPr>
      <w:tabs>
        <w:tab w:val="center" w:pos="4513"/>
        <w:tab w:val="right" w:pos="9026"/>
      </w:tabs>
      <w:snapToGrid w:val="0"/>
    </w:pPr>
  </w:style>
  <w:style w:type="character" w:customStyle="1" w:styleId="Char">
    <w:name w:val="머리글 Char"/>
    <w:basedOn w:val="a0"/>
    <w:link w:val="a3"/>
    <w:uiPriority w:val="99"/>
    <w:rsid w:val="00E37369"/>
  </w:style>
  <w:style w:type="paragraph" w:styleId="a4">
    <w:name w:val="footer"/>
    <w:basedOn w:val="a"/>
    <w:link w:val="Char0"/>
    <w:uiPriority w:val="99"/>
    <w:unhideWhenUsed/>
    <w:rsid w:val="00E37369"/>
    <w:pPr>
      <w:tabs>
        <w:tab w:val="center" w:pos="4513"/>
        <w:tab w:val="right" w:pos="9026"/>
      </w:tabs>
      <w:snapToGrid w:val="0"/>
    </w:pPr>
  </w:style>
  <w:style w:type="character" w:customStyle="1" w:styleId="Char0">
    <w:name w:val="바닥글 Char"/>
    <w:basedOn w:val="a0"/>
    <w:link w:val="a4"/>
    <w:uiPriority w:val="99"/>
    <w:rsid w:val="00E37369"/>
  </w:style>
  <w:style w:type="paragraph" w:styleId="a5">
    <w:name w:val="List Paragraph"/>
    <w:basedOn w:val="a"/>
    <w:uiPriority w:val="34"/>
    <w:qFormat/>
    <w:rsid w:val="00E37369"/>
    <w:pPr>
      <w:ind w:leftChars="400" w:left="800"/>
    </w:pPr>
  </w:style>
  <w:style w:type="character" w:styleId="a6">
    <w:name w:val="Placeholder Text"/>
    <w:basedOn w:val="a0"/>
    <w:uiPriority w:val="99"/>
    <w:semiHidden/>
    <w:rsid w:val="00165B28"/>
    <w:rPr>
      <w:color w:val="808080"/>
    </w:rPr>
  </w:style>
  <w:style w:type="character" w:styleId="a7">
    <w:name w:val="Intense Emphasis"/>
    <w:basedOn w:val="a0"/>
    <w:uiPriority w:val="21"/>
    <w:qFormat/>
    <w:rsid w:val="005D0E16"/>
    <w:rPr>
      <w:i/>
      <w:iCs/>
      <w:color w:val="4472C4" w:themeColor="accent1"/>
    </w:rPr>
  </w:style>
  <w:style w:type="paragraph" w:styleId="a8">
    <w:name w:val="Bibliography"/>
    <w:basedOn w:val="a"/>
    <w:next w:val="a"/>
    <w:uiPriority w:val="37"/>
    <w:unhideWhenUsed/>
    <w:rsid w:val="00216EF0"/>
    <w:pPr>
      <w:tabs>
        <w:tab w:val="left" w:pos="504"/>
      </w:tabs>
      <w:spacing w:after="0" w:line="240" w:lineRule="auto"/>
      <w:ind w:left="504" w:hanging="504"/>
    </w:pPr>
  </w:style>
  <w:style w:type="character" w:styleId="a9">
    <w:name w:val="Strong"/>
    <w:basedOn w:val="a0"/>
    <w:uiPriority w:val="22"/>
    <w:qFormat/>
    <w:rsid w:val="00820095"/>
    <w:rPr>
      <w:b/>
      <w:bCs/>
    </w:rPr>
  </w:style>
  <w:style w:type="paragraph" w:styleId="aa">
    <w:name w:val="Normal (Web)"/>
    <w:basedOn w:val="a"/>
    <w:uiPriority w:val="99"/>
    <w:unhideWhenUsed/>
    <w:rsid w:val="0012674A"/>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ab">
    <w:name w:val="annotation reference"/>
    <w:basedOn w:val="a0"/>
    <w:uiPriority w:val="99"/>
    <w:semiHidden/>
    <w:unhideWhenUsed/>
    <w:rsid w:val="00880B93"/>
    <w:rPr>
      <w:sz w:val="18"/>
      <w:szCs w:val="18"/>
    </w:rPr>
  </w:style>
  <w:style w:type="paragraph" w:styleId="ac">
    <w:name w:val="annotation text"/>
    <w:basedOn w:val="a"/>
    <w:link w:val="Char1"/>
    <w:uiPriority w:val="99"/>
    <w:semiHidden/>
    <w:unhideWhenUsed/>
    <w:rsid w:val="00880B93"/>
    <w:pPr>
      <w:jc w:val="left"/>
    </w:pPr>
  </w:style>
  <w:style w:type="character" w:customStyle="1" w:styleId="Char1">
    <w:name w:val="메모 텍스트 Char"/>
    <w:basedOn w:val="a0"/>
    <w:link w:val="ac"/>
    <w:uiPriority w:val="99"/>
    <w:semiHidden/>
    <w:rsid w:val="00880B93"/>
  </w:style>
  <w:style w:type="paragraph" w:styleId="ad">
    <w:name w:val="annotation subject"/>
    <w:basedOn w:val="ac"/>
    <w:next w:val="ac"/>
    <w:link w:val="Char2"/>
    <w:uiPriority w:val="99"/>
    <w:semiHidden/>
    <w:unhideWhenUsed/>
    <w:rsid w:val="00880B93"/>
    <w:rPr>
      <w:b/>
      <w:bCs/>
    </w:rPr>
  </w:style>
  <w:style w:type="character" w:customStyle="1" w:styleId="Char2">
    <w:name w:val="메모 주제 Char"/>
    <w:basedOn w:val="Char1"/>
    <w:link w:val="ad"/>
    <w:uiPriority w:val="99"/>
    <w:semiHidden/>
    <w:rsid w:val="00880B93"/>
    <w:rPr>
      <w:b/>
      <w:bCs/>
    </w:rPr>
  </w:style>
  <w:style w:type="paragraph" w:styleId="ae">
    <w:name w:val="Balloon Text"/>
    <w:basedOn w:val="a"/>
    <w:link w:val="Char3"/>
    <w:uiPriority w:val="99"/>
    <w:semiHidden/>
    <w:unhideWhenUsed/>
    <w:rsid w:val="00AF48A7"/>
    <w:pPr>
      <w:spacing w:after="0" w:line="240" w:lineRule="auto"/>
    </w:pPr>
    <w:rPr>
      <w:rFonts w:asciiTheme="majorHAnsi" w:eastAsiaTheme="majorEastAsia" w:hAnsiTheme="majorHAnsi" w:cstheme="majorBidi"/>
      <w:sz w:val="18"/>
      <w:szCs w:val="18"/>
    </w:rPr>
  </w:style>
  <w:style w:type="character" w:customStyle="1" w:styleId="Char3">
    <w:name w:val="풍선 도움말 텍스트 Char"/>
    <w:basedOn w:val="a0"/>
    <w:link w:val="ae"/>
    <w:uiPriority w:val="99"/>
    <w:semiHidden/>
    <w:rsid w:val="00AF48A7"/>
    <w:rPr>
      <w:rFonts w:asciiTheme="majorHAnsi" w:eastAsiaTheme="majorEastAsia" w:hAnsiTheme="majorHAnsi" w:cstheme="majorBidi"/>
      <w:sz w:val="18"/>
      <w:szCs w:val="18"/>
    </w:rPr>
  </w:style>
  <w:style w:type="character" w:styleId="af">
    <w:name w:val="line number"/>
    <w:basedOn w:val="a0"/>
    <w:uiPriority w:val="99"/>
    <w:semiHidden/>
    <w:unhideWhenUsed/>
    <w:rsid w:val="00B74FF8"/>
  </w:style>
  <w:style w:type="paragraph" w:styleId="af0">
    <w:name w:val="Revision"/>
    <w:hidden/>
    <w:uiPriority w:val="99"/>
    <w:semiHidden/>
    <w:rsid w:val="00C13F1D"/>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182515">
      <w:bodyDiv w:val="1"/>
      <w:marLeft w:val="0"/>
      <w:marRight w:val="0"/>
      <w:marTop w:val="0"/>
      <w:marBottom w:val="0"/>
      <w:divBdr>
        <w:top w:val="none" w:sz="0" w:space="0" w:color="auto"/>
        <w:left w:val="none" w:sz="0" w:space="0" w:color="auto"/>
        <w:bottom w:val="none" w:sz="0" w:space="0" w:color="auto"/>
        <w:right w:val="none" w:sz="0" w:space="0" w:color="auto"/>
      </w:divBdr>
    </w:div>
    <w:div w:id="408308370">
      <w:bodyDiv w:val="1"/>
      <w:marLeft w:val="0"/>
      <w:marRight w:val="0"/>
      <w:marTop w:val="0"/>
      <w:marBottom w:val="0"/>
      <w:divBdr>
        <w:top w:val="none" w:sz="0" w:space="0" w:color="auto"/>
        <w:left w:val="none" w:sz="0" w:space="0" w:color="auto"/>
        <w:bottom w:val="none" w:sz="0" w:space="0" w:color="auto"/>
        <w:right w:val="none" w:sz="0" w:space="0" w:color="auto"/>
      </w:divBdr>
    </w:div>
    <w:div w:id="646860488">
      <w:bodyDiv w:val="1"/>
      <w:marLeft w:val="0"/>
      <w:marRight w:val="0"/>
      <w:marTop w:val="0"/>
      <w:marBottom w:val="0"/>
      <w:divBdr>
        <w:top w:val="none" w:sz="0" w:space="0" w:color="auto"/>
        <w:left w:val="none" w:sz="0" w:space="0" w:color="auto"/>
        <w:bottom w:val="none" w:sz="0" w:space="0" w:color="auto"/>
        <w:right w:val="none" w:sz="0" w:space="0" w:color="auto"/>
      </w:divBdr>
    </w:div>
    <w:div w:id="1413821350">
      <w:bodyDiv w:val="1"/>
      <w:marLeft w:val="0"/>
      <w:marRight w:val="0"/>
      <w:marTop w:val="0"/>
      <w:marBottom w:val="0"/>
      <w:divBdr>
        <w:top w:val="none" w:sz="0" w:space="0" w:color="auto"/>
        <w:left w:val="none" w:sz="0" w:space="0" w:color="auto"/>
        <w:bottom w:val="none" w:sz="0" w:space="0" w:color="auto"/>
        <w:right w:val="none" w:sz="0" w:space="0" w:color="auto"/>
      </w:divBdr>
    </w:div>
    <w:div w:id="1816220419">
      <w:bodyDiv w:val="1"/>
      <w:marLeft w:val="0"/>
      <w:marRight w:val="0"/>
      <w:marTop w:val="0"/>
      <w:marBottom w:val="0"/>
      <w:divBdr>
        <w:top w:val="none" w:sz="0" w:space="0" w:color="auto"/>
        <w:left w:val="none" w:sz="0" w:space="0" w:color="auto"/>
        <w:bottom w:val="none" w:sz="0" w:space="0" w:color="auto"/>
        <w:right w:val="none" w:sz="0" w:space="0" w:color="auto"/>
      </w:divBdr>
    </w:div>
    <w:div w:id="195135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y.choi@snu.ac.kr" TargetMode="Externa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F5F25C-BF27-4F77-8F44-BB2401D75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9837</Words>
  <Characters>56072</Characters>
  <Application>Microsoft Office Word</Application>
  <DocSecurity>0</DocSecurity>
  <Lines>467</Lines>
  <Paragraphs>131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65778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Hansol</dc:creator>
  <cp:keywords/>
  <dc:description/>
  <cp:lastModifiedBy>Kim, Hansol</cp:lastModifiedBy>
  <cp:revision>3</cp:revision>
  <dcterms:created xsi:type="dcterms:W3CDTF">2025-08-17T05:42:00Z</dcterms:created>
  <dcterms:modified xsi:type="dcterms:W3CDTF">2025-08-17T05:45:00Z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id="B8tCLTS8"/&gt;&lt;style id="http://www.zotero.org/styles/american-physics-society"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ies>
</file>