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F1C9" w14:textId="77777777" w:rsidR="00D3060F" w:rsidRPr="00F76789" w:rsidRDefault="00D3060F" w:rsidP="009C5F6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A68455" w14:textId="65B2B307" w:rsidR="00F0767D" w:rsidRPr="00924450" w:rsidRDefault="003729C4" w:rsidP="0039543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Sprayable T</w:t>
      </w:r>
      <w:r w:rsidR="0092445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issue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A</w:t>
      </w:r>
      <w:r w:rsidR="0092445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dhesive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M</w:t>
      </w:r>
      <w:r w:rsidR="00924450">
        <w:rPr>
          <w:rFonts w:ascii="Times New Roman" w:hAnsi="Times New Roman" w:cs="Times New Roman"/>
          <w:b/>
          <w:bCs/>
          <w:color w:val="000000"/>
          <w:sz w:val="32"/>
          <w:szCs w:val="32"/>
        </w:rPr>
        <w:t>icroparticle</w:t>
      </w:r>
      <w:r w:rsidR="00F06011">
        <w:rPr>
          <w:rFonts w:ascii="Times New Roman" w:hAnsi="Times New Roman" w:cs="Times New Roman"/>
          <w:b/>
          <w:bCs/>
          <w:color w:val="000000"/>
          <w:sz w:val="32"/>
          <w:szCs w:val="32"/>
        </w:rPr>
        <w:t>–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Magnetic Nanoparticle Composites</w:t>
      </w:r>
      <w:r w:rsidR="004D5BB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for Local Cancer Hyperthermia</w:t>
      </w:r>
    </w:p>
    <w:p w14:paraId="7ED48546" w14:textId="613FB654" w:rsidR="00321CAB" w:rsidRPr="00F76789" w:rsidRDefault="00187EC8" w:rsidP="009C5F68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t xml:space="preserve">Shima </w:t>
      </w:r>
      <w:r w:rsidR="00321CAB" w:rsidRPr="00F76789">
        <w:rPr>
          <w:rFonts w:ascii="Times New Roman" w:hAnsi="Times New Roman" w:cs="Times New Roman"/>
          <w:sz w:val="24"/>
          <w:szCs w:val="24"/>
        </w:rPr>
        <w:t>Ito</w:t>
      </w:r>
      <w:r w:rsidR="00321CAB" w:rsidRPr="00F7678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="009C5F68" w:rsidRPr="00F7678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,2</w:t>
      </w:r>
      <w:r w:rsidR="00321CAB" w:rsidRPr="00F76789">
        <w:rPr>
          <w:rFonts w:ascii="Times New Roman" w:hAnsi="Times New Roman" w:cs="Times New Roman"/>
          <w:sz w:val="24"/>
          <w:szCs w:val="24"/>
        </w:rPr>
        <w:t>,</w:t>
      </w:r>
      <w:r w:rsidR="002D1FA0">
        <w:rPr>
          <w:rFonts w:ascii="Times New Roman" w:hAnsi="Times New Roman" w:cs="Times New Roman"/>
          <w:sz w:val="24"/>
          <w:szCs w:val="24"/>
        </w:rPr>
        <w:t xml:space="preserve"> Kazuhiro Nagasaka</w:t>
      </w:r>
      <w:r w:rsidR="002D1FA0" w:rsidRPr="002D1FA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2D1FA0">
        <w:rPr>
          <w:rFonts w:ascii="Times New Roman" w:hAnsi="Times New Roman" w:cs="Times New Roman"/>
          <w:sz w:val="24"/>
          <w:szCs w:val="24"/>
        </w:rPr>
        <w:t>, Hiyori Komatsu</w:t>
      </w:r>
      <w:r w:rsidR="002D1FA0" w:rsidRPr="002D1FA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2D1FA0">
        <w:rPr>
          <w:rFonts w:ascii="Times New Roman" w:hAnsi="Times New Roman" w:cs="Times New Roman"/>
          <w:sz w:val="24"/>
          <w:szCs w:val="24"/>
        </w:rPr>
        <w:t xml:space="preserve">, </w:t>
      </w:r>
      <w:r w:rsidR="00AA2001">
        <w:rPr>
          <w:rFonts w:ascii="Times New Roman" w:hAnsi="Times New Roman" w:cs="Times New Roman"/>
          <w:sz w:val="24"/>
          <w:szCs w:val="24"/>
        </w:rPr>
        <w:t>Hiroaki Mamiya</w:t>
      </w:r>
      <w:r w:rsidR="00AA2001" w:rsidRPr="00AA200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A2001">
        <w:rPr>
          <w:rFonts w:ascii="Times New Roman" w:hAnsi="Times New Roman" w:cs="Times New Roman"/>
          <w:sz w:val="24"/>
          <w:szCs w:val="24"/>
        </w:rPr>
        <w:t>, Masaki Takeguchi</w:t>
      </w:r>
      <w:r w:rsidR="00AA2001" w:rsidRPr="00AA200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A2001">
        <w:rPr>
          <w:rFonts w:ascii="Times New Roman" w:hAnsi="Times New Roman" w:cs="Times New Roman"/>
          <w:sz w:val="24"/>
          <w:szCs w:val="24"/>
        </w:rPr>
        <w:t xml:space="preserve">, </w:t>
      </w:r>
      <w:r w:rsidRPr="00F76789">
        <w:rPr>
          <w:rFonts w:ascii="Times New Roman" w:hAnsi="Times New Roman" w:cs="Times New Roman"/>
          <w:sz w:val="24"/>
          <w:szCs w:val="24"/>
        </w:rPr>
        <w:t xml:space="preserve">Akihiro </w:t>
      </w:r>
      <w:r w:rsidR="00321CAB" w:rsidRPr="00F76789">
        <w:rPr>
          <w:rFonts w:ascii="Times New Roman" w:hAnsi="Times New Roman" w:cs="Times New Roman"/>
          <w:sz w:val="24"/>
          <w:szCs w:val="24"/>
        </w:rPr>
        <w:t>Nishiguchi</w:t>
      </w:r>
      <w:r w:rsidR="00321CAB" w:rsidRPr="00F7678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="00DE1F38" w:rsidRPr="00F76789">
        <w:rPr>
          <w:rFonts w:ascii="Times New Roman" w:hAnsi="Times New Roman" w:cs="Times New Roman"/>
          <w:sz w:val="24"/>
          <w:szCs w:val="24"/>
        </w:rPr>
        <w:t>,</w:t>
      </w:r>
      <w:r w:rsidR="009C5F68" w:rsidRPr="00F76789">
        <w:rPr>
          <w:rFonts w:ascii="Times New Roman" w:hAnsi="Times New Roman" w:cs="Times New Roman"/>
          <w:sz w:val="24"/>
          <w:szCs w:val="24"/>
        </w:rPr>
        <w:t xml:space="preserve"> </w:t>
      </w:r>
      <w:r w:rsidRPr="00F76789">
        <w:rPr>
          <w:rFonts w:ascii="Times New Roman" w:hAnsi="Times New Roman" w:cs="Times New Roman"/>
          <w:sz w:val="24"/>
          <w:szCs w:val="24"/>
        </w:rPr>
        <w:t xml:space="preserve">Tetsushi </w:t>
      </w:r>
      <w:r w:rsidR="00321CAB" w:rsidRPr="00F76789">
        <w:rPr>
          <w:rFonts w:ascii="Times New Roman" w:hAnsi="Times New Roman" w:cs="Times New Roman"/>
          <w:sz w:val="24"/>
          <w:szCs w:val="24"/>
        </w:rPr>
        <w:t>Taguchi</w:t>
      </w:r>
      <w:r w:rsidR="00321CAB" w:rsidRPr="00F7678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="009C5F68" w:rsidRPr="00F7678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,2</w:t>
      </w:r>
      <w:r w:rsidR="00321CAB" w:rsidRPr="00F76789"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  <w:t>*</w:t>
      </w:r>
    </w:p>
    <w:p w14:paraId="3A09C3C5" w14:textId="3010F1EA" w:rsidR="00321CAB" w:rsidRPr="00F76789" w:rsidRDefault="00321CAB" w:rsidP="009C5F68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41F50" w:rsidRPr="00F76789">
        <w:rPr>
          <w:rFonts w:ascii="Times New Roman" w:hAnsi="Times New Roman" w:cs="Times New Roman"/>
          <w:sz w:val="24"/>
          <w:szCs w:val="24"/>
        </w:rPr>
        <w:t>Biomaterials</w:t>
      </w:r>
      <w:r w:rsidRPr="00F76789">
        <w:rPr>
          <w:rFonts w:ascii="Times New Roman" w:hAnsi="Times New Roman" w:cs="Times New Roman"/>
          <w:sz w:val="24"/>
          <w:szCs w:val="24"/>
        </w:rPr>
        <w:t xml:space="preserve"> Field, Research Center for </w:t>
      </w:r>
      <w:r w:rsidR="00992512">
        <w:rPr>
          <w:rFonts w:ascii="Times New Roman" w:hAnsi="Times New Roman" w:cs="Times New Roman"/>
          <w:sz w:val="24"/>
          <w:szCs w:val="24"/>
        </w:rPr>
        <w:t>Macromolecules and Biomaterials</w:t>
      </w:r>
      <w:r w:rsidRPr="00F76789">
        <w:rPr>
          <w:rFonts w:ascii="Times New Roman" w:hAnsi="Times New Roman" w:cs="Times New Roman"/>
          <w:sz w:val="24"/>
          <w:szCs w:val="24"/>
        </w:rPr>
        <w:t>, National Institute for Materials Science, 1-1 Namiki, Tsukuba, Ibaraki 305-0044, Japan</w:t>
      </w:r>
    </w:p>
    <w:p w14:paraId="22D2830A" w14:textId="327170B3" w:rsidR="00DE1F38" w:rsidRDefault="00DE1F38" w:rsidP="009C5F68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6789">
        <w:rPr>
          <w:rFonts w:ascii="Times New Roman" w:hAnsi="Times New Roman" w:cs="Times New Roman"/>
          <w:sz w:val="24"/>
          <w:szCs w:val="24"/>
        </w:rPr>
        <w:t xml:space="preserve">Graduate School of Science and Technology, Degree Programs in Pure and Applied Sciences, University of Tsukuba, </w:t>
      </w:r>
      <w:r w:rsidR="00A022CB" w:rsidRPr="00F76789">
        <w:rPr>
          <w:rFonts w:ascii="Times New Roman" w:hAnsi="Times New Roman" w:cs="Times New Roman"/>
          <w:sz w:val="24"/>
          <w:szCs w:val="24"/>
        </w:rPr>
        <w:t xml:space="preserve">1-1-1 </w:t>
      </w:r>
      <w:proofErr w:type="spellStart"/>
      <w:r w:rsidR="00A022CB" w:rsidRPr="00F76789">
        <w:rPr>
          <w:rFonts w:ascii="Times New Roman" w:hAnsi="Times New Roman" w:cs="Times New Roman"/>
          <w:sz w:val="24"/>
          <w:szCs w:val="24"/>
        </w:rPr>
        <w:t>Tennodai</w:t>
      </w:r>
      <w:proofErr w:type="spellEnd"/>
      <w:r w:rsidR="00A022CB" w:rsidRPr="00F76789">
        <w:rPr>
          <w:rFonts w:ascii="Times New Roman" w:hAnsi="Times New Roman" w:cs="Times New Roman"/>
          <w:sz w:val="24"/>
          <w:szCs w:val="24"/>
        </w:rPr>
        <w:t>, Tsukuba, Ibaraki 305-8577, Japan</w:t>
      </w:r>
    </w:p>
    <w:p w14:paraId="6D94AE97" w14:textId="46F8BD4C" w:rsidR="00AA2001" w:rsidRDefault="00AA2001" w:rsidP="009C5F68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A2001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F76789">
        <w:rPr>
          <w:rFonts w:ascii="Times New Roman" w:hAnsi="Times New Roman" w:cs="Times New Roman"/>
          <w:sz w:val="24"/>
          <w:szCs w:val="24"/>
        </w:rPr>
        <w:t xml:space="preserve">Research Center for </w:t>
      </w:r>
      <w:r>
        <w:rPr>
          <w:rFonts w:ascii="Times New Roman" w:hAnsi="Times New Roman" w:cs="Times New Roman"/>
          <w:sz w:val="24"/>
          <w:szCs w:val="24"/>
        </w:rPr>
        <w:t xml:space="preserve">Magnetic and Spintronic Materials, </w:t>
      </w:r>
      <w:r w:rsidRPr="00F76789">
        <w:rPr>
          <w:rFonts w:ascii="Times New Roman" w:hAnsi="Times New Roman" w:cs="Times New Roman"/>
          <w:sz w:val="24"/>
          <w:szCs w:val="24"/>
        </w:rPr>
        <w:t>National Institute for Materials Science, 1-</w:t>
      </w:r>
      <w:r>
        <w:rPr>
          <w:rFonts w:ascii="Times New Roman" w:hAnsi="Times New Roman" w:cs="Times New Roman"/>
          <w:sz w:val="24"/>
          <w:szCs w:val="24"/>
        </w:rPr>
        <w:t>2-</w:t>
      </w:r>
      <w:r w:rsidRPr="00F76789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Sengen</w:t>
      </w:r>
      <w:proofErr w:type="spellEnd"/>
      <w:r w:rsidRPr="00F76789">
        <w:rPr>
          <w:rFonts w:ascii="Times New Roman" w:hAnsi="Times New Roman" w:cs="Times New Roman"/>
          <w:sz w:val="24"/>
          <w:szCs w:val="24"/>
        </w:rPr>
        <w:t>, Tsukuba, Ibaraki 305-004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76789">
        <w:rPr>
          <w:rFonts w:ascii="Times New Roman" w:hAnsi="Times New Roman" w:cs="Times New Roman"/>
          <w:sz w:val="24"/>
          <w:szCs w:val="24"/>
        </w:rPr>
        <w:t>, Japan</w:t>
      </w:r>
    </w:p>
    <w:p w14:paraId="62CC4A21" w14:textId="62A44686" w:rsidR="00AA2001" w:rsidRPr="00F76789" w:rsidRDefault="00AA2001" w:rsidP="009C5F68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A2001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F76789">
        <w:rPr>
          <w:rFonts w:ascii="Times New Roman" w:hAnsi="Times New Roman" w:cs="Times New Roman"/>
          <w:sz w:val="24"/>
          <w:szCs w:val="24"/>
        </w:rPr>
        <w:t xml:space="preserve">Research Center </w:t>
      </w:r>
      <w:r>
        <w:rPr>
          <w:rFonts w:ascii="Times New Roman" w:hAnsi="Times New Roman" w:cs="Times New Roman"/>
          <w:sz w:val="24"/>
          <w:szCs w:val="24"/>
        </w:rPr>
        <w:t xml:space="preserve">for Basic Research on Materials, </w:t>
      </w:r>
      <w:r w:rsidRPr="00F76789">
        <w:rPr>
          <w:rFonts w:ascii="Times New Roman" w:hAnsi="Times New Roman" w:cs="Times New Roman"/>
          <w:sz w:val="24"/>
          <w:szCs w:val="24"/>
        </w:rPr>
        <w:t>National Institute for Materials Science, 1-</w:t>
      </w:r>
      <w:r>
        <w:rPr>
          <w:rFonts w:ascii="Times New Roman" w:hAnsi="Times New Roman" w:cs="Times New Roman"/>
          <w:sz w:val="24"/>
          <w:szCs w:val="24"/>
        </w:rPr>
        <w:t>2-</w:t>
      </w:r>
      <w:r w:rsidRPr="00F76789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Sengen</w:t>
      </w:r>
      <w:proofErr w:type="spellEnd"/>
      <w:r w:rsidRPr="00F76789">
        <w:rPr>
          <w:rFonts w:ascii="Times New Roman" w:hAnsi="Times New Roman" w:cs="Times New Roman"/>
          <w:sz w:val="24"/>
          <w:szCs w:val="24"/>
        </w:rPr>
        <w:t>, Tsukuba, Ibaraki 305-004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76789">
        <w:rPr>
          <w:rFonts w:ascii="Times New Roman" w:hAnsi="Times New Roman" w:cs="Times New Roman"/>
          <w:sz w:val="24"/>
          <w:szCs w:val="24"/>
        </w:rPr>
        <w:t>, Japan</w:t>
      </w:r>
    </w:p>
    <w:p w14:paraId="23A8216D" w14:textId="151D7561" w:rsidR="00321CAB" w:rsidRPr="00F76789" w:rsidRDefault="00321CAB" w:rsidP="009C5F68">
      <w:pPr>
        <w:spacing w:before="100" w:after="10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6789">
        <w:rPr>
          <w:rFonts w:ascii="Times New Roman" w:hAnsi="Times New Roman" w:cs="Times New Roman"/>
          <w:bCs/>
          <w:color w:val="000000"/>
          <w:sz w:val="24"/>
          <w:szCs w:val="24"/>
        </w:rPr>
        <w:t>Correspondence and requests for materials should be addressed to T.</w:t>
      </w:r>
      <w:r w:rsidR="009925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76789">
        <w:rPr>
          <w:rFonts w:ascii="Times New Roman" w:hAnsi="Times New Roman" w:cs="Times New Roman"/>
          <w:bCs/>
          <w:color w:val="000000"/>
          <w:sz w:val="24"/>
          <w:szCs w:val="24"/>
        </w:rPr>
        <w:t>T. (email: TAGUCHI.Tetsushi@nims.go.jp)</w:t>
      </w:r>
    </w:p>
    <w:p w14:paraId="6BA10248" w14:textId="1AE1857C" w:rsidR="00321CAB" w:rsidRPr="00F76789" w:rsidRDefault="00321CAB" w:rsidP="009C5F68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38A368" w14:textId="77777777" w:rsidR="00D03A10" w:rsidRDefault="00510DA2" w:rsidP="006D7141">
      <w:pPr>
        <w:spacing w:line="64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D03A1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738F5583" w14:textId="2F8B3C40" w:rsidR="009D5B43" w:rsidRPr="00D03A10" w:rsidRDefault="00547663" w:rsidP="004D4013">
      <w:pPr>
        <w:spacing w:line="62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Incomplete </w:t>
      </w:r>
      <w:r w:rsidR="00992512">
        <w:rPr>
          <w:rFonts w:ascii="Times New Roman" w:hAnsi="Times New Roman" w:cs="Times New Roman"/>
          <w:sz w:val="24"/>
          <w:szCs w:val="24"/>
        </w:rPr>
        <w:t xml:space="preserve">removal of </w:t>
      </w:r>
      <w:r w:rsidR="009D5B43">
        <w:rPr>
          <w:rFonts w:ascii="Times New Roman" w:hAnsi="Times New Roman" w:cs="Times New Roman"/>
          <w:sz w:val="24"/>
          <w:szCs w:val="24"/>
        </w:rPr>
        <w:t xml:space="preserve">early-stage gastrointestinal </w:t>
      </w:r>
      <w:r w:rsidR="00114BD9">
        <w:rPr>
          <w:rFonts w:ascii="Times New Roman" w:hAnsi="Times New Roman" w:cs="Times New Roman"/>
          <w:sz w:val="24"/>
          <w:szCs w:val="24"/>
        </w:rPr>
        <w:t>cancer</w:t>
      </w:r>
      <w:r w:rsidR="006D7141">
        <w:rPr>
          <w:rFonts w:ascii="Times New Roman" w:hAnsi="Times New Roman" w:cs="Times New Roman" w:hint="eastAsia"/>
          <w:sz w:val="24"/>
          <w:szCs w:val="24"/>
        </w:rPr>
        <w:t>s</w:t>
      </w:r>
      <w:r w:rsidR="00114BD9">
        <w:rPr>
          <w:rFonts w:ascii="Times New Roman" w:hAnsi="Times New Roman" w:cs="Times New Roman"/>
          <w:sz w:val="24"/>
          <w:szCs w:val="24"/>
        </w:rPr>
        <w:t xml:space="preserve"> </w:t>
      </w:r>
      <w:r w:rsidR="006D7141">
        <w:rPr>
          <w:rFonts w:ascii="Times New Roman" w:hAnsi="Times New Roman" w:cs="Times New Roman"/>
          <w:sz w:val="24"/>
          <w:szCs w:val="24"/>
        </w:rPr>
        <w:t>by</w:t>
      </w:r>
      <w:r w:rsidR="00114BD9">
        <w:rPr>
          <w:rFonts w:ascii="Times New Roman" w:hAnsi="Times New Roman" w:cs="Times New Roman"/>
          <w:sz w:val="24"/>
          <w:szCs w:val="24"/>
        </w:rPr>
        <w:t xml:space="preserve"> endoscopic treatments</w:t>
      </w:r>
      <w:r w:rsidR="00CA52DC">
        <w:rPr>
          <w:rFonts w:ascii="Times New Roman" w:hAnsi="Times New Roman" w:cs="Times New Roman"/>
          <w:sz w:val="24"/>
          <w:szCs w:val="24"/>
        </w:rPr>
        <w:t xml:space="preserve"> often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59140F">
        <w:rPr>
          <w:rFonts w:ascii="Times New Roman" w:hAnsi="Times New Roman" w:cs="Times New Roman"/>
          <w:sz w:val="24"/>
          <w:szCs w:val="24"/>
        </w:rPr>
        <w:t xml:space="preserve">leads </w:t>
      </w:r>
      <w:r w:rsidR="00B47D25">
        <w:rPr>
          <w:rFonts w:ascii="Times New Roman" w:hAnsi="Times New Roman" w:cs="Times New Roman"/>
          <w:sz w:val="24"/>
          <w:szCs w:val="24"/>
        </w:rPr>
        <w:t xml:space="preserve">to recurrence induced by </w:t>
      </w:r>
      <w:r w:rsidR="006D7141">
        <w:rPr>
          <w:rFonts w:ascii="Times New Roman" w:hAnsi="Times New Roman" w:cs="Times New Roman"/>
          <w:sz w:val="24"/>
          <w:szCs w:val="24"/>
        </w:rPr>
        <w:t>residual</w:t>
      </w:r>
      <w:r w:rsidR="00114BD9">
        <w:rPr>
          <w:rFonts w:ascii="Times New Roman" w:hAnsi="Times New Roman" w:cs="Times New Roman"/>
          <w:sz w:val="24"/>
          <w:szCs w:val="24"/>
        </w:rPr>
        <w:t xml:space="preserve"> cancer cells</w:t>
      </w:r>
      <w:r w:rsidR="009D5B43">
        <w:rPr>
          <w:rFonts w:ascii="Times New Roman" w:hAnsi="Times New Roman" w:cs="Times New Roman"/>
          <w:sz w:val="24"/>
          <w:szCs w:val="24"/>
        </w:rPr>
        <w:t>.</w:t>
      </w:r>
      <w:r w:rsidR="00114BD9">
        <w:rPr>
          <w:rFonts w:ascii="Times New Roman" w:hAnsi="Times New Roman" w:cs="Times New Roman"/>
          <w:sz w:val="24"/>
          <w:szCs w:val="24"/>
        </w:rPr>
        <w:t xml:space="preserve"> </w:t>
      </w:r>
      <w:r w:rsidR="00CE29B8">
        <w:rPr>
          <w:rFonts w:ascii="Times New Roman" w:hAnsi="Times New Roman" w:cs="Times New Roman"/>
          <w:sz w:val="24"/>
          <w:szCs w:val="24"/>
        </w:rPr>
        <w:t>To</w:t>
      </w:r>
      <w:r w:rsidR="006D7141">
        <w:rPr>
          <w:rFonts w:ascii="Times New Roman" w:hAnsi="Times New Roman" w:cs="Times New Roman"/>
          <w:sz w:val="24"/>
          <w:szCs w:val="24"/>
        </w:rPr>
        <w:t xml:space="preserve"> completely</w:t>
      </w:r>
      <w:r w:rsidR="00114BD9">
        <w:rPr>
          <w:rFonts w:ascii="Times New Roman" w:hAnsi="Times New Roman" w:cs="Times New Roman"/>
          <w:sz w:val="24"/>
          <w:szCs w:val="24"/>
        </w:rPr>
        <w:t xml:space="preserve"> remov</w:t>
      </w:r>
      <w:r w:rsidR="006D7141">
        <w:rPr>
          <w:rFonts w:ascii="Times New Roman" w:hAnsi="Times New Roman" w:cs="Times New Roman"/>
          <w:sz w:val="24"/>
          <w:szCs w:val="24"/>
        </w:rPr>
        <w:t>e</w:t>
      </w:r>
      <w:r w:rsidR="00B84B90">
        <w:rPr>
          <w:rFonts w:ascii="Times New Roman" w:hAnsi="Times New Roman" w:cs="Times New Roman"/>
          <w:sz w:val="24"/>
          <w:szCs w:val="24"/>
        </w:rPr>
        <w:t xml:space="preserve"> or </w:t>
      </w:r>
      <w:r w:rsidR="00114BD9">
        <w:rPr>
          <w:rFonts w:ascii="Times New Roman" w:hAnsi="Times New Roman" w:cs="Times New Roman"/>
          <w:sz w:val="24"/>
          <w:szCs w:val="24"/>
        </w:rPr>
        <w:t>kill cancer tissue</w:t>
      </w:r>
      <w:r w:rsidR="00135220">
        <w:rPr>
          <w:rFonts w:ascii="Times New Roman" w:hAnsi="Times New Roman" w:cs="Times New Roman"/>
          <w:sz w:val="24"/>
          <w:szCs w:val="24"/>
        </w:rPr>
        <w:t>s</w:t>
      </w:r>
      <w:r w:rsidR="00B84B90">
        <w:rPr>
          <w:rFonts w:ascii="Times New Roman" w:hAnsi="Times New Roman" w:cs="Times New Roman"/>
          <w:sz w:val="24"/>
          <w:szCs w:val="24"/>
        </w:rPr>
        <w:t xml:space="preserve"> and </w:t>
      </w:r>
      <w:r w:rsidR="00114BD9">
        <w:rPr>
          <w:rFonts w:ascii="Times New Roman" w:hAnsi="Times New Roman" w:cs="Times New Roman"/>
          <w:sz w:val="24"/>
          <w:szCs w:val="24"/>
        </w:rPr>
        <w:t>cells</w:t>
      </w:r>
      <w:r w:rsidR="00CE29B8">
        <w:rPr>
          <w:rFonts w:ascii="Times New Roman" w:hAnsi="Times New Roman" w:cs="Times New Roman"/>
          <w:sz w:val="24"/>
          <w:szCs w:val="24"/>
        </w:rPr>
        <w:t xml:space="preserve"> and prevent recurrence,</w:t>
      </w:r>
      <w:r w:rsidR="00114BD9">
        <w:rPr>
          <w:rFonts w:ascii="Times New Roman" w:hAnsi="Times New Roman" w:cs="Times New Roman"/>
          <w:sz w:val="24"/>
          <w:szCs w:val="24"/>
        </w:rPr>
        <w:t xml:space="preserve"> </w:t>
      </w:r>
      <w:r w:rsidR="00CE29B8">
        <w:rPr>
          <w:rFonts w:ascii="Times New Roman" w:hAnsi="Times New Roman" w:cs="Times New Roman"/>
          <w:sz w:val="24"/>
          <w:szCs w:val="24"/>
        </w:rPr>
        <w:t>c</w:t>
      </w:r>
      <w:r w:rsidR="00114BD9">
        <w:rPr>
          <w:rFonts w:ascii="Times New Roman" w:hAnsi="Times New Roman" w:cs="Times New Roman"/>
          <w:sz w:val="24"/>
          <w:szCs w:val="24"/>
        </w:rPr>
        <w:t>hemotherapy</w:t>
      </w:r>
      <w:r w:rsidR="00DD0949">
        <w:rPr>
          <w:rFonts w:ascii="Times New Roman" w:hAnsi="Times New Roman" w:cs="Times New Roman"/>
          <w:sz w:val="24"/>
          <w:szCs w:val="24"/>
        </w:rPr>
        <w:t>,</w:t>
      </w:r>
      <w:r w:rsidR="001B6742">
        <w:rPr>
          <w:rFonts w:ascii="Times New Roman" w:hAnsi="Times New Roman" w:cs="Times New Roman"/>
          <w:sz w:val="24"/>
          <w:szCs w:val="24"/>
        </w:rPr>
        <w:t xml:space="preserve"> </w:t>
      </w:r>
      <w:r w:rsidR="006D7141">
        <w:rPr>
          <w:rFonts w:ascii="Times New Roman" w:hAnsi="Times New Roman" w:cs="Times New Roman"/>
          <w:sz w:val="24"/>
          <w:szCs w:val="24"/>
        </w:rPr>
        <w:t>radiotherapy</w:t>
      </w:r>
      <w:r w:rsidR="005E55ED">
        <w:rPr>
          <w:rFonts w:ascii="Times New Roman" w:hAnsi="Times New Roman" w:cs="Times New Roman"/>
          <w:sz w:val="24"/>
          <w:szCs w:val="24"/>
        </w:rPr>
        <w:t>, and</w:t>
      </w:r>
      <w:r w:rsidR="001B6742">
        <w:rPr>
          <w:rFonts w:ascii="Times New Roman" w:hAnsi="Times New Roman" w:cs="Times New Roman"/>
          <w:sz w:val="24"/>
          <w:szCs w:val="24"/>
        </w:rPr>
        <w:t xml:space="preserve"> </w:t>
      </w:r>
      <w:r w:rsidR="00114BD9">
        <w:rPr>
          <w:rFonts w:ascii="Times New Roman" w:hAnsi="Times New Roman" w:cs="Times New Roman"/>
          <w:sz w:val="24"/>
          <w:szCs w:val="24"/>
        </w:rPr>
        <w:t>hyperthermia using biomaterials with drugs or nanomaterials</w:t>
      </w:r>
      <w:r w:rsidR="005E55ED">
        <w:rPr>
          <w:rFonts w:ascii="Times New Roman" w:hAnsi="Times New Roman" w:cs="Times New Roman"/>
          <w:sz w:val="24"/>
          <w:szCs w:val="24"/>
        </w:rPr>
        <w:t xml:space="preserve"> are usually administered following endoscopic treatments</w:t>
      </w:r>
      <w:r w:rsidR="00CE29B8">
        <w:rPr>
          <w:rFonts w:ascii="Times New Roman" w:hAnsi="Times New Roman" w:cs="Times New Roman"/>
          <w:sz w:val="24"/>
          <w:szCs w:val="24"/>
        </w:rPr>
        <w:t>.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9814924"/>
      <w:r w:rsidR="00CE29B8">
        <w:rPr>
          <w:rFonts w:ascii="Times New Roman" w:hAnsi="Times New Roman" w:cs="Times New Roman"/>
          <w:sz w:val="24"/>
          <w:szCs w:val="24"/>
        </w:rPr>
        <w:t>However</w:t>
      </w:r>
      <w:r w:rsidR="009D5B43">
        <w:rPr>
          <w:rFonts w:ascii="Times New Roman" w:hAnsi="Times New Roman" w:cs="Times New Roman"/>
          <w:sz w:val="24"/>
          <w:szCs w:val="24"/>
        </w:rPr>
        <w:t xml:space="preserve">, </w:t>
      </w:r>
      <w:r w:rsidR="00114BD9">
        <w:rPr>
          <w:rFonts w:ascii="Times New Roman" w:hAnsi="Times New Roman" w:cs="Times New Roman"/>
          <w:sz w:val="24"/>
          <w:szCs w:val="24"/>
        </w:rPr>
        <w:t xml:space="preserve">there are </w:t>
      </w:r>
      <w:r w:rsidR="0014577A">
        <w:rPr>
          <w:rFonts w:ascii="Times New Roman" w:hAnsi="Times New Roman" w:cs="Times New Roman"/>
          <w:sz w:val="24"/>
          <w:szCs w:val="24"/>
        </w:rPr>
        <w:t>few</w:t>
      </w:r>
      <w:r w:rsidR="009D5B43">
        <w:rPr>
          <w:rFonts w:ascii="Times New Roman" w:hAnsi="Times New Roman" w:cs="Times New Roman"/>
          <w:sz w:val="24"/>
          <w:szCs w:val="24"/>
        </w:rPr>
        <w:t xml:space="preserve"> biomaterials</w:t>
      </w:r>
      <w:r w:rsidR="006D7141">
        <w:rPr>
          <w:rFonts w:ascii="Times New Roman" w:hAnsi="Times New Roman" w:cs="Times New Roman"/>
          <w:sz w:val="24"/>
          <w:szCs w:val="24"/>
        </w:rPr>
        <w:t xml:space="preserve"> that can</w:t>
      </w:r>
      <w:r w:rsidR="007452AC">
        <w:rPr>
          <w:rFonts w:ascii="Times New Roman" w:hAnsi="Times New Roman" w:cs="Times New Roman"/>
          <w:sz w:val="24"/>
          <w:szCs w:val="24"/>
        </w:rPr>
        <w:t xml:space="preserve"> be applied </w:t>
      </w:r>
      <w:r w:rsidR="005E55ED">
        <w:rPr>
          <w:rFonts w:ascii="Times New Roman" w:hAnsi="Times New Roman" w:cs="Times New Roman"/>
          <w:sz w:val="24"/>
          <w:szCs w:val="24"/>
        </w:rPr>
        <w:t xml:space="preserve">using endoscopic </w:t>
      </w:r>
      <w:r w:rsidR="006B2D6A">
        <w:rPr>
          <w:rFonts w:ascii="Times New Roman" w:hAnsi="Times New Roman" w:cs="Times New Roman"/>
          <w:sz w:val="24"/>
          <w:szCs w:val="24"/>
        </w:rPr>
        <w:t>devices</w:t>
      </w:r>
      <w:r w:rsidR="005E55ED">
        <w:rPr>
          <w:rFonts w:ascii="Times New Roman" w:hAnsi="Times New Roman" w:cs="Times New Roman"/>
          <w:sz w:val="24"/>
          <w:szCs w:val="24"/>
        </w:rPr>
        <w:t xml:space="preserve"> </w:t>
      </w:r>
      <w:r w:rsidR="007452AC">
        <w:rPr>
          <w:rFonts w:ascii="Times New Roman" w:hAnsi="Times New Roman" w:cs="Times New Roman"/>
          <w:sz w:val="24"/>
          <w:szCs w:val="24"/>
        </w:rPr>
        <w:t>to</w:t>
      </w:r>
      <w:r w:rsidR="00114BD9">
        <w:rPr>
          <w:rFonts w:ascii="Times New Roman" w:hAnsi="Times New Roman" w:cs="Times New Roman"/>
          <w:sz w:val="24"/>
          <w:szCs w:val="24"/>
        </w:rPr>
        <w:t xml:space="preserve"> locally kill cancer tissue</w:t>
      </w:r>
      <w:r w:rsidR="00135220">
        <w:rPr>
          <w:rFonts w:ascii="Times New Roman" w:hAnsi="Times New Roman" w:cs="Times New Roman"/>
          <w:sz w:val="24"/>
          <w:szCs w:val="24"/>
        </w:rPr>
        <w:t>s</w:t>
      </w:r>
      <w:r w:rsidR="00B84B90">
        <w:rPr>
          <w:rFonts w:ascii="Times New Roman" w:hAnsi="Times New Roman" w:cs="Times New Roman"/>
          <w:sz w:val="24"/>
          <w:szCs w:val="24"/>
        </w:rPr>
        <w:t xml:space="preserve"> and </w:t>
      </w:r>
      <w:r w:rsidR="00114BD9">
        <w:rPr>
          <w:rFonts w:ascii="Times New Roman" w:hAnsi="Times New Roman" w:cs="Times New Roman"/>
          <w:sz w:val="24"/>
          <w:szCs w:val="24"/>
        </w:rPr>
        <w:t>cells.</w:t>
      </w:r>
      <w:bookmarkEnd w:id="0"/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9D5B43" w:rsidRPr="00362E07">
        <w:rPr>
          <w:rFonts w:ascii="Times New Roman" w:hAnsi="Times New Roman" w:cs="Times New Roman"/>
          <w:sz w:val="24"/>
          <w:szCs w:val="24"/>
        </w:rPr>
        <w:t xml:space="preserve">We previously reported that </w:t>
      </w:r>
      <w:r w:rsidR="009D5B43">
        <w:rPr>
          <w:rFonts w:ascii="Times New Roman" w:hAnsi="Times New Roman" w:cs="Times New Roman"/>
          <w:sz w:val="24"/>
          <w:szCs w:val="24"/>
        </w:rPr>
        <w:t>decyl</w:t>
      </w:r>
      <w:r w:rsidR="009D5B43" w:rsidRPr="00362E07">
        <w:rPr>
          <w:rFonts w:ascii="Times New Roman" w:hAnsi="Times New Roman" w:cs="Times New Roman"/>
          <w:sz w:val="24"/>
          <w:szCs w:val="24"/>
        </w:rPr>
        <w:t xml:space="preserve"> group-modified Alaska pollock gelatin-based microparticles (</w:t>
      </w:r>
      <w:r w:rsidR="00E13380">
        <w:rPr>
          <w:rFonts w:ascii="Times New Roman" w:hAnsi="Times New Roman" w:cs="Times New Roman"/>
          <w:sz w:val="24"/>
          <w:szCs w:val="24"/>
        </w:rPr>
        <w:t xml:space="preserve">denoted </w:t>
      </w:r>
      <w:r w:rsidR="009D5B43" w:rsidRPr="00362E07">
        <w:rPr>
          <w:rFonts w:ascii="Times New Roman" w:hAnsi="Times New Roman" w:cs="Times New Roman"/>
          <w:sz w:val="24"/>
          <w:szCs w:val="24"/>
        </w:rPr>
        <w:t>C10</w:t>
      </w:r>
      <w:r w:rsidR="009D5B43">
        <w:rPr>
          <w:rFonts w:ascii="Times New Roman" w:hAnsi="Times New Roman" w:cs="Times New Roman"/>
          <w:sz w:val="24"/>
          <w:szCs w:val="24"/>
        </w:rPr>
        <w:t>M</w:t>
      </w:r>
      <w:r w:rsidR="009D5B43" w:rsidRPr="00362E07">
        <w:rPr>
          <w:rFonts w:ascii="Times New Roman" w:hAnsi="Times New Roman" w:cs="Times New Roman"/>
          <w:sz w:val="24"/>
          <w:szCs w:val="24"/>
        </w:rPr>
        <w:t xml:space="preserve">Ps) </w:t>
      </w:r>
      <w:r w:rsidR="00F50267">
        <w:rPr>
          <w:rFonts w:ascii="Times New Roman" w:hAnsi="Times New Roman" w:cs="Times New Roman"/>
          <w:sz w:val="24"/>
          <w:szCs w:val="24"/>
        </w:rPr>
        <w:t xml:space="preserve">can </w:t>
      </w:r>
      <w:r w:rsidR="00114BD9">
        <w:rPr>
          <w:rFonts w:ascii="Times New Roman" w:hAnsi="Times New Roman" w:cs="Times New Roman"/>
          <w:sz w:val="24"/>
          <w:szCs w:val="24"/>
        </w:rPr>
        <w:t>adhere to gastrointestinal tissue</w:t>
      </w:r>
      <w:r w:rsidR="006D7141">
        <w:rPr>
          <w:rFonts w:ascii="Times New Roman" w:hAnsi="Times New Roman" w:cs="Times New Roman"/>
          <w:sz w:val="24"/>
          <w:szCs w:val="24"/>
        </w:rPr>
        <w:t>s</w:t>
      </w:r>
      <w:r w:rsidR="00114BD9">
        <w:rPr>
          <w:rFonts w:ascii="Times New Roman" w:hAnsi="Times New Roman" w:cs="Times New Roman"/>
          <w:sz w:val="24"/>
          <w:szCs w:val="24"/>
        </w:rPr>
        <w:t xml:space="preserve"> under wet condition</w:t>
      </w:r>
      <w:r w:rsidR="006D7141">
        <w:rPr>
          <w:rFonts w:ascii="Times New Roman" w:hAnsi="Times New Roman" w:cs="Times New Roman"/>
          <w:sz w:val="24"/>
          <w:szCs w:val="24"/>
        </w:rPr>
        <w:t>s</w:t>
      </w:r>
      <w:r w:rsidR="00114BD9">
        <w:rPr>
          <w:rFonts w:ascii="Times New Roman" w:hAnsi="Times New Roman" w:cs="Times New Roman"/>
          <w:sz w:val="24"/>
          <w:szCs w:val="24"/>
        </w:rPr>
        <w:t xml:space="preserve"> </w:t>
      </w:r>
      <w:r w:rsidR="006D7141">
        <w:rPr>
          <w:rFonts w:ascii="Times New Roman" w:hAnsi="Times New Roman" w:cs="Times New Roman"/>
          <w:sz w:val="24"/>
          <w:szCs w:val="24"/>
        </w:rPr>
        <w:t>through</w:t>
      </w:r>
      <w:r w:rsidR="00114BD9">
        <w:rPr>
          <w:rFonts w:ascii="Times New Roman" w:hAnsi="Times New Roman" w:cs="Times New Roman"/>
          <w:sz w:val="24"/>
          <w:szCs w:val="24"/>
        </w:rPr>
        <w:t xml:space="preserve"> the </w:t>
      </w:r>
      <w:r w:rsidR="009D5B43" w:rsidRPr="00362E07">
        <w:rPr>
          <w:rFonts w:ascii="Times New Roman" w:hAnsi="Times New Roman" w:cs="Times New Roman"/>
          <w:sz w:val="24"/>
          <w:szCs w:val="24"/>
        </w:rPr>
        <w:t>form</w:t>
      </w:r>
      <w:r w:rsidR="00114BD9">
        <w:rPr>
          <w:rFonts w:ascii="Times New Roman" w:hAnsi="Times New Roman" w:cs="Times New Roman"/>
          <w:sz w:val="24"/>
          <w:szCs w:val="24"/>
        </w:rPr>
        <w:t>ation of</w:t>
      </w:r>
      <w:r w:rsidR="009D5B43" w:rsidRPr="00362E07">
        <w:rPr>
          <w:rFonts w:ascii="Times New Roman" w:hAnsi="Times New Roman" w:cs="Times New Roman"/>
          <w:sz w:val="24"/>
          <w:szCs w:val="24"/>
        </w:rPr>
        <w:t xml:space="preserve"> a colloidal gel driven by hydrophobic interactions.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292470">
        <w:rPr>
          <w:rFonts w:ascii="Times New Roman" w:hAnsi="Times New Roman" w:cs="Times New Roman"/>
          <w:sz w:val="24"/>
          <w:szCs w:val="24"/>
        </w:rPr>
        <w:t>In this study</w:t>
      </w:r>
      <w:r w:rsidR="009D5B43">
        <w:rPr>
          <w:rFonts w:ascii="Times New Roman" w:hAnsi="Times New Roman" w:cs="Times New Roman"/>
          <w:sz w:val="24"/>
          <w:szCs w:val="24"/>
        </w:rPr>
        <w:t xml:space="preserve">, we </w:t>
      </w:r>
      <w:r w:rsidR="00EE55AA">
        <w:rPr>
          <w:rFonts w:ascii="Times New Roman" w:hAnsi="Times New Roman" w:cs="Times New Roman"/>
          <w:sz w:val="24"/>
          <w:szCs w:val="24"/>
        </w:rPr>
        <w:t xml:space="preserve">combined </w:t>
      </w:r>
      <w:r w:rsidR="00114BD9">
        <w:rPr>
          <w:rFonts w:ascii="Times New Roman" w:hAnsi="Times New Roman" w:cs="Times New Roman"/>
          <w:sz w:val="24"/>
          <w:szCs w:val="24"/>
        </w:rPr>
        <w:t>C10MPs with</w:t>
      </w:r>
      <w:r w:rsidR="009D5B43">
        <w:rPr>
          <w:rFonts w:ascii="Times New Roman" w:hAnsi="Times New Roman" w:cs="Times New Roman"/>
          <w:sz w:val="24"/>
          <w:szCs w:val="24"/>
        </w:rPr>
        <w:t xml:space="preserve"> superparamagnetic iron oxide nanoparticles (SPIONs) </w:t>
      </w:r>
      <w:r w:rsidR="00EE55AA">
        <w:rPr>
          <w:rFonts w:ascii="Times New Roman" w:hAnsi="Times New Roman" w:cs="Times New Roman"/>
          <w:sz w:val="24"/>
          <w:szCs w:val="24"/>
        </w:rPr>
        <w:t xml:space="preserve">to develop </w:t>
      </w:r>
      <w:r w:rsidR="009D5B43">
        <w:rPr>
          <w:rFonts w:ascii="Times New Roman" w:hAnsi="Times New Roman" w:cs="Times New Roman"/>
          <w:sz w:val="24"/>
          <w:szCs w:val="24"/>
        </w:rPr>
        <w:t xml:space="preserve">a </w:t>
      </w:r>
      <w:r w:rsidR="00EE55AA">
        <w:rPr>
          <w:rFonts w:ascii="Times New Roman" w:hAnsi="Times New Roman" w:cs="Times New Roman"/>
          <w:sz w:val="24"/>
          <w:szCs w:val="24"/>
        </w:rPr>
        <w:t xml:space="preserve">sprayable </w:t>
      </w:r>
      <w:r w:rsidR="009D5B43">
        <w:rPr>
          <w:rFonts w:ascii="Times New Roman" w:hAnsi="Times New Roman" w:cs="Times New Roman"/>
          <w:sz w:val="24"/>
          <w:szCs w:val="24"/>
        </w:rPr>
        <w:t>heat</w:t>
      </w:r>
      <w:r w:rsidR="00F50267">
        <w:rPr>
          <w:rFonts w:ascii="Times New Roman" w:hAnsi="Times New Roman" w:cs="Times New Roman"/>
          <w:sz w:val="24"/>
          <w:szCs w:val="24"/>
        </w:rPr>
        <w:t>-</w:t>
      </w:r>
      <w:r w:rsidR="009D5B43">
        <w:rPr>
          <w:rFonts w:ascii="Times New Roman" w:hAnsi="Times New Roman" w:cs="Times New Roman"/>
          <w:sz w:val="24"/>
          <w:szCs w:val="24"/>
        </w:rPr>
        <w:t>generat</w:t>
      </w:r>
      <w:r w:rsidR="006D7141">
        <w:rPr>
          <w:rFonts w:ascii="Times New Roman" w:hAnsi="Times New Roman" w:cs="Times New Roman"/>
          <w:sz w:val="24"/>
          <w:szCs w:val="24"/>
        </w:rPr>
        <w:t>ing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FE55D6">
        <w:rPr>
          <w:rFonts w:ascii="Times New Roman" w:hAnsi="Times New Roman" w:cs="Times New Roman"/>
          <w:sz w:val="24"/>
          <w:szCs w:val="24"/>
        </w:rPr>
        <w:t>nanomaterial</w:t>
      </w:r>
      <w:r w:rsidR="007114DD">
        <w:rPr>
          <w:rFonts w:ascii="Times New Roman" w:hAnsi="Times New Roman" w:cs="Times New Roman"/>
          <w:sz w:val="24"/>
          <w:szCs w:val="24"/>
        </w:rPr>
        <w:t xml:space="preserve"> </w:t>
      </w:r>
      <w:r w:rsidR="00EC0D2D">
        <w:rPr>
          <w:rFonts w:ascii="Times New Roman" w:hAnsi="Times New Roman" w:cs="Times New Roman"/>
          <w:sz w:val="24"/>
          <w:szCs w:val="24"/>
        </w:rPr>
        <w:t>(</w:t>
      </w:r>
      <w:r w:rsidR="00CE11C0">
        <w:rPr>
          <w:rFonts w:ascii="Times New Roman" w:hAnsi="Times New Roman" w:cs="Times New Roman"/>
          <w:sz w:val="24"/>
          <w:szCs w:val="24"/>
        </w:rPr>
        <w:t xml:space="preserve">denoted </w:t>
      </w:r>
      <w:r w:rsidR="00EC0D2D">
        <w:rPr>
          <w:rFonts w:ascii="Times New Roman" w:hAnsi="Times New Roman" w:cs="Times New Roman"/>
          <w:sz w:val="24"/>
          <w:szCs w:val="24"/>
        </w:rPr>
        <w:t xml:space="preserve">SP/C10MP) </w:t>
      </w:r>
      <w:r w:rsidR="007114DD">
        <w:rPr>
          <w:rFonts w:ascii="Times New Roman" w:hAnsi="Times New Roman" w:cs="Times New Roman"/>
          <w:sz w:val="24"/>
          <w:szCs w:val="24"/>
        </w:rPr>
        <w:t>for local hyperthermia of gastrointestinal cancers</w:t>
      </w:r>
      <w:r w:rsidR="00FE55D6">
        <w:rPr>
          <w:rFonts w:ascii="Times New Roman" w:hAnsi="Times New Roman" w:cs="Times New Roman"/>
          <w:sz w:val="24"/>
          <w:szCs w:val="24"/>
        </w:rPr>
        <w:t>.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6D7141">
        <w:rPr>
          <w:rFonts w:ascii="Times New Roman" w:hAnsi="Times New Roman" w:cs="Times New Roman"/>
          <w:sz w:val="24"/>
          <w:szCs w:val="24"/>
        </w:rPr>
        <w:t>The r</w:t>
      </w:r>
      <w:r w:rsidR="009D5B43">
        <w:rPr>
          <w:rFonts w:ascii="Times New Roman" w:hAnsi="Times New Roman" w:cs="Times New Roman"/>
          <w:sz w:val="24"/>
          <w:szCs w:val="24"/>
        </w:rPr>
        <w:t>heological property, tissue adhesi</w:t>
      </w:r>
      <w:r w:rsidR="006D7141">
        <w:rPr>
          <w:rFonts w:ascii="Times New Roman" w:hAnsi="Times New Roman" w:cs="Times New Roman"/>
          <w:sz w:val="24"/>
          <w:szCs w:val="24"/>
        </w:rPr>
        <w:t>on</w:t>
      </w:r>
      <w:r w:rsidR="00CE11C0">
        <w:rPr>
          <w:rFonts w:ascii="Times New Roman" w:hAnsi="Times New Roman" w:cs="Times New Roman"/>
          <w:sz w:val="24"/>
          <w:szCs w:val="24"/>
        </w:rPr>
        <w:t xml:space="preserve"> strength</w:t>
      </w:r>
      <w:r w:rsidR="009D5B43">
        <w:rPr>
          <w:rFonts w:ascii="Times New Roman" w:hAnsi="Times New Roman" w:cs="Times New Roman"/>
          <w:sz w:val="24"/>
          <w:szCs w:val="24"/>
        </w:rPr>
        <w:t>, burst strength, and underwater stability</w:t>
      </w:r>
      <w:r w:rsidR="00FE55D6">
        <w:rPr>
          <w:rFonts w:ascii="Times New Roman" w:hAnsi="Times New Roman" w:cs="Times New Roman"/>
          <w:sz w:val="24"/>
          <w:szCs w:val="24"/>
        </w:rPr>
        <w:t xml:space="preserve"> of SP/C10MP were</w:t>
      </w:r>
      <w:r w:rsidR="009D5B43">
        <w:rPr>
          <w:rFonts w:ascii="Times New Roman" w:hAnsi="Times New Roman" w:cs="Times New Roman"/>
          <w:sz w:val="24"/>
          <w:szCs w:val="24"/>
        </w:rPr>
        <w:t xml:space="preserve"> improved </w:t>
      </w:r>
      <w:r w:rsidR="00B1115C">
        <w:rPr>
          <w:rFonts w:ascii="Times New Roman" w:hAnsi="Times New Roman" w:cs="Times New Roman"/>
          <w:sz w:val="24"/>
          <w:szCs w:val="24"/>
        </w:rPr>
        <w:t>through</w:t>
      </w:r>
      <w:r w:rsidR="00CC72B6">
        <w:rPr>
          <w:rFonts w:ascii="Times New Roman" w:hAnsi="Times New Roman" w:cs="Times New Roman"/>
          <w:sz w:val="24"/>
          <w:szCs w:val="24"/>
        </w:rPr>
        <w:t xml:space="preserve"> </w:t>
      </w:r>
      <w:r w:rsidR="00FE55D6">
        <w:rPr>
          <w:rFonts w:ascii="Times New Roman" w:hAnsi="Times New Roman" w:cs="Times New Roman"/>
          <w:sz w:val="24"/>
          <w:szCs w:val="24"/>
        </w:rPr>
        <w:t>decyl group</w:t>
      </w:r>
      <w:r w:rsidR="00B1115C">
        <w:rPr>
          <w:rFonts w:ascii="Times New Roman" w:hAnsi="Times New Roman" w:cs="Times New Roman"/>
          <w:sz w:val="24"/>
          <w:szCs w:val="24"/>
        </w:rPr>
        <w:t xml:space="preserve"> mo</w:t>
      </w:r>
      <w:r w:rsidR="00E65C24">
        <w:rPr>
          <w:rFonts w:ascii="Times New Roman" w:hAnsi="Times New Roman" w:cs="Times New Roman"/>
          <w:sz w:val="24"/>
          <w:szCs w:val="24"/>
        </w:rPr>
        <w:t>dification</w:t>
      </w:r>
      <w:r w:rsidR="00FE55D6">
        <w:rPr>
          <w:rFonts w:ascii="Times New Roman" w:hAnsi="Times New Roman" w:cs="Times New Roman"/>
          <w:sz w:val="24"/>
          <w:szCs w:val="24"/>
        </w:rPr>
        <w:t xml:space="preserve"> and </w:t>
      </w:r>
      <w:r w:rsidR="009D5B43">
        <w:rPr>
          <w:rFonts w:ascii="Times New Roman" w:hAnsi="Times New Roman" w:cs="Times New Roman"/>
          <w:sz w:val="24"/>
          <w:szCs w:val="24"/>
        </w:rPr>
        <w:t>SPION</w:t>
      </w:r>
      <w:r w:rsidR="00E65C24">
        <w:rPr>
          <w:rFonts w:ascii="Times New Roman" w:hAnsi="Times New Roman" w:cs="Times New Roman"/>
          <w:sz w:val="24"/>
          <w:szCs w:val="24"/>
        </w:rPr>
        <w:t xml:space="preserve"> addition</w:t>
      </w:r>
      <w:r w:rsidR="009D5B43">
        <w:rPr>
          <w:rFonts w:ascii="Times New Roman" w:hAnsi="Times New Roman" w:cs="Times New Roman"/>
          <w:sz w:val="24"/>
          <w:szCs w:val="24"/>
        </w:rPr>
        <w:t xml:space="preserve">. </w:t>
      </w:r>
      <w:r w:rsidR="00E65C24">
        <w:rPr>
          <w:rFonts w:ascii="Times New Roman" w:hAnsi="Times New Roman" w:cs="Times New Roman"/>
          <w:sz w:val="24"/>
          <w:szCs w:val="24"/>
        </w:rPr>
        <w:t>Moreover</w:t>
      </w:r>
      <w:r w:rsidR="009D5B43">
        <w:rPr>
          <w:rFonts w:ascii="Times New Roman" w:hAnsi="Times New Roman" w:cs="Times New Roman"/>
          <w:sz w:val="24"/>
          <w:szCs w:val="24"/>
        </w:rPr>
        <w:t>, SP/C10MP</w:t>
      </w:r>
      <w:r w:rsidR="00FE55D6">
        <w:rPr>
          <w:rFonts w:ascii="Times New Roman" w:hAnsi="Times New Roman" w:cs="Times New Roman"/>
          <w:sz w:val="24"/>
          <w:szCs w:val="24"/>
        </w:rPr>
        <w:t xml:space="preserve"> </w:t>
      </w:r>
      <w:r w:rsidR="00B84B90">
        <w:rPr>
          <w:rFonts w:ascii="Times New Roman" w:hAnsi="Times New Roman" w:cs="Times New Roman"/>
          <w:sz w:val="24"/>
          <w:szCs w:val="24"/>
        </w:rPr>
        <w:t xml:space="preserve">that </w:t>
      </w:r>
      <w:r w:rsidR="00FE55D6">
        <w:rPr>
          <w:rFonts w:ascii="Times New Roman" w:hAnsi="Times New Roman" w:cs="Times New Roman"/>
          <w:sz w:val="24"/>
          <w:szCs w:val="24"/>
        </w:rPr>
        <w:t xml:space="preserve">adhered </w:t>
      </w:r>
      <w:r w:rsidR="006D7141">
        <w:rPr>
          <w:rFonts w:ascii="Times New Roman" w:hAnsi="Times New Roman" w:cs="Times New Roman"/>
          <w:sz w:val="24"/>
          <w:szCs w:val="24"/>
        </w:rPr>
        <w:t>to</w:t>
      </w:r>
      <w:r w:rsidR="00FE55D6">
        <w:rPr>
          <w:rFonts w:ascii="Times New Roman" w:hAnsi="Times New Roman" w:cs="Times New Roman"/>
          <w:sz w:val="24"/>
          <w:szCs w:val="24"/>
        </w:rPr>
        <w:t xml:space="preserve"> gastrointestinal tissue</w:t>
      </w:r>
      <w:r w:rsidR="000E5CB4">
        <w:rPr>
          <w:rFonts w:ascii="Times New Roman" w:hAnsi="Times New Roman" w:cs="Times New Roman"/>
          <w:sz w:val="24"/>
          <w:szCs w:val="24"/>
        </w:rPr>
        <w:t>s</w:t>
      </w:r>
      <w:r w:rsidR="00FE55D6">
        <w:rPr>
          <w:rFonts w:ascii="Times New Roman" w:hAnsi="Times New Roman" w:cs="Times New Roman"/>
          <w:sz w:val="24"/>
          <w:szCs w:val="24"/>
        </w:rPr>
        <w:t xml:space="preserve"> formed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6D7141">
        <w:rPr>
          <w:rFonts w:ascii="Times New Roman" w:hAnsi="Times New Roman" w:cs="Times New Roman"/>
          <w:sz w:val="24"/>
          <w:szCs w:val="24"/>
        </w:rPr>
        <w:t xml:space="preserve">a </w:t>
      </w:r>
      <w:r w:rsidR="009D5B43">
        <w:rPr>
          <w:rFonts w:ascii="Times New Roman" w:hAnsi="Times New Roman" w:cs="Times New Roman"/>
          <w:sz w:val="24"/>
          <w:szCs w:val="24"/>
        </w:rPr>
        <w:t>colloidal gel</w:t>
      </w:r>
      <w:r w:rsidR="00F1691A">
        <w:rPr>
          <w:rFonts w:ascii="Times New Roman" w:hAnsi="Times New Roman" w:cs="Times New Roman"/>
          <w:sz w:val="24"/>
          <w:szCs w:val="24"/>
        </w:rPr>
        <w:t>, which</w:t>
      </w:r>
      <w:r w:rsidR="00FE55D6">
        <w:rPr>
          <w:rFonts w:ascii="Times New Roman" w:hAnsi="Times New Roman" w:cs="Times New Roman"/>
          <w:sz w:val="24"/>
          <w:szCs w:val="24"/>
        </w:rPr>
        <w:t xml:space="preserve"> </w:t>
      </w:r>
      <w:r w:rsidR="00AA2001">
        <w:rPr>
          <w:rFonts w:ascii="Times New Roman" w:hAnsi="Times New Roman" w:cs="Times New Roman"/>
          <w:sz w:val="24"/>
          <w:szCs w:val="24"/>
        </w:rPr>
        <w:t xml:space="preserve">locally </w:t>
      </w:r>
      <w:r w:rsidR="009D5B43">
        <w:rPr>
          <w:rFonts w:ascii="Times New Roman" w:hAnsi="Times New Roman" w:cs="Times New Roman"/>
          <w:sz w:val="24"/>
          <w:szCs w:val="24"/>
        </w:rPr>
        <w:t xml:space="preserve">generated heat in response to </w:t>
      </w:r>
      <w:r w:rsidR="006D7141">
        <w:rPr>
          <w:rFonts w:ascii="Times New Roman" w:hAnsi="Times New Roman" w:cs="Times New Roman"/>
          <w:sz w:val="24"/>
          <w:szCs w:val="24"/>
        </w:rPr>
        <w:t xml:space="preserve">an </w:t>
      </w:r>
      <w:r w:rsidR="00FE55D6">
        <w:rPr>
          <w:rFonts w:ascii="Times New Roman" w:hAnsi="Times New Roman" w:cs="Times New Roman"/>
          <w:sz w:val="24"/>
          <w:szCs w:val="24"/>
        </w:rPr>
        <w:t>alternating magnetic field. SP/C10MP successfully killed cancer tissue</w:t>
      </w:r>
      <w:r w:rsidR="00134896">
        <w:rPr>
          <w:rFonts w:ascii="Times New Roman" w:hAnsi="Times New Roman" w:cs="Times New Roman" w:hint="eastAsia"/>
          <w:sz w:val="24"/>
          <w:szCs w:val="24"/>
        </w:rPr>
        <w:t>s</w:t>
      </w:r>
      <w:r w:rsidR="00B84B90">
        <w:rPr>
          <w:rFonts w:ascii="Times New Roman" w:hAnsi="Times New Roman" w:cs="Times New Roman"/>
          <w:sz w:val="24"/>
          <w:szCs w:val="24"/>
        </w:rPr>
        <w:t xml:space="preserve"> and </w:t>
      </w:r>
      <w:r w:rsidR="00135220">
        <w:rPr>
          <w:rFonts w:ascii="Times New Roman" w:hAnsi="Times New Roman" w:cs="Times New Roman"/>
          <w:sz w:val="24"/>
          <w:szCs w:val="24"/>
        </w:rPr>
        <w:t>cells</w:t>
      </w:r>
      <w:r w:rsidR="0008395A">
        <w:rPr>
          <w:rFonts w:ascii="Times New Roman" w:hAnsi="Times New Roman" w:cs="Times New Roman"/>
          <w:sz w:val="24"/>
          <w:szCs w:val="24"/>
        </w:rPr>
        <w:t xml:space="preserve"> in colon cancer-bearing mouse models</w:t>
      </w:r>
      <w:r w:rsidR="00570A7F" w:rsidRPr="00570A7F">
        <w:rPr>
          <w:rFonts w:ascii="Times New Roman" w:hAnsi="Times New Roman" w:cs="Times New Roman"/>
          <w:sz w:val="24"/>
          <w:szCs w:val="24"/>
        </w:rPr>
        <w:t xml:space="preserve"> </w:t>
      </w:r>
      <w:r w:rsidR="00570A7F">
        <w:rPr>
          <w:rFonts w:ascii="Times New Roman" w:hAnsi="Times New Roman" w:cs="Times New Roman"/>
          <w:sz w:val="24"/>
          <w:szCs w:val="24"/>
        </w:rPr>
        <w:t>in vitro and in vivo</w:t>
      </w:r>
      <w:r w:rsidR="00135220">
        <w:rPr>
          <w:rFonts w:ascii="Times New Roman" w:hAnsi="Times New Roman" w:cs="Times New Roman"/>
          <w:sz w:val="24"/>
          <w:szCs w:val="24"/>
        </w:rPr>
        <w:t>.</w:t>
      </w:r>
      <w:r w:rsidR="009D5B43">
        <w:rPr>
          <w:rFonts w:ascii="Times New Roman" w:hAnsi="Times New Roman" w:cs="Times New Roman"/>
          <w:sz w:val="24"/>
          <w:szCs w:val="24"/>
        </w:rPr>
        <w:t xml:space="preserve"> Therefore, SP/C10MP </w:t>
      </w:r>
      <w:r w:rsidR="00135220">
        <w:rPr>
          <w:rFonts w:ascii="Times New Roman" w:hAnsi="Times New Roman" w:cs="Times New Roman"/>
          <w:sz w:val="24"/>
          <w:szCs w:val="24"/>
        </w:rPr>
        <w:t xml:space="preserve">has </w:t>
      </w:r>
      <w:r w:rsidR="006D7141">
        <w:rPr>
          <w:rFonts w:ascii="Times New Roman" w:hAnsi="Times New Roman" w:cs="Times New Roman"/>
          <w:sz w:val="24"/>
          <w:szCs w:val="24"/>
        </w:rPr>
        <w:t xml:space="preserve">the </w:t>
      </w:r>
      <w:r w:rsidR="00135220">
        <w:rPr>
          <w:rFonts w:ascii="Times New Roman" w:hAnsi="Times New Roman" w:cs="Times New Roman"/>
          <w:sz w:val="24"/>
          <w:szCs w:val="24"/>
        </w:rPr>
        <w:t>potential</w:t>
      </w:r>
      <w:r w:rsidR="009D5B43">
        <w:rPr>
          <w:rFonts w:ascii="Times New Roman" w:hAnsi="Times New Roman" w:cs="Times New Roman"/>
          <w:sz w:val="24"/>
          <w:szCs w:val="24"/>
        </w:rPr>
        <w:t xml:space="preserve"> to</w:t>
      </w:r>
      <w:r w:rsidR="00135220">
        <w:rPr>
          <w:rFonts w:ascii="Times New Roman" w:hAnsi="Times New Roman" w:cs="Times New Roman"/>
          <w:sz w:val="24"/>
          <w:szCs w:val="24"/>
        </w:rPr>
        <w:t xml:space="preserve"> </w:t>
      </w:r>
      <w:r w:rsidR="00AA2001">
        <w:rPr>
          <w:rFonts w:ascii="Times New Roman" w:hAnsi="Times New Roman" w:cs="Times New Roman"/>
          <w:sz w:val="24"/>
          <w:szCs w:val="24"/>
        </w:rPr>
        <w:t xml:space="preserve">locally </w:t>
      </w:r>
      <w:r w:rsidR="00135220">
        <w:rPr>
          <w:rFonts w:ascii="Times New Roman" w:hAnsi="Times New Roman" w:cs="Times New Roman"/>
          <w:sz w:val="24"/>
          <w:szCs w:val="24"/>
        </w:rPr>
        <w:t>kill residual cancer tissues</w:t>
      </w:r>
      <w:r w:rsidR="00B84B90">
        <w:rPr>
          <w:rFonts w:ascii="Times New Roman" w:hAnsi="Times New Roman" w:cs="Times New Roman"/>
          <w:sz w:val="24"/>
          <w:szCs w:val="24"/>
        </w:rPr>
        <w:t xml:space="preserve"> and </w:t>
      </w:r>
      <w:r w:rsidR="00135220">
        <w:rPr>
          <w:rFonts w:ascii="Times New Roman" w:hAnsi="Times New Roman" w:cs="Times New Roman"/>
          <w:sz w:val="24"/>
          <w:szCs w:val="24"/>
        </w:rPr>
        <w:t xml:space="preserve">cells after </w:t>
      </w:r>
      <w:r w:rsidR="009D5B43">
        <w:rPr>
          <w:rFonts w:ascii="Times New Roman" w:hAnsi="Times New Roman" w:cs="Times New Roman"/>
          <w:sz w:val="24"/>
          <w:szCs w:val="24"/>
        </w:rPr>
        <w:t>endoscopic treatment</w:t>
      </w:r>
      <w:r w:rsidR="00135220">
        <w:rPr>
          <w:rFonts w:ascii="Times New Roman" w:hAnsi="Times New Roman" w:cs="Times New Roman"/>
          <w:sz w:val="24"/>
          <w:szCs w:val="24"/>
        </w:rPr>
        <w:t>s</w:t>
      </w:r>
      <w:r w:rsidR="009D5B43">
        <w:rPr>
          <w:rFonts w:ascii="Times New Roman" w:hAnsi="Times New Roman" w:cs="Times New Roman"/>
          <w:sz w:val="24"/>
          <w:szCs w:val="24"/>
        </w:rPr>
        <w:t>.</w:t>
      </w:r>
    </w:p>
    <w:p w14:paraId="6079309A" w14:textId="562AE362" w:rsidR="00D161D9" w:rsidRPr="00F76789" w:rsidRDefault="009D5B43" w:rsidP="004D4013">
      <w:pPr>
        <w:spacing w:line="620" w:lineRule="exact"/>
        <w:rPr>
          <w:rFonts w:ascii="Times New Roman" w:hAnsi="Times New Roman" w:cs="Times New Roman"/>
          <w:sz w:val="24"/>
          <w:szCs w:val="24"/>
        </w:rPr>
      </w:pPr>
      <w:r w:rsidRPr="00D141EC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4D03E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6789">
        <w:rPr>
          <w:rFonts w:ascii="Times New Roman" w:hAnsi="Times New Roman" w:cs="Times New Roman"/>
          <w:sz w:val="24"/>
          <w:szCs w:val="24"/>
        </w:rPr>
        <w:t xml:space="preserve"> </w:t>
      </w:r>
      <w:r w:rsidR="00135220">
        <w:rPr>
          <w:rFonts w:ascii="Times New Roman" w:hAnsi="Times New Roman" w:cs="Times New Roman"/>
          <w:sz w:val="24"/>
          <w:szCs w:val="24"/>
        </w:rPr>
        <w:t>e</w:t>
      </w:r>
      <w:r w:rsidRPr="00F76789">
        <w:rPr>
          <w:rFonts w:ascii="Times New Roman" w:hAnsi="Times New Roman" w:cs="Times New Roman"/>
          <w:sz w:val="24"/>
          <w:szCs w:val="24"/>
        </w:rPr>
        <w:t xml:space="preserve">ndoscope </w:t>
      </w:r>
      <w:r>
        <w:rPr>
          <w:rFonts w:ascii="Times New Roman" w:hAnsi="Times New Roman" w:cs="Times New Roman"/>
          <w:sz w:val="24"/>
          <w:szCs w:val="24"/>
        </w:rPr>
        <w:t>surgery,</w:t>
      </w:r>
      <w:r w:rsidRPr="00F76789">
        <w:rPr>
          <w:rFonts w:ascii="Times New Roman" w:hAnsi="Times New Roman" w:cs="Times New Roman"/>
          <w:sz w:val="24"/>
          <w:szCs w:val="24"/>
        </w:rPr>
        <w:t xml:space="preserve"> </w:t>
      </w:r>
      <w:r w:rsidR="00AA2001">
        <w:rPr>
          <w:rFonts w:ascii="Times New Roman" w:hAnsi="Times New Roman" w:cs="Times New Roman"/>
          <w:sz w:val="24"/>
          <w:szCs w:val="24"/>
        </w:rPr>
        <w:t xml:space="preserve">local </w:t>
      </w:r>
      <w:r>
        <w:rPr>
          <w:rFonts w:ascii="Times New Roman" w:hAnsi="Times New Roman" w:cs="Times New Roman"/>
          <w:sz w:val="24"/>
          <w:szCs w:val="24"/>
        </w:rPr>
        <w:t xml:space="preserve">hyperthermia, tissue adhesion, </w:t>
      </w:r>
      <w:r w:rsidR="00135220">
        <w:rPr>
          <w:rFonts w:ascii="Times New Roman" w:hAnsi="Times New Roman" w:cs="Times New Roman"/>
          <w:sz w:val="24"/>
          <w:szCs w:val="24"/>
        </w:rPr>
        <w:t>u</w:t>
      </w:r>
      <w:r w:rsidRPr="00F76789">
        <w:rPr>
          <w:rFonts w:ascii="Times New Roman" w:hAnsi="Times New Roman" w:cs="Times New Roman"/>
          <w:sz w:val="24"/>
          <w:szCs w:val="24"/>
        </w:rPr>
        <w:t xml:space="preserve">nderwater </w:t>
      </w:r>
      <w:r>
        <w:rPr>
          <w:rFonts w:ascii="Times New Roman" w:hAnsi="Times New Roman" w:cs="Times New Roman"/>
          <w:sz w:val="24"/>
          <w:szCs w:val="24"/>
        </w:rPr>
        <w:t>stability,</w:t>
      </w:r>
      <w:r w:rsidRPr="00F76789">
        <w:rPr>
          <w:rFonts w:ascii="Times New Roman" w:hAnsi="Times New Roman" w:cs="Times New Roman"/>
          <w:sz w:val="24"/>
          <w:szCs w:val="24"/>
        </w:rPr>
        <w:t xml:space="preserve"> </w:t>
      </w:r>
      <w:r w:rsidR="00135220">
        <w:rPr>
          <w:rFonts w:ascii="Times New Roman" w:hAnsi="Times New Roman" w:cs="Times New Roman"/>
          <w:sz w:val="24"/>
          <w:szCs w:val="24"/>
        </w:rPr>
        <w:t>h</w:t>
      </w:r>
      <w:r w:rsidRPr="00F76789">
        <w:rPr>
          <w:rFonts w:ascii="Times New Roman" w:hAnsi="Times New Roman" w:cs="Times New Roman"/>
          <w:sz w:val="24"/>
          <w:szCs w:val="24"/>
        </w:rPr>
        <w:t>ydrophobic interaction</w:t>
      </w:r>
    </w:p>
    <w:p w14:paraId="070B9BB9" w14:textId="3EA1FE55" w:rsidR="003617A2" w:rsidRDefault="00510DA2" w:rsidP="001A5130">
      <w:pPr>
        <w:pStyle w:val="a8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43FD5EB6" w14:textId="0B48C1D9" w:rsidR="0061556D" w:rsidRDefault="003D4337" w:rsidP="00485C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</w:t>
      </w:r>
      <w:r w:rsidR="009D5B43">
        <w:rPr>
          <w:rFonts w:ascii="Times New Roman" w:hAnsi="Times New Roman" w:cs="Times New Roman"/>
          <w:sz w:val="24"/>
          <w:szCs w:val="24"/>
        </w:rPr>
        <w:t xml:space="preserve">ndoscopic submucosal dissection (ESD) and endoscopic mucosal resection (EMR) </w:t>
      </w:r>
      <w:r w:rsidR="000D5932">
        <w:rPr>
          <w:rFonts w:ascii="Times New Roman" w:hAnsi="Times New Roman" w:cs="Times New Roman"/>
          <w:sz w:val="24"/>
          <w:szCs w:val="24"/>
        </w:rPr>
        <w:t xml:space="preserve">are </w:t>
      </w:r>
      <w:r w:rsidR="009D5B43">
        <w:rPr>
          <w:rFonts w:ascii="Times New Roman" w:hAnsi="Times New Roman" w:cs="Times New Roman"/>
          <w:sz w:val="24"/>
          <w:szCs w:val="24"/>
        </w:rPr>
        <w:t>used as minimally</w:t>
      </w:r>
      <w:r w:rsidR="00B84B90">
        <w:rPr>
          <w:rFonts w:ascii="Times New Roman" w:hAnsi="Times New Roman" w:cs="Times New Roman"/>
          <w:sz w:val="24"/>
          <w:szCs w:val="24"/>
        </w:rPr>
        <w:t xml:space="preserve"> </w:t>
      </w:r>
      <w:r w:rsidR="009D5B43">
        <w:rPr>
          <w:rFonts w:ascii="Times New Roman" w:hAnsi="Times New Roman" w:cs="Times New Roman"/>
          <w:sz w:val="24"/>
          <w:szCs w:val="24"/>
        </w:rPr>
        <w:t xml:space="preserve">invasive </w:t>
      </w:r>
      <w:r>
        <w:rPr>
          <w:rFonts w:ascii="Times New Roman" w:hAnsi="Times New Roman" w:cs="Times New Roman"/>
          <w:sz w:val="24"/>
          <w:szCs w:val="24"/>
        </w:rPr>
        <w:t>treatments</w:t>
      </w:r>
      <w:r w:rsidR="009D5B43">
        <w:rPr>
          <w:rFonts w:ascii="Times New Roman" w:hAnsi="Times New Roman" w:cs="Times New Roman"/>
          <w:sz w:val="24"/>
          <w:szCs w:val="24"/>
        </w:rPr>
        <w:t xml:space="preserve"> to remove gastrointestinal </w:t>
      </w:r>
      <w:r w:rsidR="00134896">
        <w:rPr>
          <w:rFonts w:ascii="Times New Roman" w:hAnsi="Times New Roman" w:cs="Times New Roman"/>
          <w:sz w:val="24"/>
          <w:szCs w:val="24"/>
        </w:rPr>
        <w:t>cancers</w:t>
      </w:r>
      <w:r w:rsidR="009D5B43">
        <w:rPr>
          <w:rFonts w:ascii="Times New Roman" w:hAnsi="Times New Roman" w:cs="Times New Roman"/>
          <w:sz w:val="24"/>
          <w:szCs w:val="24"/>
        </w:rPr>
        <w:t xml:space="preserve"> in Asian, European, and Latin American countries</w:t>
      </w:r>
      <w:r w:rsidR="004C411B">
        <w:rPr>
          <w:rFonts w:ascii="Times New Roman" w:hAnsi="Times New Roman" w:cs="Times New Roman"/>
          <w:sz w:val="24"/>
          <w:szCs w:val="24"/>
        </w:rPr>
        <w:t xml:space="preserve"> </w:t>
      </w:r>
      <w:r w:rsidR="004C411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PEVuZE5vdGU+PENpdGU+PEF1dGhvcj5Hb3RvZGE8L0F1dGhvcj48WWVhcj4yMDA3PC9ZZWFyPjxS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</w:fldData>
        </w:fldChar>
      </w:r>
      <w:r w:rsidR="008A34B8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A34B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PEVuZE5vdGU+PENpdGU+PEF1dGhvcj5Hb3RvZGE8L0F1dGhvcj48WWVhcj4yMDA3PC9ZZWFyPjxS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</w:fldData>
        </w:fldChar>
      </w:r>
      <w:r w:rsidR="008A34B8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A34B8">
        <w:rPr>
          <w:rFonts w:ascii="Times New Roman" w:hAnsi="Times New Roman" w:cs="Times New Roman"/>
          <w:sz w:val="24"/>
          <w:szCs w:val="24"/>
        </w:rPr>
      </w:r>
      <w:r w:rsidR="008A34B8">
        <w:rPr>
          <w:rFonts w:ascii="Times New Roman" w:hAnsi="Times New Roman" w:cs="Times New Roman"/>
          <w:sz w:val="24"/>
          <w:szCs w:val="24"/>
        </w:rPr>
        <w:fldChar w:fldCharType="end"/>
      </w:r>
      <w:r w:rsidR="004C411B">
        <w:rPr>
          <w:rFonts w:ascii="Times New Roman" w:hAnsi="Times New Roman" w:cs="Times New Roman"/>
          <w:sz w:val="24"/>
          <w:szCs w:val="24"/>
        </w:rPr>
      </w:r>
      <w:r w:rsidR="004C411B">
        <w:rPr>
          <w:rFonts w:ascii="Times New Roman" w:hAnsi="Times New Roman" w:cs="Times New Roman"/>
          <w:sz w:val="24"/>
          <w:szCs w:val="24"/>
        </w:rPr>
        <w:fldChar w:fldCharType="separate"/>
      </w:r>
      <w:r w:rsidR="004C411B">
        <w:rPr>
          <w:rFonts w:ascii="Times New Roman" w:hAnsi="Times New Roman" w:cs="Times New Roman"/>
          <w:noProof/>
          <w:sz w:val="24"/>
          <w:szCs w:val="24"/>
        </w:rPr>
        <w:t>[1-4]</w:t>
      </w:r>
      <w:r w:rsidR="004C411B">
        <w:rPr>
          <w:rFonts w:ascii="Times New Roman" w:hAnsi="Times New Roman" w:cs="Times New Roman"/>
          <w:sz w:val="24"/>
          <w:szCs w:val="24"/>
        </w:rPr>
        <w:fldChar w:fldCharType="end"/>
      </w:r>
      <w:r w:rsidR="007B3CF0">
        <w:rPr>
          <w:rFonts w:ascii="Times New Roman" w:hAnsi="Times New Roman" w:cs="Times New Roman"/>
          <w:sz w:val="24"/>
          <w:szCs w:val="24"/>
        </w:rPr>
        <w:t xml:space="preserve">. </w:t>
      </w:r>
      <w:r w:rsidR="00E925E9">
        <w:rPr>
          <w:rFonts w:ascii="Times New Roman" w:hAnsi="Times New Roman" w:cs="Times New Roman"/>
          <w:sz w:val="24"/>
          <w:szCs w:val="24"/>
        </w:rPr>
        <w:t>However,</w:t>
      </w:r>
      <w:r w:rsidR="009D5B43">
        <w:rPr>
          <w:rFonts w:ascii="Times New Roman" w:hAnsi="Times New Roman" w:cs="Times New Roman"/>
          <w:sz w:val="24"/>
          <w:szCs w:val="24"/>
        </w:rPr>
        <w:t xml:space="preserve"> of </w:t>
      </w:r>
      <w:r w:rsidR="00073EED">
        <w:rPr>
          <w:rFonts w:ascii="Times New Roman" w:hAnsi="Times New Roman" w:cs="Times New Roman"/>
          <w:sz w:val="24"/>
          <w:szCs w:val="24"/>
        </w:rPr>
        <w:t xml:space="preserve">the </w:t>
      </w:r>
      <w:r w:rsidR="009D5B43">
        <w:rPr>
          <w:rFonts w:ascii="Times New Roman" w:hAnsi="Times New Roman" w:cs="Times New Roman"/>
          <w:sz w:val="24"/>
          <w:szCs w:val="24"/>
        </w:rPr>
        <w:t xml:space="preserve">patients who </w:t>
      </w:r>
      <w:r w:rsidR="00073EED">
        <w:rPr>
          <w:rFonts w:ascii="Times New Roman" w:hAnsi="Times New Roman" w:cs="Times New Roman"/>
          <w:sz w:val="24"/>
          <w:szCs w:val="24"/>
        </w:rPr>
        <w:t>undergo E</w:t>
      </w:r>
      <w:r w:rsidR="00B84B90">
        <w:rPr>
          <w:rFonts w:ascii="Times New Roman" w:hAnsi="Times New Roman" w:cs="Times New Roman"/>
          <w:sz w:val="24"/>
          <w:szCs w:val="24"/>
        </w:rPr>
        <w:t>S</w:t>
      </w:r>
      <w:r w:rsidR="00073EED">
        <w:rPr>
          <w:rFonts w:ascii="Times New Roman" w:hAnsi="Times New Roman" w:cs="Times New Roman"/>
          <w:sz w:val="24"/>
          <w:szCs w:val="24"/>
        </w:rPr>
        <w:t xml:space="preserve">D or EMR </w:t>
      </w:r>
      <w:r w:rsidR="00D701EF">
        <w:rPr>
          <w:rFonts w:ascii="Times New Roman" w:hAnsi="Times New Roman" w:cs="Times New Roman"/>
          <w:sz w:val="24"/>
          <w:szCs w:val="24"/>
        </w:rPr>
        <w:t>to remove</w:t>
      </w:r>
      <w:r w:rsidR="009D5B43">
        <w:rPr>
          <w:rFonts w:ascii="Times New Roman" w:hAnsi="Times New Roman" w:cs="Times New Roman"/>
          <w:sz w:val="24"/>
          <w:szCs w:val="24"/>
        </w:rPr>
        <w:t xml:space="preserve"> gastrointestinal </w:t>
      </w:r>
      <w:r w:rsidR="00134896">
        <w:rPr>
          <w:rFonts w:ascii="Times New Roman" w:hAnsi="Times New Roman" w:cs="Times New Roman"/>
          <w:sz w:val="24"/>
          <w:szCs w:val="24"/>
        </w:rPr>
        <w:t>cancer</w:t>
      </w:r>
      <w:r w:rsidR="006D7141">
        <w:rPr>
          <w:rFonts w:ascii="Times New Roman" w:hAnsi="Times New Roman" w:cs="Times New Roman"/>
          <w:sz w:val="24"/>
          <w:szCs w:val="24"/>
        </w:rPr>
        <w:t>s</w:t>
      </w:r>
      <w:r w:rsidR="00073EED">
        <w:rPr>
          <w:rFonts w:ascii="Times New Roman" w:hAnsi="Times New Roman" w:cs="Times New Roman"/>
          <w:sz w:val="24"/>
          <w:szCs w:val="24"/>
        </w:rPr>
        <w:t>, 1.3%–4.2%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6D7141">
        <w:rPr>
          <w:rFonts w:ascii="Times New Roman" w:hAnsi="Times New Roman" w:cs="Times New Roman"/>
          <w:sz w:val="24"/>
          <w:szCs w:val="24"/>
        </w:rPr>
        <w:t>experience</w:t>
      </w:r>
      <w:r w:rsidR="009D5B43">
        <w:rPr>
          <w:rFonts w:ascii="Times New Roman" w:hAnsi="Times New Roman" w:cs="Times New Roman"/>
          <w:sz w:val="24"/>
          <w:szCs w:val="24"/>
        </w:rPr>
        <w:t xml:space="preserve"> recurrence </w:t>
      </w:r>
      <w:r w:rsidR="00073EED">
        <w:rPr>
          <w:rFonts w:ascii="Times New Roman" w:hAnsi="Times New Roman" w:cs="Times New Roman"/>
          <w:sz w:val="24"/>
          <w:szCs w:val="24"/>
        </w:rPr>
        <w:t xml:space="preserve">induced by </w:t>
      </w:r>
      <w:r w:rsidR="009D5B43">
        <w:rPr>
          <w:rFonts w:ascii="Times New Roman" w:hAnsi="Times New Roman" w:cs="Times New Roman"/>
          <w:sz w:val="24"/>
          <w:szCs w:val="24"/>
        </w:rPr>
        <w:t xml:space="preserve">residual </w:t>
      </w:r>
      <w:r w:rsidR="00134896">
        <w:rPr>
          <w:rFonts w:ascii="Times New Roman" w:hAnsi="Times New Roman" w:cs="Times New Roman"/>
          <w:sz w:val="24"/>
          <w:szCs w:val="24"/>
        </w:rPr>
        <w:t xml:space="preserve">cancer </w:t>
      </w:r>
      <w:r w:rsidR="00B84B90">
        <w:rPr>
          <w:rFonts w:ascii="Times New Roman" w:hAnsi="Times New Roman" w:cs="Times New Roman"/>
          <w:sz w:val="24"/>
          <w:szCs w:val="24"/>
        </w:rPr>
        <w:t>tissues and cells</w:t>
      </w:r>
      <w:r w:rsidR="00615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PEVuZE5vdGU+PENpdGU+PEF1dGhvcj5UYW88L0F1dGhvcj48WWVhcj4yMDE5PC9ZZWFyPjxSZWNO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PEVuZE5vdGU+PENpdGU+PEF1dGhvcj5UYW88L0F1dGhvcj48WWVhcj4yMDE5PC9ZZWFyPjxSZWNO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[5-7]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073EED">
        <w:rPr>
          <w:rFonts w:ascii="Times New Roman" w:hAnsi="Times New Roman" w:cs="Times New Roman"/>
          <w:sz w:val="24"/>
          <w:szCs w:val="24"/>
        </w:rPr>
        <w:t xml:space="preserve"> and</w:t>
      </w:r>
      <w:r w:rsidR="0061556D">
        <w:rPr>
          <w:rFonts w:ascii="Times New Roman" w:hAnsi="Times New Roman" w:cs="Times New Roman"/>
          <w:sz w:val="24"/>
          <w:szCs w:val="24"/>
        </w:rPr>
        <w:t xml:space="preserve"> </w:t>
      </w:r>
      <w:r w:rsidR="006D7141">
        <w:rPr>
          <w:rFonts w:ascii="Times New Roman" w:hAnsi="Times New Roman" w:cs="Times New Roman"/>
          <w:sz w:val="24"/>
          <w:szCs w:val="24"/>
        </w:rPr>
        <w:t>requir</w:t>
      </w:r>
      <w:r w:rsidR="00073EED">
        <w:rPr>
          <w:rFonts w:ascii="Times New Roman" w:hAnsi="Times New Roman" w:cs="Times New Roman"/>
          <w:sz w:val="24"/>
          <w:szCs w:val="24"/>
        </w:rPr>
        <w:t>e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134896">
        <w:rPr>
          <w:rFonts w:ascii="Times New Roman" w:hAnsi="Times New Roman" w:cs="Times New Roman"/>
          <w:sz w:val="24"/>
          <w:szCs w:val="24"/>
        </w:rPr>
        <w:t>reoperation</w:t>
      </w:r>
      <w:r w:rsidR="009D5B43">
        <w:rPr>
          <w:rFonts w:ascii="Times New Roman" w:hAnsi="Times New Roman" w:cs="Times New Roman"/>
          <w:sz w:val="24"/>
          <w:szCs w:val="24"/>
        </w:rPr>
        <w:t>.</w:t>
      </w:r>
    </w:p>
    <w:p w14:paraId="7FC1F907" w14:textId="290BD639" w:rsidR="0061556D" w:rsidRDefault="00134896" w:rsidP="00134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F4669">
        <w:rPr>
          <w:rFonts w:ascii="Times New Roman" w:hAnsi="Times New Roman" w:cs="Times New Roman"/>
          <w:sz w:val="24"/>
          <w:szCs w:val="24"/>
        </w:rPr>
        <w:t>hemo</w:t>
      </w:r>
      <w:r>
        <w:rPr>
          <w:rFonts w:ascii="Times New Roman" w:hAnsi="Times New Roman" w:cs="Times New Roman"/>
          <w:sz w:val="24"/>
          <w:szCs w:val="24"/>
        </w:rPr>
        <w:t>therapy</w:t>
      </w:r>
      <w:r w:rsidR="00BF4669">
        <w:rPr>
          <w:rFonts w:ascii="Times New Roman" w:hAnsi="Times New Roman" w:cs="Times New Roman"/>
          <w:sz w:val="24"/>
          <w:szCs w:val="24"/>
        </w:rPr>
        <w:t xml:space="preserve"> and/or radiotherapy </w:t>
      </w:r>
      <w:r w:rsidR="004017B3">
        <w:rPr>
          <w:rFonts w:ascii="Times New Roman" w:hAnsi="Times New Roman" w:cs="Times New Roman"/>
          <w:sz w:val="24"/>
          <w:szCs w:val="24"/>
        </w:rPr>
        <w:t xml:space="preserve">are usually administrated </w:t>
      </w:r>
      <w:r w:rsidR="00BF4669">
        <w:rPr>
          <w:rFonts w:ascii="Times New Roman" w:hAnsi="Times New Roman" w:cs="Times New Roman"/>
          <w:sz w:val="24"/>
          <w:szCs w:val="24"/>
        </w:rPr>
        <w:t>after ESD</w:t>
      </w:r>
      <w:r w:rsidR="004B2C29">
        <w:rPr>
          <w:rFonts w:ascii="Times New Roman" w:hAnsi="Times New Roman" w:cs="Times New Roman"/>
          <w:sz w:val="24"/>
          <w:szCs w:val="24"/>
        </w:rPr>
        <w:t xml:space="preserve"> or EMR</w:t>
      </w:r>
      <w:r w:rsidR="00BF4669">
        <w:rPr>
          <w:rFonts w:ascii="Times New Roman" w:hAnsi="Times New Roman" w:cs="Times New Roman"/>
          <w:sz w:val="24"/>
          <w:szCs w:val="24"/>
        </w:rPr>
        <w:t xml:space="preserve"> to prevent recurrence </w:t>
      </w:r>
      <w:r w:rsidR="00BF4669">
        <w:rPr>
          <w:rFonts w:ascii="Times New Roman" w:hAnsi="Times New Roman" w:cs="Times New Roman"/>
          <w:sz w:val="24"/>
          <w:szCs w:val="24"/>
        </w:rPr>
        <w:fldChar w:fldCharType="begin"/>
      </w:r>
      <w:r w:rsidR="00AC2575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&lt;EndNote&gt;&lt;Cite&gt;&lt;Author&gt;Japanese Gastric Cancer&lt;/Author&gt;&lt;Year&gt;2021&lt;/Year&gt;&lt;RecNum&gt;711&lt;/RecNum&gt;&lt;DisplayText&gt;[8]&lt;/DisplayText&gt;&lt;record&gt;&lt;rec-number&gt;711&lt;/rec-number&gt;&lt;foreign-keys&gt;&lt;key app="EN" db-id="twwas2e2p5vtxkeexw8xzw5szaswtp5deevv" timestamp="1671508562" guid="4872d0ff-b854-4297-9799-03fdd6d5c88b"&gt;711&lt;/key&gt;&lt;/foreign-keys&gt;&lt;ref-type name="Journal Article"&gt;17&lt;/ref-type&gt;&lt;contributors&gt;&lt;authors&gt;&lt;author&gt;Japanese Gastric Cancer, Association&lt;/author&gt;&lt;/authors&gt;&lt;/contributors&gt;&lt;titles&gt;&lt;title&gt;Japanese gastric cancer treatment guidelines 2018 (5th edition)&lt;/title&gt;&lt;secondary-title&gt;Gastric Cancer&lt;/secondary-title&gt;&lt;/titles&gt;&lt;periodical&gt;&lt;full-title&gt;Gastric Cancer&lt;/full-title&gt;&lt;/periodical&gt;&lt;pages&gt;1-21&lt;/pages&gt;&lt;volume&gt;24&lt;/volume&gt;&lt;number&gt;1&lt;/number&gt;&lt;dates&gt;&lt;year&gt;2021&lt;/year&gt;&lt;pub-dates&gt;&lt;date&gt;2021/01/01&lt;/date&gt;&lt;/pub-dates&gt;&lt;/dates&gt;&lt;isbn&gt;1436-3305&lt;/isbn&gt;&lt;urls&gt;&lt;related-urls&gt;&lt;url&gt;https://doi.org/10.1007/s10120-020-01042-y&lt;/url&gt;&lt;/related-urls&gt;&lt;/urls&gt;&lt;electronic-resource-num&gt;10.1007/s10120-020-01042-y&lt;/electronic-resource-num&gt;&lt;/record&gt;&lt;/Cite&gt;&lt;/EndNote&gt;</w:instrText>
      </w:r>
      <w:r w:rsidR="00BF4669">
        <w:rPr>
          <w:rFonts w:ascii="Times New Roman" w:hAnsi="Times New Roman" w:cs="Times New Roman"/>
          <w:sz w:val="24"/>
          <w:szCs w:val="24"/>
        </w:rPr>
        <w:fldChar w:fldCharType="separate"/>
      </w:r>
      <w:r w:rsidR="00AC2575">
        <w:rPr>
          <w:rFonts w:ascii="Times New Roman" w:hAnsi="Times New Roman" w:cs="Times New Roman"/>
          <w:noProof/>
          <w:sz w:val="24"/>
          <w:szCs w:val="24"/>
        </w:rPr>
        <w:t>[8]</w:t>
      </w:r>
      <w:r w:rsidR="00BF4669">
        <w:rPr>
          <w:rFonts w:ascii="Times New Roman" w:hAnsi="Times New Roman" w:cs="Times New Roman"/>
          <w:sz w:val="24"/>
          <w:szCs w:val="24"/>
        </w:rPr>
        <w:fldChar w:fldCharType="end"/>
      </w:r>
      <w:r w:rsidR="00D701EF">
        <w:rPr>
          <w:rFonts w:ascii="Times New Roman" w:hAnsi="Times New Roman" w:cs="Times New Roman"/>
          <w:sz w:val="24"/>
          <w:szCs w:val="24"/>
        </w:rPr>
        <w:t>.</w:t>
      </w:r>
      <w:r w:rsidR="00BF4669">
        <w:rPr>
          <w:rFonts w:ascii="Times New Roman" w:hAnsi="Times New Roman" w:cs="Times New Roman"/>
          <w:sz w:val="24"/>
          <w:szCs w:val="24"/>
        </w:rPr>
        <w:t xml:space="preserve"> </w:t>
      </w:r>
      <w:r w:rsidR="00D701EF">
        <w:rPr>
          <w:rFonts w:ascii="Times New Roman" w:hAnsi="Times New Roman" w:cs="Times New Roman"/>
          <w:sz w:val="24"/>
          <w:szCs w:val="24"/>
        </w:rPr>
        <w:t>However</w:t>
      </w:r>
      <w:r w:rsidR="004017B3">
        <w:rPr>
          <w:rFonts w:ascii="Times New Roman" w:hAnsi="Times New Roman" w:cs="Times New Roman"/>
          <w:sz w:val="24"/>
          <w:szCs w:val="24"/>
        </w:rPr>
        <w:t xml:space="preserve">, </w:t>
      </w:r>
      <w:r w:rsidR="00CC3B7E">
        <w:rPr>
          <w:rFonts w:ascii="Times New Roman" w:hAnsi="Times New Roman" w:cs="Times New Roman"/>
          <w:sz w:val="24"/>
          <w:szCs w:val="24"/>
        </w:rPr>
        <w:t>these therapies</w:t>
      </w:r>
      <w:r w:rsidR="004017B3">
        <w:rPr>
          <w:rFonts w:ascii="Times New Roman" w:hAnsi="Times New Roman" w:cs="Times New Roman"/>
          <w:sz w:val="24"/>
          <w:szCs w:val="24"/>
        </w:rPr>
        <w:t xml:space="preserve"> </w:t>
      </w:r>
      <w:r w:rsidR="000968F1">
        <w:rPr>
          <w:rFonts w:ascii="Times New Roman" w:hAnsi="Times New Roman" w:cs="Times New Roman"/>
          <w:sz w:val="24"/>
          <w:szCs w:val="24"/>
        </w:rPr>
        <w:t xml:space="preserve">induce </w:t>
      </w:r>
      <w:r w:rsidR="004017B3">
        <w:rPr>
          <w:rFonts w:ascii="Times New Roman" w:hAnsi="Times New Roman" w:cs="Times New Roman"/>
          <w:sz w:val="24"/>
          <w:szCs w:val="24"/>
        </w:rPr>
        <w:t xml:space="preserve">serious </w:t>
      </w:r>
      <w:r w:rsidR="00BF4669">
        <w:rPr>
          <w:rFonts w:ascii="Times New Roman" w:hAnsi="Times New Roman" w:cs="Times New Roman"/>
          <w:sz w:val="24"/>
          <w:szCs w:val="24"/>
        </w:rPr>
        <w:t xml:space="preserve">adverse events </w:t>
      </w:r>
      <w:r w:rsidR="00BF4669">
        <w:rPr>
          <w:rFonts w:ascii="Times New Roman" w:hAnsi="Times New Roman" w:cs="Times New Roman"/>
          <w:sz w:val="24"/>
          <w:szCs w:val="24"/>
        </w:rPr>
        <w:fldChar w:fldCharType="begin"/>
      </w:r>
      <w:r w:rsidR="00AC2575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&lt;EndNote&gt;&lt;Cite&gt;&lt;Author&gt;Hamada&lt;/Author&gt;&lt;Year&gt;2017&lt;/Year&gt;&lt;RecNum&gt;712&lt;/RecNum&gt;&lt;DisplayText&gt;[9]&lt;/DisplayText&gt;&lt;record&gt;&lt;rec-number&gt;712&lt;/rec-number&gt;&lt;foreign-keys&gt;&lt;key app="EN" db-id="twwas2e2p5vtxkeexw8xzw5szaswtp5deevv" timestamp="1671509434" guid="4a42a89b-b3ab-42b6-bb02-d5d57b329a0b"&gt;712&lt;/key&gt;&lt;/foreign-keys&gt;&lt;ref-type name="Journal Article"&gt;17&lt;/ref-type&gt;&lt;contributors&gt;&lt;authors&gt;&lt;author&gt;Hamada, Kenta&lt;/author&gt;&lt;author&gt;Ishihara, Ryu&lt;/author&gt;&lt;author&gt;Yamasaki, Yasushi&lt;/author&gt;&lt;author&gt;Hanaoka, Noboru&lt;/author&gt;&lt;author&gt;Yamamoto, Sachiko&lt;/author&gt;&lt;author&gt;Arao, Masamichi&lt;/author&gt;&lt;author&gt;Suzuki, Sho&lt;/author&gt;&lt;author&gt;Iwatsubo, Taro&lt;/author&gt;&lt;author&gt;Kato, Minoru&lt;/author&gt;&lt;author&gt;Tonai, Yusuke&lt;/author&gt;&lt;author&gt;Shichijo, Satoki&lt;/author&gt;&lt;author&gt;Matsuura, Noriko&lt;/author&gt;&lt;author&gt;Nakahira, Hiroko&lt;/author&gt;&lt;author&gt;Kanesaka, Takashi&lt;/author&gt;&lt;author&gt;Akasaka, Tomofumi&lt;/author&gt;&lt;author&gt;Takeuchi, Yoji&lt;/author&gt;&lt;author&gt;Higashino, Koji&lt;/author&gt;&lt;author&gt;Uedo, Noriya&lt;/author&gt;&lt;author&gt;Iishi, Hiroyasu&lt;/author&gt;&lt;author&gt;Kanayama, Naoyuki&lt;/author&gt;&lt;author&gt;Hirata, Takero&lt;/author&gt;&lt;author&gt;Kawaguchi, Yoshifumi&lt;/author&gt;&lt;author&gt;Konishi, Koji&lt;/author&gt;&lt;author&gt;Teshima, Teruki&lt;/author&gt;&lt;/authors&gt;&lt;/contributors&gt;&lt;titles&gt;&lt;title&gt;Efficacy and Safety of Endoscopic Resection Followed by Chemoradiotherapy for Superficial Esophageal Squamous Cell Carcinoma: A Retrospective Study&lt;/title&gt;&lt;secondary-title&gt;Clinical and Translational Gastroenterology&lt;/secondary-title&gt;&lt;/titles&gt;&lt;periodical&gt;&lt;full-title&gt;Clinical and Translational Gastroenterology&lt;/full-title&gt;&lt;/periodical&gt;&lt;pages&gt;e110&lt;/pages&gt;&lt;volume&gt;8&lt;/volume&gt;&lt;number&gt;8&lt;/number&gt;&lt;dates&gt;&lt;year&gt;2017&lt;/year&gt;&lt;/dates&gt;&lt;isbn&gt;2155-384X&lt;/isbn&gt;&lt;accession-num&gt;01720094-201708000-00001&lt;/accession-num&gt;&lt;urls&gt;&lt;related-urls&gt;&lt;url&gt;https://journals.lww.com/ctg/Fulltext/2017/08000/Efficacy_and_Safety_of_Endoscopic_Resection.1.aspx&lt;/url&gt;&lt;/related-urls&gt;&lt;/urls&gt;&lt;electronic-resource-num&gt;10.1038/ctg.2017.36&lt;/electronic-resource-num&gt;&lt;/record&gt;&lt;/Cite&gt;&lt;/EndNote&gt;</w:instrText>
      </w:r>
      <w:r w:rsidR="00BF4669">
        <w:rPr>
          <w:rFonts w:ascii="Times New Roman" w:hAnsi="Times New Roman" w:cs="Times New Roman"/>
          <w:sz w:val="24"/>
          <w:szCs w:val="24"/>
        </w:rPr>
        <w:fldChar w:fldCharType="separate"/>
      </w:r>
      <w:r w:rsidR="00AC2575">
        <w:rPr>
          <w:rFonts w:ascii="Times New Roman" w:hAnsi="Times New Roman" w:cs="Times New Roman"/>
          <w:noProof/>
          <w:sz w:val="24"/>
          <w:szCs w:val="24"/>
        </w:rPr>
        <w:t>[9]</w:t>
      </w:r>
      <w:r w:rsidR="00BF4669">
        <w:rPr>
          <w:rFonts w:ascii="Times New Roman" w:hAnsi="Times New Roman" w:cs="Times New Roman"/>
          <w:sz w:val="24"/>
          <w:szCs w:val="24"/>
        </w:rPr>
        <w:fldChar w:fldCharType="end"/>
      </w:r>
      <w:r w:rsidR="00E47626">
        <w:rPr>
          <w:rFonts w:ascii="Times New Roman" w:hAnsi="Times New Roman" w:cs="Times New Roman"/>
          <w:sz w:val="24"/>
          <w:szCs w:val="24"/>
        </w:rPr>
        <w:t xml:space="preserve"> </w:t>
      </w:r>
      <w:r w:rsidR="009D5B43">
        <w:rPr>
          <w:rFonts w:ascii="Times New Roman" w:hAnsi="Times New Roman" w:cs="Times New Roman"/>
          <w:sz w:val="24"/>
          <w:szCs w:val="24"/>
        </w:rPr>
        <w:t>because</w:t>
      </w:r>
      <w:r w:rsidR="004017B3">
        <w:rPr>
          <w:rFonts w:ascii="Times New Roman" w:hAnsi="Times New Roman" w:cs="Times New Roman"/>
          <w:sz w:val="24"/>
          <w:szCs w:val="24"/>
        </w:rPr>
        <w:t xml:space="preserve"> they affect</w:t>
      </w:r>
      <w:r w:rsidR="009D5B43">
        <w:rPr>
          <w:rFonts w:ascii="Times New Roman" w:hAnsi="Times New Roman" w:cs="Times New Roman"/>
          <w:sz w:val="24"/>
          <w:szCs w:val="24"/>
        </w:rPr>
        <w:t xml:space="preserve"> not only </w:t>
      </w:r>
      <w:r>
        <w:rPr>
          <w:rFonts w:ascii="Times New Roman" w:hAnsi="Times New Roman" w:cs="Times New Roman"/>
          <w:sz w:val="24"/>
          <w:szCs w:val="24"/>
        </w:rPr>
        <w:t>cancer</w:t>
      </w:r>
      <w:r w:rsidR="009D5B43">
        <w:rPr>
          <w:rFonts w:ascii="Times New Roman" w:hAnsi="Times New Roman" w:cs="Times New Roman"/>
          <w:sz w:val="24"/>
          <w:szCs w:val="24"/>
        </w:rPr>
        <w:t xml:space="preserve"> cells but also normal cells. </w:t>
      </w:r>
      <w:bookmarkStart w:id="1" w:name="_Hlk149814849"/>
      <w:r w:rsidR="009D5B43">
        <w:rPr>
          <w:rFonts w:ascii="Times New Roman" w:hAnsi="Times New Roman" w:cs="Times New Roman"/>
          <w:sz w:val="24"/>
          <w:szCs w:val="24"/>
        </w:rPr>
        <w:t xml:space="preserve">To </w:t>
      </w:r>
      <w:r w:rsidR="000968F1">
        <w:rPr>
          <w:rFonts w:ascii="Times New Roman" w:hAnsi="Times New Roman" w:cs="Times New Roman"/>
          <w:sz w:val="24"/>
          <w:szCs w:val="24"/>
        </w:rPr>
        <w:t xml:space="preserve">mitigate </w:t>
      </w:r>
      <w:r w:rsidR="009D5B43">
        <w:rPr>
          <w:rFonts w:ascii="Times New Roman" w:hAnsi="Times New Roman" w:cs="Times New Roman"/>
          <w:sz w:val="24"/>
          <w:szCs w:val="24"/>
        </w:rPr>
        <w:t xml:space="preserve">these adverse events, </w:t>
      </w:r>
      <w:r w:rsidR="00B63FD8">
        <w:rPr>
          <w:rFonts w:ascii="Times New Roman" w:hAnsi="Times New Roman" w:cs="Times New Roman"/>
          <w:sz w:val="24"/>
          <w:szCs w:val="24"/>
        </w:rPr>
        <w:t>researchers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4017B3">
        <w:rPr>
          <w:rFonts w:ascii="Times New Roman" w:hAnsi="Times New Roman" w:cs="Times New Roman"/>
          <w:sz w:val="24"/>
          <w:szCs w:val="24"/>
        </w:rPr>
        <w:t xml:space="preserve">have </w:t>
      </w:r>
      <w:r w:rsidR="009B164C">
        <w:rPr>
          <w:rFonts w:ascii="Times New Roman" w:hAnsi="Times New Roman" w:cs="Times New Roman"/>
          <w:sz w:val="24"/>
          <w:szCs w:val="24"/>
        </w:rPr>
        <w:t>designed</w:t>
      </w:r>
      <w:r w:rsidR="009D5B43">
        <w:rPr>
          <w:rFonts w:ascii="Times New Roman" w:hAnsi="Times New Roman" w:cs="Times New Roman"/>
          <w:sz w:val="24"/>
          <w:szCs w:val="24"/>
        </w:rPr>
        <w:t xml:space="preserve"> biomaterials to treat </w:t>
      </w:r>
      <w:r w:rsidR="00B63FD8">
        <w:rPr>
          <w:rFonts w:ascii="Times New Roman" w:hAnsi="Times New Roman" w:cs="Times New Roman"/>
          <w:sz w:val="24"/>
          <w:szCs w:val="24"/>
        </w:rPr>
        <w:t>cancer</w:t>
      </w:r>
      <w:r w:rsidR="00E925E9">
        <w:rPr>
          <w:rFonts w:ascii="Times New Roman" w:hAnsi="Times New Roman" w:cs="Times New Roman"/>
          <w:sz w:val="24"/>
          <w:szCs w:val="24"/>
        </w:rPr>
        <w:t xml:space="preserve"> </w:t>
      </w:r>
      <w:r w:rsidR="00293326">
        <w:rPr>
          <w:rFonts w:ascii="Times New Roman" w:hAnsi="Times New Roman" w:cs="Times New Roman"/>
          <w:sz w:val="24"/>
          <w:szCs w:val="24"/>
        </w:rPr>
        <w:t>cells and tissues</w:t>
      </w:r>
      <w:r w:rsidR="00E925E9">
        <w:rPr>
          <w:rFonts w:ascii="Times New Roman" w:hAnsi="Times New Roman" w:cs="Times New Roman"/>
          <w:sz w:val="24"/>
          <w:szCs w:val="24"/>
        </w:rPr>
        <w:t xml:space="preserve"> using</w:t>
      </w:r>
      <w:r w:rsidR="009D5B43">
        <w:rPr>
          <w:rFonts w:ascii="Times New Roman" w:hAnsi="Times New Roman" w:cs="Times New Roman"/>
          <w:sz w:val="24"/>
          <w:szCs w:val="24"/>
        </w:rPr>
        <w:t xml:space="preserve"> chemical and thermal methods</w:t>
      </w:r>
      <w:r w:rsidR="0014577A">
        <w:rPr>
          <w:rFonts w:ascii="Times New Roman" w:hAnsi="Times New Roman" w:cs="Times New Roman"/>
          <w:sz w:val="24"/>
          <w:szCs w:val="24"/>
        </w:rPr>
        <w:t xml:space="preserve"> that locally kill cancer </w:t>
      </w:r>
      <w:r w:rsidR="002E31EC">
        <w:rPr>
          <w:rFonts w:ascii="Times New Roman" w:hAnsi="Times New Roman" w:cs="Times New Roman"/>
          <w:sz w:val="24"/>
          <w:szCs w:val="24"/>
        </w:rPr>
        <w:t>tissue</w:t>
      </w:r>
      <w:r w:rsidR="0014577A">
        <w:rPr>
          <w:rFonts w:ascii="Times New Roman" w:hAnsi="Times New Roman" w:cs="Times New Roman"/>
          <w:sz w:val="24"/>
          <w:szCs w:val="24"/>
        </w:rPr>
        <w:t xml:space="preserve"> and </w:t>
      </w:r>
      <w:r w:rsidR="002E31EC">
        <w:rPr>
          <w:rFonts w:ascii="Times New Roman" w:hAnsi="Times New Roman" w:cs="Times New Roman"/>
          <w:sz w:val="24"/>
          <w:szCs w:val="24"/>
        </w:rPr>
        <w:t>cells</w:t>
      </w:r>
      <w:r w:rsidR="00E47626">
        <w:rPr>
          <w:rFonts w:ascii="Times New Roman" w:hAnsi="Times New Roman" w:cs="Times New Roman"/>
          <w:sz w:val="24"/>
          <w:szCs w:val="24"/>
        </w:rPr>
        <w:t xml:space="preserve"> </w:t>
      </w:r>
      <w:r w:rsidR="00E4762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PEVuZE5vdGU+PENpdGU+PEF1dGhvcj5NYTwvQXV0aG9yPjxZZWFyPjIwMjI8L1llYXI+PFJlY051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</w:fldData>
        </w:fldChar>
      </w:r>
      <w:r w:rsidR="00AC257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C257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PEVuZE5vdGU+PENpdGU+PEF1dGhvcj5NYTwvQXV0aG9yPjxZZWFyPjIwMjI8L1llYXI+PFJlY051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</w:fldData>
        </w:fldChar>
      </w:r>
      <w:r w:rsidR="00AC257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C2575">
        <w:rPr>
          <w:rFonts w:ascii="Times New Roman" w:hAnsi="Times New Roman" w:cs="Times New Roman"/>
          <w:sz w:val="24"/>
          <w:szCs w:val="24"/>
        </w:rPr>
      </w:r>
      <w:r w:rsidR="00AC2575">
        <w:rPr>
          <w:rFonts w:ascii="Times New Roman" w:hAnsi="Times New Roman" w:cs="Times New Roman"/>
          <w:sz w:val="24"/>
          <w:szCs w:val="24"/>
        </w:rPr>
        <w:fldChar w:fldCharType="end"/>
      </w:r>
      <w:r w:rsidR="00E47626">
        <w:rPr>
          <w:rFonts w:ascii="Times New Roman" w:hAnsi="Times New Roman" w:cs="Times New Roman"/>
          <w:sz w:val="24"/>
          <w:szCs w:val="24"/>
        </w:rPr>
      </w:r>
      <w:r w:rsidR="00E47626">
        <w:rPr>
          <w:rFonts w:ascii="Times New Roman" w:hAnsi="Times New Roman" w:cs="Times New Roman"/>
          <w:sz w:val="24"/>
          <w:szCs w:val="24"/>
        </w:rPr>
        <w:fldChar w:fldCharType="separate"/>
      </w:r>
      <w:r w:rsidR="00AC2575">
        <w:rPr>
          <w:rFonts w:ascii="Times New Roman" w:hAnsi="Times New Roman" w:cs="Times New Roman"/>
          <w:noProof/>
          <w:sz w:val="24"/>
          <w:szCs w:val="24"/>
        </w:rPr>
        <w:t>[10-12]</w:t>
      </w:r>
      <w:r w:rsidR="00E47626">
        <w:rPr>
          <w:rFonts w:ascii="Times New Roman" w:hAnsi="Times New Roman" w:cs="Times New Roman"/>
          <w:sz w:val="24"/>
          <w:szCs w:val="24"/>
        </w:rPr>
        <w:fldChar w:fldCharType="end"/>
      </w:r>
      <w:r w:rsidR="00E47626">
        <w:rPr>
          <w:rFonts w:ascii="Times New Roman" w:hAnsi="Times New Roman" w:cs="Times New Roman"/>
          <w:sz w:val="24"/>
          <w:szCs w:val="24"/>
        </w:rPr>
        <w:t xml:space="preserve">. </w:t>
      </w:r>
      <w:r w:rsidR="0014577A">
        <w:rPr>
          <w:rFonts w:ascii="Times New Roman" w:hAnsi="Times New Roman" w:cs="Times New Roman"/>
          <w:sz w:val="24"/>
          <w:szCs w:val="24"/>
        </w:rPr>
        <w:t>P</w:t>
      </w:r>
      <w:r w:rsidR="0014577A" w:rsidRPr="0014577A">
        <w:rPr>
          <w:rFonts w:ascii="Times New Roman" w:hAnsi="Times New Roman" w:cs="Times New Roman"/>
          <w:sz w:val="24"/>
          <w:szCs w:val="24"/>
        </w:rPr>
        <w:t xml:space="preserve">hotodynamic therapy (PDT) using photosensitizer and </w:t>
      </w:r>
      <w:r w:rsidR="0014577A">
        <w:rPr>
          <w:rFonts w:ascii="Times New Roman" w:hAnsi="Times New Roman" w:cs="Times New Roman"/>
          <w:sz w:val="24"/>
          <w:szCs w:val="24"/>
        </w:rPr>
        <w:t xml:space="preserve">local laser irradiation by </w:t>
      </w:r>
      <w:r w:rsidR="0014577A" w:rsidRPr="0014577A">
        <w:rPr>
          <w:rFonts w:ascii="Times New Roman" w:hAnsi="Times New Roman" w:cs="Times New Roman"/>
          <w:sz w:val="24"/>
          <w:szCs w:val="24"/>
        </w:rPr>
        <w:t xml:space="preserve">endoscopic technique </w:t>
      </w:r>
      <w:r w:rsidR="0014577A">
        <w:rPr>
          <w:rFonts w:ascii="Times New Roman" w:hAnsi="Times New Roman" w:cs="Times New Roman"/>
          <w:sz w:val="24"/>
          <w:szCs w:val="24"/>
        </w:rPr>
        <w:t xml:space="preserve">is known as a minimally invasive </w:t>
      </w:r>
      <w:r w:rsidR="002E31EC">
        <w:rPr>
          <w:rFonts w:ascii="Times New Roman" w:hAnsi="Times New Roman" w:cs="Times New Roman"/>
          <w:sz w:val="24"/>
          <w:szCs w:val="24"/>
        </w:rPr>
        <w:t xml:space="preserve">and local </w:t>
      </w:r>
      <w:r w:rsidR="0014577A">
        <w:rPr>
          <w:rFonts w:ascii="Times New Roman" w:hAnsi="Times New Roman" w:cs="Times New Roman"/>
          <w:sz w:val="24"/>
          <w:szCs w:val="24"/>
        </w:rPr>
        <w:t>treatment method</w:t>
      </w:r>
      <w:r w:rsidR="002E31EC" w:rsidRPr="002E31EC">
        <w:t xml:space="preserve"> </w:t>
      </w:r>
      <w:r w:rsidR="002E31E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PEVuZE5vdGU+PENpdGU+PEF1dGhvcj5OYW5hc2hpbWE8L0F1dGhvcj48WWVhcj4yMDEyPC9ZZWFy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</w:fldData>
        </w:fldChar>
      </w:r>
      <w:r w:rsidR="002E31E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2E31E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PEVuZE5vdGU+PENpdGU+PEF1dGhvcj5OYW5hc2hpbWE8L0F1dGhvcj48WWVhcj4yMDEyPC9ZZWFy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</w:fldData>
        </w:fldChar>
      </w:r>
      <w:r w:rsidR="002E31E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2E31EC">
        <w:rPr>
          <w:rFonts w:ascii="Times New Roman" w:hAnsi="Times New Roman" w:cs="Times New Roman"/>
          <w:sz w:val="24"/>
          <w:szCs w:val="24"/>
        </w:rPr>
      </w:r>
      <w:r w:rsidR="002E31EC">
        <w:rPr>
          <w:rFonts w:ascii="Times New Roman" w:hAnsi="Times New Roman" w:cs="Times New Roman"/>
          <w:sz w:val="24"/>
          <w:szCs w:val="24"/>
        </w:rPr>
        <w:fldChar w:fldCharType="end"/>
      </w:r>
      <w:r w:rsidR="002E31EC">
        <w:rPr>
          <w:rFonts w:ascii="Times New Roman" w:hAnsi="Times New Roman" w:cs="Times New Roman"/>
          <w:sz w:val="24"/>
          <w:szCs w:val="24"/>
        </w:rPr>
      </w:r>
      <w:r w:rsidR="002E31EC">
        <w:rPr>
          <w:rFonts w:ascii="Times New Roman" w:hAnsi="Times New Roman" w:cs="Times New Roman"/>
          <w:sz w:val="24"/>
          <w:szCs w:val="24"/>
        </w:rPr>
        <w:fldChar w:fldCharType="separate"/>
      </w:r>
      <w:r w:rsidR="002E31EC">
        <w:rPr>
          <w:rFonts w:ascii="Times New Roman" w:hAnsi="Times New Roman" w:cs="Times New Roman"/>
          <w:noProof/>
          <w:sz w:val="24"/>
          <w:szCs w:val="24"/>
        </w:rPr>
        <w:t>[13, 14]</w:t>
      </w:r>
      <w:r w:rsidR="002E31EC">
        <w:rPr>
          <w:rFonts w:ascii="Times New Roman" w:hAnsi="Times New Roman" w:cs="Times New Roman"/>
          <w:sz w:val="24"/>
          <w:szCs w:val="24"/>
        </w:rPr>
        <w:fldChar w:fldCharType="end"/>
      </w:r>
      <w:r w:rsidR="0014577A">
        <w:rPr>
          <w:rFonts w:ascii="Times New Roman" w:hAnsi="Times New Roman" w:cs="Times New Roman"/>
          <w:sz w:val="24"/>
          <w:szCs w:val="24"/>
        </w:rPr>
        <w:t xml:space="preserve">. However, </w:t>
      </w:r>
      <w:r w:rsidR="002E31EC" w:rsidRPr="002E31EC">
        <w:rPr>
          <w:rFonts w:ascii="Times New Roman" w:hAnsi="Times New Roman" w:cs="Times New Roman"/>
          <w:sz w:val="24"/>
          <w:szCs w:val="24"/>
        </w:rPr>
        <w:t xml:space="preserve">patients need to avoid sunlight exposure for several weeks to prevent skin phototoxicity </w:t>
      </w:r>
      <w:r w:rsidR="002E31EC">
        <w:rPr>
          <w:rFonts w:ascii="Times New Roman" w:hAnsi="Times New Roman" w:cs="Times New Roman"/>
          <w:sz w:val="24"/>
          <w:szCs w:val="24"/>
        </w:rPr>
        <w:t>which</w:t>
      </w:r>
      <w:r w:rsidR="002E31EC" w:rsidRPr="002E31EC">
        <w:rPr>
          <w:rFonts w:ascii="Times New Roman" w:hAnsi="Times New Roman" w:cs="Times New Roman"/>
          <w:sz w:val="24"/>
          <w:szCs w:val="24"/>
        </w:rPr>
        <w:t xml:space="preserve"> decreases </w:t>
      </w:r>
      <w:r w:rsidR="002E31EC">
        <w:rPr>
          <w:rFonts w:ascii="Times New Roman" w:hAnsi="Times New Roman" w:cs="Times New Roman"/>
          <w:sz w:val="24"/>
          <w:szCs w:val="24"/>
        </w:rPr>
        <w:t xml:space="preserve">the </w:t>
      </w:r>
      <w:r w:rsidR="002E31EC" w:rsidRPr="002E31EC">
        <w:rPr>
          <w:rFonts w:ascii="Times New Roman" w:hAnsi="Times New Roman" w:cs="Times New Roman"/>
          <w:sz w:val="24"/>
          <w:szCs w:val="24"/>
        </w:rPr>
        <w:t>quality of life</w:t>
      </w:r>
      <w:r w:rsidR="002E31EC">
        <w:rPr>
          <w:rFonts w:ascii="Times New Roman" w:hAnsi="Times New Roman" w:cs="Times New Roman"/>
          <w:sz w:val="24"/>
          <w:szCs w:val="24"/>
        </w:rPr>
        <w:t xml:space="preserve"> of patients</w:t>
      </w:r>
      <w:r w:rsidR="006B7BC9" w:rsidRPr="006B7BC9">
        <w:t xml:space="preserve"> </w:t>
      </w:r>
      <w:r w:rsidR="006B7BC9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&lt;EndNote&gt;&lt;Cite&gt;&lt;Author&gt;Ormond&lt;/Author&gt;&lt;Year&gt;2013&lt;/Year&gt;&lt;RecNum&gt;1002&lt;/RecNum&gt;&lt;DisplayText&gt;[15]&lt;/DisplayText&gt;&lt;record&gt;&lt;rec-number&gt;1002&lt;/rec-number&gt;&lt;foreign-keys&gt;&lt;key app="EN" db-id="twwas2e2p5vtxkeexw8xzw5szaswtp5deevv" timestamp="1698889953"&gt;1002&lt;/key&gt;&lt;/foreign-keys&gt;&lt;ref-type name="Journal Article"&gt;17&lt;/ref-type&gt;&lt;contributors&gt;&lt;authors&gt;&lt;author&gt;Ormond, A. B.&lt;/author&gt;&lt;author&gt;Freeman, H. S.&lt;/author&gt;&lt;/authors&gt;&lt;/contributors&gt;&lt;auth-address&gt;Fiber and Polymer Science Program, North Carolina State University, Raleigh, NC 27695-8301, USA. abpolian@ncsu.edu.&amp;#xD;Fiber and Polymer Science Program, North Carolina State University, Raleigh, NC 27695-8301, USA. hfreeman@ncsu.edu.&lt;/auth-address&gt;&lt;titles&gt;&lt;title&gt;Dye Sensitizers for Photodynamic Therapy&lt;/title&gt;&lt;secondary-title&gt;Materials (Basel)&lt;/secondary-title&gt;&lt;/titles&gt;&lt;periodical&gt;&lt;full-title&gt;Materials (Basel)&lt;/full-title&gt;&lt;/periodical&gt;&lt;pages&gt;817-840&lt;/pages&gt;&lt;volume&gt;6&lt;/volume&gt;&lt;number&gt;3&lt;/number&gt;&lt;edition&gt;20130306&lt;/edition&gt;&lt;keywords&gt;&lt;keyword&gt;clinical trials&lt;/keyword&gt;&lt;keyword&gt;photodynamic therapy&lt;/keyword&gt;&lt;keyword&gt;photosensitizers&lt;/keyword&gt;&lt;keyword&gt;porphyrins&lt;/keyword&gt;&lt;keyword&gt;target organs&lt;/keyword&gt;&lt;/keywords&gt;&lt;dates&gt;&lt;year&gt;2013&lt;/year&gt;&lt;pub-dates&gt;&lt;date&gt;Mar 6&lt;/date&gt;&lt;/pub-dates&gt;&lt;/dates&gt;&lt;isbn&gt;1996-1944 (Print)&amp;#xD;1996-1944&lt;/isbn&gt;&lt;accession-num&gt;28809342&lt;/accession-num&gt;&lt;urls&gt;&lt;/urls&gt;&lt;custom2&gt;PMC5512801&lt;/custom2&gt;&lt;electronic-resource-num&gt;10.3390/ma6030817&lt;/electronic-resource-num&gt;&lt;remote-database-provider&gt;NLM&lt;/remote-database-provider&gt;&lt;language&gt;eng&lt;/language&gt;&lt;/record&gt;&lt;/Cite&gt;&lt;/EndNote&gt;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[15]</w:t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2E31EC" w:rsidRPr="002E31EC">
        <w:rPr>
          <w:rFonts w:ascii="Times New Roman" w:hAnsi="Times New Roman" w:cs="Times New Roman"/>
          <w:sz w:val="24"/>
          <w:szCs w:val="24"/>
        </w:rPr>
        <w:t>.</w:t>
      </w:r>
      <w:r w:rsidR="002E31EC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1"/>
      <w:r w:rsidR="00E47626">
        <w:rPr>
          <w:rFonts w:ascii="Times New Roman" w:hAnsi="Times New Roman" w:cs="Times New Roman"/>
          <w:sz w:val="24"/>
          <w:szCs w:val="24"/>
        </w:rPr>
        <w:t xml:space="preserve">Hyperthermia is a thermal </w:t>
      </w:r>
      <w:r w:rsidR="00B63FD8">
        <w:rPr>
          <w:rFonts w:ascii="Times New Roman" w:hAnsi="Times New Roman" w:cs="Times New Roman"/>
          <w:sz w:val="24"/>
          <w:szCs w:val="24"/>
        </w:rPr>
        <w:t>cancer</w:t>
      </w:r>
      <w:r w:rsidR="00E47626">
        <w:rPr>
          <w:rFonts w:ascii="Times New Roman" w:hAnsi="Times New Roman" w:cs="Times New Roman"/>
          <w:sz w:val="24"/>
          <w:szCs w:val="24"/>
        </w:rPr>
        <w:t xml:space="preserve"> treatment </w:t>
      </w:r>
      <w:r w:rsidR="00417E59">
        <w:rPr>
          <w:rFonts w:ascii="Times New Roman" w:hAnsi="Times New Roman" w:cs="Times New Roman"/>
          <w:sz w:val="24"/>
          <w:szCs w:val="24"/>
        </w:rPr>
        <w:t xml:space="preserve">that exploits the greater sensitivity of </w:t>
      </w:r>
      <w:r w:rsidR="00B63FD8">
        <w:rPr>
          <w:rFonts w:ascii="Times New Roman" w:hAnsi="Times New Roman" w:cs="Times New Roman"/>
          <w:sz w:val="24"/>
          <w:szCs w:val="24"/>
        </w:rPr>
        <w:t>cancer</w:t>
      </w:r>
      <w:r w:rsidR="00E47626">
        <w:rPr>
          <w:rFonts w:ascii="Times New Roman" w:hAnsi="Times New Roman" w:cs="Times New Roman"/>
          <w:sz w:val="24"/>
          <w:szCs w:val="24"/>
        </w:rPr>
        <w:t xml:space="preserve"> tissue</w:t>
      </w:r>
      <w:r w:rsidR="004863F0">
        <w:rPr>
          <w:rFonts w:ascii="Times New Roman" w:hAnsi="Times New Roman" w:cs="Times New Roman"/>
          <w:sz w:val="24"/>
          <w:szCs w:val="24"/>
        </w:rPr>
        <w:t>s</w:t>
      </w:r>
      <w:r w:rsidR="00417E59">
        <w:rPr>
          <w:rFonts w:ascii="Times New Roman" w:hAnsi="Times New Roman" w:cs="Times New Roman"/>
          <w:sz w:val="24"/>
          <w:szCs w:val="24"/>
        </w:rPr>
        <w:t>, compared with normal tissues,</w:t>
      </w:r>
      <w:r w:rsidR="00E47626">
        <w:rPr>
          <w:rFonts w:ascii="Times New Roman" w:hAnsi="Times New Roman" w:cs="Times New Roman"/>
          <w:sz w:val="24"/>
          <w:szCs w:val="24"/>
        </w:rPr>
        <w:t xml:space="preserve"> to heat </w:t>
      </w:r>
      <w:r w:rsidR="004863F0">
        <w:rPr>
          <w:rFonts w:ascii="Times New Roman" w:hAnsi="Times New Roman" w:cs="Times New Roman"/>
          <w:sz w:val="24"/>
          <w:szCs w:val="24"/>
        </w:rPr>
        <w:t xml:space="preserve">in the temperature range of </w:t>
      </w:r>
      <w:r w:rsidR="00E47626">
        <w:rPr>
          <w:rFonts w:ascii="Times New Roman" w:hAnsi="Times New Roman" w:cs="Times New Roman"/>
          <w:sz w:val="24"/>
          <w:szCs w:val="24"/>
        </w:rPr>
        <w:t>42 to 45</w:t>
      </w:r>
      <w:r w:rsidR="00293326">
        <w:rPr>
          <w:rFonts w:ascii="Times New Roman" w:hAnsi="Times New Roman" w:cs="Times New Roman"/>
          <w:sz w:val="24"/>
          <w:szCs w:val="24"/>
        </w:rPr>
        <w:t xml:space="preserve"> </w:t>
      </w:r>
      <w:r w:rsidR="00E47626" w:rsidRPr="006B7890">
        <w:rPr>
          <w:rFonts w:ascii="Times New Roman" w:hAnsi="Times New Roman" w:cs="Times New Roman"/>
          <w:sz w:val="24"/>
          <w:szCs w:val="24"/>
        </w:rPr>
        <w:t>°</w:t>
      </w:r>
      <w:r w:rsidR="00E47626">
        <w:rPr>
          <w:rFonts w:ascii="Times New Roman" w:hAnsi="Times New Roman" w:cs="Times New Roman"/>
          <w:sz w:val="24"/>
          <w:szCs w:val="24"/>
        </w:rPr>
        <w:t xml:space="preserve">C </w:t>
      </w:r>
      <w:r w:rsidR="00E4762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PEVuZE5vdGU+PENpdGU+PEF1dGhvcj5NZWRlaXJvczwvQXV0aG9yPjxZZWFyPjIwMTE8L1llYXI+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=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PEVuZE5vdGU+PENpdGU+PEF1dGhvcj5NZWRlaXJvczwvQXV0aG9yPjxZZWFyPjIwMTE8L1llYXI+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=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E47626">
        <w:rPr>
          <w:rFonts w:ascii="Times New Roman" w:hAnsi="Times New Roman" w:cs="Times New Roman"/>
          <w:sz w:val="24"/>
          <w:szCs w:val="24"/>
        </w:rPr>
      </w:r>
      <w:r w:rsidR="00E47626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[16-20]</w:t>
      </w:r>
      <w:r w:rsidR="00E47626">
        <w:rPr>
          <w:rFonts w:ascii="Times New Roman" w:hAnsi="Times New Roman" w:cs="Times New Roman"/>
          <w:sz w:val="24"/>
          <w:szCs w:val="24"/>
        </w:rPr>
        <w:fldChar w:fldCharType="end"/>
      </w:r>
      <w:r w:rsidR="00E47626">
        <w:rPr>
          <w:rFonts w:ascii="Times New Roman" w:hAnsi="Times New Roman" w:cs="Times New Roman"/>
          <w:sz w:val="24"/>
          <w:szCs w:val="24"/>
        </w:rPr>
        <w:t>.</w:t>
      </w:r>
      <w:r w:rsidR="00E47626" w:rsidRPr="00E47626">
        <w:rPr>
          <w:rFonts w:ascii="Times New Roman" w:hAnsi="Times New Roman" w:cs="Times New Roman"/>
          <w:sz w:val="24"/>
          <w:szCs w:val="24"/>
        </w:rPr>
        <w:t xml:space="preserve"> </w:t>
      </w:r>
      <w:r w:rsidR="00221B09">
        <w:rPr>
          <w:rFonts w:ascii="Times New Roman" w:hAnsi="Times New Roman" w:cs="Times New Roman"/>
          <w:sz w:val="24"/>
          <w:szCs w:val="24"/>
        </w:rPr>
        <w:t>H</w:t>
      </w:r>
      <w:r w:rsidR="00EF1194">
        <w:rPr>
          <w:rFonts w:ascii="Times New Roman" w:hAnsi="Times New Roman" w:cs="Times New Roman"/>
          <w:sz w:val="24"/>
          <w:szCs w:val="24"/>
        </w:rPr>
        <w:t xml:space="preserve">yperthermia </w:t>
      </w:r>
      <w:r w:rsidR="00221B09">
        <w:rPr>
          <w:rFonts w:ascii="Times New Roman" w:hAnsi="Times New Roman" w:cs="Times New Roman"/>
          <w:sz w:val="24"/>
          <w:szCs w:val="24"/>
        </w:rPr>
        <w:t>treatments use</w:t>
      </w:r>
      <w:r w:rsidR="0049768D">
        <w:rPr>
          <w:rFonts w:ascii="Times New Roman" w:hAnsi="Times New Roman" w:cs="Times New Roman"/>
          <w:sz w:val="24"/>
          <w:szCs w:val="24"/>
        </w:rPr>
        <w:t xml:space="preserve"> </w:t>
      </w:r>
      <w:r w:rsidR="00EF1194">
        <w:rPr>
          <w:rFonts w:ascii="Times New Roman" w:hAnsi="Times New Roman" w:cs="Times New Roman"/>
          <w:sz w:val="24"/>
          <w:szCs w:val="24"/>
        </w:rPr>
        <w:t>heat</w:t>
      </w:r>
      <w:r w:rsidR="00D369AA">
        <w:rPr>
          <w:rFonts w:ascii="Times New Roman" w:hAnsi="Times New Roman" w:cs="Times New Roman"/>
          <w:sz w:val="24"/>
          <w:szCs w:val="24"/>
        </w:rPr>
        <w:t>-</w:t>
      </w:r>
      <w:r w:rsidR="00EF1194">
        <w:rPr>
          <w:rFonts w:ascii="Times New Roman" w:hAnsi="Times New Roman" w:cs="Times New Roman"/>
          <w:sz w:val="24"/>
          <w:szCs w:val="24"/>
        </w:rPr>
        <w:t>generati</w:t>
      </w:r>
      <w:r w:rsidR="004017B3">
        <w:rPr>
          <w:rFonts w:ascii="Times New Roman" w:hAnsi="Times New Roman" w:cs="Times New Roman"/>
          <w:sz w:val="24"/>
          <w:szCs w:val="24"/>
        </w:rPr>
        <w:t>ng</w:t>
      </w:r>
      <w:r w:rsidR="00EF1194">
        <w:rPr>
          <w:rFonts w:ascii="Times New Roman" w:hAnsi="Times New Roman" w:cs="Times New Roman"/>
          <w:sz w:val="24"/>
          <w:szCs w:val="24"/>
        </w:rPr>
        <w:t xml:space="preserve"> agents</w:t>
      </w:r>
      <w:r w:rsidR="00221B09">
        <w:rPr>
          <w:rFonts w:ascii="Times New Roman" w:hAnsi="Times New Roman" w:cs="Times New Roman"/>
          <w:sz w:val="24"/>
          <w:szCs w:val="24"/>
        </w:rPr>
        <w:t>, such as</w:t>
      </w:r>
      <w:r w:rsidR="00EF1194">
        <w:rPr>
          <w:rFonts w:ascii="Times New Roman" w:hAnsi="Times New Roman" w:cs="Times New Roman"/>
          <w:sz w:val="24"/>
          <w:szCs w:val="24"/>
        </w:rPr>
        <w:t xml:space="preserve"> gold nanoparticles</w:t>
      </w:r>
      <w:r w:rsidR="00642EE0">
        <w:rPr>
          <w:rFonts w:ascii="Times New Roman" w:hAnsi="Times New Roman" w:cs="Times New Roman"/>
          <w:sz w:val="24"/>
          <w:szCs w:val="24"/>
        </w:rPr>
        <w:t xml:space="preserve"> </w:t>
      </w:r>
      <w:r w:rsidR="00642EE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PEVuZE5vdGU+PENpdGU+PEF1dGhvcj5WaW5lczwvQXV0aG9yPjxZZWFyPjIwMTk8L1llYXI+PFJl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=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PEVuZE5vdGU+PENpdGU+PEF1dGhvcj5WaW5lczwvQXV0aG9yPjxZZWFyPjIwMTk8L1llYXI+PFJl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=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642EE0">
        <w:rPr>
          <w:rFonts w:ascii="Times New Roman" w:hAnsi="Times New Roman" w:cs="Times New Roman"/>
          <w:sz w:val="24"/>
          <w:szCs w:val="24"/>
        </w:rPr>
      </w:r>
      <w:r w:rsidR="00642EE0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[21, 22]</w:t>
      </w:r>
      <w:r w:rsidR="00642EE0">
        <w:rPr>
          <w:rFonts w:ascii="Times New Roman" w:hAnsi="Times New Roman" w:cs="Times New Roman"/>
          <w:sz w:val="24"/>
          <w:szCs w:val="24"/>
        </w:rPr>
        <w:fldChar w:fldCharType="end"/>
      </w:r>
      <w:r w:rsidR="00EF1194">
        <w:rPr>
          <w:rFonts w:ascii="Times New Roman" w:hAnsi="Times New Roman" w:cs="Times New Roman"/>
          <w:sz w:val="24"/>
          <w:szCs w:val="24"/>
        </w:rPr>
        <w:t>, black phosphorus</w:t>
      </w:r>
      <w:r w:rsidR="00642EE0">
        <w:rPr>
          <w:rFonts w:ascii="Times New Roman" w:hAnsi="Times New Roman" w:cs="Times New Roman"/>
          <w:sz w:val="24"/>
          <w:szCs w:val="24"/>
        </w:rPr>
        <w:t xml:space="preserve"> </w:t>
      </w:r>
      <w:r w:rsidR="00642EE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PEVuZE5vdGU+PENpdGU+PEF1dGhvcj5KYW5hPC9BdXRob3I+PFllYXI+MjAyMDwvWWVhcj48UmVj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PEVuZE5vdGU+PENpdGU+PEF1dGhvcj5KYW5hPC9BdXRob3I+PFllYXI+MjAyMDwvWWVhcj48UmVj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642EE0">
        <w:rPr>
          <w:rFonts w:ascii="Times New Roman" w:hAnsi="Times New Roman" w:cs="Times New Roman"/>
          <w:sz w:val="24"/>
          <w:szCs w:val="24"/>
        </w:rPr>
      </w:r>
      <w:r w:rsidR="00642EE0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[23, 24]</w:t>
      </w:r>
      <w:r w:rsidR="00642EE0">
        <w:rPr>
          <w:rFonts w:ascii="Times New Roman" w:hAnsi="Times New Roman" w:cs="Times New Roman"/>
          <w:sz w:val="24"/>
          <w:szCs w:val="24"/>
        </w:rPr>
        <w:fldChar w:fldCharType="end"/>
      </w:r>
      <w:r w:rsidR="00EF1194">
        <w:rPr>
          <w:rFonts w:ascii="Times New Roman" w:hAnsi="Times New Roman" w:cs="Times New Roman"/>
          <w:sz w:val="24"/>
          <w:szCs w:val="24"/>
        </w:rPr>
        <w:t xml:space="preserve">, and quantum dots </w:t>
      </w:r>
      <w:r w:rsidR="00EF119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PEVuZE5vdGU+PENpdGU+PEF1dGhvcj5DaHU8L0F1dGhvcj48WWVhcj4yMDEyPC9ZZWFyPjxSZWNO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PEVuZE5vdGU+PENpdGU+PEF1dGhvcj5DaHU8L0F1dGhvcj48WWVhcj4yMDEyPC9ZZWFyPjxSZWNO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EF1194">
        <w:rPr>
          <w:rFonts w:ascii="Times New Roman" w:hAnsi="Times New Roman" w:cs="Times New Roman"/>
          <w:sz w:val="24"/>
          <w:szCs w:val="24"/>
        </w:rPr>
      </w:r>
      <w:r w:rsidR="00EF1194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[25, 26]</w:t>
      </w:r>
      <w:r w:rsidR="00EF1194">
        <w:rPr>
          <w:rFonts w:ascii="Times New Roman" w:hAnsi="Times New Roman" w:cs="Times New Roman"/>
          <w:sz w:val="24"/>
          <w:szCs w:val="24"/>
        </w:rPr>
        <w:fldChar w:fldCharType="end"/>
      </w:r>
      <w:r w:rsidR="00221B09">
        <w:rPr>
          <w:rFonts w:ascii="Times New Roman" w:hAnsi="Times New Roman" w:cs="Times New Roman"/>
          <w:sz w:val="24"/>
          <w:szCs w:val="24"/>
        </w:rPr>
        <w:t>,</w:t>
      </w:r>
      <w:r w:rsidR="00EF1194">
        <w:rPr>
          <w:rFonts w:ascii="Times New Roman" w:hAnsi="Times New Roman" w:cs="Times New Roman"/>
          <w:sz w:val="24"/>
          <w:szCs w:val="24"/>
        </w:rPr>
        <w:t xml:space="preserve"> </w:t>
      </w:r>
      <w:r w:rsidR="00EA2EF0">
        <w:rPr>
          <w:rFonts w:ascii="Times New Roman" w:hAnsi="Times New Roman" w:cs="Times New Roman"/>
          <w:sz w:val="24"/>
          <w:szCs w:val="24"/>
        </w:rPr>
        <w:t xml:space="preserve">to increase </w:t>
      </w:r>
      <w:r w:rsidR="004017B3">
        <w:rPr>
          <w:rFonts w:ascii="Times New Roman" w:hAnsi="Times New Roman" w:cs="Times New Roman"/>
          <w:sz w:val="24"/>
          <w:szCs w:val="24"/>
        </w:rPr>
        <w:t xml:space="preserve">the </w:t>
      </w:r>
      <w:r w:rsidR="00EA2EF0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D64891">
        <w:rPr>
          <w:rFonts w:ascii="Times New Roman" w:hAnsi="Times New Roman" w:cs="Times New Roman"/>
          <w:sz w:val="24"/>
          <w:szCs w:val="24"/>
        </w:rPr>
        <w:t xml:space="preserve">at </w:t>
      </w:r>
      <w:r w:rsidR="004017B3">
        <w:rPr>
          <w:rFonts w:ascii="Times New Roman" w:hAnsi="Times New Roman" w:cs="Times New Roman"/>
          <w:sz w:val="24"/>
          <w:szCs w:val="24"/>
        </w:rPr>
        <w:t xml:space="preserve">the </w:t>
      </w:r>
      <w:r w:rsidR="00EA2EF0">
        <w:rPr>
          <w:rFonts w:ascii="Times New Roman" w:hAnsi="Times New Roman" w:cs="Times New Roman"/>
          <w:sz w:val="24"/>
          <w:szCs w:val="24"/>
        </w:rPr>
        <w:t>cancer site</w:t>
      </w:r>
      <w:r w:rsidR="00340265">
        <w:rPr>
          <w:rFonts w:ascii="Times New Roman" w:hAnsi="Times New Roman" w:cs="Times New Roman"/>
          <w:sz w:val="24"/>
          <w:szCs w:val="24"/>
        </w:rPr>
        <w:t xml:space="preserve">. To date, </w:t>
      </w:r>
      <w:r w:rsidR="0024430A">
        <w:rPr>
          <w:rFonts w:ascii="Times New Roman" w:hAnsi="Times New Roman" w:cs="Times New Roman"/>
          <w:sz w:val="24"/>
          <w:szCs w:val="24"/>
        </w:rPr>
        <w:t xml:space="preserve">there are </w:t>
      </w:r>
      <w:r w:rsidR="00340265">
        <w:rPr>
          <w:rFonts w:ascii="Times New Roman" w:hAnsi="Times New Roman" w:cs="Times New Roman"/>
          <w:sz w:val="24"/>
          <w:szCs w:val="24"/>
        </w:rPr>
        <w:t xml:space="preserve">two methods </w:t>
      </w:r>
      <w:r w:rsidR="00C3598A">
        <w:rPr>
          <w:rFonts w:ascii="Times New Roman" w:hAnsi="Times New Roman" w:cs="Times New Roman"/>
          <w:sz w:val="24"/>
          <w:szCs w:val="24"/>
        </w:rPr>
        <w:t xml:space="preserve">to accumulate </w:t>
      </w:r>
      <w:r w:rsidR="00340265">
        <w:rPr>
          <w:rFonts w:ascii="Times New Roman" w:hAnsi="Times New Roman" w:cs="Times New Roman"/>
          <w:sz w:val="24"/>
          <w:szCs w:val="24"/>
        </w:rPr>
        <w:t>heat</w:t>
      </w:r>
      <w:r w:rsidR="001B0FDE">
        <w:rPr>
          <w:rFonts w:ascii="Times New Roman" w:hAnsi="Times New Roman" w:cs="Times New Roman"/>
          <w:sz w:val="24"/>
          <w:szCs w:val="24"/>
        </w:rPr>
        <w:t>-</w:t>
      </w:r>
      <w:r w:rsidR="00340265">
        <w:rPr>
          <w:rFonts w:ascii="Times New Roman" w:hAnsi="Times New Roman" w:cs="Times New Roman"/>
          <w:sz w:val="24"/>
          <w:szCs w:val="24"/>
        </w:rPr>
        <w:t>generati</w:t>
      </w:r>
      <w:r w:rsidR="004017B3">
        <w:rPr>
          <w:rFonts w:ascii="Times New Roman" w:hAnsi="Times New Roman" w:cs="Times New Roman"/>
          <w:sz w:val="24"/>
          <w:szCs w:val="24"/>
        </w:rPr>
        <w:t>ng</w:t>
      </w:r>
      <w:r w:rsidR="00340265">
        <w:rPr>
          <w:rFonts w:ascii="Times New Roman" w:hAnsi="Times New Roman" w:cs="Times New Roman"/>
          <w:sz w:val="24"/>
          <w:szCs w:val="24"/>
        </w:rPr>
        <w:t xml:space="preserve"> agents</w:t>
      </w:r>
      <w:r w:rsidR="00C3598A">
        <w:rPr>
          <w:rFonts w:ascii="Times New Roman" w:hAnsi="Times New Roman" w:cs="Times New Roman"/>
          <w:sz w:val="24"/>
          <w:szCs w:val="24"/>
        </w:rPr>
        <w:t xml:space="preserve"> at cancer site</w:t>
      </w:r>
      <w:r w:rsidR="0024430A">
        <w:rPr>
          <w:rFonts w:ascii="Times New Roman" w:hAnsi="Times New Roman" w:cs="Times New Roman"/>
          <w:sz w:val="24"/>
          <w:szCs w:val="24"/>
        </w:rPr>
        <w:t>s</w:t>
      </w:r>
      <w:r w:rsidR="00340265">
        <w:rPr>
          <w:rFonts w:ascii="Times New Roman" w:hAnsi="Times New Roman" w:cs="Times New Roman"/>
          <w:sz w:val="24"/>
          <w:szCs w:val="24"/>
        </w:rPr>
        <w:t xml:space="preserve">. One </w:t>
      </w:r>
      <w:r w:rsidR="00532383">
        <w:rPr>
          <w:rFonts w:ascii="Times New Roman" w:hAnsi="Times New Roman" w:cs="Times New Roman"/>
          <w:sz w:val="24"/>
          <w:szCs w:val="24"/>
        </w:rPr>
        <w:t>method is to coat</w:t>
      </w:r>
      <w:r w:rsidR="00340265">
        <w:rPr>
          <w:rFonts w:ascii="Times New Roman" w:hAnsi="Times New Roman" w:cs="Times New Roman"/>
          <w:sz w:val="24"/>
          <w:szCs w:val="24"/>
        </w:rPr>
        <w:t xml:space="preserve"> </w:t>
      </w:r>
      <w:r w:rsidR="008D5399">
        <w:rPr>
          <w:rFonts w:ascii="Times New Roman" w:hAnsi="Times New Roman" w:cs="Times New Roman"/>
          <w:sz w:val="24"/>
          <w:szCs w:val="24"/>
        </w:rPr>
        <w:t xml:space="preserve">the </w:t>
      </w:r>
      <w:r w:rsidR="00340265">
        <w:rPr>
          <w:rFonts w:ascii="Times New Roman" w:hAnsi="Times New Roman" w:cs="Times New Roman"/>
          <w:sz w:val="24"/>
          <w:szCs w:val="24"/>
        </w:rPr>
        <w:t>nanoscale heat</w:t>
      </w:r>
      <w:r w:rsidR="00545CF5">
        <w:rPr>
          <w:rFonts w:ascii="Times New Roman" w:hAnsi="Times New Roman" w:cs="Times New Roman"/>
          <w:sz w:val="24"/>
          <w:szCs w:val="24"/>
        </w:rPr>
        <w:t>-</w:t>
      </w:r>
      <w:r w:rsidR="00340265">
        <w:rPr>
          <w:rFonts w:ascii="Times New Roman" w:hAnsi="Times New Roman" w:cs="Times New Roman"/>
          <w:sz w:val="24"/>
          <w:szCs w:val="24"/>
        </w:rPr>
        <w:t>generati</w:t>
      </w:r>
      <w:r w:rsidR="004017B3">
        <w:rPr>
          <w:rFonts w:ascii="Times New Roman" w:hAnsi="Times New Roman" w:cs="Times New Roman"/>
          <w:sz w:val="24"/>
          <w:szCs w:val="24"/>
        </w:rPr>
        <w:t>ng</w:t>
      </w:r>
      <w:r w:rsidR="00340265">
        <w:rPr>
          <w:rFonts w:ascii="Times New Roman" w:hAnsi="Times New Roman" w:cs="Times New Roman"/>
          <w:sz w:val="24"/>
          <w:szCs w:val="24"/>
        </w:rPr>
        <w:t xml:space="preserve"> </w:t>
      </w:r>
      <w:r w:rsidR="00EB10C7">
        <w:rPr>
          <w:rFonts w:ascii="Times New Roman" w:hAnsi="Times New Roman" w:cs="Times New Roman"/>
          <w:sz w:val="24"/>
          <w:szCs w:val="24"/>
        </w:rPr>
        <w:t>agent</w:t>
      </w:r>
      <w:r w:rsidR="00E925E9">
        <w:rPr>
          <w:rFonts w:ascii="Times New Roman" w:hAnsi="Times New Roman" w:cs="Times New Roman"/>
          <w:sz w:val="24"/>
          <w:szCs w:val="24"/>
        </w:rPr>
        <w:t xml:space="preserve"> </w:t>
      </w:r>
      <w:r w:rsidR="00EB10C7">
        <w:rPr>
          <w:rFonts w:ascii="Times New Roman" w:hAnsi="Times New Roman" w:cs="Times New Roman"/>
          <w:sz w:val="24"/>
          <w:szCs w:val="24"/>
        </w:rPr>
        <w:t xml:space="preserve">with </w:t>
      </w:r>
      <w:r w:rsidR="00E17D28">
        <w:rPr>
          <w:rFonts w:ascii="Times New Roman" w:hAnsi="Times New Roman" w:cs="Times New Roman"/>
          <w:sz w:val="24"/>
          <w:szCs w:val="24"/>
        </w:rPr>
        <w:t>poly</w:t>
      </w:r>
      <w:r w:rsidR="00CC3B7E">
        <w:rPr>
          <w:rFonts w:ascii="Times New Roman" w:hAnsi="Times New Roman" w:cs="Times New Roman"/>
          <w:sz w:val="24"/>
          <w:szCs w:val="24"/>
        </w:rPr>
        <w:t>(</w:t>
      </w:r>
      <w:r w:rsidR="00E17D28">
        <w:rPr>
          <w:rFonts w:ascii="Times New Roman" w:hAnsi="Times New Roman" w:cs="Times New Roman"/>
          <w:sz w:val="24"/>
          <w:szCs w:val="24"/>
        </w:rPr>
        <w:t>ethylene glycol</w:t>
      </w:r>
      <w:r w:rsidR="00CC3B7E">
        <w:rPr>
          <w:rFonts w:ascii="Times New Roman" w:hAnsi="Times New Roman" w:cs="Times New Roman"/>
          <w:sz w:val="24"/>
          <w:szCs w:val="24"/>
        </w:rPr>
        <w:t>)</w:t>
      </w:r>
      <w:r w:rsidR="00102942">
        <w:rPr>
          <w:rFonts w:ascii="Times New Roman" w:hAnsi="Times New Roman" w:cs="Times New Roman"/>
          <w:sz w:val="24"/>
          <w:szCs w:val="24"/>
        </w:rPr>
        <w:t>, which</w:t>
      </w:r>
      <w:r w:rsidR="00EB10C7">
        <w:rPr>
          <w:rFonts w:ascii="Times New Roman" w:hAnsi="Times New Roman" w:cs="Times New Roman"/>
          <w:sz w:val="24"/>
          <w:szCs w:val="24"/>
        </w:rPr>
        <w:t xml:space="preserve"> </w:t>
      </w:r>
      <w:r w:rsidR="00545CF5">
        <w:rPr>
          <w:rFonts w:ascii="Times New Roman" w:hAnsi="Times New Roman" w:cs="Times New Roman"/>
          <w:sz w:val="24"/>
          <w:szCs w:val="24"/>
        </w:rPr>
        <w:t>pro</w:t>
      </w:r>
      <w:r w:rsidR="00E17D28">
        <w:rPr>
          <w:rFonts w:ascii="Times New Roman" w:hAnsi="Times New Roman" w:cs="Times New Roman"/>
          <w:sz w:val="24"/>
          <w:szCs w:val="24"/>
        </w:rPr>
        <w:t>long</w:t>
      </w:r>
      <w:r w:rsidR="00545CF5">
        <w:rPr>
          <w:rFonts w:ascii="Times New Roman" w:hAnsi="Times New Roman" w:cs="Times New Roman"/>
          <w:sz w:val="24"/>
          <w:szCs w:val="24"/>
        </w:rPr>
        <w:t>s</w:t>
      </w:r>
      <w:r w:rsidR="00E17D28">
        <w:rPr>
          <w:rFonts w:ascii="Times New Roman" w:hAnsi="Times New Roman" w:cs="Times New Roman"/>
          <w:sz w:val="24"/>
          <w:szCs w:val="24"/>
        </w:rPr>
        <w:t xml:space="preserve"> blood circulation</w:t>
      </w:r>
      <w:r w:rsidR="00E35162">
        <w:rPr>
          <w:rFonts w:ascii="Times New Roman" w:hAnsi="Times New Roman" w:cs="Times New Roman"/>
          <w:sz w:val="24"/>
          <w:szCs w:val="24"/>
        </w:rPr>
        <w:t xml:space="preserve"> for </w:t>
      </w:r>
      <w:r w:rsidR="00E35162" w:rsidRPr="00CC3B7E">
        <w:rPr>
          <w:rFonts w:ascii="Times New Roman" w:hAnsi="Times New Roman" w:cs="Times New Roman"/>
          <w:sz w:val="24"/>
          <w:szCs w:val="24"/>
        </w:rPr>
        <w:t>enhanced permeability and retention</w:t>
      </w:r>
      <w:r w:rsidR="00C3598A">
        <w:rPr>
          <w:rFonts w:ascii="Times New Roman" w:hAnsi="Times New Roman" w:cs="Times New Roman"/>
          <w:sz w:val="24"/>
          <w:szCs w:val="24"/>
        </w:rPr>
        <w:t>,</w:t>
      </w:r>
      <w:r w:rsidR="00B63FD8">
        <w:rPr>
          <w:rFonts w:ascii="Times New Roman" w:hAnsi="Times New Roman" w:cs="Times New Roman"/>
          <w:sz w:val="24"/>
          <w:szCs w:val="24"/>
        </w:rPr>
        <w:t xml:space="preserve"> </w:t>
      </w:r>
      <w:r w:rsidR="00102942">
        <w:rPr>
          <w:rFonts w:ascii="Times New Roman" w:hAnsi="Times New Roman" w:cs="Times New Roman"/>
          <w:sz w:val="24"/>
          <w:szCs w:val="24"/>
        </w:rPr>
        <w:t>thus</w:t>
      </w:r>
      <w:r w:rsidR="00C3598A">
        <w:rPr>
          <w:rFonts w:ascii="Times New Roman" w:hAnsi="Times New Roman" w:cs="Times New Roman"/>
          <w:sz w:val="24"/>
          <w:szCs w:val="24"/>
        </w:rPr>
        <w:t xml:space="preserve"> i</w:t>
      </w:r>
      <w:r w:rsidR="00E925E9">
        <w:rPr>
          <w:rFonts w:ascii="Times New Roman" w:hAnsi="Times New Roman" w:cs="Times New Roman"/>
          <w:sz w:val="24"/>
          <w:szCs w:val="24"/>
        </w:rPr>
        <w:t>ncreas</w:t>
      </w:r>
      <w:r w:rsidR="00102942">
        <w:rPr>
          <w:rFonts w:ascii="Times New Roman" w:hAnsi="Times New Roman" w:cs="Times New Roman"/>
          <w:sz w:val="24"/>
          <w:szCs w:val="24"/>
        </w:rPr>
        <w:t>ing</w:t>
      </w:r>
      <w:r w:rsidR="00C3598A">
        <w:rPr>
          <w:rFonts w:ascii="Times New Roman" w:hAnsi="Times New Roman" w:cs="Times New Roman"/>
          <w:sz w:val="24"/>
          <w:szCs w:val="24"/>
        </w:rPr>
        <w:t xml:space="preserve"> the local concentration of </w:t>
      </w:r>
      <w:r w:rsidR="008D5399">
        <w:rPr>
          <w:rFonts w:ascii="Times New Roman" w:hAnsi="Times New Roman" w:cs="Times New Roman"/>
          <w:sz w:val="24"/>
          <w:szCs w:val="24"/>
        </w:rPr>
        <w:t xml:space="preserve">the </w:t>
      </w:r>
      <w:r w:rsidR="00C3598A">
        <w:rPr>
          <w:rFonts w:ascii="Times New Roman" w:hAnsi="Times New Roman" w:cs="Times New Roman"/>
          <w:sz w:val="24"/>
          <w:szCs w:val="24"/>
        </w:rPr>
        <w:t xml:space="preserve">agent at the target site </w:t>
      </w:r>
      <w:r w:rsidR="008C6F1E">
        <w:rPr>
          <w:rFonts w:ascii="Times New Roman" w:hAnsi="Times New Roman" w:cs="Times New Roman"/>
          <w:sz w:val="24"/>
          <w:szCs w:val="24"/>
        </w:rPr>
        <w:t>following</w:t>
      </w:r>
      <w:r w:rsidR="00E35162">
        <w:rPr>
          <w:rFonts w:ascii="Times New Roman" w:hAnsi="Times New Roman" w:cs="Times New Roman"/>
          <w:sz w:val="24"/>
          <w:szCs w:val="24"/>
        </w:rPr>
        <w:t xml:space="preserve"> </w:t>
      </w:r>
      <w:r w:rsidR="00626B12">
        <w:rPr>
          <w:rFonts w:ascii="Times New Roman" w:hAnsi="Times New Roman" w:cs="Times New Roman"/>
          <w:sz w:val="24"/>
          <w:szCs w:val="24"/>
        </w:rPr>
        <w:t>intravenous</w:t>
      </w:r>
      <w:r w:rsidR="00E35162">
        <w:rPr>
          <w:rFonts w:ascii="Times New Roman" w:hAnsi="Times New Roman" w:cs="Times New Roman"/>
          <w:sz w:val="24"/>
          <w:szCs w:val="24"/>
        </w:rPr>
        <w:t xml:space="preserve"> in</w:t>
      </w:r>
      <w:r w:rsidR="00626B12">
        <w:rPr>
          <w:rFonts w:ascii="Times New Roman" w:hAnsi="Times New Roman" w:cs="Times New Roman"/>
          <w:sz w:val="24"/>
          <w:szCs w:val="24"/>
        </w:rPr>
        <w:t>j</w:t>
      </w:r>
      <w:r w:rsidR="00E35162">
        <w:rPr>
          <w:rFonts w:ascii="Times New Roman" w:hAnsi="Times New Roman" w:cs="Times New Roman"/>
          <w:sz w:val="24"/>
          <w:szCs w:val="24"/>
        </w:rPr>
        <w:t>ect</w:t>
      </w:r>
      <w:r w:rsidR="008C6F1E">
        <w:rPr>
          <w:rFonts w:ascii="Times New Roman" w:hAnsi="Times New Roman" w:cs="Times New Roman"/>
          <w:sz w:val="24"/>
          <w:szCs w:val="24"/>
        </w:rPr>
        <w:t>ion</w:t>
      </w:r>
      <w:r w:rsidR="00C3598A">
        <w:rPr>
          <w:rFonts w:ascii="Times New Roman" w:hAnsi="Times New Roman" w:cs="Times New Roman"/>
          <w:sz w:val="24"/>
          <w:szCs w:val="24"/>
        </w:rPr>
        <w:t xml:space="preserve"> </w:t>
      </w:r>
      <w:r w:rsidR="00C3598A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&lt;EndNote&gt;&lt;Cite&gt;&lt;Author&gt;Xie&lt;/Author&gt;&lt;Year&gt;2014&lt;/Year&gt;&lt;RecNum&gt;921&lt;/RecNum&gt;&lt;DisplayText&gt;[27]&lt;/DisplayText&gt;&lt;record&gt;&lt;rec-number&gt;921&lt;/rec-number&gt;&lt;foreign-keys&gt;&lt;key app="EN" db-id="twwas2e2p5vtxkeexw8xzw5szaswtp5deevv" timestamp="1684236867" guid="15a78f80-c1e5-42bd-b69d-2b5c20de3306"&gt;921&lt;/key&gt;&lt;/foreign-keys&gt;&lt;ref-type name="Journal Article"&gt;17&lt;/ref-type&gt;&lt;contributors&gt;&lt;authors&gt;&lt;author&gt;Xie, Jun&lt;/author&gt;&lt;author&gt;Zhang, Yu&lt;/author&gt;&lt;author&gt;Yan, Caiyun&lt;/author&gt;&lt;author&gt;Song, Lina&lt;/author&gt;&lt;author&gt;Wen, Song&lt;/author&gt;&lt;author&gt;Zang, Fengchao&lt;/author&gt;&lt;author&gt;Chen, Gong&lt;/author&gt;&lt;author&gt;Ding, Qi&lt;/author&gt;&lt;author&gt;Yan, Changzhi&lt;/author&gt;&lt;author&gt;Gu, Ning&lt;/author&gt;&lt;/authors&gt;&lt;/contributors&gt;&lt;titles&gt;&lt;title&gt;High-performance PEGylated Mn–Zn ferrite nanocrystals as a passive-targeted agent for magnetically induced cancer theranostics&lt;/title&gt;&lt;secondary-title&gt;Biomaterials&lt;/secondary-title&gt;&lt;/titles&gt;&lt;periodical&gt;&lt;full-title&gt;Biomaterials&lt;/full-title&gt;&lt;abbr-1&gt;Biomater.&lt;/abbr-1&gt;&lt;abbr-2&gt;Biomater&lt;/abbr-2&gt;&lt;/periodical&gt;&lt;pages&gt;9126-9136&lt;/pages&gt;&lt;volume&gt;35&lt;/volume&gt;&lt;number&gt;33&lt;/number&gt;&lt;keywords&gt;&lt;keyword&gt;Mn–Zn ferrite nanocrystals&lt;/keyword&gt;&lt;keyword&gt;PEGylation&lt;/keyword&gt;&lt;keyword&gt;Passive targeting&lt;/keyword&gt;&lt;keyword&gt;High-performance&lt;/keyword&gt;&lt;keyword&gt;Theranostics&lt;/keyword&gt;&lt;/keywords&gt;&lt;dates&gt;&lt;year&gt;2014&lt;/year&gt;&lt;pub-dates&gt;&lt;date&gt;2014/11/01/&lt;/date&gt;&lt;/pub-dates&gt;&lt;/dates&gt;&lt;isbn&gt;0142-9612&lt;/isbn&gt;&lt;urls&gt;&lt;related-urls&gt;&lt;url&gt;https://www.sciencedirect.com/science/article/pii/S014296121400828X&lt;/url&gt;&lt;/related-urls&gt;&lt;/urls&gt;&lt;electronic-resource-num&gt;https://doi.org/10.1016/j.biomaterials.2014.07.019&lt;/electronic-resource-num&gt;&lt;/record&gt;&lt;/Cite&gt;&lt;/EndNote&gt;</w:instrText>
      </w:r>
      <w:r w:rsidR="00C3598A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[27]</w:t>
      </w:r>
      <w:r w:rsidR="00C3598A">
        <w:rPr>
          <w:rFonts w:ascii="Times New Roman" w:hAnsi="Times New Roman" w:cs="Times New Roman"/>
          <w:sz w:val="24"/>
          <w:szCs w:val="24"/>
        </w:rPr>
        <w:fldChar w:fldCharType="end"/>
      </w:r>
      <w:r w:rsidR="00C3598A">
        <w:rPr>
          <w:rFonts w:ascii="Times New Roman" w:hAnsi="Times New Roman" w:cs="Times New Roman"/>
          <w:sz w:val="24"/>
          <w:szCs w:val="24"/>
        </w:rPr>
        <w:t>.</w:t>
      </w:r>
      <w:r w:rsidR="00E17D28">
        <w:rPr>
          <w:rFonts w:ascii="Times New Roman" w:hAnsi="Times New Roman" w:cs="Times New Roman"/>
          <w:sz w:val="24"/>
          <w:szCs w:val="24"/>
        </w:rPr>
        <w:t xml:space="preserve"> </w:t>
      </w:r>
      <w:r w:rsidR="00C3598A">
        <w:rPr>
          <w:rFonts w:ascii="Times New Roman" w:hAnsi="Times New Roman" w:cs="Times New Roman"/>
          <w:sz w:val="24"/>
          <w:szCs w:val="24"/>
        </w:rPr>
        <w:t xml:space="preserve">However, </w:t>
      </w:r>
      <w:r w:rsidR="004017B3">
        <w:rPr>
          <w:rFonts w:ascii="Times New Roman" w:hAnsi="Times New Roman" w:cs="Times New Roman"/>
          <w:sz w:val="24"/>
          <w:szCs w:val="24"/>
        </w:rPr>
        <w:t>achiev</w:t>
      </w:r>
      <w:r w:rsidR="00EA2EF0">
        <w:rPr>
          <w:rFonts w:ascii="Times New Roman" w:hAnsi="Times New Roman" w:cs="Times New Roman"/>
          <w:sz w:val="24"/>
          <w:szCs w:val="24"/>
        </w:rPr>
        <w:t>ing high</w:t>
      </w:r>
      <w:r w:rsidR="00C3598A">
        <w:rPr>
          <w:rFonts w:ascii="Times New Roman" w:hAnsi="Times New Roman" w:cs="Times New Roman"/>
          <w:sz w:val="24"/>
          <w:szCs w:val="24"/>
        </w:rPr>
        <w:t xml:space="preserve"> delivery efficiency of the agent</w:t>
      </w:r>
      <w:r w:rsidR="004017B3">
        <w:rPr>
          <w:rFonts w:ascii="Times New Roman" w:hAnsi="Times New Roman" w:cs="Times New Roman"/>
          <w:sz w:val="24"/>
          <w:szCs w:val="24"/>
        </w:rPr>
        <w:t xml:space="preserve"> is</w:t>
      </w:r>
      <w:r w:rsidR="00C3598A">
        <w:rPr>
          <w:rFonts w:ascii="Times New Roman" w:hAnsi="Times New Roman" w:cs="Times New Roman"/>
          <w:sz w:val="24"/>
          <w:szCs w:val="24"/>
        </w:rPr>
        <w:t xml:space="preserve"> still </w:t>
      </w:r>
      <w:r w:rsidR="004017B3">
        <w:rPr>
          <w:rFonts w:ascii="Times New Roman" w:hAnsi="Times New Roman" w:cs="Times New Roman"/>
          <w:sz w:val="24"/>
          <w:szCs w:val="24"/>
        </w:rPr>
        <w:t xml:space="preserve">a </w:t>
      </w:r>
      <w:r w:rsidR="00C3598A">
        <w:rPr>
          <w:rFonts w:ascii="Times New Roman" w:hAnsi="Times New Roman" w:cs="Times New Roman"/>
          <w:sz w:val="24"/>
          <w:szCs w:val="24"/>
        </w:rPr>
        <w:t>challeng</w:t>
      </w:r>
      <w:r w:rsidR="004017B3">
        <w:rPr>
          <w:rFonts w:ascii="Times New Roman" w:hAnsi="Times New Roman" w:cs="Times New Roman"/>
          <w:sz w:val="24"/>
          <w:szCs w:val="24"/>
        </w:rPr>
        <w:t>e</w:t>
      </w:r>
      <w:r w:rsidR="00C3598A">
        <w:rPr>
          <w:rFonts w:ascii="Times New Roman" w:hAnsi="Times New Roman" w:cs="Times New Roman"/>
          <w:sz w:val="24"/>
          <w:szCs w:val="24"/>
        </w:rPr>
        <w:t xml:space="preserve">. </w:t>
      </w:r>
      <w:r w:rsidR="00532383">
        <w:rPr>
          <w:rFonts w:ascii="Times New Roman" w:hAnsi="Times New Roman" w:cs="Times New Roman"/>
          <w:sz w:val="24"/>
          <w:szCs w:val="24"/>
        </w:rPr>
        <w:t xml:space="preserve">The </w:t>
      </w:r>
      <w:r w:rsidR="00433A77">
        <w:rPr>
          <w:rFonts w:ascii="Times New Roman" w:hAnsi="Times New Roman" w:cs="Times New Roman"/>
          <w:sz w:val="24"/>
          <w:szCs w:val="24"/>
        </w:rPr>
        <w:t xml:space="preserve">other method </w:t>
      </w:r>
      <w:r w:rsidR="004017B3">
        <w:rPr>
          <w:rFonts w:ascii="Times New Roman" w:hAnsi="Times New Roman" w:cs="Times New Roman"/>
          <w:sz w:val="24"/>
          <w:szCs w:val="24"/>
        </w:rPr>
        <w:t>is to combine</w:t>
      </w:r>
      <w:r w:rsidR="00433A77" w:rsidRPr="00433A77">
        <w:rPr>
          <w:rFonts w:ascii="Times New Roman" w:hAnsi="Times New Roman" w:cs="Times New Roman"/>
          <w:sz w:val="24"/>
          <w:szCs w:val="24"/>
        </w:rPr>
        <w:t xml:space="preserve"> </w:t>
      </w:r>
      <w:r w:rsidR="00532383">
        <w:rPr>
          <w:rFonts w:ascii="Times New Roman" w:hAnsi="Times New Roman" w:cs="Times New Roman"/>
          <w:sz w:val="24"/>
          <w:szCs w:val="24"/>
        </w:rPr>
        <w:t xml:space="preserve">the </w:t>
      </w:r>
      <w:r w:rsidR="00433A77">
        <w:rPr>
          <w:rFonts w:ascii="Times New Roman" w:hAnsi="Times New Roman" w:cs="Times New Roman"/>
          <w:sz w:val="24"/>
          <w:szCs w:val="24"/>
        </w:rPr>
        <w:t>heat</w:t>
      </w:r>
      <w:r w:rsidR="00B77FDE">
        <w:rPr>
          <w:rFonts w:ascii="Times New Roman" w:hAnsi="Times New Roman" w:cs="Times New Roman"/>
          <w:sz w:val="24"/>
          <w:szCs w:val="24"/>
        </w:rPr>
        <w:t>-</w:t>
      </w:r>
      <w:r w:rsidR="00433A77">
        <w:rPr>
          <w:rFonts w:ascii="Times New Roman" w:hAnsi="Times New Roman" w:cs="Times New Roman"/>
          <w:sz w:val="24"/>
          <w:szCs w:val="24"/>
        </w:rPr>
        <w:t>generati</w:t>
      </w:r>
      <w:r w:rsidR="004017B3">
        <w:rPr>
          <w:rFonts w:ascii="Times New Roman" w:hAnsi="Times New Roman" w:cs="Times New Roman"/>
          <w:sz w:val="24"/>
          <w:szCs w:val="24"/>
        </w:rPr>
        <w:t>ng</w:t>
      </w:r>
      <w:r w:rsidR="00433A77">
        <w:rPr>
          <w:rFonts w:ascii="Times New Roman" w:hAnsi="Times New Roman" w:cs="Times New Roman"/>
          <w:sz w:val="24"/>
          <w:szCs w:val="24"/>
        </w:rPr>
        <w:t xml:space="preserve"> agent </w:t>
      </w:r>
      <w:r w:rsidR="00B63FD8">
        <w:rPr>
          <w:rFonts w:ascii="Times New Roman" w:hAnsi="Times New Roman" w:cs="Times New Roman"/>
          <w:sz w:val="24"/>
          <w:szCs w:val="24"/>
        </w:rPr>
        <w:t>with</w:t>
      </w:r>
      <w:r w:rsidR="00EF1194">
        <w:rPr>
          <w:rFonts w:ascii="Times New Roman" w:hAnsi="Times New Roman" w:cs="Times New Roman"/>
          <w:sz w:val="24"/>
          <w:szCs w:val="24"/>
        </w:rPr>
        <w:t xml:space="preserve"> biomaterials</w:t>
      </w:r>
      <w:r w:rsidR="00D04FC2">
        <w:rPr>
          <w:rFonts w:ascii="Times New Roman" w:hAnsi="Times New Roman" w:cs="Times New Roman"/>
          <w:sz w:val="24"/>
          <w:szCs w:val="24"/>
        </w:rPr>
        <w:t>, such as</w:t>
      </w:r>
      <w:r w:rsidR="00EF1194">
        <w:rPr>
          <w:rFonts w:ascii="Times New Roman" w:hAnsi="Times New Roman" w:cs="Times New Roman"/>
          <w:sz w:val="24"/>
          <w:szCs w:val="24"/>
        </w:rPr>
        <w:t xml:space="preserve"> hydrogel</w:t>
      </w:r>
      <w:r w:rsidR="004017B3">
        <w:rPr>
          <w:rFonts w:ascii="Times New Roman" w:hAnsi="Times New Roman" w:cs="Times New Roman"/>
          <w:sz w:val="24"/>
          <w:szCs w:val="24"/>
        </w:rPr>
        <w:t>s</w:t>
      </w:r>
      <w:r w:rsidR="003037A7">
        <w:rPr>
          <w:rFonts w:ascii="Times New Roman" w:hAnsi="Times New Roman" w:cs="Times New Roman"/>
          <w:sz w:val="24"/>
          <w:szCs w:val="24"/>
        </w:rPr>
        <w:t>,</w:t>
      </w:r>
      <w:r w:rsidR="00642EE0">
        <w:rPr>
          <w:rFonts w:ascii="Times New Roman" w:hAnsi="Times New Roman" w:cs="Times New Roman"/>
          <w:sz w:val="24"/>
          <w:szCs w:val="24"/>
        </w:rPr>
        <w:t xml:space="preserve"> </w:t>
      </w:r>
      <w:r w:rsidR="00EF1194">
        <w:rPr>
          <w:rFonts w:ascii="Times New Roman" w:hAnsi="Times New Roman" w:cs="Times New Roman"/>
          <w:sz w:val="24"/>
          <w:szCs w:val="24"/>
        </w:rPr>
        <w:t>fiber sheet</w:t>
      </w:r>
      <w:r w:rsidR="004017B3">
        <w:rPr>
          <w:rFonts w:ascii="Times New Roman" w:hAnsi="Times New Roman" w:cs="Times New Roman"/>
          <w:sz w:val="24"/>
          <w:szCs w:val="24"/>
        </w:rPr>
        <w:t>s</w:t>
      </w:r>
      <w:r w:rsidR="00077C0E">
        <w:rPr>
          <w:rFonts w:ascii="Times New Roman" w:hAnsi="Times New Roman" w:cs="Times New Roman"/>
          <w:sz w:val="24"/>
          <w:szCs w:val="24"/>
        </w:rPr>
        <w:t>, and microparticles</w:t>
      </w:r>
      <w:r w:rsidR="00D04FC2">
        <w:rPr>
          <w:rFonts w:ascii="Times New Roman" w:hAnsi="Times New Roman" w:cs="Times New Roman"/>
          <w:sz w:val="24"/>
          <w:szCs w:val="24"/>
        </w:rPr>
        <w:t xml:space="preserve"> (MPs</w:t>
      </w:r>
      <w:r w:rsidR="00EF1194">
        <w:rPr>
          <w:rFonts w:ascii="Times New Roman" w:hAnsi="Times New Roman" w:cs="Times New Roman"/>
          <w:sz w:val="24"/>
          <w:szCs w:val="24"/>
        </w:rPr>
        <w:t>)</w:t>
      </w:r>
      <w:r w:rsidR="0039642C">
        <w:rPr>
          <w:rFonts w:ascii="Times New Roman" w:hAnsi="Times New Roman" w:cs="Times New Roman"/>
          <w:sz w:val="24"/>
          <w:szCs w:val="24"/>
        </w:rPr>
        <w:t>, which</w:t>
      </w:r>
      <w:r w:rsidR="00433A77">
        <w:rPr>
          <w:rFonts w:ascii="Times New Roman" w:hAnsi="Times New Roman" w:cs="Times New Roman"/>
          <w:sz w:val="24"/>
          <w:szCs w:val="24"/>
        </w:rPr>
        <w:t xml:space="preserve"> </w:t>
      </w:r>
      <w:r w:rsidR="00ED5F9B">
        <w:rPr>
          <w:rFonts w:ascii="Times New Roman" w:hAnsi="Times New Roman" w:cs="Times New Roman"/>
          <w:sz w:val="24"/>
          <w:szCs w:val="24"/>
        </w:rPr>
        <w:t>deliver</w:t>
      </w:r>
      <w:r w:rsidR="00433A77">
        <w:rPr>
          <w:rFonts w:ascii="Times New Roman" w:hAnsi="Times New Roman" w:cs="Times New Roman"/>
          <w:sz w:val="24"/>
          <w:szCs w:val="24"/>
        </w:rPr>
        <w:t xml:space="preserve"> the agent </w:t>
      </w:r>
      <w:r w:rsidR="0037581D">
        <w:rPr>
          <w:rFonts w:ascii="Times New Roman" w:hAnsi="Times New Roman" w:cs="Times New Roman"/>
          <w:sz w:val="24"/>
          <w:szCs w:val="24"/>
        </w:rPr>
        <w:t>directly</w:t>
      </w:r>
      <w:r w:rsidR="009C1517">
        <w:rPr>
          <w:rFonts w:ascii="Times New Roman" w:hAnsi="Times New Roman" w:cs="Times New Roman"/>
          <w:sz w:val="24"/>
          <w:szCs w:val="24"/>
        </w:rPr>
        <w:t xml:space="preserve"> to</w:t>
      </w:r>
      <w:r w:rsidR="006229B2">
        <w:rPr>
          <w:rFonts w:ascii="Times New Roman" w:hAnsi="Times New Roman" w:cs="Times New Roman"/>
          <w:sz w:val="24"/>
          <w:szCs w:val="24"/>
        </w:rPr>
        <w:t xml:space="preserve"> the target site</w:t>
      </w:r>
      <w:r w:rsidR="0037581D">
        <w:rPr>
          <w:rFonts w:ascii="Times New Roman" w:hAnsi="Times New Roman" w:cs="Times New Roman"/>
          <w:sz w:val="24"/>
          <w:szCs w:val="24"/>
        </w:rPr>
        <w:t xml:space="preserve"> in high concentrations</w:t>
      </w:r>
      <w:r w:rsidR="00642EE0">
        <w:rPr>
          <w:rFonts w:ascii="Times New Roman" w:hAnsi="Times New Roman" w:cs="Times New Roman"/>
          <w:sz w:val="24"/>
          <w:szCs w:val="24"/>
        </w:rPr>
        <w:t>.</w:t>
      </w:r>
      <w:r w:rsidR="00F77408">
        <w:rPr>
          <w:rFonts w:ascii="Times New Roman" w:hAnsi="Times New Roman" w:cs="Times New Roman"/>
          <w:sz w:val="24"/>
          <w:szCs w:val="24"/>
        </w:rPr>
        <w:t xml:space="preserve"> I</w:t>
      </w:r>
      <w:r w:rsidR="00E47626">
        <w:rPr>
          <w:rFonts w:ascii="Times New Roman" w:hAnsi="Times New Roman" w:cs="Times New Roman"/>
          <w:sz w:val="24"/>
          <w:szCs w:val="24"/>
        </w:rPr>
        <w:t xml:space="preserve">ron oxide nanoparticles </w:t>
      </w:r>
      <w:r w:rsidR="00646CB4">
        <w:rPr>
          <w:rFonts w:ascii="Times New Roman" w:hAnsi="Times New Roman" w:cs="Times New Roman"/>
          <w:sz w:val="24"/>
          <w:szCs w:val="24"/>
        </w:rPr>
        <w:t xml:space="preserve">respond to an alternating magnetic field (AMF) and </w:t>
      </w:r>
      <w:r w:rsidR="00E47626">
        <w:rPr>
          <w:rFonts w:ascii="Times New Roman" w:hAnsi="Times New Roman" w:cs="Times New Roman"/>
          <w:sz w:val="24"/>
          <w:szCs w:val="24"/>
        </w:rPr>
        <w:t xml:space="preserve">have been </w:t>
      </w:r>
      <w:r w:rsidR="004716BA">
        <w:rPr>
          <w:rFonts w:ascii="Times New Roman" w:hAnsi="Times New Roman" w:cs="Times New Roman"/>
          <w:sz w:val="24"/>
          <w:szCs w:val="24"/>
        </w:rPr>
        <w:t>used</w:t>
      </w:r>
      <w:r w:rsidR="00E47626">
        <w:rPr>
          <w:rFonts w:ascii="Times New Roman" w:hAnsi="Times New Roman" w:cs="Times New Roman"/>
          <w:sz w:val="24"/>
          <w:szCs w:val="24"/>
        </w:rPr>
        <w:t xml:space="preserve"> as </w:t>
      </w:r>
      <w:r w:rsidR="00531B8E">
        <w:rPr>
          <w:rFonts w:ascii="Times New Roman" w:hAnsi="Times New Roman" w:cs="Times New Roman"/>
          <w:sz w:val="24"/>
          <w:szCs w:val="24"/>
        </w:rPr>
        <w:t>heat</w:t>
      </w:r>
      <w:r w:rsidR="00B77FDE">
        <w:rPr>
          <w:rFonts w:ascii="Times New Roman" w:hAnsi="Times New Roman" w:cs="Times New Roman"/>
          <w:sz w:val="24"/>
          <w:szCs w:val="24"/>
        </w:rPr>
        <w:t>-</w:t>
      </w:r>
      <w:r w:rsidR="00531B8E">
        <w:rPr>
          <w:rFonts w:ascii="Times New Roman" w:hAnsi="Times New Roman" w:cs="Times New Roman"/>
          <w:sz w:val="24"/>
          <w:szCs w:val="24"/>
        </w:rPr>
        <w:t>generati</w:t>
      </w:r>
      <w:r w:rsidR="004017B3">
        <w:rPr>
          <w:rFonts w:ascii="Times New Roman" w:hAnsi="Times New Roman" w:cs="Times New Roman"/>
          <w:sz w:val="24"/>
          <w:szCs w:val="24"/>
        </w:rPr>
        <w:t>ng</w:t>
      </w:r>
      <w:r w:rsidR="00E47626">
        <w:rPr>
          <w:rFonts w:ascii="Times New Roman" w:hAnsi="Times New Roman" w:cs="Times New Roman"/>
          <w:sz w:val="24"/>
          <w:szCs w:val="24"/>
        </w:rPr>
        <w:t xml:space="preserve"> agents </w:t>
      </w:r>
      <w:r w:rsidR="00420CCA">
        <w:rPr>
          <w:rFonts w:ascii="Times New Roman" w:hAnsi="Times New Roman" w:cs="Times New Roman"/>
          <w:sz w:val="24"/>
          <w:szCs w:val="24"/>
        </w:rPr>
        <w:t xml:space="preserve">owing </w:t>
      </w:r>
      <w:r w:rsidR="004017B3">
        <w:rPr>
          <w:rFonts w:ascii="Times New Roman" w:hAnsi="Times New Roman" w:cs="Times New Roman"/>
          <w:sz w:val="24"/>
          <w:szCs w:val="24"/>
        </w:rPr>
        <w:t>to their</w:t>
      </w:r>
      <w:r w:rsidR="00635A51">
        <w:rPr>
          <w:rFonts w:ascii="Times New Roman" w:hAnsi="Times New Roman" w:cs="Times New Roman"/>
          <w:sz w:val="24"/>
          <w:szCs w:val="24"/>
        </w:rPr>
        <w:t xml:space="preserve"> biocompatibility</w:t>
      </w:r>
      <w:r w:rsidR="00077C0E">
        <w:rPr>
          <w:rFonts w:ascii="Times New Roman" w:hAnsi="Times New Roman" w:cs="Times New Roman"/>
          <w:sz w:val="24"/>
          <w:szCs w:val="24"/>
        </w:rPr>
        <w:t xml:space="preserve"> </w:t>
      </w:r>
      <w:r w:rsidR="00E4762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PEVuZE5vdGU+PENpdGU+PEF1dGhvcj5MaXU8L0F1dGhvcj48WWVhcj4yMDIwPC9ZZWFyPjxSZWNO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PEVuZE5vdGU+PENpdGU+PEF1dGhvcj5MaXU8L0F1dGhvcj48WWVhcj4yMDIwPC9ZZWFyPjxSZWNO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E47626">
        <w:rPr>
          <w:rFonts w:ascii="Times New Roman" w:hAnsi="Times New Roman" w:cs="Times New Roman"/>
          <w:sz w:val="24"/>
          <w:szCs w:val="24"/>
        </w:rPr>
      </w:r>
      <w:r w:rsidR="00E47626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[28]</w:t>
      </w:r>
      <w:r w:rsidR="00E47626">
        <w:rPr>
          <w:rFonts w:ascii="Times New Roman" w:hAnsi="Times New Roman" w:cs="Times New Roman"/>
          <w:sz w:val="24"/>
          <w:szCs w:val="24"/>
        </w:rPr>
        <w:fldChar w:fldCharType="end"/>
      </w:r>
      <w:r w:rsidR="00E47626">
        <w:rPr>
          <w:rFonts w:ascii="Times New Roman" w:hAnsi="Times New Roman" w:cs="Times New Roman"/>
          <w:sz w:val="24"/>
          <w:szCs w:val="24"/>
        </w:rPr>
        <w:t xml:space="preserve">. </w:t>
      </w:r>
      <w:r w:rsidR="007B6B1D">
        <w:rPr>
          <w:rFonts w:ascii="Times New Roman" w:hAnsi="Times New Roman" w:cs="Times New Roman"/>
          <w:sz w:val="24"/>
          <w:szCs w:val="24"/>
        </w:rPr>
        <w:t>R</w:t>
      </w:r>
      <w:r w:rsidR="00B63FD8" w:rsidRPr="00635A51">
        <w:rPr>
          <w:rFonts w:ascii="Times New Roman" w:hAnsi="Times New Roman" w:cs="Times New Roman"/>
          <w:sz w:val="24"/>
          <w:szCs w:val="24"/>
        </w:rPr>
        <w:t xml:space="preserve">esearchers </w:t>
      </w:r>
      <w:r w:rsidR="00420CCA">
        <w:rPr>
          <w:rFonts w:ascii="Times New Roman" w:hAnsi="Times New Roman" w:cs="Times New Roman"/>
          <w:sz w:val="24"/>
          <w:szCs w:val="24"/>
        </w:rPr>
        <w:t xml:space="preserve">have </w:t>
      </w:r>
      <w:r w:rsidR="00B63FD8" w:rsidRPr="00635A51">
        <w:rPr>
          <w:rFonts w:ascii="Times New Roman" w:hAnsi="Times New Roman" w:cs="Times New Roman"/>
          <w:sz w:val="24"/>
          <w:szCs w:val="24"/>
        </w:rPr>
        <w:t>combin</w:t>
      </w:r>
      <w:r w:rsidR="0049768D" w:rsidRPr="00635A51">
        <w:rPr>
          <w:rFonts w:ascii="Times New Roman" w:hAnsi="Times New Roman" w:cs="Times New Roman"/>
          <w:sz w:val="24"/>
          <w:szCs w:val="24"/>
        </w:rPr>
        <w:t xml:space="preserve">ed </w:t>
      </w:r>
      <w:r w:rsidR="00635A51">
        <w:rPr>
          <w:rFonts w:ascii="Times New Roman" w:hAnsi="Times New Roman" w:cs="Times New Roman"/>
          <w:sz w:val="24"/>
          <w:szCs w:val="24"/>
        </w:rPr>
        <w:t>iron oxide nanoparticles</w:t>
      </w:r>
      <w:r w:rsidR="00635A51" w:rsidRPr="00635A51">
        <w:rPr>
          <w:rFonts w:ascii="Times New Roman" w:hAnsi="Times New Roman" w:cs="Times New Roman"/>
          <w:sz w:val="24"/>
          <w:szCs w:val="24"/>
        </w:rPr>
        <w:t xml:space="preserve"> with </w:t>
      </w:r>
      <w:r w:rsidR="00642EE0" w:rsidRPr="00635A51">
        <w:rPr>
          <w:rFonts w:ascii="Times New Roman" w:hAnsi="Times New Roman" w:cs="Times New Roman"/>
          <w:sz w:val="24"/>
          <w:szCs w:val="24"/>
        </w:rPr>
        <w:t>hydrogel</w:t>
      </w:r>
      <w:r w:rsidR="00B63FD8" w:rsidRPr="00635A51">
        <w:rPr>
          <w:rFonts w:ascii="Times New Roman" w:hAnsi="Times New Roman" w:cs="Times New Roman"/>
          <w:sz w:val="24"/>
          <w:szCs w:val="24"/>
        </w:rPr>
        <w:t>s</w:t>
      </w:r>
      <w:r w:rsidR="00F77408" w:rsidRPr="00F77408">
        <w:t xml:space="preserve"> </w:t>
      </w:r>
      <w:r w:rsidR="00F77408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&lt;EndNote&gt;&lt;Cite&gt;&lt;Author&gt;Zhang&lt;/Author&gt;&lt;Year&gt;2022&lt;/Year&gt;&lt;RecNum&gt;880&lt;/RecNum&gt;&lt;DisplayText&gt;[29]&lt;/DisplayText&gt;&lt;record&gt;&lt;rec-number&gt;880&lt;/rec-number&gt;&lt;foreign-keys&gt;&lt;key app="EN" db-id="twwas2e2p5vtxkeexw8xzw5szaswtp5deevv" timestamp="1678278071" guid="c8e17d65-ba0d-4120-96f9-2438f27a2603"&gt;880&lt;/key&gt;&lt;/foreign-keys&gt;&lt;ref-type name="Journal Article"&gt;17&lt;/ref-type&gt;&lt;contributors&gt;&lt;authors&gt;&lt;author&gt;Zhang, Lichuang&lt;/author&gt;&lt;author&gt;Guan, Xiali&lt;/author&gt;&lt;author&gt;Xiao, Xiongfu&lt;/author&gt;&lt;author&gt;Chen, Zhigang&lt;/author&gt;&lt;author&gt;Zhou, Gang&lt;/author&gt;&lt;author&gt;Fan, Yubo&lt;/author&gt;&lt;/authors&gt;&lt;/contributors&gt;&lt;titles&gt;&lt;title&gt;Dual-phase injectable thermosensitive hydrogel incorporating Fe3O4@PDA with pH and NIR triggered drug release for synergistic tumor therapy&lt;/title&gt;&lt;secondary-title&gt;European Polymer Journal&lt;/secondary-title&gt;&lt;/titles&gt;&lt;periodical&gt;&lt;full-title&gt;European Polymer Journal&lt;/full-title&gt;&lt;/periodical&gt;&lt;pages&gt;111424&lt;/pages&gt;&lt;volume&gt;176&lt;/volume&gt;&lt;keywords&gt;&lt;keyword&gt;FeO@PDA nanocubes&lt;/keyword&gt;&lt;keyword&gt;Hydrogel repository&lt;/keyword&gt;&lt;keyword&gt;Responsive drug release&lt;/keyword&gt;&lt;keyword&gt;Synergistic tumor therapy&lt;/keyword&gt;&lt;/keywords&gt;&lt;dates&gt;&lt;year&gt;2022&lt;/year&gt;&lt;pub-dates&gt;&lt;date&gt;2022/08/05/&lt;/date&gt;&lt;/pub-dates&gt;&lt;/dates&gt;&lt;isbn&gt;0014-3057&lt;/isbn&gt;&lt;urls&gt;&lt;related-urls&gt;&lt;url&gt;https://www.sciencedirect.com/science/article/pii/S0014305722004281&lt;/url&gt;&lt;/related-urls&gt;&lt;/urls&gt;&lt;electronic-resource-num&gt;https://doi.org/10.1016/j.eurpolymj.2022.111424&lt;/electronic-resource-num&gt;&lt;/record&gt;&lt;/Cite&gt;&lt;/EndNote&gt;</w:instrText>
      </w:r>
      <w:r w:rsidR="00F77408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[29]</w:t>
      </w:r>
      <w:r w:rsidR="00F77408">
        <w:rPr>
          <w:rFonts w:ascii="Times New Roman" w:hAnsi="Times New Roman" w:cs="Times New Roman"/>
          <w:sz w:val="24"/>
          <w:szCs w:val="24"/>
        </w:rPr>
        <w:fldChar w:fldCharType="end"/>
      </w:r>
      <w:r w:rsidR="00077C0E">
        <w:rPr>
          <w:rFonts w:ascii="Times New Roman" w:hAnsi="Times New Roman" w:cs="Times New Roman"/>
          <w:sz w:val="24"/>
          <w:szCs w:val="24"/>
        </w:rPr>
        <w:t>,</w:t>
      </w:r>
      <w:r w:rsidR="00642EE0">
        <w:rPr>
          <w:rFonts w:ascii="Times New Roman" w:hAnsi="Times New Roman" w:cs="Times New Roman"/>
          <w:sz w:val="24"/>
          <w:szCs w:val="24"/>
        </w:rPr>
        <w:t xml:space="preserve"> fiber sheet</w:t>
      </w:r>
      <w:r w:rsidR="00B63FD8">
        <w:rPr>
          <w:rFonts w:ascii="Times New Roman" w:hAnsi="Times New Roman" w:cs="Times New Roman"/>
          <w:sz w:val="24"/>
          <w:szCs w:val="24"/>
        </w:rPr>
        <w:t>s</w:t>
      </w:r>
      <w:r w:rsidR="00A93AF6" w:rsidRPr="00A93AF6">
        <w:t xml:space="preserve"> </w:t>
      </w:r>
      <w:r w:rsidR="00A93AF6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&lt;EndNote&gt;&lt;Cite&gt;&lt;Author&gt;Marín&lt;/Author&gt;&lt;Year&gt;2018&lt;/Year&gt;&lt;RecNum&gt;487&lt;/RecNum&gt;&lt;DisplayText&gt;[30]&lt;/DisplayText&gt;&lt;record&gt;&lt;rec-number&gt;487&lt;/rec-number&gt;&lt;foreign-keys&gt;&lt;key app="EN" db-id="twwas2e2p5vtxkeexw8xzw5szaswtp5deevv" timestamp="1648644022" guid="0109f032-82e3-48ec-83e6-65bd83bae8ca"&gt;487&lt;/key&gt;&lt;/foreign-keys&gt;&lt;ref-type name="Journal Article"&gt;17&lt;/ref-type&gt;&lt;contributors&gt;&lt;authors&gt;&lt;author&gt;Marín, Tíffany&lt;/author&gt;&lt;author&gt;Montoya, Paula&lt;/author&gt;&lt;author&gt;Arnache, Oscar&lt;/author&gt;&lt;author&gt;Pinal, Rodolfo&lt;/author&gt;&lt;author&gt;Calderón, Jorge&lt;/author&gt;&lt;/authors&gt;&lt;/contributors&gt;&lt;titles&gt;&lt;title&gt;Development of magnetite nanoparticles/gelatin composite films for triggering drug release by an external magnetic field&lt;/title&gt;&lt;secondary-title&gt;Materials &amp;amp; Design&lt;/secondary-title&gt;&lt;/titles&gt;&lt;periodical&gt;&lt;full-title&gt;Materials &amp;amp; Design&lt;/full-title&gt;&lt;/periodical&gt;&lt;pages&gt;78-87&lt;/pages&gt;&lt;volume&gt;152&lt;/volume&gt;&lt;keywords&gt;&lt;keyword&gt;Magnetite nanoparticle&lt;/keyword&gt;&lt;keyword&gt;Bioactive films&lt;/keyword&gt;&lt;keyword&gt;Stimuli-responsive system&lt;/keyword&gt;&lt;keyword&gt;Composite material&lt;/keyword&gt;&lt;/keywords&gt;&lt;dates&gt;&lt;year&gt;2018&lt;/year&gt;&lt;pub-dates&gt;&lt;date&gt;2018/08/15/&lt;/date&gt;&lt;/pub-dates&gt;&lt;/dates&gt;&lt;isbn&gt;0264-1275&lt;/isbn&gt;&lt;urls&gt;&lt;related-urls&gt;&lt;url&gt;https://www.sciencedirect.com/science/article/pii/S0264127518303575&lt;/url&gt;&lt;/related-urls&gt;&lt;/urls&gt;&lt;electronic-resource-num&gt;https://doi.org/10.1016/j.matdes.2018.04.073&lt;/electronic-resource-num&gt;&lt;/record&gt;&lt;/Cite&gt;&lt;/EndNote&gt;</w:instrText>
      </w:r>
      <w:r w:rsidR="00A93AF6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[30]</w:t>
      </w:r>
      <w:r w:rsidR="00A93AF6">
        <w:rPr>
          <w:rFonts w:ascii="Times New Roman" w:hAnsi="Times New Roman" w:cs="Times New Roman"/>
          <w:sz w:val="24"/>
          <w:szCs w:val="24"/>
        </w:rPr>
        <w:fldChar w:fldCharType="end"/>
      </w:r>
      <w:r w:rsidR="00077C0E">
        <w:rPr>
          <w:rFonts w:ascii="Times New Roman" w:hAnsi="Times New Roman" w:cs="Times New Roman"/>
          <w:sz w:val="24"/>
          <w:szCs w:val="24"/>
        </w:rPr>
        <w:t xml:space="preserve">, and </w:t>
      </w:r>
      <w:r w:rsidR="00270796">
        <w:rPr>
          <w:rFonts w:ascii="Times New Roman" w:hAnsi="Times New Roman" w:cs="Times New Roman"/>
          <w:sz w:val="24"/>
          <w:szCs w:val="24"/>
        </w:rPr>
        <w:t>MPs</w:t>
      </w:r>
      <w:r w:rsidR="00270796" w:rsidRPr="00A93AF6">
        <w:t xml:space="preserve"> </w:t>
      </w:r>
      <w:r w:rsidR="00A93AF6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&lt;EndNote&gt;&lt;Cite&gt;&lt;Author&gt;Du&lt;/Author&gt;&lt;Year&gt;2015&lt;/Year&gt;&lt;RecNum&gt;484&lt;/RecNum&gt;&lt;DisplayText&gt;[31]&lt;/DisplayText&gt;&lt;record&gt;&lt;rec-number&gt;484&lt;/rec-number&gt;&lt;foreign-keys&gt;&lt;key app="EN" db-id="twwas2e2p5vtxkeexw8xzw5szaswtp5deevv" timestamp="1648636635" guid="35fae0a4-f8cc-4c5c-becb-0c1c0c48ec0c"&gt;484&lt;/key&gt;&lt;/foreign-keys&gt;&lt;ref-type name="Journal Article"&gt;17&lt;/ref-type&gt;&lt;contributors&gt;&lt;authors&gt;&lt;author&gt;Du, Qijun&lt;/author&gt;&lt;author&gt;Ma, Tengchuang&lt;/author&gt;&lt;author&gt;Fu, Changhui&lt;/author&gt;&lt;author&gt;Liu, Tianlong&lt;/author&gt;&lt;author&gt;Huang, Zhongbing&lt;/author&gt;&lt;author&gt;Ren, Jun&lt;/author&gt;&lt;author&gt;Shao, Haibo&lt;/author&gt;&lt;author&gt;Xu, Ke&lt;/author&gt;&lt;author&gt;Tang, Fangqiong&lt;/author&gt;&lt;author&gt;Meng, Xianwei&lt;/author&gt;&lt;/authors&gt;&lt;/contributors&gt;&lt;titles&gt;&lt;title&gt;Encapsulating Ionic Liquid and Fe3O4 Nanoparticles in Gelatin Microcapsules as Microwave Susceptible Agent for MR Imaging-guided Tumor Thermotherapy&lt;/title&gt;&lt;secondary-title&gt;ACS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13612-13619&lt;/pages&gt;&lt;volume&gt;7&lt;/volume&gt;&lt;number&gt;24&lt;/number&gt;&lt;dates&gt;&lt;year&gt;2015&lt;/year&gt;&lt;pub-dates&gt;&lt;date&gt;2015/06/24&lt;/date&gt;&lt;/pub-dates&gt;&lt;/dates&gt;&lt;publisher&gt;American Chemical Society&lt;/publisher&gt;&lt;isbn&gt;1944-8244&lt;/isbn&gt;&lt;urls&gt;&lt;related-urls&gt;&lt;url&gt;https://doi.org/10.1021/acsami.5b03230&lt;/url&gt;&lt;/related-urls&gt;&lt;/urls&gt;&lt;electronic-resource-num&gt;10.1021/acsami.5b03230&lt;/electronic-resource-num&gt;&lt;/record&gt;&lt;/Cite&gt;&lt;/EndNote&gt;</w:instrText>
      </w:r>
      <w:r w:rsidR="00A93AF6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[31]</w:t>
      </w:r>
      <w:r w:rsidR="00A93AF6">
        <w:rPr>
          <w:rFonts w:ascii="Times New Roman" w:hAnsi="Times New Roman" w:cs="Times New Roman"/>
          <w:sz w:val="24"/>
          <w:szCs w:val="24"/>
        </w:rPr>
        <w:fldChar w:fldCharType="end"/>
      </w:r>
      <w:r w:rsidR="00B63FD8">
        <w:rPr>
          <w:rFonts w:ascii="Times New Roman" w:hAnsi="Times New Roman" w:cs="Times New Roman"/>
          <w:sz w:val="24"/>
          <w:szCs w:val="24"/>
        </w:rPr>
        <w:t xml:space="preserve"> </w:t>
      </w:r>
      <w:r w:rsidR="007B6B1D">
        <w:rPr>
          <w:rFonts w:ascii="Times New Roman" w:hAnsi="Times New Roman" w:cs="Times New Roman"/>
          <w:sz w:val="24"/>
          <w:szCs w:val="24"/>
        </w:rPr>
        <w:t>t</w:t>
      </w:r>
      <w:r w:rsidR="007B6B1D" w:rsidRPr="00635A51">
        <w:rPr>
          <w:rFonts w:ascii="Times New Roman" w:hAnsi="Times New Roman" w:cs="Times New Roman"/>
          <w:sz w:val="24"/>
          <w:szCs w:val="24"/>
        </w:rPr>
        <w:t xml:space="preserve">o increase the concentration of the </w:t>
      </w:r>
      <w:r w:rsidR="007B6B1D">
        <w:rPr>
          <w:rFonts w:ascii="Times New Roman" w:hAnsi="Times New Roman" w:cs="Times New Roman"/>
          <w:sz w:val="24"/>
          <w:szCs w:val="24"/>
        </w:rPr>
        <w:t>nanoparticles</w:t>
      </w:r>
      <w:r w:rsidR="007B6B1D" w:rsidRPr="00635A51">
        <w:rPr>
          <w:rFonts w:ascii="Times New Roman" w:hAnsi="Times New Roman" w:cs="Times New Roman"/>
          <w:sz w:val="24"/>
          <w:szCs w:val="24"/>
        </w:rPr>
        <w:t xml:space="preserve"> </w:t>
      </w:r>
      <w:r w:rsidR="007B6B1D">
        <w:rPr>
          <w:rFonts w:ascii="Times New Roman" w:hAnsi="Times New Roman" w:cs="Times New Roman"/>
          <w:sz w:val="24"/>
          <w:szCs w:val="24"/>
        </w:rPr>
        <w:t xml:space="preserve">at the target site </w:t>
      </w:r>
      <w:r w:rsidR="009D5B43">
        <w:rPr>
          <w:rFonts w:ascii="Times New Roman" w:hAnsi="Times New Roman" w:cs="Times New Roman"/>
          <w:sz w:val="24"/>
          <w:szCs w:val="24"/>
        </w:rPr>
        <w:t>for hyperthermia</w:t>
      </w:r>
      <w:r w:rsidR="006D5588">
        <w:rPr>
          <w:rFonts w:ascii="Times New Roman" w:hAnsi="Times New Roman" w:cs="Times New Roman"/>
          <w:sz w:val="24"/>
          <w:szCs w:val="24"/>
        </w:rPr>
        <w:t xml:space="preserve"> treatments</w:t>
      </w:r>
      <w:r w:rsidR="009D5B43">
        <w:rPr>
          <w:rFonts w:ascii="Times New Roman" w:hAnsi="Times New Roman" w:cs="Times New Roman"/>
          <w:sz w:val="24"/>
          <w:szCs w:val="24"/>
        </w:rPr>
        <w:t>.</w:t>
      </w:r>
      <w:r w:rsidR="00433A77">
        <w:rPr>
          <w:rFonts w:ascii="Times New Roman" w:hAnsi="Times New Roman" w:cs="Times New Roman"/>
          <w:sz w:val="24"/>
          <w:szCs w:val="24"/>
        </w:rPr>
        <w:t xml:space="preserve"> </w:t>
      </w:r>
      <w:r w:rsidR="004017B3">
        <w:rPr>
          <w:rFonts w:ascii="Times New Roman" w:hAnsi="Times New Roman" w:cs="Times New Roman"/>
          <w:sz w:val="24"/>
          <w:szCs w:val="24"/>
        </w:rPr>
        <w:t>Al</w:t>
      </w:r>
      <w:r w:rsidR="009D5B43">
        <w:rPr>
          <w:rFonts w:ascii="Times New Roman" w:hAnsi="Times New Roman" w:cs="Times New Roman"/>
          <w:sz w:val="24"/>
          <w:szCs w:val="24"/>
        </w:rPr>
        <w:t>though these</w:t>
      </w:r>
      <w:r w:rsidR="00A4574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45748">
        <w:rPr>
          <w:rFonts w:ascii="Times New Roman" w:hAnsi="Times New Roman" w:cs="Times New Roman"/>
          <w:sz w:val="24"/>
          <w:szCs w:val="24"/>
        </w:rPr>
        <w:t>composite materials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7B6B1D">
        <w:rPr>
          <w:rFonts w:ascii="Times New Roman" w:hAnsi="Times New Roman" w:cs="Times New Roman"/>
          <w:sz w:val="24"/>
          <w:szCs w:val="24"/>
        </w:rPr>
        <w:t>can</w:t>
      </w:r>
      <w:r w:rsidR="00E82155">
        <w:rPr>
          <w:rFonts w:ascii="Times New Roman" w:hAnsi="Times New Roman" w:cs="Times New Roman"/>
          <w:sz w:val="24"/>
          <w:szCs w:val="24"/>
        </w:rPr>
        <w:t xml:space="preserve"> be used for</w:t>
      </w:r>
      <w:r w:rsidR="007B6B1D">
        <w:rPr>
          <w:rFonts w:ascii="Times New Roman" w:hAnsi="Times New Roman" w:cs="Times New Roman"/>
          <w:sz w:val="24"/>
          <w:szCs w:val="24"/>
        </w:rPr>
        <w:t xml:space="preserve"> </w:t>
      </w:r>
      <w:r w:rsidR="00E82155">
        <w:rPr>
          <w:rFonts w:ascii="Times New Roman" w:hAnsi="Times New Roman" w:cs="Times New Roman"/>
          <w:sz w:val="24"/>
          <w:szCs w:val="24"/>
        </w:rPr>
        <w:t xml:space="preserve">hyperthermia </w:t>
      </w:r>
      <w:r w:rsidR="009D5B43">
        <w:rPr>
          <w:rFonts w:ascii="Times New Roman" w:hAnsi="Times New Roman" w:cs="Times New Roman"/>
          <w:sz w:val="24"/>
          <w:szCs w:val="24"/>
        </w:rPr>
        <w:t>treat</w:t>
      </w:r>
      <w:r w:rsidR="00E82155">
        <w:rPr>
          <w:rFonts w:ascii="Times New Roman" w:hAnsi="Times New Roman" w:cs="Times New Roman"/>
          <w:sz w:val="24"/>
          <w:szCs w:val="24"/>
        </w:rPr>
        <w:t>ments of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A45748">
        <w:rPr>
          <w:rFonts w:ascii="Times New Roman" w:hAnsi="Times New Roman" w:cs="Times New Roman"/>
          <w:sz w:val="24"/>
          <w:szCs w:val="24"/>
        </w:rPr>
        <w:t>cancer</w:t>
      </w:r>
      <w:r w:rsidR="009D5B43">
        <w:rPr>
          <w:rFonts w:ascii="Times New Roman" w:hAnsi="Times New Roman" w:cs="Times New Roman"/>
          <w:sz w:val="24"/>
          <w:szCs w:val="24"/>
        </w:rPr>
        <w:t xml:space="preserve">, </w:t>
      </w:r>
      <w:r w:rsidR="00A45748">
        <w:rPr>
          <w:rFonts w:ascii="Times New Roman" w:hAnsi="Times New Roman" w:cs="Times New Roman"/>
          <w:sz w:val="24"/>
          <w:szCs w:val="24"/>
        </w:rPr>
        <w:t>the</w:t>
      </w:r>
      <w:r w:rsidR="004017B3">
        <w:rPr>
          <w:rFonts w:ascii="Times New Roman" w:hAnsi="Times New Roman" w:cs="Times New Roman"/>
          <w:sz w:val="24"/>
          <w:szCs w:val="24"/>
        </w:rPr>
        <w:t>y</w:t>
      </w:r>
      <w:r w:rsidR="00A45748">
        <w:rPr>
          <w:rFonts w:ascii="Times New Roman" w:hAnsi="Times New Roman" w:cs="Times New Roman"/>
          <w:sz w:val="24"/>
          <w:szCs w:val="24"/>
        </w:rPr>
        <w:t xml:space="preserve"> d</w:t>
      </w:r>
      <w:r w:rsidR="00A41194">
        <w:rPr>
          <w:rFonts w:ascii="Times New Roman" w:hAnsi="Times New Roman" w:cs="Times New Roman"/>
          <w:sz w:val="24"/>
          <w:szCs w:val="24"/>
        </w:rPr>
        <w:t>o</w:t>
      </w:r>
      <w:r w:rsidR="00A45748">
        <w:rPr>
          <w:rFonts w:ascii="Times New Roman" w:hAnsi="Times New Roman" w:cs="Times New Roman"/>
          <w:sz w:val="24"/>
          <w:szCs w:val="24"/>
        </w:rPr>
        <w:t xml:space="preserve"> not </w:t>
      </w:r>
      <w:r w:rsidR="00A41194">
        <w:rPr>
          <w:rFonts w:ascii="Times New Roman" w:hAnsi="Times New Roman" w:cs="Times New Roman"/>
          <w:sz w:val="24"/>
          <w:szCs w:val="24"/>
        </w:rPr>
        <w:t xml:space="preserve">readily </w:t>
      </w:r>
      <w:r w:rsidR="00A45748">
        <w:rPr>
          <w:rFonts w:ascii="Times New Roman" w:hAnsi="Times New Roman" w:cs="Times New Roman"/>
          <w:sz w:val="24"/>
          <w:szCs w:val="24"/>
        </w:rPr>
        <w:t>adhe</w:t>
      </w:r>
      <w:r w:rsidR="00A41194">
        <w:rPr>
          <w:rFonts w:ascii="Times New Roman" w:hAnsi="Times New Roman" w:cs="Times New Roman"/>
          <w:sz w:val="24"/>
          <w:szCs w:val="24"/>
        </w:rPr>
        <w:t xml:space="preserve">re </w:t>
      </w:r>
      <w:r w:rsidR="00A45748">
        <w:rPr>
          <w:rFonts w:ascii="Times New Roman" w:hAnsi="Times New Roman" w:cs="Times New Roman"/>
          <w:sz w:val="24"/>
          <w:szCs w:val="24"/>
        </w:rPr>
        <w:t>to soft tissues</w:t>
      </w:r>
      <w:r w:rsidR="00CC3B7E">
        <w:rPr>
          <w:rFonts w:ascii="Times New Roman" w:hAnsi="Times New Roman" w:cs="Times New Roman"/>
          <w:sz w:val="24"/>
          <w:szCs w:val="24"/>
        </w:rPr>
        <w:t xml:space="preserve"> under wet condition</w:t>
      </w:r>
      <w:r w:rsidR="004017B3">
        <w:rPr>
          <w:rFonts w:ascii="Times New Roman" w:hAnsi="Times New Roman" w:cs="Times New Roman"/>
          <w:sz w:val="24"/>
          <w:szCs w:val="24"/>
        </w:rPr>
        <w:t>s</w:t>
      </w:r>
      <w:r w:rsidR="00D06984">
        <w:rPr>
          <w:rFonts w:ascii="Times New Roman" w:hAnsi="Times New Roman" w:cs="Times New Roman"/>
          <w:sz w:val="24"/>
          <w:szCs w:val="24"/>
        </w:rPr>
        <w:t xml:space="preserve"> for stable retention of heat-generating agents on the cancer cite</w:t>
      </w:r>
      <w:r w:rsidR="009D5B43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49825224"/>
      <w:r w:rsidR="0069736E">
        <w:rPr>
          <w:rFonts w:ascii="Times New Roman" w:hAnsi="Times New Roman" w:cs="Times New Roman"/>
          <w:sz w:val="24"/>
          <w:szCs w:val="24"/>
        </w:rPr>
        <w:t xml:space="preserve">Meanwhile, the sprayable property of materials is also important when applying materials in the spatially limited gastrointestinal tract. </w:t>
      </w:r>
      <w:r w:rsidR="00A45748">
        <w:rPr>
          <w:rFonts w:ascii="Times New Roman" w:hAnsi="Times New Roman" w:cs="Times New Roman"/>
          <w:sz w:val="24"/>
          <w:szCs w:val="24"/>
        </w:rPr>
        <w:t>Therefore, biomaterials</w:t>
      </w:r>
      <w:r w:rsidR="004017B3">
        <w:rPr>
          <w:rFonts w:ascii="Times New Roman" w:hAnsi="Times New Roman" w:cs="Times New Roman"/>
          <w:sz w:val="24"/>
          <w:szCs w:val="24"/>
        </w:rPr>
        <w:t xml:space="preserve"> </w:t>
      </w:r>
      <w:r w:rsidR="00293326">
        <w:rPr>
          <w:rFonts w:ascii="Times New Roman" w:hAnsi="Times New Roman" w:cs="Times New Roman"/>
          <w:sz w:val="24"/>
          <w:szCs w:val="24"/>
        </w:rPr>
        <w:t xml:space="preserve">are required </w:t>
      </w:r>
      <w:r w:rsidR="004017B3">
        <w:rPr>
          <w:rFonts w:ascii="Times New Roman" w:hAnsi="Times New Roman" w:cs="Times New Roman"/>
          <w:sz w:val="24"/>
          <w:szCs w:val="24"/>
        </w:rPr>
        <w:t>that can</w:t>
      </w:r>
      <w:r w:rsidR="00476A15">
        <w:rPr>
          <w:rFonts w:ascii="Times New Roman" w:hAnsi="Times New Roman" w:cs="Times New Roman"/>
          <w:sz w:val="24"/>
          <w:szCs w:val="24"/>
        </w:rPr>
        <w:t xml:space="preserve"> not only</w:t>
      </w:r>
      <w:r w:rsidR="00A45748">
        <w:rPr>
          <w:rFonts w:ascii="Times New Roman" w:hAnsi="Times New Roman" w:cs="Times New Roman"/>
          <w:sz w:val="24"/>
          <w:szCs w:val="24"/>
        </w:rPr>
        <w:t xml:space="preserve"> </w:t>
      </w:r>
      <w:r w:rsidR="0069736E">
        <w:rPr>
          <w:rFonts w:ascii="Times New Roman" w:hAnsi="Times New Roman" w:cs="Times New Roman"/>
          <w:sz w:val="24"/>
          <w:szCs w:val="24"/>
        </w:rPr>
        <w:t xml:space="preserve">locally kill residual cancer tissues and cells after endoscopic surgery </w:t>
      </w:r>
      <w:r w:rsidR="00476A15">
        <w:rPr>
          <w:rFonts w:ascii="Times New Roman" w:hAnsi="Times New Roman" w:cs="Times New Roman"/>
          <w:sz w:val="24"/>
          <w:szCs w:val="24"/>
        </w:rPr>
        <w:t>but also</w:t>
      </w:r>
      <w:r w:rsidR="0069736E" w:rsidRPr="0069736E">
        <w:rPr>
          <w:rFonts w:ascii="Times New Roman" w:hAnsi="Times New Roman" w:cs="Times New Roman"/>
          <w:sz w:val="24"/>
          <w:szCs w:val="24"/>
        </w:rPr>
        <w:t xml:space="preserve"> </w:t>
      </w:r>
      <w:r w:rsidR="0069736E">
        <w:rPr>
          <w:rFonts w:ascii="Times New Roman" w:hAnsi="Times New Roman" w:cs="Times New Roman"/>
          <w:sz w:val="24"/>
          <w:szCs w:val="24"/>
        </w:rPr>
        <w:t>have a sprayable property and adhere to soft tissues under wet conditions</w:t>
      </w:r>
      <w:r w:rsidR="00A45748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05C0F709" w14:textId="684650BC" w:rsidR="009D5B43" w:rsidRDefault="00B011F9" w:rsidP="00B011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C646D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previously </w:t>
      </w:r>
      <w:r w:rsidR="007C646D">
        <w:rPr>
          <w:rFonts w:ascii="Times New Roman" w:hAnsi="Times New Roman" w:cs="Times New Roman"/>
          <w:sz w:val="24"/>
          <w:szCs w:val="24"/>
        </w:rPr>
        <w:t>de</w:t>
      </w:r>
      <w:r w:rsidR="004017B3">
        <w:rPr>
          <w:rFonts w:ascii="Times New Roman" w:hAnsi="Times New Roman" w:cs="Times New Roman"/>
          <w:sz w:val="24"/>
          <w:szCs w:val="24"/>
        </w:rPr>
        <w:t>veloped</w:t>
      </w:r>
      <w:r w:rsidR="007C646D">
        <w:rPr>
          <w:rFonts w:ascii="Times New Roman" w:hAnsi="Times New Roman" w:cs="Times New Roman"/>
          <w:sz w:val="24"/>
          <w:szCs w:val="24"/>
        </w:rPr>
        <w:t xml:space="preserve"> a wound dressing based on </w:t>
      </w:r>
      <w:r w:rsidR="00270796">
        <w:rPr>
          <w:rFonts w:ascii="Times New Roman" w:hAnsi="Times New Roman" w:cs="Times New Roman"/>
          <w:sz w:val="24"/>
          <w:szCs w:val="24"/>
        </w:rPr>
        <w:t>MPs</w:t>
      </w:r>
      <w:r w:rsidR="00341448">
        <w:rPr>
          <w:rFonts w:ascii="Times New Roman" w:hAnsi="Times New Roman" w:cs="Times New Roman"/>
          <w:sz w:val="24"/>
          <w:szCs w:val="24"/>
        </w:rPr>
        <w:t xml:space="preserve"> (</w:t>
      </w:r>
      <w:r w:rsidR="00670A91">
        <w:rPr>
          <w:rFonts w:ascii="Times New Roman" w:hAnsi="Times New Roman" w:cs="Times New Roman"/>
          <w:sz w:val="24"/>
          <w:szCs w:val="24"/>
        </w:rPr>
        <w:t xml:space="preserve">denoted </w:t>
      </w:r>
      <w:r w:rsidR="00341448">
        <w:rPr>
          <w:rFonts w:ascii="Times New Roman" w:hAnsi="Times New Roman" w:cs="Times New Roman"/>
          <w:sz w:val="24"/>
          <w:szCs w:val="24"/>
        </w:rPr>
        <w:t xml:space="preserve">C10MPs) prepared from </w:t>
      </w:r>
      <w:r w:rsidR="007C646D">
        <w:rPr>
          <w:rFonts w:ascii="Times New Roman" w:hAnsi="Times New Roman" w:cs="Times New Roman"/>
          <w:sz w:val="24"/>
          <w:szCs w:val="24"/>
        </w:rPr>
        <w:t xml:space="preserve">decyl group-modified Alaska pollock gelatin (C10-ApGltn) </w:t>
      </w:r>
      <w:r w:rsidR="007C646D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&lt;EndNote&gt;&lt;Cite&gt;&lt;Author&gt;Mizuno&lt;/Author&gt;&lt;Year&gt;2017&lt;/Year&gt;&lt;RecNum&gt;87&lt;/RecNum&gt;&lt;DisplayText&gt;[32]&lt;/DisplayText&gt;&lt;record&gt;&lt;rec-number&gt;87&lt;/rec-number&gt;&lt;foreign-keys&gt;&lt;key app="EN" db-id="twwas2e2p5vtxkeexw8xzw5szaswtp5deevv" timestamp="1641453759" guid="0761e0a4-60de-480d-a8f4-e76d5f0a40bd"&gt;87&lt;/key&gt;&lt;/foreign-keys&gt;&lt;ref-type name="Journal Article"&gt;17&lt;/ref-type&gt;&lt;contributors&gt;&lt;authors&gt;&lt;author&gt;Mizuno, Y.&lt;/author&gt;&lt;author&gt;Mizuta, R.&lt;/author&gt;&lt;author&gt;Hashizume, M.&lt;/author&gt;&lt;author&gt;Taguchi, T.&lt;/author&gt;&lt;/authors&gt;&lt;/contributors&gt;&lt;titles&gt;&lt;title&gt;Enhanced Sealing Strength of a Hydrophobically-Modified Alaska Pollock Gelatin-Based Sealant&lt;/title&gt;&lt;secondary-title&gt;Biomaterials Science&lt;/secondary-title&gt;&lt;/titles&gt;&lt;periodical&gt;&lt;full-title&gt;Biomaterials Science&lt;/full-title&gt;&lt;abbr-1&gt;Biomater. Sci.&lt;/abbr-1&gt;&lt;/periodical&gt;&lt;pages&gt;982–989&lt;/pages&gt;&lt;volume&gt;5&lt;/volume&gt;&lt;number&gt;5&lt;/number&gt;&lt;dates&gt;&lt;year&gt;2017&lt;/year&gt;&lt;/dates&gt;&lt;work-type&gt;Article&lt;/work-type&gt;&lt;urls&gt;&lt;related-urls&gt;&lt;url&gt;https://www.scopus.com/inward/record.uri?eid=2-s2.0-85021823072&amp;amp;doi=10.1039%2fc6bm00829a&amp;amp;partnerID=40&amp;amp;md5=e0dc7fa60f5cd3a7a5d3bfb3de5fa8d0&lt;/url&gt;&lt;/related-urls&gt;&lt;/urls&gt;&lt;electronic-resource-num&gt;10.1039/c6bm00829a&lt;/electronic-resource-num&gt;&lt;remote-database-name&gt;Scopus&lt;/remote-database-name&gt;&lt;/record&gt;&lt;/Cite&gt;&lt;/EndNote&gt;</w:instrText>
      </w:r>
      <w:r w:rsidR="007C646D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[32]</w:t>
      </w:r>
      <w:r w:rsidR="007C646D">
        <w:rPr>
          <w:rFonts w:ascii="Times New Roman" w:hAnsi="Times New Roman" w:cs="Times New Roman"/>
          <w:sz w:val="24"/>
          <w:szCs w:val="24"/>
        </w:rPr>
        <w:fldChar w:fldCharType="end"/>
      </w:r>
      <w:r w:rsidR="007C646D">
        <w:rPr>
          <w:rFonts w:ascii="Times New Roman" w:hAnsi="Times New Roman" w:cs="Times New Roman"/>
          <w:sz w:val="24"/>
          <w:szCs w:val="24"/>
        </w:rPr>
        <w:t xml:space="preserve">. </w:t>
      </w:r>
      <w:r w:rsidR="009D5B43">
        <w:rPr>
          <w:rFonts w:ascii="Times New Roman" w:hAnsi="Times New Roman" w:cs="Times New Roman"/>
          <w:sz w:val="24"/>
          <w:szCs w:val="24"/>
        </w:rPr>
        <w:t xml:space="preserve">C10MPs </w:t>
      </w:r>
      <w:r w:rsidR="006B72C5">
        <w:rPr>
          <w:rFonts w:ascii="Times New Roman" w:hAnsi="Times New Roman" w:cs="Times New Roman"/>
          <w:sz w:val="24"/>
          <w:szCs w:val="24"/>
        </w:rPr>
        <w:t xml:space="preserve">readily </w:t>
      </w:r>
      <w:r w:rsidR="009D5B43" w:rsidRPr="009B6A52">
        <w:rPr>
          <w:rFonts w:ascii="Times New Roman" w:hAnsi="Times New Roman" w:cs="Times New Roman"/>
          <w:sz w:val="24"/>
          <w:szCs w:val="24"/>
        </w:rPr>
        <w:t>adhere</w:t>
      </w:r>
      <w:r w:rsidR="009D5B43">
        <w:rPr>
          <w:rFonts w:ascii="Times New Roman" w:hAnsi="Times New Roman" w:cs="Times New Roman"/>
          <w:sz w:val="24"/>
          <w:szCs w:val="24"/>
        </w:rPr>
        <w:t xml:space="preserve"> to </w:t>
      </w:r>
      <w:r w:rsidR="00EE5F5E">
        <w:rPr>
          <w:rFonts w:ascii="Times New Roman" w:hAnsi="Times New Roman" w:cs="Times New Roman"/>
          <w:sz w:val="24"/>
          <w:szCs w:val="24"/>
        </w:rPr>
        <w:t>gastrointestinal tissues (</w:t>
      </w:r>
      <w:r w:rsidR="009C67B8">
        <w:rPr>
          <w:rFonts w:ascii="Times New Roman" w:hAnsi="Times New Roman" w:cs="Times New Roman"/>
          <w:sz w:val="24"/>
          <w:szCs w:val="24"/>
        </w:rPr>
        <w:t>e.g.</w:t>
      </w:r>
      <w:r w:rsidR="00D2042D">
        <w:rPr>
          <w:rFonts w:ascii="Times New Roman" w:hAnsi="Times New Roman" w:cs="Times New Roman"/>
          <w:sz w:val="24"/>
          <w:szCs w:val="24"/>
        </w:rPr>
        <w:t>,</w:t>
      </w:r>
      <w:r w:rsidR="009C67B8">
        <w:rPr>
          <w:rFonts w:ascii="Times New Roman" w:hAnsi="Times New Roman" w:cs="Times New Roman"/>
          <w:sz w:val="24"/>
          <w:szCs w:val="24"/>
        </w:rPr>
        <w:t xml:space="preserve"> esophagus, stomach, duodenum, and large intestine) under wet condition</w:t>
      </w:r>
      <w:r w:rsidR="004017B3">
        <w:rPr>
          <w:rFonts w:ascii="Times New Roman" w:hAnsi="Times New Roman" w:cs="Times New Roman"/>
          <w:sz w:val="24"/>
          <w:szCs w:val="24"/>
        </w:rPr>
        <w:t>s</w:t>
      </w:r>
      <w:r w:rsidR="009C67B8">
        <w:rPr>
          <w:rFonts w:ascii="Times New Roman" w:hAnsi="Times New Roman" w:cs="Times New Roman"/>
          <w:sz w:val="24"/>
          <w:szCs w:val="24"/>
        </w:rPr>
        <w:t xml:space="preserve"> </w:t>
      </w:r>
      <w:r w:rsidR="00C243F3">
        <w:rPr>
          <w:rFonts w:ascii="Times New Roman" w:hAnsi="Times New Roman" w:cs="Times New Roman"/>
          <w:sz w:val="24"/>
          <w:szCs w:val="24"/>
        </w:rPr>
        <w:t xml:space="preserve">through </w:t>
      </w:r>
      <w:r w:rsidR="009C67B8">
        <w:rPr>
          <w:rFonts w:ascii="Times New Roman" w:hAnsi="Times New Roman" w:cs="Times New Roman"/>
          <w:sz w:val="24"/>
          <w:szCs w:val="24"/>
        </w:rPr>
        <w:t>the form</w:t>
      </w:r>
      <w:r w:rsidR="00C243F3">
        <w:rPr>
          <w:rFonts w:ascii="Times New Roman" w:hAnsi="Times New Roman" w:cs="Times New Roman"/>
          <w:sz w:val="24"/>
          <w:szCs w:val="24"/>
        </w:rPr>
        <w:t>ation of a</w:t>
      </w:r>
      <w:r w:rsidR="009C67B8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C243F3">
        <w:rPr>
          <w:rFonts w:ascii="Times New Roman" w:hAnsi="Times New Roman" w:cs="Times New Roman"/>
          <w:sz w:val="24"/>
          <w:szCs w:val="24"/>
        </w:rPr>
        <w:t xml:space="preserve">as </w:t>
      </w:r>
      <w:r w:rsidR="002C13B8">
        <w:rPr>
          <w:rFonts w:ascii="Times New Roman" w:hAnsi="Times New Roman" w:cs="Times New Roman"/>
          <w:sz w:val="24"/>
          <w:szCs w:val="24"/>
        </w:rPr>
        <w:t>C10MP</w:t>
      </w:r>
      <w:r w:rsidR="00C243F3">
        <w:rPr>
          <w:rFonts w:ascii="Times New Roman" w:hAnsi="Times New Roman" w:cs="Times New Roman"/>
          <w:sz w:val="24"/>
          <w:szCs w:val="24"/>
        </w:rPr>
        <w:t>s hydrate</w:t>
      </w:r>
      <w:r w:rsidR="002C13B8">
        <w:rPr>
          <w:rFonts w:ascii="Times New Roman" w:hAnsi="Times New Roman" w:cs="Times New Roman"/>
          <w:sz w:val="24"/>
          <w:szCs w:val="24"/>
        </w:rPr>
        <w:t xml:space="preserve"> </w:t>
      </w:r>
      <w:r w:rsidR="007C646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cj48UmVjTnVtPjg4PC9SZWNOdW0+PERpc3BsYXlUZXh0PlszMy0zNV08L0Rpc3BsYXlUZXh0Pjxy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cj48UmVjTnVtPjg4PC9SZWNOdW0+PERpc3BsYXlUZXh0PlszMy0zNV08L0Rpc3BsYXlUZXh0Pjxy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7C646D">
        <w:rPr>
          <w:rFonts w:ascii="Times New Roman" w:hAnsi="Times New Roman" w:cs="Times New Roman"/>
          <w:sz w:val="24"/>
          <w:szCs w:val="24"/>
        </w:rPr>
      </w:r>
      <w:r w:rsidR="007C646D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[33-35]</w:t>
      </w:r>
      <w:r w:rsidR="007C646D">
        <w:rPr>
          <w:rFonts w:ascii="Times New Roman" w:hAnsi="Times New Roman" w:cs="Times New Roman"/>
          <w:sz w:val="24"/>
          <w:szCs w:val="24"/>
        </w:rPr>
        <w:fldChar w:fldCharType="end"/>
      </w:r>
      <w:r w:rsidR="007C646D">
        <w:rPr>
          <w:rFonts w:ascii="Times New Roman" w:hAnsi="Times New Roman" w:cs="Times New Roman"/>
          <w:sz w:val="24"/>
          <w:szCs w:val="24"/>
        </w:rPr>
        <w:t xml:space="preserve">. Furthermore, we </w:t>
      </w:r>
      <w:r w:rsidR="00943BE5">
        <w:rPr>
          <w:rFonts w:ascii="Times New Roman" w:hAnsi="Times New Roman" w:cs="Times New Roman"/>
          <w:sz w:val="24"/>
          <w:szCs w:val="24"/>
        </w:rPr>
        <w:t xml:space="preserve">demonstrated </w:t>
      </w:r>
      <w:r w:rsidR="007C646D">
        <w:rPr>
          <w:rFonts w:ascii="Times New Roman" w:hAnsi="Times New Roman" w:cs="Times New Roman"/>
          <w:sz w:val="24"/>
          <w:szCs w:val="24"/>
        </w:rPr>
        <w:t xml:space="preserve">that </w:t>
      </w:r>
      <w:r w:rsidR="004031CD">
        <w:rPr>
          <w:rFonts w:ascii="Times New Roman" w:hAnsi="Times New Roman" w:cs="Times New Roman"/>
          <w:sz w:val="24"/>
          <w:szCs w:val="24"/>
        </w:rPr>
        <w:t xml:space="preserve">the </w:t>
      </w:r>
      <w:r w:rsidR="00D06984">
        <w:rPr>
          <w:rFonts w:ascii="Times New Roman" w:hAnsi="Times New Roman" w:cs="Times New Roman"/>
          <w:sz w:val="24"/>
          <w:szCs w:val="24"/>
        </w:rPr>
        <w:t xml:space="preserve">C10MPs </w:t>
      </w:r>
      <w:r w:rsidR="007C646D">
        <w:rPr>
          <w:rFonts w:ascii="Times New Roman" w:hAnsi="Times New Roman" w:cs="Times New Roman"/>
          <w:sz w:val="24"/>
          <w:szCs w:val="24"/>
        </w:rPr>
        <w:t>colloidal gel</w:t>
      </w:r>
      <w:r w:rsidR="004031CD">
        <w:rPr>
          <w:rFonts w:ascii="Times New Roman" w:hAnsi="Times New Roman" w:cs="Times New Roman"/>
          <w:sz w:val="24"/>
          <w:szCs w:val="24"/>
        </w:rPr>
        <w:t xml:space="preserve"> </w:t>
      </w:r>
      <w:r w:rsidR="00AD127A">
        <w:rPr>
          <w:rFonts w:ascii="Times New Roman" w:hAnsi="Times New Roman" w:cs="Times New Roman"/>
          <w:sz w:val="24"/>
          <w:szCs w:val="24"/>
        </w:rPr>
        <w:t xml:space="preserve">can </w:t>
      </w:r>
      <w:r w:rsidR="007C646D">
        <w:rPr>
          <w:rFonts w:ascii="Times New Roman" w:hAnsi="Times New Roman" w:cs="Times New Roman"/>
          <w:sz w:val="24"/>
          <w:szCs w:val="24"/>
        </w:rPr>
        <w:t xml:space="preserve">close </w:t>
      </w:r>
      <w:r w:rsidR="00D06984">
        <w:rPr>
          <w:rFonts w:ascii="Times New Roman" w:hAnsi="Times New Roman" w:cs="Times New Roman"/>
          <w:sz w:val="24"/>
          <w:szCs w:val="24"/>
        </w:rPr>
        <w:t xml:space="preserve">ex vivo duodenal </w:t>
      </w:r>
      <w:r w:rsidR="007C646D">
        <w:rPr>
          <w:rFonts w:ascii="Times New Roman" w:hAnsi="Times New Roman" w:cs="Times New Roman"/>
          <w:sz w:val="24"/>
          <w:szCs w:val="24"/>
        </w:rPr>
        <w:t>perforation</w:t>
      </w:r>
      <w:r w:rsidR="00F1224E">
        <w:rPr>
          <w:rFonts w:ascii="Times New Roman" w:hAnsi="Times New Roman" w:cs="Times New Roman"/>
          <w:sz w:val="24"/>
          <w:szCs w:val="24"/>
        </w:rPr>
        <w:t>s</w:t>
      </w:r>
      <w:r w:rsidR="00D85C86">
        <w:rPr>
          <w:rFonts w:ascii="Times New Roman" w:hAnsi="Times New Roman" w:cs="Times New Roman"/>
          <w:sz w:val="24"/>
          <w:szCs w:val="24"/>
        </w:rPr>
        <w:t xml:space="preserve"> </w:t>
      </w:r>
      <w:r w:rsidR="007C646D">
        <w:rPr>
          <w:rFonts w:ascii="Times New Roman" w:hAnsi="Times New Roman" w:cs="Times New Roman"/>
          <w:sz w:val="24"/>
          <w:szCs w:val="24"/>
        </w:rPr>
        <w:t>model</w:t>
      </w:r>
      <w:r w:rsidR="00F1224E">
        <w:rPr>
          <w:rFonts w:ascii="Times New Roman" w:hAnsi="Times New Roman" w:cs="Times New Roman"/>
          <w:sz w:val="24"/>
          <w:szCs w:val="24"/>
        </w:rPr>
        <w:t>s</w:t>
      </w:r>
      <w:r w:rsidR="007C646D" w:rsidRPr="00CC00BC">
        <w:t xml:space="preserve"> </w:t>
      </w:r>
      <w:r w:rsidR="007C646D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&lt;EndNote&gt;&lt;Cite&gt;&lt;Author&gt;Ito&lt;/Author&gt;&lt;Year&gt;2021&lt;/Year&gt;&lt;RecNum&gt;247&lt;/RecNum&gt;&lt;DisplayText&gt;[35]&lt;/DisplayText&gt;&lt;record&gt;&lt;rec-number&gt;247&lt;/rec-number&gt;&lt;foreign-keys&gt;&lt;key app="EN" db-id="twwas2e2p5vtxkeexw8xzw5szaswtp5deevv" timestamp="1641453806" guid="c621e764-bd42-4cc4-bce2-4ec71c91f088"&gt;247&lt;/key&gt;&lt;/foreign-keys&gt;&lt;ref-type name="Journal Article"&gt;17&lt;/ref-type&gt;&lt;contributors&gt;&lt;authors&gt;&lt;author&gt;Ito, Shima&lt;/author&gt;&lt;author&gt;Nishiguchi, Akihiro&lt;/author&gt;&lt;author&gt;Sasaki, Fumisato&lt;/author&gt;&lt;author&gt;Maeda, Hidehito&lt;/author&gt;&lt;author&gt;Kabayama, Masayuki&lt;/author&gt;&lt;author&gt;Ido, Akio&lt;/author&gt;&lt;author&gt;Taguchi, Tetsushi&lt;/author&gt;&lt;/authors&gt;&lt;/contributors&gt;&lt;titles&gt;&lt;title&gt;Robust Closure of Post-Endoscopic Submucosal Dissection Perforation by Microparticle-Based Wound Dressing&lt;/title&gt;&lt;secondary-title&gt;Mater. Sci. Eng. C&lt;/secondary-title&gt;&lt;/titles&gt;&lt;periodical&gt;&lt;full-title&gt;Materials Science and Engineering: C&lt;/full-title&gt;&lt;abbr-1&gt;Mater. Sci. Eng. C&lt;/abbr-1&gt;&lt;/periodical&gt;&lt;pages&gt;111993&lt;/pages&gt;&lt;volume&gt;123&lt;/volume&gt;&lt;keywords&gt;&lt;keyword&gt;Endoscope submucosal dissection&lt;/keyword&gt;&lt;keyword&gt;Perforation closure&lt;/keyword&gt;&lt;keyword&gt;Wound dressing&lt;/keyword&gt;&lt;keyword&gt;Microparticle&lt;/keyword&gt;&lt;keyword&gt;Underwater adhesion&lt;/keyword&gt;&lt;keyword&gt;Hydrophobic interaction&lt;/keyword&gt;&lt;/keywords&gt;&lt;dates&gt;&lt;year&gt;2021&lt;/year&gt;&lt;pub-dates&gt;&lt;date&gt;2021/04/01/&lt;/date&gt;&lt;/pub-dates&gt;&lt;/dates&gt;&lt;isbn&gt;0928-4931&lt;/isbn&gt;&lt;urls&gt;&lt;related-urls&gt;&lt;url&gt;https://www.sciencedirect.com/science/article/pii/S0928493121001326&lt;/url&gt;&lt;/related-urls&gt;&lt;/urls&gt;&lt;electronic-resource-num&gt;https://doi.org/10.1016/j.msec.2021.111993&lt;/electronic-resource-num&gt;&lt;/record&gt;&lt;/Cite&gt;&lt;/EndNote&gt;</w:instrText>
      </w:r>
      <w:r w:rsidR="007C646D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[35]</w:t>
      </w:r>
      <w:r w:rsidR="007C646D">
        <w:rPr>
          <w:rFonts w:ascii="Times New Roman" w:hAnsi="Times New Roman" w:cs="Times New Roman"/>
          <w:sz w:val="24"/>
          <w:szCs w:val="24"/>
        </w:rPr>
        <w:fldChar w:fldCharType="end"/>
      </w:r>
      <w:r w:rsidR="007C646D">
        <w:rPr>
          <w:rFonts w:ascii="Times New Roman" w:hAnsi="Times New Roman" w:cs="Times New Roman"/>
          <w:sz w:val="24"/>
          <w:szCs w:val="24"/>
        </w:rPr>
        <w:t xml:space="preserve"> and cover ulcer</w:t>
      </w:r>
      <w:r w:rsidR="00F1224E">
        <w:rPr>
          <w:rFonts w:ascii="Times New Roman" w:hAnsi="Times New Roman" w:cs="Times New Roman"/>
          <w:sz w:val="24"/>
          <w:szCs w:val="24"/>
        </w:rPr>
        <w:t>s</w:t>
      </w:r>
      <w:r w:rsidR="007C646D">
        <w:rPr>
          <w:rFonts w:ascii="Times New Roman" w:hAnsi="Times New Roman" w:cs="Times New Roman"/>
          <w:sz w:val="24"/>
          <w:szCs w:val="24"/>
        </w:rPr>
        <w:t xml:space="preserve"> </w:t>
      </w:r>
      <w:r w:rsidR="006B2D6A">
        <w:rPr>
          <w:rFonts w:ascii="Times New Roman" w:hAnsi="Times New Roman" w:cs="Times New Roman"/>
          <w:sz w:val="24"/>
          <w:szCs w:val="24"/>
        </w:rPr>
        <w:t>of</w:t>
      </w:r>
      <w:r w:rsidR="004B59C5">
        <w:rPr>
          <w:rFonts w:ascii="Times New Roman" w:hAnsi="Times New Roman" w:cs="Times New Roman"/>
          <w:sz w:val="24"/>
          <w:szCs w:val="24"/>
        </w:rPr>
        <w:t xml:space="preserve"> </w:t>
      </w:r>
      <w:r w:rsidR="007C646D">
        <w:rPr>
          <w:rFonts w:ascii="Times New Roman" w:hAnsi="Times New Roman" w:cs="Times New Roman"/>
          <w:sz w:val="24"/>
          <w:szCs w:val="24"/>
        </w:rPr>
        <w:t>in vivo porcine ESD model</w:t>
      </w:r>
      <w:r w:rsidR="00F1224E">
        <w:rPr>
          <w:rFonts w:ascii="Times New Roman" w:hAnsi="Times New Roman" w:cs="Times New Roman"/>
          <w:sz w:val="24"/>
          <w:szCs w:val="24"/>
        </w:rPr>
        <w:t>s</w:t>
      </w:r>
      <w:r w:rsidR="007C646D" w:rsidRPr="00CC00BC">
        <w:t xml:space="preserve"> </w:t>
      </w:r>
      <w:r w:rsidR="007C646D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&lt;EndNote&gt;&lt;Cite&gt;&lt;Author&gt;Nishiguchi&lt;/Author&gt;&lt;Year&gt;2019&lt;/Year&gt;&lt;RecNum&gt;257&lt;/RecNum&gt;&lt;DisplayText&gt;[34]&lt;/DisplayText&gt;&lt;record&gt;&lt;rec-number&gt;257&lt;/rec-number&gt;&lt;foreign-keys&gt;&lt;key app="EN" db-id="twwas2e2p5vtxkeexw8xzw5szaswtp5deevv" timestamp="1641453810" guid="c572aa8c-af46-4943-a5ca-b4daa5977ff7"&gt;257&lt;/key&gt;&lt;/foreign-keys&gt;&lt;ref-type name="Journal Article"&gt;17&lt;/ref-type&gt;&lt;contributors&gt;&lt;authors&gt;&lt;author&gt;Nishiguchi, Akihiro&lt;/author&gt;&lt;author&gt;Sasaki, Fumisato&lt;/author&gt;&lt;author&gt;Maeda, Hidehito&lt;/author&gt;&lt;author&gt;Kabayama, Masayuki&lt;/author&gt;&lt;author&gt;Ido, Akio&lt;/author&gt;&lt;author&gt;Taguchi, Tetsushi&lt;/author&gt;&lt;/authors&gt;&lt;/contributors&gt;&lt;titles&gt;&lt;title&gt;Multifunctional Hydrophobized Microparticles for Accelerated Wound Healing after Endoscopic Submucosal Dissection&lt;/title&gt;&lt;secondary-title&gt;Small&lt;/secondary-title&gt;&lt;/titles&gt;&lt;periodical&gt;&lt;full-title&gt;Small&lt;/full-title&gt;&lt;/periodical&gt;&lt;pages&gt;1901566&lt;/pages&gt;&lt;volume&gt;15&lt;/volume&gt;&lt;number&gt;35&lt;/number&gt;&lt;dates&gt;&lt;year&gt;2019&lt;/year&gt;&lt;/dates&gt;&lt;isbn&gt;1613-6810&lt;/isbn&gt;&lt;urls&gt;&lt;related-urls&gt;&lt;url&gt;https://onlinelibrary.wiley.com/doi/abs/10.1002/smll.201901566&lt;/url&gt;&lt;/related-urls&gt;&lt;/urls&gt;&lt;electronic-resource-num&gt;10.1002/smll.201901566&lt;/electronic-resource-num&gt;&lt;/record&gt;&lt;/Cite&gt;&lt;/EndNote&gt;</w:instrText>
      </w:r>
      <w:r w:rsidR="007C646D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[34]</w:t>
      </w:r>
      <w:r w:rsidR="007C646D">
        <w:rPr>
          <w:rFonts w:ascii="Times New Roman" w:hAnsi="Times New Roman" w:cs="Times New Roman"/>
          <w:sz w:val="24"/>
          <w:szCs w:val="24"/>
        </w:rPr>
        <w:fldChar w:fldCharType="end"/>
      </w:r>
      <w:r w:rsidR="007C646D">
        <w:rPr>
          <w:rFonts w:ascii="Times New Roman" w:hAnsi="Times New Roman" w:cs="Times New Roman"/>
          <w:sz w:val="24"/>
          <w:szCs w:val="24"/>
        </w:rPr>
        <w:t xml:space="preserve">. </w:t>
      </w:r>
      <w:r w:rsidR="004017B3"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F77408">
        <w:rPr>
          <w:rFonts w:ascii="Times New Roman" w:hAnsi="Times New Roman" w:cs="Times New Roman"/>
          <w:sz w:val="24"/>
          <w:szCs w:val="24"/>
        </w:rPr>
        <w:t xml:space="preserve">C10MPs </w:t>
      </w:r>
      <w:r w:rsidR="004B59C5">
        <w:rPr>
          <w:rFonts w:ascii="Times New Roman" w:hAnsi="Times New Roman" w:cs="Times New Roman"/>
          <w:sz w:val="24"/>
          <w:szCs w:val="24"/>
        </w:rPr>
        <w:t xml:space="preserve">are </w:t>
      </w:r>
      <w:r w:rsidR="00CC3B7E">
        <w:rPr>
          <w:rFonts w:ascii="Times New Roman" w:hAnsi="Times New Roman" w:cs="Times New Roman"/>
          <w:sz w:val="24"/>
          <w:szCs w:val="24"/>
        </w:rPr>
        <w:t>sprayable using</w:t>
      </w:r>
      <w:r w:rsidR="00F77408">
        <w:rPr>
          <w:rFonts w:ascii="Times New Roman" w:hAnsi="Times New Roman" w:cs="Times New Roman"/>
          <w:sz w:val="24"/>
          <w:szCs w:val="24"/>
        </w:rPr>
        <w:t xml:space="preserve"> </w:t>
      </w:r>
      <w:r w:rsidR="004B59C5">
        <w:rPr>
          <w:rFonts w:ascii="Times New Roman" w:hAnsi="Times New Roman" w:cs="Times New Roman"/>
          <w:sz w:val="24"/>
          <w:szCs w:val="24"/>
        </w:rPr>
        <w:t xml:space="preserve">an </w:t>
      </w:r>
      <w:r w:rsidR="00F77408">
        <w:rPr>
          <w:rFonts w:ascii="Times New Roman" w:hAnsi="Times New Roman" w:cs="Times New Roman"/>
          <w:sz w:val="24"/>
          <w:szCs w:val="24"/>
        </w:rPr>
        <w:t xml:space="preserve">endoscopic device, which </w:t>
      </w:r>
      <w:r w:rsidR="004017B3">
        <w:rPr>
          <w:rFonts w:ascii="Times New Roman" w:hAnsi="Times New Roman" w:cs="Times New Roman"/>
          <w:sz w:val="24"/>
          <w:szCs w:val="24"/>
        </w:rPr>
        <w:t>facilitate</w:t>
      </w:r>
      <w:r w:rsidR="004F774C">
        <w:rPr>
          <w:rFonts w:ascii="Times New Roman" w:hAnsi="Times New Roman" w:cs="Times New Roman"/>
          <w:sz w:val="24"/>
          <w:szCs w:val="24"/>
        </w:rPr>
        <w:t>s</w:t>
      </w:r>
      <w:r w:rsidR="004017B3">
        <w:rPr>
          <w:rFonts w:ascii="Times New Roman" w:hAnsi="Times New Roman" w:cs="Times New Roman"/>
          <w:sz w:val="24"/>
          <w:szCs w:val="24"/>
        </w:rPr>
        <w:t xml:space="preserve"> </w:t>
      </w:r>
      <w:r w:rsidR="009536B6">
        <w:rPr>
          <w:rFonts w:ascii="Times New Roman" w:hAnsi="Times New Roman" w:cs="Times New Roman"/>
          <w:sz w:val="24"/>
          <w:szCs w:val="24"/>
        </w:rPr>
        <w:t xml:space="preserve">local </w:t>
      </w:r>
      <w:r w:rsidR="00F77408">
        <w:rPr>
          <w:rFonts w:ascii="Times New Roman" w:hAnsi="Times New Roman" w:cs="Times New Roman"/>
          <w:sz w:val="24"/>
          <w:szCs w:val="24"/>
        </w:rPr>
        <w:t>deliver</w:t>
      </w:r>
      <w:r w:rsidR="004017B3">
        <w:rPr>
          <w:rFonts w:ascii="Times New Roman" w:hAnsi="Times New Roman" w:cs="Times New Roman"/>
          <w:sz w:val="24"/>
          <w:szCs w:val="24"/>
        </w:rPr>
        <w:t>y of</w:t>
      </w:r>
      <w:r w:rsidR="00F77408">
        <w:rPr>
          <w:rFonts w:ascii="Times New Roman" w:hAnsi="Times New Roman" w:cs="Times New Roman"/>
          <w:sz w:val="24"/>
          <w:szCs w:val="24"/>
        </w:rPr>
        <w:t xml:space="preserve"> C10MPs</w:t>
      </w:r>
      <w:r w:rsidR="009536B6">
        <w:rPr>
          <w:rFonts w:ascii="Times New Roman" w:hAnsi="Times New Roman" w:cs="Times New Roman"/>
          <w:sz w:val="24"/>
          <w:szCs w:val="24"/>
        </w:rPr>
        <w:t xml:space="preserve"> </w:t>
      </w:r>
      <w:r w:rsidR="00911402">
        <w:rPr>
          <w:rFonts w:ascii="Times New Roman" w:hAnsi="Times New Roman" w:cs="Times New Roman"/>
          <w:sz w:val="24"/>
          <w:szCs w:val="24"/>
        </w:rPr>
        <w:t>to</w:t>
      </w:r>
      <w:r w:rsidR="004F774C">
        <w:rPr>
          <w:rFonts w:ascii="Times New Roman" w:hAnsi="Times New Roman" w:cs="Times New Roman"/>
          <w:sz w:val="24"/>
          <w:szCs w:val="24"/>
        </w:rPr>
        <w:t xml:space="preserve"> the </w:t>
      </w:r>
      <w:r w:rsidR="009536B6">
        <w:rPr>
          <w:rFonts w:ascii="Times New Roman" w:hAnsi="Times New Roman" w:cs="Times New Roman"/>
          <w:sz w:val="24"/>
          <w:szCs w:val="24"/>
        </w:rPr>
        <w:t>part</w:t>
      </w:r>
      <w:r w:rsidR="00F77408">
        <w:rPr>
          <w:rFonts w:ascii="Times New Roman" w:hAnsi="Times New Roman" w:cs="Times New Roman"/>
          <w:sz w:val="24"/>
          <w:szCs w:val="24"/>
        </w:rPr>
        <w:t xml:space="preserve"> </w:t>
      </w:r>
      <w:r w:rsidR="008E0F60">
        <w:rPr>
          <w:rFonts w:ascii="Times New Roman" w:hAnsi="Times New Roman" w:cs="Times New Roman"/>
          <w:sz w:val="24"/>
          <w:szCs w:val="24"/>
        </w:rPr>
        <w:t xml:space="preserve">of </w:t>
      </w:r>
      <w:r w:rsidR="004017B3">
        <w:rPr>
          <w:rFonts w:ascii="Times New Roman" w:hAnsi="Times New Roman" w:cs="Times New Roman"/>
          <w:sz w:val="24"/>
          <w:szCs w:val="24"/>
        </w:rPr>
        <w:t xml:space="preserve">the </w:t>
      </w:r>
      <w:r w:rsidR="00F77408">
        <w:rPr>
          <w:rFonts w:ascii="Times New Roman" w:hAnsi="Times New Roman" w:cs="Times New Roman"/>
          <w:sz w:val="24"/>
          <w:szCs w:val="24"/>
        </w:rPr>
        <w:t>gastrointestinal tract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F83611">
        <w:rPr>
          <w:rFonts w:ascii="Times New Roman" w:hAnsi="Times New Roman" w:cs="Times New Roman"/>
          <w:sz w:val="24"/>
          <w:szCs w:val="24"/>
        </w:rPr>
        <w:t xml:space="preserve">where the </w:t>
      </w:r>
      <w:r w:rsidR="00911402">
        <w:rPr>
          <w:rFonts w:ascii="Times New Roman" w:hAnsi="Times New Roman" w:cs="Times New Roman"/>
          <w:sz w:val="24"/>
          <w:szCs w:val="24"/>
        </w:rPr>
        <w:t xml:space="preserve">cancer </w:t>
      </w:r>
      <w:r w:rsidR="00F83611">
        <w:rPr>
          <w:rFonts w:ascii="Times New Roman" w:hAnsi="Times New Roman" w:cs="Times New Roman"/>
          <w:sz w:val="24"/>
          <w:szCs w:val="24"/>
        </w:rPr>
        <w:t xml:space="preserve">had been </w:t>
      </w:r>
      <w:r w:rsidR="00911402">
        <w:rPr>
          <w:rFonts w:ascii="Times New Roman" w:hAnsi="Times New Roman" w:cs="Times New Roman"/>
          <w:sz w:val="24"/>
          <w:szCs w:val="24"/>
        </w:rPr>
        <w:t xml:space="preserve">removed </w:t>
      </w:r>
      <w:r w:rsidR="009D5B43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&lt;EndNote&gt;&lt;Cite&gt;&lt;Author&gt;Ito&lt;/Author&gt;&lt;Year&gt;2023&lt;/Year&gt;&lt;RecNum&gt;841&lt;/RecNum&gt;&lt;DisplayText&gt;[36]&lt;/DisplayText&gt;&lt;record&gt;&lt;rec-number&gt;841&lt;/rec-number&gt;&lt;foreign-keys&gt;&lt;key app="EN" db-id="twwas2e2p5vtxkeexw8xzw5szaswtp5deevv" timestamp="1677743806" guid="00a16a4d-45f1-4539-9195-960ac989af70"&gt;841&lt;/key&gt;&lt;/foreign-keys&gt;&lt;ref-type name="Journal Article"&gt;17&lt;/ref-type&gt;&lt;contributors&gt;&lt;authors&gt;&lt;author&gt;Ito, Shima&lt;/author&gt;&lt;author&gt;Nishiguchi, Akihiro&lt;/author&gt;&lt;author&gt;Taguchi, Tetsushi&lt;/author&gt;&lt;/authors&gt;&lt;/contributors&gt;&lt;titles&gt;&lt;title&gt;Effect of particle size on the tissue adhesion and particle floatation of a colloidal wound dressing for endoscopic treatments&lt;/title&gt;&lt;secondary-title&gt;Acta Biomaterialia&lt;/secondary-title&gt;&lt;/titles&gt;&lt;periodical&gt;&lt;full-title&gt;Acta Biomaterialia&lt;/full-title&gt;&lt;abbr-1&gt;Acta Biomater.&lt;/abbr-1&gt;&lt;abbr-2&gt;Acta Biomater&lt;/abbr-2&gt;&lt;/periodical&gt;&lt;pages&gt;83-94&lt;/pages&gt;&lt;volume&gt;159&lt;/volume&gt;&lt;keywords&gt;&lt;keyword&gt;Endoscope submucosal dissection&lt;/keyword&gt;&lt;keyword&gt;Wound dressing&lt;/keyword&gt;&lt;keyword&gt;Particle size&lt;/keyword&gt;&lt;keyword&gt;Underwater adhesion&lt;/keyword&gt;&lt;keyword&gt;Perforation closure&lt;/keyword&gt;&lt;keyword&gt;Hydrophobic interaction&lt;/keyword&gt;&lt;/keywords&gt;&lt;dates&gt;&lt;year&gt;2023&lt;/year&gt;&lt;pub-dates&gt;&lt;date&gt;2023/03/15/&lt;/date&gt;&lt;/pub-dates&gt;&lt;/dates&gt;&lt;isbn&gt;1742-7061&lt;/isbn&gt;&lt;urls&gt;&lt;related-urls&gt;&lt;url&gt;https://www.sciencedirect.com/science/article/pii/S1742706123000454&lt;/url&gt;&lt;/related-urls&gt;&lt;/urls&gt;&lt;electronic-resource-num&gt;https://doi.org/10.1016/j.actbio.2023.01.041&lt;/electronic-resource-num&gt;&lt;/record&gt;&lt;/Cite&gt;&lt;/EndNote&gt;</w:instrText>
      </w:r>
      <w:r w:rsidR="009D5B43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[36]</w:t>
      </w:r>
      <w:r w:rsidR="009D5B43">
        <w:rPr>
          <w:rFonts w:ascii="Times New Roman" w:hAnsi="Times New Roman" w:cs="Times New Roman"/>
          <w:sz w:val="24"/>
          <w:szCs w:val="24"/>
        </w:rPr>
        <w:fldChar w:fldCharType="end"/>
      </w:r>
      <w:r w:rsidR="00F77408">
        <w:rPr>
          <w:rFonts w:ascii="Times New Roman" w:hAnsi="Times New Roman" w:cs="Times New Roman"/>
          <w:sz w:val="24"/>
          <w:szCs w:val="24"/>
        </w:rPr>
        <w:t>.</w:t>
      </w:r>
    </w:p>
    <w:p w14:paraId="1BF7943D" w14:textId="1519C54F" w:rsidR="00BF4669" w:rsidRDefault="00292470" w:rsidP="00485C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149824276"/>
      <w:r>
        <w:rPr>
          <w:rFonts w:ascii="Times New Roman" w:hAnsi="Times New Roman" w:cs="Times New Roman"/>
          <w:sz w:val="24"/>
          <w:szCs w:val="24"/>
        </w:rPr>
        <w:t>In this study</w:t>
      </w:r>
      <w:r w:rsidR="009D5B43">
        <w:rPr>
          <w:rFonts w:ascii="Times New Roman" w:hAnsi="Times New Roman" w:cs="Times New Roman"/>
          <w:sz w:val="24"/>
          <w:szCs w:val="24"/>
        </w:rPr>
        <w:t xml:space="preserve">, we </w:t>
      </w:r>
      <w:r w:rsidR="00340A1B">
        <w:rPr>
          <w:rFonts w:ascii="Times New Roman" w:hAnsi="Times New Roman" w:cs="Times New Roman"/>
          <w:sz w:val="24"/>
          <w:szCs w:val="24"/>
        </w:rPr>
        <w:t>combin</w:t>
      </w:r>
      <w:r w:rsidR="00BF1FA2">
        <w:rPr>
          <w:rFonts w:ascii="Times New Roman" w:hAnsi="Times New Roman" w:cs="Times New Roman"/>
          <w:sz w:val="24"/>
          <w:szCs w:val="24"/>
        </w:rPr>
        <w:t>ed</w:t>
      </w:r>
      <w:r w:rsidR="00340A1B">
        <w:rPr>
          <w:rFonts w:ascii="Times New Roman" w:hAnsi="Times New Roman" w:cs="Times New Roman"/>
          <w:sz w:val="24"/>
          <w:szCs w:val="24"/>
        </w:rPr>
        <w:t xml:space="preserve"> </w:t>
      </w:r>
      <w:r w:rsidR="009D5B43">
        <w:rPr>
          <w:rFonts w:ascii="Times New Roman" w:hAnsi="Times New Roman" w:cs="Times New Roman"/>
          <w:sz w:val="24"/>
          <w:szCs w:val="24"/>
        </w:rPr>
        <w:t>superparamagnetic iron oxide nanoparticle</w:t>
      </w:r>
      <w:r w:rsidR="004017B3">
        <w:rPr>
          <w:rFonts w:ascii="Times New Roman" w:hAnsi="Times New Roman" w:cs="Times New Roman"/>
          <w:sz w:val="24"/>
          <w:szCs w:val="24"/>
        </w:rPr>
        <w:t>s</w:t>
      </w:r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4017B3">
        <w:rPr>
          <w:rFonts w:ascii="Times New Roman" w:hAnsi="Times New Roman" w:cs="Times New Roman"/>
          <w:sz w:val="24"/>
          <w:szCs w:val="24"/>
        </w:rPr>
        <w:t>(</w:t>
      </w:r>
      <w:r w:rsidR="009D5B43">
        <w:rPr>
          <w:rFonts w:ascii="Times New Roman" w:hAnsi="Times New Roman" w:cs="Times New Roman"/>
          <w:sz w:val="24"/>
          <w:szCs w:val="24"/>
        </w:rPr>
        <w:t>SPION</w:t>
      </w:r>
      <w:r w:rsidR="004017B3">
        <w:rPr>
          <w:rFonts w:ascii="Times New Roman" w:hAnsi="Times New Roman" w:cs="Times New Roman"/>
          <w:sz w:val="24"/>
          <w:szCs w:val="24"/>
        </w:rPr>
        <w:t>s)</w:t>
      </w:r>
      <w:r w:rsidR="00340A1B">
        <w:rPr>
          <w:rFonts w:ascii="Times New Roman" w:hAnsi="Times New Roman" w:cs="Times New Roman"/>
          <w:sz w:val="24"/>
          <w:szCs w:val="24"/>
        </w:rPr>
        <w:t xml:space="preserve"> with </w:t>
      </w:r>
      <w:r w:rsidR="009D5B43">
        <w:rPr>
          <w:rFonts w:ascii="Times New Roman" w:hAnsi="Times New Roman" w:cs="Times New Roman"/>
          <w:sz w:val="24"/>
          <w:szCs w:val="24"/>
        </w:rPr>
        <w:t>C10MPs</w:t>
      </w:r>
      <w:r w:rsidR="009C67B8">
        <w:rPr>
          <w:rFonts w:ascii="Times New Roman" w:hAnsi="Times New Roman" w:cs="Times New Roman"/>
          <w:sz w:val="24"/>
          <w:szCs w:val="24"/>
        </w:rPr>
        <w:t xml:space="preserve"> </w:t>
      </w:r>
      <w:r w:rsidR="009D5B43">
        <w:rPr>
          <w:rFonts w:ascii="Times New Roman" w:hAnsi="Times New Roman" w:cs="Times New Roman"/>
          <w:sz w:val="24"/>
          <w:szCs w:val="24"/>
        </w:rPr>
        <w:t>to obtain SPION-mixed C10MP</w:t>
      </w:r>
      <w:r w:rsidR="00FB599C">
        <w:rPr>
          <w:rFonts w:ascii="Times New Roman" w:hAnsi="Times New Roman" w:cs="Times New Roman"/>
          <w:sz w:val="24"/>
          <w:szCs w:val="24"/>
        </w:rPr>
        <w:t xml:space="preserve"> comp</w:t>
      </w:r>
      <w:r w:rsidR="00ED3E25">
        <w:rPr>
          <w:rFonts w:ascii="Times New Roman" w:hAnsi="Times New Roman" w:cs="Times New Roman"/>
          <w:sz w:val="24"/>
          <w:szCs w:val="24"/>
        </w:rPr>
        <w:t>o</w:t>
      </w:r>
      <w:r w:rsidR="00FB599C">
        <w:rPr>
          <w:rFonts w:ascii="Times New Roman" w:hAnsi="Times New Roman" w:cs="Times New Roman"/>
          <w:sz w:val="24"/>
          <w:szCs w:val="24"/>
        </w:rPr>
        <w:t>site</w:t>
      </w:r>
      <w:r w:rsidR="009D5B43">
        <w:rPr>
          <w:rFonts w:ascii="Times New Roman" w:hAnsi="Times New Roman" w:cs="Times New Roman"/>
          <w:sz w:val="24"/>
          <w:szCs w:val="24"/>
        </w:rPr>
        <w:t>s (SP/C10</w:t>
      </w:r>
      <w:r w:rsidR="00EA2EF0">
        <w:rPr>
          <w:rFonts w:ascii="Times New Roman" w:hAnsi="Times New Roman" w:cs="Times New Roman"/>
          <w:sz w:val="24"/>
          <w:szCs w:val="24"/>
        </w:rPr>
        <w:t>MP</w:t>
      </w:r>
      <w:r w:rsidR="00476BD4">
        <w:rPr>
          <w:rFonts w:ascii="Times New Roman" w:hAnsi="Times New Roman" w:cs="Times New Roman"/>
          <w:sz w:val="24"/>
          <w:szCs w:val="24"/>
        </w:rPr>
        <w:t xml:space="preserve"> powder</w:t>
      </w:r>
      <w:r w:rsidR="009D5B43">
        <w:rPr>
          <w:rFonts w:ascii="Times New Roman" w:hAnsi="Times New Roman" w:cs="Times New Roman"/>
          <w:sz w:val="24"/>
          <w:szCs w:val="24"/>
        </w:rPr>
        <w:t xml:space="preserve">) </w:t>
      </w:r>
      <w:r w:rsidR="009C67B8">
        <w:rPr>
          <w:rFonts w:ascii="Times New Roman" w:hAnsi="Times New Roman" w:cs="Times New Roman"/>
          <w:sz w:val="24"/>
          <w:szCs w:val="24"/>
        </w:rPr>
        <w:t>for local cancer hyperthermia</w:t>
      </w:r>
      <w:r w:rsidR="00C04694">
        <w:rPr>
          <w:rFonts w:ascii="Times New Roman" w:hAnsi="Times New Roman" w:cs="Times New Roman"/>
          <w:sz w:val="24"/>
          <w:szCs w:val="24"/>
        </w:rPr>
        <w:t xml:space="preserve"> treatment</w:t>
      </w:r>
      <w:r w:rsidR="00C546E9">
        <w:rPr>
          <w:rFonts w:ascii="Times New Roman" w:hAnsi="Times New Roman" w:cs="Times New Roman"/>
          <w:sz w:val="24"/>
          <w:szCs w:val="24"/>
        </w:rPr>
        <w:t xml:space="preserve"> </w:t>
      </w:r>
      <w:r w:rsidR="00E46A05">
        <w:rPr>
          <w:rFonts w:ascii="Times New Roman" w:hAnsi="Times New Roman" w:cs="Times New Roman"/>
          <w:sz w:val="24"/>
          <w:szCs w:val="24"/>
        </w:rPr>
        <w:t xml:space="preserve">and stable tissue adhesion </w:t>
      </w:r>
      <w:r w:rsidR="009D5B43">
        <w:rPr>
          <w:rFonts w:ascii="Times New Roman" w:hAnsi="Times New Roman" w:cs="Times New Roman"/>
          <w:sz w:val="24"/>
          <w:szCs w:val="24"/>
        </w:rPr>
        <w:t>(</w:t>
      </w:r>
      <w:r w:rsidR="009D5B43" w:rsidRPr="00A271ED">
        <w:rPr>
          <w:rFonts w:ascii="Times New Roman" w:hAnsi="Times New Roman" w:cs="Times New Roman"/>
          <w:b/>
          <w:bCs/>
          <w:sz w:val="24"/>
          <w:szCs w:val="24"/>
        </w:rPr>
        <w:t>Fig. 1(a)</w:t>
      </w:r>
      <w:r w:rsidR="009D5B43">
        <w:rPr>
          <w:rFonts w:ascii="Times New Roman" w:hAnsi="Times New Roman" w:cs="Times New Roman"/>
          <w:sz w:val="24"/>
          <w:szCs w:val="24"/>
        </w:rPr>
        <w:t>).</w:t>
      </w:r>
      <w:bookmarkEnd w:id="3"/>
      <w:r w:rsidR="009D5B43">
        <w:rPr>
          <w:rFonts w:ascii="Times New Roman" w:hAnsi="Times New Roman" w:cs="Times New Roman"/>
          <w:sz w:val="24"/>
          <w:szCs w:val="24"/>
        </w:rPr>
        <w:t xml:space="preserve"> </w:t>
      </w:r>
      <w:r w:rsidR="000A63D8">
        <w:rPr>
          <w:rFonts w:ascii="Times New Roman" w:hAnsi="Times New Roman" w:cs="Times New Roman"/>
          <w:sz w:val="24"/>
          <w:szCs w:val="24"/>
        </w:rPr>
        <w:t xml:space="preserve">We </w:t>
      </w:r>
      <w:r w:rsidR="00FE0F36">
        <w:rPr>
          <w:rFonts w:ascii="Times New Roman" w:hAnsi="Times New Roman" w:cs="Times New Roman"/>
          <w:sz w:val="24"/>
          <w:szCs w:val="24"/>
        </w:rPr>
        <w:t>confirmed that</w:t>
      </w:r>
      <w:r w:rsidR="000A63D8">
        <w:rPr>
          <w:rFonts w:ascii="Times New Roman" w:hAnsi="Times New Roman" w:cs="Times New Roman"/>
          <w:sz w:val="24"/>
          <w:szCs w:val="24"/>
        </w:rPr>
        <w:t xml:space="preserve"> SP/C10MP powder </w:t>
      </w:r>
      <w:r w:rsidR="00FE0F36">
        <w:rPr>
          <w:rFonts w:ascii="Times New Roman" w:hAnsi="Times New Roman" w:cs="Times New Roman"/>
          <w:sz w:val="24"/>
          <w:szCs w:val="24"/>
        </w:rPr>
        <w:t>was sp</w:t>
      </w:r>
      <w:r w:rsidR="0093038F">
        <w:rPr>
          <w:rFonts w:ascii="Times New Roman" w:hAnsi="Times New Roman" w:cs="Times New Roman"/>
          <w:sz w:val="24"/>
          <w:szCs w:val="24"/>
        </w:rPr>
        <w:t xml:space="preserve">rayable for </w:t>
      </w:r>
      <w:r w:rsidR="000A63D8">
        <w:rPr>
          <w:rFonts w:ascii="Times New Roman" w:hAnsi="Times New Roman" w:cs="Times New Roman"/>
          <w:sz w:val="24"/>
          <w:szCs w:val="24"/>
        </w:rPr>
        <w:t xml:space="preserve">easy delivery </w:t>
      </w:r>
      <w:r w:rsidR="0093038F">
        <w:rPr>
          <w:rFonts w:ascii="Times New Roman" w:hAnsi="Times New Roman" w:cs="Times New Roman"/>
          <w:sz w:val="24"/>
          <w:szCs w:val="24"/>
        </w:rPr>
        <w:t xml:space="preserve">using an </w:t>
      </w:r>
      <w:r w:rsidR="000A63D8">
        <w:rPr>
          <w:rFonts w:ascii="Times New Roman" w:hAnsi="Times New Roman" w:cs="Times New Roman"/>
          <w:sz w:val="24"/>
          <w:szCs w:val="24"/>
        </w:rPr>
        <w:t xml:space="preserve">endoscopic device and </w:t>
      </w:r>
      <w:r w:rsidR="0093038F">
        <w:rPr>
          <w:rFonts w:ascii="Times New Roman" w:hAnsi="Times New Roman" w:cs="Times New Roman"/>
          <w:sz w:val="24"/>
          <w:szCs w:val="24"/>
        </w:rPr>
        <w:t xml:space="preserve">that </w:t>
      </w:r>
      <w:r w:rsidR="000A63D8">
        <w:rPr>
          <w:rFonts w:ascii="Times New Roman" w:hAnsi="Times New Roman" w:cs="Times New Roman"/>
          <w:sz w:val="24"/>
          <w:szCs w:val="24"/>
        </w:rPr>
        <w:t>colloidal gel</w:t>
      </w:r>
      <w:r w:rsidR="0093038F">
        <w:rPr>
          <w:rFonts w:ascii="Times New Roman" w:hAnsi="Times New Roman" w:cs="Times New Roman"/>
          <w:sz w:val="24"/>
          <w:szCs w:val="24"/>
        </w:rPr>
        <w:t>s</w:t>
      </w:r>
      <w:r w:rsidR="000A63D8">
        <w:rPr>
          <w:rFonts w:ascii="Times New Roman" w:hAnsi="Times New Roman" w:cs="Times New Roman"/>
          <w:sz w:val="24"/>
          <w:szCs w:val="24"/>
        </w:rPr>
        <w:t xml:space="preserve"> form</w:t>
      </w:r>
      <w:r w:rsidR="0093038F">
        <w:rPr>
          <w:rFonts w:ascii="Times New Roman" w:hAnsi="Times New Roman" w:cs="Times New Roman"/>
          <w:sz w:val="24"/>
          <w:szCs w:val="24"/>
        </w:rPr>
        <w:t xml:space="preserve">ed </w:t>
      </w:r>
      <w:r w:rsidR="000A63D8">
        <w:rPr>
          <w:rFonts w:ascii="Times New Roman" w:hAnsi="Times New Roman" w:cs="Times New Roman"/>
          <w:sz w:val="24"/>
          <w:szCs w:val="24"/>
        </w:rPr>
        <w:t>on gastrointestinal tissue</w:t>
      </w:r>
      <w:r w:rsidR="00C97DA4">
        <w:rPr>
          <w:rFonts w:ascii="Times New Roman" w:hAnsi="Times New Roman" w:cs="Times New Roman"/>
          <w:sz w:val="24"/>
          <w:szCs w:val="24"/>
        </w:rPr>
        <w:t>s</w:t>
      </w:r>
      <w:r w:rsidR="000A63D8">
        <w:rPr>
          <w:rFonts w:ascii="Times New Roman" w:hAnsi="Times New Roman" w:cs="Times New Roman"/>
          <w:sz w:val="24"/>
          <w:szCs w:val="24"/>
        </w:rPr>
        <w:t xml:space="preserve"> (</w:t>
      </w:r>
      <w:r w:rsidR="000A63D8" w:rsidRPr="000A63D8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9536B6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0A63D8" w:rsidRPr="000A63D8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="000A63D8">
        <w:rPr>
          <w:rFonts w:ascii="Times New Roman" w:hAnsi="Times New Roman" w:cs="Times New Roman"/>
          <w:sz w:val="24"/>
          <w:szCs w:val="24"/>
        </w:rPr>
        <w:t xml:space="preserve">). </w:t>
      </w:r>
      <w:r w:rsidR="00123055">
        <w:rPr>
          <w:rFonts w:ascii="Times New Roman" w:hAnsi="Times New Roman" w:cs="Times New Roman"/>
          <w:sz w:val="24"/>
          <w:szCs w:val="24"/>
        </w:rPr>
        <w:t xml:space="preserve">Then, we </w:t>
      </w:r>
      <w:r w:rsidR="00C97DA4">
        <w:rPr>
          <w:rFonts w:ascii="Times New Roman" w:hAnsi="Times New Roman" w:cs="Times New Roman"/>
          <w:sz w:val="24"/>
          <w:szCs w:val="24"/>
        </w:rPr>
        <w:t>perform</w:t>
      </w:r>
      <w:r w:rsidR="00123055">
        <w:rPr>
          <w:rFonts w:ascii="Times New Roman" w:hAnsi="Times New Roman" w:cs="Times New Roman"/>
          <w:sz w:val="24"/>
          <w:szCs w:val="24"/>
        </w:rPr>
        <w:t xml:space="preserve">ed </w:t>
      </w:r>
      <w:r w:rsidR="009D5B43" w:rsidRPr="00A24007">
        <w:rPr>
          <w:rFonts w:ascii="Times New Roman" w:hAnsi="Times New Roman" w:cs="Times New Roman"/>
          <w:sz w:val="24"/>
          <w:szCs w:val="24"/>
        </w:rPr>
        <w:t>rheolog</w:t>
      </w:r>
      <w:r w:rsidR="00EA2EF0">
        <w:rPr>
          <w:rFonts w:ascii="Times New Roman" w:hAnsi="Times New Roman" w:cs="Times New Roman"/>
          <w:sz w:val="24"/>
          <w:szCs w:val="24"/>
        </w:rPr>
        <w:t>ical measurement</w:t>
      </w:r>
      <w:r w:rsidR="00284EC2">
        <w:rPr>
          <w:rFonts w:ascii="Times New Roman" w:hAnsi="Times New Roman" w:cs="Times New Roman"/>
          <w:sz w:val="24"/>
          <w:szCs w:val="24"/>
        </w:rPr>
        <w:t>s</w:t>
      </w:r>
      <w:r w:rsidR="00123055" w:rsidRPr="00A24007">
        <w:rPr>
          <w:rFonts w:ascii="Times New Roman" w:hAnsi="Times New Roman" w:cs="Times New Roman"/>
          <w:sz w:val="24"/>
          <w:szCs w:val="24"/>
        </w:rPr>
        <w:t>,</w:t>
      </w:r>
      <w:r w:rsidR="009D5B43" w:rsidRPr="00A24007">
        <w:rPr>
          <w:rFonts w:ascii="Times New Roman" w:hAnsi="Times New Roman" w:cs="Times New Roman"/>
          <w:sz w:val="24"/>
          <w:szCs w:val="24"/>
        </w:rPr>
        <w:t xml:space="preserve"> </w:t>
      </w:r>
      <w:r w:rsidR="00674BFB">
        <w:rPr>
          <w:rFonts w:ascii="Times New Roman" w:hAnsi="Times New Roman" w:cs="Times New Roman"/>
          <w:sz w:val="24"/>
          <w:szCs w:val="24"/>
        </w:rPr>
        <w:t xml:space="preserve">tissue </w:t>
      </w:r>
      <w:r w:rsidR="009D5B43" w:rsidRPr="00A24007">
        <w:rPr>
          <w:rFonts w:ascii="Times New Roman" w:hAnsi="Times New Roman" w:cs="Times New Roman"/>
          <w:sz w:val="24"/>
          <w:szCs w:val="24"/>
        </w:rPr>
        <w:t>adhesi</w:t>
      </w:r>
      <w:r w:rsidR="00EA2EF0">
        <w:rPr>
          <w:rFonts w:ascii="Times New Roman" w:hAnsi="Times New Roman" w:cs="Times New Roman"/>
          <w:sz w:val="24"/>
          <w:szCs w:val="24"/>
        </w:rPr>
        <w:t>on test</w:t>
      </w:r>
      <w:r w:rsidR="00C94363">
        <w:rPr>
          <w:rFonts w:ascii="Times New Roman" w:hAnsi="Times New Roman" w:cs="Times New Roman"/>
          <w:sz w:val="24"/>
          <w:szCs w:val="24"/>
        </w:rPr>
        <w:t>s,</w:t>
      </w:r>
      <w:r w:rsidR="00123055" w:rsidRPr="00A24007">
        <w:rPr>
          <w:rFonts w:ascii="Times New Roman" w:hAnsi="Times New Roman" w:cs="Times New Roman"/>
          <w:sz w:val="24"/>
          <w:szCs w:val="24"/>
        </w:rPr>
        <w:t xml:space="preserve"> and underwater stability</w:t>
      </w:r>
      <w:r w:rsidR="00EA2EF0">
        <w:rPr>
          <w:rFonts w:ascii="Times New Roman" w:hAnsi="Times New Roman" w:cs="Times New Roman"/>
          <w:sz w:val="24"/>
          <w:szCs w:val="24"/>
        </w:rPr>
        <w:t xml:space="preserve"> test</w:t>
      </w:r>
      <w:r w:rsidR="00C94363">
        <w:rPr>
          <w:rFonts w:ascii="Times New Roman" w:hAnsi="Times New Roman" w:cs="Times New Roman"/>
          <w:sz w:val="24"/>
          <w:szCs w:val="24"/>
        </w:rPr>
        <w:t>s</w:t>
      </w:r>
      <w:r w:rsidR="009D5B43" w:rsidRPr="00A24007">
        <w:rPr>
          <w:rFonts w:ascii="Times New Roman" w:hAnsi="Times New Roman" w:cs="Times New Roman"/>
          <w:sz w:val="24"/>
          <w:szCs w:val="24"/>
        </w:rPr>
        <w:t xml:space="preserve"> </w:t>
      </w:r>
      <w:r w:rsidR="00123055" w:rsidRPr="00A24007">
        <w:rPr>
          <w:rFonts w:ascii="Times New Roman" w:hAnsi="Times New Roman" w:cs="Times New Roman"/>
          <w:sz w:val="24"/>
          <w:szCs w:val="24"/>
        </w:rPr>
        <w:t>o</w:t>
      </w:r>
      <w:r w:rsidR="00674BFB">
        <w:rPr>
          <w:rFonts w:ascii="Times New Roman" w:hAnsi="Times New Roman" w:cs="Times New Roman"/>
          <w:sz w:val="24"/>
          <w:szCs w:val="24"/>
        </w:rPr>
        <w:t>n</w:t>
      </w:r>
      <w:r w:rsidR="00123055" w:rsidRPr="00A24007">
        <w:rPr>
          <w:rFonts w:ascii="Times New Roman" w:hAnsi="Times New Roman" w:cs="Times New Roman"/>
          <w:sz w:val="24"/>
          <w:szCs w:val="24"/>
        </w:rPr>
        <w:t xml:space="preserve"> SP/C10MP colloid</w:t>
      </w:r>
      <w:r w:rsidR="00C8370F">
        <w:rPr>
          <w:rFonts w:ascii="Times New Roman" w:hAnsi="Times New Roman" w:cs="Times New Roman"/>
          <w:sz w:val="24"/>
          <w:szCs w:val="24"/>
        </w:rPr>
        <w:t>al gel</w:t>
      </w:r>
      <w:r w:rsidR="00EB5899">
        <w:rPr>
          <w:rFonts w:ascii="Times New Roman" w:hAnsi="Times New Roman" w:cs="Times New Roman"/>
          <w:sz w:val="24"/>
          <w:szCs w:val="24"/>
        </w:rPr>
        <w:t>, obtained</w:t>
      </w:r>
      <w:r w:rsidR="00123055" w:rsidRPr="00A24007">
        <w:rPr>
          <w:rFonts w:ascii="Times New Roman" w:hAnsi="Times New Roman" w:cs="Times New Roman"/>
          <w:sz w:val="24"/>
          <w:szCs w:val="24"/>
        </w:rPr>
        <w:t xml:space="preserve"> after hydration of SP/C10MP powder</w:t>
      </w:r>
      <w:r w:rsidR="00EB5899">
        <w:rPr>
          <w:rFonts w:ascii="Times New Roman" w:hAnsi="Times New Roman" w:cs="Times New Roman"/>
          <w:sz w:val="24"/>
          <w:szCs w:val="24"/>
        </w:rPr>
        <w:t>,</w:t>
      </w:r>
      <w:r w:rsidR="00123055" w:rsidRPr="00A24007">
        <w:rPr>
          <w:rFonts w:ascii="Times New Roman" w:hAnsi="Times New Roman" w:cs="Times New Roman"/>
          <w:sz w:val="24"/>
          <w:szCs w:val="24"/>
        </w:rPr>
        <w:t xml:space="preserve"> to clarify the </w:t>
      </w:r>
      <w:r w:rsidR="00A24007" w:rsidRPr="00A24007">
        <w:rPr>
          <w:rFonts w:ascii="Times New Roman" w:hAnsi="Times New Roman" w:cs="Times New Roman"/>
          <w:sz w:val="24"/>
          <w:szCs w:val="24"/>
        </w:rPr>
        <w:t xml:space="preserve">interactions </w:t>
      </w:r>
      <w:r w:rsidR="00EB5899">
        <w:rPr>
          <w:rFonts w:ascii="Times New Roman" w:hAnsi="Times New Roman" w:cs="Times New Roman"/>
          <w:sz w:val="24"/>
          <w:szCs w:val="24"/>
        </w:rPr>
        <w:t>within</w:t>
      </w:r>
      <w:r w:rsidR="00EB5899" w:rsidRPr="00A24007">
        <w:rPr>
          <w:rFonts w:ascii="Times New Roman" w:hAnsi="Times New Roman" w:cs="Times New Roman"/>
          <w:sz w:val="24"/>
          <w:szCs w:val="24"/>
        </w:rPr>
        <w:t xml:space="preserve"> </w:t>
      </w:r>
      <w:r w:rsidR="00A24007" w:rsidRPr="00A24007">
        <w:rPr>
          <w:rFonts w:ascii="Times New Roman" w:hAnsi="Times New Roman" w:cs="Times New Roman"/>
          <w:sz w:val="24"/>
          <w:szCs w:val="24"/>
        </w:rPr>
        <w:t xml:space="preserve">the SP/C10MP colloidal gel and </w:t>
      </w:r>
      <w:r w:rsidR="005779C0">
        <w:rPr>
          <w:rFonts w:ascii="Times New Roman" w:hAnsi="Times New Roman" w:cs="Times New Roman"/>
          <w:sz w:val="24"/>
          <w:szCs w:val="24"/>
        </w:rPr>
        <w:t xml:space="preserve">at the </w:t>
      </w:r>
      <w:r w:rsidR="00A24007" w:rsidRPr="00A24007">
        <w:rPr>
          <w:rFonts w:ascii="Times New Roman" w:hAnsi="Times New Roman" w:cs="Times New Roman"/>
          <w:sz w:val="24"/>
          <w:szCs w:val="24"/>
        </w:rPr>
        <w:t xml:space="preserve">interface between </w:t>
      </w:r>
      <w:r w:rsidR="00284EC2">
        <w:rPr>
          <w:rFonts w:ascii="Times New Roman" w:hAnsi="Times New Roman" w:cs="Times New Roman"/>
          <w:sz w:val="24"/>
          <w:szCs w:val="24"/>
        </w:rPr>
        <w:t xml:space="preserve">the </w:t>
      </w:r>
      <w:r w:rsidR="00A24007" w:rsidRPr="00A24007">
        <w:rPr>
          <w:rFonts w:ascii="Times New Roman" w:hAnsi="Times New Roman" w:cs="Times New Roman"/>
          <w:sz w:val="24"/>
          <w:szCs w:val="24"/>
        </w:rPr>
        <w:t>colloidal gel and tissue</w:t>
      </w:r>
      <w:r w:rsidR="00E46A05">
        <w:rPr>
          <w:rFonts w:ascii="Times New Roman" w:hAnsi="Times New Roman" w:cs="Times New Roman"/>
          <w:sz w:val="24"/>
          <w:szCs w:val="24"/>
        </w:rPr>
        <w:t xml:space="preserve"> for stable tissue adhesion</w:t>
      </w:r>
      <w:r w:rsidR="00123055" w:rsidRPr="00A24007">
        <w:rPr>
          <w:rFonts w:ascii="Times New Roman" w:hAnsi="Times New Roman" w:cs="Times New Roman"/>
          <w:sz w:val="24"/>
          <w:szCs w:val="24"/>
        </w:rPr>
        <w:t xml:space="preserve">. </w:t>
      </w:r>
      <w:r w:rsidR="009D5B43" w:rsidRPr="00A24007">
        <w:rPr>
          <w:rFonts w:ascii="Times New Roman" w:hAnsi="Times New Roman" w:cs="Times New Roman"/>
          <w:sz w:val="24"/>
          <w:szCs w:val="24"/>
        </w:rPr>
        <w:t>(</w:t>
      </w:r>
      <w:r w:rsidR="009D5B43" w:rsidRPr="00A24007">
        <w:rPr>
          <w:rFonts w:ascii="Times New Roman" w:hAnsi="Times New Roman" w:cs="Times New Roman"/>
          <w:b/>
          <w:bCs/>
          <w:sz w:val="24"/>
          <w:szCs w:val="24"/>
        </w:rPr>
        <w:t>Fig. 1(</w:t>
      </w:r>
      <w:r w:rsidR="000A63D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9D5B43" w:rsidRPr="00A2400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D5B43" w:rsidRPr="00A24007">
        <w:rPr>
          <w:rFonts w:ascii="Times New Roman" w:hAnsi="Times New Roman" w:cs="Times New Roman"/>
          <w:sz w:val="24"/>
          <w:szCs w:val="24"/>
        </w:rPr>
        <w:t>).</w:t>
      </w:r>
      <w:r w:rsidR="009D5B43" w:rsidRPr="000A63D8">
        <w:rPr>
          <w:rFonts w:ascii="Times New Roman" w:hAnsi="Times New Roman" w:cs="Times New Roman"/>
          <w:sz w:val="24"/>
          <w:szCs w:val="24"/>
        </w:rPr>
        <w:t xml:space="preserve"> Furthermore, </w:t>
      </w:r>
      <w:r w:rsidR="000A63D8" w:rsidRPr="000A63D8">
        <w:rPr>
          <w:rFonts w:ascii="Times New Roman" w:hAnsi="Times New Roman" w:cs="Times New Roman"/>
          <w:sz w:val="24"/>
          <w:szCs w:val="24"/>
        </w:rPr>
        <w:t xml:space="preserve">we evaluated </w:t>
      </w:r>
      <w:r w:rsidR="00C97DA4">
        <w:rPr>
          <w:rFonts w:ascii="Times New Roman" w:hAnsi="Times New Roman" w:cs="Times New Roman"/>
          <w:sz w:val="24"/>
          <w:szCs w:val="24"/>
        </w:rPr>
        <w:t xml:space="preserve">the </w:t>
      </w:r>
      <w:r w:rsidR="00B05309">
        <w:rPr>
          <w:rFonts w:ascii="Times New Roman" w:hAnsi="Times New Roman" w:cs="Times New Roman"/>
          <w:sz w:val="24"/>
          <w:szCs w:val="24"/>
        </w:rPr>
        <w:t xml:space="preserve">ablation </w:t>
      </w:r>
      <w:r w:rsidR="00FC0255" w:rsidRPr="000A63D8">
        <w:rPr>
          <w:rFonts w:ascii="Times New Roman" w:hAnsi="Times New Roman" w:cs="Times New Roman"/>
          <w:sz w:val="24"/>
          <w:szCs w:val="24"/>
        </w:rPr>
        <w:t xml:space="preserve">effect </w:t>
      </w:r>
      <w:r w:rsidR="00FC0255">
        <w:rPr>
          <w:rFonts w:ascii="Times New Roman" w:hAnsi="Times New Roman" w:cs="Times New Roman"/>
          <w:sz w:val="24"/>
          <w:szCs w:val="24"/>
        </w:rPr>
        <w:t xml:space="preserve">of </w:t>
      </w:r>
      <w:r w:rsidR="000A63D8" w:rsidRPr="000A63D8">
        <w:rPr>
          <w:rFonts w:ascii="Times New Roman" w:hAnsi="Times New Roman" w:cs="Times New Roman"/>
          <w:sz w:val="24"/>
          <w:szCs w:val="24"/>
        </w:rPr>
        <w:t xml:space="preserve">heat </w:t>
      </w:r>
      <w:r w:rsidR="009D5B43" w:rsidRPr="000A63D8">
        <w:rPr>
          <w:rFonts w:ascii="Times New Roman" w:hAnsi="Times New Roman" w:cs="Times New Roman"/>
          <w:sz w:val="24"/>
          <w:szCs w:val="24"/>
        </w:rPr>
        <w:t>generat</w:t>
      </w:r>
      <w:r w:rsidR="001D2D5D">
        <w:rPr>
          <w:rFonts w:ascii="Times New Roman" w:hAnsi="Times New Roman" w:cs="Times New Roman"/>
          <w:sz w:val="24"/>
          <w:szCs w:val="24"/>
        </w:rPr>
        <w:t>ed</w:t>
      </w:r>
      <w:r w:rsidR="000A63D8" w:rsidRPr="000A63D8">
        <w:rPr>
          <w:rFonts w:ascii="Times New Roman" w:hAnsi="Times New Roman" w:cs="Times New Roman"/>
          <w:sz w:val="24"/>
          <w:szCs w:val="24"/>
        </w:rPr>
        <w:t xml:space="preserve"> </w:t>
      </w:r>
      <w:r w:rsidR="001D2D5D">
        <w:rPr>
          <w:rFonts w:ascii="Times New Roman" w:hAnsi="Times New Roman" w:cs="Times New Roman"/>
          <w:sz w:val="24"/>
          <w:szCs w:val="24"/>
        </w:rPr>
        <w:t>by</w:t>
      </w:r>
      <w:r w:rsidR="001D2D5D" w:rsidRPr="000A63D8">
        <w:rPr>
          <w:rFonts w:ascii="Times New Roman" w:hAnsi="Times New Roman" w:cs="Times New Roman"/>
          <w:sz w:val="24"/>
          <w:szCs w:val="24"/>
        </w:rPr>
        <w:t xml:space="preserve"> </w:t>
      </w:r>
      <w:r w:rsidR="001D2D5D">
        <w:rPr>
          <w:rFonts w:ascii="Times New Roman" w:hAnsi="Times New Roman" w:cs="Times New Roman"/>
          <w:sz w:val="24"/>
          <w:szCs w:val="24"/>
        </w:rPr>
        <w:t>the</w:t>
      </w:r>
      <w:r w:rsidR="001D2D5D" w:rsidRPr="000A63D8">
        <w:rPr>
          <w:rFonts w:ascii="Times New Roman" w:hAnsi="Times New Roman" w:cs="Times New Roman"/>
          <w:sz w:val="24"/>
          <w:szCs w:val="24"/>
        </w:rPr>
        <w:t xml:space="preserve"> </w:t>
      </w:r>
      <w:r w:rsidR="000A63D8" w:rsidRPr="000A63D8">
        <w:rPr>
          <w:rFonts w:ascii="Times New Roman" w:hAnsi="Times New Roman" w:cs="Times New Roman"/>
          <w:sz w:val="24"/>
          <w:szCs w:val="24"/>
        </w:rPr>
        <w:t>SP/C10MP colloidal gel</w:t>
      </w:r>
      <w:r w:rsidR="009D5B43" w:rsidRPr="000A63D8">
        <w:rPr>
          <w:rFonts w:ascii="Times New Roman" w:hAnsi="Times New Roman" w:cs="Times New Roman"/>
          <w:sz w:val="24"/>
          <w:szCs w:val="24"/>
        </w:rPr>
        <w:t xml:space="preserve"> </w:t>
      </w:r>
      <w:r w:rsidR="00C863A9">
        <w:rPr>
          <w:rFonts w:ascii="Times New Roman" w:hAnsi="Times New Roman" w:cs="Times New Roman"/>
          <w:sz w:val="24"/>
          <w:szCs w:val="24"/>
        </w:rPr>
        <w:t>upon AMF exposure</w:t>
      </w:r>
      <w:r w:rsidR="00C97DA4">
        <w:rPr>
          <w:rFonts w:ascii="Times New Roman" w:hAnsi="Times New Roman" w:cs="Times New Roman"/>
          <w:sz w:val="24"/>
          <w:szCs w:val="24"/>
        </w:rPr>
        <w:t xml:space="preserve"> </w:t>
      </w:r>
      <w:r w:rsidR="00FC0255">
        <w:rPr>
          <w:rFonts w:ascii="Times New Roman" w:hAnsi="Times New Roman" w:cs="Times New Roman"/>
          <w:sz w:val="24"/>
          <w:szCs w:val="24"/>
        </w:rPr>
        <w:t xml:space="preserve">on </w:t>
      </w:r>
      <w:r w:rsidR="009C67B8" w:rsidRPr="000A63D8">
        <w:rPr>
          <w:rFonts w:ascii="Times New Roman" w:hAnsi="Times New Roman" w:cs="Times New Roman"/>
          <w:sz w:val="24"/>
          <w:szCs w:val="24"/>
        </w:rPr>
        <w:t>cancer</w:t>
      </w:r>
      <w:r w:rsidR="009D5B43" w:rsidRPr="000A63D8">
        <w:rPr>
          <w:rFonts w:ascii="Times New Roman" w:hAnsi="Times New Roman" w:cs="Times New Roman"/>
          <w:sz w:val="24"/>
          <w:szCs w:val="24"/>
        </w:rPr>
        <w:t xml:space="preserve"> cells</w:t>
      </w:r>
      <w:r w:rsidR="000A63D8" w:rsidRPr="000A63D8">
        <w:rPr>
          <w:rFonts w:ascii="Times New Roman" w:hAnsi="Times New Roman" w:cs="Times New Roman"/>
          <w:sz w:val="24"/>
          <w:szCs w:val="24"/>
        </w:rPr>
        <w:t>.</w:t>
      </w:r>
      <w:r w:rsidR="009D5B43" w:rsidRPr="0021525D">
        <w:rPr>
          <w:rFonts w:ascii="Times New Roman" w:hAnsi="Times New Roman" w:cs="Times New Roman"/>
          <w:sz w:val="24"/>
          <w:szCs w:val="24"/>
        </w:rPr>
        <w:t xml:space="preserve"> Finally,</w:t>
      </w:r>
      <w:r w:rsidR="009536B6">
        <w:rPr>
          <w:rFonts w:ascii="Times New Roman" w:hAnsi="Times New Roman" w:cs="Times New Roman"/>
          <w:sz w:val="24"/>
          <w:szCs w:val="24"/>
        </w:rPr>
        <w:t xml:space="preserve"> </w:t>
      </w:r>
      <w:r w:rsidR="009D5B43" w:rsidRPr="0021525D">
        <w:rPr>
          <w:rFonts w:ascii="Times New Roman" w:hAnsi="Times New Roman" w:cs="Times New Roman"/>
          <w:sz w:val="24"/>
          <w:szCs w:val="24"/>
        </w:rPr>
        <w:t xml:space="preserve">in vivo </w:t>
      </w:r>
      <w:r w:rsidR="009536B6">
        <w:rPr>
          <w:rFonts w:ascii="Times New Roman" w:hAnsi="Times New Roman" w:cs="Times New Roman"/>
          <w:sz w:val="24"/>
          <w:szCs w:val="24"/>
        </w:rPr>
        <w:t xml:space="preserve">hyperthermia </w:t>
      </w:r>
      <w:r w:rsidR="00003988">
        <w:rPr>
          <w:rFonts w:ascii="Times New Roman" w:hAnsi="Times New Roman" w:cs="Times New Roman"/>
          <w:sz w:val="24"/>
          <w:szCs w:val="24"/>
        </w:rPr>
        <w:t>treatment</w:t>
      </w:r>
      <w:r w:rsidR="00003988" w:rsidRPr="0021525D">
        <w:rPr>
          <w:rFonts w:ascii="Times New Roman" w:hAnsi="Times New Roman" w:cs="Times New Roman"/>
          <w:sz w:val="24"/>
          <w:szCs w:val="24"/>
        </w:rPr>
        <w:t xml:space="preserve"> </w:t>
      </w:r>
      <w:r w:rsidR="009D5B43" w:rsidRPr="0021525D">
        <w:rPr>
          <w:rFonts w:ascii="Times New Roman" w:hAnsi="Times New Roman" w:cs="Times New Roman"/>
          <w:sz w:val="24"/>
          <w:szCs w:val="24"/>
        </w:rPr>
        <w:t xml:space="preserve">of a colon </w:t>
      </w:r>
      <w:r w:rsidR="009C67B8" w:rsidRPr="0021525D">
        <w:rPr>
          <w:rFonts w:ascii="Times New Roman" w:hAnsi="Times New Roman" w:cs="Times New Roman"/>
          <w:sz w:val="24"/>
          <w:szCs w:val="24"/>
        </w:rPr>
        <w:t>cancer</w:t>
      </w:r>
      <w:r w:rsidR="009D5B43" w:rsidRPr="0021525D">
        <w:rPr>
          <w:rFonts w:ascii="Times New Roman" w:hAnsi="Times New Roman" w:cs="Times New Roman"/>
          <w:sz w:val="24"/>
          <w:szCs w:val="24"/>
        </w:rPr>
        <w:t xml:space="preserve">-bearing mouse model </w:t>
      </w:r>
      <w:r w:rsidR="00003988" w:rsidRPr="0021525D">
        <w:rPr>
          <w:rFonts w:ascii="Times New Roman" w:hAnsi="Times New Roman" w:cs="Times New Roman"/>
          <w:sz w:val="24"/>
          <w:szCs w:val="24"/>
        </w:rPr>
        <w:t>using SP/C10MP colloidal</w:t>
      </w:r>
      <w:r w:rsidR="00003988">
        <w:rPr>
          <w:rFonts w:ascii="Times New Roman" w:hAnsi="Times New Roman" w:cs="Times New Roman"/>
          <w:sz w:val="24"/>
          <w:szCs w:val="24"/>
        </w:rPr>
        <w:t xml:space="preserve"> gel </w:t>
      </w:r>
      <w:r w:rsidR="000F35C5">
        <w:rPr>
          <w:rFonts w:ascii="Times New Roman" w:hAnsi="Times New Roman" w:cs="Times New Roman"/>
          <w:sz w:val="24"/>
          <w:szCs w:val="24"/>
        </w:rPr>
        <w:t xml:space="preserve">and AMF </w:t>
      </w:r>
      <w:r w:rsidR="00003988">
        <w:rPr>
          <w:rFonts w:ascii="Times New Roman" w:hAnsi="Times New Roman" w:cs="Times New Roman"/>
          <w:sz w:val="24"/>
          <w:szCs w:val="24"/>
        </w:rPr>
        <w:t>was evaluated</w:t>
      </w:r>
      <w:r w:rsidR="00003988" w:rsidRPr="0021525D">
        <w:rPr>
          <w:rFonts w:ascii="Times New Roman" w:hAnsi="Times New Roman" w:cs="Times New Roman"/>
          <w:sz w:val="24"/>
          <w:szCs w:val="24"/>
        </w:rPr>
        <w:t xml:space="preserve"> </w:t>
      </w:r>
      <w:r w:rsidR="009D5B43" w:rsidRPr="0021525D">
        <w:rPr>
          <w:rFonts w:ascii="Times New Roman" w:hAnsi="Times New Roman" w:cs="Times New Roman"/>
          <w:sz w:val="24"/>
          <w:szCs w:val="24"/>
        </w:rPr>
        <w:t>(</w:t>
      </w:r>
      <w:r w:rsidR="009D5B43" w:rsidRPr="0021525D">
        <w:rPr>
          <w:rFonts w:ascii="Times New Roman" w:hAnsi="Times New Roman" w:cs="Times New Roman"/>
          <w:b/>
          <w:bCs/>
          <w:sz w:val="24"/>
          <w:szCs w:val="24"/>
        </w:rPr>
        <w:t>Fig. 1(</w:t>
      </w:r>
      <w:r w:rsidR="00635A51" w:rsidRPr="0021525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9D5B43" w:rsidRPr="0021525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D5B43" w:rsidRPr="0021525D">
        <w:rPr>
          <w:rFonts w:ascii="Times New Roman" w:hAnsi="Times New Roman" w:cs="Times New Roman"/>
          <w:sz w:val="24"/>
          <w:szCs w:val="24"/>
        </w:rPr>
        <w:t>).</w:t>
      </w:r>
    </w:p>
    <w:p w14:paraId="1CA37B5C" w14:textId="4B9E32A1" w:rsidR="00BA04C0" w:rsidRPr="00F76789" w:rsidRDefault="004A5EF2" w:rsidP="0049768D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244E37" wp14:editId="390787C4">
            <wp:extent cx="5378730" cy="5824675"/>
            <wp:effectExtent l="0" t="0" r="0" b="5080"/>
            <wp:docPr id="2083675743" name="Picture 2083675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6" t="1399" r="903" b="1028"/>
                    <a:stretch/>
                  </pic:blipFill>
                  <pic:spPr bwMode="auto">
                    <a:xfrm>
                      <a:off x="0" y="0"/>
                      <a:ext cx="5410264" cy="585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16126" w14:textId="62CD9F8E" w:rsidR="0012178E" w:rsidRPr="00F27D4F" w:rsidRDefault="009D5B43" w:rsidP="00F27D4F">
      <w:pPr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76789">
        <w:rPr>
          <w:rFonts w:ascii="Times New Roman" w:hAnsi="Times New Roman" w:cs="Times New Roman"/>
          <w:sz w:val="24"/>
          <w:szCs w:val="24"/>
        </w:rPr>
        <w:t xml:space="preserve">. </w:t>
      </w:r>
      <w:r w:rsidR="009C67B8">
        <w:rPr>
          <w:rFonts w:ascii="Times New Roman" w:hAnsi="Times New Roman" w:cs="Times New Roman"/>
          <w:sz w:val="24"/>
          <w:szCs w:val="24"/>
        </w:rPr>
        <w:t xml:space="preserve">Local hyperthermia </w:t>
      </w:r>
      <w:r w:rsidR="00C97DA4">
        <w:rPr>
          <w:rFonts w:ascii="Times New Roman" w:hAnsi="Times New Roman" w:cs="Times New Roman"/>
          <w:sz w:val="24"/>
          <w:szCs w:val="24"/>
        </w:rPr>
        <w:t>of cancer</w:t>
      </w:r>
      <w:r w:rsidR="00442206">
        <w:rPr>
          <w:rFonts w:ascii="Times New Roman" w:hAnsi="Times New Roman" w:cs="Times New Roman"/>
          <w:sz w:val="24"/>
          <w:szCs w:val="24"/>
        </w:rPr>
        <w:t>s</w:t>
      </w:r>
      <w:r w:rsidR="00C97DA4">
        <w:rPr>
          <w:rFonts w:ascii="Times New Roman" w:hAnsi="Times New Roman" w:cs="Times New Roman"/>
          <w:sz w:val="24"/>
          <w:szCs w:val="24"/>
        </w:rPr>
        <w:t xml:space="preserve"> </w:t>
      </w:r>
      <w:r w:rsidR="009C67B8">
        <w:rPr>
          <w:rFonts w:ascii="Times New Roman" w:hAnsi="Times New Roman" w:cs="Times New Roman"/>
          <w:sz w:val="24"/>
          <w:szCs w:val="24"/>
        </w:rPr>
        <w:t xml:space="preserve">using SPION/C10MP. </w:t>
      </w:r>
      <w:r>
        <w:rPr>
          <w:rFonts w:ascii="Times New Roman" w:hAnsi="Times New Roman" w:cs="Times New Roman"/>
          <w:sz w:val="24"/>
          <w:szCs w:val="24"/>
        </w:rPr>
        <w:t xml:space="preserve">(a) C10-ApGltn was synthesized by </w:t>
      </w:r>
      <w:r w:rsidR="009C67B8">
        <w:rPr>
          <w:rFonts w:ascii="Times New Roman" w:hAnsi="Times New Roman" w:cs="Times New Roman"/>
          <w:sz w:val="24"/>
          <w:szCs w:val="24"/>
        </w:rPr>
        <w:t>reductive amination 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6B6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9536B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decanal. C10MPs were prepared by coacervate formation, freeze-drying, and thermal crosslinking. SPIONs were synthesized by co-precipitation of Fe</w:t>
      </w:r>
      <w:r w:rsidRPr="004D4FD5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and Fe</w:t>
      </w:r>
      <w:r w:rsidRPr="004D4FD5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6B6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high </w:t>
      </w:r>
      <w:proofErr w:type="spellStart"/>
      <w:r>
        <w:rPr>
          <w:rFonts w:ascii="Times New Roman" w:hAnsi="Times New Roman" w:cs="Times New Roman"/>
          <w:sz w:val="24"/>
          <w:szCs w:val="24"/>
        </w:rPr>
        <w:t>pH.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Obtained C10MPs and SPIONs were physically mixed to </w:t>
      </w:r>
      <w:r w:rsidR="00C97DA4">
        <w:rPr>
          <w:rFonts w:ascii="Times New Roman" w:hAnsi="Times New Roman" w:cs="Times New Roman"/>
          <w:sz w:val="24"/>
          <w:szCs w:val="24"/>
        </w:rPr>
        <w:t>produce</w:t>
      </w:r>
      <w:r>
        <w:rPr>
          <w:rFonts w:ascii="Times New Roman" w:hAnsi="Times New Roman" w:cs="Times New Roman"/>
          <w:sz w:val="24"/>
          <w:szCs w:val="24"/>
        </w:rPr>
        <w:t xml:space="preserve"> SPION-mixed C10MPs (SP/C10MP powder). (</w:t>
      </w:r>
      <w:r w:rsidR="009C67B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Application of SP/C10MP powder. SP/C10MP powder can be delivered </w:t>
      </w:r>
      <w:r w:rsidR="007A0887">
        <w:rPr>
          <w:rFonts w:ascii="Times New Roman" w:hAnsi="Times New Roman" w:cs="Times New Roman"/>
          <w:sz w:val="24"/>
          <w:szCs w:val="24"/>
        </w:rPr>
        <w:t xml:space="preserve">using </w:t>
      </w:r>
      <w:r w:rsidR="00C97DA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spray device to the </w:t>
      </w:r>
      <w:r w:rsidR="009536B6">
        <w:rPr>
          <w:rFonts w:ascii="Times New Roman" w:hAnsi="Times New Roman" w:cs="Times New Roman"/>
          <w:sz w:val="24"/>
          <w:szCs w:val="24"/>
        </w:rPr>
        <w:t xml:space="preserve">wound </w:t>
      </w:r>
      <w:r>
        <w:rPr>
          <w:rFonts w:ascii="Times New Roman" w:hAnsi="Times New Roman" w:cs="Times New Roman"/>
          <w:sz w:val="24"/>
          <w:szCs w:val="24"/>
        </w:rPr>
        <w:t xml:space="preserve">where </w:t>
      </w:r>
      <w:r w:rsidR="007A088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residual </w:t>
      </w:r>
      <w:r w:rsidR="009C67B8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remains</w:t>
      </w:r>
      <w:r w:rsidR="004B25D1" w:rsidRPr="004B25D1">
        <w:rPr>
          <w:rFonts w:ascii="Times New Roman" w:hAnsi="Times New Roman" w:cs="Times New Roman"/>
          <w:sz w:val="24"/>
          <w:szCs w:val="24"/>
        </w:rPr>
        <w:t xml:space="preserve"> </w:t>
      </w:r>
      <w:r w:rsidR="004B25D1">
        <w:rPr>
          <w:rFonts w:ascii="Times New Roman" w:hAnsi="Times New Roman" w:cs="Times New Roman"/>
          <w:sz w:val="24"/>
          <w:szCs w:val="24"/>
        </w:rPr>
        <w:t>after endoscopic treatment</w:t>
      </w:r>
      <w:r>
        <w:rPr>
          <w:rFonts w:ascii="Times New Roman" w:hAnsi="Times New Roman" w:cs="Times New Roman"/>
          <w:sz w:val="24"/>
          <w:szCs w:val="24"/>
        </w:rPr>
        <w:t>. SP/C10MP powder forms a colloidal gel</w:t>
      </w:r>
      <w:r w:rsidR="00C97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B2000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tissue</w:t>
      </w:r>
      <w:r w:rsidR="00C97DA4">
        <w:rPr>
          <w:rFonts w:ascii="Times New Roman" w:hAnsi="Times New Roman" w:cs="Times New Roman"/>
          <w:sz w:val="24"/>
          <w:szCs w:val="24"/>
        </w:rPr>
        <w:t xml:space="preserve"> by hydration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9C67B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Mechanism of tissue adhesion and underwater stability of colloidal gel. C10MPs </w:t>
      </w:r>
      <w:r w:rsidR="009536B6">
        <w:rPr>
          <w:rFonts w:ascii="Times New Roman" w:hAnsi="Times New Roman" w:cs="Times New Roman"/>
          <w:sz w:val="24"/>
          <w:szCs w:val="24"/>
        </w:rPr>
        <w:t>assemble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C97DA4">
        <w:rPr>
          <w:rFonts w:ascii="Times New Roman" w:hAnsi="Times New Roman" w:cs="Times New Roman"/>
          <w:sz w:val="24"/>
          <w:szCs w:val="24"/>
        </w:rPr>
        <w:t>neighboring</w:t>
      </w:r>
      <w:r>
        <w:rPr>
          <w:rFonts w:ascii="Times New Roman" w:hAnsi="Times New Roman" w:cs="Times New Roman"/>
          <w:sz w:val="24"/>
          <w:szCs w:val="24"/>
        </w:rPr>
        <w:t xml:space="preserve"> C10MPs</w:t>
      </w:r>
      <w:r w:rsidR="009536B6">
        <w:rPr>
          <w:rFonts w:ascii="Times New Roman" w:hAnsi="Times New Roman" w:cs="Times New Roman"/>
          <w:sz w:val="24"/>
          <w:szCs w:val="24"/>
        </w:rPr>
        <w:t xml:space="preserve"> through hydrophobic interaction</w:t>
      </w:r>
      <w:r w:rsidR="004E1D70">
        <w:rPr>
          <w:rFonts w:ascii="Times New Roman" w:hAnsi="Times New Roman" w:cs="Times New Roman"/>
          <w:sz w:val="24"/>
          <w:szCs w:val="24"/>
        </w:rPr>
        <w:t>s</w:t>
      </w:r>
      <w:r w:rsidR="009536B6">
        <w:rPr>
          <w:rFonts w:ascii="Times New Roman" w:hAnsi="Times New Roman" w:cs="Times New Roman"/>
          <w:sz w:val="24"/>
          <w:szCs w:val="24"/>
        </w:rPr>
        <w:t xml:space="preserve"> after hydration</w:t>
      </w:r>
      <w:r>
        <w:rPr>
          <w:rFonts w:ascii="Times New Roman" w:hAnsi="Times New Roman" w:cs="Times New Roman"/>
          <w:sz w:val="24"/>
          <w:szCs w:val="24"/>
        </w:rPr>
        <w:t xml:space="preserve">, and SPIONs form coordination bonds with </w:t>
      </w:r>
      <w:r w:rsidR="004E1D7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carboxyl groups of </w:t>
      </w:r>
      <w:r w:rsidR="009536B6">
        <w:rPr>
          <w:rFonts w:ascii="Times New Roman" w:hAnsi="Times New Roman" w:cs="Times New Roman"/>
          <w:sz w:val="24"/>
          <w:szCs w:val="24"/>
        </w:rPr>
        <w:t>C10-</w:t>
      </w:r>
      <w:r>
        <w:rPr>
          <w:rFonts w:ascii="Times New Roman" w:hAnsi="Times New Roman" w:cs="Times New Roman"/>
          <w:sz w:val="24"/>
          <w:szCs w:val="24"/>
        </w:rPr>
        <w:t>ApGltn, which improv</w:t>
      </w:r>
      <w:r w:rsidR="00C97DA4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the rheological property of </w:t>
      </w:r>
      <w:r w:rsidR="004E1D7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colloidal gel. </w:t>
      </w:r>
      <w:r w:rsidR="009536B6">
        <w:rPr>
          <w:rFonts w:ascii="Times New Roman" w:hAnsi="Times New Roman" w:cs="Times New Roman"/>
          <w:sz w:val="24"/>
          <w:szCs w:val="24"/>
        </w:rPr>
        <w:t xml:space="preserve">Decyl groups of </w:t>
      </w:r>
      <w:r>
        <w:rPr>
          <w:rFonts w:ascii="Times New Roman" w:hAnsi="Times New Roman" w:cs="Times New Roman"/>
          <w:sz w:val="24"/>
          <w:szCs w:val="24"/>
        </w:rPr>
        <w:t>C10MPs also</w:t>
      </w:r>
      <w:r w:rsidR="009536B6">
        <w:rPr>
          <w:rFonts w:ascii="Times New Roman" w:hAnsi="Times New Roman" w:cs="Times New Roman"/>
          <w:sz w:val="24"/>
          <w:szCs w:val="24"/>
        </w:rPr>
        <w:t xml:space="preserve"> interact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8012E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tissue</w:t>
      </w:r>
      <w:r w:rsidR="009536B6">
        <w:rPr>
          <w:rFonts w:ascii="Times New Roman" w:hAnsi="Times New Roman" w:cs="Times New Roman"/>
          <w:sz w:val="24"/>
          <w:szCs w:val="24"/>
        </w:rPr>
        <w:t xml:space="preserve"> through hydrophobic interaction</w:t>
      </w:r>
      <w:r w:rsidR="00C97D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These interactions</w:t>
      </w:r>
      <w:r w:rsidR="009536B6">
        <w:rPr>
          <w:rFonts w:ascii="Times New Roman" w:hAnsi="Times New Roman" w:cs="Times New Roman"/>
          <w:sz w:val="24"/>
          <w:szCs w:val="24"/>
        </w:rPr>
        <w:t xml:space="preserve"> contribute to the</w:t>
      </w:r>
      <w:r>
        <w:rPr>
          <w:rFonts w:ascii="Times New Roman" w:hAnsi="Times New Roman" w:cs="Times New Roman"/>
          <w:sz w:val="24"/>
          <w:szCs w:val="24"/>
        </w:rPr>
        <w:t xml:space="preserve"> improved tissue adhesion strength and underwater stability. (</w:t>
      </w:r>
      <w:r w:rsidR="009C67B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Magnetic thermal </w:t>
      </w:r>
      <w:r w:rsidR="00C97DA4">
        <w:rPr>
          <w:rFonts w:ascii="Times New Roman" w:hAnsi="Times New Roman" w:cs="Times New Roman"/>
          <w:sz w:val="24"/>
          <w:szCs w:val="24"/>
        </w:rPr>
        <w:t xml:space="preserve">cancer </w:t>
      </w:r>
      <w:r>
        <w:rPr>
          <w:rFonts w:ascii="Times New Roman" w:hAnsi="Times New Roman" w:cs="Times New Roman"/>
          <w:sz w:val="24"/>
          <w:szCs w:val="24"/>
        </w:rPr>
        <w:t xml:space="preserve">therapy using SP/C10MP colloidal gel. </w:t>
      </w:r>
      <w:r w:rsidR="009B47DE">
        <w:rPr>
          <w:rFonts w:ascii="Times New Roman" w:hAnsi="Times New Roman" w:cs="Times New Roman"/>
          <w:sz w:val="24"/>
          <w:szCs w:val="24"/>
        </w:rPr>
        <w:t xml:space="preserve">In response to a magnetic field, </w:t>
      </w:r>
      <w:r>
        <w:rPr>
          <w:rFonts w:ascii="Times New Roman" w:hAnsi="Times New Roman" w:cs="Times New Roman"/>
          <w:sz w:val="24"/>
          <w:szCs w:val="24"/>
        </w:rPr>
        <w:t xml:space="preserve">SPIONs in the colloidal gel locally generate heat, which kills residual </w:t>
      </w:r>
      <w:r w:rsidR="009C67B8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326">
        <w:rPr>
          <w:rFonts w:ascii="Times New Roman" w:hAnsi="Times New Roman" w:cs="Times New Roman"/>
          <w:sz w:val="24"/>
          <w:szCs w:val="24"/>
        </w:rPr>
        <w:t>cells and tissues</w:t>
      </w:r>
      <w:r w:rsidR="00F27D4F">
        <w:rPr>
          <w:rFonts w:ascii="Times New Roman" w:hAnsi="Times New Roman" w:cs="Times New Roman"/>
          <w:sz w:val="24"/>
          <w:szCs w:val="24"/>
        </w:rPr>
        <w:t>.</w:t>
      </w:r>
    </w:p>
    <w:p w14:paraId="7002CD6E" w14:textId="368FE1AF" w:rsidR="0012178E" w:rsidRPr="00F76789" w:rsidRDefault="000E06EF" w:rsidP="001A513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73D13F" w14:textId="4DB2859C" w:rsidR="00B67070" w:rsidRPr="00F76789" w:rsidRDefault="00742EF1" w:rsidP="001A513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2. Materials and Methods</w:t>
      </w:r>
    </w:p>
    <w:p w14:paraId="43030A77" w14:textId="77777777" w:rsidR="00CE5D3D" w:rsidRPr="00F76789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2-1. Materials</w:t>
      </w:r>
    </w:p>
    <w:p w14:paraId="66B56287" w14:textId="1AD608F8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Alaska pollock gelatin (Mw = 34,323 Da, amino group </w:t>
      </w:r>
      <w:r w:rsidR="00FE7CBF">
        <w:rPr>
          <w:rFonts w:ascii="Times New Roman" w:hAnsi="Times New Roman" w:cs="Times New Roman"/>
          <w:sz w:val="24"/>
          <w:szCs w:val="24"/>
        </w:rPr>
        <w:t>content =</w:t>
      </w:r>
      <w:r>
        <w:rPr>
          <w:rFonts w:ascii="Times New Roman" w:hAnsi="Times New Roman" w:cs="Times New Roman"/>
          <w:sz w:val="24"/>
          <w:szCs w:val="24"/>
        </w:rPr>
        <w:t xml:space="preserve"> 355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 xml:space="preserve">mol/g) was purchased from Nitta </w:t>
      </w:r>
      <w:r w:rsidR="00165A2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elatin (Osaka, Japan). Ethanol and 2-picoline borane were purchased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Junsei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Chemical Co. (Tokyo, Japan). Iron (</w:t>
      </w:r>
      <w:r w:rsidRPr="003245FE">
        <w:rPr>
          <w:rFonts w:ascii="Times New Roman" w:hAnsi="Times New Roman" w:cs="Times New Roman"/>
          <w:sz w:val="24"/>
          <w:szCs w:val="24"/>
        </w:rPr>
        <w:t>Ⅱ</w:t>
      </w:r>
      <w:r>
        <w:rPr>
          <w:rFonts w:ascii="Times New Roman" w:hAnsi="Times New Roman" w:cs="Times New Roman"/>
          <w:sz w:val="24"/>
          <w:szCs w:val="24"/>
        </w:rPr>
        <w:t>) chloride anhydrous, iron (</w:t>
      </w:r>
      <w:r w:rsidRPr="003245FE">
        <w:rPr>
          <w:rFonts w:ascii="Times New Roman" w:hAnsi="Times New Roman" w:cs="Times New Roman"/>
          <w:sz w:val="24"/>
          <w:szCs w:val="24"/>
        </w:rPr>
        <w:t>Ⅲ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chloride anhydrous, sodium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azide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formalin buffer solution (10%), and </w:t>
      </w:r>
      <w:r w:rsidRPr="00BB2EE2">
        <w:rPr>
          <w:rFonts w:ascii="Times New Roman" w:hAnsi="Times New Roman" w:cs="Times New Roman"/>
          <w:sz w:val="24"/>
          <w:szCs w:val="24"/>
        </w:rPr>
        <w:t>4% paraformaldehyde</w:t>
      </w:r>
      <w:r>
        <w:rPr>
          <w:rFonts w:ascii="Times New Roman" w:hAnsi="Times New Roman" w:cs="Times New Roman"/>
          <w:sz w:val="24"/>
          <w:szCs w:val="24"/>
        </w:rPr>
        <w:t xml:space="preserve"> were purchased from Wako Pure Chemical Industry Co.</w:t>
      </w:r>
      <w:r w:rsidR="00567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(Osaka, Japan). Fresh porcine stomach was purchased from Tokyo Shibaura </w:t>
      </w:r>
      <w:proofErr w:type="spellStart"/>
      <w:r>
        <w:rPr>
          <w:rFonts w:ascii="Times New Roman" w:hAnsi="Times New Roman" w:cs="Times New Roman"/>
          <w:sz w:val="24"/>
          <w:szCs w:val="24"/>
        </w:rPr>
        <w:t>Zouki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(Tokyo, Japan). Saline was purchased from Otsuka Pharmaceutical Co.</w:t>
      </w:r>
      <w:r w:rsidR="005676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(Tokyo, Japan). Water</w:t>
      </w:r>
      <w:r w:rsidR="00165A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soluble tetrazolium (WST)</w:t>
      </w:r>
      <w:r w:rsidR="001D310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 re</w:t>
      </w:r>
      <w:r w:rsidR="00791AE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gent (Cell Count Regent SF) was purchased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Nacalai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(Kyoto, Japan). Dimethyl sulfoxide, trimethylamine, decanal, and 2, 4, 6-trinitrobenzensulfonic acid (TNBS) were purchased from Tokyo Chemical Industry Co. (Tokyo, Japan). </w:t>
      </w:r>
      <w:r w:rsidRPr="008E28E3">
        <w:rPr>
          <w:rFonts w:ascii="Times New Roman" w:hAnsi="Times New Roman" w:cs="Times New Roman"/>
          <w:sz w:val="24"/>
          <w:szCs w:val="24"/>
        </w:rPr>
        <w:t xml:space="preserve">Dulbecco's </w:t>
      </w:r>
      <w:r w:rsidR="0032038A">
        <w:rPr>
          <w:rFonts w:ascii="Times New Roman" w:hAnsi="Times New Roman" w:cs="Times New Roman"/>
          <w:sz w:val="24"/>
          <w:szCs w:val="24"/>
        </w:rPr>
        <w:t>m</w:t>
      </w:r>
      <w:r w:rsidRPr="008E28E3">
        <w:rPr>
          <w:rFonts w:ascii="Times New Roman" w:hAnsi="Times New Roman" w:cs="Times New Roman"/>
          <w:sz w:val="24"/>
          <w:szCs w:val="24"/>
        </w:rPr>
        <w:t xml:space="preserve">odified Eagle </w:t>
      </w:r>
      <w:r w:rsidR="0032038A">
        <w:rPr>
          <w:rFonts w:ascii="Times New Roman" w:hAnsi="Times New Roman" w:cs="Times New Roman"/>
          <w:sz w:val="24"/>
          <w:szCs w:val="24"/>
        </w:rPr>
        <w:t>m</w:t>
      </w:r>
      <w:r w:rsidRPr="008E28E3">
        <w:rPr>
          <w:rFonts w:ascii="Times New Roman" w:hAnsi="Times New Roman" w:cs="Times New Roman"/>
          <w:sz w:val="24"/>
          <w:szCs w:val="24"/>
        </w:rPr>
        <w:t>edium (DMEM)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EE2">
        <w:rPr>
          <w:rFonts w:ascii="Times New Roman" w:hAnsi="Times New Roman" w:cs="Times New Roman"/>
          <w:sz w:val="24"/>
          <w:szCs w:val="24"/>
        </w:rPr>
        <w:t>phalloidin with rhodamine</w:t>
      </w:r>
      <w:r>
        <w:rPr>
          <w:rFonts w:ascii="Times New Roman" w:hAnsi="Times New Roman" w:cs="Times New Roman"/>
          <w:sz w:val="24"/>
          <w:szCs w:val="24"/>
        </w:rPr>
        <w:t>, and fetal bovine serum (FBS) were purchased from Sigma Aldrich (St. Louis, MO</w:t>
      </w:r>
      <w:r w:rsidR="00293326">
        <w:rPr>
          <w:rFonts w:ascii="Times New Roman" w:hAnsi="Times New Roman" w:cs="Times New Roman"/>
          <w:sz w:val="24"/>
          <w:szCs w:val="24"/>
        </w:rPr>
        <w:t>, USA</w:t>
      </w:r>
      <w:r>
        <w:rPr>
          <w:rFonts w:ascii="Times New Roman" w:hAnsi="Times New Roman" w:cs="Times New Roman"/>
          <w:sz w:val="24"/>
          <w:szCs w:val="24"/>
        </w:rPr>
        <w:t xml:space="preserve">). Penicillin/streptomycin (P/S) was purchased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Fischer Scientific (Waltham, MA</w:t>
      </w:r>
      <w:r w:rsidR="00293326">
        <w:rPr>
          <w:rFonts w:ascii="Times New Roman" w:hAnsi="Times New Roman" w:cs="Times New Roman"/>
          <w:sz w:val="24"/>
          <w:szCs w:val="24"/>
        </w:rPr>
        <w:t>, USA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BB2EE2">
        <w:rPr>
          <w:rFonts w:ascii="Times New Roman" w:hAnsi="Times New Roman" w:cs="Times New Roman"/>
          <w:sz w:val="24"/>
          <w:szCs w:val="24"/>
        </w:rPr>
        <w:t xml:space="preserve">Human </w:t>
      </w:r>
      <w:r>
        <w:rPr>
          <w:rFonts w:ascii="Times New Roman" w:hAnsi="Times New Roman" w:cs="Times New Roman"/>
          <w:sz w:val="24"/>
          <w:szCs w:val="24"/>
        </w:rPr>
        <w:t>mesenchymal stem cell</w:t>
      </w:r>
      <w:r w:rsidR="00165A2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B2EE2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hMSC</w:t>
      </w:r>
      <w:r w:rsidR="006056F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BB2EE2">
        <w:rPr>
          <w:rFonts w:ascii="Times New Roman" w:hAnsi="Times New Roman" w:cs="Times New Roman"/>
          <w:sz w:val="24"/>
          <w:szCs w:val="24"/>
        </w:rPr>
        <w:t>) w</w:t>
      </w:r>
      <w:r w:rsidR="00165A29">
        <w:rPr>
          <w:rFonts w:ascii="Times New Roman" w:hAnsi="Times New Roman" w:cs="Times New Roman"/>
          <w:sz w:val="24"/>
          <w:szCs w:val="24"/>
        </w:rPr>
        <w:t>ere</w:t>
      </w:r>
      <w:r w:rsidRPr="00BB2EE2">
        <w:rPr>
          <w:rFonts w:ascii="Times New Roman" w:hAnsi="Times New Roman" w:cs="Times New Roman"/>
          <w:sz w:val="24"/>
          <w:szCs w:val="24"/>
        </w:rPr>
        <w:t xml:space="preserve"> purc</w:t>
      </w:r>
      <w:r w:rsidRPr="00331A4D">
        <w:rPr>
          <w:rFonts w:ascii="Times New Roman" w:hAnsi="Times New Roman" w:cs="Times New Roman"/>
          <w:sz w:val="24"/>
          <w:szCs w:val="24"/>
        </w:rPr>
        <w:t xml:space="preserve">hased from </w:t>
      </w:r>
      <w:proofErr w:type="spellStart"/>
      <w:r w:rsidRPr="00331A4D">
        <w:rPr>
          <w:rFonts w:ascii="Times New Roman" w:hAnsi="Times New Roman" w:cs="Times New Roman" w:hint="eastAsia"/>
          <w:sz w:val="24"/>
          <w:szCs w:val="24"/>
        </w:rPr>
        <w:t>Promo</w:t>
      </w:r>
      <w:r w:rsidRPr="00331A4D"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A4D">
        <w:rPr>
          <w:rFonts w:ascii="Times New Roman" w:hAnsi="Times New Roman" w:cs="Times New Roman"/>
          <w:sz w:val="24"/>
          <w:szCs w:val="24"/>
        </w:rPr>
        <w:t>(Heidelberg, Germany).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F06">
        <w:rPr>
          <w:rFonts w:ascii="Times New Roman" w:hAnsi="Times New Roman" w:cs="Times New Roman"/>
          <w:sz w:val="24"/>
          <w:szCs w:val="24"/>
        </w:rPr>
        <w:t xml:space="preserve">Luciferase stably expressing cell line (KM12; </w:t>
      </w:r>
      <w:r w:rsidR="00861EEB">
        <w:rPr>
          <w:rFonts w:ascii="Times New Roman" w:hAnsi="Times New Roman" w:cs="Times New Roman"/>
          <w:sz w:val="24"/>
          <w:szCs w:val="24"/>
        </w:rPr>
        <w:t>h</w:t>
      </w:r>
      <w:r w:rsidRPr="00DC3F06">
        <w:rPr>
          <w:rFonts w:ascii="Times New Roman" w:hAnsi="Times New Roman" w:cs="Times New Roman"/>
          <w:sz w:val="24"/>
          <w:szCs w:val="24"/>
        </w:rPr>
        <w:t xml:space="preserve">uman </w:t>
      </w:r>
      <w:r w:rsidR="00861EEB">
        <w:rPr>
          <w:rFonts w:ascii="Times New Roman" w:hAnsi="Times New Roman" w:cs="Times New Roman"/>
          <w:sz w:val="24"/>
          <w:szCs w:val="24"/>
        </w:rPr>
        <w:t>c</w:t>
      </w:r>
      <w:r w:rsidRPr="00DC3F06">
        <w:rPr>
          <w:rFonts w:ascii="Times New Roman" w:hAnsi="Times New Roman" w:cs="Times New Roman"/>
          <w:sz w:val="24"/>
          <w:szCs w:val="24"/>
        </w:rPr>
        <w:t xml:space="preserve">olon </w:t>
      </w:r>
      <w:r w:rsidR="00861EEB">
        <w:rPr>
          <w:rFonts w:ascii="Times New Roman" w:hAnsi="Times New Roman" w:cs="Times New Roman"/>
          <w:sz w:val="24"/>
          <w:szCs w:val="24"/>
        </w:rPr>
        <w:t>c</w:t>
      </w:r>
      <w:r w:rsidRPr="00DC3F06">
        <w:rPr>
          <w:rFonts w:ascii="Times New Roman" w:hAnsi="Times New Roman" w:cs="Times New Roman"/>
          <w:sz w:val="24"/>
          <w:szCs w:val="24"/>
        </w:rPr>
        <w:t>ancer)</w:t>
      </w:r>
      <w:r>
        <w:rPr>
          <w:rFonts w:ascii="Times New Roman" w:hAnsi="Times New Roman" w:cs="Times New Roman"/>
          <w:sz w:val="24"/>
          <w:szCs w:val="24"/>
        </w:rPr>
        <w:t xml:space="preserve"> was purchased from the </w:t>
      </w:r>
      <w:r w:rsidRPr="00BB2EE2">
        <w:rPr>
          <w:rFonts w:ascii="Times New Roman" w:hAnsi="Times New Roman" w:cs="Times New Roman"/>
          <w:sz w:val="24"/>
          <w:szCs w:val="24"/>
        </w:rPr>
        <w:t>National Institutes of Biomedical Innovation, Health and Nutrition</w:t>
      </w:r>
      <w:r>
        <w:rPr>
          <w:rFonts w:ascii="Times New Roman" w:hAnsi="Times New Roman" w:cs="Times New Roman"/>
          <w:sz w:val="24"/>
          <w:szCs w:val="24"/>
        </w:rPr>
        <w:t xml:space="preserve"> (Osaka, Japan).</w:t>
      </w:r>
      <w:r w:rsidRPr="00BB2EE2">
        <w:rPr>
          <w:rFonts w:ascii="Times New Roman" w:hAnsi="Times New Roman" w:cs="Times New Roman"/>
          <w:sz w:val="24"/>
          <w:szCs w:val="24"/>
        </w:rPr>
        <w:t xml:space="preserve"> Triton X-100 was </w:t>
      </w:r>
      <w:r w:rsidR="00165A29">
        <w:rPr>
          <w:rFonts w:ascii="Times New Roman" w:hAnsi="Times New Roman" w:cs="Times New Roman"/>
          <w:sz w:val="24"/>
          <w:szCs w:val="24"/>
        </w:rPr>
        <w:t>purchas</w:t>
      </w:r>
      <w:r w:rsidRPr="00BB2EE2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B2EE2">
        <w:rPr>
          <w:rFonts w:ascii="Times New Roman" w:hAnsi="Times New Roman" w:cs="Times New Roman"/>
          <w:sz w:val="24"/>
          <w:szCs w:val="24"/>
        </w:rPr>
        <w:t>from 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B2EE2">
        <w:rPr>
          <w:rFonts w:ascii="Times New Roman" w:hAnsi="Times New Roman" w:cs="Times New Roman"/>
          <w:sz w:val="24"/>
          <w:szCs w:val="24"/>
        </w:rPr>
        <w:t>yman Chemical (</w:t>
      </w:r>
      <w:r w:rsidRPr="00396590">
        <w:rPr>
          <w:rFonts w:ascii="Times New Roman" w:hAnsi="Times New Roman" w:cs="Times New Roman"/>
          <w:sz w:val="24"/>
          <w:szCs w:val="24"/>
        </w:rPr>
        <w:t>Ann Arbor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6590">
        <w:rPr>
          <w:rFonts w:ascii="Times New Roman" w:hAnsi="Times New Roman" w:cs="Times New Roman" w:hint="eastAsia"/>
          <w:sz w:val="24"/>
          <w:szCs w:val="24"/>
        </w:rPr>
        <w:t>MI</w:t>
      </w:r>
      <w:r w:rsidR="00293326">
        <w:rPr>
          <w:rFonts w:ascii="Times New Roman" w:hAnsi="Times New Roman" w:cs="Times New Roman"/>
          <w:sz w:val="24"/>
          <w:szCs w:val="24"/>
        </w:rPr>
        <w:t>, USA</w:t>
      </w:r>
      <w:r w:rsidRPr="00BB2E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EE2">
        <w:rPr>
          <w:rFonts w:ascii="Times New Roman" w:hAnsi="Times New Roman" w:cs="Times New Roman"/>
          <w:sz w:val="24"/>
          <w:szCs w:val="24"/>
        </w:rPr>
        <w:t>4′,6-</w:t>
      </w:r>
      <w:r w:rsidR="00165A29">
        <w:rPr>
          <w:rFonts w:ascii="Times New Roman" w:hAnsi="Times New Roman" w:cs="Times New Roman"/>
          <w:sz w:val="24"/>
          <w:szCs w:val="24"/>
        </w:rPr>
        <w:t>D</w:t>
      </w:r>
      <w:r w:rsidRPr="00BB2EE2">
        <w:rPr>
          <w:rFonts w:ascii="Times New Roman" w:hAnsi="Times New Roman" w:cs="Times New Roman"/>
          <w:sz w:val="24"/>
          <w:szCs w:val="24"/>
        </w:rPr>
        <w:t>iamidino-2-phenylindole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B2EE2">
        <w:rPr>
          <w:rFonts w:ascii="Times New Roman" w:hAnsi="Times New Roman" w:cs="Times New Roman"/>
          <w:sz w:val="24"/>
          <w:szCs w:val="24"/>
        </w:rPr>
        <w:t>dihydrochloride (DAPI) was purchased from DOJINDO (</w:t>
      </w:r>
      <w:r>
        <w:rPr>
          <w:rFonts w:ascii="Times New Roman" w:hAnsi="Times New Roman" w:cs="Times New Roman"/>
          <w:sz w:val="24"/>
          <w:szCs w:val="24"/>
        </w:rPr>
        <w:t xml:space="preserve">Kumamoto, </w:t>
      </w:r>
      <w:r w:rsidRPr="00BB2EE2">
        <w:rPr>
          <w:rFonts w:ascii="Times New Roman" w:hAnsi="Times New Roman" w:cs="Times New Roman"/>
          <w:sz w:val="24"/>
          <w:szCs w:val="24"/>
        </w:rPr>
        <w:t>Japan).</w:t>
      </w:r>
      <w:r w:rsidR="00861EEB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Nude mice (BALB/c-nu, male, 6 weeks old) were purchased from The Jackson Laboratory Japan (Kanagawa, Japan). </w:t>
      </w:r>
      <w:r w:rsidRPr="001E6F7B">
        <w:rPr>
          <w:rFonts w:ascii="Times New Roman" w:hAnsi="Times New Roman" w:cs="Times New Roman"/>
          <w:sz w:val="24"/>
          <w:szCs w:val="24"/>
        </w:rPr>
        <w:t>D-</w:t>
      </w:r>
      <w:r w:rsidR="00165A29">
        <w:rPr>
          <w:rFonts w:ascii="Times New Roman" w:hAnsi="Times New Roman" w:cs="Times New Roman"/>
          <w:sz w:val="24"/>
          <w:szCs w:val="24"/>
        </w:rPr>
        <w:t>l</w:t>
      </w:r>
      <w:r w:rsidRPr="001E6F7B">
        <w:rPr>
          <w:rFonts w:ascii="Times New Roman" w:hAnsi="Times New Roman" w:cs="Times New Roman"/>
          <w:sz w:val="24"/>
          <w:szCs w:val="24"/>
        </w:rPr>
        <w:t xml:space="preserve">uciferin </w:t>
      </w:r>
      <w:r w:rsidR="00165A29">
        <w:rPr>
          <w:rFonts w:ascii="Times New Roman" w:hAnsi="Times New Roman" w:cs="Times New Roman"/>
          <w:sz w:val="24"/>
          <w:szCs w:val="24"/>
        </w:rPr>
        <w:t>p</w:t>
      </w:r>
      <w:r w:rsidRPr="001E6F7B">
        <w:rPr>
          <w:rFonts w:ascii="Times New Roman" w:hAnsi="Times New Roman" w:cs="Times New Roman"/>
          <w:sz w:val="24"/>
          <w:szCs w:val="24"/>
        </w:rPr>
        <w:t>otassium</w:t>
      </w:r>
      <w:r>
        <w:rPr>
          <w:rFonts w:ascii="Times New Roman" w:hAnsi="Times New Roman" w:cs="Times New Roman"/>
          <w:sz w:val="24"/>
          <w:szCs w:val="24"/>
        </w:rPr>
        <w:t xml:space="preserve"> was purchased from PerkinElmer (Waltham, MA</w:t>
      </w:r>
      <w:r w:rsidR="00293326">
        <w:rPr>
          <w:rFonts w:ascii="Times New Roman" w:hAnsi="Times New Roman" w:cs="Times New Roman"/>
          <w:sz w:val="24"/>
          <w:szCs w:val="24"/>
        </w:rPr>
        <w:t>, USA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6C0C87F" w14:textId="77777777" w:rsidR="00EC3C84" w:rsidRPr="00F76789" w:rsidRDefault="00EC3C84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F55BD5" w14:textId="2EB1469A" w:rsidR="00B67070" w:rsidRPr="00F76789" w:rsidRDefault="00742EF1" w:rsidP="001A513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2.2. Synthesis of </w:t>
      </w:r>
      <w:r w:rsidR="00454609">
        <w:rPr>
          <w:rFonts w:ascii="Times New Roman" w:hAnsi="Times New Roman" w:cs="Times New Roman"/>
          <w:i/>
          <w:iCs/>
          <w:sz w:val="24"/>
          <w:szCs w:val="24"/>
        </w:rPr>
        <w:t>C10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>-ApGltn</w:t>
      </w:r>
    </w:p>
    <w:p w14:paraId="029CD849" w14:textId="036216D2" w:rsidR="00EA56EA" w:rsidRDefault="00B2078B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ecyl group-modified Alaska pollock gelatin (C10-ApGltn) was synthesized </w:t>
      </w:r>
      <w:r w:rsidR="00165A29">
        <w:rPr>
          <w:rFonts w:ascii="Times New Roman" w:hAnsi="Times New Roman" w:cs="Times New Roman"/>
          <w:sz w:val="24"/>
          <w:szCs w:val="24"/>
        </w:rPr>
        <w:t>by reacting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A2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amin</w:t>
      </w:r>
      <w:r w:rsidR="00C8383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groups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ApGltn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decanal as previously reported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PEVuZE5vdGU+PENpdGU+PEF1dGhvcj5NaXp1bm88L0F1dGhvcj48WWVhcj4yMDE3PC9ZZWFyPjxS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==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PEVuZE5vdGU+PENpdGU+PEF1dGhvcj5NaXp1bm88L0F1dGhvcj48WWVhcj4yMDE3PC9ZZWFyPjxS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==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[32, 35, 37]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E5D3D">
        <w:rPr>
          <w:rFonts w:ascii="Times New Roman" w:hAnsi="Times New Roman" w:cs="Times New Roman"/>
          <w:sz w:val="24"/>
          <w:szCs w:val="24"/>
        </w:rPr>
        <w:t xml:space="preserve">In brief, 100 g of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was dissolved in 350 mL of ultrapure water at 50</w:t>
      </w:r>
      <w:r w:rsidR="00735EE1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>C</w:t>
      </w:r>
      <w:r w:rsidR="00CE5D3D" w:rsidRPr="00FA39D5">
        <w:rPr>
          <w:rFonts w:ascii="Times New Roman" w:hAnsi="Times New Roman" w:cs="Times New Roman"/>
          <w:sz w:val="24"/>
          <w:szCs w:val="24"/>
        </w:rPr>
        <w:t xml:space="preserve"> </w:t>
      </w:r>
      <w:r w:rsidR="00165A29">
        <w:rPr>
          <w:rFonts w:ascii="Times New Roman" w:hAnsi="Times New Roman" w:cs="Times New Roman"/>
          <w:sz w:val="24"/>
          <w:szCs w:val="24"/>
        </w:rPr>
        <w:t xml:space="preserve">with </w:t>
      </w:r>
      <w:r w:rsidR="00CE5D3D">
        <w:rPr>
          <w:rFonts w:ascii="Times New Roman" w:hAnsi="Times New Roman" w:cs="Times New Roman"/>
          <w:sz w:val="24"/>
          <w:szCs w:val="24"/>
        </w:rPr>
        <w:t>stirring at 400 rpm. Decanal (0.0710 mol; 2 molar equivalent</w:t>
      </w:r>
      <w:r w:rsidR="00165A29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of amin</w:t>
      </w:r>
      <w:r w:rsidR="00C83832">
        <w:rPr>
          <w:rFonts w:ascii="Times New Roman" w:hAnsi="Times New Roman" w:cs="Times New Roman"/>
          <w:sz w:val="24"/>
          <w:szCs w:val="24"/>
        </w:rPr>
        <w:t>o</w:t>
      </w:r>
      <w:r w:rsidR="00CE5D3D">
        <w:rPr>
          <w:rFonts w:ascii="Times New Roman" w:hAnsi="Times New Roman" w:cs="Times New Roman"/>
          <w:sz w:val="24"/>
          <w:szCs w:val="24"/>
        </w:rPr>
        <w:t xml:space="preserve"> groups in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) in 50 mL of ethanol was added to the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solution, followed by stirring for 1 h. Next, 2-picoline borane (0.0355 mol; </w:t>
      </w:r>
      <w:r w:rsidR="00D27A28">
        <w:rPr>
          <w:rFonts w:ascii="Times New Roman" w:hAnsi="Times New Roman" w:cs="Times New Roman"/>
          <w:sz w:val="24"/>
          <w:szCs w:val="24"/>
        </w:rPr>
        <w:t xml:space="preserve">1 molar </w:t>
      </w:r>
      <w:r w:rsidR="00CE5D3D">
        <w:rPr>
          <w:rFonts w:ascii="Times New Roman" w:hAnsi="Times New Roman" w:cs="Times New Roman"/>
          <w:sz w:val="24"/>
          <w:szCs w:val="24"/>
        </w:rPr>
        <w:t>equivalent of amin</w:t>
      </w:r>
      <w:r w:rsidR="00C83832">
        <w:rPr>
          <w:rFonts w:ascii="Times New Roman" w:hAnsi="Times New Roman" w:cs="Times New Roman"/>
          <w:sz w:val="24"/>
          <w:szCs w:val="24"/>
        </w:rPr>
        <w:t>o</w:t>
      </w:r>
      <w:r w:rsidR="00CE5D3D">
        <w:rPr>
          <w:rFonts w:ascii="Times New Roman" w:hAnsi="Times New Roman" w:cs="Times New Roman"/>
          <w:sz w:val="24"/>
          <w:szCs w:val="24"/>
        </w:rPr>
        <w:t xml:space="preserve"> groups in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>) in 100 mL of ethanol was added to the solution</w:t>
      </w:r>
      <w:r w:rsidR="00165A29">
        <w:rPr>
          <w:rFonts w:ascii="Times New Roman" w:hAnsi="Times New Roman" w:cs="Times New Roman"/>
          <w:sz w:val="24"/>
          <w:szCs w:val="24"/>
        </w:rPr>
        <w:t xml:space="preserve"> </w:t>
      </w:r>
      <w:r w:rsidR="00D27A28">
        <w:rPr>
          <w:rFonts w:ascii="Times New Roman" w:hAnsi="Times New Roman" w:cs="Times New Roman"/>
          <w:sz w:val="24"/>
          <w:szCs w:val="24"/>
        </w:rPr>
        <w:t xml:space="preserve">with </w:t>
      </w:r>
      <w:r w:rsidR="00165A29">
        <w:rPr>
          <w:rFonts w:ascii="Times New Roman" w:hAnsi="Times New Roman" w:cs="Times New Roman"/>
          <w:sz w:val="24"/>
          <w:szCs w:val="24"/>
        </w:rPr>
        <w:t>stirring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F33992">
        <w:rPr>
          <w:rFonts w:ascii="Times New Roman" w:hAnsi="Times New Roman" w:cs="Times New Roman"/>
          <w:sz w:val="24"/>
          <w:szCs w:val="24"/>
        </w:rPr>
        <w:t xml:space="preserve">at </w:t>
      </w:r>
      <w:r w:rsidR="00CE5D3D">
        <w:rPr>
          <w:rFonts w:ascii="Times New Roman" w:hAnsi="Times New Roman" w:cs="Times New Roman"/>
          <w:sz w:val="24"/>
          <w:szCs w:val="24"/>
        </w:rPr>
        <w:t xml:space="preserve">400 rpm. The concentration of the resulting solution was 20 w/v%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(water/ethan</w:t>
      </w:r>
      <w:r w:rsidR="00165A29">
        <w:rPr>
          <w:rFonts w:ascii="Times New Roman" w:hAnsi="Times New Roman" w:cs="Times New Roman"/>
          <w:sz w:val="24"/>
          <w:szCs w:val="24"/>
        </w:rPr>
        <w:t>o</w:t>
      </w:r>
      <w:r w:rsidR="00CE5D3D">
        <w:rPr>
          <w:rFonts w:ascii="Times New Roman" w:hAnsi="Times New Roman" w:cs="Times New Roman"/>
          <w:sz w:val="24"/>
          <w:szCs w:val="24"/>
        </w:rPr>
        <w:t xml:space="preserve">l = 350/150 </w:t>
      </w:r>
      <w:r w:rsidR="001D3100">
        <w:rPr>
          <w:rFonts w:ascii="Times New Roman" w:hAnsi="Times New Roman" w:cs="Times New Roman"/>
          <w:sz w:val="24"/>
          <w:szCs w:val="24"/>
        </w:rPr>
        <w:t>(mL/</w:t>
      </w:r>
      <w:r w:rsidR="00CE5D3D">
        <w:rPr>
          <w:rFonts w:ascii="Times New Roman" w:hAnsi="Times New Roman" w:cs="Times New Roman"/>
          <w:sz w:val="24"/>
          <w:szCs w:val="24"/>
        </w:rPr>
        <w:t>mL</w:t>
      </w:r>
      <w:r w:rsidR="001D3100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>). The reaction was continued for 17 h at 50</w:t>
      </w:r>
      <w:r w:rsidR="00405A55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>C</w:t>
      </w:r>
      <w:r w:rsidR="00405A55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the </w:t>
      </w:r>
      <w:r w:rsidR="00165A29">
        <w:rPr>
          <w:rFonts w:ascii="Times New Roman" w:hAnsi="Times New Roman" w:cs="Times New Roman"/>
          <w:sz w:val="24"/>
          <w:szCs w:val="24"/>
        </w:rPr>
        <w:t>resulting</w:t>
      </w:r>
      <w:r w:rsidR="00CE5D3D">
        <w:rPr>
          <w:rFonts w:ascii="Times New Roman" w:hAnsi="Times New Roman" w:cs="Times New Roman"/>
          <w:sz w:val="24"/>
          <w:szCs w:val="24"/>
        </w:rPr>
        <w:t xml:space="preserve"> solution was carefully dropped into ethanol (5000 mL) for precipitation at 25</w:t>
      </w:r>
      <w:r w:rsidR="00405A55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 xml:space="preserve">C. The precipitate was washed </w:t>
      </w:r>
      <w:r w:rsidR="00165A29">
        <w:rPr>
          <w:rFonts w:ascii="Times New Roman" w:hAnsi="Times New Roman" w:cs="Times New Roman"/>
          <w:sz w:val="24"/>
          <w:szCs w:val="24"/>
        </w:rPr>
        <w:t xml:space="preserve">three times </w:t>
      </w:r>
      <w:r w:rsidR="00CE5D3D">
        <w:rPr>
          <w:rFonts w:ascii="Times New Roman" w:hAnsi="Times New Roman" w:cs="Times New Roman"/>
          <w:sz w:val="24"/>
          <w:szCs w:val="24"/>
        </w:rPr>
        <w:t>with 2500 mL of ethanol at 25</w:t>
      </w:r>
      <w:r w:rsidR="00405A55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 xml:space="preserve">C to remove the remaining decanal and 2-picoline borane, </w:t>
      </w:r>
      <w:r w:rsidR="009D552D">
        <w:rPr>
          <w:rFonts w:ascii="Times New Roman" w:hAnsi="Times New Roman" w:cs="Times New Roman"/>
          <w:sz w:val="24"/>
          <w:szCs w:val="24"/>
        </w:rPr>
        <w:t xml:space="preserve">and </w:t>
      </w:r>
      <w:r w:rsidR="00CE5D3D">
        <w:rPr>
          <w:rFonts w:ascii="Times New Roman" w:hAnsi="Times New Roman" w:cs="Times New Roman"/>
          <w:sz w:val="24"/>
          <w:szCs w:val="24"/>
        </w:rPr>
        <w:t xml:space="preserve">then </w:t>
      </w:r>
      <w:r w:rsidR="005A2595">
        <w:rPr>
          <w:rFonts w:ascii="Times New Roman" w:hAnsi="Times New Roman" w:cs="Times New Roman"/>
          <w:sz w:val="24"/>
          <w:szCs w:val="24"/>
        </w:rPr>
        <w:t xml:space="preserve">it was </w:t>
      </w:r>
      <w:r w:rsidR="00CE5D3D">
        <w:rPr>
          <w:rFonts w:ascii="Times New Roman" w:hAnsi="Times New Roman" w:cs="Times New Roman"/>
          <w:sz w:val="24"/>
          <w:szCs w:val="24"/>
        </w:rPr>
        <w:t>vacuum</w:t>
      </w:r>
      <w:r w:rsidR="00293326">
        <w:rPr>
          <w:rFonts w:ascii="Times New Roman" w:hAnsi="Times New Roman" w:cs="Times New Roman"/>
          <w:sz w:val="24"/>
          <w:szCs w:val="24"/>
        </w:rPr>
        <w:t>-</w:t>
      </w:r>
      <w:r w:rsidR="00CE5D3D">
        <w:rPr>
          <w:rFonts w:ascii="Times New Roman" w:hAnsi="Times New Roman" w:cs="Times New Roman"/>
          <w:sz w:val="24"/>
          <w:szCs w:val="24"/>
        </w:rPr>
        <w:t xml:space="preserve">dried under 3 mbar overnight to </w:t>
      </w:r>
      <w:r w:rsidR="00165A29">
        <w:rPr>
          <w:rFonts w:ascii="Times New Roman" w:hAnsi="Times New Roman" w:cs="Times New Roman"/>
          <w:sz w:val="24"/>
          <w:szCs w:val="24"/>
        </w:rPr>
        <w:t>give</w:t>
      </w:r>
      <w:r w:rsidR="00CE5D3D">
        <w:rPr>
          <w:rFonts w:ascii="Times New Roman" w:hAnsi="Times New Roman" w:cs="Times New Roman"/>
          <w:sz w:val="24"/>
          <w:szCs w:val="24"/>
        </w:rPr>
        <w:t xml:space="preserve"> C10-ApGltn. </w:t>
      </w:r>
      <w:r w:rsidR="00165A29">
        <w:rPr>
          <w:rFonts w:ascii="Times New Roman" w:hAnsi="Times New Roman" w:cs="Times New Roman"/>
          <w:sz w:val="24"/>
          <w:szCs w:val="24"/>
        </w:rPr>
        <w:t>The d</w:t>
      </w:r>
      <w:r w:rsidR="00CE5D3D">
        <w:rPr>
          <w:rFonts w:ascii="Times New Roman" w:hAnsi="Times New Roman" w:cs="Times New Roman"/>
          <w:sz w:val="24"/>
          <w:szCs w:val="24"/>
        </w:rPr>
        <w:t>egree of substitution (DS) was measured as previously reported</w:t>
      </w:r>
      <w:r w:rsidR="00D36586" w:rsidRPr="00D36586">
        <w:t xml:space="preserve"> </w:t>
      </w:r>
      <w:r w:rsidR="00D36586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&lt;EndNote&gt;&lt;Cite&gt;&lt;Author&gt;Mizuno&lt;/Author&gt;&lt;Year&gt;2017&lt;/Year&gt;&lt;RecNum&gt;87&lt;/RecNum&gt;&lt;DisplayText&gt;[32]&lt;/DisplayText&gt;&lt;record&gt;&lt;rec-number&gt;87&lt;/rec-number&gt;&lt;foreign-keys&gt;&lt;key app="EN" db-id="twwas2e2p5vtxkeexw8xzw5szaswtp5deevv" timestamp="1641453759" guid="0761e0a4-60de-480d-a8f4-e76d5f0a40bd"&gt;87&lt;/key&gt;&lt;/foreign-keys&gt;&lt;ref-type name="Journal Article"&gt;17&lt;/ref-type&gt;&lt;contributors&gt;&lt;authors&gt;&lt;author&gt;Mizuno, Y.&lt;/author&gt;&lt;author&gt;Mizuta, R.&lt;/author&gt;&lt;author&gt;Hashizume, M.&lt;/author&gt;&lt;author&gt;Taguchi, T.&lt;/author&gt;&lt;/authors&gt;&lt;/contributors&gt;&lt;titles&gt;&lt;title&gt;Enhanced Sealing Strength of a Hydrophobically-Modified Alaska Pollock Gelatin-Based Sealant&lt;/title&gt;&lt;secondary-title&gt;Biomaterials Science&lt;/secondary-title&gt;&lt;/titles&gt;&lt;periodical&gt;&lt;full-title&gt;Biomaterials Science&lt;/full-title&gt;&lt;abbr-1&gt;Biomater. Sci.&lt;/abbr-1&gt;&lt;/periodical&gt;&lt;pages&gt;982–989&lt;/pages&gt;&lt;volume&gt;5&lt;/volume&gt;&lt;number&gt;5&lt;/number&gt;&lt;dates&gt;&lt;year&gt;2017&lt;/year&gt;&lt;/dates&gt;&lt;work-type&gt;Article&lt;/work-type&gt;&lt;urls&gt;&lt;related-urls&gt;&lt;url&gt;https://www.scopus.com/inward/record.uri?eid=2-s2.0-85021823072&amp;amp;doi=10.1039%2fc6bm00829a&amp;amp;partnerID=40&amp;amp;md5=e0dc7fa60f5cd3a7a5d3bfb3de5fa8d0&lt;/url&gt;&lt;/related-urls&gt;&lt;/urls&gt;&lt;electronic-resource-num&gt;10.1039/c6bm00829a&lt;/electronic-resource-num&gt;&lt;remote-database-name&gt;Scopus&lt;/remote-database-name&gt;&lt;/record&gt;&lt;/Cite&gt;&lt;/EndNote&gt;</w:instrText>
      </w:r>
      <w:r w:rsidR="00D36586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[32]</w:t>
      </w:r>
      <w:r w:rsidR="00D36586">
        <w:rPr>
          <w:rFonts w:ascii="Times New Roman" w:hAnsi="Times New Roman" w:cs="Times New Roman"/>
          <w:sz w:val="24"/>
          <w:szCs w:val="24"/>
        </w:rPr>
        <w:fldChar w:fldCharType="end"/>
      </w:r>
      <w:r w:rsidR="00D36586">
        <w:rPr>
          <w:rFonts w:ascii="Times New Roman" w:hAnsi="Times New Roman" w:cs="Times New Roman"/>
          <w:sz w:val="24"/>
          <w:szCs w:val="24"/>
        </w:rPr>
        <w:t xml:space="preserve">. </w:t>
      </w:r>
      <w:r w:rsidR="00CE5D3D">
        <w:rPr>
          <w:rFonts w:ascii="Times New Roman" w:hAnsi="Times New Roman" w:cs="Times New Roman"/>
          <w:sz w:val="24"/>
          <w:szCs w:val="24"/>
        </w:rPr>
        <w:t xml:space="preserve">Residual </w:t>
      </w:r>
      <w:r w:rsidR="001D3100">
        <w:rPr>
          <w:rFonts w:ascii="Times New Roman" w:hAnsi="Times New Roman" w:cs="Times New Roman"/>
          <w:sz w:val="24"/>
          <w:szCs w:val="24"/>
        </w:rPr>
        <w:t>amino</w:t>
      </w:r>
      <w:r w:rsidR="00CE5D3D">
        <w:rPr>
          <w:rFonts w:ascii="Times New Roman" w:hAnsi="Times New Roman" w:cs="Times New Roman"/>
          <w:sz w:val="24"/>
          <w:szCs w:val="24"/>
        </w:rPr>
        <w:t xml:space="preserve"> groups in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and C10-ApGltn were </w:t>
      </w:r>
      <w:r w:rsidR="001D3100">
        <w:rPr>
          <w:rFonts w:ascii="Times New Roman" w:hAnsi="Times New Roman" w:cs="Times New Roman"/>
          <w:sz w:val="24"/>
          <w:szCs w:val="24"/>
        </w:rPr>
        <w:t>quantified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1D3100">
        <w:rPr>
          <w:rFonts w:ascii="Times New Roman" w:hAnsi="Times New Roman" w:cs="Times New Roman"/>
          <w:sz w:val="24"/>
          <w:szCs w:val="24"/>
        </w:rPr>
        <w:t>using</w:t>
      </w:r>
      <w:r w:rsidR="00CE5D3D">
        <w:rPr>
          <w:rFonts w:ascii="Times New Roman" w:hAnsi="Times New Roman" w:cs="Times New Roman"/>
          <w:sz w:val="24"/>
          <w:szCs w:val="24"/>
        </w:rPr>
        <w:t xml:space="preserve"> TNBS</w:t>
      </w:r>
      <w:r w:rsidR="001D3100">
        <w:rPr>
          <w:rFonts w:ascii="Times New Roman" w:hAnsi="Times New Roman" w:cs="Times New Roman"/>
          <w:sz w:val="24"/>
          <w:szCs w:val="24"/>
        </w:rPr>
        <w:t xml:space="preserve">. </w:t>
      </w:r>
      <w:r w:rsidR="009D552D">
        <w:rPr>
          <w:rFonts w:ascii="Times New Roman" w:hAnsi="Times New Roman" w:cs="Times New Roman"/>
          <w:sz w:val="24"/>
          <w:szCs w:val="24"/>
        </w:rPr>
        <w:t>I</w:t>
      </w:r>
      <w:r w:rsidR="00CE5D3D">
        <w:rPr>
          <w:rFonts w:ascii="Times New Roman" w:hAnsi="Times New Roman" w:cs="Times New Roman"/>
          <w:sz w:val="24"/>
          <w:szCs w:val="24"/>
        </w:rPr>
        <w:t xml:space="preserve">ntroduction of decyl groups into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was</w:t>
      </w:r>
      <w:r w:rsidR="001D3100">
        <w:rPr>
          <w:rFonts w:ascii="Times New Roman" w:hAnsi="Times New Roman" w:cs="Times New Roman"/>
          <w:sz w:val="24"/>
          <w:szCs w:val="24"/>
        </w:rPr>
        <w:t xml:space="preserve"> also</w:t>
      </w:r>
      <w:r w:rsidR="00CE5D3D">
        <w:rPr>
          <w:rFonts w:ascii="Times New Roman" w:hAnsi="Times New Roman" w:cs="Times New Roman"/>
          <w:sz w:val="24"/>
          <w:szCs w:val="24"/>
        </w:rPr>
        <w:t xml:space="preserve"> confirmed </w:t>
      </w:r>
      <w:r w:rsidR="001C1E51">
        <w:rPr>
          <w:rFonts w:ascii="Times New Roman" w:hAnsi="Times New Roman" w:cs="Times New Roman"/>
          <w:sz w:val="24"/>
          <w:szCs w:val="24"/>
        </w:rPr>
        <w:t>using</w:t>
      </w:r>
      <w:r w:rsidR="001C1E51" w:rsidRPr="00D36586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A23331">
        <w:rPr>
          <w:rFonts w:ascii="Times New Roman" w:hAnsi="Times New Roman" w:cs="Times New Roman"/>
          <w:sz w:val="24"/>
          <w:szCs w:val="24"/>
        </w:rPr>
        <w:t>Fourier transform infrare</w:t>
      </w:r>
      <w:r w:rsidR="00CE5D3D">
        <w:rPr>
          <w:rFonts w:ascii="Times New Roman" w:hAnsi="Times New Roman" w:cs="Times New Roman"/>
          <w:sz w:val="24"/>
          <w:szCs w:val="24"/>
        </w:rPr>
        <w:t xml:space="preserve">d </w:t>
      </w:r>
      <w:r w:rsidR="001D3100">
        <w:rPr>
          <w:rFonts w:ascii="Times New Roman" w:hAnsi="Times New Roman" w:cs="Times New Roman"/>
          <w:sz w:val="24"/>
          <w:szCs w:val="24"/>
        </w:rPr>
        <w:t>spectr</w:t>
      </w:r>
      <w:r w:rsidR="00DB2284">
        <w:rPr>
          <w:rFonts w:ascii="Times New Roman" w:hAnsi="Times New Roman" w:cs="Times New Roman"/>
          <w:sz w:val="24"/>
          <w:szCs w:val="24"/>
        </w:rPr>
        <w:t>oscopy</w:t>
      </w:r>
      <w:r w:rsidR="001D3100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A23331">
        <w:rPr>
          <w:rFonts w:ascii="Times New Roman" w:hAnsi="Times New Roman" w:cs="Times New Roman"/>
          <w:sz w:val="24"/>
          <w:szCs w:val="24"/>
        </w:rPr>
        <w:t>(FT-IR</w:t>
      </w:r>
      <w:r w:rsidR="00CE5D3D">
        <w:rPr>
          <w:rFonts w:ascii="Times New Roman" w:hAnsi="Times New Roman" w:cs="Times New Roman"/>
          <w:sz w:val="24"/>
          <w:szCs w:val="24"/>
        </w:rPr>
        <w:t>;</w:t>
      </w:r>
      <w:r w:rsidR="00CE5D3D" w:rsidRPr="00A23331">
        <w:rPr>
          <w:rFonts w:ascii="Times New Roman" w:hAnsi="Times New Roman" w:cs="Times New Roman"/>
          <w:sz w:val="24"/>
          <w:szCs w:val="24"/>
        </w:rPr>
        <w:t xml:space="preserve"> ALPHA Ⅱ; Brucker, </w:t>
      </w:r>
      <w:r w:rsidR="00D8155F">
        <w:rPr>
          <w:rFonts w:ascii="Times New Roman" w:hAnsi="Times New Roman" w:cs="Times New Roman"/>
          <w:sz w:val="24"/>
          <w:szCs w:val="24"/>
        </w:rPr>
        <w:t>Billerica, MA</w:t>
      </w:r>
      <w:r w:rsidR="00293326">
        <w:rPr>
          <w:rFonts w:ascii="Times New Roman" w:hAnsi="Times New Roman" w:cs="Times New Roman"/>
          <w:sz w:val="24"/>
          <w:szCs w:val="24"/>
        </w:rPr>
        <w:t>, USA</w:t>
      </w:r>
      <w:r w:rsidR="00CE5D3D" w:rsidRPr="00A23331">
        <w:rPr>
          <w:rFonts w:ascii="Times New Roman" w:hAnsi="Times New Roman" w:cs="Times New Roman"/>
          <w:sz w:val="24"/>
          <w:szCs w:val="24"/>
        </w:rPr>
        <w:t xml:space="preserve">) and </w:t>
      </w:r>
      <w:r w:rsidR="00CE5D3D" w:rsidRPr="00A2333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E5D3D" w:rsidRPr="00A23331">
        <w:rPr>
          <w:rFonts w:ascii="Times New Roman" w:hAnsi="Times New Roman" w:cs="Times New Roman"/>
          <w:sz w:val="24"/>
          <w:szCs w:val="24"/>
        </w:rPr>
        <w:t>H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A23331">
        <w:rPr>
          <w:rFonts w:ascii="Times New Roman" w:hAnsi="Times New Roman" w:cs="Times New Roman"/>
          <w:sz w:val="24"/>
          <w:szCs w:val="24"/>
        </w:rPr>
        <w:t>nuclear magnetic resonance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A23331">
        <w:rPr>
          <w:rFonts w:ascii="Times New Roman" w:hAnsi="Times New Roman" w:cs="Times New Roman"/>
          <w:sz w:val="24"/>
          <w:szCs w:val="24"/>
        </w:rPr>
        <w:t>(</w:t>
      </w:r>
      <w:r w:rsidR="00CE5D3D" w:rsidRPr="00A2333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E5D3D" w:rsidRPr="00A23331">
        <w:rPr>
          <w:rFonts w:ascii="Times New Roman" w:hAnsi="Times New Roman" w:cs="Times New Roman"/>
          <w:sz w:val="24"/>
          <w:szCs w:val="24"/>
        </w:rPr>
        <w:t>H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A23331">
        <w:rPr>
          <w:rFonts w:ascii="Times New Roman" w:hAnsi="Times New Roman" w:cs="Times New Roman"/>
          <w:sz w:val="24"/>
          <w:szCs w:val="24"/>
        </w:rPr>
        <w:t>NMR</w:t>
      </w:r>
      <w:r w:rsidR="00CE5D3D">
        <w:rPr>
          <w:rFonts w:ascii="Times New Roman" w:hAnsi="Times New Roman" w:cs="Times New Roman"/>
          <w:sz w:val="24"/>
          <w:szCs w:val="24"/>
        </w:rPr>
        <w:t>;</w:t>
      </w:r>
      <w:r w:rsidR="00CE5D3D" w:rsidRPr="00A23331">
        <w:rPr>
          <w:rFonts w:ascii="Times New Roman" w:hAnsi="Times New Roman" w:cs="Times New Roman"/>
          <w:sz w:val="24"/>
          <w:szCs w:val="24"/>
        </w:rPr>
        <w:t xml:space="preserve"> JNM-AL300</w:t>
      </w:r>
      <w:r w:rsidR="00CE5D3D">
        <w:rPr>
          <w:rFonts w:ascii="Times New Roman" w:hAnsi="Times New Roman" w:cs="Times New Roman"/>
          <w:sz w:val="24"/>
          <w:szCs w:val="24"/>
        </w:rPr>
        <w:t>,</w:t>
      </w:r>
      <w:r w:rsidR="00CE5D3D" w:rsidRPr="00A23331">
        <w:rPr>
          <w:rFonts w:ascii="Times New Roman" w:hAnsi="Times New Roman" w:cs="Times New Roman"/>
          <w:sz w:val="24"/>
          <w:szCs w:val="24"/>
        </w:rPr>
        <w:t xml:space="preserve"> JEOL,</w:t>
      </w:r>
      <w:r w:rsidR="001C1E51">
        <w:rPr>
          <w:rFonts w:ascii="Times New Roman" w:hAnsi="Times New Roman" w:cs="Times New Roman"/>
          <w:sz w:val="24"/>
          <w:szCs w:val="24"/>
        </w:rPr>
        <w:t xml:space="preserve"> Tokyo,</w:t>
      </w:r>
      <w:r w:rsidR="00CE5D3D" w:rsidRPr="00A23331">
        <w:rPr>
          <w:rFonts w:ascii="Times New Roman" w:hAnsi="Times New Roman" w:cs="Times New Roman"/>
          <w:sz w:val="24"/>
          <w:szCs w:val="24"/>
        </w:rPr>
        <w:t xml:space="preserve"> Japan)</w:t>
      </w:r>
      <w:r w:rsidR="001D3100">
        <w:rPr>
          <w:rFonts w:ascii="Times New Roman" w:hAnsi="Times New Roman" w:cs="Times New Roman"/>
          <w:sz w:val="24"/>
          <w:szCs w:val="24"/>
        </w:rPr>
        <w:t>.</w:t>
      </w:r>
      <w:r w:rsidR="00CE5D3D" w:rsidRPr="007C0E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0028E" w14:textId="77777777" w:rsidR="000F09DF" w:rsidRPr="00F76789" w:rsidRDefault="000F09DF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E53CD9" w14:textId="1AC4A40A" w:rsidR="00454609" w:rsidRPr="006D34A2" w:rsidRDefault="001B74DC" w:rsidP="00454609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B74DC">
        <w:rPr>
          <w:rFonts w:ascii="Times New Roman" w:hAnsi="Times New Roman" w:cs="Times New Roman"/>
          <w:i/>
          <w:iCs/>
          <w:sz w:val="24"/>
          <w:szCs w:val="24"/>
        </w:rPr>
        <w:t xml:space="preserve">2.3. </w:t>
      </w:r>
      <w:r w:rsidR="00CF6263">
        <w:rPr>
          <w:rFonts w:ascii="Times New Roman" w:hAnsi="Times New Roman" w:cs="Times New Roman"/>
          <w:i/>
          <w:iCs/>
          <w:sz w:val="24"/>
          <w:szCs w:val="24"/>
        </w:rPr>
        <w:t>Preparation of C10MPs</w:t>
      </w:r>
    </w:p>
    <w:p w14:paraId="1654030F" w14:textId="479764FD" w:rsidR="001B74DC" w:rsidRDefault="00F52EB1" w:rsidP="0045460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C10MPs were prepared </w:t>
      </w:r>
      <w:r w:rsidR="00165A29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previously reported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cj48UmVjTnVtPjg4PC9SZWNOdW0+PERpc3BsYXlUZXh0PlszMywgMzUsIDM3XTwvRGlzcGxheVRl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cj48UmVjTnVtPjg4PC9SZWNOdW0+PERpc3BsYXlUZXh0PlszMywgMzUsIDM3XTwvRGlzcGxheVRl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[33, 35, 37]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E5D3D">
        <w:rPr>
          <w:rFonts w:ascii="Times New Roman" w:hAnsi="Times New Roman" w:cs="Times New Roman"/>
          <w:sz w:val="24"/>
          <w:szCs w:val="24"/>
        </w:rPr>
        <w:t>C10-ApGltn was</w:t>
      </w:r>
      <w:r w:rsidR="001D3100">
        <w:rPr>
          <w:rFonts w:ascii="Times New Roman" w:hAnsi="Times New Roman" w:cs="Times New Roman"/>
          <w:sz w:val="24"/>
          <w:szCs w:val="24"/>
        </w:rPr>
        <w:t xml:space="preserve"> first</w:t>
      </w:r>
      <w:r w:rsidR="00CE5D3D">
        <w:rPr>
          <w:rFonts w:ascii="Times New Roman" w:hAnsi="Times New Roman" w:cs="Times New Roman"/>
          <w:sz w:val="24"/>
          <w:szCs w:val="24"/>
        </w:rPr>
        <w:t xml:space="preserve"> dissolved in ultrapure water with stirring at 50</w:t>
      </w:r>
      <w:r w:rsidR="00AE745D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 xml:space="preserve">C to </w:t>
      </w:r>
      <w:r w:rsidR="00165A29">
        <w:rPr>
          <w:rFonts w:ascii="Times New Roman" w:hAnsi="Times New Roman" w:cs="Times New Roman"/>
          <w:sz w:val="24"/>
          <w:szCs w:val="24"/>
        </w:rPr>
        <w:t>give</w:t>
      </w:r>
      <w:r w:rsidR="00CE5D3D">
        <w:rPr>
          <w:rFonts w:ascii="Times New Roman" w:hAnsi="Times New Roman" w:cs="Times New Roman"/>
          <w:sz w:val="24"/>
          <w:szCs w:val="24"/>
        </w:rPr>
        <w:t xml:space="preserve"> 5 w/v%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solution. The same volume of ethanol, </w:t>
      </w:r>
      <w:r w:rsidR="00165A29">
        <w:rPr>
          <w:rFonts w:ascii="Times New Roman" w:hAnsi="Times New Roman" w:cs="Times New Roman"/>
          <w:sz w:val="24"/>
          <w:szCs w:val="24"/>
        </w:rPr>
        <w:t xml:space="preserve">a </w:t>
      </w:r>
      <w:r w:rsidR="00CE5D3D">
        <w:rPr>
          <w:rFonts w:ascii="Times New Roman" w:hAnsi="Times New Roman" w:cs="Times New Roman"/>
          <w:sz w:val="24"/>
          <w:szCs w:val="24"/>
        </w:rPr>
        <w:t>poor solvent</w:t>
      </w:r>
      <w:r w:rsidR="00165A29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1D3100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, was carefully dropped into </w:t>
      </w:r>
      <w:r w:rsidR="00A173F1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C10-ApGltn solution to form </w:t>
      </w:r>
      <w:r w:rsidR="00165A29">
        <w:rPr>
          <w:rFonts w:ascii="Times New Roman" w:hAnsi="Times New Roman" w:cs="Times New Roman"/>
          <w:sz w:val="24"/>
          <w:szCs w:val="24"/>
        </w:rPr>
        <w:t xml:space="preserve">a </w:t>
      </w:r>
      <w:r w:rsidR="00CE5D3D">
        <w:rPr>
          <w:rFonts w:ascii="Times New Roman" w:hAnsi="Times New Roman" w:cs="Times New Roman"/>
          <w:sz w:val="24"/>
          <w:szCs w:val="24"/>
        </w:rPr>
        <w:t xml:space="preserve">coacervate in the mixture. The coacervate in </w:t>
      </w:r>
      <w:r w:rsidR="00165A29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water/ethanol mixture was </w:t>
      </w:r>
      <w:r w:rsidR="00165A29">
        <w:rPr>
          <w:rFonts w:ascii="Times New Roman" w:hAnsi="Times New Roman" w:cs="Times New Roman"/>
          <w:sz w:val="24"/>
          <w:szCs w:val="24"/>
        </w:rPr>
        <w:t xml:space="preserve">then </w:t>
      </w:r>
      <w:r w:rsidR="00CE5D3D">
        <w:rPr>
          <w:rFonts w:ascii="Times New Roman" w:hAnsi="Times New Roman" w:cs="Times New Roman"/>
          <w:sz w:val="24"/>
          <w:szCs w:val="24"/>
        </w:rPr>
        <w:t xml:space="preserve">frozen at </w:t>
      </w:r>
      <w:r w:rsidR="00293326">
        <w:rPr>
          <w:rFonts w:ascii="Times New Roman" w:hAnsi="Times New Roman" w:cs="Times New Roman"/>
          <w:sz w:val="24"/>
          <w:szCs w:val="24"/>
        </w:rPr>
        <w:t>–</w:t>
      </w:r>
      <w:r w:rsidR="00CE5D3D">
        <w:rPr>
          <w:rFonts w:ascii="Times New Roman" w:hAnsi="Times New Roman" w:cs="Times New Roman" w:hint="eastAsia"/>
          <w:sz w:val="24"/>
          <w:szCs w:val="24"/>
        </w:rPr>
        <w:t>3</w:t>
      </w:r>
      <w:r w:rsidR="00CE5D3D">
        <w:rPr>
          <w:rFonts w:ascii="Times New Roman" w:hAnsi="Times New Roman" w:cs="Times New Roman"/>
          <w:sz w:val="24"/>
          <w:szCs w:val="24"/>
        </w:rPr>
        <w:t>0</w:t>
      </w:r>
      <w:r w:rsidR="00A173F1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>C for 24 h and freeze-d</w:t>
      </w:r>
      <w:r w:rsidR="00C83832">
        <w:rPr>
          <w:rFonts w:ascii="Times New Roman" w:hAnsi="Times New Roman" w:cs="Times New Roman"/>
          <w:sz w:val="24"/>
          <w:szCs w:val="24"/>
        </w:rPr>
        <w:t>r</w:t>
      </w:r>
      <w:r w:rsidR="00CE5D3D">
        <w:rPr>
          <w:rFonts w:ascii="Times New Roman" w:hAnsi="Times New Roman" w:cs="Times New Roman"/>
          <w:sz w:val="24"/>
          <w:szCs w:val="24"/>
        </w:rPr>
        <w:t xml:space="preserve">ied for 2 days. Finally, </w:t>
      </w:r>
      <w:r w:rsidR="009826AE">
        <w:rPr>
          <w:rFonts w:ascii="Times New Roman" w:hAnsi="Times New Roman" w:cs="Times New Roman"/>
          <w:sz w:val="24"/>
          <w:szCs w:val="24"/>
        </w:rPr>
        <w:t xml:space="preserve">the </w:t>
      </w:r>
      <w:r w:rsidR="00363AEA">
        <w:rPr>
          <w:rFonts w:ascii="Times New Roman" w:hAnsi="Times New Roman" w:cs="Times New Roman"/>
          <w:sz w:val="24"/>
          <w:szCs w:val="24"/>
        </w:rPr>
        <w:t xml:space="preserve">coacervate </w:t>
      </w:r>
      <w:r w:rsidR="009826AE">
        <w:rPr>
          <w:rFonts w:ascii="Times New Roman" w:hAnsi="Times New Roman" w:cs="Times New Roman"/>
          <w:sz w:val="24"/>
          <w:szCs w:val="24"/>
        </w:rPr>
        <w:t xml:space="preserve">was </w:t>
      </w:r>
      <w:r w:rsidR="00CE5D3D">
        <w:rPr>
          <w:rFonts w:ascii="Times New Roman" w:hAnsi="Times New Roman" w:cs="Times New Roman"/>
          <w:sz w:val="24"/>
          <w:szCs w:val="24"/>
        </w:rPr>
        <w:t>thermal</w:t>
      </w:r>
      <w:r w:rsidR="009826AE">
        <w:rPr>
          <w:rFonts w:ascii="Times New Roman" w:hAnsi="Times New Roman" w:cs="Times New Roman"/>
          <w:sz w:val="24"/>
          <w:szCs w:val="24"/>
        </w:rPr>
        <w:t>ly</w:t>
      </w:r>
      <w:r w:rsidR="00CE5D3D">
        <w:rPr>
          <w:rFonts w:ascii="Times New Roman" w:hAnsi="Times New Roman" w:cs="Times New Roman"/>
          <w:sz w:val="24"/>
          <w:szCs w:val="24"/>
        </w:rPr>
        <w:t xml:space="preserve"> treat</w:t>
      </w:r>
      <w:r w:rsidR="009826AE">
        <w:rPr>
          <w:rFonts w:ascii="Times New Roman" w:hAnsi="Times New Roman" w:cs="Times New Roman"/>
          <w:sz w:val="24"/>
          <w:szCs w:val="24"/>
        </w:rPr>
        <w:t xml:space="preserve">ed </w:t>
      </w:r>
      <w:r w:rsidR="00CE5D3D">
        <w:rPr>
          <w:rFonts w:ascii="Times New Roman" w:hAnsi="Times New Roman" w:cs="Times New Roman"/>
          <w:sz w:val="24"/>
          <w:szCs w:val="24"/>
        </w:rPr>
        <w:t>at 150</w:t>
      </w:r>
      <w:r w:rsidR="00A173F1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 xml:space="preserve">C for 3 h to </w:t>
      </w:r>
      <w:r w:rsidR="001D3100">
        <w:rPr>
          <w:rFonts w:ascii="Times New Roman" w:hAnsi="Times New Roman" w:cs="Times New Roman" w:hint="eastAsia"/>
          <w:sz w:val="24"/>
          <w:szCs w:val="24"/>
        </w:rPr>
        <w:t>c</w:t>
      </w:r>
      <w:r w:rsidR="001D3100">
        <w:rPr>
          <w:rFonts w:ascii="Times New Roman" w:hAnsi="Times New Roman" w:cs="Times New Roman"/>
          <w:sz w:val="24"/>
          <w:szCs w:val="24"/>
        </w:rPr>
        <w:t>rosslink</w:t>
      </w:r>
      <w:r w:rsidR="00CE5D3D">
        <w:rPr>
          <w:rFonts w:ascii="Times New Roman" w:hAnsi="Times New Roman" w:cs="Times New Roman"/>
          <w:sz w:val="24"/>
          <w:szCs w:val="24"/>
        </w:rPr>
        <w:t xml:space="preserve"> C10-ApGltn molecules</w:t>
      </w:r>
      <w:r w:rsidR="009826AE">
        <w:rPr>
          <w:rFonts w:ascii="Times New Roman" w:hAnsi="Times New Roman" w:cs="Times New Roman"/>
          <w:sz w:val="24"/>
          <w:szCs w:val="24"/>
        </w:rPr>
        <w:t xml:space="preserve"> and obtain</w:t>
      </w:r>
      <w:r w:rsidR="00310E08">
        <w:rPr>
          <w:rFonts w:ascii="Times New Roman" w:hAnsi="Times New Roman" w:cs="Times New Roman"/>
          <w:sz w:val="24"/>
          <w:szCs w:val="24"/>
        </w:rPr>
        <w:t>ed</w:t>
      </w:r>
      <w:r w:rsidR="009826AE">
        <w:rPr>
          <w:rFonts w:ascii="Times New Roman" w:hAnsi="Times New Roman" w:cs="Times New Roman"/>
          <w:sz w:val="24"/>
          <w:szCs w:val="24"/>
        </w:rPr>
        <w:t xml:space="preserve"> C10MPs</w:t>
      </w:r>
      <w:r w:rsidR="00CE5D3D">
        <w:rPr>
          <w:rFonts w:ascii="Times New Roman" w:hAnsi="Times New Roman" w:cs="Times New Roman"/>
          <w:sz w:val="24"/>
          <w:szCs w:val="24"/>
        </w:rPr>
        <w:t xml:space="preserve">. </w:t>
      </w:r>
      <w:r w:rsidR="00F01331">
        <w:rPr>
          <w:rFonts w:ascii="Times New Roman" w:hAnsi="Times New Roman" w:cs="Times New Roman"/>
          <w:sz w:val="24"/>
          <w:szCs w:val="24"/>
        </w:rPr>
        <w:t>T</w:t>
      </w:r>
      <w:r w:rsidR="00CE5D3D">
        <w:rPr>
          <w:rFonts w:ascii="Times New Roman" w:hAnsi="Times New Roman" w:cs="Times New Roman"/>
          <w:sz w:val="24"/>
          <w:szCs w:val="24"/>
        </w:rPr>
        <w:t>he same procedure</w:t>
      </w:r>
      <w:r w:rsidR="00F01331">
        <w:rPr>
          <w:rFonts w:ascii="Times New Roman" w:hAnsi="Times New Roman" w:cs="Times New Roman"/>
          <w:sz w:val="24"/>
          <w:szCs w:val="24"/>
        </w:rPr>
        <w:t xml:space="preserve"> was repeated with </w:t>
      </w:r>
      <w:proofErr w:type="spellStart"/>
      <w:r w:rsidR="00F01331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F01331">
        <w:rPr>
          <w:rFonts w:ascii="Times New Roman" w:hAnsi="Times New Roman" w:cs="Times New Roman"/>
          <w:sz w:val="24"/>
          <w:szCs w:val="24"/>
        </w:rPr>
        <w:t xml:space="preserve"> (without </w:t>
      </w:r>
      <w:r w:rsidR="002D3D9F">
        <w:rPr>
          <w:rFonts w:ascii="Times New Roman" w:hAnsi="Times New Roman" w:cs="Times New Roman"/>
          <w:sz w:val="24"/>
          <w:szCs w:val="24"/>
        </w:rPr>
        <w:t xml:space="preserve">decyl group </w:t>
      </w:r>
      <w:r w:rsidR="00F01331">
        <w:rPr>
          <w:rFonts w:ascii="Times New Roman" w:hAnsi="Times New Roman" w:cs="Times New Roman"/>
          <w:sz w:val="24"/>
          <w:szCs w:val="24"/>
        </w:rPr>
        <w:t xml:space="preserve">modification) to obtain </w:t>
      </w:r>
      <w:proofErr w:type="spellStart"/>
      <w:r w:rsidR="006F0BE6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6F0BE6">
        <w:rPr>
          <w:rFonts w:ascii="Times New Roman" w:hAnsi="Times New Roman" w:cs="Times New Roman"/>
          <w:sz w:val="24"/>
          <w:szCs w:val="24"/>
        </w:rPr>
        <w:t xml:space="preserve"> MPs (denoted </w:t>
      </w:r>
      <w:proofErr w:type="spellStart"/>
      <w:r w:rsidR="00F01331">
        <w:rPr>
          <w:rFonts w:ascii="Times New Roman" w:hAnsi="Times New Roman" w:cs="Times New Roman"/>
          <w:sz w:val="24"/>
          <w:szCs w:val="24"/>
        </w:rPr>
        <w:t>OrgMPs</w:t>
      </w:r>
      <w:proofErr w:type="spellEnd"/>
      <w:r w:rsidR="006F0BE6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. </w:t>
      </w:r>
      <w:r w:rsidR="00FB1C57">
        <w:rPr>
          <w:rFonts w:ascii="Times New Roman" w:hAnsi="Times New Roman" w:cs="Times New Roman"/>
          <w:sz w:val="24"/>
          <w:szCs w:val="24"/>
        </w:rPr>
        <w:t>O</w:t>
      </w:r>
      <w:r w:rsidR="00CE5D3D">
        <w:rPr>
          <w:rFonts w:ascii="Times New Roman" w:hAnsi="Times New Roman" w:cs="Times New Roman"/>
          <w:sz w:val="24"/>
          <w:szCs w:val="24"/>
        </w:rPr>
        <w:t xml:space="preserve">btained C10MPs were </w:t>
      </w:r>
      <w:r w:rsidR="00FB1C57">
        <w:rPr>
          <w:rFonts w:ascii="Times New Roman" w:hAnsi="Times New Roman" w:cs="Times New Roman"/>
          <w:sz w:val="24"/>
          <w:szCs w:val="24"/>
        </w:rPr>
        <w:t xml:space="preserve">characterized using </w:t>
      </w:r>
      <w:r w:rsidR="00CE5D3D">
        <w:rPr>
          <w:rFonts w:ascii="Times New Roman" w:hAnsi="Times New Roman" w:cs="Times New Roman"/>
          <w:sz w:val="24"/>
          <w:szCs w:val="24"/>
        </w:rPr>
        <w:t>scanning electron microscopy (</w:t>
      </w:r>
      <w:r w:rsidR="00CE5D3D" w:rsidRPr="00283072">
        <w:rPr>
          <w:rFonts w:ascii="Times New Roman" w:hAnsi="Times New Roman" w:cs="Times New Roman"/>
          <w:sz w:val="24"/>
          <w:szCs w:val="24"/>
        </w:rPr>
        <w:t>SEM</w:t>
      </w:r>
      <w:r w:rsidR="00363AEA">
        <w:rPr>
          <w:rFonts w:ascii="Times New Roman" w:hAnsi="Times New Roman" w:cs="Times New Roman"/>
          <w:sz w:val="24"/>
          <w:szCs w:val="24"/>
        </w:rPr>
        <w:t>;</w:t>
      </w:r>
      <w:r w:rsidR="00CE5D3D" w:rsidRPr="00283072">
        <w:rPr>
          <w:rFonts w:ascii="Times New Roman" w:hAnsi="Times New Roman" w:cs="Times New Roman"/>
          <w:sz w:val="24"/>
          <w:szCs w:val="24"/>
        </w:rPr>
        <w:t xml:space="preserve"> JCM7000</w:t>
      </w:r>
      <w:r w:rsidR="00363AEA">
        <w:rPr>
          <w:rFonts w:ascii="Times New Roman" w:hAnsi="Times New Roman" w:cs="Times New Roman"/>
          <w:sz w:val="24"/>
          <w:szCs w:val="24"/>
        </w:rPr>
        <w:t>,</w:t>
      </w:r>
      <w:r w:rsidR="00CE5D3D" w:rsidRPr="00283072">
        <w:rPr>
          <w:rFonts w:ascii="Times New Roman" w:hAnsi="Times New Roman" w:cs="Times New Roman"/>
          <w:sz w:val="24"/>
          <w:szCs w:val="24"/>
        </w:rPr>
        <w:t xml:space="preserve"> JEOL</w:t>
      </w:r>
      <w:r w:rsidR="00CE5D3D">
        <w:rPr>
          <w:rFonts w:ascii="Times New Roman" w:hAnsi="Times New Roman" w:cs="Times New Roman"/>
          <w:sz w:val="24"/>
          <w:szCs w:val="24"/>
        </w:rPr>
        <w:t>)</w:t>
      </w:r>
      <w:r w:rsidR="00FB1C57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particle diameter analysis was </w:t>
      </w:r>
      <w:r w:rsidR="00165A29">
        <w:rPr>
          <w:rFonts w:ascii="Times New Roman" w:hAnsi="Times New Roman" w:cs="Times New Roman"/>
          <w:sz w:val="24"/>
          <w:szCs w:val="24"/>
        </w:rPr>
        <w:t>performed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FB1C57">
        <w:rPr>
          <w:rFonts w:ascii="Times New Roman" w:hAnsi="Times New Roman" w:cs="Times New Roman"/>
          <w:sz w:val="24"/>
          <w:szCs w:val="24"/>
        </w:rPr>
        <w:t>using I</w:t>
      </w:r>
      <w:r w:rsidR="00CE5D3D">
        <w:rPr>
          <w:rFonts w:ascii="Times New Roman" w:hAnsi="Times New Roman" w:cs="Times New Roman"/>
          <w:sz w:val="24"/>
          <w:szCs w:val="24"/>
        </w:rPr>
        <w:t>mageJ</w:t>
      </w:r>
      <w:r w:rsidR="0003419C">
        <w:rPr>
          <w:rFonts w:ascii="Times New Roman" w:hAnsi="Times New Roman" w:cs="Times New Roman"/>
          <w:sz w:val="24"/>
          <w:szCs w:val="24"/>
        </w:rPr>
        <w:t xml:space="preserve"> (NIH, Bethesda, M</w:t>
      </w:r>
      <w:r w:rsidR="00F909BF">
        <w:rPr>
          <w:rFonts w:ascii="Times New Roman" w:hAnsi="Times New Roman" w:cs="Times New Roman"/>
          <w:sz w:val="24"/>
          <w:szCs w:val="24"/>
        </w:rPr>
        <w:t>D</w:t>
      </w:r>
      <w:r w:rsidR="00E9491B">
        <w:rPr>
          <w:rFonts w:ascii="Times New Roman" w:hAnsi="Times New Roman" w:cs="Times New Roman"/>
          <w:sz w:val="24"/>
          <w:szCs w:val="24"/>
        </w:rPr>
        <w:t>, USA</w:t>
      </w:r>
      <w:r w:rsidR="0003419C">
        <w:rPr>
          <w:rFonts w:ascii="Times New Roman" w:hAnsi="Times New Roman" w:cs="Times New Roman"/>
          <w:sz w:val="24"/>
          <w:szCs w:val="24"/>
        </w:rPr>
        <w:t>)</w:t>
      </w:r>
      <w:r w:rsidR="00283072">
        <w:rPr>
          <w:rFonts w:ascii="Times New Roman" w:hAnsi="Times New Roman" w:cs="Times New Roman"/>
          <w:sz w:val="24"/>
          <w:szCs w:val="24"/>
        </w:rPr>
        <w:t>.</w:t>
      </w:r>
    </w:p>
    <w:p w14:paraId="58AFF4DA" w14:textId="77777777" w:rsidR="00921FE5" w:rsidRDefault="00921FE5" w:rsidP="0045460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946E47" w14:textId="67316AF2" w:rsidR="001B74DC" w:rsidRPr="006D34A2" w:rsidRDefault="001B74DC" w:rsidP="00454609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B74DC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25376C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1B74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6263">
        <w:rPr>
          <w:rFonts w:ascii="Times New Roman" w:hAnsi="Times New Roman" w:cs="Times New Roman"/>
          <w:i/>
          <w:iCs/>
          <w:sz w:val="24"/>
          <w:szCs w:val="24"/>
        </w:rPr>
        <w:t>Synthesis of SPION</w:t>
      </w:r>
      <w:r w:rsidR="00BC1102">
        <w:rPr>
          <w:rFonts w:ascii="Times New Roman" w:hAnsi="Times New Roman" w:cs="Times New Roman"/>
          <w:i/>
          <w:iCs/>
          <w:sz w:val="24"/>
          <w:szCs w:val="24"/>
        </w:rPr>
        <w:t>s</w:t>
      </w:r>
    </w:p>
    <w:p w14:paraId="23B7B1FC" w14:textId="34758B4D" w:rsidR="00CE500A" w:rsidRDefault="00697CF6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SPIONs were synthesized through co</w:t>
      </w:r>
      <w:r w:rsidR="00CE5D3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precipitation of Fe</w:t>
      </w:r>
      <w:r w:rsidRPr="00697CF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and Fe</w:t>
      </w:r>
      <w:r w:rsidRPr="00697CF6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ions </w:t>
      </w:r>
      <w:r w:rsidR="00376B7B">
        <w:rPr>
          <w:rFonts w:ascii="Times New Roman" w:hAnsi="Times New Roman" w:cs="Times New Roman"/>
          <w:sz w:val="24"/>
          <w:szCs w:val="24"/>
        </w:rPr>
        <w:t>using a</w:t>
      </w:r>
      <w:r>
        <w:rPr>
          <w:rFonts w:ascii="Times New Roman" w:hAnsi="Times New Roman" w:cs="Times New Roman"/>
          <w:sz w:val="24"/>
          <w:szCs w:val="24"/>
        </w:rPr>
        <w:t xml:space="preserve"> NaOH solution as previously reported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PEVuZE5vdGU+PENpdGU+PEF1dGhvcj5EaGV5YWI8L0F1dGhvcj48WWVhcj4yMDIwPC9ZZWFyPjxS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PEVuZE5vdGU+PENpdGU+PEF1dGhvcj5EaGV5YWI8L0F1dGhvcj48WWVhcj4yMDIwPC9ZZWFyPjxS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[38-41]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951A0">
        <w:rPr>
          <w:rFonts w:ascii="Times New Roman" w:hAnsi="Times New Roman" w:cs="Times New Roman"/>
          <w:sz w:val="24"/>
          <w:szCs w:val="24"/>
        </w:rPr>
        <w:t>Briefly</w:t>
      </w:r>
      <w:r w:rsidR="00CE5D3D">
        <w:rPr>
          <w:rFonts w:ascii="Times New Roman" w:hAnsi="Times New Roman" w:cs="Times New Roman"/>
          <w:sz w:val="24"/>
          <w:szCs w:val="24"/>
        </w:rPr>
        <w:t>, 2 g of FeCl</w:t>
      </w:r>
      <w:r w:rsidR="00CE5D3D" w:rsidRPr="00697C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E5D3D">
        <w:rPr>
          <w:rFonts w:ascii="Times New Roman" w:hAnsi="Times New Roman" w:cs="Times New Roman"/>
          <w:sz w:val="24"/>
          <w:szCs w:val="24"/>
        </w:rPr>
        <w:t xml:space="preserve"> anhydrous </w:t>
      </w:r>
      <w:r w:rsidR="00C37A5F">
        <w:rPr>
          <w:rFonts w:ascii="Times New Roman" w:hAnsi="Times New Roman" w:cs="Times New Roman"/>
          <w:sz w:val="24"/>
          <w:szCs w:val="24"/>
        </w:rPr>
        <w:t xml:space="preserve">(2 g) </w:t>
      </w:r>
      <w:r w:rsidR="00CE5D3D">
        <w:rPr>
          <w:rFonts w:ascii="Times New Roman" w:hAnsi="Times New Roman" w:cs="Times New Roman"/>
          <w:sz w:val="24"/>
          <w:szCs w:val="24"/>
        </w:rPr>
        <w:t>and 5.4 g of FeCl</w:t>
      </w:r>
      <w:r w:rsidR="00CE5D3D" w:rsidRPr="0055341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E5D3D">
        <w:rPr>
          <w:rFonts w:ascii="Times New Roman" w:hAnsi="Times New Roman" w:cs="Times New Roman"/>
          <w:sz w:val="24"/>
          <w:szCs w:val="24"/>
        </w:rPr>
        <w:t xml:space="preserve"> anhydrous were dissolved in 5 mL of ultrapure water to obtain a Fe</w:t>
      </w:r>
      <w:r w:rsidR="00CE5D3D" w:rsidRPr="00697CF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Fe</w:t>
      </w:r>
      <w:r w:rsidR="00CE5D3D" w:rsidRPr="00697CF6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CE5D3D">
        <w:rPr>
          <w:rFonts w:ascii="Times New Roman" w:hAnsi="Times New Roman" w:cs="Times New Roman"/>
          <w:sz w:val="24"/>
          <w:szCs w:val="24"/>
        </w:rPr>
        <w:t xml:space="preserve"> solution (1:2 molar ratio). The solution </w:t>
      </w:r>
      <w:r w:rsidR="005951A0">
        <w:rPr>
          <w:rFonts w:ascii="Times New Roman" w:hAnsi="Times New Roman" w:cs="Times New Roman"/>
          <w:sz w:val="24"/>
          <w:szCs w:val="24"/>
        </w:rPr>
        <w:t xml:space="preserve">obtained </w:t>
      </w:r>
      <w:r w:rsidR="00CE5D3D">
        <w:rPr>
          <w:rFonts w:ascii="Times New Roman" w:hAnsi="Times New Roman" w:cs="Times New Roman"/>
          <w:sz w:val="24"/>
          <w:szCs w:val="24"/>
        </w:rPr>
        <w:t>was carefully dropped into 1.8 M NaOH solution (80 mL, pH 13.26, 50</w:t>
      </w:r>
      <w:r w:rsidR="0029669A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 xml:space="preserve">C) in a flask </w:t>
      </w:r>
      <w:r w:rsidR="0029669A">
        <w:rPr>
          <w:rFonts w:ascii="Times New Roman" w:hAnsi="Times New Roman" w:cs="Times New Roman"/>
          <w:sz w:val="24"/>
          <w:szCs w:val="24"/>
        </w:rPr>
        <w:t xml:space="preserve">under </w:t>
      </w:r>
      <w:r w:rsidR="00CE5D3D">
        <w:rPr>
          <w:rFonts w:ascii="Times New Roman" w:hAnsi="Times New Roman" w:cs="Times New Roman"/>
          <w:sz w:val="24"/>
          <w:szCs w:val="24"/>
        </w:rPr>
        <w:t xml:space="preserve">nitrogen flow </w:t>
      </w:r>
      <w:r w:rsidR="0029669A">
        <w:rPr>
          <w:rFonts w:ascii="Times New Roman" w:hAnsi="Times New Roman" w:cs="Times New Roman"/>
          <w:sz w:val="24"/>
          <w:szCs w:val="24"/>
        </w:rPr>
        <w:t xml:space="preserve">with </w:t>
      </w:r>
      <w:r w:rsidR="00CE5D3D">
        <w:rPr>
          <w:rFonts w:ascii="Times New Roman" w:hAnsi="Times New Roman" w:cs="Times New Roman"/>
          <w:sz w:val="24"/>
          <w:szCs w:val="24"/>
        </w:rPr>
        <w:t>stirring at 1200 rpm</w:t>
      </w:r>
      <w:r w:rsidR="00E925E9">
        <w:rPr>
          <w:rFonts w:ascii="Times New Roman" w:hAnsi="Times New Roman" w:cs="Times New Roman"/>
          <w:sz w:val="24"/>
          <w:szCs w:val="24"/>
        </w:rPr>
        <w:t xml:space="preserve"> to </w:t>
      </w:r>
      <w:r w:rsidR="005951A0">
        <w:rPr>
          <w:rFonts w:ascii="Times New Roman" w:hAnsi="Times New Roman" w:cs="Times New Roman"/>
          <w:sz w:val="24"/>
          <w:szCs w:val="24"/>
        </w:rPr>
        <w:t>produce</w:t>
      </w:r>
      <w:r w:rsidR="00E925E9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 xml:space="preserve">black SPION precipitates. After stirring for 1 h, the SPION precipitates were collected by centrifugation and </w:t>
      </w:r>
      <w:r w:rsidR="003B336F">
        <w:rPr>
          <w:rFonts w:ascii="Times New Roman" w:hAnsi="Times New Roman" w:cs="Times New Roman"/>
          <w:sz w:val="24"/>
          <w:szCs w:val="24"/>
        </w:rPr>
        <w:t xml:space="preserve">a </w:t>
      </w:r>
      <w:r w:rsidR="00CE5D3D">
        <w:rPr>
          <w:rFonts w:ascii="Times New Roman" w:hAnsi="Times New Roman" w:cs="Times New Roman"/>
          <w:sz w:val="24"/>
          <w:szCs w:val="24"/>
        </w:rPr>
        <w:t xml:space="preserve">magnet, and </w:t>
      </w:r>
      <w:r w:rsidR="003B336F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supernatant was replaced with ultrapure water, followed by ultrasonication for 30 min (pH of the suspension</w:t>
      </w:r>
      <w:r w:rsidR="006C453D">
        <w:rPr>
          <w:rFonts w:ascii="Times New Roman" w:hAnsi="Times New Roman" w:cs="Times New Roman"/>
          <w:sz w:val="24"/>
          <w:szCs w:val="24"/>
        </w:rPr>
        <w:t xml:space="preserve"> =</w:t>
      </w:r>
      <w:r w:rsidR="00CE5D3D">
        <w:rPr>
          <w:rFonts w:ascii="Times New Roman" w:hAnsi="Times New Roman" w:cs="Times New Roman"/>
          <w:sz w:val="24"/>
          <w:szCs w:val="24"/>
        </w:rPr>
        <w:t xml:space="preserve"> 12.44).</w:t>
      </w:r>
      <w:r w:rsidR="001D31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D55F9">
        <w:rPr>
          <w:rFonts w:ascii="Times New Roman" w:hAnsi="Times New Roman" w:cs="Times New Roman"/>
          <w:sz w:val="24"/>
          <w:szCs w:val="24"/>
        </w:rPr>
        <w:t>T</w:t>
      </w:r>
      <w:r w:rsidR="00CE5D3D">
        <w:rPr>
          <w:rFonts w:ascii="Times New Roman" w:hAnsi="Times New Roman" w:cs="Times New Roman"/>
          <w:sz w:val="24"/>
          <w:szCs w:val="24"/>
        </w:rPr>
        <w:t xml:space="preserve">he </w:t>
      </w:r>
      <w:r w:rsidR="009D55F9">
        <w:rPr>
          <w:rFonts w:ascii="Times New Roman" w:hAnsi="Times New Roman" w:cs="Times New Roman"/>
          <w:sz w:val="24"/>
          <w:szCs w:val="24"/>
        </w:rPr>
        <w:t xml:space="preserve">pH of the </w:t>
      </w:r>
      <w:r w:rsidR="00CE5D3D">
        <w:rPr>
          <w:rFonts w:ascii="Times New Roman" w:hAnsi="Times New Roman" w:cs="Times New Roman"/>
          <w:sz w:val="24"/>
          <w:szCs w:val="24"/>
        </w:rPr>
        <w:t xml:space="preserve">SPION precipitate suspension </w:t>
      </w:r>
      <w:r w:rsidR="009D55F9">
        <w:rPr>
          <w:rFonts w:ascii="Times New Roman" w:hAnsi="Times New Roman" w:cs="Times New Roman"/>
          <w:sz w:val="24"/>
          <w:szCs w:val="24"/>
        </w:rPr>
        <w:t xml:space="preserve">was adjusted to </w:t>
      </w:r>
      <w:r w:rsidR="00CE5D3D">
        <w:rPr>
          <w:rFonts w:ascii="Times New Roman" w:hAnsi="Times New Roman" w:cs="Times New Roman"/>
          <w:sz w:val="24"/>
          <w:szCs w:val="24"/>
        </w:rPr>
        <w:t>7.4</w:t>
      </w:r>
      <w:r w:rsidR="009D55F9" w:rsidRPr="009D55F9">
        <w:rPr>
          <w:rFonts w:ascii="Times New Roman" w:hAnsi="Times New Roman" w:cs="Times New Roman"/>
          <w:sz w:val="24"/>
          <w:szCs w:val="24"/>
        </w:rPr>
        <w:t xml:space="preserve"> </w:t>
      </w:r>
      <w:r w:rsidR="009D55F9">
        <w:rPr>
          <w:rFonts w:ascii="Times New Roman" w:hAnsi="Times New Roman" w:cs="Times New Roman"/>
          <w:sz w:val="24"/>
          <w:szCs w:val="24"/>
        </w:rPr>
        <w:t>using 1 M HCl solution</w:t>
      </w:r>
      <w:r w:rsidR="00CE5D3D">
        <w:rPr>
          <w:rFonts w:ascii="Times New Roman" w:hAnsi="Times New Roman" w:cs="Times New Roman"/>
          <w:sz w:val="24"/>
          <w:szCs w:val="24"/>
        </w:rPr>
        <w:t xml:space="preserve">. This washing procedure was repeated until the </w:t>
      </w:r>
      <w:r w:rsidR="001156B6">
        <w:rPr>
          <w:rFonts w:ascii="Times New Roman" w:hAnsi="Times New Roman" w:cs="Times New Roman"/>
          <w:sz w:val="24"/>
          <w:szCs w:val="24"/>
        </w:rPr>
        <w:t xml:space="preserve">pH of the </w:t>
      </w:r>
      <w:r w:rsidR="00CE5D3D">
        <w:rPr>
          <w:rFonts w:ascii="Times New Roman" w:hAnsi="Times New Roman" w:cs="Times New Roman"/>
          <w:sz w:val="24"/>
          <w:szCs w:val="24"/>
        </w:rPr>
        <w:t xml:space="preserve">suspension </w:t>
      </w:r>
      <w:r w:rsidR="001156B6">
        <w:rPr>
          <w:rFonts w:ascii="Times New Roman" w:hAnsi="Times New Roman" w:cs="Times New Roman"/>
          <w:sz w:val="24"/>
          <w:szCs w:val="24"/>
        </w:rPr>
        <w:t xml:space="preserve">was </w:t>
      </w:r>
      <w:r w:rsidR="00CE5D3D">
        <w:rPr>
          <w:rFonts w:ascii="Times New Roman" w:hAnsi="Times New Roman" w:cs="Times New Roman"/>
          <w:sz w:val="24"/>
          <w:szCs w:val="24"/>
        </w:rPr>
        <w:t>7.4 after ultrasonication. Finally, the SPION precipitates were washed</w:t>
      </w:r>
      <w:r w:rsidR="001156B6">
        <w:rPr>
          <w:rFonts w:ascii="Times New Roman" w:hAnsi="Times New Roman" w:cs="Times New Roman"/>
          <w:sz w:val="24"/>
          <w:szCs w:val="24"/>
        </w:rPr>
        <w:t xml:space="preserve"> three times</w:t>
      </w:r>
      <w:r w:rsidR="00CE5D3D">
        <w:rPr>
          <w:rFonts w:ascii="Times New Roman" w:hAnsi="Times New Roman" w:cs="Times New Roman"/>
          <w:sz w:val="24"/>
          <w:szCs w:val="24"/>
        </w:rPr>
        <w:t xml:space="preserve"> with ultrapure water and vacuum</w:t>
      </w:r>
      <w:r w:rsidR="00293326">
        <w:rPr>
          <w:rFonts w:ascii="Times New Roman" w:hAnsi="Times New Roman" w:cs="Times New Roman"/>
          <w:sz w:val="24"/>
          <w:szCs w:val="24"/>
        </w:rPr>
        <w:t>-</w:t>
      </w:r>
      <w:r w:rsidR="00CE5D3D">
        <w:rPr>
          <w:rFonts w:ascii="Times New Roman" w:hAnsi="Times New Roman" w:cs="Times New Roman"/>
          <w:sz w:val="24"/>
          <w:szCs w:val="24"/>
        </w:rPr>
        <w:t xml:space="preserve">dried under 3 mbar for 24 h to obtain SPION black powder. The obtained SPIONs were characterized </w:t>
      </w:r>
      <w:r w:rsidR="00843DF2">
        <w:rPr>
          <w:rFonts w:ascii="Times New Roman" w:hAnsi="Times New Roman" w:cs="Times New Roman"/>
          <w:sz w:val="24"/>
          <w:szCs w:val="24"/>
        </w:rPr>
        <w:t xml:space="preserve">using </w:t>
      </w:r>
      <w:r w:rsidR="00CE5D3D" w:rsidRPr="00DE495B">
        <w:rPr>
          <w:rFonts w:ascii="Times New Roman" w:hAnsi="Times New Roman" w:cs="Times New Roman"/>
          <w:sz w:val="24"/>
          <w:szCs w:val="24"/>
        </w:rPr>
        <w:t>high-resolution transmission electron microscopy (HRTEM; JEM2100F, JEOL)</w:t>
      </w:r>
      <w:r w:rsidR="00DE495B" w:rsidRPr="00DE495B">
        <w:rPr>
          <w:rFonts w:ascii="Times New Roman" w:hAnsi="Times New Roman" w:cs="Times New Roman"/>
          <w:sz w:val="24"/>
          <w:szCs w:val="24"/>
        </w:rPr>
        <w:t>, transmission electron microscopy (TEM; JEM-ARM200F</w:t>
      </w:r>
      <w:r w:rsidR="00CE5D3D" w:rsidRPr="00DE495B">
        <w:rPr>
          <w:rFonts w:ascii="Times New Roman" w:hAnsi="Times New Roman" w:cs="Times New Roman"/>
          <w:sz w:val="24"/>
          <w:szCs w:val="24"/>
        </w:rPr>
        <w:t xml:space="preserve">, </w:t>
      </w:r>
      <w:r w:rsidR="00DE495B" w:rsidRPr="00DE495B">
        <w:rPr>
          <w:rFonts w:ascii="Times New Roman" w:hAnsi="Times New Roman" w:cs="Times New Roman"/>
          <w:sz w:val="24"/>
          <w:szCs w:val="24"/>
        </w:rPr>
        <w:t>JEOL</w:t>
      </w:r>
      <w:r w:rsidR="00DE495B">
        <w:rPr>
          <w:rFonts w:ascii="Times New Roman" w:hAnsi="Times New Roman" w:cs="Times New Roman"/>
          <w:sz w:val="24"/>
          <w:szCs w:val="24"/>
        </w:rPr>
        <w:t xml:space="preserve">), </w:t>
      </w:r>
      <w:r w:rsidR="00CE5D3D">
        <w:rPr>
          <w:rFonts w:ascii="Times New Roman" w:hAnsi="Times New Roman" w:cs="Times New Roman"/>
          <w:sz w:val="24"/>
          <w:szCs w:val="24"/>
        </w:rPr>
        <w:t>e</w:t>
      </w:r>
      <w:r w:rsidR="00CE5D3D" w:rsidRPr="00FF3198">
        <w:rPr>
          <w:rFonts w:ascii="Times New Roman" w:hAnsi="Times New Roman" w:cs="Times New Roman"/>
          <w:sz w:val="24"/>
          <w:szCs w:val="24"/>
        </w:rPr>
        <w:t>nergy dispersive X-ray spectroscopy</w:t>
      </w:r>
      <w:r w:rsidR="00CE5D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 xml:space="preserve">(EDX; JEM2100F, </w:t>
      </w:r>
      <w:r w:rsidR="00CE5D3D" w:rsidRPr="00283072">
        <w:rPr>
          <w:rFonts w:ascii="Times New Roman" w:hAnsi="Times New Roman" w:cs="Times New Roman"/>
          <w:sz w:val="24"/>
          <w:szCs w:val="24"/>
        </w:rPr>
        <w:t>JEOL</w:t>
      </w:r>
      <w:r w:rsidR="00CE5D3D">
        <w:rPr>
          <w:rFonts w:ascii="Times New Roman" w:hAnsi="Times New Roman" w:cs="Times New Roman" w:hint="eastAsia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, </w:t>
      </w:r>
      <w:r w:rsidR="00CE5D3D" w:rsidRPr="00FF3198">
        <w:rPr>
          <w:rFonts w:ascii="Times New Roman" w:hAnsi="Times New Roman" w:cs="Times New Roman"/>
          <w:sz w:val="24"/>
          <w:szCs w:val="24"/>
        </w:rPr>
        <w:t>X‐ray diffraction</w:t>
      </w:r>
      <w:r w:rsidR="00CE5D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 xml:space="preserve">(XRD; RINT-Ultima </w:t>
      </w:r>
      <w:r w:rsidR="00CE5D3D" w:rsidRPr="003245FE">
        <w:rPr>
          <w:rFonts w:ascii="Times New Roman" w:hAnsi="Times New Roman" w:cs="Times New Roman"/>
          <w:sz w:val="24"/>
          <w:szCs w:val="24"/>
        </w:rPr>
        <w:t>Ⅲ</w:t>
      </w:r>
      <w:r w:rsidR="00CE5D3D">
        <w:rPr>
          <w:rFonts w:ascii="Times New Roman" w:hAnsi="Times New Roman" w:cs="Times New Roman" w:hint="eastAsia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Rigaku Co., Tokyo, Japan), </w:t>
      </w:r>
      <w:bookmarkStart w:id="4" w:name="_Hlk128682414"/>
      <w:r w:rsidR="00CE5D3D" w:rsidRPr="004827A2">
        <w:rPr>
          <w:rFonts w:ascii="Times New Roman" w:hAnsi="Times New Roman" w:cs="Times New Roman"/>
          <w:sz w:val="24"/>
          <w:szCs w:val="24"/>
        </w:rPr>
        <w:t>selected area electron diffraction</w:t>
      </w:r>
      <w:bookmarkEnd w:id="4"/>
      <w:r w:rsidR="00CE5D3D">
        <w:rPr>
          <w:rFonts w:ascii="Times New Roman" w:hAnsi="Times New Roman" w:cs="Times New Roman"/>
          <w:sz w:val="24"/>
          <w:szCs w:val="24"/>
        </w:rPr>
        <w:t xml:space="preserve"> (</w:t>
      </w:r>
      <w:bookmarkStart w:id="5" w:name="_Hlk128682251"/>
      <w:r w:rsidR="00CE5D3D">
        <w:rPr>
          <w:rFonts w:ascii="Times New Roman" w:hAnsi="Times New Roman" w:cs="Times New Roman"/>
          <w:sz w:val="24"/>
          <w:szCs w:val="24"/>
        </w:rPr>
        <w:t>SAED</w:t>
      </w:r>
      <w:bookmarkEnd w:id="5"/>
      <w:r w:rsidR="00CE5D3D">
        <w:rPr>
          <w:rFonts w:ascii="Times New Roman" w:hAnsi="Times New Roman" w:cs="Times New Roman"/>
          <w:sz w:val="24"/>
          <w:szCs w:val="24"/>
        </w:rPr>
        <w:t xml:space="preserve">; JEM2100F, </w:t>
      </w:r>
      <w:r w:rsidR="00CE5D3D" w:rsidRPr="00283072">
        <w:rPr>
          <w:rFonts w:ascii="Times New Roman" w:hAnsi="Times New Roman" w:cs="Times New Roman"/>
          <w:sz w:val="24"/>
          <w:szCs w:val="24"/>
        </w:rPr>
        <w:t>JEOL</w:t>
      </w:r>
      <w:r w:rsidR="00CE5D3D">
        <w:rPr>
          <w:rFonts w:ascii="Times New Roman" w:hAnsi="Times New Roman" w:cs="Times New Roman"/>
          <w:sz w:val="24"/>
          <w:szCs w:val="24"/>
        </w:rPr>
        <w:t xml:space="preserve">), and </w:t>
      </w:r>
      <w:r w:rsidR="009A47CE" w:rsidRPr="009A47CE">
        <w:rPr>
          <w:rFonts w:ascii="Times New Roman" w:hAnsi="Times New Roman" w:cs="Times New Roman"/>
          <w:sz w:val="24"/>
          <w:szCs w:val="24"/>
        </w:rPr>
        <w:t>Vibrating Sample Magnetomet</w:t>
      </w:r>
      <w:r w:rsidR="009A47CE">
        <w:rPr>
          <w:rFonts w:ascii="Times New Roman" w:hAnsi="Times New Roman" w:cs="Times New Roman" w:hint="eastAsia"/>
          <w:sz w:val="24"/>
          <w:szCs w:val="24"/>
        </w:rPr>
        <w:t>r</w:t>
      </w:r>
      <w:r w:rsidR="009A47CE">
        <w:rPr>
          <w:rFonts w:ascii="Times New Roman" w:hAnsi="Times New Roman" w:cs="Times New Roman"/>
          <w:sz w:val="24"/>
          <w:szCs w:val="24"/>
        </w:rPr>
        <w:t>y</w:t>
      </w:r>
      <w:r w:rsidR="00CE5D3D">
        <w:rPr>
          <w:rFonts w:ascii="Times New Roman" w:hAnsi="Times New Roman" w:cs="Times New Roman"/>
          <w:sz w:val="24"/>
          <w:szCs w:val="24"/>
        </w:rPr>
        <w:t xml:space="preserve"> (</w:t>
      </w:r>
      <w:r w:rsidR="009A47CE">
        <w:rPr>
          <w:rFonts w:ascii="Times New Roman" w:hAnsi="Times New Roman" w:cs="Times New Roman"/>
          <w:sz w:val="24"/>
          <w:szCs w:val="24"/>
        </w:rPr>
        <w:t>VSM</w:t>
      </w:r>
      <w:r w:rsidR="00C34746">
        <w:rPr>
          <w:rFonts w:ascii="Times New Roman" w:hAnsi="Times New Roman" w:cs="Times New Roman"/>
          <w:sz w:val="24"/>
          <w:szCs w:val="24"/>
        </w:rPr>
        <w:t xml:space="preserve">; </w:t>
      </w:r>
      <w:r w:rsidR="00023E87" w:rsidRPr="00023E87">
        <w:rPr>
          <w:rFonts w:ascii="Times New Roman" w:hAnsi="Times New Roman" w:cs="Times New Roman"/>
          <w:sz w:val="24"/>
          <w:szCs w:val="24"/>
        </w:rPr>
        <w:t>MPMS3</w:t>
      </w:r>
      <w:r w:rsidR="00CE5D3D" w:rsidRPr="00C34746">
        <w:rPr>
          <w:rFonts w:ascii="Times New Roman" w:hAnsi="Times New Roman" w:cs="Times New Roman"/>
          <w:sz w:val="24"/>
          <w:szCs w:val="24"/>
        </w:rPr>
        <w:t xml:space="preserve">, </w:t>
      </w:r>
      <w:r w:rsidR="00023E87" w:rsidRPr="00023E87">
        <w:rPr>
          <w:rFonts w:ascii="Times New Roman" w:hAnsi="Times New Roman" w:cs="Times New Roman"/>
          <w:sz w:val="24"/>
          <w:szCs w:val="24"/>
        </w:rPr>
        <w:t>Quantum Design</w:t>
      </w:r>
      <w:r w:rsidR="00CE5D3D" w:rsidRPr="00C34746">
        <w:rPr>
          <w:rFonts w:ascii="Times New Roman" w:hAnsi="Times New Roman" w:cs="Times New Roman"/>
          <w:sz w:val="24"/>
          <w:szCs w:val="24"/>
        </w:rPr>
        <w:t xml:space="preserve">, </w:t>
      </w:r>
      <w:r w:rsidR="00023E87" w:rsidRPr="00C34746">
        <w:rPr>
          <w:rFonts w:ascii="Times New Roman" w:hAnsi="Times New Roman" w:cs="Times New Roman" w:hint="eastAsia"/>
          <w:sz w:val="24"/>
          <w:szCs w:val="24"/>
        </w:rPr>
        <w:t>San</w:t>
      </w:r>
      <w:r w:rsidR="00023E87" w:rsidRPr="00C34746">
        <w:rPr>
          <w:rFonts w:ascii="Times New Roman" w:hAnsi="Times New Roman" w:cs="Times New Roman"/>
          <w:sz w:val="24"/>
          <w:szCs w:val="24"/>
        </w:rPr>
        <w:t xml:space="preserve"> Diego</w:t>
      </w:r>
      <w:r w:rsidR="00CE5D3D" w:rsidRPr="00C34746">
        <w:rPr>
          <w:rFonts w:ascii="Times New Roman" w:hAnsi="Times New Roman" w:cs="Times New Roman"/>
          <w:sz w:val="24"/>
          <w:szCs w:val="24"/>
        </w:rPr>
        <w:t>,</w:t>
      </w:r>
      <w:r w:rsidR="00023E87" w:rsidRPr="00C34746">
        <w:rPr>
          <w:rFonts w:ascii="Times New Roman" w:hAnsi="Times New Roman" w:cs="Times New Roman"/>
          <w:sz w:val="24"/>
          <w:szCs w:val="24"/>
        </w:rPr>
        <w:t xml:space="preserve"> CA,</w:t>
      </w:r>
      <w:r w:rsidR="00CE5D3D" w:rsidRPr="00C34746">
        <w:rPr>
          <w:rFonts w:ascii="Times New Roman" w:hAnsi="Times New Roman" w:cs="Times New Roman"/>
          <w:sz w:val="24"/>
          <w:szCs w:val="24"/>
        </w:rPr>
        <w:t xml:space="preserve"> </w:t>
      </w:r>
      <w:r w:rsidR="00023E87" w:rsidRPr="00C34746">
        <w:rPr>
          <w:rFonts w:ascii="Times New Roman" w:hAnsi="Times New Roman" w:cs="Times New Roman"/>
          <w:sz w:val="24"/>
          <w:szCs w:val="24"/>
        </w:rPr>
        <w:t>USA</w:t>
      </w:r>
      <w:r w:rsidR="00CE5D3D" w:rsidRPr="00C34746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. </w:t>
      </w:r>
      <w:r w:rsidR="001156B6">
        <w:rPr>
          <w:rFonts w:ascii="Times New Roman" w:hAnsi="Times New Roman" w:cs="Times New Roman"/>
          <w:sz w:val="24"/>
          <w:szCs w:val="24"/>
        </w:rPr>
        <w:t>The d</w:t>
      </w:r>
      <w:r w:rsidR="00CE5D3D">
        <w:rPr>
          <w:rFonts w:ascii="Times New Roman" w:hAnsi="Times New Roman" w:cs="Times New Roman"/>
          <w:sz w:val="24"/>
          <w:szCs w:val="24"/>
        </w:rPr>
        <w:t xml:space="preserve">iameter of the SPION </w:t>
      </w:r>
      <w:r w:rsidR="003B37AD">
        <w:rPr>
          <w:rFonts w:ascii="Times New Roman" w:hAnsi="Times New Roman" w:cs="Times New Roman"/>
          <w:sz w:val="24"/>
          <w:szCs w:val="24"/>
        </w:rPr>
        <w:t xml:space="preserve">particles </w:t>
      </w:r>
      <w:r w:rsidR="00CE5D3D">
        <w:rPr>
          <w:rFonts w:ascii="Times New Roman" w:hAnsi="Times New Roman" w:cs="Times New Roman"/>
          <w:sz w:val="24"/>
          <w:szCs w:val="24"/>
        </w:rPr>
        <w:t xml:space="preserve">was </w:t>
      </w:r>
      <w:r w:rsidR="00A610E8">
        <w:rPr>
          <w:rFonts w:ascii="Times New Roman" w:hAnsi="Times New Roman" w:cs="Times New Roman"/>
          <w:sz w:val="24"/>
          <w:szCs w:val="24"/>
        </w:rPr>
        <w:t xml:space="preserve">determined </w:t>
      </w:r>
      <w:r w:rsidR="00CE5D3D">
        <w:rPr>
          <w:rFonts w:ascii="Times New Roman" w:hAnsi="Times New Roman" w:cs="Times New Roman"/>
          <w:sz w:val="24"/>
          <w:szCs w:val="24"/>
        </w:rPr>
        <w:t xml:space="preserve">by </w:t>
      </w:r>
      <w:r w:rsidR="00A610E8">
        <w:rPr>
          <w:rFonts w:ascii="Times New Roman" w:hAnsi="Times New Roman" w:cs="Times New Roman"/>
          <w:sz w:val="24"/>
          <w:szCs w:val="24"/>
        </w:rPr>
        <w:t>analyzing</w:t>
      </w:r>
      <w:r w:rsidR="00CE5D3D">
        <w:rPr>
          <w:rFonts w:ascii="Times New Roman" w:hAnsi="Times New Roman" w:cs="Times New Roman"/>
          <w:sz w:val="24"/>
          <w:szCs w:val="24"/>
        </w:rPr>
        <w:t xml:space="preserve"> TEM image</w:t>
      </w:r>
      <w:r w:rsidR="00100F75">
        <w:rPr>
          <w:rFonts w:ascii="Times New Roman" w:hAnsi="Times New Roman" w:cs="Times New Roman"/>
          <w:sz w:val="24"/>
          <w:szCs w:val="24"/>
        </w:rPr>
        <w:t>s</w:t>
      </w:r>
      <w:r w:rsidR="00A610E8">
        <w:rPr>
          <w:rFonts w:ascii="Times New Roman" w:hAnsi="Times New Roman" w:cs="Times New Roman"/>
          <w:sz w:val="24"/>
          <w:szCs w:val="24"/>
        </w:rPr>
        <w:t xml:space="preserve"> using ImageJ (NIH)</w:t>
      </w:r>
      <w:r w:rsidR="00731996">
        <w:rPr>
          <w:rFonts w:ascii="Times New Roman" w:hAnsi="Times New Roman" w:cs="Times New Roman"/>
          <w:sz w:val="24"/>
          <w:szCs w:val="24"/>
        </w:rPr>
        <w:t>.</w:t>
      </w:r>
    </w:p>
    <w:p w14:paraId="33C2CE09" w14:textId="5366F447" w:rsidR="00CE500A" w:rsidRDefault="00CE500A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B62CCC" w14:textId="5B4B7761" w:rsidR="00CE500A" w:rsidRPr="00CE500A" w:rsidRDefault="00CE500A" w:rsidP="001A513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500A"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 w:rsidRPr="00CE500A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CE500A">
        <w:rPr>
          <w:rFonts w:ascii="Times New Roman" w:hAnsi="Times New Roman" w:cs="Times New Roman"/>
          <w:i/>
          <w:iCs/>
          <w:sz w:val="24"/>
          <w:szCs w:val="24"/>
        </w:rPr>
        <w:t>. Preparation of SP/C10MP powder</w:t>
      </w:r>
    </w:p>
    <w:p w14:paraId="5C7FB35E" w14:textId="2E8C116D" w:rsidR="00454609" w:rsidRPr="00553413" w:rsidRDefault="00CE5D3D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SPIONs and Org-/C10-MPs were physically mixed in a 2 mL tube </w:t>
      </w:r>
      <w:r w:rsidR="001156B6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different weight ratio</w:t>
      </w:r>
      <w:r w:rsidR="001156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(SP/MP = 0/50, 20/50, 40/50, 60/50 mg/mg) </w:t>
      </w:r>
      <w:r w:rsidR="002E1D55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obtain SPION-mixed C10MP </w:t>
      </w:r>
      <w:r w:rsidR="001156B6">
        <w:rPr>
          <w:rFonts w:ascii="Times New Roman" w:hAnsi="Times New Roman" w:cs="Times New Roman"/>
          <w:sz w:val="24"/>
          <w:szCs w:val="24"/>
        </w:rPr>
        <w:t xml:space="preserve">powder </w:t>
      </w:r>
      <w:r>
        <w:rPr>
          <w:rFonts w:ascii="Times New Roman" w:hAnsi="Times New Roman" w:cs="Times New Roman"/>
          <w:sz w:val="24"/>
          <w:szCs w:val="24"/>
        </w:rPr>
        <w:t xml:space="preserve">(SP/C10MP) and SPION-mixed 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6B6">
        <w:rPr>
          <w:rFonts w:ascii="Times New Roman" w:hAnsi="Times New Roman" w:cs="Times New Roman"/>
          <w:sz w:val="24"/>
          <w:szCs w:val="24"/>
        </w:rPr>
        <w:t xml:space="preserve">powder </w:t>
      </w:r>
      <w:r>
        <w:rPr>
          <w:rFonts w:ascii="Times New Roman" w:hAnsi="Times New Roman" w:cs="Times New Roman"/>
          <w:sz w:val="24"/>
          <w:szCs w:val="24"/>
        </w:rPr>
        <w:t>(SP/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83832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6B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following experiments</w:t>
      </w:r>
      <w:r w:rsidR="005E75B6">
        <w:rPr>
          <w:rFonts w:ascii="Times New Roman" w:hAnsi="Times New Roman" w:cs="Times New Roman"/>
          <w:sz w:val="24"/>
          <w:szCs w:val="24"/>
        </w:rPr>
        <w:t>.</w:t>
      </w:r>
    </w:p>
    <w:p w14:paraId="2ECC841A" w14:textId="77777777" w:rsidR="00283072" w:rsidRPr="00F76789" w:rsidRDefault="00283072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8B83C34" w14:textId="0120BCC1" w:rsidR="00BB07E5" w:rsidRDefault="00686AD4" w:rsidP="001A513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CE500A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CF6263">
        <w:rPr>
          <w:rFonts w:ascii="Times New Roman" w:hAnsi="Times New Roman" w:cs="Times New Roman"/>
          <w:i/>
          <w:iCs/>
          <w:sz w:val="24"/>
          <w:szCs w:val="24"/>
        </w:rPr>
        <w:t>Water contact angle measurement</w:t>
      </w:r>
    </w:p>
    <w:p w14:paraId="1638BCF9" w14:textId="2BA80328" w:rsidR="006D34A2" w:rsidRDefault="001156B6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</w:t>
      </w:r>
      <w:r w:rsidR="005E75B6">
        <w:rPr>
          <w:rFonts w:ascii="Times New Roman" w:hAnsi="Times New Roman" w:cs="Times New Roman"/>
          <w:sz w:val="24"/>
          <w:szCs w:val="24"/>
        </w:rPr>
        <w:t xml:space="preserve">ater contact angle (WCA) was measured to evaluate </w:t>
      </w:r>
      <w:r w:rsidR="0035324C">
        <w:rPr>
          <w:rFonts w:ascii="Times New Roman" w:hAnsi="Times New Roman" w:cs="Times New Roman"/>
          <w:sz w:val="24"/>
          <w:szCs w:val="24"/>
        </w:rPr>
        <w:t xml:space="preserve">the </w:t>
      </w:r>
      <w:r w:rsidR="005E75B6">
        <w:rPr>
          <w:rFonts w:ascii="Times New Roman" w:hAnsi="Times New Roman" w:cs="Times New Roman"/>
          <w:sz w:val="24"/>
          <w:szCs w:val="24"/>
        </w:rPr>
        <w:t xml:space="preserve">wettability of </w:t>
      </w:r>
      <w:r w:rsidR="000D4646">
        <w:rPr>
          <w:rFonts w:ascii="Times New Roman" w:hAnsi="Times New Roman" w:cs="Times New Roman"/>
          <w:sz w:val="24"/>
          <w:szCs w:val="24"/>
        </w:rPr>
        <w:t>SP</w:t>
      </w:r>
      <w:r w:rsidR="00004532">
        <w:rPr>
          <w:rFonts w:ascii="Times New Roman" w:hAnsi="Times New Roman" w:cs="Times New Roman"/>
          <w:sz w:val="24"/>
          <w:szCs w:val="24"/>
        </w:rPr>
        <w:t>/C10MP</w:t>
      </w:r>
      <w:r w:rsidR="000D4646">
        <w:rPr>
          <w:rFonts w:ascii="Times New Roman" w:hAnsi="Times New Roman" w:cs="Times New Roman"/>
          <w:sz w:val="24"/>
          <w:szCs w:val="24"/>
        </w:rPr>
        <w:t xml:space="preserve"> </w:t>
      </w:r>
      <w:r w:rsidR="00004532">
        <w:rPr>
          <w:rFonts w:ascii="Times New Roman" w:hAnsi="Times New Roman" w:cs="Times New Roman"/>
          <w:sz w:val="24"/>
          <w:szCs w:val="24"/>
        </w:rPr>
        <w:t>and SP/</w:t>
      </w:r>
      <w:proofErr w:type="spellStart"/>
      <w:r w:rsidR="00004532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004532">
        <w:rPr>
          <w:rFonts w:ascii="Times New Roman" w:hAnsi="Times New Roman" w:cs="Times New Roman"/>
          <w:sz w:val="24"/>
          <w:szCs w:val="24"/>
        </w:rPr>
        <w:t xml:space="preserve"> </w:t>
      </w:r>
      <w:r w:rsidR="000D4646">
        <w:rPr>
          <w:rFonts w:ascii="Times New Roman" w:hAnsi="Times New Roman" w:cs="Times New Roman"/>
          <w:sz w:val="24"/>
          <w:szCs w:val="24"/>
        </w:rPr>
        <w:t>powder</w:t>
      </w:r>
      <w:r>
        <w:rPr>
          <w:rFonts w:ascii="Times New Roman" w:hAnsi="Times New Roman" w:cs="Times New Roman"/>
          <w:sz w:val="24"/>
          <w:szCs w:val="24"/>
        </w:rPr>
        <w:t>s</w:t>
      </w:r>
      <w:r w:rsidR="005E75B6">
        <w:rPr>
          <w:rFonts w:ascii="Times New Roman" w:hAnsi="Times New Roman" w:cs="Times New Roman"/>
          <w:sz w:val="24"/>
          <w:szCs w:val="24"/>
        </w:rPr>
        <w:t xml:space="preserve"> according to previous method</w:t>
      </w:r>
      <w:r w:rsidR="0035324C">
        <w:rPr>
          <w:rFonts w:ascii="Times New Roman" w:hAnsi="Times New Roman" w:cs="Times New Roman"/>
          <w:sz w:val="24"/>
          <w:szCs w:val="24"/>
        </w:rPr>
        <w:t>s</w:t>
      </w:r>
      <w:r w:rsidR="005E75B6">
        <w:rPr>
          <w:rFonts w:ascii="Times New Roman" w:hAnsi="Times New Roman" w:cs="Times New Roman"/>
          <w:sz w:val="24"/>
          <w:szCs w:val="24"/>
        </w:rPr>
        <w:t xml:space="preserve"> </w:t>
      </w:r>
      <w:r w:rsidR="005E75B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cj48UmVjTnVtPjg4PC9SZWNOdW0+PERpc3BsYXlUZXh0PlszMywgMzVdPC9EaXNwbGF5VGV4dD48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cj48UmVjTnVtPjg4PC9SZWNOdW0+PERpc3BsYXlUZXh0PlszMywgMzVdPC9EaXNwbGF5VGV4dD48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5E75B6">
        <w:rPr>
          <w:rFonts w:ascii="Times New Roman" w:hAnsi="Times New Roman" w:cs="Times New Roman"/>
          <w:sz w:val="24"/>
          <w:szCs w:val="24"/>
        </w:rPr>
      </w:r>
      <w:r w:rsidR="005E75B6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[33, 35]</w:t>
      </w:r>
      <w:r w:rsidR="005E75B6">
        <w:rPr>
          <w:rFonts w:ascii="Times New Roman" w:hAnsi="Times New Roman" w:cs="Times New Roman"/>
          <w:sz w:val="24"/>
          <w:szCs w:val="24"/>
        </w:rPr>
        <w:fldChar w:fldCharType="end"/>
      </w:r>
      <w:r w:rsidR="005E75B6">
        <w:rPr>
          <w:rFonts w:ascii="Times New Roman" w:hAnsi="Times New Roman" w:cs="Times New Roman"/>
          <w:sz w:val="24"/>
          <w:szCs w:val="24"/>
        </w:rPr>
        <w:t xml:space="preserve">. </w:t>
      </w:r>
      <w:r w:rsidR="00CE5D3D">
        <w:rPr>
          <w:rFonts w:ascii="Times New Roman" w:hAnsi="Times New Roman" w:cs="Times New Roman"/>
          <w:sz w:val="24"/>
          <w:szCs w:val="24"/>
        </w:rPr>
        <w:t xml:space="preserve">The powder was fixed on a glass plate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double adhesive</w:t>
      </w:r>
      <w:r w:rsidR="00CE5D3D">
        <w:rPr>
          <w:rFonts w:ascii="Times New Roman" w:hAnsi="Times New Roman" w:cs="Times New Roman"/>
          <w:sz w:val="24"/>
          <w:szCs w:val="24"/>
        </w:rPr>
        <w:t xml:space="preserve"> tape</w:t>
      </w:r>
      <w:r w:rsidR="0035324C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surface of the powder was smoothed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AB0CD5">
        <w:rPr>
          <w:rFonts w:ascii="Times New Roman" w:hAnsi="Times New Roman" w:cs="Times New Roman"/>
          <w:sz w:val="24"/>
          <w:szCs w:val="24"/>
        </w:rPr>
        <w:t xml:space="preserve">a </w:t>
      </w:r>
      <w:r w:rsidR="00CE5D3D">
        <w:rPr>
          <w:rFonts w:ascii="Times New Roman" w:hAnsi="Times New Roman" w:cs="Times New Roman"/>
          <w:sz w:val="24"/>
          <w:szCs w:val="24"/>
        </w:rPr>
        <w:t xml:space="preserve">spatula. </w:t>
      </w:r>
      <w:r w:rsidR="00AB0CD5">
        <w:rPr>
          <w:rFonts w:ascii="Times New Roman" w:hAnsi="Times New Roman" w:cs="Times New Roman"/>
          <w:sz w:val="24"/>
          <w:szCs w:val="24"/>
        </w:rPr>
        <w:t>U</w:t>
      </w:r>
      <w:r w:rsidR="00CE5D3D">
        <w:rPr>
          <w:rFonts w:ascii="Times New Roman" w:hAnsi="Times New Roman" w:cs="Times New Roman"/>
          <w:sz w:val="24"/>
          <w:szCs w:val="24"/>
        </w:rPr>
        <w:t xml:space="preserve">ltrapure water </w:t>
      </w:r>
      <w:r w:rsidR="00AB0CD5">
        <w:rPr>
          <w:rFonts w:ascii="Times New Roman" w:hAnsi="Times New Roman" w:cs="Times New Roman"/>
          <w:sz w:val="24"/>
          <w:szCs w:val="24"/>
        </w:rPr>
        <w:t xml:space="preserve">(10 </w:t>
      </w:r>
      <w:r w:rsidR="00AB0CD5">
        <w:rPr>
          <w:rFonts w:ascii="Times New Roman" w:hAnsi="Times New Roman" w:cs="Times New Roman" w:hint="eastAsia"/>
          <w:sz w:val="24"/>
          <w:szCs w:val="24"/>
        </w:rPr>
        <w:t>µ</w:t>
      </w:r>
      <w:r w:rsidR="00AB0CD5">
        <w:rPr>
          <w:rFonts w:ascii="Times New Roman" w:hAnsi="Times New Roman" w:cs="Times New Roman"/>
          <w:sz w:val="24"/>
          <w:szCs w:val="24"/>
        </w:rPr>
        <w:t xml:space="preserve">L) </w:t>
      </w:r>
      <w:r w:rsidR="00CE5D3D">
        <w:rPr>
          <w:rFonts w:ascii="Times New Roman" w:hAnsi="Times New Roman" w:cs="Times New Roman"/>
          <w:sz w:val="24"/>
          <w:szCs w:val="24"/>
        </w:rPr>
        <w:t xml:space="preserve">was dropped on the powder using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E5D3D">
        <w:rPr>
          <w:rFonts w:ascii="Times New Roman" w:hAnsi="Times New Roman" w:cs="Times New Roman"/>
          <w:sz w:val="24"/>
          <w:szCs w:val="24"/>
        </w:rPr>
        <w:t>c</w:t>
      </w:r>
      <w:r w:rsidR="00CE5D3D" w:rsidRPr="00444183">
        <w:rPr>
          <w:rFonts w:ascii="Times New Roman" w:hAnsi="Times New Roman" w:cs="Times New Roman"/>
          <w:sz w:val="24"/>
          <w:szCs w:val="24"/>
        </w:rPr>
        <w:t xml:space="preserve">ontact </w:t>
      </w:r>
      <w:r w:rsidR="00CE5D3D">
        <w:rPr>
          <w:rFonts w:ascii="Times New Roman" w:hAnsi="Times New Roman" w:cs="Times New Roman"/>
          <w:sz w:val="24"/>
          <w:szCs w:val="24"/>
        </w:rPr>
        <w:t>a</w:t>
      </w:r>
      <w:r w:rsidR="00CE5D3D" w:rsidRPr="00444183">
        <w:rPr>
          <w:rFonts w:ascii="Times New Roman" w:hAnsi="Times New Roman" w:cs="Times New Roman"/>
          <w:sz w:val="24"/>
          <w:szCs w:val="24"/>
        </w:rPr>
        <w:t xml:space="preserve">ngle </w:t>
      </w:r>
      <w:r w:rsidR="00CE5D3D">
        <w:rPr>
          <w:rFonts w:ascii="Times New Roman" w:hAnsi="Times New Roman" w:cs="Times New Roman"/>
          <w:sz w:val="24"/>
          <w:szCs w:val="24"/>
        </w:rPr>
        <w:t>m</w:t>
      </w:r>
      <w:r w:rsidR="00CE5D3D" w:rsidRPr="00444183">
        <w:rPr>
          <w:rFonts w:ascii="Times New Roman" w:hAnsi="Times New Roman" w:cs="Times New Roman"/>
          <w:sz w:val="24"/>
          <w:szCs w:val="24"/>
        </w:rPr>
        <w:t>eter</w:t>
      </w:r>
      <w:r w:rsidR="00CE5D3D">
        <w:rPr>
          <w:rFonts w:ascii="Times New Roman" w:hAnsi="Times New Roman" w:cs="Times New Roman"/>
          <w:sz w:val="24"/>
          <w:szCs w:val="24"/>
        </w:rPr>
        <w:t xml:space="preserve"> (DM700, </w:t>
      </w:r>
      <w:r w:rsidR="00CE5D3D" w:rsidRPr="00444183">
        <w:rPr>
          <w:rFonts w:ascii="Times New Roman" w:hAnsi="Times New Roman" w:cs="Times New Roman"/>
          <w:sz w:val="24"/>
          <w:szCs w:val="24"/>
        </w:rPr>
        <w:t>Kyowa Interface Science Co.</w:t>
      </w:r>
      <w:r w:rsidR="00CE5D3D">
        <w:rPr>
          <w:rFonts w:ascii="Times New Roman" w:hAnsi="Times New Roman" w:cs="Times New Roman"/>
          <w:sz w:val="24"/>
          <w:szCs w:val="24"/>
        </w:rPr>
        <w:t>, Saitama, Japan)</w:t>
      </w:r>
      <w:r w:rsidR="00AB0CD5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</w:t>
      </w:r>
      <w:r w:rsidR="00B74C02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WCA</w:t>
      </w:r>
      <w:r>
        <w:rPr>
          <w:rFonts w:ascii="Times New Roman" w:hAnsi="Times New Roman" w:cs="Times New Roman"/>
          <w:sz w:val="24"/>
          <w:szCs w:val="24"/>
        </w:rPr>
        <w:t xml:space="preserve"> was measured </w:t>
      </w:r>
      <w:r w:rsidR="00371135">
        <w:rPr>
          <w:rFonts w:ascii="Times New Roman" w:hAnsi="Times New Roman" w:cs="Times New Roman"/>
          <w:sz w:val="24"/>
          <w:szCs w:val="24"/>
        </w:rPr>
        <w:t xml:space="preserve">and correlated with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CE5D3D">
        <w:rPr>
          <w:rFonts w:ascii="Times New Roman" w:hAnsi="Times New Roman" w:cs="Times New Roman"/>
          <w:sz w:val="24"/>
          <w:szCs w:val="24"/>
        </w:rPr>
        <w:t xml:space="preserve"> decyl group modification and SPION content</w:t>
      </w:r>
      <w:r w:rsidR="000D4646">
        <w:rPr>
          <w:rFonts w:ascii="Times New Roman" w:hAnsi="Times New Roman" w:cs="Times New Roman"/>
          <w:sz w:val="24"/>
          <w:szCs w:val="24"/>
        </w:rPr>
        <w:t>.</w:t>
      </w:r>
    </w:p>
    <w:p w14:paraId="11D4FB95" w14:textId="77777777" w:rsidR="00FF3198" w:rsidRPr="006D34A2" w:rsidRDefault="00FF3198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AEB4ED" w14:textId="71ADEC46" w:rsidR="00B67070" w:rsidRPr="00F76789" w:rsidRDefault="00686AD4" w:rsidP="001A513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F15088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CF6263" w:rsidRPr="001B74DC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CF6263" w:rsidRPr="001B74DC">
        <w:rPr>
          <w:rFonts w:ascii="Times New Roman" w:hAnsi="Times New Roman" w:cs="Times New Roman"/>
          <w:i/>
          <w:iCs/>
          <w:sz w:val="24"/>
          <w:szCs w:val="24"/>
        </w:rPr>
        <w:t xml:space="preserve">reparation </w:t>
      </w:r>
      <w:r w:rsidR="00BB74DC">
        <w:rPr>
          <w:rFonts w:ascii="Times New Roman" w:hAnsi="Times New Roman" w:cs="Times New Roman"/>
          <w:i/>
          <w:iCs/>
          <w:sz w:val="24"/>
          <w:szCs w:val="24"/>
        </w:rPr>
        <w:t xml:space="preserve">and characterization </w:t>
      </w:r>
      <w:r w:rsidR="00CF6263" w:rsidRPr="001B74DC">
        <w:rPr>
          <w:rFonts w:ascii="Times New Roman" w:hAnsi="Times New Roman" w:cs="Times New Roman"/>
          <w:i/>
          <w:iCs/>
          <w:sz w:val="24"/>
          <w:szCs w:val="24"/>
        </w:rPr>
        <w:t xml:space="preserve">of </w:t>
      </w:r>
      <w:r w:rsidR="00CF6263">
        <w:rPr>
          <w:rFonts w:ascii="Times New Roman" w:hAnsi="Times New Roman" w:cs="Times New Roman"/>
          <w:i/>
          <w:iCs/>
          <w:sz w:val="24"/>
          <w:szCs w:val="24"/>
        </w:rPr>
        <w:t>SP/C10</w:t>
      </w:r>
      <w:r w:rsidR="00F15088">
        <w:rPr>
          <w:rFonts w:ascii="Times New Roman" w:hAnsi="Times New Roman" w:cs="Times New Roman"/>
          <w:i/>
          <w:iCs/>
          <w:sz w:val="24"/>
          <w:szCs w:val="24"/>
        </w:rPr>
        <w:t>MP</w:t>
      </w:r>
      <w:r w:rsidR="00CF6263"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54B97863" w14:textId="65A81D0F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P/C10MP colloidal gel</w:t>
      </w:r>
      <w:r w:rsidR="001156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were prepared by hydrati</w:t>
      </w:r>
      <w:r w:rsidR="00C72B80">
        <w:rPr>
          <w:rFonts w:ascii="Times New Roman" w:hAnsi="Times New Roman" w:cs="Times New Roman"/>
          <w:sz w:val="24"/>
          <w:szCs w:val="24"/>
        </w:rPr>
        <w:t>ng the</w:t>
      </w:r>
      <w:r>
        <w:rPr>
          <w:rFonts w:ascii="Times New Roman" w:hAnsi="Times New Roman" w:cs="Times New Roman"/>
          <w:sz w:val="24"/>
          <w:szCs w:val="24"/>
        </w:rPr>
        <w:t xml:space="preserve"> powder </w:t>
      </w:r>
      <w:r w:rsidR="001D3100">
        <w:rPr>
          <w:rFonts w:ascii="Times New Roman" w:hAnsi="Times New Roman" w:cs="Times New Roman"/>
          <w:sz w:val="24"/>
          <w:szCs w:val="24"/>
        </w:rPr>
        <w:t>u</w:t>
      </w:r>
      <w:r w:rsidR="00DD7475">
        <w:rPr>
          <w:rFonts w:ascii="Times New Roman" w:hAnsi="Times New Roman" w:cs="Times New Roman"/>
          <w:sz w:val="24"/>
          <w:szCs w:val="24"/>
        </w:rPr>
        <w:t>si</w:t>
      </w:r>
      <w:r w:rsidR="001D3100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058">
        <w:rPr>
          <w:rFonts w:ascii="Times New Roman" w:hAnsi="Times New Roman" w:cs="Times New Roman"/>
          <w:sz w:val="24"/>
          <w:szCs w:val="24"/>
        </w:rPr>
        <w:t>phosphate-buffered saline (</w:t>
      </w:r>
      <w:r>
        <w:rPr>
          <w:rFonts w:ascii="Times New Roman" w:hAnsi="Times New Roman" w:cs="Times New Roman"/>
          <w:sz w:val="24"/>
          <w:szCs w:val="24"/>
        </w:rPr>
        <w:t>PBS</w:t>
      </w:r>
      <w:r w:rsidR="0041105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56B6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rief</w:t>
      </w:r>
      <w:r w:rsidR="001156B6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>,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SP/C10MP powder was</w:t>
      </w:r>
      <w:r w:rsidR="001156B6">
        <w:rPr>
          <w:rFonts w:ascii="Times New Roman" w:hAnsi="Times New Roman" w:cs="Times New Roman"/>
          <w:sz w:val="24"/>
          <w:szCs w:val="24"/>
        </w:rPr>
        <w:t xml:space="preserve"> placed</w:t>
      </w:r>
      <w:r>
        <w:rPr>
          <w:rFonts w:ascii="Times New Roman" w:hAnsi="Times New Roman" w:cs="Times New Roman"/>
          <w:sz w:val="24"/>
          <w:szCs w:val="24"/>
        </w:rPr>
        <w:t xml:space="preserve"> on a silicone mold with a </w:t>
      </w:r>
      <w:r w:rsidR="009100E7">
        <w:rPr>
          <w:rFonts w:ascii="Times New Roman" w:hAnsi="Times New Roman" w:cs="Times New Roman"/>
          <w:sz w:val="24"/>
          <w:szCs w:val="24"/>
        </w:rPr>
        <w:t xml:space="preserve">diameter of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10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mm and </w:t>
      </w:r>
      <w:r w:rsidR="009100E7">
        <w:rPr>
          <w:rFonts w:ascii="Times New Roman" w:hAnsi="Times New Roman" w:cs="Times New Roman"/>
          <w:sz w:val="24"/>
          <w:szCs w:val="24"/>
        </w:rPr>
        <w:t xml:space="preserve">thickness of </w:t>
      </w:r>
      <w:r>
        <w:rPr>
          <w:rFonts w:ascii="Times New Roman" w:hAnsi="Times New Roman" w:cs="Times New Roman"/>
          <w:sz w:val="24"/>
          <w:szCs w:val="24"/>
        </w:rPr>
        <w:t>1.5</w:t>
      </w:r>
      <w:r w:rsidR="00910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mm, and </w:t>
      </w:r>
      <w:r w:rsidR="001156B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surface of </w:t>
      </w:r>
      <w:r w:rsidR="009100E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powder was smoothed </w:t>
      </w:r>
      <w:r w:rsidR="001156B6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6B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spatula. </w:t>
      </w:r>
      <w:r w:rsidR="001156B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powder was </w:t>
      </w:r>
      <w:r w:rsidR="001156B6"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 xml:space="preserve">hydrated </w:t>
      </w:r>
      <w:r w:rsidR="001156B6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300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 of PBS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30 min. </w:t>
      </w:r>
      <w:r w:rsidR="009100E7">
        <w:rPr>
          <w:rFonts w:ascii="Times New Roman" w:hAnsi="Times New Roman" w:cs="Times New Roman"/>
          <w:sz w:val="24"/>
          <w:szCs w:val="24"/>
        </w:rPr>
        <w:t>E</w:t>
      </w:r>
      <w:r w:rsidR="001156B6">
        <w:rPr>
          <w:rFonts w:ascii="Times New Roman" w:hAnsi="Times New Roman" w:cs="Times New Roman"/>
          <w:sz w:val="24"/>
          <w:szCs w:val="24"/>
        </w:rPr>
        <w:t xml:space="preserve">xcess </w:t>
      </w:r>
      <w:r>
        <w:rPr>
          <w:rFonts w:ascii="Times New Roman" w:hAnsi="Times New Roman" w:cs="Times New Roman"/>
          <w:sz w:val="24"/>
          <w:szCs w:val="24"/>
        </w:rPr>
        <w:t>water on the</w:t>
      </w:r>
      <w:r w:rsidR="001D3100">
        <w:rPr>
          <w:rFonts w:ascii="Times New Roman" w:hAnsi="Times New Roman" w:cs="Times New Roman"/>
          <w:sz w:val="24"/>
          <w:szCs w:val="24"/>
        </w:rPr>
        <w:t xml:space="preserve"> resulting</w:t>
      </w:r>
      <w:r>
        <w:rPr>
          <w:rFonts w:ascii="Times New Roman" w:hAnsi="Times New Roman" w:cs="Times New Roman"/>
          <w:sz w:val="24"/>
          <w:szCs w:val="24"/>
        </w:rPr>
        <w:t xml:space="preserve"> colloidal gel was removed</w:t>
      </w:r>
      <w:r w:rsidR="009100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weight of the colloidal gel (W</w:t>
      </w:r>
      <w:r w:rsidRPr="00BB74DC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>
        <w:rPr>
          <w:rFonts w:ascii="Times New Roman" w:hAnsi="Times New Roman" w:cs="Times New Roman"/>
          <w:sz w:val="24"/>
          <w:szCs w:val="24"/>
        </w:rPr>
        <w:t>) was measured, followed by freeze</w:t>
      </w:r>
      <w:r w:rsidR="00B84B90">
        <w:rPr>
          <w:rFonts w:ascii="Times New Roman" w:hAnsi="Times New Roman" w:cs="Times New Roman"/>
          <w:sz w:val="24"/>
          <w:szCs w:val="24"/>
        </w:rPr>
        <w:t>-drying</w:t>
      </w:r>
      <w:r>
        <w:rPr>
          <w:rFonts w:ascii="Times New Roman" w:hAnsi="Times New Roman" w:cs="Times New Roman"/>
          <w:sz w:val="24"/>
          <w:szCs w:val="24"/>
        </w:rPr>
        <w:t xml:space="preserve">. The weight of </w:t>
      </w:r>
      <w:r w:rsidR="001156B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freeze-dried gel (W</w:t>
      </w:r>
      <w:r w:rsidRPr="00A65F39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>
        <w:rPr>
          <w:rFonts w:ascii="Times New Roman" w:hAnsi="Times New Roman" w:cs="Times New Roman"/>
          <w:sz w:val="24"/>
          <w:szCs w:val="24"/>
        </w:rPr>
        <w:t>) was measured</w:t>
      </w:r>
      <w:r w:rsidR="00B657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1156B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water content</w:t>
      </w:r>
      <w:r w:rsidR="002234C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2234C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4C9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 xml:space="preserve">calculated </w:t>
      </w:r>
      <w:r w:rsidR="00B657B5">
        <w:rPr>
          <w:rFonts w:ascii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hAnsi="Times New Roman" w:cs="Times New Roman"/>
          <w:sz w:val="24"/>
          <w:szCs w:val="24"/>
        </w:rPr>
        <w:t xml:space="preserve">the following formula. </w:t>
      </w:r>
      <w:r w:rsidR="002234C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mass of </w:t>
      </w:r>
      <w:r w:rsidRPr="00A65F39">
        <w:rPr>
          <w:rFonts w:ascii="Times New Roman" w:hAnsi="Times New Roman" w:cs="Times New Roman"/>
          <w:sz w:val="24"/>
          <w:szCs w:val="24"/>
        </w:rPr>
        <w:t>phosphoric aci</w:t>
      </w:r>
      <w:r>
        <w:rPr>
          <w:rFonts w:ascii="Times New Roman" w:hAnsi="Times New Roman" w:cs="Times New Roman" w:hint="eastAsia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 xml:space="preserve">in PBS was </w:t>
      </w:r>
      <w:r w:rsidR="001156B6">
        <w:rPr>
          <w:rFonts w:ascii="Times New Roman" w:hAnsi="Times New Roman" w:cs="Times New Roman"/>
          <w:sz w:val="24"/>
          <w:szCs w:val="24"/>
        </w:rPr>
        <w:t>not included</w:t>
      </w:r>
      <w:r>
        <w:rPr>
          <w:rFonts w:ascii="Times New Roman" w:hAnsi="Times New Roman" w:cs="Times New Roman"/>
          <w:sz w:val="24"/>
          <w:szCs w:val="24"/>
        </w:rPr>
        <w:t xml:space="preserve"> in the calculation.</w:t>
      </w:r>
    </w:p>
    <w:p w14:paraId="6A4C633A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878C2E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Water content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%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× </m:t>
          </m:r>
          <m:r>
            <w:rPr>
              <w:rFonts w:ascii="Cambria Math" w:hAnsi="Cambria Math" w:cs="Times New Roman" w:hint="eastAsia"/>
              <w:sz w:val="24"/>
              <w:szCs w:val="24"/>
            </w:rPr>
            <m:t>100</m:t>
          </m:r>
        </m:oMath>
      </m:oMathPara>
    </w:p>
    <w:p w14:paraId="5E196799" w14:textId="77777777" w:rsidR="00CE5D3D" w:rsidRPr="00F76789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A83CD7" w14:textId="3EF0FFB6" w:rsidR="00CE5D3D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2.</w:t>
      </w:r>
      <w:r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Observation of C10MP aggregation in PBS</w:t>
      </w:r>
    </w:p>
    <w:p w14:paraId="09093D23" w14:textId="7BD084DE" w:rsidR="00ED0086" w:rsidRDefault="00CE5D3D" w:rsidP="00CE5D3D">
      <w:pPr>
        <w:spacing w:line="480" w:lineRule="auto"/>
        <w:rPr>
          <w:rFonts w:ascii="Times New Roman" w:eastAsia="游明朝" w:hAnsi="Times New Roman" w:cs="Times New Roman"/>
          <w:sz w:val="24"/>
          <w:szCs w:val="24"/>
        </w:rPr>
      </w:pPr>
      <w:r>
        <w:rPr>
          <w:rFonts w:ascii="Times New Roman" w:eastAsia="游明朝" w:hAnsi="Times New Roman" w:cs="Times New Roman"/>
          <w:sz w:val="24"/>
          <w:szCs w:val="24"/>
        </w:rPr>
        <w:t>SP/</w:t>
      </w:r>
      <w:proofErr w:type="spellStart"/>
      <w:r>
        <w:rPr>
          <w:rFonts w:ascii="Times New Roman" w:eastAsia="游明朝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eastAsia="游明朝" w:hAnsi="Times New Roman" w:cs="Times New Roman"/>
          <w:sz w:val="24"/>
          <w:szCs w:val="24"/>
        </w:rPr>
        <w:t xml:space="preserve"> and SP/C10MP powder</w:t>
      </w:r>
      <w:r w:rsidR="001156B6">
        <w:rPr>
          <w:rFonts w:ascii="Times New Roman" w:eastAsia="游明朝" w:hAnsi="Times New Roman" w:cs="Times New Roman"/>
          <w:sz w:val="24"/>
          <w:szCs w:val="24"/>
        </w:rPr>
        <w:t>s</w:t>
      </w:r>
      <w:r>
        <w:rPr>
          <w:rFonts w:ascii="Times New Roman" w:eastAsia="游明朝" w:hAnsi="Times New Roman" w:cs="Times New Roman"/>
          <w:sz w:val="24"/>
          <w:szCs w:val="24"/>
        </w:rPr>
        <w:t xml:space="preserve"> were hydrated </w:t>
      </w:r>
      <w:r w:rsidR="001156B6">
        <w:rPr>
          <w:rFonts w:ascii="Times New Roman" w:eastAsia="游明朝" w:hAnsi="Times New Roman" w:cs="Times New Roman"/>
          <w:sz w:val="24"/>
          <w:szCs w:val="24"/>
        </w:rPr>
        <w:t>with</w:t>
      </w:r>
      <w:r>
        <w:rPr>
          <w:rFonts w:ascii="Times New Roman" w:eastAsia="游明朝" w:hAnsi="Times New Roman" w:cs="Times New Roman"/>
          <w:sz w:val="24"/>
          <w:szCs w:val="24"/>
        </w:rPr>
        <w:t xml:space="preserve"> PBS in a 2</w:t>
      </w:r>
      <w:r w:rsidR="00E9491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>
        <w:rPr>
          <w:rFonts w:ascii="Times New Roman" w:eastAsia="游明朝" w:hAnsi="Times New Roman" w:cs="Times New Roman"/>
          <w:sz w:val="24"/>
          <w:szCs w:val="24"/>
        </w:rPr>
        <w:t xml:space="preserve">mL tube to </w:t>
      </w:r>
      <w:r w:rsidR="001156B6">
        <w:rPr>
          <w:rFonts w:ascii="Times New Roman" w:eastAsia="游明朝" w:hAnsi="Times New Roman" w:cs="Times New Roman"/>
          <w:sz w:val="24"/>
          <w:szCs w:val="24"/>
        </w:rPr>
        <w:t>give a</w:t>
      </w:r>
      <w:r>
        <w:rPr>
          <w:rFonts w:ascii="Times New Roman" w:eastAsia="游明朝" w:hAnsi="Times New Roman" w:cs="Times New Roman"/>
          <w:sz w:val="24"/>
          <w:szCs w:val="24"/>
        </w:rPr>
        <w:t xml:space="preserve"> 5 w/v% suspension. The suspension was incubated for up to 30 min, </w:t>
      </w:r>
      <w:r w:rsidR="00DD3DA3">
        <w:rPr>
          <w:rFonts w:ascii="Times New Roman" w:eastAsia="游明朝" w:hAnsi="Times New Roman" w:cs="Times New Roman"/>
          <w:sz w:val="24"/>
          <w:szCs w:val="24"/>
        </w:rPr>
        <w:t xml:space="preserve">and </w:t>
      </w:r>
      <w:r>
        <w:rPr>
          <w:rFonts w:ascii="Times New Roman" w:eastAsia="游明朝" w:hAnsi="Times New Roman" w:cs="Times New Roman"/>
          <w:sz w:val="24"/>
          <w:szCs w:val="24"/>
        </w:rPr>
        <w:t xml:space="preserve">the aggregation of SP/C10MP powder was observed </w:t>
      </w:r>
      <w:r w:rsidR="00DD3DA3">
        <w:rPr>
          <w:rFonts w:ascii="Times New Roman" w:eastAsia="游明朝" w:hAnsi="Times New Roman" w:cs="Times New Roman"/>
          <w:sz w:val="24"/>
          <w:szCs w:val="24"/>
        </w:rPr>
        <w:t xml:space="preserve">using </w:t>
      </w:r>
      <w:r w:rsidRPr="00AD3A9E">
        <w:rPr>
          <w:rFonts w:ascii="Times New Roman" w:eastAsia="游明朝" w:hAnsi="Times New Roman" w:cs="Times New Roman"/>
          <w:sz w:val="24"/>
          <w:szCs w:val="24"/>
        </w:rPr>
        <w:t>bright</w:t>
      </w:r>
      <w:r>
        <w:rPr>
          <w:rFonts w:ascii="Times New Roman" w:eastAsia="游明朝" w:hAnsi="Times New Roman" w:cs="Times New Roman"/>
          <w:sz w:val="24"/>
          <w:szCs w:val="24"/>
        </w:rPr>
        <w:t>-</w:t>
      </w:r>
      <w:r w:rsidRPr="00AD3A9E">
        <w:rPr>
          <w:rFonts w:ascii="Times New Roman" w:eastAsia="游明朝" w:hAnsi="Times New Roman" w:cs="Times New Roman"/>
          <w:sz w:val="24"/>
          <w:szCs w:val="24"/>
        </w:rPr>
        <w:t>field microscopy (BZ-X710, Keyence, Osaka, Japan)</w:t>
      </w:r>
      <w:r w:rsidR="00AD3A9E" w:rsidRPr="00AD3A9E">
        <w:rPr>
          <w:rFonts w:ascii="Times New Roman" w:eastAsia="游明朝" w:hAnsi="Times New Roman" w:cs="Times New Roman"/>
          <w:sz w:val="24"/>
          <w:szCs w:val="24"/>
        </w:rPr>
        <w:t>.</w:t>
      </w:r>
    </w:p>
    <w:p w14:paraId="05E04B3D" w14:textId="77777777" w:rsidR="00561494" w:rsidRPr="00F76789" w:rsidRDefault="00561494" w:rsidP="001A5130">
      <w:pPr>
        <w:spacing w:line="480" w:lineRule="auto"/>
        <w:rPr>
          <w:rFonts w:ascii="Times New Roman" w:eastAsia="游明朝" w:hAnsi="Times New Roman" w:cs="Times New Roman"/>
          <w:sz w:val="24"/>
          <w:szCs w:val="24"/>
        </w:rPr>
      </w:pPr>
    </w:p>
    <w:p w14:paraId="4A04CDFF" w14:textId="35AA0FDD" w:rsidR="00ED0086" w:rsidRPr="00F76789" w:rsidRDefault="00ED0086" w:rsidP="001A5130">
      <w:pPr>
        <w:spacing w:line="480" w:lineRule="auto"/>
        <w:rPr>
          <w:rFonts w:ascii="Times New Roman" w:eastAsia="游明朝" w:hAnsi="Times New Roman" w:cs="Times New Roman"/>
          <w:i/>
          <w:iCs/>
          <w:sz w:val="24"/>
          <w:szCs w:val="24"/>
        </w:rPr>
      </w:pPr>
      <w:r w:rsidRPr="00F76789">
        <w:rPr>
          <w:rFonts w:ascii="Times New Roman" w:eastAsia="游明朝" w:hAnsi="Times New Roman" w:cs="Times New Roman"/>
          <w:i/>
          <w:iCs/>
          <w:sz w:val="24"/>
          <w:szCs w:val="24"/>
        </w:rPr>
        <w:t>2.</w:t>
      </w:r>
      <w:r w:rsidR="00F15088">
        <w:rPr>
          <w:rFonts w:ascii="Times New Roman" w:eastAsia="游明朝" w:hAnsi="Times New Roman" w:cs="Times New Roman"/>
          <w:i/>
          <w:iCs/>
          <w:sz w:val="24"/>
          <w:szCs w:val="24"/>
        </w:rPr>
        <w:t>9</w:t>
      </w:r>
      <w:r w:rsidRPr="00F76789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. </w:t>
      </w:r>
      <w:r w:rsidR="00062301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Measurement of </w:t>
      </w:r>
      <w:r w:rsidR="00CF6263">
        <w:rPr>
          <w:rFonts w:ascii="Times New Roman" w:eastAsia="游明朝" w:hAnsi="Times New Roman" w:cs="Times New Roman"/>
          <w:i/>
          <w:iCs/>
          <w:sz w:val="24"/>
          <w:szCs w:val="24"/>
        </w:rPr>
        <w:t>rheological property of SP/C10</w:t>
      </w:r>
      <w:r w:rsidR="00F15088">
        <w:rPr>
          <w:rFonts w:ascii="Times New Roman" w:eastAsia="游明朝" w:hAnsi="Times New Roman" w:cs="Times New Roman"/>
          <w:i/>
          <w:iCs/>
          <w:sz w:val="24"/>
          <w:szCs w:val="24"/>
        </w:rPr>
        <w:t>MP</w:t>
      </w:r>
      <w:r w:rsidR="00CF6263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 colloidal gel</w:t>
      </w:r>
    </w:p>
    <w:p w14:paraId="08056943" w14:textId="24BAD336" w:rsidR="00CE5D3D" w:rsidRDefault="00AD3A9E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rheological propert</w:t>
      </w:r>
      <w:r w:rsidR="008D3A27"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of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</w:t>
      </w:r>
      <w:r w:rsidR="00F15088"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</w:t>
      </w:r>
      <w:r w:rsidR="00F15088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8D3A2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A27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 xml:space="preserve">measured as previously reported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&lt;EndNote&gt;&lt;Cite&gt;&lt;Author&gt;Ito&lt;/Author&gt;&lt;Year&gt;2021&lt;/Year&gt;&lt;RecNum&gt;247&lt;/RecNum&gt;&lt;DisplayText&gt;[35]&lt;/DisplayText&gt;&lt;record&gt;&lt;rec-number&gt;247&lt;/rec-number&gt;&lt;foreign-keys&gt;&lt;key app="EN" db-id="twwas2e2p5vtxkeexw8xzw5szaswtp5deevv" timestamp="1641453806" guid="c621e764-bd42-4cc4-bce2-4ec71c91f088"&gt;247&lt;/key&gt;&lt;/foreign-keys&gt;&lt;ref-type name="Journal Article"&gt;17&lt;/ref-type&gt;&lt;contributors&gt;&lt;authors&gt;&lt;author&gt;Ito, Shima&lt;/author&gt;&lt;author&gt;Nishiguchi, Akihiro&lt;/author&gt;&lt;author&gt;Sasaki, Fumisato&lt;/author&gt;&lt;author&gt;Maeda, Hidehito&lt;/author&gt;&lt;author&gt;Kabayama, Masayuki&lt;/author&gt;&lt;author&gt;Ido, Akio&lt;/author&gt;&lt;author&gt;Taguchi, Tetsushi&lt;/author&gt;&lt;/authors&gt;&lt;/contributors&gt;&lt;titles&gt;&lt;title&gt;Robust Closure of Post-Endoscopic Submucosal Dissection Perforation by Microparticle-Based Wound Dressing&lt;/title&gt;&lt;secondary-title&gt;Mater. Sci. Eng. C&lt;/secondary-title&gt;&lt;/titles&gt;&lt;periodical&gt;&lt;full-title&gt;Materials Science and Engineering: C&lt;/full-title&gt;&lt;abbr-1&gt;Mater. Sci. Eng. C&lt;/abbr-1&gt;&lt;/periodical&gt;&lt;pages&gt;111993&lt;/pages&gt;&lt;volume&gt;123&lt;/volume&gt;&lt;keywords&gt;&lt;keyword&gt;Endoscope submucosal dissection&lt;/keyword&gt;&lt;keyword&gt;Perforation closure&lt;/keyword&gt;&lt;keyword&gt;Wound dressing&lt;/keyword&gt;&lt;keyword&gt;Microparticle&lt;/keyword&gt;&lt;keyword&gt;Underwater adhesion&lt;/keyword&gt;&lt;keyword&gt;Hydrophobic interaction&lt;/keyword&gt;&lt;/keywords&gt;&lt;dates&gt;&lt;year&gt;2021&lt;/year&gt;&lt;pub-dates&gt;&lt;date&gt;2021/04/01/&lt;/date&gt;&lt;/pub-dates&gt;&lt;/dates&gt;&lt;isbn&gt;0928-4931&lt;/isbn&gt;&lt;urls&gt;&lt;related-urls&gt;&lt;url&gt;https://www.sciencedirect.com/science/article/pii/S0928493121001326&lt;/url&gt;&lt;/related-urls&gt;&lt;/urls&gt;&lt;electronic-resource-num&gt;https://doi.org/10.1016/j.msec.2021.111993&lt;/electronic-resource-num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[35]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E5D3D">
        <w:rPr>
          <w:rFonts w:ascii="Times New Roman" w:hAnsi="Times New Roman" w:cs="Times New Roman"/>
          <w:sz w:val="24"/>
          <w:szCs w:val="24"/>
        </w:rPr>
        <w:t>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and SP/C10MP powder</w:t>
      </w:r>
      <w:r w:rsidR="008D3A27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with different weight ratios were p</w:t>
      </w:r>
      <w:r w:rsidR="001156B6">
        <w:rPr>
          <w:rFonts w:ascii="Times New Roman" w:hAnsi="Times New Roman" w:cs="Times New Roman"/>
          <w:sz w:val="24"/>
          <w:szCs w:val="24"/>
        </w:rPr>
        <w:t>laced</w:t>
      </w:r>
      <w:r w:rsidR="00CE5D3D">
        <w:rPr>
          <w:rFonts w:ascii="Times New Roman" w:hAnsi="Times New Roman" w:cs="Times New Roman"/>
          <w:sz w:val="24"/>
          <w:szCs w:val="24"/>
        </w:rPr>
        <w:t xml:space="preserve"> on a silicone mold </w:t>
      </w:r>
      <w:r w:rsidR="002311F5">
        <w:rPr>
          <w:rFonts w:ascii="Times New Roman" w:hAnsi="Times New Roman" w:cs="Times New Roman"/>
          <w:sz w:val="24"/>
          <w:szCs w:val="24"/>
        </w:rPr>
        <w:t>(</w:t>
      </w:r>
      <w:r w:rsidR="008D3A27">
        <w:rPr>
          <w:rFonts w:ascii="Times New Roman" w:hAnsi="Times New Roman" w:cs="Times New Roman"/>
          <w:sz w:val="24"/>
          <w:szCs w:val="24"/>
        </w:rPr>
        <w:t xml:space="preserve">diameter </w:t>
      </w:r>
      <w:r w:rsidR="002311F5">
        <w:rPr>
          <w:rFonts w:ascii="Times New Roman" w:hAnsi="Times New Roman" w:cs="Times New Roman"/>
          <w:sz w:val="24"/>
          <w:szCs w:val="24"/>
        </w:rPr>
        <w:t>=</w:t>
      </w:r>
      <w:r w:rsidR="008D3A27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10</w:t>
      </w:r>
      <w:r w:rsidR="008D3A27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2311F5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8D3A27">
        <w:rPr>
          <w:rFonts w:ascii="Times New Roman" w:hAnsi="Times New Roman" w:cs="Times New Roman"/>
          <w:sz w:val="24"/>
          <w:szCs w:val="24"/>
        </w:rPr>
        <w:t xml:space="preserve">thickness </w:t>
      </w:r>
      <w:r w:rsidR="002311F5">
        <w:rPr>
          <w:rFonts w:ascii="Times New Roman" w:hAnsi="Times New Roman" w:cs="Times New Roman"/>
          <w:sz w:val="24"/>
          <w:szCs w:val="24"/>
        </w:rPr>
        <w:t>=</w:t>
      </w:r>
      <w:r w:rsidR="008D3A27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1.5</w:t>
      </w:r>
      <w:r w:rsidR="008D3A27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2311F5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. After smoothing the surface of the powder </w:t>
      </w:r>
      <w:r w:rsidR="001156B6">
        <w:rPr>
          <w:rFonts w:ascii="Times New Roman" w:hAnsi="Times New Roman" w:cs="Times New Roman"/>
          <w:sz w:val="24"/>
          <w:szCs w:val="24"/>
        </w:rPr>
        <w:t>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a spatula, </w:t>
      </w:r>
      <w:r w:rsidR="003C305C">
        <w:rPr>
          <w:rFonts w:ascii="Times New Roman" w:hAnsi="Times New Roman" w:cs="Times New Roman"/>
          <w:sz w:val="24"/>
          <w:szCs w:val="24"/>
        </w:rPr>
        <w:t xml:space="preserve">the powder was hydrated with </w:t>
      </w:r>
      <w:r w:rsidR="00CE5D3D">
        <w:rPr>
          <w:rFonts w:ascii="Times New Roman" w:hAnsi="Times New Roman" w:cs="Times New Roman"/>
          <w:sz w:val="24"/>
          <w:szCs w:val="24"/>
        </w:rPr>
        <w:t xml:space="preserve">300 </w:t>
      </w:r>
      <w:r w:rsidR="00CE5D3D">
        <w:rPr>
          <w:rFonts w:ascii="Times New Roman" w:hAnsi="Times New Roman" w:cs="Times New Roman" w:hint="eastAsia"/>
          <w:sz w:val="24"/>
          <w:szCs w:val="24"/>
        </w:rPr>
        <w:t>µ</w:t>
      </w:r>
      <w:r w:rsidR="00CE5D3D">
        <w:rPr>
          <w:rFonts w:ascii="Times New Roman" w:hAnsi="Times New Roman" w:cs="Times New Roman"/>
          <w:sz w:val="24"/>
          <w:szCs w:val="24"/>
        </w:rPr>
        <w:t>L of PBS</w:t>
      </w:r>
      <w:r w:rsidR="00CE5D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at 37</w:t>
      </w:r>
      <w:r w:rsidR="003C305C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>C</w:t>
      </w:r>
      <w:r w:rsidR="001156B6">
        <w:rPr>
          <w:rFonts w:ascii="Times New Roman" w:hAnsi="Times New Roman" w:cs="Times New Roman"/>
          <w:sz w:val="24"/>
          <w:szCs w:val="24"/>
        </w:rPr>
        <w:t xml:space="preserve"> for 30 min</w:t>
      </w:r>
      <w:r w:rsidR="00CE5D3D">
        <w:rPr>
          <w:rFonts w:ascii="Times New Roman" w:hAnsi="Times New Roman" w:cs="Times New Roman"/>
          <w:sz w:val="24"/>
          <w:szCs w:val="24"/>
        </w:rPr>
        <w:t xml:space="preserve">. The </w:t>
      </w:r>
      <w:r w:rsidR="001156B6">
        <w:rPr>
          <w:rFonts w:ascii="Times New Roman" w:hAnsi="Times New Roman" w:cs="Times New Roman"/>
          <w:sz w:val="24"/>
          <w:szCs w:val="24"/>
        </w:rPr>
        <w:t>resulting</w:t>
      </w:r>
      <w:r w:rsidR="00CE5D3D">
        <w:rPr>
          <w:rFonts w:ascii="Times New Roman" w:hAnsi="Times New Roman" w:cs="Times New Roman"/>
          <w:sz w:val="24"/>
          <w:szCs w:val="24"/>
        </w:rPr>
        <w:t xml:space="preserve"> colloidal gel was placed on the plate of a rheometer (</w:t>
      </w:r>
      <w:r w:rsidR="00CE5D3D" w:rsidRPr="00C05123">
        <w:rPr>
          <w:rFonts w:ascii="Times New Roman" w:hAnsi="Times New Roman" w:cs="Times New Roman"/>
          <w:sz w:val="24"/>
          <w:szCs w:val="24"/>
        </w:rPr>
        <w:t>MCR 301 Rheometer, Anton Paar, Graz,</w:t>
      </w:r>
      <w:r w:rsidR="00CE5D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E5D3D" w:rsidRPr="00C05123">
        <w:rPr>
          <w:rFonts w:ascii="Times New Roman" w:hAnsi="Times New Roman" w:cs="Times New Roman"/>
          <w:sz w:val="24"/>
          <w:szCs w:val="24"/>
        </w:rPr>
        <w:t>Austria</w:t>
      </w:r>
      <w:r w:rsidR="00CE5D3D">
        <w:rPr>
          <w:rFonts w:ascii="Times New Roman" w:hAnsi="Times New Roman" w:cs="Times New Roman"/>
          <w:sz w:val="24"/>
          <w:szCs w:val="24"/>
        </w:rPr>
        <w:t xml:space="preserve">) heated </w:t>
      </w:r>
      <w:r w:rsidR="001156B6">
        <w:rPr>
          <w:rFonts w:ascii="Times New Roman" w:hAnsi="Times New Roman" w:cs="Times New Roman"/>
          <w:sz w:val="24"/>
          <w:szCs w:val="24"/>
        </w:rPr>
        <w:t>to</w:t>
      </w:r>
      <w:r w:rsidR="00CE5D3D">
        <w:rPr>
          <w:rFonts w:ascii="Times New Roman" w:hAnsi="Times New Roman" w:cs="Times New Roman"/>
          <w:sz w:val="24"/>
          <w:szCs w:val="24"/>
        </w:rPr>
        <w:t xml:space="preserve"> 37</w:t>
      </w:r>
      <w:r w:rsidR="003F2E93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 xml:space="preserve">C and fixed </w:t>
      </w:r>
      <w:r w:rsidR="001156B6">
        <w:rPr>
          <w:rFonts w:ascii="Times New Roman" w:hAnsi="Times New Roman" w:cs="Times New Roman"/>
          <w:sz w:val="24"/>
          <w:szCs w:val="24"/>
        </w:rPr>
        <w:t>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a probe </w:t>
      </w:r>
      <w:r w:rsidR="002311F5">
        <w:rPr>
          <w:rFonts w:ascii="Times New Roman" w:hAnsi="Times New Roman" w:cs="Times New Roman"/>
          <w:sz w:val="24"/>
          <w:szCs w:val="24"/>
        </w:rPr>
        <w:t xml:space="preserve">(diameter = </w:t>
      </w:r>
      <w:r w:rsidR="00CE5D3D">
        <w:rPr>
          <w:rFonts w:ascii="Times New Roman" w:hAnsi="Times New Roman" w:cs="Times New Roman"/>
          <w:sz w:val="24"/>
          <w:szCs w:val="24"/>
        </w:rPr>
        <w:t>10</w:t>
      </w:r>
      <w:r w:rsidR="008671AF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2311F5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. </w:t>
      </w:r>
      <w:r w:rsidR="001156B6">
        <w:rPr>
          <w:rFonts w:ascii="Times New Roman" w:hAnsi="Times New Roman" w:cs="Times New Roman"/>
          <w:sz w:val="24"/>
          <w:szCs w:val="24"/>
        </w:rPr>
        <w:t>The s</w:t>
      </w:r>
      <w:r w:rsidR="00CE5D3D">
        <w:rPr>
          <w:rFonts w:ascii="Times New Roman" w:hAnsi="Times New Roman" w:cs="Times New Roman"/>
          <w:sz w:val="24"/>
          <w:szCs w:val="24"/>
        </w:rPr>
        <w:t xml:space="preserve">torage and loss moduli were measured </w:t>
      </w:r>
      <w:r w:rsidR="001156B6">
        <w:rPr>
          <w:rFonts w:ascii="Times New Roman" w:hAnsi="Times New Roman" w:cs="Times New Roman"/>
          <w:sz w:val="24"/>
          <w:szCs w:val="24"/>
        </w:rPr>
        <w:t>as a function of</w:t>
      </w:r>
      <w:r w:rsidR="00CE5D3D">
        <w:rPr>
          <w:rFonts w:ascii="Times New Roman" w:hAnsi="Times New Roman" w:cs="Times New Roman"/>
          <w:sz w:val="24"/>
          <w:szCs w:val="24"/>
        </w:rPr>
        <w:t xml:space="preserve"> the shear strain (0.1</w:t>
      </w:r>
      <w:r w:rsidR="003F2E93">
        <w:rPr>
          <w:rFonts w:ascii="Times New Roman" w:hAnsi="Times New Roman" w:cs="Times New Roman"/>
          <w:sz w:val="24"/>
          <w:szCs w:val="24"/>
        </w:rPr>
        <w:t>%–</w:t>
      </w:r>
      <w:r w:rsidR="00CE5D3D">
        <w:rPr>
          <w:rFonts w:ascii="Times New Roman" w:hAnsi="Times New Roman" w:cs="Times New Roman"/>
          <w:sz w:val="24"/>
          <w:szCs w:val="24"/>
        </w:rPr>
        <w:t>1000%) and angular frequency (0.1</w:t>
      </w:r>
      <w:r w:rsidR="003F2E93">
        <w:rPr>
          <w:rFonts w:ascii="Times New Roman" w:hAnsi="Times New Roman" w:cs="Times New Roman"/>
          <w:sz w:val="24"/>
          <w:szCs w:val="24"/>
        </w:rPr>
        <w:t>–</w:t>
      </w:r>
      <w:r w:rsidR="00CE5D3D">
        <w:rPr>
          <w:rFonts w:ascii="Times New Roman" w:hAnsi="Times New Roman" w:cs="Times New Roman" w:hint="eastAsia"/>
          <w:sz w:val="24"/>
          <w:szCs w:val="24"/>
        </w:rPr>
        <w:t>1</w:t>
      </w:r>
      <w:r w:rsidR="00CE5D3D">
        <w:rPr>
          <w:rFonts w:ascii="Times New Roman" w:hAnsi="Times New Roman" w:cs="Times New Roman"/>
          <w:sz w:val="24"/>
          <w:szCs w:val="24"/>
        </w:rPr>
        <w:t>00 rad/s).</w:t>
      </w:r>
    </w:p>
    <w:p w14:paraId="52A3EA3C" w14:textId="77777777" w:rsidR="00CE5D3D" w:rsidRPr="00A376CC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5DD0CB" w14:textId="77777777" w:rsidR="00CE5D3D" w:rsidRPr="00F76789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2.</w:t>
      </w:r>
      <w:r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FT-IR spectra</w:t>
      </w:r>
    </w:p>
    <w:p w14:paraId="7F00433A" w14:textId="491648DA" w:rsidR="00407B50" w:rsidRDefault="008671AF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E5D3D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determine </w:t>
      </w:r>
      <w:r w:rsidR="001D3100">
        <w:rPr>
          <w:rFonts w:ascii="Times New Roman" w:hAnsi="Times New Roman" w:cs="Times New Roman"/>
          <w:sz w:val="24"/>
          <w:szCs w:val="24"/>
        </w:rPr>
        <w:t>the</w:t>
      </w:r>
      <w:r w:rsidR="00CE5D3D">
        <w:rPr>
          <w:rFonts w:ascii="Times New Roman" w:hAnsi="Times New Roman" w:cs="Times New Roman"/>
          <w:sz w:val="24"/>
          <w:szCs w:val="24"/>
        </w:rPr>
        <w:t xml:space="preserve"> interaction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1D3100">
        <w:rPr>
          <w:rFonts w:ascii="Times New Roman" w:hAnsi="Times New Roman" w:cs="Times New Roman"/>
          <w:sz w:val="24"/>
          <w:szCs w:val="24"/>
        </w:rPr>
        <w:t>be</w:t>
      </w:r>
      <w:r w:rsidR="00CE5D3D">
        <w:rPr>
          <w:rFonts w:ascii="Times New Roman" w:hAnsi="Times New Roman" w:cs="Times New Roman"/>
          <w:sz w:val="24"/>
          <w:szCs w:val="24"/>
        </w:rPr>
        <w:t xml:space="preserve">tween SPIONs and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ApGltn</w:t>
      </w:r>
      <w:r w:rsidR="001D310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>, 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or SP/C10MP powder</w:t>
      </w:r>
      <w:r w:rsidR="001156B6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732BD6">
        <w:rPr>
          <w:rFonts w:ascii="Times New Roman" w:hAnsi="Times New Roman" w:cs="Times New Roman"/>
          <w:sz w:val="24"/>
          <w:szCs w:val="24"/>
        </w:rPr>
        <w:t xml:space="preserve">with SP/MP </w:t>
      </w:r>
      <w:r w:rsidR="004A11C2">
        <w:rPr>
          <w:rFonts w:ascii="Times New Roman" w:hAnsi="Times New Roman" w:cs="Times New Roman"/>
          <w:sz w:val="24"/>
          <w:szCs w:val="24"/>
        </w:rPr>
        <w:t>ratios of</w:t>
      </w:r>
      <w:r w:rsidR="00732BD6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0/50 and 40/50</w:t>
      </w:r>
      <w:r w:rsidR="00187DF1">
        <w:rPr>
          <w:rFonts w:ascii="Times New Roman" w:hAnsi="Times New Roman" w:cs="Times New Roman"/>
          <w:sz w:val="24"/>
          <w:szCs w:val="24"/>
        </w:rPr>
        <w:t xml:space="preserve"> </w:t>
      </w:r>
      <w:r w:rsidR="001D3100">
        <w:rPr>
          <w:rFonts w:ascii="Times New Roman" w:hAnsi="Times New Roman" w:cs="Times New Roman"/>
          <w:sz w:val="24"/>
          <w:szCs w:val="24"/>
        </w:rPr>
        <w:t>(</w:t>
      </w:r>
      <w:r w:rsidR="00CE5D3D">
        <w:rPr>
          <w:rFonts w:ascii="Times New Roman" w:hAnsi="Times New Roman" w:cs="Times New Roman"/>
          <w:sz w:val="24"/>
          <w:szCs w:val="24"/>
        </w:rPr>
        <w:t>mg/mg</w:t>
      </w:r>
      <w:r w:rsidR="001D3100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 were hydrated </w:t>
      </w:r>
      <w:r w:rsidR="003266A8">
        <w:rPr>
          <w:rFonts w:ascii="Times New Roman" w:hAnsi="Times New Roman" w:cs="Times New Roman"/>
          <w:sz w:val="24"/>
          <w:szCs w:val="24"/>
        </w:rPr>
        <w:t xml:space="preserve">with 300 </w:t>
      </w:r>
      <w:r w:rsidR="003266A8">
        <w:rPr>
          <w:rFonts w:ascii="Times New Roman" w:hAnsi="Times New Roman" w:cs="Times New Roman" w:hint="eastAsia"/>
          <w:sz w:val="24"/>
          <w:szCs w:val="24"/>
        </w:rPr>
        <w:t>µ</w:t>
      </w:r>
      <w:r w:rsidR="003266A8">
        <w:rPr>
          <w:rFonts w:ascii="Times New Roman" w:hAnsi="Times New Roman" w:cs="Times New Roman"/>
          <w:sz w:val="24"/>
          <w:szCs w:val="24"/>
        </w:rPr>
        <w:t xml:space="preserve">L of PBS </w:t>
      </w:r>
      <w:r w:rsidR="00CE5D3D">
        <w:rPr>
          <w:rFonts w:ascii="Times New Roman" w:hAnsi="Times New Roman" w:cs="Times New Roman"/>
          <w:sz w:val="24"/>
          <w:szCs w:val="24"/>
        </w:rPr>
        <w:t xml:space="preserve">in a </w:t>
      </w:r>
      <w:r w:rsidR="003266A8">
        <w:rPr>
          <w:rFonts w:ascii="Times New Roman" w:hAnsi="Times New Roman" w:cs="Times New Roman"/>
          <w:sz w:val="24"/>
          <w:szCs w:val="24"/>
        </w:rPr>
        <w:t xml:space="preserve">silicone mold </w:t>
      </w:r>
      <w:r w:rsidR="00E12827">
        <w:rPr>
          <w:rFonts w:ascii="Times New Roman" w:hAnsi="Times New Roman" w:cs="Times New Roman"/>
          <w:sz w:val="24"/>
          <w:szCs w:val="24"/>
        </w:rPr>
        <w:t>(</w:t>
      </w:r>
      <w:r w:rsidR="003266A8">
        <w:rPr>
          <w:rFonts w:ascii="Times New Roman" w:hAnsi="Times New Roman" w:cs="Times New Roman"/>
          <w:sz w:val="24"/>
          <w:szCs w:val="24"/>
        </w:rPr>
        <w:t xml:space="preserve">diameter </w:t>
      </w:r>
      <w:r w:rsidR="00E12827">
        <w:rPr>
          <w:rFonts w:ascii="Times New Roman" w:hAnsi="Times New Roman" w:cs="Times New Roman"/>
          <w:sz w:val="24"/>
          <w:szCs w:val="24"/>
        </w:rPr>
        <w:t>=</w:t>
      </w:r>
      <w:r w:rsidR="003266A8">
        <w:rPr>
          <w:rFonts w:ascii="Times New Roman" w:hAnsi="Times New Roman" w:cs="Times New Roman"/>
          <w:sz w:val="24"/>
          <w:szCs w:val="24"/>
        </w:rPr>
        <w:t xml:space="preserve"> </w:t>
      </w:r>
      <w:r w:rsidR="001D3100">
        <w:rPr>
          <w:rFonts w:ascii="Times New Roman" w:hAnsi="Times New Roman" w:cs="Times New Roman"/>
          <w:sz w:val="24"/>
          <w:szCs w:val="24"/>
        </w:rPr>
        <w:t>10</w:t>
      </w:r>
      <w:r w:rsidR="003266A8">
        <w:rPr>
          <w:rFonts w:ascii="Times New Roman" w:hAnsi="Times New Roman" w:cs="Times New Roman"/>
          <w:sz w:val="24"/>
          <w:szCs w:val="24"/>
        </w:rPr>
        <w:t xml:space="preserve"> </w:t>
      </w:r>
      <w:r w:rsidR="001D3100">
        <w:rPr>
          <w:rFonts w:ascii="Times New Roman" w:hAnsi="Times New Roman" w:cs="Times New Roman"/>
          <w:sz w:val="24"/>
          <w:szCs w:val="24"/>
        </w:rPr>
        <w:t>mm</w:t>
      </w:r>
      <w:r w:rsidR="00E12827">
        <w:rPr>
          <w:rFonts w:ascii="Times New Roman" w:hAnsi="Times New Roman" w:cs="Times New Roman"/>
          <w:sz w:val="24"/>
          <w:szCs w:val="24"/>
        </w:rPr>
        <w:t>,</w:t>
      </w:r>
      <w:r w:rsidR="001D3100">
        <w:rPr>
          <w:rFonts w:ascii="Times New Roman" w:hAnsi="Times New Roman" w:cs="Times New Roman"/>
          <w:sz w:val="24"/>
          <w:szCs w:val="24"/>
        </w:rPr>
        <w:t xml:space="preserve"> </w:t>
      </w:r>
      <w:r w:rsidR="003266A8">
        <w:rPr>
          <w:rFonts w:ascii="Times New Roman" w:hAnsi="Times New Roman" w:cs="Times New Roman"/>
          <w:sz w:val="24"/>
          <w:szCs w:val="24"/>
        </w:rPr>
        <w:t xml:space="preserve">thickness </w:t>
      </w:r>
      <w:r w:rsidR="00E12827">
        <w:rPr>
          <w:rFonts w:ascii="Times New Roman" w:hAnsi="Times New Roman" w:cs="Times New Roman"/>
          <w:sz w:val="24"/>
          <w:szCs w:val="24"/>
        </w:rPr>
        <w:t>=</w:t>
      </w:r>
      <w:r w:rsidR="003266A8">
        <w:rPr>
          <w:rFonts w:ascii="Times New Roman" w:hAnsi="Times New Roman" w:cs="Times New Roman"/>
          <w:sz w:val="24"/>
          <w:szCs w:val="24"/>
        </w:rPr>
        <w:t xml:space="preserve"> </w:t>
      </w:r>
      <w:r w:rsidR="001D3100">
        <w:rPr>
          <w:rFonts w:ascii="Times New Roman" w:hAnsi="Times New Roman" w:cs="Times New Roman"/>
          <w:sz w:val="24"/>
          <w:szCs w:val="24"/>
        </w:rPr>
        <w:t>1.5</w:t>
      </w:r>
      <w:r w:rsidR="003266A8">
        <w:rPr>
          <w:rFonts w:ascii="Times New Roman" w:hAnsi="Times New Roman" w:cs="Times New Roman"/>
          <w:sz w:val="24"/>
          <w:szCs w:val="24"/>
        </w:rPr>
        <w:t xml:space="preserve"> </w:t>
      </w:r>
      <w:r w:rsidR="001D3100">
        <w:rPr>
          <w:rFonts w:ascii="Times New Roman" w:hAnsi="Times New Roman" w:cs="Times New Roman"/>
          <w:sz w:val="24"/>
          <w:szCs w:val="24"/>
        </w:rPr>
        <w:t>mm</w:t>
      </w:r>
      <w:r w:rsidR="00E12827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. The </w:t>
      </w:r>
      <w:r w:rsidR="00187DF1">
        <w:rPr>
          <w:rFonts w:ascii="Times New Roman" w:hAnsi="Times New Roman" w:cs="Times New Roman"/>
          <w:sz w:val="24"/>
          <w:szCs w:val="24"/>
        </w:rPr>
        <w:t>resulting</w:t>
      </w:r>
      <w:r w:rsidR="00CE5D3D">
        <w:rPr>
          <w:rFonts w:ascii="Times New Roman" w:hAnsi="Times New Roman" w:cs="Times New Roman"/>
          <w:sz w:val="24"/>
          <w:szCs w:val="24"/>
        </w:rPr>
        <w:t xml:space="preserve"> colloidal gels were freeze-dried</w:t>
      </w:r>
      <w:r w:rsidR="003266A8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</w:t>
      </w:r>
      <w:r w:rsidR="00187DF1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FT-IR spectra of dried colloidal gel</w:t>
      </w:r>
      <w:r w:rsidR="003266A8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w</w:t>
      </w:r>
      <w:r w:rsidR="00187DF1">
        <w:rPr>
          <w:rFonts w:ascii="Times New Roman" w:hAnsi="Times New Roman" w:cs="Times New Roman"/>
          <w:sz w:val="24"/>
          <w:szCs w:val="24"/>
        </w:rPr>
        <w:t>ere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6C3663">
        <w:rPr>
          <w:rFonts w:ascii="Times New Roman" w:hAnsi="Times New Roman" w:cs="Times New Roman"/>
          <w:sz w:val="24"/>
          <w:szCs w:val="24"/>
        </w:rPr>
        <w:t>acquired</w:t>
      </w:r>
      <w:r w:rsidR="0067678A">
        <w:rPr>
          <w:rFonts w:ascii="Times New Roman" w:hAnsi="Times New Roman" w:cs="Times New Roman"/>
          <w:sz w:val="24"/>
          <w:szCs w:val="24"/>
        </w:rPr>
        <w:t>.</w:t>
      </w:r>
    </w:p>
    <w:p w14:paraId="407128FD" w14:textId="77777777" w:rsidR="00C05123" w:rsidRPr="00F76789" w:rsidRDefault="00C05123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349709" w14:textId="5948F683" w:rsidR="009D30EF" w:rsidRDefault="00537648" w:rsidP="001A513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BB74DC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F15088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CF6263">
        <w:rPr>
          <w:rFonts w:ascii="Times New Roman" w:hAnsi="Times New Roman" w:cs="Times New Roman"/>
          <w:i/>
          <w:iCs/>
          <w:sz w:val="24"/>
          <w:szCs w:val="24"/>
        </w:rPr>
        <w:t>Tissue adhesion strength of SP/C10</w:t>
      </w:r>
      <w:r w:rsidR="00D426B0">
        <w:rPr>
          <w:rFonts w:ascii="Times New Roman" w:hAnsi="Times New Roman" w:cs="Times New Roman"/>
          <w:i/>
          <w:iCs/>
          <w:sz w:val="24"/>
          <w:szCs w:val="24"/>
        </w:rPr>
        <w:t>MP</w:t>
      </w:r>
      <w:r w:rsidR="00CF6263"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373A0A49" w14:textId="3B308A28" w:rsidR="00CE5D3D" w:rsidRDefault="00187DF1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</w:t>
      </w:r>
      <w:r w:rsidR="00CE5D3D">
        <w:rPr>
          <w:rFonts w:ascii="Times New Roman" w:hAnsi="Times New Roman" w:cs="Times New Roman"/>
          <w:sz w:val="24"/>
          <w:szCs w:val="24"/>
        </w:rPr>
        <w:t>issue adhesion strengths of 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A93F37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were measured according to </w:t>
      </w:r>
      <w:r w:rsidR="00CE5D3D" w:rsidRPr="00D15AA0">
        <w:rPr>
          <w:rFonts w:ascii="Times New Roman" w:hAnsi="Times New Roman" w:cs="Times New Roman"/>
          <w:sz w:val="24"/>
          <w:szCs w:val="24"/>
        </w:rPr>
        <w:t>ASTM F2258</w:t>
      </w:r>
      <w:r w:rsidR="001D3100">
        <w:rPr>
          <w:rFonts w:ascii="Times New Roman" w:hAnsi="Times New Roman" w:cs="Times New Roman"/>
          <w:sz w:val="24"/>
          <w:szCs w:val="24"/>
        </w:rPr>
        <w:t>-</w:t>
      </w:r>
      <w:r w:rsidR="00CE5D3D" w:rsidRPr="00D15AA0">
        <w:rPr>
          <w:rFonts w:ascii="Times New Roman" w:hAnsi="Times New Roman" w:cs="Times New Roman"/>
          <w:sz w:val="24"/>
          <w:szCs w:val="24"/>
        </w:rPr>
        <w:t>05</w:t>
      </w:r>
      <w:r w:rsidR="00CE5D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Briefly</w:t>
      </w:r>
      <w:r w:rsidR="00CE5D3D">
        <w:rPr>
          <w:rFonts w:ascii="Times New Roman" w:hAnsi="Times New Roman" w:cs="Times New Roman"/>
          <w:sz w:val="24"/>
          <w:szCs w:val="24"/>
        </w:rPr>
        <w:t>, fresh porcine stomach</w:t>
      </w:r>
      <w:r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ere</w:t>
      </w:r>
      <w:r w:rsidR="00CE5D3D">
        <w:rPr>
          <w:rFonts w:ascii="Times New Roman" w:hAnsi="Times New Roman" w:cs="Times New Roman"/>
          <w:sz w:val="24"/>
          <w:szCs w:val="24"/>
        </w:rPr>
        <w:t xml:space="preserve"> washed </w:t>
      </w:r>
      <w:r w:rsidR="00A85856">
        <w:rPr>
          <w:rFonts w:ascii="Times New Roman" w:hAnsi="Times New Roman" w:cs="Times New Roman"/>
          <w:sz w:val="24"/>
          <w:szCs w:val="24"/>
        </w:rPr>
        <w:t>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A85856">
        <w:rPr>
          <w:rFonts w:ascii="Times New Roman" w:hAnsi="Times New Roman" w:cs="Times New Roman"/>
          <w:sz w:val="24"/>
          <w:szCs w:val="24"/>
        </w:rPr>
        <w:t xml:space="preserve">ultrapure </w:t>
      </w:r>
      <w:r w:rsidR="00CE5D3D">
        <w:rPr>
          <w:rFonts w:ascii="Times New Roman" w:hAnsi="Times New Roman" w:cs="Times New Roman"/>
          <w:sz w:val="24"/>
          <w:szCs w:val="24"/>
        </w:rPr>
        <w:t>water</w:t>
      </w:r>
      <w:r w:rsidR="00A93F37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</w:t>
      </w:r>
      <w:r w:rsidR="00A85856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mucosa</w:t>
      </w:r>
      <w:r w:rsidR="00A85856">
        <w:rPr>
          <w:rFonts w:ascii="Times New Roman" w:hAnsi="Times New Roman" w:cs="Times New Roman"/>
          <w:sz w:val="24"/>
          <w:szCs w:val="24"/>
        </w:rPr>
        <w:t xml:space="preserve"> of the porcine stomach</w:t>
      </w:r>
      <w:r w:rsidR="00CE5D3D">
        <w:rPr>
          <w:rFonts w:ascii="Times New Roman" w:hAnsi="Times New Roman" w:cs="Times New Roman"/>
          <w:sz w:val="24"/>
          <w:szCs w:val="24"/>
        </w:rPr>
        <w:t xml:space="preserve"> was removed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surgical </w:t>
      </w:r>
      <w:r w:rsidR="00CE5D3D" w:rsidRPr="00D15AA0">
        <w:rPr>
          <w:rFonts w:ascii="Times New Roman" w:hAnsi="Times New Roman" w:cs="Times New Roman"/>
          <w:sz w:val="24"/>
          <w:szCs w:val="24"/>
        </w:rPr>
        <w:t>scissors</w:t>
      </w:r>
      <w:r w:rsidR="00CE5D3D">
        <w:rPr>
          <w:rFonts w:ascii="Times New Roman" w:hAnsi="Times New Roman" w:cs="Times New Roman"/>
          <w:sz w:val="24"/>
          <w:szCs w:val="24"/>
        </w:rPr>
        <w:t xml:space="preserve"> to expose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submucosal tissue. The </w:t>
      </w:r>
      <w:r>
        <w:rPr>
          <w:rFonts w:ascii="Times New Roman" w:hAnsi="Times New Roman" w:cs="Times New Roman"/>
          <w:sz w:val="24"/>
          <w:szCs w:val="24"/>
        </w:rPr>
        <w:t xml:space="preserve">resulting </w:t>
      </w:r>
      <w:r w:rsidR="00CE5D3D">
        <w:rPr>
          <w:rFonts w:ascii="Times New Roman" w:hAnsi="Times New Roman" w:cs="Times New Roman"/>
          <w:sz w:val="24"/>
          <w:szCs w:val="24"/>
        </w:rPr>
        <w:t>stomach tissue was cut into square</w:t>
      </w:r>
      <w:r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(2.5</w:t>
      </w:r>
      <w:r w:rsidR="00244B75">
        <w:rPr>
          <w:rFonts w:ascii="Times New Roman" w:hAnsi="Times New Roman" w:cs="Times New Roman"/>
          <w:sz w:val="24"/>
          <w:szCs w:val="24"/>
        </w:rPr>
        <w:sym w:font="Symbol" w:char="F020"/>
      </w:r>
      <w:r w:rsidR="00244B75">
        <w:rPr>
          <w:rFonts w:ascii="Times New Roman" w:hAnsi="Times New Roman" w:cs="Times New Roman"/>
          <w:sz w:val="24"/>
          <w:szCs w:val="24"/>
        </w:rPr>
        <w:sym w:font="Symbol" w:char="F0B4"/>
      </w:r>
      <w:r w:rsidR="00CE5D3D">
        <w:rPr>
          <w:rFonts w:ascii="Times New Roman" w:hAnsi="Times New Roman" w:cs="Times New Roman"/>
          <w:sz w:val="24"/>
          <w:szCs w:val="24"/>
        </w:rPr>
        <w:t xml:space="preserve"> 2.5 cm)</w:t>
      </w:r>
      <w:r w:rsidR="00026180">
        <w:rPr>
          <w:rFonts w:ascii="Times New Roman" w:hAnsi="Times New Roman" w:cs="Times New Roman"/>
          <w:sz w:val="24"/>
          <w:szCs w:val="24"/>
        </w:rPr>
        <w:t>.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02618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CE5D3D">
        <w:rPr>
          <w:rFonts w:ascii="Times New Roman" w:hAnsi="Times New Roman" w:cs="Times New Roman"/>
          <w:sz w:val="24"/>
          <w:szCs w:val="24"/>
        </w:rPr>
        <w:t xml:space="preserve">serosa side of </w:t>
      </w:r>
      <w:r w:rsidR="00026180">
        <w:rPr>
          <w:rFonts w:ascii="Times New Roman" w:hAnsi="Times New Roman" w:cs="Times New Roman"/>
          <w:sz w:val="24"/>
          <w:szCs w:val="24"/>
        </w:rPr>
        <w:t>one square</w:t>
      </w:r>
      <w:r w:rsidR="00CE5D3D">
        <w:rPr>
          <w:rFonts w:ascii="Times New Roman" w:hAnsi="Times New Roman" w:cs="Times New Roman"/>
          <w:sz w:val="24"/>
          <w:szCs w:val="24"/>
        </w:rPr>
        <w:t xml:space="preserve"> was fixed to </w:t>
      </w:r>
      <w:r w:rsidR="006F5D2A">
        <w:rPr>
          <w:rFonts w:ascii="Times New Roman" w:hAnsi="Times New Roman" w:cs="Times New Roman"/>
          <w:sz w:val="24"/>
          <w:szCs w:val="24"/>
        </w:rPr>
        <w:t xml:space="preserve">a </w:t>
      </w:r>
      <w:r w:rsidR="00CE5D3D">
        <w:rPr>
          <w:rFonts w:ascii="Times New Roman" w:hAnsi="Times New Roman" w:cs="Times New Roman"/>
          <w:sz w:val="24"/>
          <w:szCs w:val="24"/>
        </w:rPr>
        <w:t>flat plate (37</w:t>
      </w:r>
      <w:r w:rsidR="00244B75">
        <w:rPr>
          <w:rFonts w:ascii="Times New Roman" w:hAnsi="Times New Roman" w:cs="Times New Roman"/>
          <w:sz w:val="24"/>
          <w:szCs w:val="24"/>
        </w:rPr>
        <w:t xml:space="preserve"> </w:t>
      </w:r>
      <w:r w:rsidR="00CE5D3D" w:rsidRPr="006B7890">
        <w:rPr>
          <w:rFonts w:ascii="Times New Roman" w:hAnsi="Times New Roman" w:cs="Times New Roman"/>
          <w:sz w:val="24"/>
          <w:szCs w:val="24"/>
        </w:rPr>
        <w:t>°</w:t>
      </w:r>
      <w:r w:rsidR="00CE5D3D">
        <w:rPr>
          <w:rFonts w:ascii="Times New Roman" w:hAnsi="Times New Roman" w:cs="Times New Roman"/>
          <w:sz w:val="24"/>
          <w:szCs w:val="24"/>
        </w:rPr>
        <w:t>C)</w:t>
      </w:r>
      <w:r w:rsidR="00026180">
        <w:rPr>
          <w:rFonts w:ascii="Times New Roman" w:hAnsi="Times New Roman" w:cs="Times New Roman"/>
          <w:sz w:val="24"/>
          <w:szCs w:val="24"/>
        </w:rPr>
        <w:t>, while the serosa side of another square was fixed to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probe of </w:t>
      </w:r>
      <w:r w:rsidR="00CE5D3D" w:rsidRPr="00D15AA0">
        <w:rPr>
          <w:rFonts w:ascii="Times New Roman" w:hAnsi="Times New Roman" w:cs="Times New Roman"/>
          <w:sz w:val="24"/>
          <w:szCs w:val="24"/>
        </w:rPr>
        <w:t xml:space="preserve">a texture analyzer (TA-XT2i, Stable Microsystems, </w:t>
      </w:r>
      <w:r w:rsidR="0058189F">
        <w:rPr>
          <w:rFonts w:ascii="Times New Roman" w:hAnsi="Times New Roman" w:cs="Times New Roman"/>
          <w:sz w:val="24"/>
          <w:szCs w:val="24"/>
        </w:rPr>
        <w:t xml:space="preserve">Surrey, </w:t>
      </w:r>
      <w:r w:rsidR="00CE5D3D" w:rsidRPr="00D15AA0">
        <w:rPr>
          <w:rFonts w:ascii="Times New Roman" w:hAnsi="Times New Roman" w:cs="Times New Roman"/>
          <w:sz w:val="24"/>
          <w:szCs w:val="24"/>
        </w:rPr>
        <w:t>UK)</w:t>
      </w:r>
      <w:r w:rsidR="00CE5D3D">
        <w:rPr>
          <w:rFonts w:ascii="Times New Roman" w:hAnsi="Times New Roman" w:cs="Times New Roman"/>
          <w:sz w:val="24"/>
          <w:szCs w:val="24"/>
        </w:rPr>
        <w:t xml:space="preserve">. To remove </w:t>
      </w:r>
      <w:r w:rsidR="00CE5D3D" w:rsidRPr="00D425EC">
        <w:rPr>
          <w:rFonts w:ascii="Times New Roman" w:hAnsi="Times New Roman" w:cs="Times New Roman"/>
          <w:sz w:val="24"/>
          <w:szCs w:val="24"/>
        </w:rPr>
        <w:t>excess</w:t>
      </w:r>
      <w:r w:rsidR="00CE5D3D">
        <w:rPr>
          <w:rFonts w:ascii="Times New Roman" w:hAnsi="Times New Roman" w:cs="Times New Roman"/>
          <w:sz w:val="24"/>
          <w:szCs w:val="24"/>
        </w:rPr>
        <w:t xml:space="preserve"> water on</w:t>
      </w:r>
      <w:r w:rsidR="00E9491B">
        <w:rPr>
          <w:rFonts w:ascii="Times New Roman" w:hAnsi="Times New Roman" w:cs="Times New Roman"/>
          <w:sz w:val="24"/>
          <w:szCs w:val="24"/>
        </w:rPr>
        <w:t xml:space="preserve"> and </w:t>
      </w:r>
      <w:r w:rsidR="00A85856">
        <w:rPr>
          <w:rFonts w:ascii="Times New Roman" w:hAnsi="Times New Roman" w:cs="Times New Roman"/>
          <w:sz w:val="24"/>
          <w:szCs w:val="24"/>
        </w:rPr>
        <w:t>in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tissue, 16-fold 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Kimwipe</w:t>
      </w:r>
      <w:r w:rsidR="00CE5D3D" w:rsidRPr="002016CD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was sandwiched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E04A2E">
        <w:rPr>
          <w:rFonts w:ascii="Times New Roman" w:hAnsi="Times New Roman" w:cs="Times New Roman"/>
          <w:sz w:val="24"/>
          <w:szCs w:val="24"/>
        </w:rPr>
        <w:t xml:space="preserve">the </w:t>
      </w:r>
      <w:r w:rsidR="00895B29">
        <w:rPr>
          <w:rFonts w:ascii="Times New Roman" w:hAnsi="Times New Roman" w:cs="Times New Roman"/>
          <w:sz w:val="24"/>
          <w:szCs w:val="24"/>
        </w:rPr>
        <w:t xml:space="preserve">two squares on the </w:t>
      </w:r>
      <w:r w:rsidR="00CE5D3D">
        <w:rPr>
          <w:rFonts w:ascii="Times New Roman" w:hAnsi="Times New Roman" w:cs="Times New Roman"/>
          <w:sz w:val="24"/>
          <w:szCs w:val="24"/>
        </w:rPr>
        <w:t xml:space="preserve">submucosal </w:t>
      </w:r>
      <w:r w:rsidR="00895B29">
        <w:rPr>
          <w:rFonts w:ascii="Times New Roman" w:hAnsi="Times New Roman" w:cs="Times New Roman"/>
          <w:sz w:val="24"/>
          <w:szCs w:val="24"/>
        </w:rPr>
        <w:t xml:space="preserve">side </w:t>
      </w:r>
      <w:r w:rsidR="00CE5D3D">
        <w:rPr>
          <w:rFonts w:ascii="Times New Roman" w:hAnsi="Times New Roman" w:cs="Times New Roman"/>
          <w:sz w:val="24"/>
          <w:szCs w:val="24"/>
        </w:rPr>
        <w:t>at 80 kPa for 3 min. Then, 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or SP/C10MP powder with different SPION contents (SP/MP = 0/50, 20/50, 40/50, 60/50 mg/mg) was placed on the submucosal </w:t>
      </w:r>
      <w:r w:rsidR="00895B29">
        <w:rPr>
          <w:rFonts w:ascii="Times New Roman" w:hAnsi="Times New Roman" w:cs="Times New Roman"/>
          <w:sz w:val="24"/>
          <w:szCs w:val="24"/>
        </w:rPr>
        <w:t xml:space="preserve">side </w:t>
      </w:r>
      <w:r w:rsidR="00CE5D3D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again </w:t>
      </w:r>
      <w:r w:rsidR="00CE5D3D">
        <w:rPr>
          <w:rFonts w:ascii="Times New Roman" w:hAnsi="Times New Roman" w:cs="Times New Roman"/>
          <w:sz w:val="24"/>
          <w:szCs w:val="24"/>
        </w:rPr>
        <w:t xml:space="preserve">sandwiched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E04A2E">
        <w:rPr>
          <w:rFonts w:ascii="Times New Roman" w:hAnsi="Times New Roman" w:cs="Times New Roman"/>
          <w:sz w:val="24"/>
          <w:szCs w:val="24"/>
        </w:rPr>
        <w:t xml:space="preserve">the </w:t>
      </w:r>
      <w:r w:rsidR="00943C8D">
        <w:rPr>
          <w:rFonts w:ascii="Times New Roman" w:hAnsi="Times New Roman" w:cs="Times New Roman"/>
          <w:sz w:val="24"/>
          <w:szCs w:val="24"/>
        </w:rPr>
        <w:t xml:space="preserve">two squares </w:t>
      </w:r>
      <w:r w:rsidR="00CE5D3D">
        <w:rPr>
          <w:rFonts w:ascii="Times New Roman" w:hAnsi="Times New Roman" w:cs="Times New Roman"/>
          <w:sz w:val="24"/>
          <w:szCs w:val="24"/>
        </w:rPr>
        <w:t xml:space="preserve">at 80 kPa for 3 min. Finally,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3084B">
        <w:rPr>
          <w:rFonts w:ascii="Times New Roman" w:hAnsi="Times New Roman" w:cs="Times New Roman"/>
          <w:sz w:val="24"/>
          <w:szCs w:val="24"/>
        </w:rPr>
        <w:t xml:space="preserve">tissue </w:t>
      </w:r>
      <w:r w:rsidR="00CE5D3D">
        <w:rPr>
          <w:rFonts w:ascii="Times New Roman" w:hAnsi="Times New Roman" w:cs="Times New Roman"/>
          <w:sz w:val="24"/>
          <w:szCs w:val="24"/>
        </w:rPr>
        <w:t>adhesion strength of 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and SP/C10MP w</w:t>
      </w:r>
      <w:r>
        <w:rPr>
          <w:rFonts w:ascii="Times New Roman" w:hAnsi="Times New Roman" w:cs="Times New Roman"/>
          <w:sz w:val="24"/>
          <w:szCs w:val="24"/>
        </w:rPr>
        <w:t>as</w:t>
      </w:r>
      <w:r w:rsidR="00CE5D3D">
        <w:rPr>
          <w:rFonts w:ascii="Times New Roman" w:hAnsi="Times New Roman" w:cs="Times New Roman"/>
          <w:sz w:val="24"/>
          <w:szCs w:val="24"/>
        </w:rPr>
        <w:t xml:space="preserve"> measured by lifting </w:t>
      </w:r>
      <w:r w:rsidR="00A85856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probe at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E5D3D">
        <w:rPr>
          <w:rFonts w:ascii="Times New Roman" w:hAnsi="Times New Roman" w:cs="Times New Roman"/>
          <w:sz w:val="24"/>
          <w:szCs w:val="24"/>
        </w:rPr>
        <w:t>speed of 10 mm/min (</w:t>
      </w:r>
      <w:r w:rsidR="00CE5D3D" w:rsidRPr="001B3D13">
        <w:rPr>
          <w:rFonts w:ascii="Times New Roman" w:hAnsi="Times New Roman" w:cs="Times New Roman"/>
          <w:b/>
          <w:bCs/>
          <w:sz w:val="24"/>
          <w:szCs w:val="24"/>
        </w:rPr>
        <w:t>Fig. 4(a)</w:t>
      </w:r>
      <w:r w:rsidR="00CE5D3D">
        <w:rPr>
          <w:rFonts w:ascii="Times New Roman" w:hAnsi="Times New Roman" w:cs="Times New Roman"/>
          <w:sz w:val="24"/>
          <w:szCs w:val="24"/>
        </w:rPr>
        <w:t xml:space="preserve">). After </w:t>
      </w:r>
      <w:r>
        <w:rPr>
          <w:rFonts w:ascii="Times New Roman" w:hAnsi="Times New Roman" w:cs="Times New Roman"/>
          <w:sz w:val="24"/>
          <w:szCs w:val="24"/>
        </w:rPr>
        <w:t xml:space="preserve">measuring the </w:t>
      </w:r>
      <w:r w:rsidR="0053084B">
        <w:rPr>
          <w:rFonts w:ascii="Times New Roman" w:hAnsi="Times New Roman" w:cs="Times New Roman"/>
          <w:sz w:val="24"/>
          <w:szCs w:val="24"/>
        </w:rPr>
        <w:t xml:space="preserve">tissue </w:t>
      </w:r>
      <w:r w:rsidR="00CE5D3D">
        <w:rPr>
          <w:rFonts w:ascii="Times New Roman" w:hAnsi="Times New Roman" w:cs="Times New Roman"/>
          <w:sz w:val="24"/>
          <w:szCs w:val="24"/>
        </w:rPr>
        <w:t xml:space="preserve">adhesion strength, </w:t>
      </w:r>
      <w:r w:rsidR="0012773B">
        <w:rPr>
          <w:rFonts w:ascii="Times New Roman" w:hAnsi="Times New Roman" w:cs="Times New Roman"/>
          <w:sz w:val="24"/>
          <w:szCs w:val="24"/>
        </w:rPr>
        <w:t xml:space="preserve">the </w:t>
      </w:r>
      <w:r w:rsidR="00310E08">
        <w:rPr>
          <w:rFonts w:ascii="Times New Roman" w:hAnsi="Times New Roman" w:cs="Times New Roman"/>
          <w:sz w:val="24"/>
          <w:szCs w:val="24"/>
        </w:rPr>
        <w:t>sub</w:t>
      </w:r>
      <w:r w:rsidR="0012773B">
        <w:rPr>
          <w:rFonts w:ascii="Times New Roman" w:hAnsi="Times New Roman" w:cs="Times New Roman"/>
          <w:sz w:val="24"/>
          <w:szCs w:val="24"/>
        </w:rPr>
        <w:t xml:space="preserve">mucosal side of </w:t>
      </w:r>
      <w:r w:rsidR="00A85856">
        <w:rPr>
          <w:rFonts w:ascii="Times New Roman" w:hAnsi="Times New Roman" w:cs="Times New Roman"/>
          <w:sz w:val="24"/>
          <w:szCs w:val="24"/>
        </w:rPr>
        <w:t>both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12773B">
        <w:rPr>
          <w:rFonts w:ascii="Times New Roman" w:hAnsi="Times New Roman" w:cs="Times New Roman"/>
          <w:sz w:val="24"/>
          <w:szCs w:val="24"/>
        </w:rPr>
        <w:t xml:space="preserve">squares </w:t>
      </w:r>
      <w:r w:rsidR="00CE5D3D">
        <w:rPr>
          <w:rFonts w:ascii="Times New Roman" w:hAnsi="Times New Roman" w:cs="Times New Roman"/>
          <w:sz w:val="24"/>
          <w:szCs w:val="24"/>
        </w:rPr>
        <w:t>were fixed with 10% formalin buffer solution</w:t>
      </w:r>
      <w:r w:rsidR="00E62B80">
        <w:rPr>
          <w:rFonts w:ascii="Times New Roman" w:hAnsi="Times New Roman" w:cs="Times New Roman"/>
          <w:sz w:val="24"/>
          <w:szCs w:val="24"/>
        </w:rPr>
        <w:t xml:space="preserve"> and stained with hematoxylin-eosin (HE)</w:t>
      </w:r>
      <w:r w:rsidR="00CE5D3D">
        <w:rPr>
          <w:rFonts w:ascii="Times New Roman" w:hAnsi="Times New Roman" w:cs="Times New Roman"/>
          <w:sz w:val="24"/>
          <w:szCs w:val="24"/>
        </w:rPr>
        <w:t xml:space="preserve"> to observe the interface</w:t>
      </w:r>
      <w:r>
        <w:rPr>
          <w:rFonts w:ascii="Times New Roman" w:hAnsi="Times New Roman" w:cs="Times New Roman"/>
          <w:sz w:val="24"/>
          <w:szCs w:val="24"/>
        </w:rPr>
        <w:t xml:space="preserve"> between the </w:t>
      </w:r>
      <w:r w:rsidR="00CE5D3D">
        <w:rPr>
          <w:rFonts w:ascii="Times New Roman" w:hAnsi="Times New Roman" w:cs="Times New Roman"/>
          <w:sz w:val="24"/>
          <w:szCs w:val="24"/>
        </w:rPr>
        <w:t>colloidal gel and stomach submucosal tissue.</w:t>
      </w:r>
    </w:p>
    <w:p w14:paraId="48A952A8" w14:textId="77777777" w:rsidR="00CE5D3D" w:rsidRPr="002016C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D4E374" w14:textId="467C40CD" w:rsidR="00CE5D3D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.12. Burst strength </w:t>
      </w:r>
      <w:r w:rsidR="005F4CA1">
        <w:rPr>
          <w:rFonts w:ascii="Times New Roman" w:hAnsi="Times New Roman" w:cs="Times New Roman"/>
          <w:i/>
          <w:iCs/>
          <w:sz w:val="24"/>
          <w:szCs w:val="24"/>
        </w:rPr>
        <w:t xml:space="preserve">with </w:t>
      </w:r>
      <w:r>
        <w:rPr>
          <w:rFonts w:ascii="Times New Roman" w:hAnsi="Times New Roman" w:cs="Times New Roman"/>
          <w:i/>
          <w:iCs/>
          <w:sz w:val="24"/>
          <w:szCs w:val="24"/>
        </w:rPr>
        <w:t>SP/C10MP colloidal gel</w:t>
      </w:r>
    </w:p>
    <w:p w14:paraId="4C519B07" w14:textId="4ACD96A8" w:rsidR="00CE5D3D" w:rsidRPr="00D42F9B" w:rsidRDefault="00187DF1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</w:t>
      </w:r>
      <w:r w:rsidR="00CE5D3D">
        <w:rPr>
          <w:rFonts w:ascii="Times New Roman" w:hAnsi="Times New Roman" w:cs="Times New Roman"/>
          <w:sz w:val="24"/>
          <w:szCs w:val="24"/>
        </w:rPr>
        <w:t xml:space="preserve">urst strength </w:t>
      </w:r>
      <w:r w:rsidR="005F4CA1">
        <w:rPr>
          <w:rFonts w:ascii="Times New Roman" w:hAnsi="Times New Roman" w:cs="Times New Roman"/>
          <w:sz w:val="24"/>
          <w:szCs w:val="24"/>
        </w:rPr>
        <w:t xml:space="preserve">with </w:t>
      </w:r>
      <w:r w:rsidR="00CE5D3D">
        <w:rPr>
          <w:rFonts w:ascii="Times New Roman" w:hAnsi="Times New Roman" w:cs="Times New Roman"/>
          <w:sz w:val="24"/>
          <w:szCs w:val="24"/>
        </w:rPr>
        <w:t>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5F4CA1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as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A85856">
        <w:rPr>
          <w:rFonts w:ascii="Times New Roman" w:hAnsi="Times New Roman" w:cs="Times New Roman"/>
          <w:sz w:val="24"/>
          <w:szCs w:val="24"/>
        </w:rPr>
        <w:t xml:space="preserve">also </w:t>
      </w:r>
      <w:r w:rsidR="00CE5D3D">
        <w:rPr>
          <w:rFonts w:ascii="Times New Roman" w:hAnsi="Times New Roman" w:cs="Times New Roman"/>
          <w:sz w:val="24"/>
          <w:szCs w:val="24"/>
        </w:rPr>
        <w:t xml:space="preserve">measured according to </w:t>
      </w:r>
      <w:r w:rsidR="00CE5D3D" w:rsidRPr="00D42F9B">
        <w:rPr>
          <w:rFonts w:ascii="Times New Roman" w:hAnsi="Times New Roman" w:cs="Times New Roman"/>
          <w:sz w:val="24"/>
          <w:szCs w:val="24"/>
        </w:rPr>
        <w:t>ASTM-F2392-04R</w:t>
      </w:r>
      <w:r w:rsidR="00CE5D3D">
        <w:rPr>
          <w:rFonts w:ascii="Times New Roman" w:hAnsi="Times New Roman" w:cs="Times New Roman"/>
          <w:sz w:val="24"/>
          <w:szCs w:val="24"/>
        </w:rPr>
        <w:t xml:space="preserve"> with </w:t>
      </w:r>
      <w:r w:rsidR="00A85856">
        <w:rPr>
          <w:rFonts w:ascii="Times New Roman" w:hAnsi="Times New Roman" w:cs="Times New Roman"/>
          <w:sz w:val="24"/>
          <w:szCs w:val="24"/>
        </w:rPr>
        <w:t>minor</w:t>
      </w:r>
      <w:r w:rsidR="00CE5D3D">
        <w:rPr>
          <w:rFonts w:ascii="Times New Roman" w:hAnsi="Times New Roman" w:cs="Times New Roman"/>
          <w:sz w:val="24"/>
          <w:szCs w:val="24"/>
        </w:rPr>
        <w:t xml:space="preserve"> modifications as previously reported</w:t>
      </w:r>
      <w:r w:rsidR="00D42F9B">
        <w:rPr>
          <w:rFonts w:ascii="Times New Roman" w:hAnsi="Times New Roman" w:cs="Times New Roman"/>
          <w:sz w:val="24"/>
          <w:szCs w:val="24"/>
        </w:rPr>
        <w:t xml:space="preserve"> </w:t>
      </w:r>
      <w:r w:rsidR="00D42F9B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&lt;EndNote&gt;&lt;Cite&gt;&lt;Author&gt;Ito&lt;/Author&gt;&lt;Year&gt;2022&lt;/Year&gt;&lt;RecNum&gt;632&lt;/RecNum&gt;&lt;DisplayText&gt;[37]&lt;/DisplayText&gt;&lt;record&gt;&lt;rec-number&gt;632&lt;/rec-number&gt;&lt;foreign-keys&gt;&lt;key app="EN" db-id="twwas2e2p5vtxkeexw8xzw5szaswtp5deevv" timestamp="1664505394" guid="658078b7-093e-4404-b3c7-55e6322b8b65"&gt;632&lt;/key&gt;&lt;/foreign-keys&gt;&lt;ref-type name="Journal Article"&gt;17&lt;/ref-type&gt;&lt;contributors&gt;&lt;authors&gt;&lt;author&gt;Ito, Shima&lt;/author&gt;&lt;author&gt;Nishiguchi, Akihiro&lt;/author&gt;&lt;author&gt;Ichimaru, Hiroaki&lt;/author&gt;&lt;author&gt;Nagasaka, Kazuhiro&lt;/author&gt;&lt;author&gt;Hirade, Hiromi&lt;/author&gt;&lt;author&gt;Taguchi, Tetsushi&lt;/author&gt;&lt;/authors&gt;&lt;/contributors&gt;&lt;titles&gt;&lt;title&gt;Prevention of postoperative adhesion with a colloidal gel based on decyl group-modified Alaska pollock gelatin microparticles&lt;/title&gt;&lt;secondary-title&gt;Acta Biomaterialia&lt;/secondary-title&gt;&lt;/titles&gt;&lt;periodical&gt;&lt;full-title&gt;Acta Biomaterialia&lt;/full-title&gt;&lt;abbr-1&gt;Acta Biomater.&lt;/abbr-1&gt;&lt;abbr-2&gt;Acta Biomater&lt;/abbr-2&gt;&lt;/periodical&gt;&lt;pages&gt;139-149&lt;/pages&gt;&lt;volume&gt;149&lt;/volume&gt;&lt;keywords&gt;&lt;keyword&gt;Postoperative adhesion prevention&lt;/keyword&gt;&lt;keyword&gt;Wound dressing&lt;/keyword&gt;&lt;keyword&gt;Microparticle&lt;/keyword&gt;&lt;keyword&gt;Underwater stability&lt;/keyword&gt;&lt;keyword&gt;Hydrophobic interaction&lt;/keyword&gt;&lt;/keywords&gt;&lt;dates&gt;&lt;year&gt;2022&lt;/year&gt;&lt;pub-dates&gt;&lt;date&gt;2022/09/01/&lt;/date&gt;&lt;/pub-dates&gt;&lt;/dates&gt;&lt;isbn&gt;1742-7061&lt;/isbn&gt;&lt;urls&gt;&lt;related-urls&gt;&lt;url&gt;https://www.sciencedirect.com/science/article/pii/S1742706122003543&lt;/url&gt;&lt;/related-urls&gt;&lt;/urls&gt;&lt;electronic-resource-num&gt;https://doi.org/10.1016/j.actbio.2022.06.014&lt;/electronic-resource-num&gt;&lt;/record&gt;&lt;/Cite&gt;&lt;/EndNote&gt;</w:instrText>
      </w:r>
      <w:r w:rsidR="00D42F9B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[37]</w:t>
      </w:r>
      <w:r w:rsidR="00D42F9B">
        <w:rPr>
          <w:rFonts w:ascii="Times New Roman" w:hAnsi="Times New Roman" w:cs="Times New Roman"/>
          <w:sz w:val="24"/>
          <w:szCs w:val="24"/>
        </w:rPr>
        <w:fldChar w:fldCharType="end"/>
      </w:r>
      <w:r w:rsidR="00D42F9B">
        <w:rPr>
          <w:rFonts w:ascii="Times New Roman" w:hAnsi="Times New Roman" w:cs="Times New Roman"/>
          <w:sz w:val="24"/>
          <w:szCs w:val="24"/>
        </w:rPr>
        <w:t xml:space="preserve">. </w:t>
      </w:r>
      <w:r w:rsidR="00CE5D3D">
        <w:rPr>
          <w:rFonts w:ascii="Times New Roman" w:hAnsi="Times New Roman" w:cs="Times New Roman"/>
          <w:sz w:val="24"/>
          <w:szCs w:val="24"/>
        </w:rPr>
        <w:t xml:space="preserve">Fresh porcine duodenum was washed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water and cut into c</w:t>
      </w:r>
      <w:r w:rsidR="00CE5D3D">
        <w:rPr>
          <w:rFonts w:ascii="Times New Roman" w:hAnsi="Times New Roman" w:cs="Times New Roman" w:hint="eastAsia"/>
          <w:sz w:val="24"/>
          <w:szCs w:val="24"/>
        </w:rPr>
        <w:t>i</w:t>
      </w:r>
      <w:r w:rsidR="00CE5D3D">
        <w:rPr>
          <w:rFonts w:ascii="Times New Roman" w:hAnsi="Times New Roman" w:cs="Times New Roman"/>
          <w:sz w:val="24"/>
          <w:szCs w:val="24"/>
        </w:rPr>
        <w:t>rcle</w:t>
      </w:r>
      <w:r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3F1F09">
        <w:rPr>
          <w:rFonts w:ascii="Times New Roman" w:hAnsi="Times New Roman" w:cs="Times New Roman"/>
          <w:sz w:val="24"/>
          <w:szCs w:val="24"/>
        </w:rPr>
        <w:t xml:space="preserve">with a diameter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CE5D3D">
        <w:rPr>
          <w:rFonts w:ascii="Times New Roman" w:hAnsi="Times New Roman" w:cs="Times New Roman"/>
          <w:sz w:val="24"/>
          <w:szCs w:val="24"/>
        </w:rPr>
        <w:t xml:space="preserve"> 35</w:t>
      </w:r>
      <w:r w:rsidR="003F1F09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 xml:space="preserve">mm. To prepare </w:t>
      </w:r>
      <w:r w:rsidR="003F1F09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 xml:space="preserve">vivo post-ESD perforation model on the duodenum, </w:t>
      </w:r>
      <w:r w:rsidR="00EE0B29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mucosal layer </w:t>
      </w:r>
      <w:r w:rsidR="005F4CA1">
        <w:rPr>
          <w:rFonts w:ascii="Times New Roman" w:hAnsi="Times New Roman" w:cs="Times New Roman"/>
          <w:sz w:val="24"/>
          <w:szCs w:val="24"/>
        </w:rPr>
        <w:t>(</w:t>
      </w:r>
      <w:r w:rsidR="00EE0B29">
        <w:rPr>
          <w:rFonts w:ascii="Times New Roman" w:hAnsi="Times New Roman" w:cs="Times New Roman"/>
          <w:sz w:val="24"/>
          <w:szCs w:val="24"/>
        </w:rPr>
        <w:t xml:space="preserve">diameter </w:t>
      </w:r>
      <w:r w:rsidR="005F4CA1">
        <w:rPr>
          <w:rFonts w:ascii="Times New Roman" w:hAnsi="Times New Roman" w:cs="Times New Roman"/>
          <w:sz w:val="24"/>
          <w:szCs w:val="24"/>
        </w:rPr>
        <w:t>=</w:t>
      </w:r>
      <w:r w:rsidR="00EE0B29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10</w:t>
      </w:r>
      <w:r w:rsidR="00EE0B29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5F4CA1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 was removed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surgical </w:t>
      </w:r>
      <w:r w:rsidR="00CE5D3D" w:rsidRPr="00D15AA0">
        <w:rPr>
          <w:rFonts w:ascii="Times New Roman" w:hAnsi="Times New Roman" w:cs="Times New Roman"/>
          <w:sz w:val="24"/>
          <w:szCs w:val="24"/>
        </w:rPr>
        <w:t>scissors</w:t>
      </w:r>
      <w:r w:rsidR="00CE5D3D">
        <w:rPr>
          <w:rFonts w:ascii="Times New Roman" w:hAnsi="Times New Roman" w:cs="Times New Roman"/>
          <w:sz w:val="24"/>
          <w:szCs w:val="24"/>
        </w:rPr>
        <w:t xml:space="preserve"> to expose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submucosal tissue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CE5D3D">
        <w:rPr>
          <w:rFonts w:ascii="Times New Roman" w:hAnsi="Times New Roman" w:cs="Times New Roman"/>
          <w:sz w:val="24"/>
          <w:szCs w:val="24"/>
        </w:rPr>
        <w:t xml:space="preserve"> 1</w:t>
      </w:r>
      <w:r w:rsidR="00E9491B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 pinhole was created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CE5D3D">
        <w:rPr>
          <w:rFonts w:ascii="Times New Roman" w:hAnsi="Times New Roman" w:cs="Times New Roman"/>
          <w:sz w:val="24"/>
          <w:szCs w:val="24"/>
        </w:rPr>
        <w:t xml:space="preserve">the center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exposed submucosal tissue. </w:t>
      </w:r>
      <w:r>
        <w:rPr>
          <w:rFonts w:ascii="Times New Roman" w:hAnsi="Times New Roman" w:cs="Times New Roman"/>
          <w:sz w:val="24"/>
          <w:szCs w:val="24"/>
        </w:rPr>
        <w:t>Then</w:t>
      </w:r>
      <w:r w:rsidR="00CE5D3D">
        <w:rPr>
          <w:rFonts w:ascii="Times New Roman" w:hAnsi="Times New Roman" w:cs="Times New Roman"/>
          <w:sz w:val="24"/>
          <w:szCs w:val="24"/>
        </w:rPr>
        <w:t>, 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or SP/C10MP powder</w:t>
      </w:r>
      <w:r w:rsidR="00F03C69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DC1747">
        <w:rPr>
          <w:rFonts w:ascii="Times New Roman" w:hAnsi="Times New Roman" w:cs="Times New Roman"/>
          <w:sz w:val="24"/>
          <w:szCs w:val="24"/>
        </w:rPr>
        <w:t xml:space="preserve">with SP/MP ratios of </w:t>
      </w:r>
      <w:r w:rsidR="00CE5D3D">
        <w:rPr>
          <w:rFonts w:ascii="Times New Roman" w:hAnsi="Times New Roman" w:cs="Times New Roman"/>
          <w:sz w:val="24"/>
          <w:szCs w:val="24"/>
        </w:rPr>
        <w:t xml:space="preserve">0/50 and 40/50 </w:t>
      </w:r>
      <w:r w:rsidR="00DC1747">
        <w:rPr>
          <w:rFonts w:ascii="Times New Roman" w:hAnsi="Times New Roman" w:cs="Times New Roman"/>
          <w:sz w:val="24"/>
          <w:szCs w:val="24"/>
        </w:rPr>
        <w:t>(</w:t>
      </w:r>
      <w:r w:rsidR="00CE5D3D">
        <w:rPr>
          <w:rFonts w:ascii="Times New Roman" w:hAnsi="Times New Roman" w:cs="Times New Roman"/>
          <w:sz w:val="24"/>
          <w:szCs w:val="24"/>
        </w:rPr>
        <w:t>mg/mg</w:t>
      </w:r>
      <w:r w:rsidR="00DC174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C69">
        <w:rPr>
          <w:rFonts w:ascii="Times New Roman" w:hAnsi="Times New Roman" w:cs="Times New Roman"/>
          <w:sz w:val="24"/>
          <w:szCs w:val="24"/>
        </w:rPr>
        <w:t xml:space="preserve">were </w:t>
      </w:r>
      <w:r w:rsidR="00CE5D3D">
        <w:rPr>
          <w:rFonts w:ascii="Times New Roman" w:hAnsi="Times New Roman" w:cs="Times New Roman"/>
          <w:sz w:val="24"/>
          <w:szCs w:val="24"/>
        </w:rPr>
        <w:t xml:space="preserve">placed on the prepared perforation model </w:t>
      </w:r>
      <w:r w:rsidR="00BC5846">
        <w:rPr>
          <w:rFonts w:ascii="Times New Roman" w:hAnsi="Times New Roman" w:cs="Times New Roman"/>
          <w:sz w:val="24"/>
          <w:szCs w:val="24"/>
        </w:rPr>
        <w:t xml:space="preserve">using a silicone mold </w:t>
      </w:r>
      <w:r w:rsidR="009F1E44">
        <w:rPr>
          <w:rFonts w:ascii="Times New Roman" w:hAnsi="Times New Roman" w:cs="Times New Roman"/>
          <w:sz w:val="24"/>
          <w:szCs w:val="24"/>
        </w:rPr>
        <w:t>(</w:t>
      </w:r>
      <w:r w:rsidR="00F03C69">
        <w:rPr>
          <w:rFonts w:ascii="Times New Roman" w:hAnsi="Times New Roman" w:cs="Times New Roman"/>
          <w:sz w:val="24"/>
          <w:szCs w:val="24"/>
        </w:rPr>
        <w:t xml:space="preserve">diameter </w:t>
      </w:r>
      <w:r w:rsidR="009F1E44">
        <w:rPr>
          <w:rFonts w:ascii="Times New Roman" w:hAnsi="Times New Roman" w:cs="Times New Roman"/>
          <w:sz w:val="24"/>
          <w:szCs w:val="24"/>
        </w:rPr>
        <w:t>=</w:t>
      </w:r>
      <w:r w:rsidR="00F03C69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10</w:t>
      </w:r>
      <w:r w:rsidR="00F03C69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9F1E44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F03C69">
        <w:rPr>
          <w:rFonts w:ascii="Times New Roman" w:hAnsi="Times New Roman" w:cs="Times New Roman"/>
          <w:sz w:val="24"/>
          <w:szCs w:val="24"/>
        </w:rPr>
        <w:t xml:space="preserve">thickness </w:t>
      </w:r>
      <w:r w:rsidR="009F1E44">
        <w:rPr>
          <w:rFonts w:ascii="Times New Roman" w:hAnsi="Times New Roman" w:cs="Times New Roman"/>
          <w:sz w:val="24"/>
          <w:szCs w:val="24"/>
        </w:rPr>
        <w:t>=</w:t>
      </w:r>
      <w:r w:rsidR="00F03C69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1.5</w:t>
      </w:r>
      <w:r w:rsidR="00F03C69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9F1E44">
        <w:rPr>
          <w:rFonts w:ascii="Times New Roman" w:hAnsi="Times New Roman" w:cs="Times New Roman"/>
          <w:sz w:val="24"/>
          <w:szCs w:val="24"/>
        </w:rPr>
        <w:t>)</w:t>
      </w:r>
      <w:r w:rsidR="00C65268">
        <w:rPr>
          <w:rFonts w:ascii="Times New Roman" w:hAnsi="Times New Roman" w:cs="Times New Roman"/>
          <w:sz w:val="24"/>
          <w:szCs w:val="24"/>
        </w:rPr>
        <w:t>.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C65268">
        <w:rPr>
          <w:rFonts w:ascii="Times New Roman" w:hAnsi="Times New Roman" w:cs="Times New Roman"/>
          <w:sz w:val="24"/>
          <w:szCs w:val="24"/>
        </w:rPr>
        <w:t>T</w:t>
      </w:r>
      <w:r w:rsidR="00CE5D3D">
        <w:rPr>
          <w:rFonts w:ascii="Times New Roman" w:hAnsi="Times New Roman" w:cs="Times New Roman"/>
          <w:sz w:val="24"/>
          <w:szCs w:val="24"/>
        </w:rPr>
        <w:t>he</w:t>
      </w:r>
      <w:r w:rsidR="00C65268">
        <w:rPr>
          <w:rFonts w:ascii="Times New Roman" w:hAnsi="Times New Roman" w:cs="Times New Roman"/>
          <w:sz w:val="24"/>
          <w:szCs w:val="24"/>
        </w:rPr>
        <w:t xml:space="preserve"> powders were</w:t>
      </w:r>
      <w:r w:rsidR="00CE5D3D">
        <w:rPr>
          <w:rFonts w:ascii="Times New Roman" w:hAnsi="Times New Roman" w:cs="Times New Roman"/>
          <w:sz w:val="24"/>
          <w:szCs w:val="24"/>
        </w:rPr>
        <w:t xml:space="preserve"> hydrated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300 </w:t>
      </w:r>
      <w:r w:rsidR="00CE5D3D">
        <w:rPr>
          <w:rFonts w:ascii="Times New Roman" w:hAnsi="Times New Roman" w:cs="Times New Roman" w:hint="eastAsia"/>
          <w:sz w:val="24"/>
          <w:szCs w:val="24"/>
        </w:rPr>
        <w:t>µ</w:t>
      </w:r>
      <w:r w:rsidR="00CE5D3D">
        <w:rPr>
          <w:rFonts w:ascii="Times New Roman" w:hAnsi="Times New Roman" w:cs="Times New Roman"/>
          <w:sz w:val="24"/>
          <w:szCs w:val="24"/>
        </w:rPr>
        <w:t>L of PBS for 30 min to form colloidal gel</w:t>
      </w:r>
      <w:r w:rsidR="00C65268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b</w:t>
      </w:r>
      <w:r w:rsidR="00CE5D3D">
        <w:rPr>
          <w:rFonts w:ascii="Times New Roman" w:hAnsi="Times New Roman" w:cs="Times New Roman"/>
          <w:sz w:val="24"/>
          <w:szCs w:val="24"/>
        </w:rPr>
        <w:t>urst strength</w:t>
      </w:r>
      <w:r w:rsidR="00C65268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9F1E44">
        <w:rPr>
          <w:rFonts w:ascii="Times New Roman" w:hAnsi="Times New Roman" w:cs="Times New Roman"/>
          <w:sz w:val="24"/>
          <w:szCs w:val="24"/>
        </w:rPr>
        <w:t xml:space="preserve">with </w:t>
      </w:r>
      <w:r w:rsidR="00CE5D3D">
        <w:rPr>
          <w:rFonts w:ascii="Times New Roman" w:hAnsi="Times New Roman" w:cs="Times New Roman"/>
          <w:sz w:val="24"/>
          <w:szCs w:val="24"/>
        </w:rPr>
        <w:t>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C65268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C65268">
        <w:rPr>
          <w:rFonts w:ascii="Times New Roman" w:hAnsi="Times New Roman" w:cs="Times New Roman"/>
          <w:sz w:val="24"/>
          <w:szCs w:val="24"/>
        </w:rPr>
        <w:t xml:space="preserve">were </w:t>
      </w:r>
      <w:r w:rsidR="00CE5D3D">
        <w:rPr>
          <w:rFonts w:ascii="Times New Roman" w:hAnsi="Times New Roman" w:cs="Times New Roman"/>
          <w:sz w:val="24"/>
          <w:szCs w:val="24"/>
        </w:rPr>
        <w:t xml:space="preserve">measured by applying air pressure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 xml:space="preserve">colloidal gel at </w:t>
      </w:r>
      <w:r>
        <w:rPr>
          <w:rFonts w:ascii="Times New Roman" w:hAnsi="Times New Roman" w:cs="Times New Roman"/>
          <w:sz w:val="24"/>
          <w:szCs w:val="24"/>
        </w:rPr>
        <w:t xml:space="preserve">a rate </w:t>
      </w:r>
      <w:r w:rsidR="00CE5D3D">
        <w:rPr>
          <w:rFonts w:ascii="Times New Roman" w:hAnsi="Times New Roman" w:cs="Times New Roman"/>
          <w:sz w:val="24"/>
          <w:szCs w:val="24"/>
        </w:rPr>
        <w:t>of 2 mL/min (</w:t>
      </w:r>
      <w:r w:rsidR="00CE5D3D" w:rsidRPr="001B3D13">
        <w:rPr>
          <w:rFonts w:ascii="Times New Roman" w:hAnsi="Times New Roman" w:cs="Times New Roman"/>
          <w:b/>
          <w:bCs/>
          <w:sz w:val="24"/>
          <w:szCs w:val="24"/>
        </w:rPr>
        <w:t>Fig. 4(f)</w:t>
      </w:r>
      <w:r w:rsidR="00CE5D3D">
        <w:rPr>
          <w:rFonts w:ascii="Times New Roman" w:hAnsi="Times New Roman" w:cs="Times New Roman"/>
          <w:sz w:val="24"/>
          <w:szCs w:val="24"/>
        </w:rPr>
        <w:t>).</w:t>
      </w:r>
    </w:p>
    <w:p w14:paraId="71B52FD4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EF8D538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.13. Underwater stability of SP/C10MP colloidal gel</w:t>
      </w:r>
    </w:p>
    <w:p w14:paraId="6EC1EC6A" w14:textId="769A75A0" w:rsidR="00CE5D3D" w:rsidRDefault="004E2C8A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</w:t>
      </w:r>
      <w:r w:rsidR="00CE5D3D">
        <w:rPr>
          <w:rFonts w:ascii="Times New Roman" w:hAnsi="Times New Roman" w:cs="Times New Roman"/>
          <w:sz w:val="24"/>
          <w:szCs w:val="24"/>
        </w:rPr>
        <w:t>nderwater stabilit</w:t>
      </w:r>
      <w:r w:rsidR="00A85856">
        <w:rPr>
          <w:rFonts w:ascii="Times New Roman" w:hAnsi="Times New Roman" w:cs="Times New Roman"/>
          <w:sz w:val="24"/>
          <w:szCs w:val="24"/>
        </w:rPr>
        <w:t>y</w:t>
      </w:r>
      <w:r w:rsidR="00CE5D3D">
        <w:rPr>
          <w:rFonts w:ascii="Times New Roman" w:hAnsi="Times New Roman" w:cs="Times New Roman"/>
          <w:sz w:val="24"/>
          <w:szCs w:val="24"/>
        </w:rPr>
        <w:t xml:space="preserve"> of 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1D1C17">
        <w:rPr>
          <w:rFonts w:ascii="Times New Roman" w:hAnsi="Times New Roman" w:cs="Times New Roman"/>
          <w:sz w:val="24"/>
          <w:szCs w:val="24"/>
        </w:rPr>
        <w:t>s</w:t>
      </w:r>
      <w:r w:rsidR="00CE5D3D" w:rsidRPr="001F2E1F">
        <w:rPr>
          <w:rFonts w:ascii="Times New Roman" w:hAnsi="Times New Roman" w:cs="Times New Roman"/>
          <w:sz w:val="24"/>
          <w:szCs w:val="24"/>
        </w:rPr>
        <w:t xml:space="preserve"> </w:t>
      </w:r>
      <w:r w:rsidR="00A85856">
        <w:rPr>
          <w:rFonts w:ascii="Times New Roman" w:hAnsi="Times New Roman" w:cs="Times New Roman"/>
          <w:sz w:val="24"/>
          <w:szCs w:val="24"/>
        </w:rPr>
        <w:t>applied on stomach tissue</w:t>
      </w:r>
      <w:r w:rsidR="001D1C17">
        <w:rPr>
          <w:rFonts w:ascii="Times New Roman" w:hAnsi="Times New Roman" w:cs="Times New Roman"/>
          <w:sz w:val="24"/>
          <w:szCs w:val="24"/>
        </w:rPr>
        <w:t>s</w:t>
      </w:r>
      <w:r w:rsidR="00A85856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as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004A41">
        <w:rPr>
          <w:rFonts w:ascii="Times New Roman" w:hAnsi="Times New Roman" w:cs="Times New Roman"/>
          <w:sz w:val="24"/>
          <w:szCs w:val="24"/>
        </w:rPr>
        <w:t xml:space="preserve">evaluated </w:t>
      </w:r>
      <w:r w:rsidR="00CE5D3D">
        <w:rPr>
          <w:rFonts w:ascii="Times New Roman" w:hAnsi="Times New Roman" w:cs="Times New Roman"/>
          <w:sz w:val="24"/>
          <w:szCs w:val="24"/>
        </w:rPr>
        <w:t>by immersing</w:t>
      </w:r>
      <w:r w:rsidR="00A85856">
        <w:rPr>
          <w:rFonts w:ascii="Times New Roman" w:hAnsi="Times New Roman" w:cs="Times New Roman"/>
          <w:sz w:val="24"/>
          <w:szCs w:val="24"/>
        </w:rPr>
        <w:t xml:space="preserve"> the sample</w:t>
      </w:r>
      <w:r w:rsidR="00CE5D3D">
        <w:rPr>
          <w:rFonts w:ascii="Times New Roman" w:hAnsi="Times New Roman" w:cs="Times New Roman"/>
          <w:sz w:val="24"/>
          <w:szCs w:val="24"/>
        </w:rPr>
        <w:t xml:space="preserve"> in saline as previously reported</w:t>
      </w:r>
      <w:r w:rsidR="001F2E1F" w:rsidRPr="001F2E1F">
        <w:t xml:space="preserve"> </w:t>
      </w:r>
      <w:r w:rsidR="001F2E1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cj48UmVjTnVtPjg4PC9SZWNOdW0+PERpc3BsYXlUZXh0PlszMywgMzUsIDM3XTwvRGlzcGxheVRl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cj48UmVjTnVtPjg4PC9SZWNOdW0+PERpc3BsYXlUZXh0PlszMywgMzUsIDM3XTwvRGlzcGxheVRl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1F2E1F">
        <w:rPr>
          <w:rFonts w:ascii="Times New Roman" w:hAnsi="Times New Roman" w:cs="Times New Roman"/>
          <w:sz w:val="24"/>
          <w:szCs w:val="24"/>
        </w:rPr>
      </w:r>
      <w:r w:rsidR="001F2E1F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[33, 35, 37]</w:t>
      </w:r>
      <w:r w:rsidR="001F2E1F">
        <w:rPr>
          <w:rFonts w:ascii="Times New Roman" w:hAnsi="Times New Roman" w:cs="Times New Roman"/>
          <w:sz w:val="24"/>
          <w:szCs w:val="24"/>
        </w:rPr>
        <w:fldChar w:fldCharType="end"/>
      </w:r>
      <w:r w:rsidR="001F2E1F">
        <w:rPr>
          <w:rFonts w:ascii="Times New Roman" w:hAnsi="Times New Roman" w:cs="Times New Roman"/>
          <w:sz w:val="24"/>
          <w:szCs w:val="24"/>
        </w:rPr>
        <w:t xml:space="preserve">. </w:t>
      </w:r>
      <w:r w:rsidR="003735D6">
        <w:rPr>
          <w:rFonts w:ascii="Times New Roman" w:hAnsi="Times New Roman" w:cs="Times New Roman"/>
          <w:sz w:val="24"/>
          <w:szCs w:val="24"/>
        </w:rPr>
        <w:t>Briefly, f</w:t>
      </w:r>
      <w:r w:rsidR="00CE5D3D">
        <w:rPr>
          <w:rFonts w:ascii="Times New Roman" w:hAnsi="Times New Roman" w:cs="Times New Roman"/>
          <w:sz w:val="24"/>
          <w:szCs w:val="24"/>
        </w:rPr>
        <w:t>resh porcine stomach</w:t>
      </w:r>
      <w:r w:rsidR="003735D6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w</w:t>
      </w:r>
      <w:r w:rsidR="003735D6">
        <w:rPr>
          <w:rFonts w:ascii="Times New Roman" w:hAnsi="Times New Roman" w:cs="Times New Roman"/>
          <w:sz w:val="24"/>
          <w:szCs w:val="24"/>
        </w:rPr>
        <w:t>ere</w:t>
      </w:r>
      <w:r w:rsidR="00CE5D3D">
        <w:rPr>
          <w:rFonts w:ascii="Times New Roman" w:hAnsi="Times New Roman" w:cs="Times New Roman"/>
          <w:sz w:val="24"/>
          <w:szCs w:val="24"/>
        </w:rPr>
        <w:t xml:space="preserve"> washed </w:t>
      </w:r>
      <w:r w:rsidR="00A85856">
        <w:rPr>
          <w:rFonts w:ascii="Times New Roman" w:hAnsi="Times New Roman" w:cs="Times New Roman"/>
          <w:sz w:val="24"/>
          <w:szCs w:val="24"/>
        </w:rPr>
        <w:t>with ultrapure</w:t>
      </w:r>
      <w:r w:rsidR="00CE5D3D">
        <w:rPr>
          <w:rFonts w:ascii="Times New Roman" w:hAnsi="Times New Roman" w:cs="Times New Roman"/>
          <w:sz w:val="24"/>
          <w:szCs w:val="24"/>
        </w:rPr>
        <w:t xml:space="preserve"> water</w:t>
      </w:r>
      <w:r w:rsidR="00366BAC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</w:t>
      </w:r>
      <w:r w:rsidR="00A85856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mucosal layer</w:t>
      </w:r>
      <w:r w:rsidR="00A85856">
        <w:rPr>
          <w:rFonts w:ascii="Times New Roman" w:hAnsi="Times New Roman" w:cs="Times New Roman"/>
          <w:sz w:val="24"/>
          <w:szCs w:val="24"/>
        </w:rPr>
        <w:t xml:space="preserve"> of the stomach</w:t>
      </w:r>
      <w:r w:rsidR="00CE5D3D">
        <w:rPr>
          <w:rFonts w:ascii="Times New Roman" w:hAnsi="Times New Roman" w:cs="Times New Roman"/>
          <w:sz w:val="24"/>
          <w:szCs w:val="24"/>
        </w:rPr>
        <w:t xml:space="preserve"> was removed using surgical scissors. </w:t>
      </w:r>
      <w:r w:rsidR="003735D6">
        <w:rPr>
          <w:rFonts w:ascii="Times New Roman" w:hAnsi="Times New Roman" w:cs="Times New Roman"/>
          <w:sz w:val="24"/>
          <w:szCs w:val="24"/>
        </w:rPr>
        <w:t>The</w:t>
      </w:r>
      <w:r w:rsidR="00CE5D3D">
        <w:rPr>
          <w:rFonts w:ascii="Times New Roman" w:hAnsi="Times New Roman" w:cs="Times New Roman"/>
          <w:sz w:val="24"/>
          <w:szCs w:val="24"/>
        </w:rPr>
        <w:t xml:space="preserve"> exposed submucosal tissue was </w:t>
      </w:r>
      <w:r w:rsidR="003735D6">
        <w:rPr>
          <w:rFonts w:ascii="Times New Roman" w:hAnsi="Times New Roman" w:cs="Times New Roman"/>
          <w:sz w:val="24"/>
          <w:szCs w:val="24"/>
        </w:rPr>
        <w:t xml:space="preserve">then </w:t>
      </w:r>
      <w:r w:rsidR="00CE5D3D">
        <w:rPr>
          <w:rFonts w:ascii="Times New Roman" w:hAnsi="Times New Roman" w:cs="Times New Roman"/>
          <w:sz w:val="24"/>
          <w:szCs w:val="24"/>
        </w:rPr>
        <w:t xml:space="preserve">cut into </w:t>
      </w:r>
      <w:r w:rsidR="003735D6">
        <w:rPr>
          <w:rFonts w:ascii="Times New Roman" w:hAnsi="Times New Roman" w:cs="Times New Roman"/>
          <w:sz w:val="24"/>
          <w:szCs w:val="24"/>
        </w:rPr>
        <w:t xml:space="preserve">a </w:t>
      </w:r>
      <w:r w:rsidR="00CE5D3D">
        <w:rPr>
          <w:rFonts w:ascii="Times New Roman" w:hAnsi="Times New Roman" w:cs="Times New Roman"/>
          <w:sz w:val="24"/>
          <w:szCs w:val="24"/>
        </w:rPr>
        <w:t xml:space="preserve">circle </w:t>
      </w:r>
      <w:r w:rsidR="00753B84">
        <w:rPr>
          <w:rFonts w:ascii="Times New Roman" w:hAnsi="Times New Roman" w:cs="Times New Roman"/>
          <w:sz w:val="24"/>
          <w:szCs w:val="24"/>
        </w:rPr>
        <w:t xml:space="preserve">with a diameter of </w:t>
      </w:r>
      <w:r w:rsidR="00CE5D3D">
        <w:rPr>
          <w:rFonts w:ascii="Times New Roman" w:hAnsi="Times New Roman" w:cs="Times New Roman"/>
          <w:sz w:val="24"/>
          <w:szCs w:val="24"/>
        </w:rPr>
        <w:t>35</w:t>
      </w:r>
      <w:r w:rsidR="00753B84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mm. 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and SP/C10MP powder</w:t>
      </w:r>
      <w:r w:rsidR="003735D6">
        <w:rPr>
          <w:rFonts w:ascii="Times New Roman" w:hAnsi="Times New Roman" w:cs="Times New Roman"/>
          <w:sz w:val="24"/>
          <w:szCs w:val="24"/>
        </w:rPr>
        <w:t xml:space="preserve">s </w:t>
      </w:r>
      <w:r w:rsidR="00EA2EDB">
        <w:rPr>
          <w:rFonts w:ascii="Times New Roman" w:hAnsi="Times New Roman" w:cs="Times New Roman"/>
          <w:sz w:val="24"/>
          <w:szCs w:val="24"/>
        </w:rPr>
        <w:t xml:space="preserve">with SP/MP ratios of </w:t>
      </w:r>
      <w:r w:rsidR="00CE5D3D">
        <w:rPr>
          <w:rFonts w:ascii="Times New Roman" w:hAnsi="Times New Roman" w:cs="Times New Roman"/>
          <w:sz w:val="24"/>
          <w:szCs w:val="24"/>
        </w:rPr>
        <w:t xml:space="preserve">0/50 and 40/50 </w:t>
      </w:r>
      <w:r w:rsidR="00EA2EDB">
        <w:rPr>
          <w:rFonts w:ascii="Times New Roman" w:hAnsi="Times New Roman" w:cs="Times New Roman"/>
          <w:sz w:val="24"/>
          <w:szCs w:val="24"/>
        </w:rPr>
        <w:t>(</w:t>
      </w:r>
      <w:r w:rsidR="00CE5D3D">
        <w:rPr>
          <w:rFonts w:ascii="Times New Roman" w:hAnsi="Times New Roman" w:cs="Times New Roman"/>
          <w:sz w:val="24"/>
          <w:szCs w:val="24"/>
        </w:rPr>
        <w:t>mg/mg</w:t>
      </w:r>
      <w:r w:rsidR="00EA2EDB">
        <w:rPr>
          <w:rFonts w:ascii="Times New Roman" w:hAnsi="Times New Roman" w:cs="Times New Roman"/>
          <w:sz w:val="24"/>
          <w:szCs w:val="24"/>
        </w:rPr>
        <w:t>)</w:t>
      </w:r>
      <w:r w:rsidR="003735D6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w</w:t>
      </w:r>
      <w:r w:rsidR="003735D6">
        <w:rPr>
          <w:rFonts w:ascii="Times New Roman" w:hAnsi="Times New Roman" w:cs="Times New Roman"/>
          <w:sz w:val="24"/>
          <w:szCs w:val="24"/>
        </w:rPr>
        <w:t>ere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A85856">
        <w:rPr>
          <w:rFonts w:ascii="Times New Roman" w:hAnsi="Times New Roman" w:cs="Times New Roman"/>
          <w:sz w:val="24"/>
          <w:szCs w:val="24"/>
        </w:rPr>
        <w:t xml:space="preserve">then </w:t>
      </w:r>
      <w:r w:rsidR="00CE5D3D">
        <w:rPr>
          <w:rFonts w:ascii="Times New Roman" w:hAnsi="Times New Roman" w:cs="Times New Roman"/>
          <w:sz w:val="24"/>
          <w:szCs w:val="24"/>
        </w:rPr>
        <w:t xml:space="preserve">placed on the stomach submucosal tissue </w:t>
      </w:r>
      <w:r w:rsidR="000B335F">
        <w:rPr>
          <w:rFonts w:ascii="Times New Roman" w:hAnsi="Times New Roman" w:cs="Times New Roman"/>
          <w:sz w:val="24"/>
          <w:szCs w:val="24"/>
        </w:rPr>
        <w:t>using a silicon</w:t>
      </w:r>
      <w:r w:rsidR="00884E77">
        <w:rPr>
          <w:rFonts w:ascii="Times New Roman" w:hAnsi="Times New Roman" w:cs="Times New Roman"/>
          <w:sz w:val="24"/>
          <w:szCs w:val="24"/>
        </w:rPr>
        <w:t>e</w:t>
      </w:r>
      <w:r w:rsidR="000B335F">
        <w:rPr>
          <w:rFonts w:ascii="Times New Roman" w:hAnsi="Times New Roman" w:cs="Times New Roman"/>
          <w:sz w:val="24"/>
          <w:szCs w:val="24"/>
        </w:rPr>
        <w:t xml:space="preserve"> mold </w:t>
      </w:r>
      <w:r w:rsidR="009D6B01">
        <w:rPr>
          <w:rFonts w:ascii="Times New Roman" w:hAnsi="Times New Roman" w:cs="Times New Roman"/>
          <w:sz w:val="24"/>
          <w:szCs w:val="24"/>
        </w:rPr>
        <w:t>(</w:t>
      </w:r>
      <w:r w:rsidR="000B335F">
        <w:rPr>
          <w:rFonts w:ascii="Times New Roman" w:hAnsi="Times New Roman" w:cs="Times New Roman"/>
          <w:sz w:val="24"/>
          <w:szCs w:val="24"/>
        </w:rPr>
        <w:t xml:space="preserve">diameter </w:t>
      </w:r>
      <w:r w:rsidR="009D6B01">
        <w:rPr>
          <w:rFonts w:ascii="Times New Roman" w:hAnsi="Times New Roman" w:cs="Times New Roman"/>
          <w:sz w:val="24"/>
          <w:szCs w:val="24"/>
        </w:rPr>
        <w:t>=</w:t>
      </w:r>
      <w:r w:rsidR="000B335F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10</w:t>
      </w:r>
      <w:r w:rsidR="000B335F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9D6B01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0B335F">
        <w:rPr>
          <w:rFonts w:ascii="Times New Roman" w:hAnsi="Times New Roman" w:cs="Times New Roman"/>
          <w:sz w:val="24"/>
          <w:szCs w:val="24"/>
        </w:rPr>
        <w:t>thick</w:t>
      </w:r>
      <w:r w:rsidR="009D6B01">
        <w:rPr>
          <w:rFonts w:ascii="Times New Roman" w:hAnsi="Times New Roman" w:cs="Times New Roman"/>
          <w:sz w:val="24"/>
          <w:szCs w:val="24"/>
        </w:rPr>
        <w:t>ness</w:t>
      </w:r>
      <w:r w:rsidR="000B335F">
        <w:rPr>
          <w:rFonts w:ascii="Times New Roman" w:hAnsi="Times New Roman" w:cs="Times New Roman"/>
          <w:sz w:val="24"/>
          <w:szCs w:val="24"/>
        </w:rPr>
        <w:t xml:space="preserve"> </w:t>
      </w:r>
      <w:r w:rsidR="009D6B01">
        <w:rPr>
          <w:rFonts w:ascii="Times New Roman" w:hAnsi="Times New Roman" w:cs="Times New Roman"/>
          <w:sz w:val="24"/>
          <w:szCs w:val="24"/>
        </w:rPr>
        <w:t>=</w:t>
      </w:r>
      <w:r w:rsidR="000B335F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1.5</w:t>
      </w:r>
      <w:r w:rsidR="000B335F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9D6B01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, and </w:t>
      </w:r>
      <w:r w:rsidR="00FC1678">
        <w:rPr>
          <w:rFonts w:ascii="Times New Roman" w:hAnsi="Times New Roman" w:cs="Times New Roman"/>
          <w:sz w:val="24"/>
          <w:szCs w:val="24"/>
        </w:rPr>
        <w:t>the</w:t>
      </w:r>
      <w:r w:rsidR="00C44A93">
        <w:rPr>
          <w:rFonts w:ascii="Times New Roman" w:hAnsi="Times New Roman" w:cs="Times New Roman"/>
          <w:sz w:val="24"/>
          <w:szCs w:val="24"/>
        </w:rPr>
        <w:t>n they</w:t>
      </w:r>
      <w:r w:rsidR="00FC1678">
        <w:rPr>
          <w:rFonts w:ascii="Times New Roman" w:hAnsi="Times New Roman" w:cs="Times New Roman"/>
          <w:sz w:val="24"/>
          <w:szCs w:val="24"/>
        </w:rPr>
        <w:t xml:space="preserve"> were </w:t>
      </w:r>
      <w:r w:rsidR="00CE5D3D">
        <w:rPr>
          <w:rFonts w:ascii="Times New Roman" w:hAnsi="Times New Roman" w:cs="Times New Roman"/>
          <w:sz w:val="24"/>
          <w:szCs w:val="24"/>
        </w:rPr>
        <w:t xml:space="preserve">hydrated </w:t>
      </w:r>
      <w:r w:rsidR="003735D6">
        <w:rPr>
          <w:rFonts w:ascii="Times New Roman" w:hAnsi="Times New Roman" w:cs="Times New Roman"/>
          <w:sz w:val="24"/>
          <w:szCs w:val="24"/>
        </w:rPr>
        <w:t>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300 </w:t>
      </w:r>
      <w:r w:rsidR="00CE5D3D">
        <w:rPr>
          <w:rFonts w:ascii="Times New Roman" w:hAnsi="Times New Roman" w:cs="Times New Roman" w:hint="eastAsia"/>
          <w:sz w:val="24"/>
          <w:szCs w:val="24"/>
        </w:rPr>
        <w:t>µ</w:t>
      </w:r>
      <w:r w:rsidR="00CE5D3D">
        <w:rPr>
          <w:rFonts w:ascii="Times New Roman" w:hAnsi="Times New Roman" w:cs="Times New Roman"/>
          <w:sz w:val="24"/>
          <w:szCs w:val="24"/>
        </w:rPr>
        <w:t>L</w:t>
      </w:r>
      <w:r w:rsidR="00CE5D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of PBS for 30 min to form colloidal gel</w:t>
      </w:r>
      <w:r w:rsidR="00FC1678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. </w:t>
      </w:r>
      <w:r w:rsidR="00C44A93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>tomach submucosal tissue</w:t>
      </w:r>
      <w:r w:rsidR="005B154B">
        <w:rPr>
          <w:rFonts w:ascii="Times New Roman" w:hAnsi="Times New Roman" w:cs="Times New Roman"/>
          <w:sz w:val="24"/>
          <w:szCs w:val="24"/>
        </w:rPr>
        <w:t>s with depos</w:t>
      </w:r>
      <w:r w:rsidR="00C44A93">
        <w:rPr>
          <w:rFonts w:ascii="Times New Roman" w:hAnsi="Times New Roman" w:cs="Times New Roman"/>
          <w:sz w:val="24"/>
          <w:szCs w:val="24"/>
        </w:rPr>
        <w:t>it</w:t>
      </w:r>
      <w:r w:rsidR="005B154B">
        <w:rPr>
          <w:rFonts w:ascii="Times New Roman" w:hAnsi="Times New Roman" w:cs="Times New Roman"/>
          <w:sz w:val="24"/>
          <w:szCs w:val="24"/>
        </w:rPr>
        <w:t>ed colloidal gels were</w:t>
      </w:r>
      <w:r w:rsidR="00CE5D3D">
        <w:rPr>
          <w:rFonts w:ascii="Times New Roman" w:hAnsi="Times New Roman" w:cs="Times New Roman"/>
          <w:sz w:val="24"/>
          <w:szCs w:val="24"/>
        </w:rPr>
        <w:t xml:space="preserve"> immersed in saline containing 0.02 w/v% NaN</w:t>
      </w:r>
      <w:r w:rsidR="00CE5D3D" w:rsidRPr="00021E9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E5D3D">
        <w:rPr>
          <w:rFonts w:ascii="Times New Roman" w:hAnsi="Times New Roman" w:cs="Times New Roman"/>
          <w:sz w:val="24"/>
          <w:szCs w:val="24"/>
        </w:rPr>
        <w:t xml:space="preserve"> for 2 days. Then, stomach tissues </w:t>
      </w:r>
      <w:r w:rsidR="00A85856">
        <w:rPr>
          <w:rFonts w:ascii="Times New Roman" w:hAnsi="Times New Roman" w:cs="Times New Roman"/>
          <w:sz w:val="24"/>
          <w:szCs w:val="24"/>
        </w:rPr>
        <w:t xml:space="preserve">with colloidal gels </w:t>
      </w:r>
      <w:r w:rsidR="00CE5D3D">
        <w:rPr>
          <w:rFonts w:ascii="Times New Roman" w:hAnsi="Times New Roman" w:cs="Times New Roman"/>
          <w:sz w:val="24"/>
          <w:szCs w:val="24"/>
        </w:rPr>
        <w:t xml:space="preserve">before and after immersion were fixed with 10% formalin buffer solution </w:t>
      </w:r>
      <w:r w:rsidR="00A85856">
        <w:rPr>
          <w:rFonts w:ascii="Times New Roman" w:hAnsi="Times New Roman" w:cs="Times New Roman"/>
          <w:sz w:val="24"/>
          <w:szCs w:val="24"/>
        </w:rPr>
        <w:t xml:space="preserve">to observe </w:t>
      </w:r>
      <w:r w:rsidR="003735D6">
        <w:rPr>
          <w:rFonts w:ascii="Times New Roman" w:hAnsi="Times New Roman" w:cs="Times New Roman"/>
          <w:sz w:val="24"/>
          <w:szCs w:val="24"/>
        </w:rPr>
        <w:t xml:space="preserve">the </w:t>
      </w:r>
      <w:r w:rsidR="00A85856">
        <w:rPr>
          <w:rFonts w:ascii="Times New Roman" w:hAnsi="Times New Roman" w:cs="Times New Roman"/>
          <w:sz w:val="24"/>
          <w:szCs w:val="24"/>
        </w:rPr>
        <w:t xml:space="preserve">underwater adhesion stability of </w:t>
      </w:r>
      <w:r w:rsidR="00BA23F7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colloidal gel</w:t>
      </w:r>
      <w:r w:rsidR="00A85856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. </w:t>
      </w:r>
      <w:r w:rsidR="00BA23F7">
        <w:rPr>
          <w:rFonts w:ascii="Times New Roman" w:hAnsi="Times New Roman" w:cs="Times New Roman"/>
          <w:sz w:val="24"/>
          <w:szCs w:val="24"/>
        </w:rPr>
        <w:t>The r</w:t>
      </w:r>
      <w:r w:rsidR="00CE5D3D">
        <w:rPr>
          <w:rFonts w:ascii="Times New Roman" w:hAnsi="Times New Roman" w:cs="Times New Roman"/>
          <w:sz w:val="24"/>
          <w:szCs w:val="24"/>
        </w:rPr>
        <w:t>emaining colloidal gel areas of SP/</w:t>
      </w:r>
      <w:proofErr w:type="spellStart"/>
      <w:r w:rsidR="00CE5D3D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CE5D3D">
        <w:rPr>
          <w:rFonts w:ascii="Times New Roman" w:hAnsi="Times New Roman" w:cs="Times New Roman"/>
          <w:sz w:val="24"/>
          <w:szCs w:val="24"/>
        </w:rPr>
        <w:t xml:space="preserve"> and SP/C10MP colloidal gels were </w:t>
      </w:r>
      <w:r w:rsidR="00A85856">
        <w:rPr>
          <w:rFonts w:ascii="Times New Roman" w:hAnsi="Times New Roman" w:cs="Times New Roman"/>
          <w:sz w:val="24"/>
          <w:szCs w:val="24"/>
        </w:rPr>
        <w:t>calculat</w:t>
      </w:r>
      <w:r w:rsidR="00CE5D3D">
        <w:rPr>
          <w:rFonts w:ascii="Times New Roman" w:hAnsi="Times New Roman" w:cs="Times New Roman"/>
          <w:sz w:val="24"/>
          <w:szCs w:val="24"/>
        </w:rPr>
        <w:t xml:space="preserve">ed </w:t>
      </w:r>
      <w:r w:rsidR="00A85856">
        <w:rPr>
          <w:rFonts w:ascii="Times New Roman" w:hAnsi="Times New Roman" w:cs="Times New Roman"/>
          <w:sz w:val="24"/>
          <w:szCs w:val="24"/>
        </w:rPr>
        <w:t>using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BA23F7">
        <w:rPr>
          <w:rFonts w:ascii="Times New Roman" w:hAnsi="Times New Roman" w:cs="Times New Roman"/>
          <w:sz w:val="24"/>
          <w:szCs w:val="24"/>
        </w:rPr>
        <w:t>I</w:t>
      </w:r>
      <w:r w:rsidR="00CE5D3D">
        <w:rPr>
          <w:rFonts w:ascii="Times New Roman" w:hAnsi="Times New Roman" w:cs="Times New Roman"/>
          <w:sz w:val="24"/>
          <w:szCs w:val="24"/>
        </w:rPr>
        <w:t xml:space="preserve">mageJ and </w:t>
      </w:r>
      <w:r w:rsidR="00BA23F7"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following formula.</w:t>
      </w:r>
    </w:p>
    <w:p w14:paraId="2097A11C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0C79B9" w14:textId="1F7B71CC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Remaining colloidal gel rate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%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Remaining colloidal gel area at day 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Remaining colloidal gel area at day 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×100</m:t>
          </m:r>
        </m:oMath>
      </m:oMathPara>
    </w:p>
    <w:p w14:paraId="1DA6A426" w14:textId="77777777" w:rsidR="00CE5D3D" w:rsidRPr="001B3D13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F3F5B0" w14:textId="01A5AFDC" w:rsidR="00CE5D3D" w:rsidRPr="006D34A2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.14. Heat</w:t>
      </w:r>
      <w:r w:rsidR="00B84B90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generating property of SP/C10MP colloidal gel in AMF</w:t>
      </w:r>
    </w:p>
    <w:p w14:paraId="56251709" w14:textId="1767F956" w:rsidR="00CE5D3D" w:rsidRPr="005A6C8E" w:rsidRDefault="003735D6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</w:t>
      </w:r>
      <w:r w:rsidR="00CE5D3D">
        <w:rPr>
          <w:rFonts w:ascii="Times New Roman" w:hAnsi="Times New Roman" w:cs="Times New Roman"/>
          <w:sz w:val="24"/>
          <w:szCs w:val="24"/>
        </w:rPr>
        <w:t>eat</w:t>
      </w:r>
      <w:r w:rsidR="00B84B90">
        <w:rPr>
          <w:rFonts w:ascii="Times New Roman" w:hAnsi="Times New Roman" w:cs="Times New Roman"/>
          <w:sz w:val="24"/>
          <w:szCs w:val="24"/>
        </w:rPr>
        <w:t>-</w:t>
      </w:r>
      <w:r w:rsidR="00CE5D3D">
        <w:rPr>
          <w:rFonts w:ascii="Times New Roman" w:hAnsi="Times New Roman" w:cs="Times New Roman"/>
          <w:sz w:val="24"/>
          <w:szCs w:val="24"/>
        </w:rPr>
        <w:t xml:space="preserve">generating property of </w:t>
      </w:r>
      <w:r w:rsidR="00CE5D3D" w:rsidRPr="005A6C8E">
        <w:rPr>
          <w:rFonts w:ascii="Times New Roman" w:hAnsi="Times New Roman" w:cs="Times New Roman"/>
          <w:sz w:val="24"/>
          <w:szCs w:val="24"/>
        </w:rPr>
        <w:t>SP/C10</w:t>
      </w:r>
      <w:r w:rsidR="00CE5D3D">
        <w:rPr>
          <w:rFonts w:ascii="Times New Roman" w:hAnsi="Times New Roman" w:cs="Times New Roman"/>
          <w:sz w:val="24"/>
          <w:szCs w:val="24"/>
        </w:rPr>
        <w:t>MP</w:t>
      </w:r>
      <w:r w:rsidR="00CE5D3D" w:rsidRPr="005A6C8E">
        <w:rPr>
          <w:rFonts w:ascii="Times New Roman" w:hAnsi="Times New Roman" w:cs="Times New Roman"/>
          <w:sz w:val="24"/>
          <w:szCs w:val="24"/>
        </w:rPr>
        <w:t xml:space="preserve"> colloidal gel in</w:t>
      </w:r>
      <w:r w:rsidR="00CE5D3D">
        <w:rPr>
          <w:rFonts w:ascii="Times New Roman" w:hAnsi="Times New Roman" w:cs="Times New Roman"/>
          <w:sz w:val="24"/>
          <w:szCs w:val="24"/>
        </w:rPr>
        <w:t xml:space="preserve"> response to</w:t>
      </w:r>
      <w:r w:rsidR="00CE5D3D" w:rsidRPr="005A6C8E">
        <w:rPr>
          <w:rFonts w:ascii="Times New Roman" w:hAnsi="Times New Roman" w:cs="Times New Roman"/>
          <w:sz w:val="24"/>
          <w:szCs w:val="24"/>
        </w:rPr>
        <w:t xml:space="preserve"> </w:t>
      </w:r>
      <w:r w:rsidR="00FB0131">
        <w:rPr>
          <w:rFonts w:ascii="Times New Roman" w:hAnsi="Times New Roman" w:cs="Times New Roman"/>
          <w:sz w:val="24"/>
          <w:szCs w:val="24"/>
        </w:rPr>
        <w:t>an</w:t>
      </w:r>
      <w:r w:rsidR="00FB0131" w:rsidRPr="005A6C8E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 xml:space="preserve">AMF was measured using </w:t>
      </w:r>
      <w:r w:rsidR="00CE5D3D" w:rsidRPr="00710E4F">
        <w:rPr>
          <w:rFonts w:ascii="Times New Roman" w:hAnsi="Times New Roman" w:cs="Times New Roman"/>
          <w:sz w:val="24"/>
          <w:szCs w:val="24"/>
        </w:rPr>
        <w:t xml:space="preserve">magnetic field applicators (G2 D5, Nanoscale </w:t>
      </w:r>
      <w:proofErr w:type="spellStart"/>
      <w:r w:rsidR="00CE5D3D" w:rsidRPr="00710E4F">
        <w:rPr>
          <w:rFonts w:ascii="Times New Roman" w:hAnsi="Times New Roman" w:cs="Times New Roman"/>
          <w:sz w:val="24"/>
          <w:szCs w:val="24"/>
        </w:rPr>
        <w:t>Biomagnetics</w:t>
      </w:r>
      <w:proofErr w:type="spellEnd"/>
      <w:r w:rsidR="00CE5D3D" w:rsidRPr="00710E4F">
        <w:rPr>
          <w:rFonts w:ascii="Times New Roman" w:hAnsi="Times New Roman" w:cs="Times New Roman"/>
          <w:sz w:val="24"/>
          <w:szCs w:val="24"/>
        </w:rPr>
        <w:t>, Zaragoza</w:t>
      </w:r>
      <w:r w:rsidR="00CE5D3D">
        <w:rPr>
          <w:rFonts w:ascii="Times New Roman" w:hAnsi="Times New Roman" w:cs="Times New Roman"/>
          <w:sz w:val="24"/>
          <w:szCs w:val="24"/>
        </w:rPr>
        <w:t xml:space="preserve">, Spain). </w:t>
      </w:r>
      <w:r>
        <w:rPr>
          <w:rFonts w:ascii="Times New Roman" w:hAnsi="Times New Roman" w:cs="Times New Roman"/>
          <w:sz w:val="24"/>
          <w:szCs w:val="24"/>
        </w:rPr>
        <w:t>Briefly</w:t>
      </w:r>
      <w:r w:rsidR="00CE5D3D">
        <w:rPr>
          <w:rFonts w:ascii="Times New Roman" w:hAnsi="Times New Roman" w:cs="Times New Roman"/>
          <w:sz w:val="24"/>
          <w:szCs w:val="24"/>
        </w:rPr>
        <w:t>, SP/C10MP powders</w:t>
      </w:r>
      <w:r w:rsidR="00CE5D3D" w:rsidRPr="00021E93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 xml:space="preserve">with </w:t>
      </w:r>
      <w:r w:rsidR="004E244E">
        <w:rPr>
          <w:rFonts w:ascii="Times New Roman" w:hAnsi="Times New Roman" w:cs="Times New Roman"/>
          <w:sz w:val="24"/>
          <w:szCs w:val="24"/>
        </w:rPr>
        <w:t xml:space="preserve">SP/MP </w:t>
      </w:r>
      <w:r w:rsidR="00CE5D3D">
        <w:rPr>
          <w:rFonts w:ascii="Times New Roman" w:hAnsi="Times New Roman" w:cs="Times New Roman"/>
          <w:sz w:val="24"/>
          <w:szCs w:val="24"/>
        </w:rPr>
        <w:t>ratio</w:t>
      </w:r>
      <w:r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 of 0/50, 20/50, 40/50, and 60/50 </w:t>
      </w:r>
      <w:r w:rsidR="00A85856">
        <w:rPr>
          <w:rFonts w:ascii="Times New Roman" w:hAnsi="Times New Roman" w:cs="Times New Roman"/>
          <w:sz w:val="24"/>
          <w:szCs w:val="24"/>
        </w:rPr>
        <w:t>(</w:t>
      </w:r>
      <w:r w:rsidR="00CE5D3D">
        <w:rPr>
          <w:rFonts w:ascii="Times New Roman" w:hAnsi="Times New Roman" w:cs="Times New Roman"/>
          <w:sz w:val="24"/>
          <w:szCs w:val="24"/>
        </w:rPr>
        <w:t>mg/mg</w:t>
      </w:r>
      <w:r w:rsidR="00A85856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 were placed in a silicone mold </w:t>
      </w:r>
      <w:r w:rsidR="0068001A">
        <w:rPr>
          <w:rFonts w:ascii="Times New Roman" w:hAnsi="Times New Roman" w:cs="Times New Roman"/>
          <w:sz w:val="24"/>
          <w:szCs w:val="24"/>
        </w:rPr>
        <w:t>(</w:t>
      </w:r>
      <w:r w:rsidR="0070393D">
        <w:rPr>
          <w:rFonts w:ascii="Times New Roman" w:hAnsi="Times New Roman" w:cs="Times New Roman"/>
          <w:sz w:val="24"/>
          <w:szCs w:val="24"/>
        </w:rPr>
        <w:t xml:space="preserve">diameter </w:t>
      </w:r>
      <w:r w:rsidR="0068001A">
        <w:rPr>
          <w:rFonts w:ascii="Times New Roman" w:hAnsi="Times New Roman" w:cs="Times New Roman"/>
          <w:sz w:val="24"/>
          <w:szCs w:val="24"/>
        </w:rPr>
        <w:t>=</w:t>
      </w:r>
      <w:r w:rsidR="0070393D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10</w:t>
      </w:r>
      <w:r w:rsidR="0070393D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68001A">
        <w:rPr>
          <w:rFonts w:ascii="Times New Roman" w:hAnsi="Times New Roman" w:cs="Times New Roman"/>
          <w:sz w:val="24"/>
          <w:szCs w:val="24"/>
        </w:rPr>
        <w:t>,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70393D">
        <w:rPr>
          <w:rFonts w:ascii="Times New Roman" w:hAnsi="Times New Roman" w:cs="Times New Roman"/>
          <w:sz w:val="24"/>
          <w:szCs w:val="24"/>
        </w:rPr>
        <w:t xml:space="preserve">thickness </w:t>
      </w:r>
      <w:r w:rsidR="0068001A">
        <w:rPr>
          <w:rFonts w:ascii="Times New Roman" w:hAnsi="Times New Roman" w:cs="Times New Roman"/>
          <w:sz w:val="24"/>
          <w:szCs w:val="24"/>
        </w:rPr>
        <w:t>=</w:t>
      </w:r>
      <w:r w:rsidR="0070393D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1.5</w:t>
      </w:r>
      <w:r w:rsidR="0070393D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mm</w:t>
      </w:r>
      <w:r w:rsidR="0068001A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hydrated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r w:rsidR="00CE5D3D">
        <w:rPr>
          <w:rFonts w:ascii="Times New Roman" w:hAnsi="Times New Roman" w:cs="Times New Roman"/>
          <w:sz w:val="24"/>
          <w:szCs w:val="24"/>
        </w:rPr>
        <w:t xml:space="preserve"> 300 µL</w:t>
      </w:r>
      <w:r w:rsidR="00CE5D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of PBS to obtain colloidal gel</w:t>
      </w:r>
      <w:r w:rsidR="0070393D">
        <w:rPr>
          <w:rFonts w:ascii="Times New Roman" w:hAnsi="Times New Roman" w:cs="Times New Roman"/>
          <w:sz w:val="24"/>
          <w:szCs w:val="24"/>
        </w:rPr>
        <w:t>s</w:t>
      </w:r>
      <w:r w:rsidR="00CE5D3D">
        <w:rPr>
          <w:rFonts w:ascii="Times New Roman" w:hAnsi="Times New Roman" w:cs="Times New Roman"/>
          <w:sz w:val="24"/>
          <w:szCs w:val="24"/>
        </w:rPr>
        <w:t xml:space="preserve">. Then, the obtained colloidal gel was placed </w:t>
      </w:r>
      <w:r>
        <w:rPr>
          <w:rFonts w:ascii="Times New Roman" w:hAnsi="Times New Roman" w:cs="Times New Roman"/>
          <w:sz w:val="24"/>
          <w:szCs w:val="24"/>
        </w:rPr>
        <w:t xml:space="preserve">on the </w:t>
      </w:r>
      <w:r w:rsidR="00CE5D3D">
        <w:rPr>
          <w:rFonts w:ascii="Times New Roman" w:hAnsi="Times New Roman" w:cs="Times New Roman"/>
          <w:sz w:val="24"/>
          <w:szCs w:val="24"/>
        </w:rPr>
        <w:t xml:space="preserve">stage of </w:t>
      </w:r>
      <w:r w:rsidR="008D7A8D">
        <w:rPr>
          <w:rFonts w:ascii="Times New Roman" w:hAnsi="Times New Roman" w:cs="Times New Roman"/>
          <w:sz w:val="24"/>
          <w:szCs w:val="24"/>
        </w:rPr>
        <w:t xml:space="preserve">a </w:t>
      </w:r>
      <w:r w:rsidR="00CE5D3D" w:rsidRPr="00710E4F">
        <w:rPr>
          <w:rFonts w:ascii="Times New Roman" w:hAnsi="Times New Roman" w:cs="Times New Roman"/>
          <w:sz w:val="24"/>
          <w:szCs w:val="24"/>
        </w:rPr>
        <w:t>magnetic field applicator</w:t>
      </w:r>
      <w:r w:rsidR="00CE5D3D">
        <w:rPr>
          <w:rFonts w:ascii="Times New Roman" w:hAnsi="Times New Roman" w:cs="Times New Roman"/>
          <w:sz w:val="24"/>
          <w:szCs w:val="24"/>
        </w:rPr>
        <w:t xml:space="preserve"> and AMF </w:t>
      </w:r>
      <w:r w:rsidR="00027E80">
        <w:rPr>
          <w:rFonts w:ascii="Times New Roman" w:hAnsi="Times New Roman" w:cs="Times New Roman"/>
          <w:sz w:val="24"/>
          <w:szCs w:val="24"/>
        </w:rPr>
        <w:t>(</w:t>
      </w:r>
      <w:r w:rsidR="00CE5D3D">
        <w:rPr>
          <w:rFonts w:ascii="Times New Roman" w:hAnsi="Times New Roman" w:cs="Times New Roman"/>
          <w:sz w:val="24"/>
          <w:szCs w:val="24"/>
        </w:rPr>
        <w:t>130 G</w:t>
      </w:r>
      <w:r w:rsidR="00027E80">
        <w:rPr>
          <w:rFonts w:ascii="Times New Roman" w:hAnsi="Times New Roman" w:cs="Times New Roman"/>
          <w:sz w:val="24"/>
          <w:szCs w:val="24"/>
        </w:rPr>
        <w:t>,</w:t>
      </w:r>
      <w:r w:rsidR="00D16DB7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373.35 kHz</w:t>
      </w:r>
      <w:r w:rsidR="00027E80">
        <w:rPr>
          <w:rFonts w:ascii="Times New Roman" w:hAnsi="Times New Roman" w:cs="Times New Roman"/>
          <w:sz w:val="24"/>
          <w:szCs w:val="24"/>
        </w:rPr>
        <w:t>)</w:t>
      </w:r>
      <w:r w:rsidR="00CE5D3D"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/>
          <w:sz w:val="24"/>
          <w:szCs w:val="24"/>
        </w:rPr>
        <w:t>appli</w:t>
      </w:r>
      <w:r w:rsidR="00CE5D3D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to t</w:t>
      </w:r>
      <w:r w:rsidR="00CE5D3D">
        <w:rPr>
          <w:rFonts w:ascii="Times New Roman" w:hAnsi="Times New Roman" w:cs="Times New Roman"/>
          <w:sz w:val="24"/>
          <w:szCs w:val="24"/>
        </w:rPr>
        <w:t xml:space="preserve">he colloidal gel for up to 600 s. </w:t>
      </w:r>
      <w:r>
        <w:rPr>
          <w:rFonts w:ascii="Times New Roman" w:hAnsi="Times New Roman" w:cs="Times New Roman"/>
          <w:sz w:val="24"/>
          <w:szCs w:val="24"/>
        </w:rPr>
        <w:t>The t</w:t>
      </w:r>
      <w:r w:rsidR="00CE5D3D">
        <w:rPr>
          <w:rFonts w:ascii="Times New Roman" w:hAnsi="Times New Roman" w:cs="Times New Roman"/>
          <w:sz w:val="24"/>
          <w:szCs w:val="24"/>
        </w:rPr>
        <w:t>emperature o</w:t>
      </w:r>
      <w:r w:rsidR="006D7DD0">
        <w:rPr>
          <w:rFonts w:ascii="Times New Roman" w:hAnsi="Times New Roman" w:cs="Times New Roman"/>
          <w:sz w:val="24"/>
          <w:szCs w:val="24"/>
        </w:rPr>
        <w:t>f</w:t>
      </w:r>
      <w:r w:rsidR="00CE5D3D">
        <w:rPr>
          <w:rFonts w:ascii="Times New Roman" w:hAnsi="Times New Roman" w:cs="Times New Roman"/>
          <w:sz w:val="24"/>
          <w:szCs w:val="24"/>
        </w:rPr>
        <w:t xml:space="preserve"> the colloidal gel was measured </w:t>
      </w:r>
      <w:r w:rsidR="00D16DB7">
        <w:rPr>
          <w:rFonts w:ascii="Times New Roman" w:hAnsi="Times New Roman" w:cs="Times New Roman"/>
          <w:sz w:val="24"/>
          <w:szCs w:val="24"/>
        </w:rPr>
        <w:t xml:space="preserve">using a </w:t>
      </w:r>
      <w:r w:rsidR="00CE5D3D">
        <w:rPr>
          <w:rFonts w:ascii="Times New Roman" w:hAnsi="Times New Roman" w:cs="Times New Roman"/>
          <w:sz w:val="24"/>
          <w:szCs w:val="24"/>
        </w:rPr>
        <w:t xml:space="preserve">thermal camera </w:t>
      </w:r>
      <w:r w:rsidR="00CE5D3D" w:rsidRPr="00710E4F">
        <w:rPr>
          <w:rFonts w:ascii="Times New Roman" w:hAnsi="Times New Roman" w:cs="Times New Roman"/>
          <w:sz w:val="24"/>
          <w:szCs w:val="24"/>
        </w:rPr>
        <w:t xml:space="preserve">(Xi 400, </w:t>
      </w:r>
      <w:proofErr w:type="spellStart"/>
      <w:r w:rsidR="00CE5D3D" w:rsidRPr="00710E4F">
        <w:rPr>
          <w:rFonts w:ascii="Times New Roman" w:hAnsi="Times New Roman" w:cs="Times New Roman"/>
          <w:sz w:val="24"/>
          <w:szCs w:val="24"/>
        </w:rPr>
        <w:t>Optris</w:t>
      </w:r>
      <w:proofErr w:type="spellEnd"/>
      <w:r w:rsidR="00CE5D3D" w:rsidRPr="00710E4F">
        <w:rPr>
          <w:rFonts w:ascii="Times New Roman" w:hAnsi="Times New Roman" w:cs="Times New Roman"/>
          <w:sz w:val="24"/>
          <w:szCs w:val="24"/>
        </w:rPr>
        <w:t xml:space="preserve">, </w:t>
      </w:r>
      <w:r w:rsidR="00CE5D3D">
        <w:rPr>
          <w:rFonts w:ascii="Times New Roman" w:hAnsi="Times New Roman" w:cs="Times New Roman"/>
          <w:sz w:val="24"/>
          <w:szCs w:val="24"/>
        </w:rPr>
        <w:t>Berlin, Germany).</w:t>
      </w:r>
    </w:p>
    <w:p w14:paraId="67F193A7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9BA5046" w14:textId="77777777" w:rsidR="00CE5D3D" w:rsidRPr="006D34A2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.15. Cell viability assessment with colloidal gel extract</w:t>
      </w:r>
    </w:p>
    <w:p w14:paraId="3F4A46A7" w14:textId="0629DACC" w:rsidR="00407B50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mesenchymal stem cell</w:t>
      </w:r>
      <w:r w:rsidR="00FC4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hMSC</w:t>
      </w:r>
      <w:r w:rsidR="0068001A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="00FC4B6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human colon cance</w:t>
      </w:r>
      <w:r w:rsidR="00FC4B6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cell line (KM12-Luc) were cultured </w:t>
      </w:r>
      <w:r w:rsidR="00FC4B6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DMEM medium containing 10% FBS and 1% P/S. Cells were seeded </w:t>
      </w:r>
      <w:r w:rsidR="00FC4B62">
        <w:rPr>
          <w:rFonts w:ascii="Times New Roman" w:hAnsi="Times New Roman" w:cs="Times New Roman"/>
          <w:sz w:val="24"/>
          <w:szCs w:val="24"/>
        </w:rPr>
        <w:t>in a</w:t>
      </w:r>
      <w:r>
        <w:rPr>
          <w:rFonts w:ascii="Times New Roman" w:hAnsi="Times New Roman" w:cs="Times New Roman"/>
          <w:sz w:val="24"/>
          <w:szCs w:val="24"/>
        </w:rPr>
        <w:t xml:space="preserve"> 96-well plate</w:t>
      </w:r>
      <w:r w:rsidR="00FC4B62">
        <w:rPr>
          <w:rFonts w:ascii="Times New Roman" w:hAnsi="Times New Roman" w:cs="Times New Roman"/>
          <w:sz w:val="24"/>
          <w:szCs w:val="24"/>
        </w:rPr>
        <w:t xml:space="preserve"> at a</w:t>
      </w:r>
      <w:r>
        <w:rPr>
          <w:rFonts w:ascii="Times New Roman" w:hAnsi="Times New Roman" w:cs="Times New Roman"/>
          <w:sz w:val="24"/>
          <w:szCs w:val="24"/>
        </w:rPr>
        <w:t xml:space="preserve"> concentration of 5.0</w:t>
      </w:r>
      <w:r>
        <w:rPr>
          <w:rFonts w:ascii="Times New Roman" w:hAnsi="Times New Roman" w:cs="Times New Roman" w:hint="eastAsia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cell</w:t>
      </w:r>
      <w:r w:rsidR="00FC4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/well and incubated for 24 h at 37</w:t>
      </w:r>
      <w:r w:rsidR="009C0CCB">
        <w:rPr>
          <w:rFonts w:ascii="Times New Roman" w:hAnsi="Times New Roman" w:cs="Times New Roman"/>
          <w:sz w:val="24"/>
          <w:szCs w:val="24"/>
        </w:rPr>
        <w:t xml:space="preserve"> </w:t>
      </w:r>
      <w:r w:rsidRPr="006B7890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C under 5% CO</w:t>
      </w:r>
      <w:r w:rsidRPr="00073D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atmosphere. To prepare</w:t>
      </w:r>
      <w:r w:rsidR="00FC4B62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medium with colloidal gel extract,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gels with </w:t>
      </w:r>
      <w:r w:rsidR="004E244E">
        <w:rPr>
          <w:rFonts w:ascii="Times New Roman" w:hAnsi="Times New Roman" w:cs="Times New Roman"/>
          <w:sz w:val="24"/>
          <w:szCs w:val="24"/>
        </w:rPr>
        <w:t xml:space="preserve">SP/MP </w:t>
      </w:r>
      <w:r>
        <w:rPr>
          <w:rFonts w:ascii="Times New Roman" w:hAnsi="Times New Roman" w:cs="Times New Roman"/>
          <w:sz w:val="24"/>
          <w:szCs w:val="24"/>
        </w:rPr>
        <w:t>ratio</w:t>
      </w:r>
      <w:r w:rsidR="000807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0/50</w:t>
      </w:r>
      <w:r w:rsidR="00080719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40/50 </w:t>
      </w:r>
      <w:r w:rsidR="004E244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mg/mg</w:t>
      </w:r>
      <w:r w:rsidR="004E244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were </w:t>
      </w:r>
      <w:r w:rsidR="00B85C53">
        <w:rPr>
          <w:rFonts w:ascii="Times New Roman" w:hAnsi="Times New Roman" w:cs="Times New Roman"/>
          <w:sz w:val="24"/>
          <w:szCs w:val="24"/>
        </w:rPr>
        <w:t xml:space="preserve">hydrated with PBS </w:t>
      </w:r>
      <w:r>
        <w:rPr>
          <w:rFonts w:ascii="Times New Roman" w:hAnsi="Times New Roman" w:cs="Times New Roman"/>
          <w:sz w:val="24"/>
          <w:szCs w:val="24"/>
        </w:rPr>
        <w:t>in a silicone mold</w:t>
      </w:r>
      <w:r w:rsidR="00FC4B62">
        <w:rPr>
          <w:rFonts w:ascii="Times New Roman" w:hAnsi="Times New Roman" w:cs="Times New Roman"/>
          <w:sz w:val="24"/>
          <w:szCs w:val="24"/>
        </w:rPr>
        <w:t xml:space="preserve"> </w:t>
      </w:r>
      <w:r w:rsidR="0068001A">
        <w:rPr>
          <w:rFonts w:ascii="Times New Roman" w:hAnsi="Times New Roman" w:cs="Times New Roman"/>
          <w:sz w:val="24"/>
          <w:szCs w:val="24"/>
        </w:rPr>
        <w:t>(</w:t>
      </w:r>
      <w:r w:rsidR="004E244E">
        <w:rPr>
          <w:rFonts w:ascii="Times New Roman" w:hAnsi="Times New Roman" w:cs="Times New Roman"/>
          <w:sz w:val="24"/>
          <w:szCs w:val="24"/>
        </w:rPr>
        <w:t xml:space="preserve">diameter </w:t>
      </w:r>
      <w:r w:rsidR="0068001A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E2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</w:t>
      </w:r>
      <w:r w:rsidR="006800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44E">
        <w:rPr>
          <w:rFonts w:ascii="Times New Roman" w:hAnsi="Times New Roman" w:cs="Times New Roman"/>
          <w:sz w:val="24"/>
          <w:szCs w:val="24"/>
        </w:rPr>
        <w:t xml:space="preserve">thickness </w:t>
      </w:r>
      <w:r w:rsidR="0068001A">
        <w:rPr>
          <w:rFonts w:ascii="Times New Roman" w:hAnsi="Times New Roman" w:cs="Times New Roman"/>
          <w:sz w:val="24"/>
          <w:szCs w:val="24"/>
        </w:rPr>
        <w:t>=</w:t>
      </w:r>
      <w:r w:rsidR="004E2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1.5</w:t>
      </w:r>
      <w:r w:rsidR="004E2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</w:t>
      </w:r>
      <w:r w:rsidR="0068001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="00FC4B62">
        <w:rPr>
          <w:rFonts w:ascii="Times New Roman" w:hAnsi="Times New Roman" w:cs="Times New Roman"/>
          <w:sz w:val="24"/>
          <w:szCs w:val="24"/>
        </w:rPr>
        <w:t>resulting</w:t>
      </w:r>
      <w:r>
        <w:rPr>
          <w:rFonts w:ascii="Times New Roman" w:hAnsi="Times New Roman" w:cs="Times New Roman"/>
          <w:sz w:val="24"/>
          <w:szCs w:val="24"/>
        </w:rPr>
        <w:t xml:space="preserve"> colloidal gels were immersed </w:t>
      </w:r>
      <w:r w:rsidR="00FC4B6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2 mL of DMEM medium for 24 h at 37</w:t>
      </w:r>
      <w:r w:rsidR="00AB284F">
        <w:rPr>
          <w:rFonts w:ascii="Times New Roman" w:hAnsi="Times New Roman" w:cs="Times New Roman"/>
          <w:sz w:val="24"/>
          <w:szCs w:val="24"/>
        </w:rPr>
        <w:t xml:space="preserve"> </w:t>
      </w:r>
      <w:r w:rsidRPr="006B7890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C. After centrifugation of the medium </w:t>
      </w:r>
      <w:r w:rsidR="00FC4B62">
        <w:rPr>
          <w:rFonts w:ascii="Times New Roman" w:hAnsi="Times New Roman" w:cs="Times New Roman"/>
          <w:sz w:val="24"/>
          <w:szCs w:val="24"/>
        </w:rPr>
        <w:t>containing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84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colloidal gel at 3400 rpm, </w:t>
      </w:r>
      <w:r w:rsidR="00AB284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supernatant was used as </w:t>
      </w:r>
      <w:r w:rsidR="003B3B07">
        <w:rPr>
          <w:rFonts w:ascii="Times New Roman" w:hAnsi="Times New Roman" w:cs="Times New Roman"/>
          <w:sz w:val="24"/>
          <w:szCs w:val="24"/>
        </w:rPr>
        <w:t>the</w:t>
      </w:r>
      <w:r w:rsidR="00AB28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extractant. Medium </w:t>
      </w:r>
      <w:r w:rsidR="00FC4B62">
        <w:rPr>
          <w:rFonts w:ascii="Times New Roman" w:hAnsi="Times New Roman" w:cs="Times New Roman"/>
          <w:sz w:val="24"/>
          <w:szCs w:val="24"/>
        </w:rPr>
        <w:t>containing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84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SPION extract was prepared by incubati</w:t>
      </w:r>
      <w:r w:rsidR="00FC4B62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 xml:space="preserve"> 20 mg/mL SPION suspension for 24 h at 37</w:t>
      </w:r>
      <w:r w:rsidR="00AB284F">
        <w:rPr>
          <w:rFonts w:ascii="Times New Roman" w:hAnsi="Times New Roman" w:cs="Times New Roman"/>
          <w:sz w:val="24"/>
          <w:szCs w:val="24"/>
        </w:rPr>
        <w:t xml:space="preserve"> </w:t>
      </w:r>
      <w:r w:rsidRPr="006B7890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C and centrifug</w:t>
      </w:r>
      <w:r w:rsidR="00FC4B62">
        <w:rPr>
          <w:rFonts w:ascii="Times New Roman" w:hAnsi="Times New Roman" w:cs="Times New Roman"/>
          <w:sz w:val="24"/>
          <w:szCs w:val="24"/>
        </w:rPr>
        <w:t>ing</w:t>
      </w:r>
      <w:r w:rsidRPr="00177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3400 rpm. </w:t>
      </w:r>
      <w:r w:rsidR="00AB284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obtained extracts </w:t>
      </w:r>
      <w:r w:rsidR="00AB284F">
        <w:rPr>
          <w:rFonts w:ascii="Times New Roman" w:hAnsi="Times New Roman" w:cs="Times New Roman"/>
          <w:sz w:val="24"/>
          <w:szCs w:val="24"/>
        </w:rPr>
        <w:t xml:space="preserve">(100 </w:t>
      </w:r>
      <w:r w:rsidR="00AB284F">
        <w:rPr>
          <w:rFonts w:ascii="Times New Roman" w:hAnsi="Times New Roman" w:cs="Times New Roman" w:hint="eastAsia"/>
          <w:sz w:val="24"/>
          <w:szCs w:val="24"/>
        </w:rPr>
        <w:t>µ</w:t>
      </w:r>
      <w:r w:rsidR="00AB284F">
        <w:rPr>
          <w:rFonts w:ascii="Times New Roman" w:hAnsi="Times New Roman" w:cs="Times New Roman"/>
          <w:sz w:val="24"/>
          <w:szCs w:val="24"/>
        </w:rPr>
        <w:t xml:space="preserve">L)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 w:rsidR="00A85856">
        <w:rPr>
          <w:rFonts w:ascii="Times New Roman" w:hAnsi="Times New Roman" w:cs="Times New Roman"/>
          <w:sz w:val="24"/>
          <w:szCs w:val="24"/>
        </w:rPr>
        <w:t>added</w:t>
      </w:r>
      <w:r>
        <w:rPr>
          <w:rFonts w:ascii="Times New Roman" w:hAnsi="Times New Roman" w:cs="Times New Roman"/>
          <w:sz w:val="24"/>
          <w:szCs w:val="24"/>
        </w:rPr>
        <w:t xml:space="preserve"> to the seeded </w:t>
      </w:r>
      <w:proofErr w:type="spellStart"/>
      <w:r>
        <w:rPr>
          <w:rFonts w:ascii="Times New Roman" w:hAnsi="Times New Roman" w:cs="Times New Roman"/>
          <w:sz w:val="24"/>
          <w:szCs w:val="24"/>
        </w:rPr>
        <w:t>hMSC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KM12-Luc cells and incubated for 24 h at 37</w:t>
      </w:r>
      <w:r w:rsidR="00AB284F">
        <w:rPr>
          <w:rFonts w:ascii="Times New Roman" w:hAnsi="Times New Roman" w:cs="Times New Roman"/>
          <w:sz w:val="24"/>
          <w:szCs w:val="24"/>
        </w:rPr>
        <w:t xml:space="preserve"> </w:t>
      </w:r>
      <w:r w:rsidRPr="006B7890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C under 5% CO</w:t>
      </w:r>
      <w:r w:rsidRPr="006314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atmosphere. Cell viability was measured with </w:t>
      </w:r>
      <w:r w:rsidR="00C75D3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mitochondrial activity test using WST-8 </w:t>
      </w:r>
      <w:r w:rsidR="00FC4B62">
        <w:rPr>
          <w:rFonts w:ascii="Times New Roman" w:hAnsi="Times New Roman" w:cs="Times New Roman"/>
          <w:sz w:val="24"/>
          <w:szCs w:val="24"/>
        </w:rPr>
        <w:t>according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B6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manufacture</w:t>
      </w:r>
      <w:r w:rsidR="00FC4B6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’s procedure.</w:t>
      </w:r>
    </w:p>
    <w:p w14:paraId="47D1AC49" w14:textId="77777777" w:rsidR="00C94405" w:rsidRDefault="00C94405" w:rsidP="00555A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5035DF" w14:textId="0EBB775D" w:rsidR="00EC5F3F" w:rsidRDefault="00EC5F3F" w:rsidP="00EC5F3F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C5F3F">
        <w:rPr>
          <w:rFonts w:ascii="Times New Roman" w:hAnsi="Times New Roman" w:cs="Times New Roman"/>
          <w:i/>
          <w:iCs/>
          <w:sz w:val="24"/>
          <w:szCs w:val="24"/>
        </w:rPr>
        <w:t>2.1</w:t>
      </w:r>
      <w:r w:rsidR="00F1508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C5F3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BC1102">
        <w:rPr>
          <w:rFonts w:ascii="Times New Roman" w:hAnsi="Times New Roman" w:cs="Times New Roman"/>
          <w:i/>
          <w:iCs/>
          <w:sz w:val="24"/>
          <w:szCs w:val="24"/>
        </w:rPr>
        <w:t>Immunofluorescen</w:t>
      </w:r>
      <w:r w:rsidR="0054353F">
        <w:rPr>
          <w:rFonts w:ascii="Times New Roman" w:hAnsi="Times New Roman" w:cs="Times New Roman"/>
          <w:i/>
          <w:iCs/>
          <w:sz w:val="24"/>
          <w:szCs w:val="24"/>
        </w:rPr>
        <w:t>ce</w:t>
      </w:r>
      <w:r w:rsidR="00BC1102">
        <w:rPr>
          <w:rFonts w:ascii="Times New Roman" w:hAnsi="Times New Roman" w:cs="Times New Roman"/>
          <w:i/>
          <w:iCs/>
          <w:sz w:val="24"/>
          <w:szCs w:val="24"/>
        </w:rPr>
        <w:t xml:space="preserve"> staining</w:t>
      </w:r>
    </w:p>
    <w:p w14:paraId="222A24AD" w14:textId="24FB556F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hMSC</w:t>
      </w:r>
      <w:r w:rsidR="003B3B07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KM12-Luc cells, treated with </w:t>
      </w:r>
      <w:r w:rsidR="00C75D3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colloidal gel or SPION extract medium for 24 h, were fixed with 4% paraformaldehyde for 15 min and washed </w:t>
      </w:r>
      <w:r w:rsidR="00E61C63">
        <w:rPr>
          <w:rFonts w:ascii="Times New Roman" w:hAnsi="Times New Roman" w:cs="Times New Roman" w:hint="eastAsia"/>
          <w:sz w:val="24"/>
          <w:szCs w:val="24"/>
        </w:rPr>
        <w:t>w</w:t>
      </w:r>
      <w:r w:rsidR="00E61C63">
        <w:rPr>
          <w:rFonts w:ascii="Times New Roman" w:hAnsi="Times New Roman" w:cs="Times New Roman"/>
          <w:sz w:val="24"/>
          <w:szCs w:val="24"/>
        </w:rPr>
        <w:t xml:space="preserve">ith </w:t>
      </w:r>
      <w:r>
        <w:rPr>
          <w:rFonts w:ascii="Times New Roman" w:hAnsi="Times New Roman" w:cs="Times New Roman"/>
          <w:sz w:val="24"/>
          <w:szCs w:val="24"/>
        </w:rPr>
        <w:t xml:space="preserve">PBS. </w:t>
      </w:r>
      <w:r w:rsidR="00BF766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ach sample was </w:t>
      </w:r>
      <w:r w:rsidR="00BF7667"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 xml:space="preserve">treated with 0.2% Triton X for 15 min to permeabilize and washed </w:t>
      </w:r>
      <w:r w:rsidR="00C75D3A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PBS. </w:t>
      </w:r>
      <w:r w:rsidR="004530BE">
        <w:rPr>
          <w:rFonts w:ascii="Times New Roman" w:hAnsi="Times New Roman" w:cs="Times New Roman"/>
          <w:sz w:val="24"/>
          <w:szCs w:val="24"/>
        </w:rPr>
        <w:t xml:space="preserve">Then, </w:t>
      </w:r>
      <w:r>
        <w:rPr>
          <w:rFonts w:ascii="Times New Roman" w:hAnsi="Times New Roman" w:cs="Times New Roman"/>
          <w:sz w:val="24"/>
          <w:szCs w:val="24"/>
        </w:rPr>
        <w:t>1% BSA/PBS was added</w:t>
      </w:r>
      <w:r w:rsidR="004530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4530BE">
        <w:rPr>
          <w:rFonts w:ascii="Times New Roman" w:hAnsi="Times New Roman" w:cs="Times New Roman"/>
          <w:sz w:val="24"/>
          <w:szCs w:val="24"/>
        </w:rPr>
        <w:t xml:space="preserve">the cells were </w:t>
      </w:r>
      <w:r>
        <w:rPr>
          <w:rFonts w:ascii="Times New Roman" w:hAnsi="Times New Roman" w:cs="Times New Roman"/>
          <w:sz w:val="24"/>
          <w:szCs w:val="24"/>
        </w:rPr>
        <w:t>incubated for 60 min at room temperature for blocking. Phalloidin with rhodamine was added</w:t>
      </w:r>
      <w:r w:rsidR="004530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4530BE">
        <w:rPr>
          <w:rFonts w:ascii="Times New Roman" w:hAnsi="Times New Roman" w:cs="Times New Roman"/>
          <w:sz w:val="24"/>
          <w:szCs w:val="24"/>
        </w:rPr>
        <w:t xml:space="preserve">the cells were </w:t>
      </w:r>
      <w:r>
        <w:rPr>
          <w:rFonts w:ascii="Times New Roman" w:hAnsi="Times New Roman" w:cs="Times New Roman"/>
          <w:sz w:val="24"/>
          <w:szCs w:val="24"/>
        </w:rPr>
        <w:t xml:space="preserve">incubated for 60 min and washed </w:t>
      </w:r>
      <w:r w:rsidR="004530BE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PBS. Cell nuclei </w:t>
      </w:r>
      <w:r w:rsidR="004530BE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 xml:space="preserve">stained with </w:t>
      </w:r>
      <w:r w:rsidRPr="003245FE">
        <w:rPr>
          <w:rFonts w:ascii="Times New Roman" w:hAnsi="Times New Roman" w:cs="Times New Roman" w:hint="eastAsia"/>
          <w:sz w:val="24"/>
          <w:szCs w:val="24"/>
        </w:rPr>
        <w:t>0.001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mg/mL DAPI/PBS. The obtained samples were observed using </w:t>
      </w:r>
      <w:r w:rsidRPr="002134DE">
        <w:rPr>
          <w:rFonts w:ascii="Times New Roman" w:hAnsi="Times New Roman" w:cs="Times New Roman"/>
          <w:sz w:val="24"/>
          <w:szCs w:val="24"/>
        </w:rPr>
        <w:t>confocal laser scanning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134DE">
        <w:rPr>
          <w:rFonts w:ascii="Times New Roman" w:hAnsi="Times New Roman" w:cs="Times New Roman"/>
          <w:sz w:val="24"/>
          <w:szCs w:val="24"/>
        </w:rPr>
        <w:t>microscopy (BZ-X700, Keyence)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CDC4CF" w14:textId="77777777" w:rsidR="00CE5D3D" w:rsidRPr="002A260A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040960" w14:textId="7D07637D" w:rsidR="00CE5D3D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.17. </w:t>
      </w:r>
      <w:r w:rsidR="00A85856">
        <w:rPr>
          <w:rFonts w:ascii="Times New Roman" w:hAnsi="Times New Roman" w:cs="Times New Roman"/>
          <w:i/>
          <w:iCs/>
          <w:sz w:val="24"/>
          <w:szCs w:val="24"/>
        </w:rPr>
        <w:t xml:space="preserve">In vitro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thermal treatment </w:t>
      </w:r>
      <w:r w:rsidR="00E94EA6">
        <w:rPr>
          <w:rFonts w:ascii="Times New Roman" w:hAnsi="Times New Roman" w:cs="Times New Roman"/>
          <w:i/>
          <w:iCs/>
          <w:sz w:val="24"/>
          <w:szCs w:val="24"/>
        </w:rPr>
        <w:t xml:space="preserve">using </w:t>
      </w:r>
      <w:r>
        <w:rPr>
          <w:rFonts w:ascii="Times New Roman" w:hAnsi="Times New Roman" w:cs="Times New Roman"/>
          <w:i/>
          <w:iCs/>
          <w:sz w:val="24"/>
          <w:szCs w:val="24"/>
        </w:rPr>
        <w:t>SP/C10MP colloidal gel</w:t>
      </w:r>
    </w:p>
    <w:p w14:paraId="6FE868FC" w14:textId="6F67D1F8" w:rsidR="00CE5D3D" w:rsidRPr="005A68F1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hMSC</w:t>
      </w:r>
      <w:r w:rsidR="00CD4FEA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KM12-Luc cells were cultured in DMEM supplemented with 10% FBS and 1% P/S. </w:t>
      </w:r>
      <w:proofErr w:type="spellStart"/>
      <w:r>
        <w:rPr>
          <w:rFonts w:ascii="Times New Roman" w:hAnsi="Times New Roman" w:cs="Times New Roman"/>
          <w:sz w:val="24"/>
          <w:szCs w:val="24"/>
        </w:rPr>
        <w:t>hMSC</w:t>
      </w:r>
      <w:r w:rsidR="0054353F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KM12-Luc cells were seeded </w:t>
      </w:r>
      <w:r w:rsidR="00EE335F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to 8-well glass plate</w:t>
      </w:r>
      <w:r w:rsidR="00EE335F">
        <w:rPr>
          <w:rFonts w:ascii="Times New Roman" w:hAnsi="Times New Roman" w:cs="Times New Roman"/>
          <w:sz w:val="24"/>
          <w:szCs w:val="24"/>
        </w:rPr>
        <w:t>s at a</w:t>
      </w:r>
      <w:r>
        <w:rPr>
          <w:rFonts w:ascii="Times New Roman" w:hAnsi="Times New Roman" w:cs="Times New Roman"/>
          <w:sz w:val="24"/>
          <w:szCs w:val="24"/>
        </w:rPr>
        <w:t xml:space="preserve"> concentration of 3.0</w:t>
      </w:r>
      <w:r>
        <w:rPr>
          <w:rFonts w:ascii="Times New Roman" w:hAnsi="Times New Roman" w:cs="Times New Roman" w:hint="eastAsia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cell</w:t>
      </w:r>
      <w:r w:rsidR="00EE33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/well and incubated for 24 h at 37</w:t>
      </w:r>
      <w:r w:rsidR="004530BE">
        <w:rPr>
          <w:rFonts w:ascii="Times New Roman" w:hAnsi="Times New Roman" w:cs="Times New Roman"/>
          <w:sz w:val="24"/>
          <w:szCs w:val="24"/>
        </w:rPr>
        <w:t xml:space="preserve"> </w:t>
      </w:r>
      <w:r w:rsidRPr="006B7890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C under 5% CO</w:t>
      </w:r>
      <w:r w:rsidRPr="006314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atmosphere. </w:t>
      </w:r>
      <w:r w:rsidR="000428E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SP/C10MP colloidal gel was prepared by hydrati</w:t>
      </w:r>
      <w:r w:rsidR="00CA3439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 xml:space="preserve"> SP/C10MP powder (20/25 mg/mg) with 300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 xml:space="preserve">L of PBS in a </w:t>
      </w:r>
      <w:r w:rsidR="00CD1234">
        <w:rPr>
          <w:rFonts w:ascii="Times New Roman" w:hAnsi="Times New Roman" w:cs="Times New Roman"/>
          <w:sz w:val="24"/>
          <w:szCs w:val="24"/>
        </w:rPr>
        <w:t xml:space="preserve">square </w:t>
      </w:r>
      <w:r>
        <w:rPr>
          <w:rFonts w:ascii="Times New Roman" w:hAnsi="Times New Roman" w:cs="Times New Roman"/>
          <w:sz w:val="24"/>
          <w:szCs w:val="24"/>
        </w:rPr>
        <w:t xml:space="preserve">silicone mold </w:t>
      </w:r>
      <w:r w:rsidR="0054353F">
        <w:rPr>
          <w:rFonts w:ascii="Times New Roman" w:hAnsi="Times New Roman" w:cs="Times New Roman"/>
          <w:sz w:val="24"/>
          <w:szCs w:val="24"/>
        </w:rPr>
        <w:t>(</w:t>
      </w:r>
      <w:r w:rsidR="00B04FA3">
        <w:rPr>
          <w:rFonts w:ascii="Times New Roman" w:hAnsi="Times New Roman" w:cs="Times New Roman"/>
          <w:sz w:val="24"/>
          <w:szCs w:val="24"/>
        </w:rPr>
        <w:t xml:space="preserve">length </w:t>
      </w:r>
      <w:r w:rsidR="0054353F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8</w:t>
      </w:r>
      <w:r w:rsidR="00B04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</w:t>
      </w:r>
      <w:r w:rsidR="005435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FA3">
        <w:rPr>
          <w:rFonts w:ascii="Times New Roman" w:hAnsi="Times New Roman" w:cs="Times New Roman"/>
          <w:sz w:val="24"/>
          <w:szCs w:val="24"/>
        </w:rPr>
        <w:t xml:space="preserve">thickness </w:t>
      </w:r>
      <w:r w:rsidR="0054353F">
        <w:rPr>
          <w:rFonts w:ascii="Times New Roman" w:hAnsi="Times New Roman" w:cs="Times New Roman"/>
          <w:sz w:val="24"/>
          <w:szCs w:val="24"/>
        </w:rPr>
        <w:t>=</w:t>
      </w:r>
      <w:r w:rsidR="00B04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04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</w:t>
      </w:r>
      <w:r w:rsidR="005435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The obtained SP/C10MP colloidal gel was </w:t>
      </w:r>
      <w:r w:rsidR="00110C4B">
        <w:rPr>
          <w:rFonts w:ascii="Times New Roman" w:hAnsi="Times New Roman" w:cs="Times New Roman"/>
          <w:sz w:val="24"/>
          <w:szCs w:val="24"/>
        </w:rPr>
        <w:t xml:space="preserve">added </w:t>
      </w:r>
      <w:r w:rsidR="00CA3439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C4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incubated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hMSC</w:t>
      </w:r>
      <w:r w:rsidR="0054353F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KM12-Luc cells, and AMF (130 G, 373.35 kHz) was </w:t>
      </w:r>
      <w:r w:rsidR="00110C4B">
        <w:rPr>
          <w:rFonts w:ascii="Times New Roman" w:hAnsi="Times New Roman" w:cs="Times New Roman"/>
          <w:sz w:val="24"/>
          <w:szCs w:val="24"/>
        </w:rPr>
        <w:t xml:space="preserve">applied to </w:t>
      </w:r>
      <w:r>
        <w:rPr>
          <w:rFonts w:ascii="Times New Roman" w:hAnsi="Times New Roman" w:cs="Times New Roman"/>
          <w:sz w:val="24"/>
          <w:szCs w:val="24"/>
        </w:rPr>
        <w:t>the colloidal gel for 10 min</w:t>
      </w:r>
      <w:r w:rsidR="003C363C">
        <w:rPr>
          <w:rFonts w:ascii="Times New Roman" w:hAnsi="Times New Roman" w:cs="Times New Roman"/>
          <w:sz w:val="24"/>
          <w:szCs w:val="24"/>
        </w:rPr>
        <w:t xml:space="preserve"> to </w:t>
      </w:r>
      <w:r w:rsidR="00CA3439">
        <w:rPr>
          <w:rFonts w:ascii="Times New Roman" w:hAnsi="Times New Roman" w:cs="Times New Roman"/>
          <w:sz w:val="24"/>
          <w:szCs w:val="24"/>
        </w:rPr>
        <w:t xml:space="preserve">increase the surface temperature of the </w:t>
      </w:r>
      <w:r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3C363C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44</w:t>
      </w:r>
      <w:r w:rsidR="002F6DED">
        <w:rPr>
          <w:rFonts w:ascii="Times New Roman" w:hAnsi="Times New Roman" w:cs="Times New Roman"/>
          <w:sz w:val="24"/>
          <w:szCs w:val="24"/>
        </w:rPr>
        <w:t xml:space="preserve"> </w:t>
      </w:r>
      <w:r w:rsidRPr="006B7890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C. After remov</w:t>
      </w:r>
      <w:r w:rsidR="00CA3439">
        <w:rPr>
          <w:rFonts w:ascii="Times New Roman" w:hAnsi="Times New Roman" w:cs="Times New Roman"/>
          <w:sz w:val="24"/>
          <w:szCs w:val="24"/>
        </w:rPr>
        <w:t>ing the</w:t>
      </w:r>
      <w:r>
        <w:rPr>
          <w:rFonts w:ascii="Times New Roman" w:hAnsi="Times New Roman" w:cs="Times New Roman"/>
          <w:sz w:val="24"/>
          <w:szCs w:val="24"/>
        </w:rPr>
        <w:t xml:space="preserve"> SP/C10MP colloidal gel from </w:t>
      </w:r>
      <w:r w:rsidR="00CA343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medium, the medium was replaced with 10% WST-8/DMEM</w:t>
      </w:r>
      <w:r w:rsidR="00E606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E60677">
        <w:rPr>
          <w:rFonts w:ascii="Times New Roman" w:hAnsi="Times New Roman" w:cs="Times New Roman"/>
          <w:sz w:val="24"/>
          <w:szCs w:val="24"/>
        </w:rPr>
        <w:t xml:space="preserve">the cells were </w:t>
      </w:r>
      <w:r>
        <w:rPr>
          <w:rFonts w:ascii="Times New Roman" w:hAnsi="Times New Roman" w:cs="Times New Roman"/>
          <w:sz w:val="24"/>
          <w:szCs w:val="24"/>
        </w:rPr>
        <w:t xml:space="preserve">incubated for 2 h. Finally, </w:t>
      </w:r>
      <w:r w:rsidR="002F6DE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cell number was estimated from </w:t>
      </w:r>
      <w:r w:rsidR="002F6DE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absorbance at 450 nm and </w:t>
      </w:r>
      <w:r w:rsidR="00CA343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calibration curve. For control groups, </w:t>
      </w:r>
      <w:proofErr w:type="spellStart"/>
      <w:r>
        <w:rPr>
          <w:rFonts w:ascii="Times New Roman" w:hAnsi="Times New Roman" w:cs="Times New Roman"/>
          <w:sz w:val="24"/>
          <w:szCs w:val="24"/>
        </w:rPr>
        <w:t>hMSC</w:t>
      </w:r>
      <w:r w:rsidR="000428E9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KM12-Luc</w:t>
      </w:r>
      <w:r w:rsidR="000428E9"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/>
          <w:sz w:val="24"/>
          <w:szCs w:val="24"/>
        </w:rPr>
        <w:t xml:space="preserve"> were cultured with or without SP/C10 colloidal gel and AMF.</w:t>
      </w:r>
    </w:p>
    <w:p w14:paraId="421085D5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EB17B8" w14:textId="77777777" w:rsidR="00CE5D3D" w:rsidRPr="005A68F1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A68F1"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 w:rsidRPr="005A68F1">
        <w:rPr>
          <w:rFonts w:ascii="Times New Roman" w:hAnsi="Times New Roman" w:cs="Times New Roman"/>
          <w:i/>
          <w:iCs/>
          <w:sz w:val="24"/>
          <w:szCs w:val="24"/>
        </w:rPr>
        <w:t>.1</w:t>
      </w:r>
      <w:r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5A68F1">
        <w:rPr>
          <w:rFonts w:ascii="Times New Roman" w:hAnsi="Times New Roman" w:cs="Times New Roman"/>
          <w:i/>
          <w:iCs/>
          <w:sz w:val="24"/>
          <w:szCs w:val="24"/>
        </w:rPr>
        <w:t>. LIVE/DEAD staining of KM12</w:t>
      </w:r>
      <w:r>
        <w:rPr>
          <w:rFonts w:ascii="Times New Roman" w:hAnsi="Times New Roman" w:cs="Times New Roman"/>
          <w:i/>
          <w:iCs/>
          <w:sz w:val="24"/>
          <w:szCs w:val="24"/>
        </w:rPr>
        <w:t>-Luc</w:t>
      </w:r>
      <w:r w:rsidRPr="005A68F1">
        <w:rPr>
          <w:rFonts w:ascii="Times New Roman" w:hAnsi="Times New Roman" w:cs="Times New Roman"/>
          <w:i/>
          <w:iCs/>
          <w:sz w:val="24"/>
          <w:szCs w:val="24"/>
        </w:rPr>
        <w:t xml:space="preserve"> cells</w:t>
      </w:r>
    </w:p>
    <w:p w14:paraId="2FF33D5D" w14:textId="7CEEFDE4" w:rsidR="005A68F1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LIVE/DEAD staining of KM12-Luc cells was performed </w:t>
      </w:r>
      <w:r w:rsidR="00CA3439">
        <w:rPr>
          <w:rFonts w:ascii="Times New Roman" w:hAnsi="Times New Roman" w:cs="Times New Roman"/>
          <w:sz w:val="24"/>
          <w:szCs w:val="24"/>
        </w:rPr>
        <w:t>according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38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manufacture</w:t>
      </w:r>
      <w:r w:rsidR="00CA343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’s protocol. </w:t>
      </w:r>
      <w:r w:rsidR="00CA3439">
        <w:rPr>
          <w:rFonts w:ascii="Times New Roman" w:hAnsi="Times New Roman" w:cs="Times New Roman"/>
          <w:sz w:val="24"/>
          <w:szCs w:val="24"/>
        </w:rPr>
        <w:t>Briefly</w:t>
      </w:r>
      <w:r>
        <w:rPr>
          <w:rFonts w:ascii="Times New Roman" w:hAnsi="Times New Roman" w:cs="Times New Roman"/>
          <w:sz w:val="24"/>
          <w:szCs w:val="24"/>
        </w:rPr>
        <w:t xml:space="preserve">, the obtained KM12-Luc cell samples were treated </w:t>
      </w:r>
      <w:r w:rsidR="00CA3439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PBS containing 2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-AM and 4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>
        <w:rPr>
          <w:rFonts w:ascii="Times New Roman" w:hAnsi="Times New Roman" w:cs="Times New Roman"/>
          <w:sz w:val="24"/>
          <w:szCs w:val="24"/>
        </w:rPr>
        <w:t>EthD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3245FE">
        <w:rPr>
          <w:rFonts w:ascii="Times New Roman" w:hAnsi="Times New Roman" w:cs="Times New Roman"/>
          <w:sz w:val="24"/>
          <w:szCs w:val="24"/>
        </w:rPr>
        <w:t>Ⅲ</w:t>
      </w:r>
      <w:r>
        <w:rPr>
          <w:rFonts w:ascii="Times New Roman" w:hAnsi="Times New Roman" w:cs="Times New Roman"/>
          <w:sz w:val="24"/>
          <w:szCs w:val="24"/>
        </w:rPr>
        <w:t xml:space="preserve"> and incubated for 15 min at room temperature. The resulting samples were washed </w:t>
      </w:r>
      <w:r w:rsidR="00CA3439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PBS and observed using </w:t>
      </w:r>
      <w:r w:rsidRPr="002134DE">
        <w:rPr>
          <w:rFonts w:ascii="Times New Roman" w:hAnsi="Times New Roman" w:cs="Times New Roman"/>
          <w:sz w:val="24"/>
          <w:szCs w:val="24"/>
        </w:rPr>
        <w:t>confocal laser scanning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134DE">
        <w:rPr>
          <w:rFonts w:ascii="Times New Roman" w:hAnsi="Times New Roman" w:cs="Times New Roman"/>
          <w:sz w:val="24"/>
          <w:szCs w:val="24"/>
        </w:rPr>
        <w:t>microscopy (BZ-X700, Keyence)</w:t>
      </w:r>
      <w:r w:rsidR="003160D6">
        <w:rPr>
          <w:rFonts w:ascii="Times New Roman" w:hAnsi="Times New Roman" w:cs="Times New Roman"/>
          <w:sz w:val="24"/>
          <w:szCs w:val="24"/>
        </w:rPr>
        <w:t>.</w:t>
      </w:r>
    </w:p>
    <w:p w14:paraId="6EEEDEEC" w14:textId="77777777" w:rsidR="005A68F1" w:rsidRPr="002134DE" w:rsidRDefault="005A68F1" w:rsidP="00EC5F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1FA6CA" w14:textId="778F1C1F" w:rsidR="00374D92" w:rsidRDefault="00374D92" w:rsidP="00EC5F3F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.1</w:t>
      </w:r>
      <w:r w:rsidR="00F15088">
        <w:rPr>
          <w:rFonts w:ascii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hAnsi="Times New Roman" w:cs="Times New Roman"/>
          <w:i/>
          <w:iCs/>
          <w:sz w:val="24"/>
          <w:szCs w:val="24"/>
        </w:rPr>
        <w:t>. In vivo biodegradability of SP/C10</w:t>
      </w:r>
      <w:r w:rsidR="00FD0BD8">
        <w:rPr>
          <w:rFonts w:ascii="Times New Roman" w:hAnsi="Times New Roman" w:cs="Times New Roman"/>
          <w:i/>
          <w:iCs/>
          <w:sz w:val="24"/>
          <w:szCs w:val="24"/>
        </w:rPr>
        <w:t>MP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5B77A74D" w14:textId="00D2DEED" w:rsidR="00CE5D3D" w:rsidRPr="00DC2799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ll animal experiments were approv</w:t>
      </w:r>
      <w:r w:rsidR="0021685E">
        <w:rPr>
          <w:rFonts w:ascii="Times New Roman" w:hAnsi="Times New Roman" w:cs="Times New Roman"/>
          <w:sz w:val="24"/>
          <w:szCs w:val="24"/>
        </w:rPr>
        <w:t>ed by</w:t>
      </w:r>
      <w:r>
        <w:rPr>
          <w:rFonts w:ascii="Times New Roman" w:hAnsi="Times New Roman" w:cs="Times New Roman"/>
          <w:sz w:val="24"/>
          <w:szCs w:val="24"/>
        </w:rPr>
        <w:t xml:space="preserve"> the Animal Care and Use Committee of the National Institute for Materials Science. To prepare </w:t>
      </w:r>
      <w:r w:rsidRPr="00FE2229">
        <w:rPr>
          <w:rFonts w:ascii="Times New Roman" w:hAnsi="Times New Roman" w:cs="Times New Roman"/>
          <w:sz w:val="24"/>
          <w:szCs w:val="24"/>
        </w:rPr>
        <w:t>colloidal gel</w:t>
      </w:r>
      <w:r>
        <w:rPr>
          <w:rFonts w:ascii="Times New Roman" w:hAnsi="Times New Roman" w:cs="Times New Roman"/>
          <w:sz w:val="24"/>
          <w:szCs w:val="24"/>
        </w:rPr>
        <w:t>s for implantation,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powder</w:t>
      </w:r>
      <w:r w:rsidR="00CA3439">
        <w:rPr>
          <w:rFonts w:ascii="Times New Roman" w:hAnsi="Times New Roman" w:cs="Times New Roman"/>
          <w:sz w:val="24"/>
          <w:szCs w:val="24"/>
        </w:rPr>
        <w:t xml:space="preserve">s </w:t>
      </w:r>
      <w:r w:rsidR="00B85C53">
        <w:rPr>
          <w:rFonts w:ascii="Times New Roman" w:hAnsi="Times New Roman" w:cs="Times New Roman"/>
          <w:sz w:val="24"/>
          <w:szCs w:val="24"/>
        </w:rPr>
        <w:t xml:space="preserve">with SP/MP </w:t>
      </w:r>
      <w:r>
        <w:rPr>
          <w:rFonts w:ascii="Times New Roman" w:hAnsi="Times New Roman" w:cs="Times New Roman"/>
          <w:sz w:val="24"/>
          <w:szCs w:val="24"/>
        </w:rPr>
        <w:t>ratio</w:t>
      </w:r>
      <w:r w:rsidR="00CA343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0/50 and 40/50 </w:t>
      </w:r>
      <w:r w:rsidR="00B85C5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mg/mg</w:t>
      </w:r>
      <w:r w:rsidR="00B85C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were hydrated</w:t>
      </w:r>
      <w:r w:rsidR="00CA3439">
        <w:rPr>
          <w:rFonts w:ascii="Times New Roman" w:hAnsi="Times New Roman" w:cs="Times New Roman"/>
          <w:sz w:val="24"/>
          <w:szCs w:val="24"/>
        </w:rPr>
        <w:t xml:space="preserve"> </w:t>
      </w:r>
      <w:r w:rsidR="00ED1109">
        <w:rPr>
          <w:rFonts w:ascii="Times New Roman" w:hAnsi="Times New Roman" w:cs="Times New Roman"/>
          <w:sz w:val="24"/>
          <w:szCs w:val="24"/>
        </w:rPr>
        <w:t>with</w:t>
      </w:r>
      <w:r w:rsidR="00CA3439">
        <w:rPr>
          <w:rFonts w:ascii="Times New Roman" w:hAnsi="Times New Roman" w:cs="Times New Roman"/>
          <w:sz w:val="24"/>
          <w:szCs w:val="24"/>
        </w:rPr>
        <w:t xml:space="preserve"> 300 </w:t>
      </w:r>
      <w:r w:rsidR="00CA3439">
        <w:rPr>
          <w:rFonts w:ascii="Times New Roman" w:hAnsi="Times New Roman" w:cs="Times New Roman" w:hint="eastAsia"/>
          <w:sz w:val="24"/>
          <w:szCs w:val="24"/>
        </w:rPr>
        <w:t>µ</w:t>
      </w:r>
      <w:r w:rsidR="00CA3439">
        <w:rPr>
          <w:rFonts w:ascii="Times New Roman" w:hAnsi="Times New Roman" w:cs="Times New Roman"/>
          <w:sz w:val="24"/>
          <w:szCs w:val="24"/>
        </w:rPr>
        <w:t>L of PBS</w:t>
      </w:r>
      <w:r>
        <w:rPr>
          <w:rFonts w:ascii="Times New Roman" w:hAnsi="Times New Roman" w:cs="Times New Roman"/>
          <w:sz w:val="24"/>
          <w:szCs w:val="24"/>
        </w:rPr>
        <w:t xml:space="preserve"> in a mold </w:t>
      </w:r>
      <w:r w:rsidR="00182BBA">
        <w:rPr>
          <w:rFonts w:ascii="Times New Roman" w:hAnsi="Times New Roman" w:cs="Times New Roman"/>
          <w:sz w:val="24"/>
          <w:szCs w:val="24"/>
        </w:rPr>
        <w:t>(</w:t>
      </w:r>
      <w:r w:rsidR="0021685E">
        <w:rPr>
          <w:rFonts w:ascii="Times New Roman" w:hAnsi="Times New Roman" w:cs="Times New Roman"/>
          <w:sz w:val="24"/>
          <w:szCs w:val="24"/>
        </w:rPr>
        <w:t xml:space="preserve">diameter </w:t>
      </w:r>
      <w:r w:rsidR="00182BBA">
        <w:rPr>
          <w:rFonts w:ascii="Times New Roman" w:hAnsi="Times New Roman" w:cs="Times New Roman"/>
          <w:sz w:val="24"/>
          <w:szCs w:val="24"/>
        </w:rPr>
        <w:t>=</w:t>
      </w:r>
      <w:r w:rsidR="00216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216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</w:t>
      </w:r>
      <w:r w:rsidR="00182B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685E">
        <w:rPr>
          <w:rFonts w:ascii="Times New Roman" w:hAnsi="Times New Roman" w:cs="Times New Roman"/>
          <w:sz w:val="24"/>
          <w:szCs w:val="24"/>
        </w:rPr>
        <w:t xml:space="preserve">thickness </w:t>
      </w:r>
      <w:r w:rsidR="00182BBA">
        <w:rPr>
          <w:rFonts w:ascii="Times New Roman" w:hAnsi="Times New Roman" w:cs="Times New Roman"/>
          <w:sz w:val="24"/>
          <w:szCs w:val="24"/>
        </w:rPr>
        <w:t>=</w:t>
      </w:r>
      <w:r w:rsidR="00216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1.5</w:t>
      </w:r>
      <w:r w:rsidR="00216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</w:t>
      </w:r>
      <w:r w:rsidR="00182BBA">
        <w:rPr>
          <w:rFonts w:ascii="Times New Roman" w:hAnsi="Times New Roman" w:cs="Times New Roman"/>
          <w:sz w:val="24"/>
          <w:szCs w:val="24"/>
        </w:rPr>
        <w:t>)</w:t>
      </w:r>
      <w:r w:rsidR="00ED1109" w:rsidRPr="00ED1109">
        <w:rPr>
          <w:rFonts w:ascii="Times New Roman" w:hAnsi="Times New Roman" w:cs="Times New Roman"/>
          <w:sz w:val="24"/>
          <w:szCs w:val="24"/>
        </w:rPr>
        <w:t xml:space="preserve"> </w:t>
      </w:r>
      <w:r w:rsidR="00ED1109">
        <w:rPr>
          <w:rFonts w:ascii="Times New Roman" w:hAnsi="Times New Roman" w:cs="Times New Roman"/>
          <w:sz w:val="24"/>
          <w:szCs w:val="24"/>
        </w:rPr>
        <w:t>for 30 min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="003C363C">
        <w:rPr>
          <w:rFonts w:ascii="Times New Roman" w:hAnsi="Times New Roman" w:cs="Times New Roman"/>
          <w:sz w:val="24"/>
          <w:szCs w:val="24"/>
        </w:rPr>
        <w:t xml:space="preserve">resulting </w:t>
      </w:r>
      <w:r>
        <w:rPr>
          <w:rFonts w:ascii="Times New Roman" w:hAnsi="Times New Roman" w:cs="Times New Roman"/>
          <w:sz w:val="24"/>
          <w:szCs w:val="24"/>
        </w:rPr>
        <w:t>colloidal gel w</w:t>
      </w:r>
      <w:r w:rsidR="00CA3439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63C"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>implanted in</w:t>
      </w:r>
      <w:r w:rsidR="00CA3439">
        <w:rPr>
          <w:rFonts w:ascii="Times New Roman" w:hAnsi="Times New Roman" w:cs="Times New Roman"/>
          <w:sz w:val="24"/>
          <w:szCs w:val="24"/>
        </w:rPr>
        <w:t>to the</w:t>
      </w:r>
      <w:r>
        <w:rPr>
          <w:rFonts w:ascii="Times New Roman" w:hAnsi="Times New Roman" w:cs="Times New Roman"/>
          <w:sz w:val="24"/>
          <w:szCs w:val="24"/>
        </w:rPr>
        <w:t xml:space="preserve"> subcutaneous tissue </w:t>
      </w:r>
      <w:r w:rsidR="003C363C">
        <w:rPr>
          <w:rFonts w:ascii="Times New Roman" w:hAnsi="Times New Roman" w:cs="Times New Roman"/>
          <w:sz w:val="24"/>
          <w:szCs w:val="24"/>
        </w:rPr>
        <w:t xml:space="preserve">of nude mice (BALB/c-nu, </w:t>
      </w:r>
      <w:r w:rsidR="004574AC">
        <w:rPr>
          <w:rFonts w:ascii="Times New Roman" w:hAnsi="Times New Roman" w:cs="Times New Roman"/>
          <w:sz w:val="24"/>
          <w:szCs w:val="24"/>
        </w:rPr>
        <w:t xml:space="preserve">male, 6 weeks old, </w:t>
      </w:r>
      <w:r w:rsidR="003C363C">
        <w:rPr>
          <w:rFonts w:ascii="Times New Roman" w:hAnsi="Times New Roman" w:cs="Times New Roman"/>
          <w:sz w:val="24"/>
          <w:szCs w:val="24"/>
        </w:rPr>
        <w:t xml:space="preserve">The Jackson Laboratory Japan)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="00CA343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spatula</w:t>
      </w:r>
      <w:r w:rsidR="00BB6F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incision was closed </w:t>
      </w:r>
      <w:r w:rsidR="00CA3439">
        <w:rPr>
          <w:rFonts w:ascii="Times New Roman" w:hAnsi="Times New Roman" w:cs="Times New Roman"/>
          <w:sz w:val="24"/>
          <w:szCs w:val="24"/>
        </w:rPr>
        <w:t>with a</w:t>
      </w:r>
      <w:r>
        <w:rPr>
          <w:rFonts w:ascii="Times New Roman" w:hAnsi="Times New Roman" w:cs="Times New Roman"/>
          <w:sz w:val="24"/>
          <w:szCs w:val="24"/>
        </w:rPr>
        <w:t xml:space="preserve"> surgical stapler. A</w:t>
      </w:r>
      <w:r w:rsidR="00BB6F9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6, 12, and 18 days </w:t>
      </w:r>
      <w:r w:rsidR="00742AC3">
        <w:rPr>
          <w:rFonts w:ascii="Times New Roman" w:hAnsi="Times New Roman" w:cs="Times New Roman"/>
          <w:sz w:val="24"/>
          <w:szCs w:val="24"/>
        </w:rPr>
        <w:t xml:space="preserve">of </w:t>
      </w:r>
      <w:r w:rsidR="00BB6F9A">
        <w:rPr>
          <w:rFonts w:ascii="Times New Roman" w:hAnsi="Times New Roman" w:cs="Times New Roman"/>
          <w:sz w:val="24"/>
          <w:szCs w:val="24"/>
        </w:rPr>
        <w:t>post-</w:t>
      </w:r>
      <w:r>
        <w:rPr>
          <w:rFonts w:ascii="Times New Roman" w:hAnsi="Times New Roman" w:cs="Times New Roman"/>
          <w:sz w:val="24"/>
          <w:szCs w:val="24"/>
        </w:rPr>
        <w:t xml:space="preserve">implantation, </w:t>
      </w:r>
      <w:r w:rsidR="004F676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mice were sacrificed and </w:t>
      </w:r>
      <w:r w:rsidR="003C363C">
        <w:rPr>
          <w:rFonts w:ascii="Times New Roman" w:hAnsi="Times New Roman" w:cs="Times New Roman"/>
          <w:sz w:val="24"/>
          <w:szCs w:val="24"/>
        </w:rPr>
        <w:t xml:space="preserve">the gels with surrounding </w:t>
      </w:r>
      <w:r>
        <w:rPr>
          <w:rFonts w:ascii="Times New Roman" w:hAnsi="Times New Roman" w:cs="Times New Roman"/>
          <w:sz w:val="24"/>
          <w:szCs w:val="24"/>
        </w:rPr>
        <w:t xml:space="preserve">tissues were fixed </w:t>
      </w:r>
      <w:r w:rsidR="00CA3439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10% formalin buffer solution for HE staining.</w:t>
      </w:r>
    </w:p>
    <w:p w14:paraId="185A261E" w14:textId="77777777" w:rsidR="00CE5D3D" w:rsidRPr="003B2574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750B03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.20. In vivo magnet thermal ablation effect of SP/C10MP colloidal gel</w:t>
      </w:r>
    </w:p>
    <w:p w14:paraId="7AE4BB92" w14:textId="7C5F05CF" w:rsidR="00CE5D3D" w:rsidRDefault="00CA3439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CE5D3D" w:rsidRPr="00DC2799">
        <w:rPr>
          <w:rFonts w:ascii="Times New Roman" w:hAnsi="Times New Roman" w:cs="Times New Roman"/>
          <w:sz w:val="24"/>
          <w:szCs w:val="24"/>
        </w:rPr>
        <w:t>n vivo magnet</w:t>
      </w:r>
      <w:r>
        <w:rPr>
          <w:rFonts w:ascii="Times New Roman" w:hAnsi="Times New Roman" w:cs="Times New Roman"/>
          <w:sz w:val="24"/>
          <w:szCs w:val="24"/>
        </w:rPr>
        <w:t>ic</w:t>
      </w:r>
      <w:r w:rsidR="00CE5D3D" w:rsidRPr="00DC2799">
        <w:rPr>
          <w:rFonts w:ascii="Times New Roman" w:hAnsi="Times New Roman" w:cs="Times New Roman"/>
          <w:sz w:val="24"/>
          <w:szCs w:val="24"/>
        </w:rPr>
        <w:t xml:space="preserve"> thermal ablation </w:t>
      </w:r>
      <w:r w:rsidR="00CE5D3D" w:rsidRPr="00A3496B">
        <w:rPr>
          <w:rFonts w:ascii="Times New Roman" w:hAnsi="Times New Roman" w:cs="Times New Roman"/>
          <w:sz w:val="24"/>
          <w:szCs w:val="24"/>
        </w:rPr>
        <w:t xml:space="preserve">effect </w:t>
      </w:r>
      <w:r w:rsidR="00A3496B" w:rsidRPr="004D03E8">
        <w:rPr>
          <w:rFonts w:ascii="Times New Roman" w:hAnsi="Times New Roman" w:cs="Times New Roman"/>
          <w:sz w:val="24"/>
          <w:szCs w:val="24"/>
        </w:rPr>
        <w:t>of SP/C10MP colloidal gel</w:t>
      </w:r>
      <w:r w:rsidR="00A3496B">
        <w:rPr>
          <w:rFonts w:ascii="Times New Roman" w:hAnsi="Times New Roman" w:cs="Times New Roman"/>
          <w:sz w:val="24"/>
          <w:szCs w:val="24"/>
        </w:rPr>
        <w:t xml:space="preserve"> </w:t>
      </w:r>
      <w:r w:rsidR="00CE5D3D">
        <w:rPr>
          <w:rFonts w:ascii="Times New Roman" w:hAnsi="Times New Roman" w:cs="Times New Roman"/>
          <w:sz w:val="24"/>
          <w:szCs w:val="24"/>
        </w:rPr>
        <w:t>was evaluated using a human colon</w:t>
      </w:r>
      <w:r w:rsidR="009C469F">
        <w:rPr>
          <w:rFonts w:ascii="Times New Roman" w:hAnsi="Times New Roman" w:cs="Times New Roman"/>
          <w:sz w:val="24"/>
          <w:szCs w:val="24"/>
        </w:rPr>
        <w:t>-</w:t>
      </w:r>
      <w:r w:rsidR="00CE5D3D">
        <w:rPr>
          <w:rFonts w:ascii="Times New Roman" w:hAnsi="Times New Roman" w:cs="Times New Roman"/>
          <w:sz w:val="24"/>
          <w:szCs w:val="24"/>
        </w:rPr>
        <w:t xml:space="preserve">derived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 w:rsidR="00CE5D3D">
        <w:rPr>
          <w:rFonts w:ascii="Times New Roman" w:hAnsi="Times New Roman" w:cs="Times New Roman"/>
          <w:sz w:val="24"/>
          <w:szCs w:val="24"/>
        </w:rPr>
        <w:t xml:space="preserve">-bearing mouse model. The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 w:rsidR="00CE5D3D">
        <w:rPr>
          <w:rFonts w:ascii="Times New Roman" w:hAnsi="Times New Roman" w:cs="Times New Roman"/>
          <w:sz w:val="24"/>
          <w:szCs w:val="24"/>
        </w:rPr>
        <w:t xml:space="preserve">-bearing mouse model was prepared </w:t>
      </w:r>
      <w:r w:rsidR="003C363C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9C469F">
        <w:rPr>
          <w:rFonts w:ascii="Times New Roman" w:hAnsi="Times New Roman" w:cs="Times New Roman"/>
          <w:sz w:val="24"/>
          <w:szCs w:val="24"/>
        </w:rPr>
        <w:t xml:space="preserve">a </w:t>
      </w:r>
      <w:r w:rsidR="00CE5D3D">
        <w:rPr>
          <w:rFonts w:ascii="Times New Roman" w:hAnsi="Times New Roman" w:cs="Times New Roman"/>
          <w:sz w:val="24"/>
          <w:szCs w:val="24"/>
        </w:rPr>
        <w:t>previous method</w:t>
      </w:r>
      <w:r w:rsidR="005A666D">
        <w:rPr>
          <w:rFonts w:ascii="Times New Roman" w:hAnsi="Times New Roman" w:cs="Times New Roman"/>
          <w:sz w:val="24"/>
          <w:szCs w:val="24"/>
        </w:rPr>
        <w:t xml:space="preserve"> </w:t>
      </w:r>
      <w:r w:rsidR="00726C4D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&lt;EndNote&gt;&lt;Cite&gt;&lt;Author&gt;Cho&lt;/Author&gt;&lt;Year&gt;2021&lt;/Year&gt;&lt;RecNum&gt;504&lt;/RecNum&gt;&lt;DisplayText&gt;[42]&lt;/DisplayText&gt;&lt;record&gt;&lt;rec-number&gt;504&lt;/rec-number&gt;&lt;foreign-keys&gt;&lt;key app="EN" db-id="twwas2e2p5vtxkeexw8xzw5szaswtp5deevv" timestamp="1650356499" guid="d275b298-f9a7-42cf-bf6c-8190c751ed78"&gt;504&lt;/key&gt;&lt;/foreign-keys&gt;&lt;ref-type name="Journal Article"&gt;17&lt;/ref-type&gt;&lt;contributors&gt;&lt;authors&gt;&lt;author&gt;Cho,Hanna&lt;/author&gt;&lt;author&gt;Kim,Namkyoung&lt;/author&gt;&lt;author&gt;Murakami,Takashi&lt;/author&gt;&lt;author&gt;Sim,Taebo&lt;/author&gt;&lt;/authors&gt;&lt;/contributors&gt;&lt;auth-address&gt;Taebo Sim,KU-KIST Graduate School of Converging Science and Technology, Korea University,South Korea,tbsim@yuhs.ac&amp;#xD;Taebo Sim,Severance Biomedical Science Institute, Graduate School of Medicinal Science, Brain Korea 21 Project, Yonsei University College of Medicine,South Korea,tbsim@yuhs.ac&lt;/auth-address&gt;&lt;titles&gt;&lt;title&gt;Anti-Tumor Activity of AZD4547 Against NTRK1 Fusion Positive Cancer Cells Through Inhibition of NTRKs&lt;/title&gt;&lt;secondary-title&gt;Frontiers in Oncology&lt;/secondary-title&gt;&lt;short-title&gt;Repositioning of AZD4547 as pan-TRK inhibitor.&lt;/short-title&gt;&lt;/titles&gt;&lt;periodical&gt;&lt;full-title&gt;Frontiers in Oncology&lt;/full-title&gt;&lt;/periodical&gt;&lt;volume&gt;11&lt;/volume&gt;&lt;keywords&gt;&lt;keyword&gt;Drug Repositioning,AZD4547,NTRK fusion,NTRK inhibitor,colorectal cancer,Ba/F3 TRK&lt;/keyword&gt;&lt;/keywords&gt;&lt;dates&gt;&lt;year&gt;2021&lt;/year&gt;&lt;pub-dates&gt;&lt;date&gt;2021-November-01&lt;/date&gt;&lt;/pub-dates&gt;&lt;/dates&gt;&lt;isbn&gt;2234-943X&lt;/isbn&gt;&lt;work-type&gt;Original Research&lt;/work-type&gt;&lt;urls&gt;&lt;related-urls&gt;&lt;url&gt;https://www.frontiersin.org/article/10.3389/fonc.2021.757598&lt;/url&gt;&lt;/related-urls&gt;&lt;/urls&gt;&lt;electronic-resource-num&gt;10.3389/fonc.2021.757598&lt;/electronic-resource-num&gt;&lt;language&gt;English&lt;/language&gt;&lt;/record&gt;&lt;/Cite&gt;&lt;/EndNote&gt;</w:instrText>
      </w:r>
      <w:r w:rsidR="00726C4D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[42]</w:t>
      </w:r>
      <w:r w:rsidR="00726C4D">
        <w:rPr>
          <w:rFonts w:ascii="Times New Roman" w:hAnsi="Times New Roman" w:cs="Times New Roman"/>
          <w:sz w:val="24"/>
          <w:szCs w:val="24"/>
        </w:rPr>
        <w:fldChar w:fldCharType="end"/>
      </w:r>
      <w:r w:rsidR="005A666D">
        <w:rPr>
          <w:rFonts w:ascii="Times New Roman" w:hAnsi="Times New Roman" w:cs="Times New Roman" w:hint="eastAsia"/>
          <w:sz w:val="24"/>
          <w:szCs w:val="24"/>
        </w:rPr>
        <w:t>.</w:t>
      </w:r>
      <w:r w:rsidR="005A6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="00CE5D3D">
        <w:rPr>
          <w:rFonts w:ascii="Times New Roman" w:hAnsi="Times New Roman" w:cs="Times New Roman"/>
          <w:sz w:val="24"/>
          <w:szCs w:val="24"/>
        </w:rPr>
        <w:t>rief</w:t>
      </w:r>
      <w:r>
        <w:rPr>
          <w:rFonts w:ascii="Times New Roman" w:hAnsi="Times New Roman" w:cs="Times New Roman"/>
          <w:sz w:val="24"/>
          <w:szCs w:val="24"/>
        </w:rPr>
        <w:t>ly</w:t>
      </w:r>
      <w:r w:rsidR="00CE5D3D">
        <w:rPr>
          <w:rFonts w:ascii="Times New Roman" w:hAnsi="Times New Roman" w:cs="Times New Roman"/>
          <w:sz w:val="24"/>
          <w:szCs w:val="24"/>
        </w:rPr>
        <w:t xml:space="preserve">, cultured KM12-Luc cells </w:t>
      </w:r>
      <w:r w:rsidR="008F7A0A">
        <w:rPr>
          <w:rFonts w:ascii="Times New Roman" w:hAnsi="Times New Roman" w:cs="Times New Roman"/>
          <w:sz w:val="24"/>
          <w:szCs w:val="24"/>
        </w:rPr>
        <w:t xml:space="preserve">in PBS at </w:t>
      </w:r>
      <w:r w:rsidR="00CE5D3D">
        <w:rPr>
          <w:rFonts w:ascii="Times New Roman" w:hAnsi="Times New Roman" w:cs="Times New Roman"/>
          <w:sz w:val="24"/>
          <w:szCs w:val="24"/>
        </w:rPr>
        <w:t>2.5</w:t>
      </w:r>
      <w:r w:rsidR="00CE5D3D">
        <w:rPr>
          <w:rFonts w:ascii="Times New Roman" w:hAnsi="Times New Roman" w:cs="Times New Roman" w:hint="eastAsia"/>
          <w:sz w:val="24"/>
          <w:szCs w:val="24"/>
        </w:rPr>
        <w:t>×</w:t>
      </w:r>
      <w:r w:rsidR="00CE5D3D">
        <w:rPr>
          <w:rFonts w:ascii="Times New Roman" w:hAnsi="Times New Roman" w:cs="Times New Roman" w:hint="eastAsia"/>
          <w:sz w:val="24"/>
          <w:szCs w:val="24"/>
        </w:rPr>
        <w:t>10</w:t>
      </w:r>
      <w:r w:rsidR="00CE5D3D" w:rsidRPr="009C03D8">
        <w:rPr>
          <w:rFonts w:ascii="Times New Roman" w:hAnsi="Times New Roman" w:cs="Times New Roman" w:hint="eastAsia"/>
          <w:sz w:val="24"/>
          <w:szCs w:val="24"/>
          <w:vertAlign w:val="superscript"/>
        </w:rPr>
        <w:t>6</w:t>
      </w:r>
      <w:r w:rsidR="00CE5D3D">
        <w:rPr>
          <w:rFonts w:ascii="Times New Roman" w:hAnsi="Times New Roman" w:cs="Times New Roman"/>
          <w:sz w:val="24"/>
          <w:szCs w:val="24"/>
        </w:rPr>
        <w:t xml:space="preserve"> cells/0.1 mL w</w:t>
      </w:r>
      <w:r>
        <w:rPr>
          <w:rFonts w:ascii="Times New Roman" w:hAnsi="Times New Roman" w:cs="Times New Roman"/>
          <w:sz w:val="24"/>
          <w:szCs w:val="24"/>
        </w:rPr>
        <w:t>ere</w:t>
      </w:r>
      <w:r w:rsidR="00CE5D3D">
        <w:rPr>
          <w:rFonts w:ascii="Times New Roman" w:hAnsi="Times New Roman" w:cs="Times New Roman"/>
          <w:sz w:val="24"/>
          <w:szCs w:val="24"/>
        </w:rPr>
        <w:t xml:space="preserve"> injected into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E5D3D">
        <w:rPr>
          <w:rFonts w:ascii="Times New Roman" w:hAnsi="Times New Roman" w:cs="Times New Roman"/>
          <w:sz w:val="24"/>
          <w:szCs w:val="24"/>
        </w:rPr>
        <w:t>subcutaneous tissue o</w:t>
      </w:r>
      <w:r w:rsidR="00CE40A8">
        <w:rPr>
          <w:rFonts w:ascii="Times New Roman" w:hAnsi="Times New Roman" w:cs="Times New Roman"/>
          <w:sz w:val="24"/>
          <w:szCs w:val="24"/>
        </w:rPr>
        <w:t>n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back of </w:t>
      </w:r>
      <w:r w:rsidR="00CE5D3D">
        <w:rPr>
          <w:rFonts w:ascii="Times New Roman" w:hAnsi="Times New Roman" w:cs="Times New Roman"/>
          <w:sz w:val="24"/>
          <w:szCs w:val="24"/>
        </w:rPr>
        <w:t>nude m</w:t>
      </w:r>
      <w:r>
        <w:rPr>
          <w:rFonts w:ascii="Times New Roman" w:hAnsi="Times New Roman" w:cs="Times New Roman"/>
          <w:sz w:val="24"/>
          <w:szCs w:val="24"/>
        </w:rPr>
        <w:t>ice</w:t>
      </w:r>
      <w:r w:rsidR="00CE5D3D">
        <w:rPr>
          <w:rFonts w:ascii="Times New Roman" w:hAnsi="Times New Roman" w:cs="Times New Roman"/>
          <w:sz w:val="24"/>
          <w:szCs w:val="24"/>
        </w:rPr>
        <w:t xml:space="preserve">. After the </w:t>
      </w:r>
      <w:r w:rsidR="00144E0B">
        <w:rPr>
          <w:rFonts w:ascii="Times New Roman" w:hAnsi="Times New Roman" w:cs="Times New Roman"/>
          <w:sz w:val="24"/>
          <w:szCs w:val="24"/>
        </w:rPr>
        <w:t xml:space="preserve">cells were </w:t>
      </w:r>
      <w:r w:rsidR="00CE5D3D">
        <w:rPr>
          <w:rFonts w:ascii="Times New Roman" w:hAnsi="Times New Roman" w:cs="Times New Roman"/>
          <w:sz w:val="24"/>
          <w:szCs w:val="24"/>
        </w:rPr>
        <w:t>inject</w:t>
      </w:r>
      <w:r w:rsidR="00144E0B">
        <w:rPr>
          <w:rFonts w:ascii="Times New Roman" w:hAnsi="Times New Roman" w:cs="Times New Roman"/>
          <w:sz w:val="24"/>
          <w:szCs w:val="24"/>
        </w:rPr>
        <w:t>ed</w:t>
      </w:r>
      <w:r w:rsidR="00CE5D3D">
        <w:rPr>
          <w:rFonts w:ascii="Times New Roman" w:hAnsi="Times New Roman" w:cs="Times New Roman"/>
          <w:sz w:val="24"/>
          <w:szCs w:val="24"/>
        </w:rPr>
        <w:t xml:space="preserve">, </w:t>
      </w:r>
      <w:r w:rsidR="00144E0B">
        <w:rPr>
          <w:rFonts w:ascii="Times New Roman" w:hAnsi="Times New Roman" w:cs="Times New Roman"/>
          <w:sz w:val="24"/>
          <w:szCs w:val="24"/>
        </w:rPr>
        <w:t xml:space="preserve">the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 w:rsidR="00CE5D3D">
        <w:rPr>
          <w:rFonts w:ascii="Times New Roman" w:hAnsi="Times New Roman" w:cs="Times New Roman"/>
          <w:sz w:val="24"/>
          <w:szCs w:val="24"/>
        </w:rPr>
        <w:t xml:space="preserve"> size was measured until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CE5D3D">
        <w:rPr>
          <w:rFonts w:ascii="Times New Roman" w:hAnsi="Times New Roman" w:cs="Times New Roman"/>
          <w:sz w:val="24"/>
          <w:szCs w:val="24"/>
        </w:rPr>
        <w:t xml:space="preserve">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 w:rsidR="00CE5D3D">
        <w:rPr>
          <w:rFonts w:ascii="Times New Roman" w:hAnsi="Times New Roman" w:cs="Times New Roman"/>
          <w:sz w:val="24"/>
          <w:szCs w:val="24"/>
        </w:rPr>
        <w:t xml:space="preserve"> size</w:t>
      </w:r>
      <w:r>
        <w:rPr>
          <w:rFonts w:ascii="Times New Roman" w:hAnsi="Times New Roman" w:cs="Times New Roman"/>
          <w:sz w:val="24"/>
          <w:szCs w:val="24"/>
        </w:rPr>
        <w:t xml:space="preserve"> exceeded</w:t>
      </w:r>
      <w:r w:rsidR="00CE5D3D">
        <w:rPr>
          <w:rFonts w:ascii="Times New Roman" w:hAnsi="Times New Roman" w:cs="Times New Roman"/>
          <w:sz w:val="24"/>
          <w:szCs w:val="24"/>
        </w:rPr>
        <w:t xml:space="preserve"> 100 mm</w:t>
      </w:r>
      <w:r w:rsidR="00CE5D3D" w:rsidRPr="009A7F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E5D3D">
        <w:rPr>
          <w:rFonts w:ascii="Times New Roman" w:hAnsi="Times New Roman" w:cs="Times New Roman"/>
          <w:sz w:val="24"/>
          <w:szCs w:val="24"/>
        </w:rPr>
        <w:t xml:space="preserve">. </w:t>
      </w:r>
      <w:r w:rsidR="00144E0B">
        <w:rPr>
          <w:rFonts w:ascii="Times New Roman" w:hAnsi="Times New Roman" w:cs="Times New Roman"/>
          <w:sz w:val="24"/>
          <w:szCs w:val="24"/>
        </w:rPr>
        <w:t>The c</w:t>
      </w:r>
      <w:r w:rsidR="003C363C">
        <w:rPr>
          <w:rFonts w:ascii="Times New Roman" w:hAnsi="Times New Roman" w:cs="Times New Roman"/>
          <w:sz w:val="24"/>
          <w:szCs w:val="24"/>
        </w:rPr>
        <w:t>ancer</w:t>
      </w:r>
      <w:r w:rsidR="00CE5D3D">
        <w:rPr>
          <w:rFonts w:ascii="Times New Roman" w:hAnsi="Times New Roman" w:cs="Times New Roman"/>
          <w:sz w:val="24"/>
          <w:szCs w:val="24"/>
        </w:rPr>
        <w:t xml:space="preserve"> size was </w:t>
      </w:r>
      <w:r w:rsidR="00144E0B">
        <w:rPr>
          <w:rFonts w:ascii="Times New Roman" w:hAnsi="Times New Roman" w:cs="Times New Roman"/>
          <w:sz w:val="24"/>
          <w:szCs w:val="24"/>
        </w:rPr>
        <w:t xml:space="preserve">calculated </w:t>
      </w:r>
      <w:r>
        <w:rPr>
          <w:rFonts w:ascii="Times New Roman" w:hAnsi="Times New Roman" w:cs="Times New Roman"/>
          <w:sz w:val="24"/>
          <w:szCs w:val="24"/>
        </w:rPr>
        <w:t>according to</w:t>
      </w:r>
      <w:r w:rsidR="00CE5D3D">
        <w:rPr>
          <w:rFonts w:ascii="Times New Roman" w:hAnsi="Times New Roman" w:cs="Times New Roman"/>
          <w:sz w:val="24"/>
          <w:szCs w:val="24"/>
        </w:rPr>
        <w:t xml:space="preserve"> th</w:t>
      </w:r>
      <w:r w:rsidR="00144E0B">
        <w:rPr>
          <w:rFonts w:ascii="Times New Roman" w:hAnsi="Times New Roman" w:cs="Times New Roman"/>
          <w:sz w:val="24"/>
          <w:szCs w:val="24"/>
        </w:rPr>
        <w:t>e following</w:t>
      </w:r>
      <w:r w:rsidR="00CE5D3D">
        <w:rPr>
          <w:rFonts w:ascii="Times New Roman" w:hAnsi="Times New Roman" w:cs="Times New Roman"/>
          <w:sz w:val="24"/>
          <w:szCs w:val="24"/>
        </w:rPr>
        <w:t xml:space="preserve"> formula:</w:t>
      </w:r>
    </w:p>
    <w:p w14:paraId="33FCD57D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96E339" w14:textId="77777777" w:rsidR="00CE5D3D" w:rsidRPr="00DC2799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Tumor volume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</m:oMath>
      </m:oMathPara>
    </w:p>
    <w:p w14:paraId="0897A7C6" w14:textId="77777777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06CAB8" w14:textId="62763938" w:rsidR="00CE5D3D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a</w:t>
      </w:r>
      <w:r w:rsidR="00144E0B">
        <w:rPr>
          <w:rFonts w:ascii="Times New Roman" w:hAnsi="Times New Roman" w:cs="Times New Roman"/>
          <w:sz w:val="24"/>
          <w:szCs w:val="24"/>
        </w:rPr>
        <w:t xml:space="preserve"> is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length</w:t>
      </w:r>
      <w:r w:rsidR="00144E0B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144E0B">
        <w:rPr>
          <w:rFonts w:ascii="Times New Roman" w:hAnsi="Times New Roman" w:cs="Times New Roman"/>
          <w:sz w:val="24"/>
          <w:szCs w:val="24"/>
        </w:rPr>
        <w:t xml:space="preserve"> is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width. After the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volume reached</w:t>
      </w:r>
      <w:r w:rsidR="00CA3439">
        <w:rPr>
          <w:rFonts w:ascii="Times New Roman" w:hAnsi="Times New Roman" w:cs="Times New Roman"/>
          <w:sz w:val="24"/>
          <w:szCs w:val="24"/>
        </w:rPr>
        <w:t xml:space="preserve"> approximately</w:t>
      </w:r>
      <w:r>
        <w:rPr>
          <w:rFonts w:ascii="Times New Roman" w:hAnsi="Times New Roman" w:cs="Times New Roman"/>
          <w:sz w:val="24"/>
          <w:szCs w:val="24"/>
        </w:rPr>
        <w:t xml:space="preserve"> 100 mm</w:t>
      </w:r>
      <w:r w:rsidRPr="004864F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343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mice were divided into 2 groups</w:t>
      </w:r>
      <w:r w:rsidR="00144E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control (untreated) group and SP/C10MP colloidal gel implantation</w:t>
      </w:r>
      <w:r w:rsidR="00087E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AMF</w:t>
      </w:r>
      <w:r w:rsidR="00182BBA" w:rsidRPr="00182BBA">
        <w:rPr>
          <w:rFonts w:ascii="Times New Roman" w:hAnsi="Times New Roman" w:cs="Times New Roman"/>
          <w:sz w:val="24"/>
          <w:szCs w:val="24"/>
        </w:rPr>
        <w:t xml:space="preserve"> </w:t>
      </w:r>
      <w:r w:rsidR="00182BBA"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. For both groups, a subcutaneous space between </w:t>
      </w:r>
      <w:r w:rsidR="00E021CF">
        <w:rPr>
          <w:rFonts w:ascii="Times New Roman" w:hAnsi="Times New Roman" w:cs="Times New Roman"/>
          <w:sz w:val="24"/>
          <w:szCs w:val="24"/>
        </w:rPr>
        <w:t xml:space="preserve">the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and abdominal tissue was prepared for implantation</w:t>
      </w:r>
      <w:r w:rsidR="00087EEC">
        <w:rPr>
          <w:rFonts w:ascii="Times New Roman" w:hAnsi="Times New Roman" w:cs="Times New Roman"/>
          <w:sz w:val="24"/>
          <w:szCs w:val="24"/>
        </w:rPr>
        <w:t xml:space="preserve"> after anesthesia</w:t>
      </w:r>
      <w:r>
        <w:rPr>
          <w:rFonts w:ascii="Times New Roman" w:hAnsi="Times New Roman" w:cs="Times New Roman"/>
          <w:sz w:val="24"/>
          <w:szCs w:val="24"/>
        </w:rPr>
        <w:t>. For</w:t>
      </w:r>
      <w:r w:rsidR="00087EEC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colloidal gel implantation group, </w:t>
      </w:r>
      <w:r w:rsidR="00004E2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SP/C10MP colloidal gel </w:t>
      </w:r>
      <w:r w:rsidR="00004E2B">
        <w:rPr>
          <w:rFonts w:ascii="Times New Roman" w:hAnsi="Times New Roman" w:cs="Times New Roman"/>
          <w:sz w:val="24"/>
          <w:szCs w:val="24"/>
        </w:rPr>
        <w:t>(</w:t>
      </w:r>
      <w:r w:rsidR="00ED1109">
        <w:rPr>
          <w:rFonts w:ascii="Times New Roman" w:hAnsi="Times New Roman" w:cs="Times New Roman"/>
          <w:sz w:val="24"/>
          <w:szCs w:val="24"/>
        </w:rPr>
        <w:t xml:space="preserve">SP/MP </w:t>
      </w:r>
      <w:r w:rsidR="00004E2B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of 40/50 </w:t>
      </w:r>
      <w:r w:rsidR="00ED110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mg/mg</w:t>
      </w:r>
      <w:r w:rsidR="00ED1109">
        <w:rPr>
          <w:rFonts w:ascii="Times New Roman" w:hAnsi="Times New Roman" w:cs="Times New Roman"/>
          <w:sz w:val="24"/>
          <w:szCs w:val="24"/>
        </w:rPr>
        <w:t>)</w:t>
      </w:r>
      <w:r w:rsidR="00004E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E2B">
        <w:rPr>
          <w:rFonts w:ascii="Times New Roman" w:hAnsi="Times New Roman" w:cs="Times New Roman"/>
          <w:sz w:val="24"/>
          <w:szCs w:val="24"/>
        </w:rPr>
        <w:t xml:space="preserve">diameter =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004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</w:t>
      </w:r>
      <w:r w:rsidR="00004E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E2B">
        <w:rPr>
          <w:rFonts w:ascii="Times New Roman" w:hAnsi="Times New Roman" w:cs="Times New Roman"/>
          <w:sz w:val="24"/>
          <w:szCs w:val="24"/>
        </w:rPr>
        <w:t xml:space="preserve">thickness = </w:t>
      </w:r>
      <w:r>
        <w:rPr>
          <w:rFonts w:ascii="Times New Roman" w:hAnsi="Times New Roman" w:cs="Times New Roman"/>
          <w:sz w:val="24"/>
          <w:szCs w:val="24"/>
        </w:rPr>
        <w:t>1.5</w:t>
      </w:r>
      <w:r w:rsidR="00004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mm) was implanted </w:t>
      </w:r>
      <w:r w:rsidR="00087EEC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to the subcutaneous space.</w:t>
      </w:r>
      <w:r w:rsidR="00087EEC">
        <w:rPr>
          <w:rFonts w:ascii="Times New Roman" w:hAnsi="Times New Roman" w:cs="Times New Roman"/>
          <w:sz w:val="24"/>
          <w:szCs w:val="24"/>
        </w:rPr>
        <w:t xml:space="preserve"> The mice were then exposed to</w:t>
      </w:r>
      <w:r>
        <w:rPr>
          <w:rFonts w:ascii="Times New Roman" w:hAnsi="Times New Roman" w:cs="Times New Roman"/>
          <w:sz w:val="24"/>
          <w:szCs w:val="24"/>
        </w:rPr>
        <w:t xml:space="preserve"> AMF </w:t>
      </w:r>
      <w:r w:rsidR="00087EEC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130 G and </w:t>
      </w:r>
      <w:r w:rsidRPr="00C76F35">
        <w:rPr>
          <w:rFonts w:ascii="Times New Roman" w:hAnsi="Times New Roman" w:cs="Times New Roman"/>
          <w:sz w:val="24"/>
          <w:szCs w:val="24"/>
        </w:rPr>
        <w:t>373.35</w:t>
      </w:r>
      <w:r>
        <w:rPr>
          <w:rFonts w:ascii="Times New Roman" w:hAnsi="Times New Roman" w:cs="Times New Roman"/>
          <w:sz w:val="24"/>
          <w:szCs w:val="24"/>
        </w:rPr>
        <w:t xml:space="preserve"> kHz da</w:t>
      </w:r>
      <w:r w:rsidR="006849E4">
        <w:rPr>
          <w:rFonts w:ascii="Times New Roman" w:hAnsi="Times New Roman" w:cs="Times New Roman"/>
          <w:sz w:val="24"/>
          <w:szCs w:val="24"/>
        </w:rPr>
        <w:t>ily</w:t>
      </w:r>
      <w:r>
        <w:rPr>
          <w:rFonts w:ascii="Times New Roman" w:hAnsi="Times New Roman" w:cs="Times New Roman"/>
          <w:sz w:val="24"/>
          <w:szCs w:val="24"/>
        </w:rPr>
        <w:t xml:space="preserve"> for the first three days and once every two days</w:t>
      </w:r>
      <w:r w:rsidR="00087EEC">
        <w:rPr>
          <w:rFonts w:ascii="Times New Roman" w:hAnsi="Times New Roman" w:cs="Times New Roman"/>
          <w:sz w:val="24"/>
          <w:szCs w:val="24"/>
        </w:rPr>
        <w:t xml:space="preserve"> from the</w:t>
      </w:r>
      <w:r>
        <w:rPr>
          <w:rFonts w:ascii="Times New Roman" w:hAnsi="Times New Roman" w:cs="Times New Roman"/>
          <w:sz w:val="24"/>
          <w:szCs w:val="24"/>
        </w:rPr>
        <w:t xml:space="preserve"> fourth day</w:t>
      </w:r>
      <w:r w:rsidR="00365EA5" w:rsidRPr="00365EA5">
        <w:t xml:space="preserve"> </w:t>
      </w:r>
      <w:r w:rsidR="00365EA5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&lt;EndNote&gt;&lt;Cite&gt;&lt;Author&gt;Hou&lt;/Author&gt;&lt;Year&gt;2009&lt;/Year&gt;&lt;RecNum&gt;751&lt;/RecNum&gt;&lt;DisplayText&gt;[20]&lt;/DisplayText&gt;&lt;record&gt;&lt;rec-number&gt;751&lt;/rec-number&gt;&lt;foreign-keys&gt;&lt;key app="EN" db-id="twwas2e2p5vtxkeexw8xzw5szaswtp5deevv" timestamp="1673487088" guid="2eae447e-8da9-4d38-a156-fd212c463478"&gt;751&lt;/key&gt;&lt;/foreign-keys&gt;&lt;ref-type name="Journal Article"&gt;17&lt;/ref-type&gt;&lt;contributors&gt;&lt;authors&gt;&lt;author&gt;Hou, Chun-Han&lt;/author&gt;&lt;author&gt;Hou, Sheng-Mou&lt;/author&gt;&lt;author&gt;Hsueh, Yu-Sheng&lt;/author&gt;&lt;author&gt;Lin, Jinn&lt;/author&gt;&lt;author&gt;Wu, Hsi-Chin&lt;/author&gt;&lt;author&gt;Lin, Feng-Huei&lt;/author&gt;&lt;/authors&gt;&lt;/contributors&gt;&lt;titles&gt;&lt;title&gt;The in vivo performance of biomagnetic hydroxyapatite nanoparticles in cancer hyperthermia therapy&lt;/title&gt;&lt;secondary-title&gt;Biomaterials&lt;/secondary-title&gt;&lt;/titles&gt;&lt;periodical&gt;&lt;full-title&gt;Biomaterials&lt;/full-title&gt;&lt;abbr-1&gt;Biomater.&lt;/abbr-1&gt;&lt;abbr-2&gt;Biomater&lt;/abbr-2&gt;&lt;/periodical&gt;&lt;pages&gt;3956-3960&lt;/pages&gt;&lt;volume&gt;30&lt;/volume&gt;&lt;number&gt;23&lt;/number&gt;&lt;keywords&gt;&lt;keyword&gt;Hydroxyapatite&lt;/keyword&gt;&lt;keyword&gt;Hydroxyapatite composite&lt;/keyword&gt;&lt;keyword&gt;Nanocomposite&lt;/keyword&gt;&lt;keyword&gt;Nanoparticle&lt;/keyword&gt;&lt;keyword&gt;Chemotherapy&lt;/keyword&gt;&lt;/keywords&gt;&lt;dates&gt;&lt;year&gt;2009&lt;/year&gt;&lt;pub-dates&gt;&lt;date&gt;2009/08/01/&lt;/date&gt;&lt;/pub-dates&gt;&lt;/dates&gt;&lt;isbn&gt;0142-9612&lt;/isbn&gt;&lt;urls&gt;&lt;related-urls&gt;&lt;url&gt;https://www.sciencedirect.com/science/article/pii/S0142961209004049&lt;/url&gt;&lt;/related-urls&gt;&lt;/urls&gt;&lt;electronic-resource-num&gt;https://doi.org/10.1016/j.biomaterials.2009.04.020&lt;/electronic-resource-num&gt;&lt;/record&gt;&lt;/Cite&gt;&lt;/EndNote&gt;</w:instrText>
      </w:r>
      <w:r w:rsidR="00365EA5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[20]</w:t>
      </w:r>
      <w:r w:rsidR="00365EA5">
        <w:rPr>
          <w:rFonts w:ascii="Times New Roman" w:hAnsi="Times New Roman" w:cs="Times New Roman"/>
          <w:sz w:val="24"/>
          <w:szCs w:val="24"/>
        </w:rPr>
        <w:fldChar w:fldCharType="end"/>
      </w:r>
      <w:r w:rsidR="00C940B4">
        <w:rPr>
          <w:rFonts w:ascii="Times New Roman" w:hAnsi="Times New Roman" w:cs="Times New Roman"/>
          <w:sz w:val="24"/>
          <w:szCs w:val="24"/>
        </w:rPr>
        <w:t>,</w:t>
      </w:r>
      <w:r w:rsidR="00365E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087EE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temperature on a skin</w:t>
      </w:r>
      <w:r w:rsidR="00087EEC">
        <w:rPr>
          <w:rFonts w:ascii="Times New Roman" w:hAnsi="Times New Roman" w:cs="Times New Roman"/>
          <w:sz w:val="24"/>
          <w:szCs w:val="24"/>
        </w:rPr>
        <w:t xml:space="preserve"> surface</w:t>
      </w:r>
      <w:r>
        <w:rPr>
          <w:rFonts w:ascii="Times New Roman" w:hAnsi="Times New Roman" w:cs="Times New Roman"/>
          <w:sz w:val="24"/>
          <w:szCs w:val="24"/>
        </w:rPr>
        <w:t xml:space="preserve"> was monitored </w:t>
      </w:r>
      <w:r w:rsidR="00087EEC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87EEC">
        <w:rPr>
          <w:rFonts w:ascii="Times New Roman" w:hAnsi="Times New Roman" w:cs="Times New Roman"/>
          <w:sz w:val="24"/>
          <w:szCs w:val="24"/>
        </w:rPr>
        <w:t>therm</w:t>
      </w:r>
      <w:r w:rsidR="00F82DCA">
        <w:rPr>
          <w:rFonts w:ascii="Times New Roman" w:hAnsi="Times New Roman" w:cs="Times New Roman"/>
          <w:sz w:val="24"/>
          <w:szCs w:val="24"/>
        </w:rPr>
        <w:t xml:space="preserve">al </w:t>
      </w:r>
      <w:r>
        <w:rPr>
          <w:rFonts w:ascii="Times New Roman" w:hAnsi="Times New Roman" w:cs="Times New Roman"/>
          <w:sz w:val="24"/>
          <w:szCs w:val="24"/>
        </w:rPr>
        <w:t xml:space="preserve">camera. </w:t>
      </w:r>
      <w:r w:rsidR="00C940B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uciferin (</w:t>
      </w:r>
      <w:r w:rsidR="00C940B4">
        <w:rPr>
          <w:rFonts w:ascii="Times New Roman" w:hAnsi="Times New Roman" w:cs="Times New Roman"/>
          <w:sz w:val="24"/>
          <w:szCs w:val="24"/>
        </w:rPr>
        <w:t xml:space="preserve">30 mg/mL,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 xml:space="preserve">L) was abdominally injected </w:t>
      </w:r>
      <w:r w:rsidR="00FC7EB5">
        <w:rPr>
          <w:rFonts w:ascii="Times New Roman" w:hAnsi="Times New Roman" w:cs="Times New Roman"/>
          <w:sz w:val="24"/>
          <w:szCs w:val="24"/>
        </w:rPr>
        <w:t xml:space="preserve">and allowed to distribute for </w:t>
      </w:r>
      <w:r>
        <w:rPr>
          <w:rFonts w:ascii="Times New Roman" w:hAnsi="Times New Roman" w:cs="Times New Roman"/>
          <w:sz w:val="24"/>
          <w:szCs w:val="24"/>
        </w:rPr>
        <w:t>10 min</w:t>
      </w:r>
      <w:r w:rsidR="00FC7E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luminescence was observed using </w:t>
      </w:r>
      <w:r w:rsidR="001323CF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IVIS imaging system (</w:t>
      </w:r>
      <w:r w:rsidRPr="003245FE">
        <w:rPr>
          <w:rFonts w:ascii="Times New Roman" w:hAnsi="Times New Roman" w:cs="Times New Roman"/>
          <w:sz w:val="24"/>
          <w:szCs w:val="24"/>
        </w:rPr>
        <w:t>Lumina Ⅱ,</w:t>
      </w:r>
      <w:r w:rsidRPr="00365EA5">
        <w:rPr>
          <w:rFonts w:ascii="Times New Roman" w:hAnsi="Times New Roman" w:cs="Times New Roman"/>
          <w:sz w:val="24"/>
          <w:szCs w:val="24"/>
        </w:rPr>
        <w:t xml:space="preserve"> </w:t>
      </w:r>
      <w:r w:rsidRPr="003245FE">
        <w:rPr>
          <w:rFonts w:ascii="Times New Roman" w:hAnsi="Times New Roman" w:cs="Times New Roman"/>
          <w:sz w:val="24"/>
          <w:szCs w:val="24"/>
        </w:rPr>
        <w:t>PerkinElmer</w:t>
      </w:r>
      <w:r>
        <w:rPr>
          <w:rFonts w:ascii="Times New Roman" w:hAnsi="Times New Roman" w:cs="Times New Roman"/>
          <w:sz w:val="24"/>
          <w:szCs w:val="24"/>
        </w:rPr>
        <w:t>) once every six days. AMF loading and IVIS observation w</w:t>
      </w:r>
      <w:r w:rsidR="00087EEC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repeated for 12 days. When </w:t>
      </w:r>
      <w:r w:rsidR="00087EEC">
        <w:rPr>
          <w:rFonts w:ascii="Times New Roman" w:hAnsi="Times New Roman" w:cs="Times New Roman"/>
          <w:sz w:val="24"/>
          <w:szCs w:val="24"/>
        </w:rPr>
        <w:t xml:space="preserve">the </w:t>
      </w:r>
      <w:r w:rsidR="003C363C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ength reached 20 mm, </w:t>
      </w:r>
      <w:r w:rsidR="00087EE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mouse was sacrificed as</w:t>
      </w:r>
      <w:r w:rsidR="00087EEC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D45390">
        <w:rPr>
          <w:rFonts w:ascii="Times New Roman" w:hAnsi="Times New Roman" w:cs="Times New Roman"/>
          <w:sz w:val="24"/>
          <w:szCs w:val="24"/>
        </w:rPr>
        <w:t xml:space="preserve">umanitarian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45390">
        <w:rPr>
          <w:rFonts w:ascii="Times New Roman" w:hAnsi="Times New Roman" w:cs="Times New Roman"/>
          <w:sz w:val="24"/>
          <w:szCs w:val="24"/>
        </w:rPr>
        <w:t>ndpoint</w:t>
      </w:r>
      <w:r w:rsidR="001323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087EE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survival rate was calculated. A</w:t>
      </w:r>
      <w:r w:rsidR="006D682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18 days</w:t>
      </w:r>
      <w:r w:rsidR="006D682B">
        <w:rPr>
          <w:rFonts w:ascii="Times New Roman" w:hAnsi="Times New Roman" w:cs="Times New Roman"/>
          <w:sz w:val="24"/>
          <w:szCs w:val="24"/>
        </w:rPr>
        <w:t xml:space="preserve"> post-implantation</w:t>
      </w:r>
      <w:r>
        <w:rPr>
          <w:rFonts w:ascii="Times New Roman" w:hAnsi="Times New Roman" w:cs="Times New Roman"/>
          <w:sz w:val="24"/>
          <w:szCs w:val="24"/>
        </w:rPr>
        <w:t>, all mice were sacrificed</w:t>
      </w:r>
      <w:r w:rsidR="00AF27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C363C">
        <w:rPr>
          <w:rFonts w:ascii="Times New Roman" w:hAnsi="Times New Roman" w:cs="Times New Roman"/>
          <w:sz w:val="24"/>
          <w:szCs w:val="24"/>
        </w:rPr>
        <w:t>cancers</w:t>
      </w:r>
      <w:r>
        <w:rPr>
          <w:rFonts w:ascii="Times New Roman" w:hAnsi="Times New Roman" w:cs="Times New Roman"/>
          <w:sz w:val="24"/>
          <w:szCs w:val="24"/>
        </w:rPr>
        <w:t xml:space="preserve"> were fixed </w:t>
      </w:r>
      <w:r w:rsidR="006020D3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10% formalin buffered solution for HE </w:t>
      </w:r>
      <w:r w:rsidR="006020D3">
        <w:rPr>
          <w:rFonts w:ascii="Times New Roman" w:hAnsi="Times New Roman" w:cs="Times New Roman"/>
          <w:sz w:val="24"/>
          <w:szCs w:val="24"/>
        </w:rPr>
        <w:t xml:space="preserve">staining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A20326">
        <w:rPr>
          <w:rFonts w:ascii="Times New Roman" w:hAnsi="Times New Roman" w:cs="Times New Roman"/>
          <w:sz w:val="24"/>
          <w:szCs w:val="24"/>
        </w:rPr>
        <w:t>TdT</w:t>
      </w:r>
      <w:proofErr w:type="spellEnd"/>
      <w:r w:rsidR="006020D3">
        <w:rPr>
          <w:rFonts w:ascii="Times New Roman" w:hAnsi="Times New Roman" w:cs="Times New Roman"/>
          <w:sz w:val="24"/>
          <w:szCs w:val="24"/>
        </w:rPr>
        <w:t>-</w:t>
      </w:r>
      <w:r w:rsidRPr="00A20326">
        <w:rPr>
          <w:rFonts w:ascii="Times New Roman" w:hAnsi="Times New Roman" w:cs="Times New Roman"/>
          <w:sz w:val="24"/>
          <w:szCs w:val="24"/>
        </w:rPr>
        <w:t>mediated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A20326">
        <w:rPr>
          <w:rFonts w:ascii="Times New Roman" w:hAnsi="Times New Roman" w:cs="Times New Roman"/>
          <w:sz w:val="24"/>
          <w:szCs w:val="24"/>
        </w:rPr>
        <w:t>dUTP</w:t>
      </w:r>
      <w:proofErr w:type="spellEnd"/>
      <w:r w:rsidRPr="00A20326">
        <w:rPr>
          <w:rFonts w:ascii="Times New Roman" w:hAnsi="Times New Roman" w:cs="Times New Roman"/>
          <w:sz w:val="24"/>
          <w:szCs w:val="24"/>
        </w:rPr>
        <w:t xml:space="preserve"> </w:t>
      </w:r>
      <w:r w:rsidR="00AF2725">
        <w:rPr>
          <w:rFonts w:ascii="Times New Roman" w:hAnsi="Times New Roman" w:cs="Times New Roman"/>
          <w:sz w:val="24"/>
          <w:szCs w:val="24"/>
        </w:rPr>
        <w:t>n</w:t>
      </w:r>
      <w:r w:rsidRPr="00A20326">
        <w:rPr>
          <w:rFonts w:ascii="Times New Roman" w:hAnsi="Times New Roman" w:cs="Times New Roman"/>
          <w:sz w:val="24"/>
          <w:szCs w:val="24"/>
        </w:rPr>
        <w:t>ick-</w:t>
      </w:r>
      <w:r w:rsidR="00AF2725">
        <w:rPr>
          <w:rFonts w:ascii="Times New Roman" w:hAnsi="Times New Roman" w:cs="Times New Roman"/>
          <w:sz w:val="24"/>
          <w:szCs w:val="24"/>
        </w:rPr>
        <w:t>e</w:t>
      </w:r>
      <w:r w:rsidRPr="00A20326">
        <w:rPr>
          <w:rFonts w:ascii="Times New Roman" w:hAnsi="Times New Roman" w:cs="Times New Roman"/>
          <w:sz w:val="24"/>
          <w:szCs w:val="24"/>
        </w:rPr>
        <w:t xml:space="preserve">nd </w:t>
      </w:r>
      <w:r w:rsidR="00AF2725">
        <w:rPr>
          <w:rFonts w:ascii="Times New Roman" w:hAnsi="Times New Roman" w:cs="Times New Roman"/>
          <w:sz w:val="24"/>
          <w:szCs w:val="24"/>
        </w:rPr>
        <w:t>l</w:t>
      </w:r>
      <w:r w:rsidRPr="00A20326">
        <w:rPr>
          <w:rFonts w:ascii="Times New Roman" w:hAnsi="Times New Roman" w:cs="Times New Roman"/>
          <w:sz w:val="24"/>
          <w:szCs w:val="24"/>
        </w:rPr>
        <w:t>abeling</w:t>
      </w:r>
      <w:r>
        <w:rPr>
          <w:rFonts w:ascii="Times New Roman" w:hAnsi="Times New Roman" w:cs="Times New Roman"/>
          <w:sz w:val="24"/>
          <w:szCs w:val="24"/>
        </w:rPr>
        <w:t xml:space="preserve"> (TUNEL).</w:t>
      </w:r>
    </w:p>
    <w:p w14:paraId="529BD3A1" w14:textId="77777777" w:rsidR="00CE5D3D" w:rsidRPr="003B2574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1298B6" w14:textId="77777777" w:rsidR="00CE5D3D" w:rsidRPr="00BB74DC" w:rsidRDefault="00CE5D3D" w:rsidP="00CE5D3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.21. Statistical analysis</w:t>
      </w:r>
    </w:p>
    <w:p w14:paraId="3707789A" w14:textId="4F4BA30B" w:rsidR="00EC5F3F" w:rsidRPr="00EC5F3F" w:rsidRDefault="00CE5D3D" w:rsidP="00CE5D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5F3F">
        <w:rPr>
          <w:rFonts w:ascii="Times New Roman" w:hAnsi="Times New Roman" w:cs="Times New Roman"/>
          <w:sz w:val="24"/>
          <w:szCs w:val="24"/>
        </w:rPr>
        <w:t xml:space="preserve">All data </w:t>
      </w:r>
      <w:r w:rsidR="00F768C0">
        <w:rPr>
          <w:rFonts w:ascii="Times New Roman" w:hAnsi="Times New Roman" w:cs="Times New Roman"/>
          <w:sz w:val="24"/>
          <w:szCs w:val="24"/>
        </w:rPr>
        <w:t>a</w:t>
      </w:r>
      <w:r w:rsidRPr="00EC5F3F"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hown</w:t>
      </w:r>
      <w:r w:rsidRPr="00EC5F3F">
        <w:rPr>
          <w:rFonts w:ascii="Times New Roman" w:hAnsi="Times New Roman" w:cs="Times New Roman"/>
          <w:sz w:val="24"/>
          <w:szCs w:val="24"/>
        </w:rPr>
        <w:t xml:space="preserve"> as mean ± standard deviation calculated from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C5F3F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C5F3F">
        <w:rPr>
          <w:rFonts w:ascii="Times New Roman" w:hAnsi="Times New Roman" w:cs="Times New Roman"/>
          <w:sz w:val="24"/>
          <w:szCs w:val="24"/>
        </w:rPr>
        <w:t xml:space="preserve"> independent experiments. Statistical analysis was </w:t>
      </w:r>
      <w:r w:rsidR="00087EEC">
        <w:rPr>
          <w:rFonts w:ascii="Times New Roman" w:hAnsi="Times New Roman" w:cs="Times New Roman"/>
          <w:sz w:val="24"/>
          <w:szCs w:val="24"/>
        </w:rPr>
        <w:t>performed</w:t>
      </w:r>
      <w:r w:rsidRPr="00EC5F3F">
        <w:rPr>
          <w:rFonts w:ascii="Times New Roman" w:hAnsi="Times New Roman" w:cs="Times New Roman"/>
          <w:sz w:val="24"/>
          <w:szCs w:val="24"/>
        </w:rPr>
        <w:t xml:space="preserve"> using GraphPad Prism v.8.0 (GraphPad Software</w:t>
      </w:r>
      <w:r w:rsidR="00010F6D">
        <w:rPr>
          <w:rFonts w:ascii="Times New Roman" w:hAnsi="Times New Roman" w:cs="Times New Roman"/>
          <w:sz w:val="24"/>
          <w:szCs w:val="24"/>
        </w:rPr>
        <w:t>, La Jolla, CA</w:t>
      </w:r>
      <w:r w:rsidR="00E9491B">
        <w:rPr>
          <w:rFonts w:ascii="Times New Roman" w:hAnsi="Times New Roman" w:cs="Times New Roman"/>
          <w:sz w:val="24"/>
          <w:szCs w:val="24"/>
        </w:rPr>
        <w:t>, USA</w:t>
      </w:r>
      <w:r w:rsidRPr="00EC5F3F">
        <w:rPr>
          <w:rFonts w:ascii="Times New Roman" w:hAnsi="Times New Roman" w:cs="Times New Roman"/>
          <w:sz w:val="24"/>
          <w:szCs w:val="24"/>
        </w:rPr>
        <w:t xml:space="preserve">). </w:t>
      </w:r>
      <w:r w:rsidR="0017596C">
        <w:rPr>
          <w:rFonts w:ascii="Times New Roman" w:hAnsi="Times New Roman" w:cs="Times New Roman"/>
          <w:sz w:val="24"/>
          <w:szCs w:val="24"/>
        </w:rPr>
        <w:t>T</w:t>
      </w:r>
      <w:r w:rsidR="0017596C" w:rsidRPr="00EC5F3F">
        <w:rPr>
          <w:rFonts w:ascii="Times New Roman" w:hAnsi="Times New Roman" w:cs="Times New Roman"/>
          <w:sz w:val="24"/>
          <w:szCs w:val="24"/>
        </w:rPr>
        <w:t xml:space="preserve">he </w:t>
      </w:r>
      <w:r w:rsidR="0017596C">
        <w:rPr>
          <w:rFonts w:ascii="Times New Roman" w:hAnsi="Times New Roman" w:cs="Times New Roman"/>
          <w:sz w:val="24"/>
          <w:szCs w:val="24"/>
        </w:rPr>
        <w:t xml:space="preserve">following </w:t>
      </w:r>
      <w:r w:rsidR="0017596C" w:rsidRPr="00EC5F3F">
        <w:rPr>
          <w:rFonts w:ascii="Times New Roman" w:hAnsi="Times New Roman" w:cs="Times New Roman"/>
          <w:sz w:val="24"/>
          <w:szCs w:val="24"/>
        </w:rPr>
        <w:t>statistical significance levels</w:t>
      </w:r>
      <w:r w:rsidR="0017596C">
        <w:rPr>
          <w:rFonts w:ascii="Times New Roman" w:hAnsi="Times New Roman" w:cs="Times New Roman"/>
          <w:sz w:val="24"/>
          <w:szCs w:val="24"/>
        </w:rPr>
        <w:t xml:space="preserve"> were used:</w:t>
      </w:r>
      <w:r w:rsidR="0017596C" w:rsidRPr="00EC5F3F">
        <w:rPr>
          <w:rFonts w:ascii="Times New Roman" w:hAnsi="Times New Roman" w:cs="Times New Roman"/>
          <w:sz w:val="24"/>
          <w:szCs w:val="24"/>
        </w:rPr>
        <w:t xml:space="preserve"> </w:t>
      </w:r>
      <w:r w:rsidRPr="00EC5F3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C5F3F">
        <w:rPr>
          <w:rFonts w:ascii="Times New Roman" w:hAnsi="Times New Roman" w:cs="Times New Roman"/>
          <w:sz w:val="24"/>
          <w:szCs w:val="24"/>
        </w:rPr>
        <w:t xml:space="preserve"> &lt; 0.05, 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C5F3F">
        <w:rPr>
          <w:rFonts w:ascii="Times New Roman" w:hAnsi="Times New Roman" w:cs="Times New Roman"/>
          <w:sz w:val="24"/>
          <w:szCs w:val="24"/>
        </w:rPr>
        <w:t xml:space="preserve"> &lt; 0.01, 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C5F3F">
        <w:rPr>
          <w:rFonts w:ascii="Times New Roman" w:hAnsi="Times New Roman" w:cs="Times New Roman"/>
          <w:sz w:val="24"/>
          <w:szCs w:val="24"/>
        </w:rPr>
        <w:t xml:space="preserve"> &lt; 0.001, and ****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C5F3F">
        <w:rPr>
          <w:rFonts w:ascii="Times New Roman" w:hAnsi="Times New Roman" w:cs="Times New Roman"/>
          <w:sz w:val="24"/>
          <w:szCs w:val="24"/>
        </w:rPr>
        <w:t xml:space="preserve"> &lt; 0.0001</w:t>
      </w:r>
      <w:r w:rsidR="00EC5F3F" w:rsidRPr="00EC5F3F">
        <w:rPr>
          <w:rFonts w:ascii="Times New Roman" w:hAnsi="Times New Roman" w:cs="Times New Roman"/>
          <w:sz w:val="24"/>
          <w:szCs w:val="24"/>
        </w:rPr>
        <w:t>.</w:t>
      </w:r>
    </w:p>
    <w:p w14:paraId="5F48E677" w14:textId="5A0470A5" w:rsidR="006D45B0" w:rsidRPr="00F76789" w:rsidRDefault="006D45B0" w:rsidP="001A5130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br w:type="page"/>
      </w:r>
    </w:p>
    <w:p w14:paraId="4974A2E8" w14:textId="5224F5C3" w:rsidR="003617A2" w:rsidRPr="00F76789" w:rsidRDefault="00165D3E" w:rsidP="001A513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C05393" w:rsidRPr="00F76789">
        <w:rPr>
          <w:rFonts w:ascii="Times New Roman" w:hAnsi="Times New Roman" w:cs="Times New Roman"/>
          <w:b/>
          <w:bCs/>
          <w:sz w:val="24"/>
          <w:szCs w:val="24"/>
        </w:rPr>
        <w:t>Results and Discussion</w:t>
      </w:r>
    </w:p>
    <w:p w14:paraId="39AC07CE" w14:textId="23BAB4F7" w:rsidR="00862116" w:rsidRDefault="00862116" w:rsidP="00862116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3.1.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Synthesis </w:t>
      </w:r>
      <w:r w:rsidR="009B4E33">
        <w:rPr>
          <w:rFonts w:ascii="Times New Roman" w:hAnsi="Times New Roman" w:cs="Times New Roman"/>
          <w:i/>
          <w:iCs/>
          <w:sz w:val="24"/>
          <w:szCs w:val="24"/>
        </w:rPr>
        <w:t xml:space="preserve">and characterization </w:t>
      </w:r>
      <w:r>
        <w:rPr>
          <w:rFonts w:ascii="Times New Roman" w:hAnsi="Times New Roman" w:cs="Times New Roman"/>
          <w:i/>
          <w:iCs/>
          <w:sz w:val="24"/>
          <w:szCs w:val="24"/>
        </w:rPr>
        <w:t>of C10-ApGltn</w:t>
      </w:r>
    </w:p>
    <w:p w14:paraId="17B43DC2" w14:textId="1DF122F9" w:rsidR="00862116" w:rsidRPr="002C6FBF" w:rsidRDefault="00862116" w:rsidP="0086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10-ApGltn was synthesized </w:t>
      </w:r>
      <w:r w:rsidR="007708B2">
        <w:rPr>
          <w:rFonts w:ascii="Times New Roman" w:hAnsi="Times New Roman" w:cs="Times New Roman" w:hint="eastAsia"/>
          <w:sz w:val="24"/>
          <w:szCs w:val="24"/>
        </w:rPr>
        <w:t>b</w:t>
      </w:r>
      <w:r w:rsidR="007708B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reacti</w:t>
      </w:r>
      <w:r w:rsidR="00AF4894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89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amin</w:t>
      </w:r>
      <w:r w:rsidR="00A021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groups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ApGltn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894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decanal </w:t>
      </w:r>
      <w:r w:rsidR="00AF4894">
        <w:rPr>
          <w:rFonts w:ascii="Times New Roman" w:hAnsi="Times New Roman" w:cs="Times New Roman"/>
          <w:sz w:val="24"/>
          <w:szCs w:val="24"/>
        </w:rPr>
        <w:t xml:space="preserve">through </w:t>
      </w:r>
      <w:r>
        <w:rPr>
          <w:rFonts w:ascii="Times New Roman" w:hAnsi="Times New Roman" w:cs="Times New Roman"/>
          <w:sz w:val="24"/>
          <w:szCs w:val="24"/>
        </w:rPr>
        <w:t xml:space="preserve">Schiff base formation and reductive amination. </w:t>
      </w:r>
      <w:r w:rsidR="003618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DS of obtained C10-ApGltn was 47 mol% (</w:t>
      </w:r>
      <w:r w:rsidRPr="00B1152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1152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720775">
        <w:rPr>
          <w:rFonts w:ascii="Times New Roman" w:hAnsi="Times New Roman" w:cs="Times New Roman"/>
          <w:sz w:val="24"/>
          <w:szCs w:val="24"/>
        </w:rPr>
        <w:t>indicating</w:t>
      </w:r>
      <w:r>
        <w:rPr>
          <w:rFonts w:ascii="Times New Roman" w:hAnsi="Times New Roman" w:cs="Times New Roman"/>
          <w:sz w:val="24"/>
          <w:szCs w:val="24"/>
        </w:rPr>
        <w:t xml:space="preserve"> that almost half </w:t>
      </w:r>
      <w:r w:rsidR="007708B2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>amin</w:t>
      </w:r>
      <w:r w:rsidR="00A021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groups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ApGltn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reacted with decanal. The number of amin</w:t>
      </w:r>
      <w:r w:rsidR="0082654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groups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ApGltn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355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mol/g</w:t>
      </w:r>
      <w:r w:rsidR="00C409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7708B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molecular weight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ApGltn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34,352 g/mol. </w:t>
      </w:r>
      <w:r w:rsidR="00F417B3">
        <w:rPr>
          <w:rFonts w:ascii="Times New Roman" w:hAnsi="Times New Roman" w:cs="Times New Roman"/>
          <w:sz w:val="24"/>
          <w:szCs w:val="24"/>
        </w:rPr>
        <w:t>Therefore,</w:t>
      </w:r>
      <w:r>
        <w:rPr>
          <w:rFonts w:ascii="Times New Roman" w:hAnsi="Times New Roman" w:cs="Times New Roman"/>
          <w:sz w:val="24"/>
          <w:szCs w:val="24"/>
        </w:rPr>
        <w:t xml:space="preserve"> 12.</w:t>
      </w:r>
      <w:r w:rsidR="009F63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amin</w:t>
      </w:r>
      <w:r w:rsidR="0082654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groups </w:t>
      </w:r>
      <w:r w:rsidR="00F417B3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derived from lysin</w:t>
      </w:r>
      <w:r w:rsidR="0082654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and hydroxylysine </w:t>
      </w:r>
      <w:r w:rsidR="00D731AC">
        <w:rPr>
          <w:rFonts w:ascii="Times New Roman" w:hAnsi="Times New Roman" w:cs="Times New Roman"/>
          <w:sz w:val="24"/>
          <w:szCs w:val="24"/>
        </w:rPr>
        <w:t xml:space="preserve">in one </w:t>
      </w:r>
      <w:proofErr w:type="spellStart"/>
      <w:r w:rsidR="00D731AC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D731AC">
        <w:rPr>
          <w:rFonts w:ascii="Times New Roman" w:hAnsi="Times New Roman" w:cs="Times New Roman"/>
          <w:sz w:val="24"/>
          <w:szCs w:val="24"/>
        </w:rPr>
        <w:t xml:space="preserve"> molecule. After the reaction,</w:t>
      </w:r>
      <w:r>
        <w:rPr>
          <w:rFonts w:ascii="Times New Roman" w:hAnsi="Times New Roman" w:cs="Times New Roman"/>
          <w:sz w:val="24"/>
          <w:szCs w:val="24"/>
        </w:rPr>
        <w:t xml:space="preserve"> 5.7 decyl groups were introduced in</w:t>
      </w:r>
      <w:r w:rsidR="007708B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>
        <w:rPr>
          <w:rFonts w:ascii="Times New Roman" w:hAnsi="Times New Roman" w:cs="Times New Roman"/>
          <w:sz w:val="24"/>
          <w:szCs w:val="24"/>
        </w:rPr>
        <w:t>ApGltn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molecule. </w:t>
      </w:r>
      <w:r w:rsidR="00F23BD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ntroduction of</w:t>
      </w:r>
      <w:r w:rsidR="00F23BDF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decyl groups was also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onfirmed </w:t>
      </w:r>
      <w:r w:rsidR="007708B2">
        <w:rPr>
          <w:rFonts w:ascii="Times New Roman" w:hAnsi="Times New Roman" w:cs="Times New Roman"/>
          <w:sz w:val="24"/>
          <w:szCs w:val="24"/>
        </w:rPr>
        <w:t>by</w:t>
      </w:r>
      <w:r w:rsidR="00D71B8C">
        <w:rPr>
          <w:rFonts w:ascii="Times New Roman" w:hAnsi="Times New Roman" w:cs="Times New Roman"/>
          <w:sz w:val="24"/>
          <w:szCs w:val="24"/>
        </w:rPr>
        <w:t xml:space="preserve"> analyzing the</w:t>
      </w:r>
      <w:r>
        <w:rPr>
          <w:rFonts w:ascii="Times New Roman" w:hAnsi="Times New Roman" w:cs="Times New Roman"/>
          <w:sz w:val="24"/>
          <w:szCs w:val="24"/>
        </w:rPr>
        <w:t xml:space="preserve"> FT-IR and </w:t>
      </w:r>
      <w:r w:rsidRPr="002D1F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H-NMR spectra (</w:t>
      </w:r>
      <w:r w:rsidRPr="002D1FA0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D71B8C">
        <w:rPr>
          <w:rFonts w:ascii="Times New Roman" w:hAnsi="Times New Roman" w:cs="Times New Roman"/>
          <w:sz w:val="24"/>
          <w:szCs w:val="24"/>
        </w:rPr>
        <w:t xml:space="preserve">The </w:t>
      </w:r>
      <w:r w:rsidR="0021525D" w:rsidRPr="0021525D">
        <w:rPr>
          <w:rFonts w:ascii="Times New Roman" w:hAnsi="Times New Roman" w:cs="Times New Roman"/>
          <w:sz w:val="24"/>
          <w:szCs w:val="24"/>
        </w:rPr>
        <w:t>FT-IR spectra show</w:t>
      </w:r>
      <w:r w:rsidR="0021525D">
        <w:rPr>
          <w:rFonts w:ascii="Times New Roman" w:hAnsi="Times New Roman" w:cs="Times New Roman"/>
          <w:sz w:val="24"/>
          <w:szCs w:val="24"/>
        </w:rPr>
        <w:t>ed</w:t>
      </w:r>
      <w:r w:rsidR="0021525D" w:rsidRPr="0021525D">
        <w:rPr>
          <w:rFonts w:ascii="Times New Roman" w:hAnsi="Times New Roman" w:cs="Times New Roman"/>
          <w:sz w:val="24"/>
          <w:szCs w:val="24"/>
        </w:rPr>
        <w:t xml:space="preserve"> </w:t>
      </w:r>
      <w:r w:rsidR="00D71B8C">
        <w:rPr>
          <w:rFonts w:ascii="Times New Roman" w:hAnsi="Times New Roman" w:cs="Times New Roman"/>
          <w:sz w:val="24"/>
          <w:szCs w:val="24"/>
        </w:rPr>
        <w:t>an</w:t>
      </w:r>
      <w:r w:rsidR="00D71B8C" w:rsidRPr="0021525D">
        <w:rPr>
          <w:rFonts w:ascii="Times New Roman" w:hAnsi="Times New Roman" w:cs="Times New Roman"/>
          <w:sz w:val="24"/>
          <w:szCs w:val="24"/>
        </w:rPr>
        <w:t xml:space="preserve"> </w:t>
      </w:r>
      <w:r w:rsidR="0021525D" w:rsidRPr="0021525D">
        <w:rPr>
          <w:rFonts w:ascii="Times New Roman" w:hAnsi="Times New Roman" w:cs="Times New Roman"/>
          <w:sz w:val="24"/>
          <w:szCs w:val="24"/>
        </w:rPr>
        <w:t xml:space="preserve">increase </w:t>
      </w:r>
      <w:r w:rsidR="00D71B8C">
        <w:rPr>
          <w:rFonts w:ascii="Times New Roman" w:hAnsi="Times New Roman" w:cs="Times New Roman"/>
          <w:sz w:val="24"/>
          <w:szCs w:val="24"/>
        </w:rPr>
        <w:t>in</w:t>
      </w:r>
      <w:r w:rsidR="00D71B8C" w:rsidRPr="0021525D">
        <w:rPr>
          <w:rFonts w:ascii="Times New Roman" w:hAnsi="Times New Roman" w:cs="Times New Roman"/>
          <w:sz w:val="24"/>
          <w:szCs w:val="24"/>
        </w:rPr>
        <w:t xml:space="preserve"> </w:t>
      </w:r>
      <w:r w:rsidR="007708B2">
        <w:rPr>
          <w:rFonts w:ascii="Times New Roman" w:hAnsi="Times New Roman" w:cs="Times New Roman"/>
          <w:sz w:val="24"/>
          <w:szCs w:val="24"/>
        </w:rPr>
        <w:t xml:space="preserve">the </w:t>
      </w:r>
      <w:r w:rsidR="0021525D" w:rsidRPr="0021525D">
        <w:rPr>
          <w:rFonts w:ascii="Times New Roman" w:hAnsi="Times New Roman" w:cs="Times New Roman"/>
          <w:sz w:val="24"/>
          <w:szCs w:val="24"/>
        </w:rPr>
        <w:t>secondary amine stretching peak</w:t>
      </w:r>
      <w:r w:rsidR="0054237D">
        <w:rPr>
          <w:rFonts w:ascii="Times New Roman" w:hAnsi="Times New Roman" w:cs="Times New Roman"/>
          <w:sz w:val="24"/>
          <w:szCs w:val="24"/>
        </w:rPr>
        <w:t xml:space="preserve"> as well as the</w:t>
      </w:r>
      <w:r w:rsidR="0021525D" w:rsidRPr="0021525D">
        <w:rPr>
          <w:rFonts w:ascii="Times New Roman" w:hAnsi="Times New Roman" w:cs="Times New Roman"/>
          <w:sz w:val="24"/>
          <w:szCs w:val="24"/>
        </w:rPr>
        <w:t xml:space="preserve"> decyl group sp</w:t>
      </w:r>
      <w:r w:rsidR="0021525D" w:rsidRPr="0021525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1525D" w:rsidRPr="0021525D">
        <w:rPr>
          <w:rFonts w:ascii="Times New Roman" w:hAnsi="Times New Roman" w:cs="Times New Roman"/>
          <w:sz w:val="24"/>
          <w:szCs w:val="24"/>
        </w:rPr>
        <w:t xml:space="preserve"> CH symmetric- and asymmetric-stretching peaks at 3</w:t>
      </w:r>
      <w:r w:rsidR="0021525D">
        <w:rPr>
          <w:rFonts w:ascii="Times New Roman" w:hAnsi="Times New Roman" w:cs="Times New Roman"/>
          <w:sz w:val="24"/>
          <w:szCs w:val="24"/>
        </w:rPr>
        <w:t>,</w:t>
      </w:r>
      <w:r w:rsidR="0021525D" w:rsidRPr="0021525D">
        <w:rPr>
          <w:rFonts w:ascii="Times New Roman" w:hAnsi="Times New Roman" w:cs="Times New Roman"/>
          <w:sz w:val="24"/>
          <w:szCs w:val="24"/>
        </w:rPr>
        <w:t>295 cm</w:t>
      </w:r>
      <w:r w:rsidR="0021525D" w:rsidRPr="0021525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1525D" w:rsidRPr="0021525D">
        <w:rPr>
          <w:rFonts w:ascii="Times New Roman" w:hAnsi="Times New Roman" w:cs="Times New Roman"/>
          <w:sz w:val="24"/>
          <w:szCs w:val="24"/>
        </w:rPr>
        <w:t>, 3</w:t>
      </w:r>
      <w:r w:rsidR="0021525D">
        <w:rPr>
          <w:rFonts w:ascii="Times New Roman" w:hAnsi="Times New Roman" w:cs="Times New Roman"/>
          <w:sz w:val="24"/>
          <w:szCs w:val="24"/>
        </w:rPr>
        <w:t>,</w:t>
      </w:r>
      <w:r w:rsidR="0021525D" w:rsidRPr="0021525D">
        <w:rPr>
          <w:rFonts w:ascii="Times New Roman" w:hAnsi="Times New Roman" w:cs="Times New Roman"/>
          <w:sz w:val="24"/>
          <w:szCs w:val="24"/>
        </w:rPr>
        <w:t>927 cm</w:t>
      </w:r>
      <w:r w:rsidR="0021525D" w:rsidRPr="0021525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54237D">
        <w:rPr>
          <w:rFonts w:ascii="Times New Roman" w:hAnsi="Times New Roman" w:cs="Times New Roman"/>
          <w:sz w:val="24"/>
          <w:szCs w:val="24"/>
        </w:rPr>
        <w:t xml:space="preserve">, </w:t>
      </w:r>
      <w:r w:rsidR="0021525D" w:rsidRPr="0021525D">
        <w:rPr>
          <w:rFonts w:ascii="Times New Roman" w:hAnsi="Times New Roman" w:cs="Times New Roman"/>
          <w:sz w:val="24"/>
          <w:szCs w:val="24"/>
        </w:rPr>
        <w:t>and 3</w:t>
      </w:r>
      <w:r w:rsidR="0021525D">
        <w:rPr>
          <w:rFonts w:ascii="Times New Roman" w:hAnsi="Times New Roman" w:cs="Times New Roman"/>
          <w:sz w:val="24"/>
          <w:szCs w:val="24"/>
        </w:rPr>
        <w:t>,</w:t>
      </w:r>
      <w:r w:rsidR="0021525D" w:rsidRPr="0021525D">
        <w:rPr>
          <w:rFonts w:ascii="Times New Roman" w:hAnsi="Times New Roman" w:cs="Times New Roman"/>
          <w:sz w:val="24"/>
          <w:szCs w:val="24"/>
        </w:rPr>
        <w:t>871 cm</w:t>
      </w:r>
      <w:r w:rsidR="0021525D" w:rsidRPr="0021525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1525D" w:rsidRPr="0021525D">
        <w:rPr>
          <w:rFonts w:ascii="Times New Roman" w:hAnsi="Times New Roman" w:cs="Times New Roman"/>
          <w:sz w:val="24"/>
          <w:szCs w:val="24"/>
        </w:rPr>
        <w:t>, respectively</w:t>
      </w:r>
      <w:r w:rsidR="0021525D">
        <w:rPr>
          <w:rFonts w:ascii="Times New Roman" w:hAnsi="Times New Roman" w:cs="Times New Roman"/>
          <w:sz w:val="24"/>
          <w:szCs w:val="24"/>
        </w:rPr>
        <w:t>.</w:t>
      </w:r>
      <w:r w:rsidR="0021525D" w:rsidRPr="009D40D7">
        <w:rPr>
          <w:rFonts w:ascii="Times New Roman" w:hAnsi="Times New Roman" w:cs="Times New Roman"/>
          <w:sz w:val="24"/>
          <w:szCs w:val="24"/>
        </w:rPr>
        <w:t xml:space="preserve"> </w:t>
      </w:r>
      <w:r w:rsidR="0054237D">
        <w:rPr>
          <w:rFonts w:ascii="Times New Roman" w:hAnsi="Times New Roman" w:cs="Times New Roman"/>
          <w:sz w:val="24"/>
          <w:szCs w:val="24"/>
        </w:rPr>
        <w:t xml:space="preserve">The </w:t>
      </w:r>
      <w:r w:rsidR="009D40D7" w:rsidRPr="009D40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D40D7" w:rsidRPr="009D40D7">
        <w:rPr>
          <w:rFonts w:ascii="Times New Roman" w:hAnsi="Times New Roman" w:cs="Times New Roman"/>
          <w:sz w:val="24"/>
          <w:szCs w:val="24"/>
        </w:rPr>
        <w:t>H-NMR spectra show</w:t>
      </w:r>
      <w:r w:rsidR="009D40D7">
        <w:rPr>
          <w:rFonts w:ascii="Times New Roman" w:hAnsi="Times New Roman" w:cs="Times New Roman"/>
          <w:sz w:val="24"/>
          <w:szCs w:val="24"/>
        </w:rPr>
        <w:t>ed</w:t>
      </w:r>
      <w:r w:rsidR="009D40D7" w:rsidRPr="009D40D7">
        <w:rPr>
          <w:rFonts w:ascii="Times New Roman" w:hAnsi="Times New Roman" w:cs="Times New Roman"/>
          <w:sz w:val="24"/>
          <w:szCs w:val="24"/>
        </w:rPr>
        <w:t xml:space="preserve"> </w:t>
      </w:r>
      <w:r w:rsidR="0054237D">
        <w:rPr>
          <w:rFonts w:ascii="Times New Roman" w:hAnsi="Times New Roman" w:cs="Times New Roman"/>
          <w:sz w:val="24"/>
          <w:szCs w:val="24"/>
        </w:rPr>
        <w:t xml:space="preserve">an </w:t>
      </w:r>
      <w:r w:rsidR="009D40D7" w:rsidRPr="009D40D7">
        <w:rPr>
          <w:rFonts w:ascii="Times New Roman" w:hAnsi="Times New Roman" w:cs="Times New Roman"/>
          <w:sz w:val="24"/>
          <w:szCs w:val="24"/>
        </w:rPr>
        <w:t>increase</w:t>
      </w:r>
      <w:r w:rsidR="0054237D">
        <w:rPr>
          <w:rFonts w:ascii="Times New Roman" w:hAnsi="Times New Roman" w:cs="Times New Roman"/>
          <w:sz w:val="24"/>
          <w:szCs w:val="24"/>
        </w:rPr>
        <w:t xml:space="preserve"> in </w:t>
      </w:r>
      <w:r w:rsidR="007708B2">
        <w:rPr>
          <w:rFonts w:ascii="Times New Roman" w:hAnsi="Times New Roman" w:cs="Times New Roman"/>
          <w:sz w:val="24"/>
          <w:szCs w:val="24"/>
        </w:rPr>
        <w:t xml:space="preserve">the </w:t>
      </w:r>
      <w:r w:rsidR="009D40D7" w:rsidRPr="009D40D7">
        <w:rPr>
          <w:rFonts w:ascii="Times New Roman" w:hAnsi="Times New Roman" w:cs="Times New Roman"/>
          <w:sz w:val="24"/>
          <w:szCs w:val="24"/>
        </w:rPr>
        <w:t>CH</w:t>
      </w:r>
      <w:r w:rsidR="009D40D7" w:rsidRPr="009D40D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D40D7" w:rsidRPr="009D40D7">
        <w:rPr>
          <w:rFonts w:ascii="Times New Roman" w:hAnsi="Times New Roman" w:cs="Times New Roman"/>
          <w:sz w:val="24"/>
          <w:szCs w:val="24"/>
        </w:rPr>
        <w:t xml:space="preserve"> </w:t>
      </w:r>
      <w:r w:rsidR="00D82E34">
        <w:rPr>
          <w:rFonts w:ascii="Times New Roman" w:hAnsi="Times New Roman" w:cs="Times New Roman"/>
          <w:sz w:val="24"/>
          <w:szCs w:val="24"/>
        </w:rPr>
        <w:t>peak</w:t>
      </w:r>
      <w:r w:rsidR="00D82E34" w:rsidRPr="009D40D7">
        <w:rPr>
          <w:rFonts w:ascii="Times New Roman" w:hAnsi="Times New Roman" w:cs="Times New Roman"/>
          <w:sz w:val="24"/>
          <w:szCs w:val="24"/>
        </w:rPr>
        <w:t xml:space="preserve"> </w:t>
      </w:r>
      <w:r w:rsidR="009D40D7" w:rsidRPr="009D40D7">
        <w:rPr>
          <w:rFonts w:ascii="Times New Roman" w:hAnsi="Times New Roman" w:cs="Times New Roman"/>
          <w:sz w:val="24"/>
          <w:szCs w:val="24"/>
        </w:rPr>
        <w:t>at 1.24 ppm.</w:t>
      </w:r>
      <w:r w:rsidR="009D40D7">
        <w:rPr>
          <w:rFonts w:ascii="Times New Roman" w:hAnsi="Times New Roman" w:cs="Times New Roman"/>
          <w:sz w:val="24"/>
          <w:szCs w:val="24"/>
        </w:rPr>
        <w:t xml:space="preserve"> </w:t>
      </w:r>
      <w:r w:rsidR="009D40D7" w:rsidRPr="009D40D7">
        <w:rPr>
          <w:rFonts w:ascii="Times New Roman" w:hAnsi="Times New Roman" w:cs="Times New Roman"/>
          <w:sz w:val="24"/>
          <w:szCs w:val="24"/>
        </w:rPr>
        <w:t xml:space="preserve">These results further </w:t>
      </w:r>
      <w:r w:rsidR="007708B2">
        <w:rPr>
          <w:rFonts w:ascii="Times New Roman" w:hAnsi="Times New Roman" w:cs="Times New Roman"/>
          <w:sz w:val="24"/>
          <w:szCs w:val="24"/>
        </w:rPr>
        <w:t>supported</w:t>
      </w:r>
      <w:r w:rsidR="009D40D7" w:rsidRPr="009D40D7">
        <w:rPr>
          <w:rFonts w:ascii="Times New Roman" w:hAnsi="Times New Roman" w:cs="Times New Roman"/>
          <w:sz w:val="24"/>
          <w:szCs w:val="24"/>
        </w:rPr>
        <w:t xml:space="preserve"> </w:t>
      </w:r>
      <w:r w:rsidRPr="009D40D7">
        <w:rPr>
          <w:rFonts w:ascii="Times New Roman" w:hAnsi="Times New Roman" w:cs="Times New Roman"/>
          <w:sz w:val="24"/>
          <w:szCs w:val="24"/>
        </w:rPr>
        <w:t>the presence of alkyl chain</w:t>
      </w:r>
      <w:r w:rsidR="007708B2">
        <w:rPr>
          <w:rFonts w:ascii="Times New Roman" w:hAnsi="Times New Roman" w:cs="Times New Roman"/>
          <w:sz w:val="24"/>
          <w:szCs w:val="24"/>
        </w:rPr>
        <w:t>s</w:t>
      </w:r>
      <w:r w:rsidR="009D40D7" w:rsidRPr="009D40D7">
        <w:rPr>
          <w:rFonts w:ascii="Times New Roman" w:hAnsi="Times New Roman" w:cs="Times New Roman"/>
          <w:sz w:val="24"/>
          <w:szCs w:val="24"/>
        </w:rPr>
        <w:t xml:space="preserve"> and </w:t>
      </w:r>
      <w:r w:rsidRPr="009D40D7">
        <w:rPr>
          <w:rFonts w:ascii="Times New Roman" w:hAnsi="Times New Roman" w:cs="Times New Roman"/>
          <w:sz w:val="24"/>
          <w:szCs w:val="24"/>
        </w:rPr>
        <w:t>the introduction of decyl groups.</w:t>
      </w:r>
    </w:p>
    <w:p w14:paraId="5A30C7AB" w14:textId="77777777" w:rsidR="00922C5C" w:rsidRPr="00FB342C" w:rsidRDefault="00922C5C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1A88F3" w14:textId="77777777" w:rsidR="00862116" w:rsidRPr="006D34A2" w:rsidRDefault="00862116" w:rsidP="00862116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</w:rPr>
        <w:t>.2. Preparation and characterization of C10MPs</w:t>
      </w:r>
    </w:p>
    <w:p w14:paraId="3504A825" w14:textId="1E2DBFD4" w:rsidR="00862116" w:rsidRDefault="00862116" w:rsidP="0086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10MPs were prepared by coacervate formation, freeze-drying</w:t>
      </w:r>
      <w:r w:rsidR="00A91B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thermal crosslinking. </w:t>
      </w:r>
      <w:r w:rsidR="0097254B">
        <w:rPr>
          <w:rFonts w:ascii="Times New Roman" w:hAnsi="Times New Roman" w:cs="Times New Roman"/>
          <w:sz w:val="24"/>
          <w:szCs w:val="24"/>
        </w:rPr>
        <w:t xml:space="preserve">According to the </w:t>
      </w:r>
      <w:r>
        <w:rPr>
          <w:rFonts w:ascii="Times New Roman" w:hAnsi="Times New Roman" w:cs="Times New Roman"/>
          <w:sz w:val="24"/>
          <w:szCs w:val="24"/>
        </w:rPr>
        <w:t xml:space="preserve">SEM </w:t>
      </w:r>
      <w:r w:rsidR="0097254B">
        <w:rPr>
          <w:rFonts w:ascii="Times New Roman" w:hAnsi="Times New Roman" w:cs="Times New Roman"/>
          <w:sz w:val="24"/>
          <w:szCs w:val="24"/>
        </w:rPr>
        <w:t>images</w:t>
      </w:r>
      <w:r>
        <w:rPr>
          <w:rFonts w:ascii="Times New Roman" w:hAnsi="Times New Roman" w:cs="Times New Roman"/>
          <w:sz w:val="24"/>
          <w:szCs w:val="24"/>
        </w:rPr>
        <w:t xml:space="preserve">, both 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C10MPs </w:t>
      </w:r>
      <w:r w:rsidR="00DF1E97">
        <w:rPr>
          <w:rFonts w:ascii="Times New Roman" w:hAnsi="Times New Roman" w:cs="Times New Roman"/>
          <w:sz w:val="24"/>
          <w:szCs w:val="24"/>
        </w:rPr>
        <w:t>w</w:t>
      </w:r>
      <w:r w:rsidR="00310EE1">
        <w:rPr>
          <w:rFonts w:ascii="Times New Roman" w:hAnsi="Times New Roman" w:cs="Times New Roman"/>
          <w:sz w:val="24"/>
          <w:szCs w:val="24"/>
        </w:rPr>
        <w:t>e</w:t>
      </w:r>
      <w:r w:rsidR="00DF1E97"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/>
          <w:sz w:val="24"/>
          <w:szCs w:val="24"/>
        </w:rPr>
        <w:t xml:space="preserve">spherical </w:t>
      </w:r>
      <w:r w:rsidR="00310EE1">
        <w:rPr>
          <w:rFonts w:ascii="Times New Roman" w:hAnsi="Times New Roman" w:cs="Times New Roman"/>
          <w:sz w:val="24"/>
          <w:szCs w:val="24"/>
        </w:rPr>
        <w:t xml:space="preserve">particles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71ADD">
        <w:rPr>
          <w:rFonts w:ascii="Times New Roman" w:hAnsi="Times New Roman" w:cs="Times New Roman"/>
          <w:b/>
          <w:bCs/>
          <w:sz w:val="24"/>
          <w:szCs w:val="24"/>
        </w:rPr>
        <w:t>Fig. 2(a</w:t>
      </w:r>
      <w:r>
        <w:rPr>
          <w:rFonts w:ascii="Times New Roman" w:hAnsi="Times New Roman" w:cs="Times New Roman"/>
          <w:b/>
          <w:bCs/>
          <w:sz w:val="24"/>
          <w:szCs w:val="24"/>
        </w:rPr>
        <w:t>, b</w:t>
      </w:r>
      <w:r w:rsidRPr="00271ADD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10EE1">
        <w:rPr>
          <w:rFonts w:ascii="Times New Roman" w:hAnsi="Times New Roman" w:cs="Times New Roman"/>
          <w:sz w:val="24"/>
          <w:szCs w:val="24"/>
        </w:rPr>
        <w:t xml:space="preserve">with </w:t>
      </w:r>
      <w:r w:rsidR="007708B2">
        <w:rPr>
          <w:rFonts w:ascii="Times New Roman" w:hAnsi="Times New Roman" w:cs="Times New Roman"/>
          <w:sz w:val="24"/>
          <w:szCs w:val="24"/>
        </w:rPr>
        <w:t xml:space="preserve">mean </w:t>
      </w:r>
      <w:r>
        <w:rPr>
          <w:rFonts w:ascii="Times New Roman" w:hAnsi="Times New Roman" w:cs="Times New Roman"/>
          <w:sz w:val="24"/>
          <w:szCs w:val="24"/>
        </w:rPr>
        <w:t>diameter</w:t>
      </w:r>
      <w:r w:rsidR="00310EE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3.5 </w:t>
      </w:r>
      <w:r w:rsidRPr="00212C1E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BBB">
        <w:rPr>
          <w:rFonts w:ascii="Times New Roman" w:hAnsi="Times New Roman" w:cs="Times New Roman" w:hint="eastAsia"/>
          <w:sz w:val="24"/>
          <w:szCs w:val="24"/>
        </w:rPr>
        <w:t>1.8</w:t>
      </w:r>
      <w:r>
        <w:rPr>
          <w:rFonts w:ascii="Times New Roman" w:hAnsi="Times New Roman" w:cs="Times New Roman"/>
          <w:sz w:val="24"/>
          <w:szCs w:val="24"/>
        </w:rPr>
        <w:t xml:space="preserve"> and 2.3 </w:t>
      </w:r>
      <w:r w:rsidRPr="00212C1E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1.0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m, respectively (</w:t>
      </w:r>
      <w:r w:rsidRPr="00271ADD">
        <w:rPr>
          <w:rFonts w:ascii="Times New Roman" w:hAnsi="Times New Roman" w:cs="Times New Roman"/>
          <w:b/>
          <w:bCs/>
          <w:sz w:val="24"/>
          <w:szCs w:val="24"/>
        </w:rPr>
        <w:t>Fig. 2(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271ADD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82654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smaller particle </w:t>
      </w:r>
      <w:r w:rsidR="0082654E">
        <w:rPr>
          <w:rFonts w:ascii="Times New Roman" w:hAnsi="Times New Roman" w:cs="Times New Roman"/>
          <w:sz w:val="24"/>
          <w:szCs w:val="24"/>
        </w:rPr>
        <w:t>size</w:t>
      </w:r>
      <w:r>
        <w:rPr>
          <w:rFonts w:ascii="Times New Roman" w:hAnsi="Times New Roman" w:cs="Times New Roman"/>
          <w:sz w:val="24"/>
          <w:szCs w:val="24"/>
        </w:rPr>
        <w:t xml:space="preserve"> of C10MPs </w:t>
      </w:r>
      <w:r w:rsidR="00B75937">
        <w:rPr>
          <w:rFonts w:ascii="Times New Roman" w:hAnsi="Times New Roman" w:cs="Times New Roman"/>
          <w:sz w:val="24"/>
          <w:szCs w:val="24"/>
        </w:rPr>
        <w:t>indicated that</w:t>
      </w:r>
      <w:r w:rsidR="00601C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aggregation of C10-ApGltn in water/ethanol </w:t>
      </w:r>
      <w:r w:rsidR="0082654E">
        <w:rPr>
          <w:rFonts w:ascii="Times New Roman" w:hAnsi="Times New Roman" w:cs="Times New Roman"/>
          <w:sz w:val="24"/>
          <w:szCs w:val="24"/>
        </w:rPr>
        <w:t xml:space="preserve">mixed </w:t>
      </w:r>
      <w:r>
        <w:rPr>
          <w:rFonts w:ascii="Times New Roman" w:hAnsi="Times New Roman" w:cs="Times New Roman"/>
          <w:sz w:val="24"/>
          <w:szCs w:val="24"/>
        </w:rPr>
        <w:t xml:space="preserve">solvent </w:t>
      </w:r>
      <w:r w:rsidR="00B75937">
        <w:rPr>
          <w:rFonts w:ascii="Times New Roman" w:hAnsi="Times New Roman" w:cs="Times New Roman"/>
          <w:sz w:val="24"/>
          <w:szCs w:val="24"/>
        </w:rPr>
        <w:t xml:space="preserve">was greater </w:t>
      </w:r>
      <w:r>
        <w:rPr>
          <w:rFonts w:ascii="Times New Roman" w:hAnsi="Times New Roman" w:cs="Times New Roman"/>
          <w:sz w:val="24"/>
          <w:szCs w:val="24"/>
        </w:rPr>
        <w:t xml:space="preserve">than </w:t>
      </w:r>
      <w:r w:rsidR="00B75937">
        <w:rPr>
          <w:rFonts w:ascii="Times New Roman" w:hAnsi="Times New Roman" w:cs="Times New Roman"/>
          <w:sz w:val="24"/>
          <w:szCs w:val="24"/>
        </w:rPr>
        <w:t xml:space="preserve">that of </w:t>
      </w:r>
      <w:r>
        <w:rPr>
          <w:rFonts w:ascii="Times New Roman" w:hAnsi="Times New Roman" w:cs="Times New Roman"/>
          <w:sz w:val="24"/>
          <w:szCs w:val="24"/>
        </w:rPr>
        <w:t>Org-</w:t>
      </w:r>
      <w:proofErr w:type="spellStart"/>
      <w:r>
        <w:rPr>
          <w:rFonts w:ascii="Times New Roman" w:hAnsi="Times New Roman" w:cs="Times New Roman"/>
          <w:sz w:val="24"/>
          <w:szCs w:val="24"/>
        </w:rPr>
        <w:t>ApGltn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831E01" w14:textId="3922EDEC" w:rsidR="00C65459" w:rsidRPr="00862116" w:rsidRDefault="00C65459" w:rsidP="00977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D29510" w14:textId="77777777" w:rsidR="00862116" w:rsidRPr="00C65459" w:rsidRDefault="00862116" w:rsidP="00862116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5459">
        <w:rPr>
          <w:rFonts w:ascii="Times New Roman" w:hAnsi="Times New Roman" w:cs="Times New Roman" w:hint="eastAsia"/>
          <w:i/>
          <w:iCs/>
          <w:sz w:val="24"/>
          <w:szCs w:val="24"/>
        </w:rPr>
        <w:t>3</w:t>
      </w:r>
      <w:r w:rsidRPr="00C65459">
        <w:rPr>
          <w:rFonts w:ascii="Times New Roman" w:hAnsi="Times New Roman" w:cs="Times New Roman"/>
          <w:i/>
          <w:iCs/>
          <w:sz w:val="24"/>
          <w:szCs w:val="24"/>
        </w:rPr>
        <w:t xml:space="preserve">.3. </w:t>
      </w:r>
      <w:r>
        <w:rPr>
          <w:rFonts w:ascii="Times New Roman" w:hAnsi="Times New Roman" w:cs="Times New Roman"/>
          <w:i/>
          <w:iCs/>
          <w:sz w:val="24"/>
          <w:szCs w:val="24"/>
        </w:rPr>
        <w:t>Synthesis and characterization of SPIONs</w:t>
      </w:r>
    </w:p>
    <w:p w14:paraId="1A94C5B2" w14:textId="4B950015" w:rsidR="00FB342C" w:rsidRPr="00977367" w:rsidRDefault="00862116" w:rsidP="0086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SPIONs were synthesized by co-precipitati</w:t>
      </w:r>
      <w:r w:rsidR="000D45C6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 xml:space="preserve"> Fe</w:t>
      </w:r>
      <w:r w:rsidRPr="00C65459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and Fe</w:t>
      </w:r>
      <w:r w:rsidRPr="00C65459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ions </w:t>
      </w:r>
      <w:r w:rsidR="000D45C6">
        <w:rPr>
          <w:rFonts w:ascii="Times New Roman" w:hAnsi="Times New Roman" w:cs="Times New Roman"/>
          <w:sz w:val="24"/>
          <w:szCs w:val="24"/>
        </w:rPr>
        <w:t xml:space="preserve">from an </w:t>
      </w:r>
      <w:r>
        <w:rPr>
          <w:rFonts w:ascii="Times New Roman" w:hAnsi="Times New Roman" w:cs="Times New Roman"/>
          <w:sz w:val="24"/>
          <w:szCs w:val="24"/>
        </w:rPr>
        <w:t xml:space="preserve">alkaline solution. </w:t>
      </w:r>
      <w:r w:rsidR="009A0856">
        <w:rPr>
          <w:rFonts w:ascii="Times New Roman" w:hAnsi="Times New Roman" w:cs="Times New Roman"/>
          <w:sz w:val="24"/>
          <w:szCs w:val="24"/>
        </w:rPr>
        <w:t>The o</w:t>
      </w:r>
      <w:r>
        <w:rPr>
          <w:rFonts w:ascii="Times New Roman" w:hAnsi="Times New Roman" w:cs="Times New Roman"/>
          <w:sz w:val="24"/>
          <w:szCs w:val="24"/>
        </w:rPr>
        <w:t xml:space="preserve">btained SPIONs were characterized </w:t>
      </w:r>
      <w:r w:rsidR="008B0399">
        <w:rPr>
          <w:rFonts w:ascii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hAnsi="Times New Roman" w:cs="Times New Roman"/>
          <w:sz w:val="24"/>
          <w:szCs w:val="24"/>
        </w:rPr>
        <w:t>HRTEM, EDX, XRD, SAED, and magnetization measurement</w:t>
      </w:r>
      <w:r w:rsidR="008B039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The HRTEM image showed round- or square-shaped particles (</w:t>
      </w:r>
      <w:r w:rsidRPr="003F0E3D">
        <w:rPr>
          <w:rFonts w:ascii="Times New Roman" w:hAnsi="Times New Roman" w:cs="Times New Roman"/>
          <w:b/>
          <w:bCs/>
          <w:sz w:val="24"/>
          <w:szCs w:val="24"/>
        </w:rPr>
        <w:t>Fig. 2(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F0E3D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="0038502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highly aligned lattice with a distance of 2.1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E33">
        <w:rPr>
          <w:rFonts w:ascii="Times New Roman" w:hAnsi="Times New Roman" w:cs="Times New Roman"/>
          <w:sz w:val="24"/>
          <w:szCs w:val="24"/>
        </w:rPr>
        <w:sym w:font="Symbol" w:char="F020"/>
      </w:r>
      <w:r w:rsidR="00302C40"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,</w:t>
      </w:r>
      <w:r w:rsidR="009A0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correspond</w:t>
      </w:r>
      <w:r w:rsidR="009A0856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to the (400) lattice plane (</w:t>
      </w:r>
      <w:r w:rsidRPr="003F0E3D">
        <w:rPr>
          <w:rFonts w:ascii="Times New Roman" w:hAnsi="Times New Roman" w:cs="Times New Roman"/>
          <w:b/>
          <w:bCs/>
          <w:sz w:val="24"/>
          <w:szCs w:val="24"/>
        </w:rPr>
        <w:t>Fig. 2(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F0E3D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186B42">
        <w:rPr>
          <w:rFonts w:ascii="Times New Roman" w:hAnsi="Times New Roman" w:cs="Times New Roman"/>
          <w:sz w:val="24"/>
          <w:szCs w:val="24"/>
        </w:rPr>
        <w:t>Analysis of the s</w:t>
      </w:r>
      <w:r>
        <w:rPr>
          <w:rFonts w:ascii="Times New Roman" w:hAnsi="Times New Roman" w:cs="Times New Roman"/>
          <w:sz w:val="24"/>
          <w:szCs w:val="24"/>
        </w:rPr>
        <w:t xml:space="preserve">ize distribution revealed </w:t>
      </w:r>
      <w:r w:rsidR="009A085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formation of nanoparticles with </w:t>
      </w:r>
      <w:r w:rsidR="009A0856">
        <w:rPr>
          <w:rFonts w:ascii="Times New Roman" w:hAnsi="Times New Roman" w:cs="Times New Roman"/>
          <w:sz w:val="24"/>
          <w:szCs w:val="24"/>
        </w:rPr>
        <w:t>diameter</w:t>
      </w:r>
      <w:r w:rsidR="00186B42">
        <w:rPr>
          <w:rFonts w:ascii="Times New Roman" w:hAnsi="Times New Roman" w:cs="Times New Roman"/>
          <w:sz w:val="24"/>
          <w:szCs w:val="24"/>
        </w:rPr>
        <w:t>s</w:t>
      </w:r>
      <w:r w:rsidR="009A0856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11.4 </w:t>
      </w:r>
      <w:r w:rsidRPr="00212C1E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2.4 nm (</w:t>
      </w:r>
      <w:r w:rsidRPr="003F0E3D">
        <w:rPr>
          <w:rFonts w:ascii="Times New Roman" w:hAnsi="Times New Roman" w:cs="Times New Roman"/>
          <w:b/>
          <w:bCs/>
          <w:sz w:val="24"/>
          <w:szCs w:val="24"/>
        </w:rPr>
        <w:t>Fig. 2(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3F0E3D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). EDX measurement</w:t>
      </w:r>
      <w:r w:rsidR="009A116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986">
        <w:rPr>
          <w:rFonts w:ascii="Times New Roman" w:hAnsi="Times New Roman" w:cs="Times New Roman"/>
          <w:sz w:val="24"/>
          <w:szCs w:val="24"/>
        </w:rPr>
        <w:t xml:space="preserve">confirmed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E1298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nanoparticles consist</w:t>
      </w:r>
      <w:r w:rsidR="00E12986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of oxygen and iron atoms (</w:t>
      </w:r>
      <w:r w:rsidRPr="006234E0">
        <w:rPr>
          <w:rFonts w:ascii="Times New Roman" w:hAnsi="Times New Roman" w:cs="Times New Roman"/>
          <w:b/>
          <w:bCs/>
          <w:sz w:val="24"/>
          <w:szCs w:val="24"/>
        </w:rPr>
        <w:t>Fig. S2</w:t>
      </w:r>
      <w:r>
        <w:rPr>
          <w:rFonts w:ascii="Times New Roman" w:hAnsi="Times New Roman" w:cs="Times New Roman"/>
          <w:sz w:val="24"/>
          <w:szCs w:val="24"/>
        </w:rPr>
        <w:t xml:space="preserve">), indicating </w:t>
      </w:r>
      <w:r w:rsidR="00D731AC">
        <w:rPr>
          <w:rFonts w:ascii="Times New Roman" w:hAnsi="Times New Roman" w:cs="Times New Roman" w:hint="eastAsia"/>
          <w:sz w:val="24"/>
          <w:szCs w:val="24"/>
        </w:rPr>
        <w:t>t</w:t>
      </w:r>
      <w:r w:rsidR="00D731AC">
        <w:rPr>
          <w:rFonts w:ascii="Times New Roman" w:hAnsi="Times New Roman" w:cs="Times New Roman"/>
          <w:sz w:val="24"/>
          <w:szCs w:val="24"/>
        </w:rPr>
        <w:t xml:space="preserve">he formation of </w:t>
      </w:r>
      <w:r>
        <w:rPr>
          <w:rFonts w:ascii="Times New Roman" w:hAnsi="Times New Roman" w:cs="Times New Roman"/>
          <w:sz w:val="24"/>
          <w:szCs w:val="24"/>
        </w:rPr>
        <w:t>pure iron oxide nanoparticle</w:t>
      </w:r>
      <w:r w:rsidR="00C26BD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63974">
        <w:rPr>
          <w:rFonts w:ascii="Times New Roman" w:hAnsi="Times New Roman" w:cs="Times New Roman"/>
          <w:sz w:val="24"/>
          <w:szCs w:val="24"/>
        </w:rPr>
        <w:t>T</w:t>
      </w:r>
      <w:r w:rsidR="00276810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XRD and SAED </w:t>
      </w:r>
      <w:r w:rsidR="00276810">
        <w:rPr>
          <w:rFonts w:ascii="Times New Roman" w:hAnsi="Times New Roman" w:cs="Times New Roman"/>
          <w:sz w:val="24"/>
          <w:szCs w:val="24"/>
        </w:rPr>
        <w:t>patterns</w:t>
      </w:r>
      <w:r w:rsidR="00663974">
        <w:rPr>
          <w:rFonts w:ascii="Times New Roman" w:hAnsi="Times New Roman" w:cs="Times New Roman"/>
          <w:sz w:val="24"/>
          <w:szCs w:val="24"/>
        </w:rPr>
        <w:t xml:space="preserve"> contained</w:t>
      </w:r>
      <w:r w:rsidR="00D731AC">
        <w:rPr>
          <w:rFonts w:ascii="Times New Roman" w:hAnsi="Times New Roman" w:cs="Times New Roman"/>
          <w:sz w:val="24"/>
          <w:szCs w:val="24"/>
        </w:rPr>
        <w:t xml:space="preserve"> </w:t>
      </w:r>
      <w:r w:rsidR="00817FCE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specific diffraction peaks of Fe</w:t>
      </w:r>
      <w:r w:rsidRPr="007567B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567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63974">
        <w:rPr>
          <w:rFonts w:ascii="Times New Roman" w:hAnsi="Times New Roman" w:cs="Times New Roman"/>
          <w:sz w:val="24"/>
          <w:szCs w:val="24"/>
        </w:rPr>
        <w:t>,</w:t>
      </w:r>
      <w:r w:rsidRPr="004D0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9A085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measured lattice distance was close to </w:t>
      </w:r>
      <w:r w:rsidR="0066397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reported data (</w:t>
      </w:r>
      <w:r w:rsidRPr="0044642D">
        <w:rPr>
          <w:rFonts w:ascii="Times New Roman" w:hAnsi="Times New Roman" w:cs="Times New Roman"/>
          <w:sz w:val="24"/>
          <w:szCs w:val="24"/>
        </w:rPr>
        <w:t>JCPDS 00-019-0629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0F2A3B">
        <w:rPr>
          <w:rFonts w:ascii="Times New Roman" w:hAnsi="Times New Roman" w:cs="Times New Roman"/>
          <w:sz w:val="24"/>
          <w:szCs w:val="24"/>
        </w:rPr>
        <w:t xml:space="preserve">indicating </w:t>
      </w:r>
      <w:r>
        <w:rPr>
          <w:rFonts w:ascii="Times New Roman" w:hAnsi="Times New Roman" w:cs="Times New Roman"/>
          <w:sz w:val="24"/>
          <w:szCs w:val="24"/>
        </w:rPr>
        <w:t>that Fe</w:t>
      </w:r>
      <w:r w:rsidRPr="007567B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567B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nanoparticles were successfully synthesized (</w:t>
      </w:r>
      <w:r w:rsidRPr="007567BF">
        <w:rPr>
          <w:rFonts w:ascii="Times New Roman" w:hAnsi="Times New Roman" w:cs="Times New Roman"/>
          <w:b/>
          <w:bCs/>
          <w:sz w:val="24"/>
          <w:szCs w:val="24"/>
        </w:rPr>
        <w:t>Fig. S3</w:t>
      </w:r>
      <w:r>
        <w:rPr>
          <w:rFonts w:ascii="Times New Roman" w:hAnsi="Times New Roman" w:cs="Times New Roman"/>
          <w:b/>
          <w:bCs/>
          <w:sz w:val="24"/>
          <w:szCs w:val="24"/>
        </w:rPr>
        <w:t>, S4 and Table S2</w:t>
      </w:r>
      <w:r>
        <w:rPr>
          <w:rFonts w:ascii="Times New Roman" w:hAnsi="Times New Roman" w:cs="Times New Roman"/>
          <w:sz w:val="24"/>
          <w:szCs w:val="24"/>
        </w:rPr>
        <w:t xml:space="preserve">). To </w:t>
      </w:r>
      <w:r w:rsidR="00E832C2">
        <w:rPr>
          <w:rFonts w:ascii="Times New Roman" w:hAnsi="Times New Roman" w:cs="Times New Roman"/>
          <w:sz w:val="24"/>
          <w:szCs w:val="24"/>
        </w:rPr>
        <w:t xml:space="preserve">determine </w:t>
      </w:r>
      <w:r w:rsidR="009A0856">
        <w:rPr>
          <w:rFonts w:ascii="Times New Roman" w:hAnsi="Times New Roman" w:cs="Times New Roman"/>
          <w:sz w:val="24"/>
          <w:szCs w:val="24"/>
        </w:rPr>
        <w:t xml:space="preserve">the </w:t>
      </w:r>
      <w:r w:rsidRPr="007567BF">
        <w:rPr>
          <w:rFonts w:ascii="Times New Roman" w:hAnsi="Times New Roman" w:cs="Times New Roman"/>
          <w:sz w:val="24"/>
          <w:szCs w:val="24"/>
        </w:rPr>
        <w:t>superparamagneti</w:t>
      </w:r>
      <w:r>
        <w:rPr>
          <w:rFonts w:ascii="Times New Roman" w:hAnsi="Times New Roman" w:cs="Times New Roman"/>
          <w:sz w:val="24"/>
          <w:szCs w:val="24"/>
        </w:rPr>
        <w:t>c property</w:t>
      </w:r>
      <w:r w:rsidR="00E832C2">
        <w:rPr>
          <w:rFonts w:ascii="Times New Roman" w:hAnsi="Times New Roman" w:cs="Times New Roman"/>
          <w:sz w:val="24"/>
          <w:szCs w:val="24"/>
        </w:rPr>
        <w:t xml:space="preserve"> of the particles</w:t>
      </w:r>
      <w:r>
        <w:rPr>
          <w:rFonts w:ascii="Times New Roman" w:hAnsi="Times New Roman" w:cs="Times New Roman"/>
          <w:sz w:val="24"/>
          <w:szCs w:val="24"/>
        </w:rPr>
        <w:t xml:space="preserve">, we measured </w:t>
      </w:r>
      <w:r w:rsidR="009A085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magnetization</w:t>
      </w:r>
      <w:r w:rsidRPr="00002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9A085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obtained Fe</w:t>
      </w:r>
      <w:r w:rsidRPr="00002A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02A2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nanoparticles as </w:t>
      </w:r>
      <w:r w:rsidR="00B2792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function of magnetic field using </w:t>
      </w:r>
      <w:r w:rsidR="009A47CE">
        <w:rPr>
          <w:rFonts w:ascii="Times New Roman" w:hAnsi="Times New Roman" w:cs="Times New Roman" w:hint="eastAsia"/>
          <w:sz w:val="24"/>
          <w:szCs w:val="24"/>
        </w:rPr>
        <w:t>VSM</w:t>
      </w:r>
      <w:r>
        <w:rPr>
          <w:rFonts w:ascii="Times New Roman" w:hAnsi="Times New Roman" w:cs="Times New Roman"/>
          <w:sz w:val="24"/>
          <w:szCs w:val="24"/>
        </w:rPr>
        <w:t xml:space="preserve">. As </w:t>
      </w:r>
      <w:r w:rsidR="009A08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result, </w:t>
      </w:r>
      <w:r w:rsidR="00B2792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obtained Fe</w:t>
      </w:r>
      <w:r w:rsidRPr="00367A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67A9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nanoparticles </w:t>
      </w:r>
      <w:r w:rsidR="009A0856">
        <w:rPr>
          <w:rFonts w:ascii="Times New Roman" w:hAnsi="Times New Roman" w:cs="Times New Roman"/>
          <w:sz w:val="24"/>
          <w:szCs w:val="24"/>
        </w:rPr>
        <w:t>showed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BBB">
        <w:rPr>
          <w:rFonts w:ascii="Times New Roman" w:hAnsi="Times New Roman" w:cs="Times New Roman"/>
          <w:sz w:val="24"/>
          <w:szCs w:val="24"/>
        </w:rPr>
        <w:t>superparamagnetic behavior with negligible coercivity</w:t>
      </w:r>
      <w:r w:rsidR="0039481B">
        <w:rPr>
          <w:rFonts w:ascii="Times New Roman" w:hAnsi="Times New Roman" w:cs="Times New Roman"/>
          <w:sz w:val="24"/>
          <w:szCs w:val="24"/>
        </w:rPr>
        <w:t xml:space="preserve"> </w:t>
      </w:r>
      <w:r w:rsidR="009A0856">
        <w:rPr>
          <w:rFonts w:ascii="Times New Roman" w:hAnsi="Times New Roman" w:cs="Times New Roman"/>
          <w:sz w:val="24"/>
          <w:szCs w:val="24"/>
        </w:rPr>
        <w:t>at</w:t>
      </w:r>
      <w:r w:rsidR="0039481B">
        <w:rPr>
          <w:rFonts w:ascii="Times New Roman" w:hAnsi="Times New Roman" w:cs="Times New Roman"/>
          <w:sz w:val="24"/>
          <w:szCs w:val="24"/>
        </w:rPr>
        <w:t xml:space="preserve"> high temperature</w:t>
      </w:r>
      <w:r w:rsidR="00B2792A">
        <w:rPr>
          <w:rFonts w:ascii="Times New Roman" w:hAnsi="Times New Roman" w:cs="Times New Roman"/>
          <w:sz w:val="24"/>
          <w:szCs w:val="24"/>
        </w:rPr>
        <w:t>s</w:t>
      </w:r>
      <w:r w:rsidR="003948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7A91">
        <w:rPr>
          <w:rFonts w:ascii="Times New Roman" w:hAnsi="Times New Roman" w:cs="Times New Roman"/>
          <w:b/>
          <w:bCs/>
          <w:sz w:val="24"/>
          <w:szCs w:val="24"/>
        </w:rPr>
        <w:t>Fig. S5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1A7AE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hese results</w:t>
      </w:r>
      <w:r w:rsidR="001A7AE8">
        <w:rPr>
          <w:rFonts w:ascii="Times New Roman" w:hAnsi="Times New Roman" w:cs="Times New Roman"/>
          <w:sz w:val="24"/>
          <w:szCs w:val="24"/>
        </w:rPr>
        <w:t xml:space="preserve"> indicated that</w:t>
      </w:r>
      <w:r w:rsidR="0039481B">
        <w:rPr>
          <w:rFonts w:ascii="Times New Roman" w:hAnsi="Times New Roman" w:cs="Times New Roman"/>
          <w:sz w:val="24"/>
          <w:szCs w:val="24"/>
        </w:rPr>
        <w:t xml:space="preserve"> </w:t>
      </w:r>
      <w:r w:rsidR="009A0856">
        <w:rPr>
          <w:rFonts w:ascii="Times New Roman" w:hAnsi="Times New Roman" w:cs="Times New Roman"/>
          <w:sz w:val="24"/>
          <w:szCs w:val="24"/>
        </w:rPr>
        <w:t xml:space="preserve">the </w:t>
      </w:r>
      <w:r w:rsidR="00D731AC">
        <w:rPr>
          <w:rFonts w:ascii="Times New Roman" w:hAnsi="Times New Roman" w:cs="Times New Roman"/>
          <w:sz w:val="24"/>
          <w:szCs w:val="24"/>
        </w:rPr>
        <w:t>obtained Fe</w:t>
      </w:r>
      <w:r w:rsidR="00D731AC" w:rsidRPr="00D731A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731AC">
        <w:rPr>
          <w:rFonts w:ascii="Times New Roman" w:hAnsi="Times New Roman" w:cs="Times New Roman"/>
          <w:sz w:val="24"/>
          <w:szCs w:val="24"/>
        </w:rPr>
        <w:t>O</w:t>
      </w:r>
      <w:r w:rsidR="00D731AC" w:rsidRPr="00D731A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731AC">
        <w:rPr>
          <w:rFonts w:ascii="Times New Roman" w:hAnsi="Times New Roman" w:cs="Times New Roman"/>
          <w:sz w:val="24"/>
          <w:szCs w:val="24"/>
        </w:rPr>
        <w:t xml:space="preserve"> nanoparticles </w:t>
      </w:r>
      <w:r w:rsidR="001A7AE8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SPIONs</w:t>
      </w:r>
      <w:r w:rsidR="00D731AC">
        <w:rPr>
          <w:rFonts w:ascii="Times New Roman" w:hAnsi="Times New Roman" w:cs="Times New Roman"/>
          <w:sz w:val="24"/>
          <w:szCs w:val="24"/>
        </w:rPr>
        <w:t xml:space="preserve"> with</w:t>
      </w:r>
      <w:r w:rsidR="009A0856">
        <w:rPr>
          <w:rFonts w:ascii="Times New Roman" w:hAnsi="Times New Roman" w:cs="Times New Roman"/>
          <w:sz w:val="24"/>
          <w:szCs w:val="24"/>
        </w:rPr>
        <w:t xml:space="preserve"> a</w:t>
      </w:r>
      <w:r w:rsidR="00D731AC">
        <w:rPr>
          <w:rFonts w:ascii="Times New Roman" w:hAnsi="Times New Roman" w:cs="Times New Roman"/>
          <w:sz w:val="24"/>
          <w:szCs w:val="24"/>
        </w:rPr>
        <w:t xml:space="preserve"> s</w:t>
      </w:r>
      <w:r w:rsidRPr="00D26588">
        <w:rPr>
          <w:rFonts w:ascii="Times New Roman" w:hAnsi="Times New Roman" w:cs="Times New Roman"/>
          <w:sz w:val="24"/>
          <w:szCs w:val="24"/>
        </w:rPr>
        <w:t>aturation magnetization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 </w:t>
      </w:r>
      <w:r w:rsidR="00B327FA" w:rsidRPr="00B327FA">
        <w:rPr>
          <w:rFonts w:ascii="Times New Roman" w:hAnsi="Times New Roman" w:cs="Times New Roman"/>
          <w:sz w:val="24"/>
          <w:szCs w:val="24"/>
        </w:rPr>
        <w:t>60.8</w:t>
      </w:r>
      <w:r>
        <w:rPr>
          <w:rFonts w:ascii="Times New Roman" w:hAnsi="Times New Roman" w:cs="Times New Roman"/>
          <w:sz w:val="24"/>
          <w:szCs w:val="24"/>
        </w:rPr>
        <w:t xml:space="preserve"> emu/g, which </w:t>
      </w:r>
      <w:r w:rsidR="00624CD5"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z w:val="24"/>
          <w:szCs w:val="24"/>
        </w:rPr>
        <w:t xml:space="preserve">s comparable with </w:t>
      </w:r>
      <w:r w:rsidR="00A82D37">
        <w:rPr>
          <w:rFonts w:ascii="Times New Roman" w:hAnsi="Times New Roman" w:cs="Times New Roman"/>
          <w:sz w:val="24"/>
          <w:szCs w:val="24"/>
        </w:rPr>
        <w:t xml:space="preserve">that of </w:t>
      </w:r>
      <w:r>
        <w:rPr>
          <w:rFonts w:ascii="Times New Roman" w:hAnsi="Times New Roman" w:cs="Times New Roman"/>
          <w:sz w:val="24"/>
          <w:szCs w:val="24"/>
        </w:rPr>
        <w:t>previous</w:t>
      </w:r>
      <w:r w:rsidR="009A0856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reported SPIONs</w:t>
      </w:r>
      <w:r w:rsidR="00897BBB">
        <w:rPr>
          <w:rFonts w:ascii="Times New Roman" w:hAnsi="Times New Roman" w:cs="Times New Roman"/>
          <w:sz w:val="24"/>
          <w:szCs w:val="24"/>
        </w:rPr>
        <w:t xml:space="preserve"> </w:t>
      </w:r>
      <w:r w:rsidR="00897BB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PEVuZE5vdGU+PENpdGU+PEF1dGhvcj5EaGV5YWI8L0F1dGhvcj48WWVhcj4yMDIwPC9ZZWFyPjxS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PEVuZE5vdGU+PENpdGU+PEF1dGhvcj5EaGV5YWI8L0F1dGhvcj48WWVhcj4yMDIwPC9ZZWFyPjxS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897BBB">
        <w:rPr>
          <w:rFonts w:ascii="Times New Roman" w:hAnsi="Times New Roman" w:cs="Times New Roman"/>
          <w:sz w:val="24"/>
          <w:szCs w:val="24"/>
        </w:rPr>
      </w:r>
      <w:r w:rsidR="00897BBB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[38, 41, 43]</w:t>
      </w:r>
      <w:r w:rsidR="00897BBB">
        <w:rPr>
          <w:rFonts w:ascii="Times New Roman" w:hAnsi="Times New Roman" w:cs="Times New Roman"/>
          <w:sz w:val="24"/>
          <w:szCs w:val="24"/>
        </w:rPr>
        <w:fldChar w:fldCharType="end"/>
      </w:r>
      <w:r w:rsidR="00897BBB">
        <w:rPr>
          <w:rFonts w:ascii="Times New Roman" w:hAnsi="Times New Roman" w:cs="Times New Roman"/>
          <w:sz w:val="24"/>
          <w:szCs w:val="24"/>
        </w:rPr>
        <w:t>.</w:t>
      </w:r>
    </w:p>
    <w:p w14:paraId="7FCD58A8" w14:textId="6D887CB3" w:rsidR="001C1C89" w:rsidRPr="00897BBB" w:rsidRDefault="001C1C89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0588DA" w14:textId="77777777" w:rsidR="00862116" w:rsidRPr="00367A91" w:rsidRDefault="00862116" w:rsidP="00862116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67A91">
        <w:rPr>
          <w:rFonts w:ascii="Times New Roman" w:hAnsi="Times New Roman" w:cs="Times New Roman" w:hint="eastAsia"/>
          <w:i/>
          <w:iCs/>
          <w:sz w:val="24"/>
          <w:szCs w:val="24"/>
        </w:rPr>
        <w:t>3</w:t>
      </w:r>
      <w:r w:rsidRPr="00367A91">
        <w:rPr>
          <w:rFonts w:ascii="Times New Roman" w:hAnsi="Times New Roman" w:cs="Times New Roman"/>
          <w:i/>
          <w:iCs/>
          <w:sz w:val="24"/>
          <w:szCs w:val="24"/>
        </w:rPr>
        <w:t xml:space="preserve">.4. Wettability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and spray application </w:t>
      </w:r>
      <w:r w:rsidRPr="00367A91">
        <w:rPr>
          <w:rFonts w:ascii="Times New Roman" w:hAnsi="Times New Roman" w:cs="Times New Roman"/>
          <w:i/>
          <w:iCs/>
          <w:sz w:val="24"/>
          <w:szCs w:val="24"/>
        </w:rPr>
        <w:t>of SP/C10</w:t>
      </w:r>
      <w:r>
        <w:rPr>
          <w:rFonts w:ascii="Times New Roman" w:hAnsi="Times New Roman" w:cs="Times New Roman"/>
          <w:i/>
          <w:iCs/>
          <w:sz w:val="24"/>
          <w:szCs w:val="24"/>
        </w:rPr>
        <w:t>MP</w:t>
      </w:r>
      <w:r w:rsidRPr="00367A91">
        <w:rPr>
          <w:rFonts w:ascii="Times New Roman" w:hAnsi="Times New Roman" w:cs="Times New Roman"/>
          <w:i/>
          <w:iCs/>
          <w:sz w:val="24"/>
          <w:szCs w:val="24"/>
        </w:rPr>
        <w:t xml:space="preserve"> powder</w:t>
      </w:r>
    </w:p>
    <w:p w14:paraId="33E17C59" w14:textId="03975CEB" w:rsidR="00E15237" w:rsidRDefault="00862116" w:rsidP="00862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Prepared 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C10MPs and SPIONs were physically mixed in a 2</w:t>
      </w:r>
      <w:r w:rsidR="00E949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 tube to obtain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powder</w:t>
      </w:r>
      <w:r w:rsidR="009A085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To evaluate the effect of SPION</w:t>
      </w:r>
      <w:r w:rsidR="00396D7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="000402F0">
        <w:rPr>
          <w:rFonts w:ascii="Times New Roman" w:hAnsi="Times New Roman" w:cs="Times New Roman"/>
          <w:sz w:val="24"/>
          <w:szCs w:val="24"/>
        </w:rPr>
        <w:t xml:space="preserve">the </w:t>
      </w:r>
      <w:r w:rsidR="00B84B90">
        <w:rPr>
          <w:rFonts w:ascii="Times New Roman" w:hAnsi="Times New Roman" w:cs="Times New Roman"/>
          <w:sz w:val="24"/>
          <w:szCs w:val="24"/>
        </w:rPr>
        <w:t>WCA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6D7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SP</w:t>
      </w:r>
      <w:r w:rsidR="00FE20A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MP </w:t>
      </w:r>
      <w:r w:rsidR="0039740B">
        <w:rPr>
          <w:rFonts w:ascii="Times New Roman" w:hAnsi="Times New Roman" w:cs="Times New Roman"/>
          <w:sz w:val="24"/>
          <w:szCs w:val="24"/>
        </w:rPr>
        <w:t xml:space="preserve">ratio </w:t>
      </w:r>
      <w:r>
        <w:rPr>
          <w:rFonts w:ascii="Times New Roman" w:hAnsi="Times New Roman" w:cs="Times New Roman"/>
          <w:sz w:val="24"/>
          <w:szCs w:val="24"/>
        </w:rPr>
        <w:t xml:space="preserve">was varied </w:t>
      </w:r>
      <w:r w:rsidR="005A786A">
        <w:rPr>
          <w:rFonts w:ascii="Times New Roman" w:hAnsi="Times New Roman" w:cs="Times New Roman"/>
          <w:sz w:val="24"/>
          <w:szCs w:val="24"/>
        </w:rPr>
        <w:t xml:space="preserve">as follows: </w:t>
      </w:r>
      <w:r>
        <w:rPr>
          <w:rFonts w:ascii="Times New Roman" w:hAnsi="Times New Roman" w:cs="Times New Roman"/>
          <w:sz w:val="24"/>
          <w:szCs w:val="24"/>
        </w:rPr>
        <w:t xml:space="preserve">0/50, 20/50, 40/50, and 60/50 (mg/mg). </w:t>
      </w:r>
      <w:r w:rsidR="00462E66">
        <w:rPr>
          <w:rFonts w:ascii="Times New Roman" w:hAnsi="Times New Roman" w:cs="Times New Roman"/>
          <w:sz w:val="24"/>
          <w:szCs w:val="24"/>
        </w:rPr>
        <w:t>As the SPION content increased, t</w:t>
      </w:r>
      <w:r w:rsidR="00396D78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WCA </w:t>
      </w:r>
      <w:r w:rsidR="0082654E">
        <w:rPr>
          <w:rFonts w:ascii="Times New Roman" w:hAnsi="Times New Roman" w:cs="Times New Roman"/>
          <w:sz w:val="24"/>
          <w:szCs w:val="24"/>
        </w:rPr>
        <w:t>of both SP/</w:t>
      </w:r>
      <w:proofErr w:type="spellStart"/>
      <w:r w:rsidR="0082654E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82654E">
        <w:rPr>
          <w:rFonts w:ascii="Times New Roman" w:hAnsi="Times New Roman" w:cs="Times New Roman"/>
          <w:sz w:val="24"/>
          <w:szCs w:val="24"/>
        </w:rPr>
        <w:t xml:space="preserve"> and SP/C10MP powder</w:t>
      </w:r>
      <w:r w:rsidR="00396D78">
        <w:rPr>
          <w:rFonts w:ascii="Times New Roman" w:hAnsi="Times New Roman" w:cs="Times New Roman"/>
          <w:sz w:val="24"/>
          <w:szCs w:val="24"/>
        </w:rPr>
        <w:t>s</w:t>
      </w:r>
      <w:r w:rsidR="008265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decreased (</w:t>
      </w:r>
      <w:r w:rsidRPr="00F3310E">
        <w:rPr>
          <w:rFonts w:ascii="Times New Roman" w:hAnsi="Times New Roman" w:cs="Times New Roman"/>
          <w:b/>
          <w:bCs/>
          <w:sz w:val="24"/>
          <w:szCs w:val="24"/>
        </w:rPr>
        <w:t>Fig. 2(h)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E0556F">
        <w:rPr>
          <w:rFonts w:ascii="Times New Roman" w:hAnsi="Times New Roman" w:cs="Times New Roman"/>
          <w:sz w:val="24"/>
          <w:szCs w:val="24"/>
        </w:rPr>
        <w:t xml:space="preserve">Specifically, </w:t>
      </w:r>
      <w:r w:rsidR="00A55591">
        <w:rPr>
          <w:rFonts w:ascii="Times New Roman" w:hAnsi="Times New Roman" w:cs="Times New Roman"/>
          <w:sz w:val="24"/>
          <w:szCs w:val="24"/>
        </w:rPr>
        <w:t>when</w:t>
      </w:r>
      <w:r w:rsidR="00266975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SPION </w:t>
      </w:r>
      <w:r w:rsidR="00266975">
        <w:rPr>
          <w:rFonts w:ascii="Times New Roman" w:hAnsi="Times New Roman" w:cs="Times New Roman"/>
          <w:sz w:val="24"/>
          <w:szCs w:val="24"/>
        </w:rPr>
        <w:t>to C10MP ratio</w:t>
      </w:r>
      <w:r w:rsidR="00396609">
        <w:rPr>
          <w:rFonts w:ascii="Times New Roman" w:hAnsi="Times New Roman" w:cs="Times New Roman"/>
          <w:sz w:val="24"/>
          <w:szCs w:val="24"/>
        </w:rPr>
        <w:t>s</w:t>
      </w:r>
      <w:r w:rsidR="00266975">
        <w:rPr>
          <w:rFonts w:ascii="Times New Roman" w:hAnsi="Times New Roman" w:cs="Times New Roman"/>
          <w:sz w:val="24"/>
          <w:szCs w:val="24"/>
        </w:rPr>
        <w:t xml:space="preserve"> </w:t>
      </w:r>
      <w:r w:rsidR="00A55591">
        <w:rPr>
          <w:rFonts w:ascii="Times New Roman" w:hAnsi="Times New Roman" w:cs="Times New Roman"/>
          <w:sz w:val="24"/>
          <w:szCs w:val="24"/>
        </w:rPr>
        <w:t>were</w:t>
      </w:r>
      <w:r w:rsidR="00266975">
        <w:rPr>
          <w:rFonts w:ascii="Times New Roman" w:hAnsi="Times New Roman" w:cs="Times New Roman"/>
          <w:sz w:val="24"/>
          <w:szCs w:val="24"/>
        </w:rPr>
        <w:t xml:space="preserve"> </w:t>
      </w:r>
      <w:r w:rsidR="00D85B62">
        <w:rPr>
          <w:rFonts w:ascii="Times New Roman" w:hAnsi="Times New Roman" w:cs="Times New Roman"/>
          <w:sz w:val="24"/>
          <w:szCs w:val="24"/>
        </w:rPr>
        <w:t xml:space="preserve">0/50 and </w:t>
      </w:r>
      <w:r w:rsidR="00266975">
        <w:rPr>
          <w:rFonts w:ascii="Times New Roman" w:hAnsi="Times New Roman" w:cs="Times New Roman"/>
          <w:sz w:val="24"/>
          <w:szCs w:val="24"/>
        </w:rPr>
        <w:t>40/50</w:t>
      </w:r>
      <w:r w:rsidR="00396609"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/>
          <w:sz w:val="24"/>
          <w:szCs w:val="24"/>
        </w:rPr>
        <w:t>WCA</w:t>
      </w:r>
      <w:r w:rsidR="0039660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6609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 xml:space="preserve">90 </w:t>
      </w:r>
      <w:r w:rsidRPr="00212C1E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396609">
        <w:rPr>
          <w:rFonts w:ascii="Times New Roman" w:hAnsi="Times New Roman" w:cs="Times New Roman"/>
          <w:sz w:val="24"/>
          <w:szCs w:val="24"/>
        </w:rPr>
        <w:sym w:font="Symbol" w:char="F0B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B62">
        <w:rPr>
          <w:rFonts w:ascii="Times New Roman" w:hAnsi="Times New Roman" w:cs="Times New Roman"/>
          <w:sz w:val="24"/>
          <w:szCs w:val="24"/>
        </w:rPr>
        <w:t xml:space="preserve">and 61 </w:t>
      </w:r>
      <w:r w:rsidR="00D85B62" w:rsidRPr="00212C1E">
        <w:rPr>
          <w:rFonts w:ascii="Times New Roman" w:hAnsi="Times New Roman" w:cs="Times New Roman"/>
          <w:sz w:val="24"/>
          <w:szCs w:val="24"/>
        </w:rPr>
        <w:t>±</w:t>
      </w:r>
      <w:r w:rsidR="00D85B62">
        <w:rPr>
          <w:rFonts w:ascii="Times New Roman" w:hAnsi="Times New Roman" w:cs="Times New Roman"/>
          <w:sz w:val="24"/>
          <w:szCs w:val="24"/>
        </w:rPr>
        <w:t xml:space="preserve"> 7</w:t>
      </w:r>
      <w:r w:rsidR="00D85B62">
        <w:rPr>
          <w:rFonts w:ascii="Times New Roman" w:hAnsi="Times New Roman" w:cs="Times New Roman"/>
          <w:sz w:val="24"/>
          <w:szCs w:val="24"/>
        </w:rPr>
        <w:sym w:font="Symbol" w:char="F0B0"/>
      </w:r>
      <w:r w:rsidR="00D85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A106E">
        <w:rPr>
          <w:rFonts w:ascii="Times New Roman" w:hAnsi="Times New Roman" w:cs="Times New Roman"/>
          <w:b/>
          <w:bCs/>
          <w:sz w:val="24"/>
          <w:szCs w:val="24"/>
        </w:rPr>
        <w:t>Fig. 2(</w:t>
      </w:r>
      <w:proofErr w:type="spellStart"/>
      <w:r w:rsidRPr="00DA106E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DA106E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  <w:r w:rsidR="00396609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 xml:space="preserve">. Some </w:t>
      </w:r>
      <w:r w:rsidR="0082654E">
        <w:rPr>
          <w:rFonts w:ascii="Times New Roman" w:hAnsi="Times New Roman" w:cs="Times New Roman"/>
          <w:sz w:val="24"/>
          <w:szCs w:val="24"/>
        </w:rPr>
        <w:t xml:space="preserve">researchers </w:t>
      </w:r>
      <w:r>
        <w:rPr>
          <w:rFonts w:ascii="Times New Roman" w:hAnsi="Times New Roman" w:cs="Times New Roman"/>
          <w:sz w:val="24"/>
          <w:szCs w:val="24"/>
        </w:rPr>
        <w:t>reported that addi</w:t>
      </w:r>
      <w:r w:rsidR="00CD4287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 xml:space="preserve"> SPIONs </w:t>
      </w:r>
      <w:r w:rsidR="00CD4287">
        <w:rPr>
          <w:rFonts w:ascii="Times New Roman" w:hAnsi="Times New Roman" w:cs="Times New Roman"/>
          <w:sz w:val="24"/>
          <w:szCs w:val="24"/>
        </w:rPr>
        <w:t>leads to a</w:t>
      </w:r>
      <w:r>
        <w:rPr>
          <w:rFonts w:ascii="Times New Roman" w:hAnsi="Times New Roman" w:cs="Times New Roman"/>
          <w:sz w:val="24"/>
          <w:szCs w:val="24"/>
        </w:rPr>
        <w:t xml:space="preserve"> hydrophilic surface</w:t>
      </w:r>
      <w:r w:rsidR="00CD42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287">
        <w:rPr>
          <w:rFonts w:ascii="Times New Roman" w:hAnsi="Times New Roman" w:cs="Times New Roman"/>
          <w:sz w:val="24"/>
          <w:szCs w:val="24"/>
        </w:rPr>
        <w:t xml:space="preserve">which </w:t>
      </w:r>
      <w:r>
        <w:rPr>
          <w:rFonts w:ascii="Times New Roman" w:hAnsi="Times New Roman" w:cs="Times New Roman"/>
          <w:sz w:val="24"/>
          <w:szCs w:val="24"/>
        </w:rPr>
        <w:t>low</w:t>
      </w:r>
      <w:r w:rsidR="000B3FFC">
        <w:rPr>
          <w:rFonts w:ascii="Times New Roman" w:hAnsi="Times New Roman" w:cs="Times New Roman"/>
          <w:sz w:val="24"/>
          <w:szCs w:val="24"/>
        </w:rPr>
        <w:t>ers the</w:t>
      </w:r>
      <w:r>
        <w:rPr>
          <w:rFonts w:ascii="Times New Roman" w:hAnsi="Times New Roman" w:cs="Times New Roman"/>
          <w:sz w:val="24"/>
          <w:szCs w:val="24"/>
        </w:rPr>
        <w:t xml:space="preserve"> WCA</w:t>
      </w:r>
      <w:r w:rsidR="00D34009">
        <w:rPr>
          <w:rFonts w:ascii="Times New Roman" w:hAnsi="Times New Roman" w:cs="Times New Roman"/>
          <w:sz w:val="24"/>
          <w:szCs w:val="24"/>
        </w:rPr>
        <w:t xml:space="preserve"> </w:t>
      </w:r>
      <w:r w:rsidR="00D3400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PEVuZE5vdGU+PENpdGU+PEF1dGhvcj5HaGFlbWk8L0F1dGhvcj48WWVhcj4yMDE1PC9ZZWFyPjxS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PEVuZE5vdGU+PENpdGU+PEF1dGhvcj5HaGFlbWk8L0F1dGhvcj48WWVhcj4yMDE1PC9ZZWFyPjxS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D34009">
        <w:rPr>
          <w:rFonts w:ascii="Times New Roman" w:hAnsi="Times New Roman" w:cs="Times New Roman"/>
          <w:sz w:val="24"/>
          <w:szCs w:val="24"/>
        </w:rPr>
      </w:r>
      <w:r w:rsidR="00D34009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[44, 45]</w:t>
      </w:r>
      <w:r w:rsidR="00D34009">
        <w:rPr>
          <w:rFonts w:ascii="Times New Roman" w:hAnsi="Times New Roman" w:cs="Times New Roman"/>
          <w:sz w:val="24"/>
          <w:szCs w:val="24"/>
        </w:rPr>
        <w:fldChar w:fldCharType="end"/>
      </w:r>
      <w:r w:rsidR="00D34009">
        <w:rPr>
          <w:rFonts w:ascii="Times New Roman" w:hAnsi="Times New Roman" w:cs="Times New Roman"/>
          <w:sz w:val="24"/>
          <w:szCs w:val="24"/>
        </w:rPr>
        <w:t>.</w:t>
      </w:r>
      <w:r w:rsidR="0086197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61970">
        <w:rPr>
          <w:rFonts w:ascii="Times New Roman" w:hAnsi="Times New Roman" w:cs="Times New Roman"/>
          <w:sz w:val="24"/>
          <w:szCs w:val="24"/>
        </w:rPr>
        <w:t xml:space="preserve">This tendency </w:t>
      </w:r>
      <w:r w:rsidR="00B84B90">
        <w:rPr>
          <w:rFonts w:ascii="Times New Roman" w:hAnsi="Times New Roman" w:cs="Times New Roman"/>
          <w:sz w:val="24"/>
          <w:szCs w:val="24"/>
        </w:rPr>
        <w:t>toward</w:t>
      </w:r>
      <w:r w:rsidR="00A26888">
        <w:rPr>
          <w:rFonts w:ascii="Times New Roman" w:hAnsi="Times New Roman" w:cs="Times New Roman"/>
          <w:sz w:val="24"/>
          <w:szCs w:val="24"/>
        </w:rPr>
        <w:t xml:space="preserve"> hydrophilicity occurs because</w:t>
      </w:r>
      <w:r w:rsidR="00861970">
        <w:rPr>
          <w:rFonts w:ascii="Times New Roman" w:hAnsi="Times New Roman" w:cs="Times New Roman"/>
          <w:sz w:val="24"/>
          <w:szCs w:val="24"/>
        </w:rPr>
        <w:t xml:space="preserve"> negatively charged SPIONs (</w:t>
      </w:r>
      <w:r w:rsidR="00861970" w:rsidRPr="00861970">
        <w:rPr>
          <w:rFonts w:ascii="Times New Roman" w:hAnsi="Times New Roman" w:cs="Times New Roman"/>
          <w:b/>
          <w:bCs/>
          <w:sz w:val="24"/>
          <w:szCs w:val="24"/>
        </w:rPr>
        <w:t>Fig. S6</w:t>
      </w:r>
      <w:r w:rsidR="00861970">
        <w:rPr>
          <w:rFonts w:ascii="Times New Roman" w:hAnsi="Times New Roman" w:cs="Times New Roman"/>
          <w:sz w:val="24"/>
          <w:szCs w:val="24"/>
        </w:rPr>
        <w:t>)</w:t>
      </w:r>
      <w:r w:rsidR="00396D78">
        <w:rPr>
          <w:rFonts w:ascii="Times New Roman" w:hAnsi="Times New Roman" w:cs="Times New Roman"/>
          <w:sz w:val="24"/>
          <w:szCs w:val="24"/>
        </w:rPr>
        <w:t xml:space="preserve"> interact </w:t>
      </w:r>
      <w:r w:rsidR="00861970">
        <w:rPr>
          <w:rFonts w:ascii="Times New Roman" w:hAnsi="Times New Roman" w:cs="Times New Roman"/>
          <w:sz w:val="24"/>
          <w:szCs w:val="24"/>
        </w:rPr>
        <w:t xml:space="preserve">with </w:t>
      </w:r>
      <w:r w:rsidR="00AA4A0C">
        <w:rPr>
          <w:rFonts w:ascii="Times New Roman" w:hAnsi="Times New Roman" w:cs="Times New Roman"/>
          <w:sz w:val="24"/>
          <w:szCs w:val="24"/>
        </w:rPr>
        <w:t xml:space="preserve">the </w:t>
      </w:r>
      <w:r w:rsidR="00861970">
        <w:rPr>
          <w:rFonts w:ascii="Times New Roman" w:hAnsi="Times New Roman" w:cs="Times New Roman"/>
          <w:sz w:val="24"/>
          <w:szCs w:val="24"/>
        </w:rPr>
        <w:t>cations in PBS (e</w:t>
      </w:r>
      <w:r w:rsidR="00A93CAB">
        <w:rPr>
          <w:rFonts w:ascii="Times New Roman" w:hAnsi="Times New Roman" w:cs="Times New Roman"/>
          <w:sz w:val="24"/>
          <w:szCs w:val="24"/>
        </w:rPr>
        <w:t>.</w:t>
      </w:r>
      <w:r w:rsidR="00861970">
        <w:rPr>
          <w:rFonts w:ascii="Times New Roman" w:hAnsi="Times New Roman" w:cs="Times New Roman"/>
          <w:sz w:val="24"/>
          <w:szCs w:val="24"/>
        </w:rPr>
        <w:t>g.</w:t>
      </w:r>
      <w:r w:rsidR="00AA4A0C">
        <w:rPr>
          <w:rFonts w:ascii="Times New Roman" w:hAnsi="Times New Roman" w:cs="Times New Roman"/>
          <w:sz w:val="24"/>
          <w:szCs w:val="24"/>
        </w:rPr>
        <w:t>,</w:t>
      </w:r>
      <w:r w:rsidR="00861970">
        <w:rPr>
          <w:rFonts w:ascii="Times New Roman" w:hAnsi="Times New Roman" w:cs="Times New Roman"/>
          <w:sz w:val="24"/>
          <w:szCs w:val="24"/>
        </w:rPr>
        <w:t xml:space="preserve"> Na</w:t>
      </w:r>
      <w:r w:rsidR="00861970" w:rsidRPr="0086197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861970">
        <w:rPr>
          <w:rFonts w:ascii="Times New Roman" w:hAnsi="Times New Roman" w:cs="Times New Roman"/>
          <w:sz w:val="24"/>
          <w:szCs w:val="24"/>
        </w:rPr>
        <w:t>) and orient</w:t>
      </w:r>
      <w:r w:rsidR="00396D78">
        <w:rPr>
          <w:rFonts w:ascii="Times New Roman" w:hAnsi="Times New Roman" w:cs="Times New Roman"/>
          <w:sz w:val="24"/>
          <w:szCs w:val="24"/>
        </w:rPr>
        <w:t xml:space="preserve"> the</w:t>
      </w:r>
      <w:r w:rsidR="00861970">
        <w:rPr>
          <w:rFonts w:ascii="Times New Roman" w:hAnsi="Times New Roman" w:cs="Times New Roman"/>
          <w:sz w:val="24"/>
          <w:szCs w:val="24"/>
        </w:rPr>
        <w:t xml:space="preserve"> surrounding water molecules</w:t>
      </w:r>
      <w:r w:rsidR="00A93CAB">
        <w:rPr>
          <w:rFonts w:ascii="Times New Roman" w:hAnsi="Times New Roman" w:cs="Times New Roman"/>
          <w:sz w:val="24"/>
          <w:szCs w:val="24"/>
        </w:rPr>
        <w:t xml:space="preserve"> </w:t>
      </w:r>
      <w:r w:rsidR="00A93CAB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&lt;EndNote&gt;&lt;Cite&gt;&lt;Author&gt;Lalia&lt;/Author&gt;&lt;Year&gt;2013&lt;/Year&gt;&lt;RecNum&gt;840&lt;/RecNum&gt;&lt;DisplayText&gt;[46]&lt;/DisplayText&gt;&lt;record&gt;&lt;rec-number&gt;840&lt;/rec-number&gt;&lt;foreign-keys&gt;&lt;key app="EN" db-id="twwas2e2p5vtxkeexw8xzw5szaswtp5deevv" timestamp="1677631971" guid="b3936cfe-b5bc-471b-89a1-2c21c42a73ea"&gt;840&lt;/key&gt;&lt;/foreign-keys&gt;&lt;ref-type name="Journal Article"&gt;17&lt;/ref-type&gt;&lt;contributors&gt;&lt;authors&gt;&lt;author&gt;Lalia, Boor Singh&lt;/author&gt;&lt;author&gt;Kochkodan, Victor&lt;/author&gt;&lt;author&gt;Hashaikeh, Raed&lt;/author&gt;&lt;author&gt;Hilal, Nidal&lt;/author&gt;&lt;/authors&gt;&lt;/contributors&gt;&lt;titles&gt;&lt;title&gt;A review on membrane fabrication: Structure, properties and performance relationship&lt;/title&gt;&lt;secondary-title&gt;Desalination&lt;/secondary-title&gt;&lt;/titles&gt;&lt;periodical&gt;&lt;full-title&gt;Desalination&lt;/full-title&gt;&lt;/periodical&gt;&lt;pages&gt;77-95&lt;/pages&gt;&lt;volume&gt;326&lt;/volume&gt;&lt;keywords&gt;&lt;keyword&gt;Polymer membranes&lt;/keyword&gt;&lt;keyword&gt;Membrane fabrication&lt;/keyword&gt;&lt;keyword&gt;Porous structure&lt;/keyword&gt;&lt;keyword&gt;Membrane performance&lt;/keyword&gt;&lt;/keywords&gt;&lt;dates&gt;&lt;year&gt;2013&lt;/year&gt;&lt;pub-dates&gt;&lt;date&gt;2013/10/01/&lt;/date&gt;&lt;/pub-dates&gt;&lt;/dates&gt;&lt;isbn&gt;0011-9164&lt;/isbn&gt;&lt;urls&gt;&lt;related-urls&gt;&lt;url&gt;https://www.sciencedirect.com/science/article/pii/S0011916413003093&lt;/url&gt;&lt;/related-urls&gt;&lt;/urls&gt;&lt;electronic-resource-num&gt;https://doi.org/10.1016/j.desal.2013.06.016&lt;/electronic-resource-num&gt;&lt;/record&gt;&lt;/Cite&gt;&lt;/EndNote&gt;</w:instrText>
      </w:r>
      <w:r w:rsidR="00A93CAB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[46]</w:t>
      </w:r>
      <w:r w:rsidR="00A93CAB">
        <w:rPr>
          <w:rFonts w:ascii="Times New Roman" w:hAnsi="Times New Roman" w:cs="Times New Roman"/>
          <w:sz w:val="24"/>
          <w:szCs w:val="24"/>
        </w:rPr>
        <w:fldChar w:fldCharType="end"/>
      </w:r>
      <w:r w:rsidR="00861970">
        <w:rPr>
          <w:rFonts w:ascii="Times New Roman" w:hAnsi="Times New Roman" w:cs="Times New Roman"/>
          <w:sz w:val="24"/>
          <w:szCs w:val="24"/>
        </w:rPr>
        <w:t>.</w:t>
      </w:r>
      <w:r w:rsidR="00E94EFF">
        <w:rPr>
          <w:rFonts w:ascii="Times New Roman" w:hAnsi="Times New Roman" w:cs="Times New Roman"/>
          <w:sz w:val="24"/>
          <w:szCs w:val="24"/>
        </w:rPr>
        <w:t xml:space="preserve"> Therefore, </w:t>
      </w:r>
      <w:r w:rsidR="00396D78">
        <w:rPr>
          <w:rFonts w:ascii="Times New Roman" w:hAnsi="Times New Roman" w:cs="Times New Roman"/>
          <w:sz w:val="24"/>
          <w:szCs w:val="24"/>
        </w:rPr>
        <w:t>the</w:t>
      </w:r>
      <w:r w:rsidR="00E94EFF">
        <w:rPr>
          <w:rFonts w:ascii="Times New Roman" w:hAnsi="Times New Roman" w:cs="Times New Roman"/>
          <w:sz w:val="24"/>
          <w:szCs w:val="24"/>
        </w:rPr>
        <w:t xml:space="preserve"> </w:t>
      </w:r>
      <w:r w:rsidR="00E925E9">
        <w:rPr>
          <w:rFonts w:ascii="Times New Roman" w:hAnsi="Times New Roman" w:cs="Times New Roman"/>
          <w:sz w:val="24"/>
          <w:szCs w:val="24"/>
        </w:rPr>
        <w:t xml:space="preserve">hydrophilic properties of </w:t>
      </w:r>
      <w:r w:rsidR="00396D78">
        <w:rPr>
          <w:rFonts w:ascii="Times New Roman" w:hAnsi="Times New Roman" w:cs="Times New Roman"/>
          <w:sz w:val="24"/>
          <w:szCs w:val="24"/>
        </w:rPr>
        <w:t xml:space="preserve">the </w:t>
      </w:r>
      <w:r w:rsidR="00E925E9">
        <w:rPr>
          <w:rFonts w:ascii="Times New Roman" w:hAnsi="Times New Roman" w:cs="Times New Roman"/>
          <w:sz w:val="24"/>
          <w:szCs w:val="24"/>
        </w:rPr>
        <w:t>mixed SP/C10MP powder w</w:t>
      </w:r>
      <w:r w:rsidR="00396D78">
        <w:rPr>
          <w:rFonts w:ascii="Times New Roman" w:hAnsi="Times New Roman" w:cs="Times New Roman"/>
          <w:sz w:val="24"/>
          <w:szCs w:val="24"/>
        </w:rPr>
        <w:t>ere</w:t>
      </w:r>
      <w:r w:rsidR="00E925E9">
        <w:rPr>
          <w:rFonts w:ascii="Times New Roman" w:hAnsi="Times New Roman" w:cs="Times New Roman"/>
          <w:sz w:val="24"/>
          <w:szCs w:val="24"/>
        </w:rPr>
        <w:t xml:space="preserve"> </w:t>
      </w:r>
      <w:r w:rsidR="00CC41AB">
        <w:rPr>
          <w:rFonts w:ascii="Times New Roman" w:hAnsi="Times New Roman" w:cs="Times New Roman"/>
          <w:sz w:val="24"/>
          <w:szCs w:val="24"/>
        </w:rPr>
        <w:t xml:space="preserve">likely </w:t>
      </w:r>
      <w:r w:rsidR="00396D78">
        <w:rPr>
          <w:rFonts w:ascii="Times New Roman" w:hAnsi="Times New Roman" w:cs="Times New Roman"/>
          <w:sz w:val="24"/>
          <w:szCs w:val="24"/>
        </w:rPr>
        <w:t>controlled</w:t>
      </w:r>
      <w:r w:rsidR="00E94EFF">
        <w:rPr>
          <w:rFonts w:ascii="Times New Roman" w:hAnsi="Times New Roman" w:cs="Times New Roman"/>
          <w:sz w:val="24"/>
          <w:szCs w:val="24"/>
        </w:rPr>
        <w:t xml:space="preserve"> </w:t>
      </w:r>
      <w:r w:rsidR="00D731AC">
        <w:rPr>
          <w:rFonts w:ascii="Times New Roman" w:hAnsi="Times New Roman" w:cs="Times New Roman"/>
          <w:sz w:val="24"/>
          <w:szCs w:val="24"/>
        </w:rPr>
        <w:t xml:space="preserve">by the </w:t>
      </w:r>
      <w:r w:rsidR="00E94EFF">
        <w:rPr>
          <w:rFonts w:ascii="Times New Roman" w:hAnsi="Times New Roman" w:cs="Times New Roman"/>
          <w:sz w:val="24"/>
          <w:szCs w:val="24"/>
        </w:rPr>
        <w:t>SPION</w:t>
      </w:r>
      <w:r w:rsidR="00CC41AB">
        <w:rPr>
          <w:rFonts w:ascii="Times New Roman" w:hAnsi="Times New Roman" w:cs="Times New Roman"/>
          <w:sz w:val="24"/>
          <w:szCs w:val="24"/>
        </w:rPr>
        <w:t xml:space="preserve"> content</w:t>
      </w:r>
      <w:r w:rsidR="00E94EFF">
        <w:rPr>
          <w:rFonts w:ascii="Times New Roman" w:hAnsi="Times New Roman" w:cs="Times New Roman"/>
          <w:sz w:val="24"/>
          <w:szCs w:val="24"/>
        </w:rPr>
        <w:t xml:space="preserve">. </w:t>
      </w:r>
      <w:r w:rsidR="00386E0A">
        <w:rPr>
          <w:rFonts w:ascii="Times New Roman" w:hAnsi="Times New Roman" w:cs="Times New Roman"/>
          <w:sz w:val="24"/>
          <w:szCs w:val="24"/>
        </w:rPr>
        <w:t xml:space="preserve">Owing </w:t>
      </w:r>
      <w:r w:rsidR="00E925E9">
        <w:rPr>
          <w:rFonts w:ascii="Times New Roman" w:hAnsi="Times New Roman" w:cs="Times New Roman"/>
          <w:sz w:val="24"/>
          <w:szCs w:val="24"/>
        </w:rPr>
        <w:t xml:space="preserve">to the </w:t>
      </w:r>
      <w:r w:rsidR="00396D78">
        <w:rPr>
          <w:rFonts w:ascii="Times New Roman" w:hAnsi="Times New Roman" w:cs="Times New Roman"/>
          <w:sz w:val="24"/>
          <w:szCs w:val="24"/>
        </w:rPr>
        <w:t>rapid</w:t>
      </w:r>
      <w:r w:rsidR="00E925E9">
        <w:rPr>
          <w:rFonts w:ascii="Times New Roman" w:hAnsi="Times New Roman" w:cs="Times New Roman"/>
          <w:sz w:val="24"/>
          <w:szCs w:val="24"/>
        </w:rPr>
        <w:t xml:space="preserve"> </w:t>
      </w:r>
      <w:r w:rsidR="00396D78">
        <w:rPr>
          <w:rFonts w:ascii="Times New Roman" w:hAnsi="Times New Roman" w:cs="Times New Roman"/>
          <w:sz w:val="24"/>
          <w:szCs w:val="24"/>
        </w:rPr>
        <w:t>absorption</w:t>
      </w:r>
      <w:r w:rsidR="00E925E9">
        <w:rPr>
          <w:rFonts w:ascii="Times New Roman" w:hAnsi="Times New Roman" w:cs="Times New Roman"/>
          <w:sz w:val="24"/>
          <w:szCs w:val="24"/>
        </w:rPr>
        <w:t xml:space="preserve"> of</w:t>
      </w:r>
      <w:r w:rsidR="00E94EFF">
        <w:rPr>
          <w:rFonts w:ascii="Times New Roman" w:hAnsi="Times New Roman" w:cs="Times New Roman"/>
          <w:sz w:val="24"/>
          <w:szCs w:val="24"/>
        </w:rPr>
        <w:t xml:space="preserve"> </w:t>
      </w:r>
      <w:r w:rsidR="00B761BB">
        <w:rPr>
          <w:rFonts w:ascii="Times New Roman" w:hAnsi="Times New Roman" w:cs="Times New Roman"/>
          <w:sz w:val="24"/>
          <w:szCs w:val="24"/>
        </w:rPr>
        <w:t>water by</w:t>
      </w:r>
      <w:r w:rsidR="002A6B31">
        <w:rPr>
          <w:rFonts w:ascii="Times New Roman" w:hAnsi="Times New Roman" w:cs="Times New Roman"/>
          <w:sz w:val="24"/>
          <w:szCs w:val="24"/>
        </w:rPr>
        <w:t xml:space="preserve"> </w:t>
      </w:r>
      <w:r w:rsidR="00E94EFF">
        <w:rPr>
          <w:rFonts w:ascii="Times New Roman" w:hAnsi="Times New Roman" w:cs="Times New Roman"/>
          <w:sz w:val="24"/>
          <w:szCs w:val="24"/>
        </w:rPr>
        <w:t xml:space="preserve">SP/C10MP powder </w:t>
      </w:r>
      <w:r w:rsidR="00DA106E">
        <w:rPr>
          <w:rFonts w:ascii="Times New Roman" w:hAnsi="Times New Roman" w:cs="Times New Roman"/>
          <w:sz w:val="24"/>
          <w:szCs w:val="24"/>
        </w:rPr>
        <w:t xml:space="preserve">to </w:t>
      </w:r>
      <w:r w:rsidR="00E94EFF">
        <w:rPr>
          <w:rFonts w:ascii="Times New Roman" w:hAnsi="Times New Roman" w:cs="Times New Roman"/>
          <w:sz w:val="24"/>
          <w:szCs w:val="24"/>
        </w:rPr>
        <w:t xml:space="preserve">form </w:t>
      </w:r>
      <w:r w:rsidR="00B761BB">
        <w:rPr>
          <w:rFonts w:ascii="Times New Roman" w:hAnsi="Times New Roman" w:cs="Times New Roman"/>
          <w:sz w:val="24"/>
          <w:szCs w:val="24"/>
        </w:rPr>
        <w:t xml:space="preserve">a </w:t>
      </w:r>
      <w:r w:rsidR="00E94EFF">
        <w:rPr>
          <w:rFonts w:ascii="Times New Roman" w:hAnsi="Times New Roman" w:cs="Times New Roman"/>
          <w:sz w:val="24"/>
          <w:szCs w:val="24"/>
        </w:rPr>
        <w:t>colloidal gel</w:t>
      </w:r>
      <w:r w:rsidR="00DA106E">
        <w:rPr>
          <w:rFonts w:ascii="Times New Roman" w:hAnsi="Times New Roman" w:cs="Times New Roman"/>
          <w:sz w:val="24"/>
          <w:szCs w:val="24"/>
        </w:rPr>
        <w:t xml:space="preserve">, </w:t>
      </w:r>
      <w:r w:rsidR="000F4142">
        <w:rPr>
          <w:rFonts w:ascii="Times New Roman" w:hAnsi="Times New Roman" w:cs="Times New Roman"/>
          <w:sz w:val="24"/>
          <w:szCs w:val="24"/>
        </w:rPr>
        <w:t xml:space="preserve">SP/C10MP powder would efficiently absorb water on wound after cancer removal and </w:t>
      </w:r>
      <w:r w:rsidR="00DA106E">
        <w:rPr>
          <w:rFonts w:ascii="Times New Roman" w:hAnsi="Times New Roman" w:cs="Times New Roman"/>
          <w:sz w:val="24"/>
          <w:szCs w:val="24"/>
        </w:rPr>
        <w:t>would</w:t>
      </w:r>
      <w:r w:rsidR="00D731AC">
        <w:rPr>
          <w:rFonts w:ascii="Times New Roman" w:hAnsi="Times New Roman" w:cs="Times New Roman"/>
          <w:sz w:val="24"/>
          <w:szCs w:val="24"/>
        </w:rPr>
        <w:t xml:space="preserve"> be useful</w:t>
      </w:r>
      <w:r w:rsidR="00DA106E">
        <w:rPr>
          <w:rFonts w:ascii="Times New Roman" w:hAnsi="Times New Roman" w:cs="Times New Roman"/>
          <w:sz w:val="24"/>
          <w:szCs w:val="24"/>
        </w:rPr>
        <w:t xml:space="preserve"> for clinical </w:t>
      </w:r>
      <w:r w:rsidR="00D731AC">
        <w:rPr>
          <w:rFonts w:ascii="Times New Roman" w:hAnsi="Times New Roman" w:cs="Times New Roman"/>
          <w:sz w:val="24"/>
          <w:szCs w:val="24"/>
        </w:rPr>
        <w:t>applications</w:t>
      </w:r>
      <w:r w:rsidR="00DA106E">
        <w:rPr>
          <w:rFonts w:ascii="Times New Roman" w:hAnsi="Times New Roman" w:cs="Times New Roman"/>
          <w:sz w:val="24"/>
          <w:szCs w:val="24"/>
        </w:rPr>
        <w:t xml:space="preserve">. </w:t>
      </w:r>
      <w:r w:rsidR="00396D78">
        <w:rPr>
          <w:rFonts w:ascii="Times New Roman" w:hAnsi="Times New Roman" w:cs="Times New Roman"/>
          <w:sz w:val="24"/>
          <w:szCs w:val="24"/>
        </w:rPr>
        <w:t>In addition</w:t>
      </w:r>
      <w:r w:rsidR="00DA106E">
        <w:rPr>
          <w:rFonts w:ascii="Times New Roman" w:hAnsi="Times New Roman" w:cs="Times New Roman"/>
          <w:sz w:val="24"/>
          <w:szCs w:val="24"/>
        </w:rPr>
        <w:t>, SP/C10</w:t>
      </w:r>
      <w:r w:rsidR="00A93CAB">
        <w:rPr>
          <w:rFonts w:ascii="Times New Roman" w:hAnsi="Times New Roman" w:cs="Times New Roman"/>
          <w:sz w:val="24"/>
          <w:szCs w:val="24"/>
        </w:rPr>
        <w:t>MP</w:t>
      </w:r>
      <w:r w:rsidR="00DA106E">
        <w:rPr>
          <w:rFonts w:ascii="Times New Roman" w:hAnsi="Times New Roman" w:cs="Times New Roman"/>
          <w:sz w:val="24"/>
          <w:szCs w:val="24"/>
        </w:rPr>
        <w:t xml:space="preserve"> powder </w:t>
      </w:r>
      <w:r w:rsidR="00C91860">
        <w:rPr>
          <w:rFonts w:ascii="Times New Roman" w:hAnsi="Times New Roman" w:cs="Times New Roman"/>
          <w:sz w:val="24"/>
          <w:szCs w:val="24"/>
        </w:rPr>
        <w:t xml:space="preserve">was easily </w:t>
      </w:r>
      <w:r w:rsidR="00DA106E">
        <w:rPr>
          <w:rFonts w:ascii="Times New Roman" w:hAnsi="Times New Roman" w:cs="Times New Roman"/>
          <w:sz w:val="24"/>
          <w:szCs w:val="24"/>
        </w:rPr>
        <w:t xml:space="preserve">sprayed </w:t>
      </w:r>
      <w:r w:rsidR="00817F2D">
        <w:rPr>
          <w:rFonts w:ascii="Times New Roman" w:hAnsi="Times New Roman" w:cs="Times New Roman"/>
          <w:sz w:val="24"/>
          <w:szCs w:val="24"/>
        </w:rPr>
        <w:t>using</w:t>
      </w:r>
      <w:r w:rsidR="00DA106E">
        <w:rPr>
          <w:rFonts w:ascii="Times New Roman" w:hAnsi="Times New Roman" w:cs="Times New Roman"/>
          <w:sz w:val="24"/>
          <w:szCs w:val="24"/>
        </w:rPr>
        <w:t xml:space="preserve"> </w:t>
      </w:r>
      <w:r w:rsidR="00C91860">
        <w:rPr>
          <w:rFonts w:ascii="Times New Roman" w:hAnsi="Times New Roman" w:cs="Times New Roman"/>
          <w:sz w:val="24"/>
          <w:szCs w:val="24"/>
        </w:rPr>
        <w:t xml:space="preserve">an </w:t>
      </w:r>
      <w:r w:rsidR="00DA106E">
        <w:rPr>
          <w:rFonts w:ascii="Times New Roman" w:hAnsi="Times New Roman" w:cs="Times New Roman"/>
          <w:sz w:val="24"/>
          <w:szCs w:val="24"/>
        </w:rPr>
        <w:t xml:space="preserve">endoscopic device </w:t>
      </w:r>
      <w:r w:rsidR="00C91860">
        <w:rPr>
          <w:rFonts w:ascii="Times New Roman" w:hAnsi="Times New Roman" w:cs="Times New Roman"/>
          <w:sz w:val="24"/>
          <w:szCs w:val="24"/>
        </w:rPr>
        <w:t xml:space="preserve">for </w:t>
      </w:r>
      <w:r w:rsidR="00817F2D">
        <w:rPr>
          <w:rFonts w:ascii="Times New Roman" w:hAnsi="Times New Roman" w:cs="Times New Roman"/>
          <w:sz w:val="24"/>
          <w:szCs w:val="24"/>
        </w:rPr>
        <w:t>deliver</w:t>
      </w:r>
      <w:r w:rsidR="00C91860">
        <w:rPr>
          <w:rFonts w:ascii="Times New Roman" w:hAnsi="Times New Roman" w:cs="Times New Roman"/>
          <w:sz w:val="24"/>
          <w:szCs w:val="24"/>
        </w:rPr>
        <w:t>y</w:t>
      </w:r>
      <w:r w:rsidR="00817F2D">
        <w:rPr>
          <w:rFonts w:ascii="Times New Roman" w:hAnsi="Times New Roman" w:cs="Times New Roman"/>
          <w:sz w:val="24"/>
          <w:szCs w:val="24"/>
        </w:rPr>
        <w:t xml:space="preserve"> onto</w:t>
      </w:r>
      <w:r w:rsidR="00DA106E">
        <w:rPr>
          <w:rFonts w:ascii="Times New Roman" w:hAnsi="Times New Roman" w:cs="Times New Roman"/>
          <w:sz w:val="24"/>
          <w:szCs w:val="24"/>
        </w:rPr>
        <w:t xml:space="preserve"> gastrointestinal tissues</w:t>
      </w:r>
      <w:r w:rsidR="00021346">
        <w:rPr>
          <w:rFonts w:ascii="Times New Roman" w:hAnsi="Times New Roman" w:cs="Times New Roman"/>
          <w:sz w:val="24"/>
          <w:szCs w:val="24"/>
        </w:rPr>
        <w:t>, where it</w:t>
      </w:r>
      <w:r w:rsidR="00DA106E">
        <w:rPr>
          <w:rFonts w:ascii="Times New Roman" w:hAnsi="Times New Roman" w:cs="Times New Roman"/>
          <w:sz w:val="24"/>
          <w:szCs w:val="24"/>
        </w:rPr>
        <w:t xml:space="preserve"> </w:t>
      </w:r>
      <w:r w:rsidR="00F96177">
        <w:rPr>
          <w:rFonts w:ascii="Times New Roman" w:hAnsi="Times New Roman" w:cs="Times New Roman"/>
          <w:sz w:val="24"/>
          <w:szCs w:val="24"/>
        </w:rPr>
        <w:t>form</w:t>
      </w:r>
      <w:r w:rsidR="00021346">
        <w:rPr>
          <w:rFonts w:ascii="Times New Roman" w:hAnsi="Times New Roman" w:cs="Times New Roman"/>
          <w:sz w:val="24"/>
          <w:szCs w:val="24"/>
        </w:rPr>
        <w:t>ed</w:t>
      </w:r>
      <w:r w:rsidR="00E925E9">
        <w:rPr>
          <w:rFonts w:ascii="Times New Roman" w:hAnsi="Times New Roman" w:cs="Times New Roman"/>
          <w:sz w:val="24"/>
          <w:szCs w:val="24"/>
        </w:rPr>
        <w:t xml:space="preserve"> </w:t>
      </w:r>
      <w:r w:rsidR="00396D78">
        <w:rPr>
          <w:rFonts w:ascii="Times New Roman" w:hAnsi="Times New Roman" w:cs="Times New Roman"/>
          <w:sz w:val="24"/>
          <w:szCs w:val="24"/>
        </w:rPr>
        <w:t>a</w:t>
      </w:r>
      <w:r w:rsidR="00021346">
        <w:rPr>
          <w:rFonts w:ascii="Times New Roman" w:hAnsi="Times New Roman" w:cs="Times New Roman"/>
          <w:sz w:val="24"/>
          <w:szCs w:val="24"/>
        </w:rPr>
        <w:t>n</w:t>
      </w:r>
      <w:r w:rsidR="00396D78">
        <w:rPr>
          <w:rFonts w:ascii="Times New Roman" w:hAnsi="Times New Roman" w:cs="Times New Roman"/>
          <w:sz w:val="24"/>
          <w:szCs w:val="24"/>
        </w:rPr>
        <w:t xml:space="preserve"> </w:t>
      </w:r>
      <w:r w:rsidR="00E925E9">
        <w:rPr>
          <w:rFonts w:ascii="Times New Roman" w:hAnsi="Times New Roman" w:cs="Times New Roman"/>
          <w:sz w:val="24"/>
          <w:szCs w:val="24"/>
        </w:rPr>
        <w:t>SPION-containing</w:t>
      </w:r>
      <w:r w:rsidR="00124633">
        <w:rPr>
          <w:rFonts w:ascii="Times New Roman" w:hAnsi="Times New Roman" w:cs="Times New Roman"/>
          <w:sz w:val="24"/>
          <w:szCs w:val="24"/>
        </w:rPr>
        <w:t xml:space="preserve"> </w:t>
      </w:r>
      <w:r w:rsidR="00F96177"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A93CAB">
        <w:rPr>
          <w:rFonts w:ascii="Times New Roman" w:hAnsi="Times New Roman" w:cs="Times New Roman"/>
          <w:sz w:val="24"/>
          <w:szCs w:val="24"/>
        </w:rPr>
        <w:t>layer</w:t>
      </w:r>
      <w:r w:rsidR="00817F2D">
        <w:rPr>
          <w:rFonts w:ascii="Times New Roman" w:hAnsi="Times New Roman" w:cs="Times New Roman"/>
          <w:sz w:val="24"/>
          <w:szCs w:val="24"/>
        </w:rPr>
        <w:t xml:space="preserve"> on </w:t>
      </w:r>
      <w:r w:rsidR="00021346">
        <w:rPr>
          <w:rFonts w:ascii="Times New Roman" w:hAnsi="Times New Roman" w:cs="Times New Roman"/>
          <w:sz w:val="24"/>
          <w:szCs w:val="24"/>
        </w:rPr>
        <w:t xml:space="preserve">the </w:t>
      </w:r>
      <w:r w:rsidR="00817F2D">
        <w:rPr>
          <w:rFonts w:ascii="Times New Roman" w:hAnsi="Times New Roman" w:cs="Times New Roman"/>
          <w:sz w:val="24"/>
          <w:szCs w:val="24"/>
        </w:rPr>
        <w:t>wet tissue</w:t>
      </w:r>
      <w:r w:rsidR="00396D78">
        <w:rPr>
          <w:rFonts w:ascii="Times New Roman" w:hAnsi="Times New Roman" w:cs="Times New Roman"/>
          <w:sz w:val="24"/>
          <w:szCs w:val="24"/>
        </w:rPr>
        <w:t xml:space="preserve"> after hydration</w:t>
      </w:r>
      <w:r w:rsidR="00A93CAB">
        <w:rPr>
          <w:rFonts w:ascii="Times New Roman" w:hAnsi="Times New Roman" w:cs="Times New Roman"/>
          <w:sz w:val="24"/>
          <w:szCs w:val="24"/>
        </w:rPr>
        <w:t xml:space="preserve"> </w:t>
      </w:r>
      <w:r w:rsidR="00F96177" w:rsidRPr="00D63797">
        <w:rPr>
          <w:rFonts w:ascii="Times New Roman" w:hAnsi="Times New Roman" w:cs="Times New Roman"/>
          <w:sz w:val="24"/>
          <w:szCs w:val="24"/>
        </w:rPr>
        <w:t>(</w:t>
      </w:r>
      <w:r w:rsidR="00D63797" w:rsidRPr="00D63797">
        <w:rPr>
          <w:rFonts w:ascii="Times New Roman" w:hAnsi="Times New Roman" w:cs="Times New Roman"/>
          <w:b/>
          <w:bCs/>
          <w:sz w:val="24"/>
          <w:szCs w:val="24"/>
        </w:rPr>
        <w:t>Fig. S7</w:t>
      </w:r>
      <w:r w:rsidR="00F96177" w:rsidRPr="00D63797">
        <w:rPr>
          <w:rFonts w:ascii="Times New Roman" w:hAnsi="Times New Roman" w:cs="Times New Roman"/>
          <w:sz w:val="24"/>
          <w:szCs w:val="24"/>
        </w:rPr>
        <w:t>).</w:t>
      </w:r>
      <w:r w:rsidR="0055657C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49817086"/>
      <w:r w:rsidR="007112C8">
        <w:rPr>
          <w:rFonts w:ascii="Times New Roman" w:hAnsi="Times New Roman" w:cs="Times New Roman"/>
          <w:sz w:val="24"/>
          <w:szCs w:val="24"/>
        </w:rPr>
        <w:t>Because</w:t>
      </w:r>
      <w:r w:rsidR="0055657C">
        <w:rPr>
          <w:rFonts w:ascii="Times New Roman" w:hAnsi="Times New Roman" w:cs="Times New Roman"/>
          <w:sz w:val="24"/>
          <w:szCs w:val="24"/>
        </w:rPr>
        <w:t xml:space="preserve"> </w:t>
      </w:r>
      <w:r w:rsidR="00264ABD">
        <w:rPr>
          <w:rFonts w:ascii="Times New Roman" w:hAnsi="Times New Roman" w:cs="Times New Roman"/>
          <w:sz w:val="24"/>
          <w:szCs w:val="24"/>
        </w:rPr>
        <w:t>it is difficult to</w:t>
      </w:r>
      <w:r w:rsidR="0055657C">
        <w:rPr>
          <w:rFonts w:ascii="Times New Roman" w:hAnsi="Times New Roman" w:cs="Times New Roman"/>
          <w:sz w:val="24"/>
          <w:szCs w:val="24"/>
        </w:rPr>
        <w:t xml:space="preserve"> detect the site where </w:t>
      </w:r>
      <w:r w:rsidR="007112C8">
        <w:rPr>
          <w:rFonts w:ascii="Times New Roman" w:hAnsi="Times New Roman" w:cs="Times New Roman"/>
          <w:sz w:val="24"/>
          <w:szCs w:val="24"/>
        </w:rPr>
        <w:t>residual cancer tissue and cells remain after ESD or EMR, SP/C10MP powder</w:t>
      </w:r>
      <w:r w:rsidR="007E0407">
        <w:rPr>
          <w:rFonts w:ascii="Times New Roman" w:hAnsi="Times New Roman" w:cs="Times New Roman"/>
          <w:sz w:val="24"/>
          <w:szCs w:val="24"/>
        </w:rPr>
        <w:t xml:space="preserve"> is sprayed</w:t>
      </w:r>
      <w:r w:rsidR="007112C8">
        <w:rPr>
          <w:rFonts w:ascii="Times New Roman" w:hAnsi="Times New Roman" w:cs="Times New Roman"/>
          <w:sz w:val="24"/>
          <w:szCs w:val="24"/>
        </w:rPr>
        <w:t xml:space="preserve"> and cover</w:t>
      </w:r>
      <w:r w:rsidR="007E0407">
        <w:rPr>
          <w:rFonts w:ascii="Times New Roman" w:hAnsi="Times New Roman" w:cs="Times New Roman"/>
          <w:sz w:val="24"/>
          <w:szCs w:val="24"/>
        </w:rPr>
        <w:t>s</w:t>
      </w:r>
      <w:r w:rsidR="007112C8">
        <w:rPr>
          <w:rFonts w:ascii="Times New Roman" w:hAnsi="Times New Roman" w:cs="Times New Roman"/>
          <w:sz w:val="24"/>
          <w:szCs w:val="24"/>
        </w:rPr>
        <w:t xml:space="preserve"> the whole exposed submucosal tissue</w:t>
      </w:r>
      <w:r w:rsidR="007E0407">
        <w:rPr>
          <w:rFonts w:ascii="Times New Roman" w:hAnsi="Times New Roman" w:cs="Times New Roman"/>
          <w:sz w:val="24"/>
          <w:szCs w:val="24"/>
        </w:rPr>
        <w:t xml:space="preserve"> for better thermal treatment effect</w:t>
      </w:r>
      <w:r w:rsidR="007112C8">
        <w:rPr>
          <w:rFonts w:ascii="Times New Roman" w:hAnsi="Times New Roman" w:cs="Times New Roman"/>
          <w:sz w:val="24"/>
          <w:szCs w:val="24"/>
        </w:rPr>
        <w:t>.</w:t>
      </w:r>
      <w:bookmarkEnd w:id="6"/>
    </w:p>
    <w:p w14:paraId="3374F7A3" w14:textId="77777777" w:rsidR="00A93CAB" w:rsidRPr="00BE2A11" w:rsidRDefault="00A93CAB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0F93B4" w14:textId="6F8F4BB1" w:rsidR="00046325" w:rsidRPr="00F76789" w:rsidRDefault="0006719F" w:rsidP="005651E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F26B46" wp14:editId="7C188CD6">
            <wp:extent cx="5305425" cy="5676900"/>
            <wp:effectExtent l="0" t="0" r="9525" b="0"/>
            <wp:docPr id="572071771" name="Picture 572071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" t="6396" r="5746" b="2862"/>
                    <a:stretch/>
                  </pic:blipFill>
                  <pic:spPr bwMode="auto">
                    <a:xfrm>
                      <a:off x="0" y="0"/>
                      <a:ext cx="5311020" cy="568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04ED3" w14:textId="02D5CF9C" w:rsidR="00A944D6" w:rsidRPr="00F76789" w:rsidRDefault="009D5B43" w:rsidP="00843701">
      <w:pPr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Fig. 2</w:t>
      </w:r>
      <w:r w:rsidRPr="00F76789">
        <w:rPr>
          <w:rFonts w:ascii="Times New Roman" w:hAnsi="Times New Roman" w:cs="Times New Roman"/>
          <w:sz w:val="24"/>
          <w:szCs w:val="24"/>
        </w:rPr>
        <w:t xml:space="preserve">. </w:t>
      </w:r>
      <w:r w:rsidR="00D731A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haracterization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OrgMPs</w:t>
      </w:r>
      <w:proofErr w:type="spellEnd"/>
      <w:r>
        <w:rPr>
          <w:rFonts w:ascii="Times New Roman" w:hAnsi="Times New Roman" w:cs="Times New Roman"/>
          <w:sz w:val="24"/>
          <w:szCs w:val="24"/>
        </w:rPr>
        <w:t>, C10MPs</w:t>
      </w:r>
      <w:r w:rsidR="00E925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SPIONs</w:t>
      </w:r>
      <w:r w:rsidR="00202890">
        <w:rPr>
          <w:rFonts w:ascii="Times New Roman" w:hAnsi="Times New Roman" w:cs="Times New Roman"/>
          <w:sz w:val="24"/>
          <w:szCs w:val="24"/>
        </w:rPr>
        <w:t>,</w:t>
      </w:r>
      <w:r w:rsidR="00E925E9">
        <w:rPr>
          <w:rFonts w:ascii="Times New Roman" w:hAnsi="Times New Roman" w:cs="Times New Roman"/>
          <w:sz w:val="24"/>
          <w:szCs w:val="24"/>
        </w:rPr>
        <w:t xml:space="preserve"> and mixed powders</w:t>
      </w:r>
      <w:r>
        <w:rPr>
          <w:rFonts w:ascii="Times New Roman" w:hAnsi="Times New Roman" w:cs="Times New Roman"/>
          <w:sz w:val="24"/>
          <w:szCs w:val="24"/>
        </w:rPr>
        <w:t xml:space="preserve">. (a) SEM images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C10MPs. Scale bars represent 10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m. (</w:t>
      </w:r>
      <w:r w:rsidR="00D731AC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Particle diameter distribution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C10MPs </w:t>
      </w:r>
      <w:r w:rsidR="00B3700A">
        <w:rPr>
          <w:rFonts w:ascii="Times New Roman" w:hAnsi="Times New Roman" w:cs="Times New Roman"/>
          <w:sz w:val="24"/>
          <w:szCs w:val="24"/>
        </w:rPr>
        <w:t>showing</w:t>
      </w:r>
      <w:r w:rsidR="004957F8">
        <w:rPr>
          <w:rFonts w:ascii="Times New Roman" w:hAnsi="Times New Roman" w:cs="Times New Roman"/>
          <w:sz w:val="24"/>
          <w:szCs w:val="24"/>
        </w:rPr>
        <w:t xml:space="preserve"> </w:t>
      </w:r>
      <w:r w:rsidR="00396D78">
        <w:rPr>
          <w:rFonts w:ascii="Times New Roman" w:hAnsi="Times New Roman" w:cs="Times New Roman"/>
          <w:sz w:val="24"/>
          <w:szCs w:val="24"/>
        </w:rPr>
        <w:t>mean</w:t>
      </w:r>
      <w:r>
        <w:rPr>
          <w:rFonts w:ascii="Times New Roman" w:hAnsi="Times New Roman" w:cs="Times New Roman"/>
          <w:sz w:val="24"/>
          <w:szCs w:val="24"/>
        </w:rPr>
        <w:t xml:space="preserve"> diameters </w:t>
      </w:r>
      <w:r w:rsidR="004957F8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3.5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 xml:space="preserve">m and 2.3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m, respectively. (</w:t>
      </w:r>
      <w:r w:rsidR="00D731A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HRTEM image</w:t>
      </w:r>
      <w:r w:rsidR="00CC04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SPIONs. Scale bars represent 20 </w:t>
      </w:r>
      <w:r w:rsidR="00C266B3">
        <w:rPr>
          <w:rFonts w:ascii="Times New Roman" w:hAnsi="Times New Roman" w:cs="Times New Roman"/>
          <w:sz w:val="24"/>
          <w:szCs w:val="24"/>
        </w:rPr>
        <w:t xml:space="preserve">nm (left) </w:t>
      </w:r>
      <w:r>
        <w:rPr>
          <w:rFonts w:ascii="Times New Roman" w:hAnsi="Times New Roman" w:cs="Times New Roman"/>
          <w:sz w:val="24"/>
          <w:szCs w:val="24"/>
        </w:rPr>
        <w:t>and 5 nm</w:t>
      </w:r>
      <w:r w:rsidR="00C266B3">
        <w:rPr>
          <w:rFonts w:ascii="Times New Roman" w:hAnsi="Times New Roman" w:cs="Times New Roman"/>
          <w:sz w:val="24"/>
          <w:szCs w:val="24"/>
        </w:rPr>
        <w:t xml:space="preserve"> (right)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D731A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Particle diameter distribution of SPIONs</w:t>
      </w:r>
      <w:r w:rsidR="00446C4A">
        <w:rPr>
          <w:rFonts w:ascii="Times New Roman" w:hAnsi="Times New Roman" w:cs="Times New Roman"/>
          <w:sz w:val="24"/>
          <w:szCs w:val="24"/>
        </w:rPr>
        <w:t xml:space="preserve"> </w:t>
      </w:r>
      <w:r w:rsidR="00B3700A">
        <w:rPr>
          <w:rFonts w:ascii="Times New Roman" w:hAnsi="Times New Roman" w:cs="Times New Roman"/>
          <w:sz w:val="24"/>
          <w:szCs w:val="24"/>
        </w:rPr>
        <w:t>showing</w:t>
      </w:r>
      <w:r w:rsidR="00446C4A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C4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verage diameter </w:t>
      </w:r>
      <w:r w:rsidR="00446C4A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11.4 nm. (</w:t>
      </w:r>
      <w:r w:rsidR="00D731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WCA of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powder</w:t>
      </w:r>
      <w:r w:rsidR="00396D7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C06714">
        <w:rPr>
          <w:rFonts w:ascii="Times New Roman" w:hAnsi="Times New Roman" w:cs="Times New Roman"/>
          <w:sz w:val="24"/>
          <w:szCs w:val="24"/>
        </w:rPr>
        <w:t xml:space="preserve">SP/MP </w:t>
      </w:r>
      <w:r>
        <w:rPr>
          <w:rFonts w:ascii="Times New Roman" w:hAnsi="Times New Roman" w:cs="Times New Roman"/>
          <w:sz w:val="24"/>
          <w:szCs w:val="24"/>
        </w:rPr>
        <w:t xml:space="preserve">weight ratios of 0/50, 20/50, 40/50, and 60/50 </w:t>
      </w:r>
      <w:r w:rsidR="00C0671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mg/mg</w:t>
      </w:r>
      <w:r w:rsidR="00C067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WCA was measured 2 s after </w:t>
      </w:r>
      <w:r w:rsidR="00B1218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water droplet contact</w:t>
      </w:r>
      <w:r w:rsidR="00B12186">
        <w:rPr>
          <w:rFonts w:ascii="Times New Roman" w:hAnsi="Times New Roman" w:cs="Times New Roman"/>
          <w:sz w:val="24"/>
          <w:szCs w:val="24"/>
        </w:rPr>
        <w:t>ed the</w:t>
      </w:r>
      <w:r w:rsidR="00396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MPs.</w:t>
      </w:r>
      <w:r w:rsidRPr="00E15237">
        <w:rPr>
          <w:rFonts w:ascii="Times New Roman" w:hAnsi="Times New Roman" w:cs="Times New Roman"/>
          <w:sz w:val="24"/>
          <w:szCs w:val="24"/>
        </w:rPr>
        <w:t xml:space="preserve"> </w:t>
      </w:r>
      <w:r w:rsidR="00F32D3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tatistical significance tested by Tukey’s multiple comparison test (</w:t>
      </w:r>
      <w:r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3)</w:t>
      </w:r>
      <w:r w:rsidR="00F32D32">
        <w:rPr>
          <w:rFonts w:ascii="Times New Roman" w:hAnsi="Times New Roman" w:cs="Times New Roman"/>
          <w:sz w:val="24"/>
          <w:szCs w:val="24"/>
        </w:rPr>
        <w:t>: *</w:t>
      </w:r>
      <w:r w:rsidR="00F32D32" w:rsidRPr="00063C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32D32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F32D32" w:rsidRPr="00063C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32D32">
        <w:rPr>
          <w:rFonts w:ascii="Times New Roman" w:hAnsi="Times New Roman" w:cs="Times New Roman"/>
          <w:sz w:val="24"/>
          <w:szCs w:val="24"/>
        </w:rPr>
        <w:t xml:space="preserve"> &lt; 0.01, and ***</w:t>
      </w:r>
      <w:r w:rsidR="00F32D32" w:rsidRPr="00063C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32D32">
        <w:rPr>
          <w:rFonts w:ascii="Times New Roman" w:hAnsi="Times New Roman" w:cs="Times New Roman"/>
          <w:sz w:val="24"/>
          <w:szCs w:val="24"/>
        </w:rPr>
        <w:t xml:space="preserve"> &lt; 0.001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D731AC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Images of water droplet</w:t>
      </w:r>
      <w:r w:rsidR="00396D7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at 2 s after water droplet</w:t>
      </w:r>
      <w:r w:rsidR="00396D7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contact</w:t>
      </w:r>
      <w:r w:rsidR="00F32D32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SP/C10MP powder</w:t>
      </w:r>
      <w:r w:rsidR="005D1A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891">
        <w:rPr>
          <w:rFonts w:ascii="Times New Roman" w:hAnsi="Times New Roman" w:cs="Times New Roman"/>
          <w:sz w:val="24"/>
          <w:szCs w:val="24"/>
        </w:rPr>
        <w:t xml:space="preserve">with </w:t>
      </w:r>
      <w:r w:rsidR="00C06714">
        <w:rPr>
          <w:rFonts w:ascii="Times New Roman" w:hAnsi="Times New Roman" w:cs="Times New Roman"/>
          <w:sz w:val="24"/>
          <w:szCs w:val="24"/>
        </w:rPr>
        <w:t xml:space="preserve">SP/MP </w:t>
      </w:r>
      <w:r>
        <w:rPr>
          <w:rFonts w:ascii="Times New Roman" w:hAnsi="Times New Roman" w:cs="Times New Roman"/>
          <w:sz w:val="24"/>
          <w:szCs w:val="24"/>
        </w:rPr>
        <w:t>ratio</w:t>
      </w:r>
      <w:r w:rsidR="009F7891">
        <w:rPr>
          <w:rFonts w:ascii="Times New Roman" w:hAnsi="Times New Roman" w:cs="Times New Roman"/>
          <w:sz w:val="24"/>
          <w:szCs w:val="24"/>
        </w:rPr>
        <w:t>s of</w:t>
      </w:r>
      <w:r>
        <w:rPr>
          <w:rFonts w:ascii="Times New Roman" w:hAnsi="Times New Roman" w:cs="Times New Roman"/>
          <w:sz w:val="24"/>
          <w:szCs w:val="24"/>
        </w:rPr>
        <w:t xml:space="preserve"> 0/50 and 40/50 </w:t>
      </w:r>
      <w:r w:rsidR="009F789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mg/mg) and average WCA at 2 s after water droplet</w:t>
      </w:r>
      <w:r w:rsidR="00396D7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contact</w:t>
      </w:r>
      <w:r w:rsidR="009900B7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the powder.</w:t>
      </w:r>
      <w:r w:rsidR="00B67070" w:rsidRPr="00F76789">
        <w:rPr>
          <w:rFonts w:ascii="Times New Roman" w:hAnsi="Times New Roman" w:cs="Times New Roman"/>
          <w:sz w:val="24"/>
          <w:szCs w:val="24"/>
        </w:rPr>
        <w:br w:type="page"/>
      </w:r>
    </w:p>
    <w:p w14:paraId="5A069354" w14:textId="355B21EE" w:rsidR="003617A2" w:rsidRDefault="00603B54" w:rsidP="001A513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="000429A9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91AAB" w:rsidRPr="00F76789">
        <w:rPr>
          <w:rFonts w:ascii="Times New Roman" w:hAnsi="Times New Roman" w:cs="Times New Roman"/>
        </w:rPr>
        <w:t xml:space="preserve"> </w:t>
      </w:r>
      <w:r w:rsidR="00FB342C">
        <w:rPr>
          <w:rFonts w:ascii="Times New Roman" w:hAnsi="Times New Roman" w:cs="Times New Roman"/>
          <w:i/>
          <w:iCs/>
          <w:sz w:val="24"/>
          <w:szCs w:val="24"/>
        </w:rPr>
        <w:t xml:space="preserve">Characterization of </w:t>
      </w:r>
      <w:r w:rsidR="000429A9">
        <w:rPr>
          <w:rFonts w:ascii="Times New Roman" w:hAnsi="Times New Roman" w:cs="Times New Roman"/>
          <w:i/>
          <w:iCs/>
          <w:sz w:val="24"/>
          <w:szCs w:val="24"/>
        </w:rPr>
        <w:t>SP/</w:t>
      </w:r>
      <w:r w:rsidR="00FB342C">
        <w:rPr>
          <w:rFonts w:ascii="Times New Roman" w:hAnsi="Times New Roman" w:cs="Times New Roman"/>
          <w:i/>
          <w:iCs/>
          <w:sz w:val="24"/>
          <w:szCs w:val="24"/>
        </w:rPr>
        <w:t>C10</w:t>
      </w:r>
      <w:r w:rsidR="001B755E">
        <w:rPr>
          <w:rFonts w:ascii="Times New Roman" w:hAnsi="Times New Roman" w:cs="Times New Roman"/>
          <w:i/>
          <w:iCs/>
          <w:sz w:val="24"/>
          <w:szCs w:val="24"/>
        </w:rPr>
        <w:t>MP</w:t>
      </w:r>
      <w:r w:rsidR="00FB342C"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67C55F66" w14:textId="1105F3D7" w:rsidR="000429A9" w:rsidRPr="00454609" w:rsidRDefault="009D5B43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71402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were prepared by hydrati</w:t>
      </w:r>
      <w:r w:rsidR="009730E0"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z w:val="24"/>
          <w:szCs w:val="24"/>
        </w:rPr>
        <w:t>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powder</w:t>
      </w:r>
      <w:r w:rsidR="0071402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a mold (</w:t>
      </w:r>
      <w:r w:rsidRPr="00D44923">
        <w:rPr>
          <w:rFonts w:ascii="Times New Roman" w:hAnsi="Times New Roman" w:cs="Times New Roman"/>
          <w:b/>
          <w:bCs/>
          <w:sz w:val="24"/>
          <w:szCs w:val="24"/>
        </w:rPr>
        <w:t>Fig. 3(a)</w:t>
      </w:r>
      <w:r>
        <w:rPr>
          <w:rFonts w:ascii="Times New Roman" w:hAnsi="Times New Roman" w:cs="Times New Roman"/>
          <w:sz w:val="24"/>
          <w:szCs w:val="24"/>
        </w:rPr>
        <w:t xml:space="preserve">). To characterize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 w:rsidR="00D731AC">
        <w:rPr>
          <w:rFonts w:ascii="Times New Roman" w:hAnsi="Times New Roman" w:cs="Times New Roman"/>
          <w:sz w:val="24"/>
          <w:szCs w:val="24"/>
        </w:rPr>
        <w:t xml:space="preserve">resulting </w:t>
      </w:r>
      <w:r>
        <w:rPr>
          <w:rFonts w:ascii="Times New Roman" w:hAnsi="Times New Roman" w:cs="Times New Roman"/>
          <w:sz w:val="24"/>
          <w:szCs w:val="24"/>
        </w:rPr>
        <w:t>colloidal gel</w:t>
      </w:r>
      <w:r w:rsidR="00D731A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water content was measured (</w:t>
      </w:r>
      <w:r w:rsidRPr="00780DFC">
        <w:rPr>
          <w:rFonts w:ascii="Times New Roman" w:hAnsi="Times New Roman" w:cs="Times New Roman"/>
          <w:b/>
          <w:bCs/>
          <w:sz w:val="24"/>
          <w:szCs w:val="24"/>
        </w:rPr>
        <w:t>Fig. 3(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80DFC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714029">
        <w:rPr>
          <w:rFonts w:ascii="Times New Roman" w:hAnsi="Times New Roman" w:cs="Times New Roman"/>
          <w:sz w:val="24"/>
          <w:szCs w:val="24"/>
        </w:rPr>
        <w:t xml:space="preserve">As the weight </w:t>
      </w:r>
      <w:r>
        <w:rPr>
          <w:rFonts w:ascii="Times New Roman" w:hAnsi="Times New Roman" w:cs="Times New Roman"/>
          <w:sz w:val="24"/>
          <w:szCs w:val="24"/>
        </w:rPr>
        <w:t>of SPION</w:t>
      </w:r>
      <w:r w:rsidR="007A38A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="00714029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714029">
        <w:rPr>
          <w:rFonts w:ascii="Times New Roman" w:hAnsi="Times New Roman" w:cs="Times New Roman"/>
          <w:sz w:val="24"/>
          <w:szCs w:val="24"/>
        </w:rPr>
        <w:t xml:space="preserve"> increased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water content decreased.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31A36">
        <w:rPr>
          <w:rFonts w:ascii="Times New Roman" w:hAnsi="Times New Roman" w:cs="Times New Roman"/>
          <w:sz w:val="24"/>
          <w:szCs w:val="24"/>
        </w:rPr>
        <w:t>The water</w:t>
      </w:r>
      <w:r w:rsidR="00131A36" w:rsidRPr="001F67BE">
        <w:rPr>
          <w:rFonts w:ascii="Times New Roman" w:hAnsi="Times New Roman" w:cs="Times New Roman"/>
          <w:sz w:val="24"/>
          <w:szCs w:val="24"/>
        </w:rPr>
        <w:t xml:space="preserve"> content </w:t>
      </w:r>
      <w:r w:rsidR="00131A36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>SP/C10MPs colloidal gel</w:t>
      </w:r>
      <w:r w:rsidRPr="001F67BE">
        <w:rPr>
          <w:rFonts w:ascii="Times New Roman" w:hAnsi="Times New Roman" w:cs="Times New Roman"/>
          <w:sz w:val="24"/>
          <w:szCs w:val="24"/>
        </w:rPr>
        <w:t xml:space="preserve"> </w:t>
      </w:r>
      <w:r w:rsidR="00131A36">
        <w:rPr>
          <w:rFonts w:ascii="Times New Roman" w:hAnsi="Times New Roman" w:cs="Times New Roman"/>
          <w:sz w:val="24"/>
          <w:szCs w:val="24"/>
        </w:rPr>
        <w:t>was</w:t>
      </w:r>
      <w:r w:rsidR="00131A36" w:rsidRPr="001F6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low</w:t>
      </w:r>
      <w:r w:rsidRPr="001F67BE">
        <w:rPr>
          <w:rFonts w:ascii="Times New Roman" w:hAnsi="Times New Roman" w:cs="Times New Roman"/>
          <w:sz w:val="24"/>
          <w:szCs w:val="24"/>
        </w:rPr>
        <w:t xml:space="preserve">er </w:t>
      </w:r>
      <w:r w:rsidR="00131A36">
        <w:rPr>
          <w:rFonts w:ascii="Times New Roman" w:hAnsi="Times New Roman" w:cs="Times New Roman"/>
          <w:sz w:val="24"/>
          <w:szCs w:val="24"/>
        </w:rPr>
        <w:t>than that</w:t>
      </w:r>
      <w:r w:rsidRPr="001F67BE">
        <w:rPr>
          <w:rFonts w:ascii="Times New Roman" w:hAnsi="Times New Roman" w:cs="Times New Roman"/>
          <w:sz w:val="24"/>
          <w:szCs w:val="24"/>
        </w:rPr>
        <w:t xml:space="preserve"> </w:t>
      </w:r>
      <w:r w:rsidR="00131A36">
        <w:rPr>
          <w:rFonts w:ascii="Times New Roman" w:hAnsi="Times New Roman" w:cs="Times New Roman"/>
          <w:sz w:val="24"/>
          <w:szCs w:val="24"/>
        </w:rPr>
        <w:t>of the</w:t>
      </w:r>
      <w:r w:rsidR="00131A36" w:rsidRPr="001F6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colloidal gel </w:t>
      </w:r>
      <w:r w:rsidR="00230328">
        <w:rPr>
          <w:rFonts w:ascii="Times New Roman" w:hAnsi="Times New Roman" w:cs="Times New Roman"/>
          <w:sz w:val="24"/>
          <w:szCs w:val="24"/>
        </w:rPr>
        <w:t xml:space="preserve">because the former was more </w:t>
      </w:r>
      <w:r>
        <w:rPr>
          <w:rFonts w:ascii="Times New Roman" w:hAnsi="Times New Roman" w:cs="Times New Roman"/>
          <w:sz w:val="24"/>
          <w:szCs w:val="24"/>
        </w:rPr>
        <w:t>hydrophobic</w:t>
      </w:r>
      <w:r w:rsidR="00230328">
        <w:rPr>
          <w:rFonts w:ascii="Times New Roman" w:hAnsi="Times New Roman" w:cs="Times New Roman"/>
          <w:sz w:val="24"/>
          <w:szCs w:val="24"/>
        </w:rPr>
        <w:t xml:space="preserve"> than the latter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17F2D"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</w:t>
      </w:r>
      <w:r w:rsidR="00817F2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7F2D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observed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aggregation of C10MPs in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presence of SPIONs using b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ight-field microscopy. C10MPs</w:t>
      </w:r>
      <w:r w:rsidR="00817F2D">
        <w:rPr>
          <w:rFonts w:ascii="Times New Roman" w:hAnsi="Times New Roman" w:cs="Times New Roman"/>
          <w:sz w:val="24"/>
          <w:szCs w:val="24"/>
        </w:rPr>
        <w:t xml:space="preserve"> started to aggregate </w:t>
      </w:r>
      <w:r w:rsidR="00714029">
        <w:rPr>
          <w:rFonts w:ascii="Times New Roman" w:hAnsi="Times New Roman" w:cs="Times New Roman"/>
          <w:sz w:val="24"/>
          <w:szCs w:val="24"/>
        </w:rPr>
        <w:t xml:space="preserve">immediately </w:t>
      </w:r>
      <w:r w:rsidR="00817F2D">
        <w:rPr>
          <w:rFonts w:ascii="Times New Roman" w:hAnsi="Times New Roman" w:cs="Times New Roman"/>
          <w:sz w:val="24"/>
          <w:szCs w:val="24"/>
        </w:rPr>
        <w:t xml:space="preserve">after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 w:rsidR="00817F2D">
        <w:rPr>
          <w:rFonts w:ascii="Times New Roman" w:hAnsi="Times New Roman" w:cs="Times New Roman"/>
          <w:sz w:val="24"/>
          <w:szCs w:val="24"/>
        </w:rPr>
        <w:t>addition of water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817F2D">
        <w:rPr>
          <w:rFonts w:ascii="Times New Roman" w:hAnsi="Times New Roman" w:cs="Times New Roman"/>
          <w:sz w:val="24"/>
          <w:szCs w:val="24"/>
        </w:rPr>
        <w:t xml:space="preserve"> formed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6BD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dense colloidal gel after 60 min</w:t>
      </w:r>
      <w:r w:rsidR="00BE67C9">
        <w:rPr>
          <w:rFonts w:ascii="Times New Roman" w:hAnsi="Times New Roman" w:cs="Times New Roman"/>
          <w:sz w:val="24"/>
          <w:szCs w:val="24"/>
        </w:rPr>
        <w:t xml:space="preserve"> of hydration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F3FDC">
        <w:rPr>
          <w:rFonts w:ascii="Times New Roman" w:hAnsi="Times New Roman" w:cs="Times New Roman"/>
          <w:b/>
          <w:bCs/>
          <w:sz w:val="24"/>
          <w:szCs w:val="24"/>
        </w:rPr>
        <w:t>Fig. 3(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F3FDC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BE67C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BE67C9">
        <w:rPr>
          <w:rFonts w:ascii="Times New Roman" w:hAnsi="Times New Roman" w:cs="Times New Roman"/>
          <w:sz w:val="24"/>
          <w:szCs w:val="24"/>
        </w:rPr>
        <w:t>contrast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 not</w:t>
      </w:r>
      <w:r w:rsidR="00817F2D">
        <w:rPr>
          <w:rFonts w:ascii="Times New Roman" w:hAnsi="Times New Roman" w:cs="Times New Roman"/>
          <w:sz w:val="24"/>
          <w:szCs w:val="24"/>
        </w:rPr>
        <w:t xml:space="preserve"> </w:t>
      </w:r>
      <w:r w:rsidR="00714029">
        <w:rPr>
          <w:rFonts w:ascii="Times New Roman" w:hAnsi="Times New Roman" w:cs="Times New Roman"/>
          <w:sz w:val="24"/>
          <w:szCs w:val="24"/>
        </w:rPr>
        <w:t>aggregate</w:t>
      </w:r>
      <w:r w:rsidR="00817F2D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4E7">
        <w:rPr>
          <w:rFonts w:ascii="Times New Roman" w:hAnsi="Times New Roman" w:cs="Times New Roman"/>
          <w:sz w:val="24"/>
          <w:szCs w:val="24"/>
        </w:rPr>
        <w:t xml:space="preserve">did not </w:t>
      </w:r>
      <w:r w:rsidR="00714029">
        <w:rPr>
          <w:rFonts w:ascii="Times New Roman" w:hAnsi="Times New Roman" w:cs="Times New Roman"/>
          <w:sz w:val="24"/>
          <w:szCs w:val="24"/>
        </w:rPr>
        <w:t xml:space="preserve">form </w:t>
      </w:r>
      <w:r w:rsidR="007364E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colloidal gel. This difference </w:t>
      </w:r>
      <w:r w:rsidR="005B117D">
        <w:rPr>
          <w:rFonts w:ascii="Times New Roman" w:hAnsi="Times New Roman" w:cs="Times New Roman"/>
          <w:sz w:val="24"/>
          <w:szCs w:val="24"/>
        </w:rPr>
        <w:t xml:space="preserve">likely </w:t>
      </w:r>
      <w:r w:rsidR="007364E7">
        <w:rPr>
          <w:rFonts w:ascii="Times New Roman" w:hAnsi="Times New Roman" w:cs="Times New Roman"/>
          <w:sz w:val="24"/>
          <w:szCs w:val="24"/>
        </w:rPr>
        <w:t>originated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1AC">
        <w:rPr>
          <w:rFonts w:ascii="Times New Roman" w:hAnsi="Times New Roman" w:cs="Times New Roman"/>
          <w:sz w:val="24"/>
          <w:szCs w:val="24"/>
        </w:rPr>
        <w:t xml:space="preserve">the </w:t>
      </w:r>
      <w:r w:rsidR="00817F2D">
        <w:rPr>
          <w:rFonts w:ascii="Times New Roman" w:hAnsi="Times New Roman" w:cs="Times New Roman"/>
          <w:sz w:val="24"/>
          <w:szCs w:val="24"/>
        </w:rPr>
        <w:t>assembl</w:t>
      </w:r>
      <w:r w:rsidR="007D307C">
        <w:rPr>
          <w:rFonts w:ascii="Times New Roman" w:hAnsi="Times New Roman" w:cs="Times New Roman"/>
          <w:sz w:val="24"/>
          <w:szCs w:val="24"/>
        </w:rPr>
        <w:t xml:space="preserve">y </w:t>
      </w:r>
      <w:r w:rsidR="00D731AC">
        <w:rPr>
          <w:rFonts w:ascii="Times New Roman" w:hAnsi="Times New Roman" w:cs="Times New Roman"/>
          <w:sz w:val="24"/>
          <w:szCs w:val="24"/>
        </w:rPr>
        <w:t>of C10MPs</w:t>
      </w:r>
      <w:r w:rsidR="007D307C">
        <w:rPr>
          <w:rFonts w:ascii="Times New Roman" w:hAnsi="Times New Roman" w:cs="Times New Roman"/>
          <w:sz w:val="24"/>
          <w:szCs w:val="24"/>
        </w:rPr>
        <w:t>, which was</w:t>
      </w:r>
      <w:r w:rsidR="00D731AC">
        <w:rPr>
          <w:rFonts w:ascii="Times New Roman" w:hAnsi="Times New Roman" w:cs="Times New Roman"/>
          <w:sz w:val="24"/>
          <w:szCs w:val="24"/>
        </w:rPr>
        <w:t xml:space="preserve"> driven by </w:t>
      </w:r>
      <w:r>
        <w:rPr>
          <w:rFonts w:ascii="Times New Roman" w:hAnsi="Times New Roman" w:cs="Times New Roman"/>
          <w:sz w:val="24"/>
          <w:szCs w:val="24"/>
        </w:rPr>
        <w:t>hydrophobic interaction</w:t>
      </w:r>
      <w:r w:rsidR="007D307C">
        <w:rPr>
          <w:rFonts w:ascii="Times New Roman" w:hAnsi="Times New Roman" w:cs="Times New Roman"/>
          <w:sz w:val="24"/>
          <w:szCs w:val="24"/>
        </w:rPr>
        <w:t>s</w:t>
      </w:r>
      <w:r w:rsidR="00D731AC">
        <w:rPr>
          <w:rFonts w:ascii="Times New Roman" w:hAnsi="Times New Roman" w:cs="Times New Roman"/>
          <w:sz w:val="24"/>
          <w:szCs w:val="24"/>
        </w:rPr>
        <w:t xml:space="preserve"> in </w:t>
      </w:r>
      <w:r w:rsidR="00714029">
        <w:rPr>
          <w:rFonts w:ascii="Times New Roman" w:hAnsi="Times New Roman" w:cs="Times New Roman"/>
          <w:sz w:val="24"/>
          <w:szCs w:val="24"/>
        </w:rPr>
        <w:t>the aqueous</w:t>
      </w:r>
      <w:r w:rsidR="00D731AC">
        <w:rPr>
          <w:rFonts w:ascii="Times New Roman" w:hAnsi="Times New Roman" w:cs="Times New Roman"/>
          <w:sz w:val="24"/>
          <w:szCs w:val="24"/>
        </w:rPr>
        <w:t xml:space="preserve"> environment</w:t>
      </w:r>
      <w:r w:rsidR="00AF3FDC">
        <w:rPr>
          <w:rFonts w:ascii="Times New Roman" w:hAnsi="Times New Roman" w:cs="Times New Roman"/>
          <w:sz w:val="24"/>
          <w:szCs w:val="24"/>
        </w:rPr>
        <w:t xml:space="preserve"> </w:t>
      </w:r>
      <w:r w:rsidR="00AF3FD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cj48UmVjTnVtPjg4PC9SZWNOdW0+PERpc3BsYXlUZXh0PlszMywgMzUsIDM3XTwvRGlzcGxheVRl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cj48UmVjTnVtPjg4PC9SZWNOdW0+PERpc3BsYXlUZXh0PlszMywgMzUsIDM3XTwvRGlzcGxheVRl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AF3FDC">
        <w:rPr>
          <w:rFonts w:ascii="Times New Roman" w:hAnsi="Times New Roman" w:cs="Times New Roman"/>
          <w:sz w:val="24"/>
          <w:szCs w:val="24"/>
        </w:rPr>
      </w:r>
      <w:r w:rsidR="00AF3FDC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[33, 35, 37]</w:t>
      </w:r>
      <w:r w:rsidR="00AF3FDC">
        <w:rPr>
          <w:rFonts w:ascii="Times New Roman" w:hAnsi="Times New Roman" w:cs="Times New Roman"/>
          <w:sz w:val="24"/>
          <w:szCs w:val="24"/>
        </w:rPr>
        <w:fldChar w:fldCharType="end"/>
      </w:r>
      <w:r w:rsidR="00AF3FDC">
        <w:rPr>
          <w:rFonts w:ascii="Times New Roman" w:hAnsi="Times New Roman" w:cs="Times New Roman"/>
          <w:sz w:val="24"/>
          <w:szCs w:val="24"/>
        </w:rPr>
        <w:t>.</w:t>
      </w:r>
      <w:r w:rsidR="00D731AC">
        <w:rPr>
          <w:rFonts w:ascii="Times New Roman" w:hAnsi="Times New Roman" w:cs="Times New Roman"/>
          <w:sz w:val="24"/>
          <w:szCs w:val="24"/>
        </w:rPr>
        <w:t xml:space="preserve"> </w:t>
      </w:r>
      <w:r w:rsidR="00533AFC">
        <w:rPr>
          <w:rFonts w:ascii="Times New Roman" w:hAnsi="Times New Roman" w:cs="Times New Roman"/>
          <w:sz w:val="24"/>
          <w:szCs w:val="24"/>
        </w:rPr>
        <w:t>A</w:t>
      </w:r>
      <w:r w:rsidR="0038712F">
        <w:rPr>
          <w:rFonts w:ascii="Times New Roman" w:hAnsi="Times New Roman" w:cs="Times New Roman"/>
          <w:sz w:val="24"/>
          <w:szCs w:val="24"/>
        </w:rPr>
        <w:t>ggregated</w:t>
      </w:r>
      <w:r w:rsidR="00AF3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SPION</w:t>
      </w:r>
      <w:r w:rsidR="00714029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(yellow arrows) were also </w:t>
      </w:r>
      <w:r w:rsidR="00533AFC">
        <w:rPr>
          <w:rFonts w:ascii="Times New Roman" w:hAnsi="Times New Roman" w:cs="Times New Roman"/>
          <w:sz w:val="24"/>
          <w:szCs w:val="24"/>
        </w:rPr>
        <w:t xml:space="preserve">distributed and encapsulated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714029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colloidal gel, </w:t>
      </w:r>
      <w:r w:rsidR="00AB2504">
        <w:rPr>
          <w:rFonts w:ascii="Times New Roman" w:hAnsi="Times New Roman" w:cs="Times New Roman"/>
          <w:sz w:val="24"/>
          <w:szCs w:val="24"/>
        </w:rPr>
        <w:t xml:space="preserve">indicating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38712F">
        <w:rPr>
          <w:rFonts w:ascii="Times New Roman" w:hAnsi="Times New Roman" w:cs="Times New Roman"/>
          <w:sz w:val="24"/>
          <w:szCs w:val="24"/>
        </w:rPr>
        <w:t xml:space="preserve">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 w:rsidR="0038712F">
        <w:rPr>
          <w:rFonts w:ascii="Times New Roman" w:hAnsi="Times New Roman" w:cs="Times New Roman"/>
          <w:sz w:val="24"/>
          <w:szCs w:val="24"/>
        </w:rPr>
        <w:t>resulting</w:t>
      </w:r>
      <w:r>
        <w:rPr>
          <w:rFonts w:ascii="Times New Roman" w:hAnsi="Times New Roman" w:cs="Times New Roman"/>
          <w:sz w:val="24"/>
          <w:szCs w:val="24"/>
        </w:rPr>
        <w:t xml:space="preserve"> C10MP </w:t>
      </w:r>
      <w:r w:rsidR="0038712F">
        <w:rPr>
          <w:rFonts w:ascii="Times New Roman" w:hAnsi="Times New Roman" w:cs="Times New Roman"/>
          <w:sz w:val="24"/>
          <w:szCs w:val="24"/>
        </w:rPr>
        <w:t>colloidal gel</w:t>
      </w:r>
      <w:r w:rsidR="00714029">
        <w:rPr>
          <w:rFonts w:ascii="Times New Roman" w:hAnsi="Times New Roman" w:cs="Times New Roman"/>
          <w:sz w:val="24"/>
          <w:szCs w:val="24"/>
        </w:rPr>
        <w:t xml:space="preserve"> act</w:t>
      </w:r>
      <w:r w:rsidR="0038712F">
        <w:rPr>
          <w:rFonts w:ascii="Times New Roman" w:hAnsi="Times New Roman" w:cs="Times New Roman"/>
          <w:sz w:val="24"/>
          <w:szCs w:val="24"/>
        </w:rPr>
        <w:t>ed as a matrix for the retention</w:t>
      </w:r>
      <w:r>
        <w:rPr>
          <w:rFonts w:ascii="Times New Roman" w:hAnsi="Times New Roman" w:cs="Times New Roman"/>
          <w:sz w:val="24"/>
          <w:szCs w:val="24"/>
        </w:rPr>
        <w:t xml:space="preserve"> of SPIONs. Next, </w:t>
      </w:r>
      <w:r w:rsidR="00714029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effect of </w:t>
      </w:r>
      <w:r w:rsidR="00AB2504">
        <w:rPr>
          <w:rFonts w:ascii="Times New Roman" w:hAnsi="Times New Roman" w:cs="Times New Roman"/>
          <w:sz w:val="24"/>
          <w:szCs w:val="24"/>
        </w:rPr>
        <w:t xml:space="preserve">adding </w:t>
      </w:r>
      <w:r w:rsidR="0038712F">
        <w:rPr>
          <w:rFonts w:ascii="Times New Roman" w:hAnsi="Times New Roman" w:cs="Times New Roman"/>
          <w:sz w:val="24"/>
          <w:szCs w:val="24"/>
        </w:rPr>
        <w:t xml:space="preserve">SPIONs </w:t>
      </w:r>
      <w:r>
        <w:rPr>
          <w:rFonts w:ascii="Times New Roman" w:hAnsi="Times New Roman" w:cs="Times New Roman"/>
          <w:sz w:val="24"/>
          <w:szCs w:val="24"/>
        </w:rPr>
        <w:t>on the rheological property</w:t>
      </w:r>
      <w:r w:rsidR="0038712F">
        <w:rPr>
          <w:rFonts w:ascii="Times New Roman" w:hAnsi="Times New Roman" w:cs="Times New Roman"/>
          <w:sz w:val="24"/>
          <w:szCs w:val="24"/>
        </w:rPr>
        <w:t xml:space="preserve"> of </w:t>
      </w:r>
      <w:r w:rsidR="00AB2504">
        <w:rPr>
          <w:rFonts w:ascii="Times New Roman" w:hAnsi="Times New Roman" w:cs="Times New Roman"/>
          <w:sz w:val="24"/>
          <w:szCs w:val="24"/>
        </w:rPr>
        <w:t xml:space="preserve">the </w:t>
      </w:r>
      <w:r w:rsidR="0038712F">
        <w:rPr>
          <w:rFonts w:ascii="Times New Roman" w:hAnsi="Times New Roman" w:cs="Times New Roman"/>
          <w:sz w:val="24"/>
          <w:szCs w:val="24"/>
        </w:rPr>
        <w:t>colloidal gel</w:t>
      </w:r>
      <w:r w:rsidR="00714029">
        <w:rPr>
          <w:rFonts w:ascii="Times New Roman" w:hAnsi="Times New Roman" w:cs="Times New Roman"/>
          <w:sz w:val="24"/>
          <w:szCs w:val="24"/>
        </w:rPr>
        <w:t xml:space="preserve"> was </w:t>
      </w:r>
      <w:r w:rsidR="000A23EF">
        <w:rPr>
          <w:rFonts w:ascii="Times New Roman" w:hAnsi="Times New Roman" w:cs="Times New Roman"/>
          <w:sz w:val="24"/>
          <w:szCs w:val="24"/>
        </w:rPr>
        <w:t>investigated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4029">
        <w:rPr>
          <w:rFonts w:ascii="Times New Roman" w:hAnsi="Times New Roman" w:cs="Times New Roman"/>
          <w:sz w:val="24"/>
          <w:szCs w:val="24"/>
        </w:rPr>
        <w:t>The s</w:t>
      </w:r>
      <w:r>
        <w:rPr>
          <w:rFonts w:ascii="Times New Roman" w:hAnsi="Times New Roman" w:cs="Times New Roman"/>
          <w:sz w:val="24"/>
          <w:szCs w:val="24"/>
        </w:rPr>
        <w:t xml:space="preserve">torage (G’) and loss (G”) moduli of </w:t>
      </w:r>
      <w:r w:rsidR="000A23EF">
        <w:rPr>
          <w:rFonts w:ascii="Times New Roman" w:hAnsi="Times New Roman" w:cs="Times New Roman"/>
          <w:sz w:val="24"/>
          <w:szCs w:val="24"/>
        </w:rPr>
        <w:t xml:space="preserve">the </w:t>
      </w:r>
      <w:r w:rsidR="0038712F">
        <w:rPr>
          <w:rFonts w:ascii="Times New Roman" w:hAnsi="Times New Roman" w:cs="Times New Roman"/>
          <w:sz w:val="24"/>
          <w:szCs w:val="24"/>
        </w:rPr>
        <w:t xml:space="preserve">C10MP </w:t>
      </w:r>
      <w:r>
        <w:rPr>
          <w:rFonts w:ascii="Times New Roman" w:hAnsi="Times New Roman" w:cs="Times New Roman"/>
          <w:sz w:val="24"/>
          <w:szCs w:val="24"/>
        </w:rPr>
        <w:t xml:space="preserve">colloidal gel were measured as a function of shear strain and angular frequency. </w:t>
      </w:r>
      <w:r w:rsidR="00714029">
        <w:rPr>
          <w:rFonts w:ascii="Times New Roman" w:hAnsi="Times New Roman" w:cs="Times New Roman"/>
          <w:sz w:val="24"/>
          <w:szCs w:val="24"/>
        </w:rPr>
        <w:t>The s</w:t>
      </w:r>
      <w:r>
        <w:rPr>
          <w:rFonts w:ascii="Times New Roman" w:hAnsi="Times New Roman" w:cs="Times New Roman"/>
          <w:sz w:val="24"/>
          <w:szCs w:val="24"/>
        </w:rPr>
        <w:t xml:space="preserve">torage modulus of </w:t>
      </w:r>
      <w:r w:rsidR="000A23EF">
        <w:rPr>
          <w:rFonts w:ascii="Times New Roman" w:hAnsi="Times New Roman" w:cs="Times New Roman"/>
          <w:sz w:val="24"/>
          <w:szCs w:val="24"/>
        </w:rPr>
        <w:t xml:space="preserve">the </w:t>
      </w:r>
      <w:r w:rsidR="0038712F">
        <w:rPr>
          <w:rFonts w:ascii="Times New Roman" w:hAnsi="Times New Roman" w:cs="Times New Roman"/>
          <w:sz w:val="24"/>
          <w:szCs w:val="24"/>
        </w:rPr>
        <w:t xml:space="preserve">C10MP </w:t>
      </w:r>
      <w:r>
        <w:rPr>
          <w:rFonts w:ascii="Times New Roman" w:hAnsi="Times New Roman" w:cs="Times New Roman"/>
          <w:sz w:val="24"/>
          <w:szCs w:val="24"/>
        </w:rPr>
        <w:t xml:space="preserve">colloidal gel increased </w:t>
      </w:r>
      <w:r w:rsidR="00381216">
        <w:rPr>
          <w:rFonts w:ascii="Times New Roman" w:hAnsi="Times New Roman" w:cs="Times New Roman"/>
          <w:sz w:val="24"/>
          <w:szCs w:val="24"/>
        </w:rPr>
        <w:t>as</w:t>
      </w:r>
      <w:r w:rsidR="00714029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concentration of SPIONs </w:t>
      </w:r>
      <w:r w:rsidR="00381216">
        <w:rPr>
          <w:rFonts w:ascii="Times New Roman" w:hAnsi="Times New Roman" w:cs="Times New Roman"/>
          <w:sz w:val="24"/>
          <w:szCs w:val="24"/>
        </w:rPr>
        <w:t xml:space="preserve">increased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D3FB1">
        <w:rPr>
          <w:rFonts w:ascii="Times New Roman" w:hAnsi="Times New Roman" w:cs="Times New Roman"/>
          <w:b/>
          <w:bCs/>
          <w:sz w:val="24"/>
          <w:szCs w:val="24"/>
        </w:rPr>
        <w:t>Fig. 3(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D3FB1">
        <w:rPr>
          <w:rFonts w:ascii="Times New Roman" w:hAnsi="Times New Roman" w:cs="Times New Roman"/>
          <w:b/>
          <w:bCs/>
          <w:sz w:val="24"/>
          <w:szCs w:val="24"/>
        </w:rPr>
        <w:t>),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D3FB1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).</w:t>
      </w:r>
      <w:r w:rsidR="0038712F">
        <w:rPr>
          <w:rFonts w:ascii="Times New Roman" w:hAnsi="Times New Roman" w:cs="Times New Roman"/>
          <w:sz w:val="24"/>
          <w:szCs w:val="24"/>
        </w:rPr>
        <w:t xml:space="preserve"> </w:t>
      </w:r>
      <w:r w:rsidR="00714029">
        <w:rPr>
          <w:rFonts w:ascii="Times New Roman" w:hAnsi="Times New Roman" w:cs="Times New Roman"/>
          <w:sz w:val="24"/>
          <w:szCs w:val="24"/>
        </w:rPr>
        <w:t>The</w:t>
      </w:r>
      <w:r w:rsidR="009D40D7">
        <w:rPr>
          <w:rFonts w:ascii="Times New Roman" w:hAnsi="Times New Roman" w:cs="Times New Roman"/>
          <w:sz w:val="24"/>
          <w:szCs w:val="24"/>
        </w:rPr>
        <w:t xml:space="preserve"> storage modulus of </w:t>
      </w:r>
      <w:proofErr w:type="spellStart"/>
      <w:r w:rsidR="009D40D7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9D40D7">
        <w:rPr>
          <w:rFonts w:ascii="Times New Roman" w:hAnsi="Times New Roman" w:cs="Times New Roman"/>
          <w:sz w:val="24"/>
          <w:szCs w:val="24"/>
        </w:rPr>
        <w:t xml:space="preserve"> </w:t>
      </w:r>
      <w:r w:rsidR="00714029">
        <w:rPr>
          <w:rFonts w:ascii="Times New Roman" w:hAnsi="Times New Roman" w:cs="Times New Roman"/>
          <w:sz w:val="24"/>
          <w:szCs w:val="24"/>
        </w:rPr>
        <w:t xml:space="preserve">also </w:t>
      </w:r>
      <w:r w:rsidR="009D40D7">
        <w:rPr>
          <w:rFonts w:ascii="Times New Roman" w:hAnsi="Times New Roman" w:cs="Times New Roman"/>
          <w:sz w:val="24"/>
          <w:szCs w:val="24"/>
        </w:rPr>
        <w:t xml:space="preserve">increased </w:t>
      </w:r>
      <w:r w:rsidR="00BE4E56">
        <w:rPr>
          <w:rFonts w:ascii="Times New Roman" w:hAnsi="Times New Roman" w:cs="Times New Roman"/>
          <w:sz w:val="24"/>
          <w:szCs w:val="24"/>
        </w:rPr>
        <w:t xml:space="preserve">as </w:t>
      </w:r>
      <w:r w:rsidR="009D40D7">
        <w:rPr>
          <w:rFonts w:ascii="Times New Roman" w:hAnsi="Times New Roman" w:cs="Times New Roman"/>
          <w:sz w:val="24"/>
          <w:szCs w:val="24"/>
        </w:rPr>
        <w:t xml:space="preserve">the </w:t>
      </w:r>
      <w:r w:rsidR="00D911DC">
        <w:rPr>
          <w:rFonts w:ascii="Times New Roman" w:hAnsi="Times New Roman" w:cs="Times New Roman"/>
          <w:sz w:val="24"/>
          <w:szCs w:val="24"/>
        </w:rPr>
        <w:t xml:space="preserve">concentration </w:t>
      </w:r>
      <w:r w:rsidR="009D40D7">
        <w:rPr>
          <w:rFonts w:ascii="Times New Roman" w:hAnsi="Times New Roman" w:cs="Times New Roman"/>
          <w:sz w:val="24"/>
          <w:szCs w:val="24"/>
        </w:rPr>
        <w:t>of SPIONs</w:t>
      </w:r>
      <w:r w:rsidR="00D911DC">
        <w:rPr>
          <w:rFonts w:ascii="Times New Roman" w:hAnsi="Times New Roman" w:cs="Times New Roman"/>
          <w:sz w:val="24"/>
          <w:szCs w:val="24"/>
        </w:rPr>
        <w:t xml:space="preserve"> increased</w:t>
      </w:r>
      <w:r w:rsidR="009D40D7">
        <w:rPr>
          <w:rFonts w:ascii="Times New Roman" w:hAnsi="Times New Roman" w:cs="Times New Roman"/>
          <w:sz w:val="24"/>
          <w:szCs w:val="24"/>
        </w:rPr>
        <w:t xml:space="preserve">. </w:t>
      </w:r>
      <w:r w:rsidR="00714029">
        <w:rPr>
          <w:rFonts w:ascii="Times New Roman" w:hAnsi="Times New Roman" w:cs="Times New Roman"/>
          <w:sz w:val="24"/>
          <w:szCs w:val="24"/>
        </w:rPr>
        <w:t>The s</w:t>
      </w:r>
      <w:r w:rsidR="009D40D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orage moduli at </w:t>
      </w:r>
      <w:r w:rsidR="00D911D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shear strain </w:t>
      </w:r>
      <w:r w:rsidR="00D911DC">
        <w:rPr>
          <w:rFonts w:ascii="Times New Roman" w:hAnsi="Times New Roman" w:cs="Times New Roman"/>
          <w:sz w:val="24"/>
          <w:szCs w:val="24"/>
        </w:rPr>
        <w:t xml:space="preserve">of 1% </w:t>
      </w:r>
      <w:r>
        <w:rPr>
          <w:rFonts w:ascii="Times New Roman" w:hAnsi="Times New Roman" w:cs="Times New Roman"/>
          <w:sz w:val="24"/>
          <w:szCs w:val="24"/>
        </w:rPr>
        <w:t>and angular frequency</w:t>
      </w:r>
      <w:r w:rsidR="00D911DC">
        <w:rPr>
          <w:rFonts w:ascii="Times New Roman" w:hAnsi="Times New Roman" w:cs="Times New Roman"/>
          <w:sz w:val="24"/>
          <w:szCs w:val="24"/>
        </w:rPr>
        <w:t xml:space="preserve"> of 10 rad/s</w:t>
      </w:r>
      <w:r>
        <w:rPr>
          <w:rFonts w:ascii="Times New Roman" w:hAnsi="Times New Roman" w:cs="Times New Roman"/>
          <w:sz w:val="24"/>
          <w:szCs w:val="24"/>
        </w:rPr>
        <w:t xml:space="preserve"> were compared</w:t>
      </w:r>
      <w:r w:rsidR="00822042">
        <w:rPr>
          <w:rFonts w:ascii="Times New Roman" w:hAnsi="Times New Roman" w:cs="Times New Roman"/>
          <w:sz w:val="24"/>
          <w:szCs w:val="24"/>
        </w:rPr>
        <w:t>, as shown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8B02A4">
        <w:rPr>
          <w:rFonts w:ascii="Times New Roman" w:hAnsi="Times New Roman" w:cs="Times New Roman"/>
          <w:b/>
          <w:bCs/>
          <w:sz w:val="24"/>
          <w:szCs w:val="24"/>
        </w:rPr>
        <w:t>Fig. 3(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8B02A4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250A">
        <w:rPr>
          <w:rFonts w:ascii="Times New Roman" w:hAnsi="Times New Roman" w:cs="Times New Roman"/>
          <w:sz w:val="24"/>
          <w:szCs w:val="24"/>
        </w:rPr>
        <w:t xml:space="preserve">The storage modulus of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 w:rsidR="00512E4A">
        <w:rPr>
          <w:rFonts w:ascii="Times New Roman" w:hAnsi="Times New Roman" w:cs="Times New Roman"/>
          <w:sz w:val="24"/>
          <w:szCs w:val="24"/>
        </w:rPr>
        <w:t>SP/</w:t>
      </w:r>
      <w:r w:rsidR="007E60F2">
        <w:rPr>
          <w:rFonts w:ascii="Times New Roman" w:hAnsi="Times New Roman" w:cs="Times New Roman"/>
          <w:sz w:val="24"/>
          <w:szCs w:val="24"/>
        </w:rPr>
        <w:t xml:space="preserve">C10MP </w:t>
      </w:r>
      <w:r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7E60F2">
        <w:rPr>
          <w:rFonts w:ascii="Times New Roman" w:hAnsi="Times New Roman" w:cs="Times New Roman"/>
          <w:sz w:val="24"/>
          <w:szCs w:val="24"/>
        </w:rPr>
        <w:t>(15,290 Pa at</w:t>
      </w:r>
      <w:r w:rsidR="00102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SP/</w:t>
      </w:r>
      <w:r w:rsidR="00BB226B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>=0/50</w:t>
      </w:r>
      <w:r w:rsidR="007E60F2">
        <w:rPr>
          <w:rFonts w:ascii="Times New Roman" w:hAnsi="Times New Roman" w:cs="Times New Roman"/>
          <w:sz w:val="24"/>
          <w:szCs w:val="24"/>
        </w:rPr>
        <w:t>) was</w:t>
      </w:r>
      <w:r>
        <w:rPr>
          <w:rFonts w:ascii="Times New Roman" w:hAnsi="Times New Roman" w:cs="Times New Roman"/>
          <w:sz w:val="24"/>
          <w:szCs w:val="24"/>
        </w:rPr>
        <w:t xml:space="preserve"> 44.4 times</w:t>
      </w:r>
      <w:r w:rsidR="00102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higher than</w:t>
      </w:r>
      <w:r w:rsidR="007E60F2">
        <w:rPr>
          <w:rFonts w:ascii="Times New Roman" w:hAnsi="Times New Roman" w:cs="Times New Roman"/>
          <w:sz w:val="24"/>
          <w:szCs w:val="24"/>
        </w:rPr>
        <w:t xml:space="preserve"> that of</w:t>
      </w:r>
      <w:r w:rsidR="00714029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2E4A">
        <w:rPr>
          <w:rFonts w:ascii="Times New Roman" w:hAnsi="Times New Roman" w:cs="Times New Roman"/>
          <w:sz w:val="24"/>
          <w:szCs w:val="24"/>
        </w:rPr>
        <w:t>SP/</w:t>
      </w:r>
      <w:proofErr w:type="spellStart"/>
      <w:r w:rsidR="007E60F2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7E60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7E60F2">
        <w:rPr>
          <w:rFonts w:ascii="Times New Roman" w:hAnsi="Times New Roman" w:cs="Times New Roman"/>
          <w:sz w:val="24"/>
          <w:szCs w:val="24"/>
        </w:rPr>
        <w:t xml:space="preserve">(344.74 Pa at </w:t>
      </w:r>
      <w:r>
        <w:rPr>
          <w:rFonts w:ascii="Times New Roman" w:hAnsi="Times New Roman" w:cs="Times New Roman"/>
          <w:sz w:val="24"/>
          <w:szCs w:val="24"/>
        </w:rPr>
        <w:t>SP/</w:t>
      </w:r>
      <w:r w:rsidR="00BB226B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=0/50), indicating that </w:t>
      </w:r>
      <w:r w:rsidR="00870110">
        <w:rPr>
          <w:rFonts w:ascii="Times New Roman" w:hAnsi="Times New Roman" w:cs="Times New Roman"/>
          <w:sz w:val="24"/>
          <w:szCs w:val="24"/>
        </w:rPr>
        <w:t xml:space="preserve">by modifying the decyl group, </w:t>
      </w:r>
      <w:r w:rsidR="00A54CE1">
        <w:rPr>
          <w:rFonts w:ascii="Times New Roman" w:hAnsi="Times New Roman" w:cs="Times New Roman"/>
          <w:sz w:val="24"/>
          <w:szCs w:val="24"/>
        </w:rPr>
        <w:t xml:space="preserve">C10MP was able to stabilize the colloidal gel structure through </w:t>
      </w:r>
      <w:r>
        <w:rPr>
          <w:rFonts w:ascii="Times New Roman" w:hAnsi="Times New Roman" w:cs="Times New Roman"/>
          <w:sz w:val="24"/>
          <w:szCs w:val="24"/>
        </w:rPr>
        <w:t>hydrophobic interaction</w:t>
      </w:r>
      <w:r w:rsidR="00A54CE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between each C10MP </w:t>
      </w:r>
      <w:r w:rsidR="00A54CE1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provide stiffness (</w:t>
      </w:r>
      <w:r w:rsidRPr="00835F29">
        <w:rPr>
          <w:rFonts w:ascii="Times New Roman" w:hAnsi="Times New Roman" w:cs="Times New Roman"/>
          <w:b/>
          <w:bCs/>
          <w:sz w:val="24"/>
          <w:szCs w:val="24"/>
        </w:rPr>
        <w:t>Fig. 3(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35F29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714029">
        <w:rPr>
          <w:rFonts w:ascii="Times New Roman" w:hAnsi="Times New Roman" w:cs="Times New Roman"/>
          <w:sz w:val="24"/>
          <w:szCs w:val="24"/>
        </w:rPr>
        <w:t>Furthermore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storage modulus also increased </w:t>
      </w:r>
      <w:r w:rsidR="009C557F">
        <w:rPr>
          <w:rFonts w:ascii="Times New Roman" w:hAnsi="Times New Roman" w:cs="Times New Roman"/>
          <w:sz w:val="24"/>
          <w:szCs w:val="24"/>
        </w:rPr>
        <w:t xml:space="preserve">as the </w:t>
      </w:r>
      <w:r>
        <w:rPr>
          <w:rFonts w:ascii="Times New Roman" w:hAnsi="Times New Roman" w:cs="Times New Roman"/>
          <w:sz w:val="24"/>
          <w:szCs w:val="24"/>
        </w:rPr>
        <w:t>SPION con</w:t>
      </w:r>
      <w:r w:rsidR="00BB226B">
        <w:rPr>
          <w:rFonts w:ascii="Times New Roman" w:hAnsi="Times New Roman" w:cs="Times New Roman"/>
          <w:sz w:val="24"/>
          <w:szCs w:val="24"/>
        </w:rPr>
        <w:t xml:space="preserve">tent </w:t>
      </w:r>
      <w:r w:rsidR="009C557F">
        <w:rPr>
          <w:rFonts w:ascii="Times New Roman" w:hAnsi="Times New Roman" w:cs="Times New Roman"/>
          <w:sz w:val="24"/>
          <w:szCs w:val="24"/>
        </w:rPr>
        <w:t xml:space="preserve">increased </w:t>
      </w:r>
      <w:r>
        <w:rPr>
          <w:rFonts w:ascii="Times New Roman" w:hAnsi="Times New Roman" w:cs="Times New Roman"/>
          <w:sz w:val="24"/>
          <w:szCs w:val="24"/>
        </w:rPr>
        <w:t>in both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</w:t>
      </w:r>
      <w:r>
        <w:rPr>
          <w:rFonts w:ascii="Times New Roman" w:hAnsi="Times New Roman" w:cs="Times New Roman" w:hint="eastAsia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71402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378A">
        <w:rPr>
          <w:rFonts w:ascii="Times New Roman" w:hAnsi="Times New Roman" w:cs="Times New Roman"/>
          <w:sz w:val="24"/>
          <w:szCs w:val="24"/>
        </w:rPr>
        <w:t>Specifically</w:t>
      </w:r>
      <w:r w:rsidR="00360AD1">
        <w:rPr>
          <w:rFonts w:ascii="Times New Roman" w:hAnsi="Times New Roman" w:cs="Times New Roman"/>
          <w:sz w:val="24"/>
          <w:szCs w:val="24"/>
        </w:rPr>
        <w:t>, the</w:t>
      </w:r>
      <w:r w:rsidR="000D68AB">
        <w:rPr>
          <w:rFonts w:ascii="Times New Roman" w:hAnsi="Times New Roman" w:cs="Times New Roman"/>
          <w:sz w:val="24"/>
          <w:szCs w:val="24"/>
        </w:rPr>
        <w:t xml:space="preserve"> storage modulus of the </w:t>
      </w:r>
      <w:r w:rsidR="00D70B3B">
        <w:rPr>
          <w:rFonts w:ascii="Times New Roman" w:hAnsi="Times New Roman" w:cs="Times New Roman"/>
          <w:sz w:val="24"/>
          <w:szCs w:val="24"/>
        </w:rPr>
        <w:t xml:space="preserve">SP/C10MP </w:t>
      </w:r>
      <w:r w:rsidR="000D68AB">
        <w:rPr>
          <w:rFonts w:ascii="Times New Roman" w:hAnsi="Times New Roman" w:cs="Times New Roman"/>
          <w:sz w:val="24"/>
          <w:szCs w:val="24"/>
        </w:rPr>
        <w:t xml:space="preserve">colloidal gel with </w:t>
      </w:r>
      <w:r>
        <w:rPr>
          <w:rFonts w:ascii="Times New Roman" w:hAnsi="Times New Roman" w:cs="Times New Roman"/>
          <w:sz w:val="24"/>
          <w:szCs w:val="24"/>
        </w:rPr>
        <w:t xml:space="preserve">the highest SPION </w:t>
      </w:r>
      <w:r w:rsidR="00BB226B">
        <w:rPr>
          <w:rFonts w:ascii="Times New Roman" w:hAnsi="Times New Roman" w:cs="Times New Roman"/>
          <w:sz w:val="24"/>
          <w:szCs w:val="24"/>
        </w:rPr>
        <w:t xml:space="preserve">content </w:t>
      </w:r>
      <w:r>
        <w:rPr>
          <w:rFonts w:ascii="Times New Roman" w:hAnsi="Times New Roman" w:cs="Times New Roman"/>
          <w:sz w:val="24"/>
          <w:szCs w:val="24"/>
        </w:rPr>
        <w:t>(SP/</w:t>
      </w:r>
      <w:r w:rsidR="00D70B3B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=60/50) was 92,000 Pa, which was 6 times higher than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 w:rsidR="00D70B3B">
        <w:rPr>
          <w:rFonts w:ascii="Times New Roman" w:hAnsi="Times New Roman" w:cs="Times New Roman"/>
          <w:sz w:val="24"/>
          <w:szCs w:val="24"/>
        </w:rPr>
        <w:t xml:space="preserve">C10MP </w:t>
      </w:r>
      <w:r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C7378A">
        <w:rPr>
          <w:rFonts w:ascii="Times New Roman" w:hAnsi="Times New Roman" w:cs="Times New Roman"/>
          <w:sz w:val="24"/>
          <w:szCs w:val="24"/>
        </w:rPr>
        <w:t>without SPIONs (</w:t>
      </w:r>
      <w:r>
        <w:rPr>
          <w:rFonts w:ascii="Times New Roman" w:hAnsi="Times New Roman" w:cs="Times New Roman"/>
          <w:sz w:val="24"/>
          <w:szCs w:val="24"/>
        </w:rPr>
        <w:t>SP/</w:t>
      </w:r>
      <w:r w:rsidR="00D70B3B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>=0/50</w:t>
      </w:r>
      <w:r w:rsidR="00C7378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To </w:t>
      </w:r>
      <w:r w:rsidR="005871CA">
        <w:rPr>
          <w:rFonts w:ascii="Times New Roman" w:hAnsi="Times New Roman" w:cs="Times New Roman"/>
          <w:sz w:val="24"/>
          <w:szCs w:val="24"/>
        </w:rPr>
        <w:t xml:space="preserve">investigate </w:t>
      </w:r>
      <w:r>
        <w:rPr>
          <w:rFonts w:ascii="Times New Roman" w:hAnsi="Times New Roman" w:cs="Times New Roman"/>
          <w:sz w:val="24"/>
          <w:szCs w:val="24"/>
        </w:rPr>
        <w:t>this phenomenon, we ob</w:t>
      </w:r>
      <w:r w:rsidR="005871CA">
        <w:rPr>
          <w:rFonts w:ascii="Times New Roman" w:hAnsi="Times New Roman" w:cs="Times New Roman"/>
          <w:sz w:val="24"/>
          <w:szCs w:val="24"/>
        </w:rPr>
        <w:t xml:space="preserve">tained </w:t>
      </w:r>
      <w:r>
        <w:rPr>
          <w:rFonts w:ascii="Times New Roman" w:hAnsi="Times New Roman" w:cs="Times New Roman"/>
          <w:sz w:val="24"/>
          <w:szCs w:val="24"/>
        </w:rPr>
        <w:t>FT-IR spectra of freeze-dried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5871C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40CED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E925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40CE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340CED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 w:rsidR="009B181B">
        <w:rPr>
          <w:rFonts w:ascii="Times New Roman" w:hAnsi="Times New Roman" w:cs="Times New Roman"/>
          <w:sz w:val="24"/>
          <w:szCs w:val="24"/>
        </w:rPr>
        <w:t xml:space="preserve">peak arising from the </w:t>
      </w:r>
      <w:r w:rsidR="003B5B96">
        <w:rPr>
          <w:rFonts w:ascii="Times New Roman" w:hAnsi="Times New Roman" w:cs="Times New Roman"/>
          <w:sz w:val="24"/>
          <w:szCs w:val="24"/>
        </w:rPr>
        <w:t xml:space="preserve">stretching of </w:t>
      </w:r>
      <w:r w:rsidR="0071402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arbonyl </w:t>
      </w:r>
      <w:r w:rsidR="003B5B9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C=O</w:t>
      </w:r>
      <w:r w:rsidR="003B5B9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B96">
        <w:rPr>
          <w:rFonts w:ascii="Times New Roman" w:hAnsi="Times New Roman" w:cs="Times New Roman"/>
          <w:sz w:val="24"/>
          <w:szCs w:val="24"/>
        </w:rPr>
        <w:t>group</w:t>
      </w:r>
      <w:r w:rsidR="00216EF7">
        <w:rPr>
          <w:rFonts w:ascii="Times New Roman" w:hAnsi="Times New Roman" w:cs="Times New Roman"/>
          <w:sz w:val="24"/>
          <w:szCs w:val="24"/>
        </w:rPr>
        <w:t>s</w:t>
      </w:r>
      <w:r w:rsidR="003B5B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(1,638 cm</w:t>
      </w:r>
      <w:r w:rsidRPr="00340CE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1574C">
        <w:rPr>
          <w:rFonts w:ascii="Times New Roman" w:hAnsi="Times New Roman" w:cs="Times New Roman"/>
          <w:sz w:val="24"/>
          <w:szCs w:val="24"/>
        </w:rPr>
        <w:t>in</w:t>
      </w:r>
      <w:r w:rsidR="009B1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C10MPs shifted to </w:t>
      </w:r>
      <w:r w:rsidR="0071402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low</w:t>
      </w:r>
      <w:r w:rsidR="00216EF7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wavenumber (1,629 cm</w:t>
      </w:r>
      <w:r w:rsidRPr="00340CE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 when SPIONs were added. Iron oxide nanoparticle</w:t>
      </w:r>
      <w:r w:rsidR="0071402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can form coordination bonds with </w:t>
      </w:r>
      <w:r w:rsidR="00216EF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carboxy</w:t>
      </w:r>
      <w:r w:rsidR="00216EF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groups </w:t>
      </w:r>
      <w:r w:rsidR="00216EF7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organic molecules</w:t>
      </w:r>
      <w:r w:rsidR="00745012">
        <w:rPr>
          <w:rFonts w:ascii="Times New Roman" w:hAnsi="Times New Roman" w:cs="Times New Roman"/>
          <w:sz w:val="24"/>
          <w:szCs w:val="24"/>
        </w:rPr>
        <w:t xml:space="preserve"> </w:t>
      </w:r>
      <w:r w:rsidR="0074501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PEVuZE5vdGU+PENpdGU+PEF1dGhvcj5OaWdhbTwvQXV0aG9yPjxZZWFyPjIwMTE8L1llYXI+PFJl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PEVuZE5vdGU+PENpdGU+PEF1dGhvcj5OaWdhbTwvQXV0aG9yPjxZZWFyPjIwMTE8L1llYXI+PFJl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745012">
        <w:rPr>
          <w:rFonts w:ascii="Times New Roman" w:hAnsi="Times New Roman" w:cs="Times New Roman"/>
          <w:sz w:val="24"/>
          <w:szCs w:val="24"/>
        </w:rPr>
      </w:r>
      <w:r w:rsidR="00745012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[43, 47]</w:t>
      </w:r>
      <w:r w:rsidR="00745012">
        <w:rPr>
          <w:rFonts w:ascii="Times New Roman" w:hAnsi="Times New Roman" w:cs="Times New Roman"/>
          <w:sz w:val="24"/>
          <w:szCs w:val="24"/>
        </w:rPr>
        <w:fldChar w:fldCharType="end"/>
      </w:r>
      <w:r w:rsidR="007450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These results </w:t>
      </w:r>
      <w:r w:rsidR="00714029">
        <w:rPr>
          <w:rFonts w:ascii="Times New Roman" w:hAnsi="Times New Roman" w:cs="Times New Roman"/>
          <w:sz w:val="24"/>
          <w:szCs w:val="24"/>
        </w:rPr>
        <w:t>suggest</w:t>
      </w:r>
      <w:r w:rsidR="00BB1017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that SPION</w:t>
      </w:r>
      <w:r w:rsidR="0038712F">
        <w:rPr>
          <w:rFonts w:ascii="Times New Roman" w:hAnsi="Times New Roman" w:cs="Times New Roman"/>
          <w:sz w:val="24"/>
          <w:szCs w:val="24"/>
        </w:rPr>
        <w:t>s interact</w:t>
      </w:r>
      <w:r w:rsidR="00BB1017">
        <w:rPr>
          <w:rFonts w:ascii="Times New Roman" w:hAnsi="Times New Roman" w:cs="Times New Roman"/>
          <w:sz w:val="24"/>
          <w:szCs w:val="24"/>
        </w:rPr>
        <w:t>ed</w:t>
      </w:r>
      <w:r w:rsidR="0038712F">
        <w:rPr>
          <w:rFonts w:ascii="Times New Roman" w:hAnsi="Times New Roman" w:cs="Times New Roman"/>
          <w:sz w:val="24"/>
          <w:szCs w:val="24"/>
        </w:rPr>
        <w:t xml:space="preserve">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10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carboxyl group</w:t>
      </w:r>
      <w:r w:rsidR="0038712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10A">
        <w:rPr>
          <w:rFonts w:ascii="Times New Roman" w:hAnsi="Times New Roman" w:cs="Times New Roman"/>
          <w:sz w:val="24"/>
          <w:szCs w:val="24"/>
        </w:rPr>
        <w:t xml:space="preserve">of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ApGltn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molecule (</w:t>
      </w:r>
      <w:r w:rsidRPr="00340CED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E925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40CE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340CED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7D3E5B">
        <w:rPr>
          <w:rFonts w:ascii="Times New Roman" w:hAnsi="Times New Roman" w:cs="Times New Roman"/>
          <w:sz w:val="24"/>
          <w:szCs w:val="24"/>
        </w:rPr>
        <w:t>T</w:t>
      </w:r>
      <w:r w:rsidR="0038712F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result</w:t>
      </w:r>
      <w:r w:rsidR="0038712F">
        <w:rPr>
          <w:rFonts w:ascii="Times New Roman" w:hAnsi="Times New Roman" w:cs="Times New Roman"/>
          <w:sz w:val="24"/>
          <w:szCs w:val="24"/>
        </w:rPr>
        <w:t>s</w:t>
      </w:r>
      <w:r w:rsidR="007D3E5B">
        <w:rPr>
          <w:rFonts w:ascii="Times New Roman" w:hAnsi="Times New Roman" w:cs="Times New Roman"/>
          <w:sz w:val="24"/>
          <w:szCs w:val="24"/>
        </w:rPr>
        <w:t xml:space="preserve"> </w:t>
      </w:r>
      <w:r w:rsidR="00DF2781">
        <w:rPr>
          <w:rFonts w:ascii="Times New Roman" w:hAnsi="Times New Roman" w:cs="Times New Roman"/>
          <w:sz w:val="24"/>
          <w:szCs w:val="24"/>
        </w:rPr>
        <w:t xml:space="preserve">also </w:t>
      </w:r>
      <w:r w:rsidR="007D3E5B">
        <w:rPr>
          <w:rFonts w:ascii="Times New Roman" w:hAnsi="Times New Roman" w:cs="Times New Roman"/>
          <w:sz w:val="24"/>
          <w:szCs w:val="24"/>
        </w:rPr>
        <w:t>indicated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712F">
        <w:rPr>
          <w:rFonts w:ascii="Times New Roman" w:hAnsi="Times New Roman" w:cs="Times New Roman"/>
          <w:sz w:val="24"/>
          <w:szCs w:val="24"/>
        </w:rPr>
        <w:t>SP/C10MPs bec</w:t>
      </w:r>
      <w:r w:rsidR="007D3E5B">
        <w:rPr>
          <w:rFonts w:ascii="Times New Roman" w:hAnsi="Times New Roman" w:cs="Times New Roman"/>
          <w:sz w:val="24"/>
          <w:szCs w:val="24"/>
        </w:rPr>
        <w:t>a</w:t>
      </w:r>
      <w:r w:rsidR="0038712F">
        <w:rPr>
          <w:rFonts w:ascii="Times New Roman" w:hAnsi="Times New Roman" w:cs="Times New Roman"/>
          <w:sz w:val="24"/>
          <w:szCs w:val="24"/>
        </w:rPr>
        <w:t xml:space="preserve">me </w:t>
      </w:r>
      <w:r w:rsidR="000D710A">
        <w:rPr>
          <w:rFonts w:ascii="Times New Roman" w:hAnsi="Times New Roman" w:cs="Times New Roman"/>
          <w:sz w:val="24"/>
          <w:szCs w:val="24"/>
        </w:rPr>
        <w:t xml:space="preserve">a </w:t>
      </w:r>
      <w:r w:rsidR="0038712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anocomposite</w:t>
      </w:r>
      <w:r w:rsidR="0038712F">
        <w:rPr>
          <w:rFonts w:ascii="Times New Roman" w:hAnsi="Times New Roman" w:cs="Times New Roman"/>
          <w:sz w:val="24"/>
          <w:szCs w:val="24"/>
        </w:rPr>
        <w:t xml:space="preserve"> material after hydration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B5ECD">
        <w:rPr>
          <w:rFonts w:ascii="Times New Roman" w:hAnsi="Times New Roman" w:cs="Times New Roman"/>
          <w:b/>
          <w:bCs/>
          <w:sz w:val="24"/>
          <w:szCs w:val="24"/>
        </w:rPr>
        <w:t>Fig. 3(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0B5ECD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D2D6F81" w14:textId="03A1D4F8" w:rsidR="00A944D6" w:rsidRPr="00F76789" w:rsidRDefault="00694831" w:rsidP="0090335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80936C" wp14:editId="7E75109D">
            <wp:extent cx="5394822" cy="7435850"/>
            <wp:effectExtent l="0" t="0" r="0" b="0"/>
            <wp:docPr id="1933336108" name="Picture 1933336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" t="512" b="733"/>
                    <a:stretch/>
                  </pic:blipFill>
                  <pic:spPr bwMode="auto">
                    <a:xfrm>
                      <a:off x="0" y="0"/>
                      <a:ext cx="5410143" cy="745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4E08C" w14:textId="5F3D2564" w:rsidR="00862116" w:rsidRDefault="009D5B43" w:rsidP="00862116">
      <w:pPr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Fig. 3</w:t>
      </w:r>
      <w:r w:rsidRPr="00F767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Characterization of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902F0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(a) Preparation of </w:t>
      </w:r>
      <w:r w:rsidR="0055430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SP/C10MP colloidal gel. (b) Water content of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55430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430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tatistical significance tested by Tukey’s multiple comparison test (</w:t>
      </w:r>
      <w:r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3)</w:t>
      </w:r>
      <w:r w:rsidR="00554304">
        <w:rPr>
          <w:rFonts w:ascii="Times New Roman" w:hAnsi="Times New Roman" w:cs="Times New Roman"/>
          <w:sz w:val="24"/>
          <w:szCs w:val="24"/>
        </w:rPr>
        <w:t>: *</w:t>
      </w:r>
      <w:r w:rsidR="00554304" w:rsidRPr="00063C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54304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554304" w:rsidRPr="00063C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54304">
        <w:rPr>
          <w:rFonts w:ascii="Times New Roman" w:hAnsi="Times New Roman" w:cs="Times New Roman"/>
          <w:sz w:val="24"/>
          <w:szCs w:val="24"/>
        </w:rPr>
        <w:t xml:space="preserve"> &lt; 0.01, and ***</w:t>
      </w:r>
      <w:r w:rsidR="00554304" w:rsidRPr="00063C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54304">
        <w:rPr>
          <w:rFonts w:ascii="Times New Roman" w:hAnsi="Times New Roman" w:cs="Times New Roman"/>
          <w:sz w:val="24"/>
          <w:szCs w:val="24"/>
        </w:rPr>
        <w:t xml:space="preserve"> &lt; 0.001</w:t>
      </w:r>
      <w:r>
        <w:rPr>
          <w:rFonts w:ascii="Times New Roman" w:hAnsi="Times New Roman" w:cs="Times New Roman"/>
          <w:sz w:val="24"/>
          <w:szCs w:val="24"/>
        </w:rPr>
        <w:t xml:space="preserve">. (c) Particle aggregation </w:t>
      </w:r>
      <w:r w:rsidR="00714029">
        <w:rPr>
          <w:rFonts w:ascii="Times New Roman" w:hAnsi="Times New Roman" w:cs="Times New Roman"/>
          <w:sz w:val="24"/>
          <w:szCs w:val="24"/>
        </w:rPr>
        <w:t>as a function of</w:t>
      </w:r>
      <w:r>
        <w:rPr>
          <w:rFonts w:ascii="Times New Roman" w:hAnsi="Times New Roman" w:cs="Times New Roman"/>
          <w:sz w:val="24"/>
          <w:szCs w:val="24"/>
        </w:rPr>
        <w:t xml:space="preserve"> the hydration time (0, 15, 30</w:t>
      </w:r>
      <w:r w:rsidR="00BE71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60 min). Yellow arrows </w:t>
      </w:r>
      <w:r w:rsidR="00714029">
        <w:rPr>
          <w:rFonts w:ascii="Times New Roman" w:hAnsi="Times New Roman" w:cs="Times New Roman"/>
          <w:sz w:val="24"/>
          <w:szCs w:val="24"/>
        </w:rPr>
        <w:t>indicate</w:t>
      </w:r>
      <w:r>
        <w:rPr>
          <w:rFonts w:ascii="Times New Roman" w:hAnsi="Times New Roman" w:cs="Times New Roman"/>
          <w:sz w:val="24"/>
          <w:szCs w:val="24"/>
        </w:rPr>
        <w:t xml:space="preserve"> SPION aggregation. Scale bar represents 50 </w:t>
      </w:r>
      <w:r>
        <w:rPr>
          <w:rFonts w:ascii="Times New Roman" w:hAnsi="Times New Roman" w:cs="Times New Roman" w:hint="eastAsia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Pr="00AF2009">
        <w:rPr>
          <w:rFonts w:ascii="Times New Roman" w:hAnsi="Times New Roman" w:cs="Times New Roman"/>
          <w:sz w:val="24"/>
          <w:szCs w:val="24"/>
        </w:rPr>
        <w:t>C10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F2009">
        <w:rPr>
          <w:rFonts w:ascii="Times New Roman" w:hAnsi="Times New Roman" w:cs="Times New Roman"/>
          <w:sz w:val="24"/>
          <w:szCs w:val="24"/>
        </w:rPr>
        <w:t>Ps aggre</w:t>
      </w:r>
      <w:r>
        <w:rPr>
          <w:rFonts w:ascii="Times New Roman" w:hAnsi="Times New Roman" w:cs="Times New Roman"/>
          <w:sz w:val="24"/>
          <w:szCs w:val="24"/>
        </w:rPr>
        <w:t xml:space="preserve">gated with particle hydration, indicating the </w:t>
      </w:r>
      <w:r w:rsidR="00EE3145">
        <w:rPr>
          <w:rFonts w:ascii="Times New Roman" w:hAnsi="Times New Roman" w:cs="Times New Roman"/>
          <w:sz w:val="24"/>
          <w:szCs w:val="24"/>
        </w:rPr>
        <w:t xml:space="preserve">existence </w:t>
      </w:r>
      <w:r>
        <w:rPr>
          <w:rFonts w:ascii="Times New Roman" w:hAnsi="Times New Roman" w:cs="Times New Roman"/>
          <w:sz w:val="24"/>
          <w:szCs w:val="24"/>
        </w:rPr>
        <w:t>of hydrophobic interaction</w:t>
      </w:r>
      <w:r w:rsidR="0071402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(d</w:t>
      </w:r>
      <w:r w:rsidR="001575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f) Rheological </w:t>
      </w:r>
      <w:r w:rsidR="001575D8">
        <w:rPr>
          <w:rFonts w:ascii="Times New Roman" w:hAnsi="Times New Roman" w:cs="Times New Roman"/>
          <w:sz w:val="24"/>
          <w:szCs w:val="24"/>
        </w:rPr>
        <w:t xml:space="preserve">properties </w:t>
      </w:r>
      <w:r>
        <w:rPr>
          <w:rFonts w:ascii="Times New Roman" w:hAnsi="Times New Roman" w:cs="Times New Roman"/>
          <w:sz w:val="24"/>
          <w:szCs w:val="24"/>
        </w:rPr>
        <w:t>of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3953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Storage (G’) and loss (G”) moduli were measured </w:t>
      </w:r>
      <w:r w:rsidR="00714029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3A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(d) angular frequency </w:t>
      </w:r>
      <w:r w:rsidR="003953A8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10 rad/s and (e) shear strain </w:t>
      </w:r>
      <w:r w:rsidR="003953A8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1%. (f) Storage moduli of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71402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3953A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shear strain </w:t>
      </w:r>
      <w:r w:rsidR="003953A8">
        <w:rPr>
          <w:rFonts w:ascii="Times New Roman" w:hAnsi="Times New Roman" w:cs="Times New Roman"/>
          <w:sz w:val="24"/>
          <w:szCs w:val="24"/>
        </w:rPr>
        <w:t xml:space="preserve">of 1% </w:t>
      </w:r>
      <w:r>
        <w:rPr>
          <w:rFonts w:ascii="Times New Roman" w:hAnsi="Times New Roman" w:cs="Times New Roman"/>
          <w:sz w:val="24"/>
          <w:szCs w:val="24"/>
        </w:rPr>
        <w:t xml:space="preserve">and angular frequency </w:t>
      </w:r>
      <w:r w:rsidR="003953A8">
        <w:rPr>
          <w:rFonts w:ascii="Times New Roman" w:hAnsi="Times New Roman" w:cs="Times New Roman"/>
          <w:sz w:val="24"/>
          <w:szCs w:val="24"/>
        </w:rPr>
        <w:t xml:space="preserve">of 10 rad/s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1). (g) FT-IR spectra of freeze-dried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SP/C10MP colloidal gel</w:t>
      </w:r>
      <w:r w:rsidR="003953A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(h) Schematic </w:t>
      </w:r>
      <w:r w:rsidR="00714029">
        <w:rPr>
          <w:rFonts w:ascii="Times New Roman" w:hAnsi="Times New Roman" w:cs="Times New Roman"/>
          <w:sz w:val="24"/>
          <w:szCs w:val="24"/>
        </w:rPr>
        <w:t>representation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71402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interaction</w:t>
      </w:r>
      <w:r w:rsidR="00BC35B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between SPION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ApGltn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molecule. </w:t>
      </w:r>
      <w:r w:rsidR="0067036C">
        <w:rPr>
          <w:rFonts w:ascii="Times New Roman" w:hAnsi="Times New Roman" w:cs="Times New Roman"/>
          <w:sz w:val="24"/>
          <w:szCs w:val="24"/>
        </w:rPr>
        <w:t xml:space="preserve">Enhancement </w:t>
      </w:r>
      <w:r>
        <w:rPr>
          <w:rFonts w:ascii="Times New Roman" w:hAnsi="Times New Roman" w:cs="Times New Roman"/>
          <w:sz w:val="24"/>
          <w:szCs w:val="24"/>
        </w:rPr>
        <w:t>of storage modulus</w:t>
      </w:r>
      <w:r w:rsidR="0067036C">
        <w:rPr>
          <w:rFonts w:ascii="Times New Roman" w:hAnsi="Times New Roman" w:cs="Times New Roman"/>
          <w:sz w:val="24"/>
          <w:szCs w:val="24"/>
        </w:rPr>
        <w:t xml:space="preserve"> through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17F2D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ydrophobic interaction</w:t>
      </w:r>
      <w:r w:rsidR="0067036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F2D">
        <w:rPr>
          <w:rFonts w:ascii="Times New Roman" w:hAnsi="Times New Roman" w:cs="Times New Roman"/>
          <w:sz w:val="24"/>
          <w:szCs w:val="24"/>
        </w:rPr>
        <w:t>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10MP</w:t>
      </w:r>
      <w:r w:rsidR="00817F2D">
        <w:rPr>
          <w:rFonts w:ascii="Times New Roman" w:hAnsi="Times New Roman" w:cs="Times New Roman"/>
          <w:sz w:val="24"/>
          <w:szCs w:val="24"/>
        </w:rPr>
        <w:t>s</w:t>
      </w:r>
      <w:r w:rsidR="0067036C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(j) </w:t>
      </w:r>
      <w:r w:rsidR="0067036C">
        <w:rPr>
          <w:rFonts w:ascii="Times New Roman" w:hAnsi="Times New Roman" w:cs="Times New Roman"/>
          <w:sz w:val="24"/>
          <w:szCs w:val="24"/>
        </w:rPr>
        <w:t>the formation of c</w:t>
      </w:r>
      <w:r>
        <w:rPr>
          <w:rFonts w:ascii="Times New Roman" w:hAnsi="Times New Roman" w:cs="Times New Roman"/>
          <w:sz w:val="24"/>
          <w:szCs w:val="24"/>
        </w:rPr>
        <w:t>oordination bonds between SPION</w:t>
      </w:r>
      <w:r w:rsidR="00C31FBA">
        <w:rPr>
          <w:rFonts w:ascii="Times New Roman" w:hAnsi="Times New Roman" w:cs="Times New Roman"/>
          <w:sz w:val="24"/>
          <w:szCs w:val="24"/>
        </w:rPr>
        <w:t>s and</w:t>
      </w:r>
      <w:r w:rsidR="00817F2D">
        <w:rPr>
          <w:rFonts w:ascii="Times New Roman" w:hAnsi="Times New Roman" w:cs="Times New Roman"/>
          <w:sz w:val="24"/>
          <w:szCs w:val="24"/>
        </w:rPr>
        <w:t xml:space="preserve"> C10-ApGltn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1BCA">
        <w:rPr>
          <w:rFonts w:ascii="Times New Roman" w:hAnsi="Times New Roman" w:cs="Times New Roman"/>
          <w:sz w:val="24"/>
          <w:szCs w:val="24"/>
        </w:rPr>
        <w:t>The i</w:t>
      </w:r>
      <w:r w:rsidR="000355A9">
        <w:rPr>
          <w:rFonts w:ascii="Times New Roman" w:hAnsi="Times New Roman" w:cs="Times New Roman"/>
          <w:sz w:val="24"/>
          <w:szCs w:val="24"/>
        </w:rPr>
        <w:t>mprove</w:t>
      </w:r>
      <w:r w:rsidR="00F04F5F">
        <w:rPr>
          <w:rFonts w:ascii="Times New Roman" w:hAnsi="Times New Roman" w:cs="Times New Roman"/>
          <w:sz w:val="24"/>
          <w:szCs w:val="24"/>
        </w:rPr>
        <w:t>d</w:t>
      </w:r>
      <w:r w:rsidR="000355A9">
        <w:rPr>
          <w:rFonts w:ascii="Times New Roman" w:hAnsi="Times New Roman" w:cs="Times New Roman"/>
          <w:sz w:val="24"/>
          <w:szCs w:val="24"/>
        </w:rPr>
        <w:t xml:space="preserve"> storage modulus of </w:t>
      </w:r>
      <w:r w:rsidR="00551BCA">
        <w:rPr>
          <w:rFonts w:ascii="Times New Roman" w:hAnsi="Times New Roman" w:cs="Times New Roman"/>
          <w:sz w:val="24"/>
          <w:szCs w:val="24"/>
        </w:rPr>
        <w:t xml:space="preserve">the </w:t>
      </w:r>
      <w:r w:rsidR="000355A9">
        <w:rPr>
          <w:rFonts w:ascii="Times New Roman" w:hAnsi="Times New Roman" w:cs="Times New Roman"/>
          <w:sz w:val="24"/>
          <w:szCs w:val="24"/>
        </w:rPr>
        <w:t xml:space="preserve">C10MP colloidal gel </w:t>
      </w:r>
      <w:r>
        <w:rPr>
          <w:rFonts w:ascii="Times New Roman" w:hAnsi="Times New Roman" w:cs="Times New Roman"/>
          <w:sz w:val="24"/>
          <w:szCs w:val="24"/>
        </w:rPr>
        <w:t>w</w:t>
      </w:r>
      <w:r w:rsidR="000355A9">
        <w:rPr>
          <w:rFonts w:ascii="Times New Roman" w:hAnsi="Times New Roman" w:cs="Times New Roman" w:hint="eastAsia"/>
          <w:sz w:val="24"/>
          <w:szCs w:val="24"/>
        </w:rPr>
        <w:t>a</w:t>
      </w:r>
      <w:r w:rsidR="000355A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attributed to</w:t>
      </w:r>
      <w:r w:rsidR="000355A9" w:rsidRPr="000355A9">
        <w:rPr>
          <w:rFonts w:ascii="Times New Roman" w:hAnsi="Times New Roman" w:cs="Times New Roman"/>
          <w:sz w:val="24"/>
          <w:szCs w:val="24"/>
        </w:rPr>
        <w:t xml:space="preserve"> </w:t>
      </w:r>
      <w:r w:rsidR="000355A9">
        <w:rPr>
          <w:rFonts w:ascii="Times New Roman" w:hAnsi="Times New Roman" w:cs="Times New Roman"/>
          <w:sz w:val="24"/>
          <w:szCs w:val="24"/>
        </w:rPr>
        <w:t>these two interactions</w:t>
      </w:r>
      <w:r w:rsidR="00862116">
        <w:rPr>
          <w:rFonts w:ascii="Times New Roman" w:hAnsi="Times New Roman" w:cs="Times New Roman"/>
          <w:sz w:val="24"/>
          <w:szCs w:val="24"/>
        </w:rPr>
        <w:t>.</w:t>
      </w:r>
    </w:p>
    <w:p w14:paraId="6142CBC5" w14:textId="77777777" w:rsidR="00C15D81" w:rsidRPr="00862116" w:rsidRDefault="00C15D81" w:rsidP="001A5130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A811EB1" w14:textId="1F30EC02" w:rsidR="00EA524B" w:rsidRDefault="00603B54" w:rsidP="006F3F37">
      <w:pPr>
        <w:widowControl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="000429A9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B342C">
        <w:rPr>
          <w:rFonts w:ascii="Times New Roman" w:hAnsi="Times New Roman" w:cs="Times New Roman"/>
          <w:i/>
          <w:iCs/>
          <w:sz w:val="24"/>
          <w:szCs w:val="24"/>
        </w:rPr>
        <w:t xml:space="preserve">Measurement of adhesion strength </w:t>
      </w:r>
      <w:r w:rsidR="000429A9">
        <w:rPr>
          <w:rFonts w:ascii="Times New Roman" w:hAnsi="Times New Roman" w:cs="Times New Roman"/>
          <w:i/>
          <w:iCs/>
          <w:sz w:val="24"/>
          <w:szCs w:val="24"/>
        </w:rPr>
        <w:t xml:space="preserve">and perforation-closing ability </w:t>
      </w:r>
      <w:r w:rsidR="00FB342C">
        <w:rPr>
          <w:rFonts w:ascii="Times New Roman" w:hAnsi="Times New Roman" w:cs="Times New Roman"/>
          <w:i/>
          <w:iCs/>
          <w:sz w:val="24"/>
          <w:szCs w:val="24"/>
        </w:rPr>
        <w:t xml:space="preserve">of </w:t>
      </w:r>
      <w:r w:rsidR="000429A9">
        <w:rPr>
          <w:rFonts w:ascii="Times New Roman" w:hAnsi="Times New Roman" w:cs="Times New Roman"/>
          <w:i/>
          <w:iCs/>
          <w:sz w:val="24"/>
          <w:szCs w:val="24"/>
        </w:rPr>
        <w:t>SP/</w:t>
      </w:r>
      <w:r w:rsidR="00FB342C">
        <w:rPr>
          <w:rFonts w:ascii="Times New Roman" w:hAnsi="Times New Roman" w:cs="Times New Roman"/>
          <w:i/>
          <w:iCs/>
          <w:sz w:val="24"/>
          <w:szCs w:val="24"/>
        </w:rPr>
        <w:t>C10</w:t>
      </w:r>
      <w:r w:rsidR="00AE3A72">
        <w:rPr>
          <w:rFonts w:ascii="Times New Roman" w:hAnsi="Times New Roman" w:cs="Times New Roman"/>
          <w:i/>
          <w:iCs/>
          <w:sz w:val="24"/>
          <w:szCs w:val="24"/>
        </w:rPr>
        <w:t>MP</w:t>
      </w:r>
      <w:r w:rsidR="000429A9"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104D7A03" w14:textId="288973CD" w:rsidR="000429A9" w:rsidRDefault="00551BCA" w:rsidP="006F3F37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</w:t>
      </w:r>
      <w:r w:rsidR="000429A9">
        <w:rPr>
          <w:rFonts w:ascii="Times New Roman" w:hAnsi="Times New Roman" w:cs="Times New Roman"/>
          <w:sz w:val="24"/>
          <w:szCs w:val="24"/>
        </w:rPr>
        <w:t xml:space="preserve">issue adhesion strength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429A9">
        <w:rPr>
          <w:rFonts w:ascii="Times New Roman" w:hAnsi="Times New Roman" w:cs="Times New Roman"/>
          <w:sz w:val="24"/>
          <w:szCs w:val="24"/>
        </w:rPr>
        <w:t>colloidal gel</w:t>
      </w:r>
      <w:r w:rsidR="003E3F99">
        <w:rPr>
          <w:rFonts w:ascii="Times New Roman" w:hAnsi="Times New Roman" w:cs="Times New Roman"/>
          <w:sz w:val="24"/>
          <w:szCs w:val="24"/>
        </w:rPr>
        <w:t>s</w:t>
      </w:r>
      <w:r w:rsidR="000429A9">
        <w:rPr>
          <w:rFonts w:ascii="Times New Roman" w:hAnsi="Times New Roman" w:cs="Times New Roman"/>
          <w:sz w:val="24"/>
          <w:szCs w:val="24"/>
        </w:rPr>
        <w:t xml:space="preserve"> was measured by </w:t>
      </w:r>
      <w:r w:rsidR="00817F2D">
        <w:rPr>
          <w:rFonts w:ascii="Times New Roman" w:hAnsi="Times New Roman" w:cs="Times New Roman"/>
          <w:sz w:val="24"/>
          <w:szCs w:val="24"/>
        </w:rPr>
        <w:t>applying</w:t>
      </w:r>
      <w:r w:rsidR="000429A9">
        <w:rPr>
          <w:rFonts w:ascii="Times New Roman" w:hAnsi="Times New Roman" w:cs="Times New Roman"/>
          <w:sz w:val="24"/>
          <w:szCs w:val="24"/>
        </w:rPr>
        <w:t xml:space="preserve"> SP/</w:t>
      </w:r>
      <w:proofErr w:type="spellStart"/>
      <w:r w:rsidR="000429A9">
        <w:rPr>
          <w:rFonts w:ascii="Times New Roman" w:hAnsi="Times New Roman" w:cs="Times New Roman"/>
          <w:sz w:val="24"/>
          <w:szCs w:val="24"/>
        </w:rPr>
        <w:t>Org</w:t>
      </w:r>
      <w:r w:rsidR="00AE3A72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0429A9">
        <w:rPr>
          <w:rFonts w:ascii="Times New Roman" w:hAnsi="Times New Roman" w:cs="Times New Roman"/>
          <w:sz w:val="24"/>
          <w:szCs w:val="24"/>
        </w:rPr>
        <w:t xml:space="preserve"> or SP/C10</w:t>
      </w:r>
      <w:r w:rsidR="00AE3A72">
        <w:rPr>
          <w:rFonts w:ascii="Times New Roman" w:hAnsi="Times New Roman" w:cs="Times New Roman"/>
          <w:sz w:val="24"/>
          <w:szCs w:val="24"/>
        </w:rPr>
        <w:t>MP</w:t>
      </w:r>
      <w:r w:rsidR="000429A9">
        <w:rPr>
          <w:rFonts w:ascii="Times New Roman" w:hAnsi="Times New Roman" w:cs="Times New Roman"/>
          <w:sz w:val="24"/>
          <w:szCs w:val="24"/>
        </w:rPr>
        <w:t xml:space="preserve"> powder</w:t>
      </w:r>
      <w:r w:rsidR="00817F2D">
        <w:rPr>
          <w:rFonts w:ascii="Times New Roman" w:hAnsi="Times New Roman" w:cs="Times New Roman"/>
          <w:sz w:val="24"/>
          <w:szCs w:val="24"/>
        </w:rPr>
        <w:t xml:space="preserve"> between</w:t>
      </w:r>
      <w:r w:rsidR="000429A9">
        <w:rPr>
          <w:rFonts w:ascii="Times New Roman" w:hAnsi="Times New Roman" w:cs="Times New Roman"/>
          <w:sz w:val="24"/>
          <w:szCs w:val="24"/>
        </w:rPr>
        <w:t xml:space="preserve"> porcine stomach submucosal tissue</w:t>
      </w:r>
      <w:r w:rsidR="009E451C">
        <w:rPr>
          <w:rFonts w:ascii="Times New Roman" w:hAnsi="Times New Roman" w:cs="Times New Roman" w:hint="eastAsia"/>
          <w:sz w:val="24"/>
          <w:szCs w:val="24"/>
        </w:rPr>
        <w:t>s</w:t>
      </w:r>
      <w:r w:rsidR="000429A9">
        <w:rPr>
          <w:rFonts w:ascii="Times New Roman" w:hAnsi="Times New Roman" w:cs="Times New Roman"/>
          <w:sz w:val="24"/>
          <w:szCs w:val="24"/>
        </w:rPr>
        <w:t xml:space="preserve"> and peeling off (</w:t>
      </w:r>
      <w:r w:rsidR="000429A9" w:rsidRPr="000429A9">
        <w:rPr>
          <w:rFonts w:ascii="Times New Roman" w:hAnsi="Times New Roman" w:cs="Times New Roman"/>
          <w:b/>
          <w:bCs/>
          <w:sz w:val="24"/>
          <w:szCs w:val="24"/>
        </w:rPr>
        <w:t>Fig. 4(a)</w:t>
      </w:r>
      <w:r w:rsidR="000429A9">
        <w:rPr>
          <w:rFonts w:ascii="Times New Roman" w:hAnsi="Times New Roman" w:cs="Times New Roman"/>
          <w:sz w:val="24"/>
          <w:szCs w:val="24"/>
        </w:rPr>
        <w:t xml:space="preserve">). </w:t>
      </w:r>
      <w:r w:rsidR="00B731C9">
        <w:rPr>
          <w:rFonts w:ascii="Times New Roman" w:hAnsi="Times New Roman" w:cs="Times New Roman"/>
          <w:sz w:val="24"/>
          <w:szCs w:val="24"/>
        </w:rPr>
        <w:t>A</w:t>
      </w:r>
      <w:r w:rsidR="00897DE6">
        <w:rPr>
          <w:rFonts w:ascii="Times New Roman" w:hAnsi="Times New Roman" w:cs="Times New Roman"/>
          <w:sz w:val="24"/>
          <w:szCs w:val="24"/>
        </w:rPr>
        <w:t xml:space="preserve"> sticky adhesion layer </w:t>
      </w:r>
      <w:r w:rsidR="009E462B">
        <w:rPr>
          <w:rFonts w:ascii="Times New Roman" w:hAnsi="Times New Roman" w:cs="Times New Roman"/>
          <w:sz w:val="24"/>
          <w:szCs w:val="24"/>
        </w:rPr>
        <w:t xml:space="preserve">formed </w:t>
      </w:r>
      <w:r w:rsidR="00897DE6">
        <w:rPr>
          <w:rFonts w:ascii="Times New Roman" w:hAnsi="Times New Roman" w:cs="Times New Roman"/>
          <w:sz w:val="24"/>
          <w:szCs w:val="24"/>
        </w:rPr>
        <w:t>between</w:t>
      </w:r>
      <w:r w:rsidR="002C22B4">
        <w:rPr>
          <w:rFonts w:ascii="Times New Roman" w:hAnsi="Times New Roman" w:cs="Times New Roman"/>
          <w:sz w:val="24"/>
          <w:szCs w:val="24"/>
        </w:rPr>
        <w:t xml:space="preserve"> the</w:t>
      </w:r>
      <w:r w:rsidR="00897DE6">
        <w:rPr>
          <w:rFonts w:ascii="Times New Roman" w:hAnsi="Times New Roman" w:cs="Times New Roman"/>
          <w:sz w:val="24"/>
          <w:szCs w:val="24"/>
        </w:rPr>
        <w:t xml:space="preserve"> tissues</w:t>
      </w:r>
      <w:r w:rsidR="00B731C9">
        <w:rPr>
          <w:rFonts w:ascii="Times New Roman" w:hAnsi="Times New Roman" w:cs="Times New Roman"/>
          <w:sz w:val="24"/>
          <w:szCs w:val="24"/>
        </w:rPr>
        <w:t xml:space="preserve"> </w:t>
      </w:r>
      <w:r w:rsidR="008F023B">
        <w:rPr>
          <w:rFonts w:ascii="Times New Roman" w:hAnsi="Times New Roman" w:cs="Times New Roman"/>
          <w:sz w:val="24"/>
          <w:szCs w:val="24"/>
        </w:rPr>
        <w:t>with</w:t>
      </w:r>
      <w:r w:rsidR="00B731C9">
        <w:rPr>
          <w:rFonts w:ascii="Times New Roman" w:hAnsi="Times New Roman" w:cs="Times New Roman"/>
          <w:sz w:val="24"/>
          <w:szCs w:val="24"/>
        </w:rPr>
        <w:t xml:space="preserve"> C10MPs and the SP/C10MP colloidal gel</w:t>
      </w:r>
      <w:r w:rsidR="00897DE6">
        <w:rPr>
          <w:rFonts w:ascii="Times New Roman" w:hAnsi="Times New Roman" w:cs="Times New Roman"/>
          <w:sz w:val="24"/>
          <w:szCs w:val="24"/>
        </w:rPr>
        <w:t xml:space="preserve">, whereas an adhesion layer </w:t>
      </w:r>
      <w:r w:rsidR="00C30416">
        <w:rPr>
          <w:rFonts w:ascii="Times New Roman" w:hAnsi="Times New Roman" w:cs="Times New Roman"/>
          <w:sz w:val="24"/>
          <w:szCs w:val="24"/>
        </w:rPr>
        <w:t xml:space="preserve">did not </w:t>
      </w:r>
      <w:r w:rsidR="008F023B">
        <w:rPr>
          <w:rFonts w:ascii="Times New Roman" w:hAnsi="Times New Roman" w:cs="Times New Roman"/>
          <w:sz w:val="24"/>
          <w:szCs w:val="24"/>
        </w:rPr>
        <w:t xml:space="preserve">form with </w:t>
      </w:r>
      <w:proofErr w:type="spellStart"/>
      <w:r w:rsidR="008F023B">
        <w:rPr>
          <w:rFonts w:ascii="Times New Roman" w:hAnsi="Times New Roman" w:cs="Times New Roman"/>
          <w:sz w:val="24"/>
          <w:szCs w:val="24"/>
        </w:rPr>
        <w:t>OrgMPs</w:t>
      </w:r>
      <w:proofErr w:type="spellEnd"/>
      <w:r w:rsidR="008F023B">
        <w:rPr>
          <w:rFonts w:ascii="Times New Roman" w:hAnsi="Times New Roman" w:cs="Times New Roman"/>
          <w:sz w:val="24"/>
          <w:szCs w:val="24"/>
        </w:rPr>
        <w:t xml:space="preserve"> and the SP/</w:t>
      </w:r>
      <w:proofErr w:type="spellStart"/>
      <w:r w:rsidR="008F023B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8F023B">
        <w:rPr>
          <w:rFonts w:ascii="Times New Roman" w:hAnsi="Times New Roman" w:cs="Times New Roman"/>
          <w:sz w:val="24"/>
          <w:szCs w:val="24"/>
        </w:rPr>
        <w:t xml:space="preserve"> colloidal gel </w:t>
      </w:r>
      <w:r w:rsidR="00897DE6">
        <w:rPr>
          <w:rFonts w:ascii="Times New Roman" w:hAnsi="Times New Roman" w:cs="Times New Roman"/>
          <w:sz w:val="24"/>
          <w:szCs w:val="24"/>
        </w:rPr>
        <w:t>(</w:t>
      </w:r>
      <w:r w:rsidR="00897DE6" w:rsidRPr="00897DE6">
        <w:rPr>
          <w:rFonts w:ascii="Times New Roman" w:hAnsi="Times New Roman" w:cs="Times New Roman"/>
          <w:b/>
          <w:bCs/>
          <w:sz w:val="24"/>
          <w:szCs w:val="24"/>
        </w:rPr>
        <w:t>Fig. 4(b)</w:t>
      </w:r>
      <w:r w:rsidR="00897DE6">
        <w:rPr>
          <w:rFonts w:ascii="Times New Roman" w:hAnsi="Times New Roman" w:cs="Times New Roman"/>
          <w:sz w:val="24"/>
          <w:szCs w:val="24"/>
        </w:rPr>
        <w:t xml:space="preserve">). </w:t>
      </w:r>
      <w:r w:rsidR="00817F2D">
        <w:rPr>
          <w:rFonts w:ascii="Times New Roman" w:hAnsi="Times New Roman" w:cs="Times New Roman"/>
          <w:sz w:val="24"/>
          <w:szCs w:val="24"/>
        </w:rPr>
        <w:t>As</w:t>
      </w:r>
      <w:r w:rsidR="0085127A">
        <w:rPr>
          <w:rFonts w:ascii="Times New Roman" w:hAnsi="Times New Roman" w:cs="Times New Roman"/>
          <w:sz w:val="24"/>
          <w:szCs w:val="24"/>
        </w:rPr>
        <w:t xml:space="preserve"> shown in </w:t>
      </w:r>
      <w:r w:rsidR="0085127A" w:rsidRPr="0085127A">
        <w:rPr>
          <w:rFonts w:ascii="Times New Roman" w:hAnsi="Times New Roman" w:cs="Times New Roman"/>
          <w:b/>
          <w:bCs/>
          <w:sz w:val="24"/>
          <w:szCs w:val="24"/>
        </w:rPr>
        <w:t>Fig. 4(c)</w:t>
      </w:r>
      <w:r w:rsidR="0085127A">
        <w:rPr>
          <w:rFonts w:ascii="Times New Roman" w:hAnsi="Times New Roman" w:cs="Times New Roman"/>
          <w:sz w:val="24"/>
          <w:szCs w:val="24"/>
        </w:rPr>
        <w:t xml:space="preserve">, </w:t>
      </w:r>
      <w:r w:rsidR="002C6F75">
        <w:rPr>
          <w:rFonts w:ascii="Times New Roman" w:hAnsi="Times New Roman" w:cs="Times New Roman"/>
          <w:sz w:val="24"/>
          <w:szCs w:val="24"/>
        </w:rPr>
        <w:t xml:space="preserve">the </w:t>
      </w:r>
      <w:r w:rsidR="00BC0EEA">
        <w:rPr>
          <w:rFonts w:ascii="Times New Roman" w:hAnsi="Times New Roman" w:cs="Times New Roman"/>
          <w:sz w:val="24"/>
          <w:szCs w:val="24"/>
        </w:rPr>
        <w:t xml:space="preserve">tissue adhesion strength of the </w:t>
      </w:r>
      <w:r w:rsidR="0085127A">
        <w:rPr>
          <w:rFonts w:ascii="Times New Roman" w:hAnsi="Times New Roman" w:cs="Times New Roman"/>
          <w:sz w:val="24"/>
          <w:szCs w:val="24"/>
        </w:rPr>
        <w:t>SP/C10</w:t>
      </w:r>
      <w:r w:rsidR="00AE3A72">
        <w:rPr>
          <w:rFonts w:ascii="Times New Roman" w:hAnsi="Times New Roman" w:cs="Times New Roman"/>
          <w:sz w:val="24"/>
          <w:szCs w:val="24"/>
        </w:rPr>
        <w:t>MP</w:t>
      </w:r>
      <w:r w:rsidR="0085127A">
        <w:rPr>
          <w:rFonts w:ascii="Times New Roman" w:hAnsi="Times New Roman" w:cs="Times New Roman"/>
          <w:sz w:val="24"/>
          <w:szCs w:val="24"/>
        </w:rPr>
        <w:t xml:space="preserve"> colloidal gel </w:t>
      </w:r>
      <w:r w:rsidR="00BC0EEA">
        <w:rPr>
          <w:rFonts w:ascii="Times New Roman" w:hAnsi="Times New Roman" w:cs="Times New Roman"/>
          <w:sz w:val="24"/>
          <w:szCs w:val="24"/>
        </w:rPr>
        <w:t xml:space="preserve">was </w:t>
      </w:r>
      <w:r w:rsidR="0085127A">
        <w:rPr>
          <w:rFonts w:ascii="Times New Roman" w:hAnsi="Times New Roman" w:cs="Times New Roman"/>
          <w:sz w:val="24"/>
          <w:szCs w:val="24"/>
        </w:rPr>
        <w:t xml:space="preserve">higher </w:t>
      </w:r>
      <w:r w:rsidR="009F39D2">
        <w:rPr>
          <w:rFonts w:ascii="Times New Roman" w:hAnsi="Times New Roman" w:cs="Times New Roman"/>
          <w:sz w:val="24"/>
          <w:szCs w:val="24"/>
        </w:rPr>
        <w:t xml:space="preserve">than </w:t>
      </w:r>
      <w:r w:rsidR="00BC0EEA">
        <w:rPr>
          <w:rFonts w:ascii="Times New Roman" w:hAnsi="Times New Roman" w:cs="Times New Roman"/>
          <w:sz w:val="24"/>
          <w:szCs w:val="24"/>
        </w:rPr>
        <w:t xml:space="preserve">that of </w:t>
      </w:r>
      <w:r w:rsidR="009F39D2">
        <w:rPr>
          <w:rFonts w:ascii="Times New Roman" w:hAnsi="Times New Roman" w:cs="Times New Roman"/>
          <w:sz w:val="24"/>
          <w:szCs w:val="24"/>
        </w:rPr>
        <w:t>the</w:t>
      </w:r>
      <w:r w:rsidR="00E010D0">
        <w:rPr>
          <w:rFonts w:ascii="Times New Roman" w:hAnsi="Times New Roman" w:cs="Times New Roman"/>
          <w:sz w:val="24"/>
          <w:szCs w:val="24"/>
        </w:rPr>
        <w:t xml:space="preserve"> SP/</w:t>
      </w:r>
      <w:proofErr w:type="spellStart"/>
      <w:r w:rsidR="00E010D0">
        <w:rPr>
          <w:rFonts w:ascii="Times New Roman" w:hAnsi="Times New Roman" w:cs="Times New Roman"/>
          <w:sz w:val="24"/>
          <w:szCs w:val="24"/>
        </w:rPr>
        <w:t>Org</w:t>
      </w:r>
      <w:r w:rsidR="00AE3A72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E010D0">
        <w:rPr>
          <w:rFonts w:ascii="Times New Roman" w:hAnsi="Times New Roman" w:cs="Times New Roman"/>
          <w:sz w:val="24"/>
          <w:szCs w:val="24"/>
        </w:rPr>
        <w:t xml:space="preserve"> colloidal gel.</w:t>
      </w:r>
      <w:r w:rsidR="00D07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m</w:t>
      </w:r>
      <w:r w:rsidR="00D07EAF">
        <w:rPr>
          <w:rFonts w:ascii="Times New Roman" w:hAnsi="Times New Roman" w:cs="Times New Roman"/>
          <w:sz w:val="24"/>
          <w:szCs w:val="24"/>
        </w:rPr>
        <w:t xml:space="preserve">aximum </w:t>
      </w:r>
      <w:r w:rsidR="00BC0EEA">
        <w:rPr>
          <w:rFonts w:ascii="Times New Roman" w:hAnsi="Times New Roman" w:cs="Times New Roman"/>
          <w:sz w:val="24"/>
          <w:szCs w:val="24"/>
        </w:rPr>
        <w:t xml:space="preserve">tissue </w:t>
      </w:r>
      <w:r w:rsidR="00D07EAF">
        <w:rPr>
          <w:rFonts w:ascii="Times New Roman" w:hAnsi="Times New Roman" w:cs="Times New Roman"/>
          <w:sz w:val="24"/>
          <w:szCs w:val="24"/>
        </w:rPr>
        <w:t>adhesion strength</w:t>
      </w:r>
      <w:r w:rsidR="0078573E">
        <w:rPr>
          <w:rFonts w:ascii="Times New Roman" w:hAnsi="Times New Roman" w:cs="Times New Roman"/>
          <w:sz w:val="24"/>
          <w:szCs w:val="24"/>
        </w:rPr>
        <w:t>s</w:t>
      </w:r>
      <w:r w:rsidR="00D07EAF">
        <w:rPr>
          <w:rFonts w:ascii="Times New Roman" w:hAnsi="Times New Roman" w:cs="Times New Roman"/>
          <w:sz w:val="24"/>
          <w:szCs w:val="24"/>
        </w:rPr>
        <w:t xml:space="preserve"> of SP/C10</w:t>
      </w:r>
      <w:r w:rsidR="00AE3A72">
        <w:rPr>
          <w:rFonts w:ascii="Times New Roman" w:hAnsi="Times New Roman" w:cs="Times New Roman"/>
          <w:sz w:val="24"/>
          <w:szCs w:val="24"/>
        </w:rPr>
        <w:t>MP</w:t>
      </w:r>
      <w:r w:rsidR="00D07EAF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78573E">
        <w:rPr>
          <w:rFonts w:ascii="Times New Roman" w:hAnsi="Times New Roman" w:cs="Times New Roman"/>
          <w:sz w:val="24"/>
          <w:szCs w:val="24"/>
        </w:rPr>
        <w:t xml:space="preserve">s with SP/MP ratios of 0/50, 20/50, 40/50, and 60/50 </w:t>
      </w:r>
      <w:r w:rsidR="009F7891">
        <w:rPr>
          <w:rFonts w:ascii="Times New Roman" w:hAnsi="Times New Roman" w:cs="Times New Roman"/>
          <w:sz w:val="24"/>
          <w:szCs w:val="24"/>
        </w:rPr>
        <w:t>(</w:t>
      </w:r>
      <w:r w:rsidR="0078573E">
        <w:rPr>
          <w:rFonts w:ascii="Times New Roman" w:hAnsi="Times New Roman" w:cs="Times New Roman"/>
          <w:sz w:val="24"/>
          <w:szCs w:val="24"/>
        </w:rPr>
        <w:t>mg/mg</w:t>
      </w:r>
      <w:r w:rsidR="009F7891">
        <w:rPr>
          <w:rFonts w:ascii="Times New Roman" w:hAnsi="Times New Roman" w:cs="Times New Roman"/>
          <w:sz w:val="24"/>
          <w:szCs w:val="24"/>
        </w:rPr>
        <w:t>)</w:t>
      </w:r>
      <w:r w:rsidR="00D07EAF">
        <w:rPr>
          <w:rFonts w:ascii="Times New Roman" w:hAnsi="Times New Roman" w:cs="Times New Roman"/>
          <w:sz w:val="24"/>
          <w:szCs w:val="24"/>
        </w:rPr>
        <w:t xml:space="preserve"> </w:t>
      </w:r>
      <w:r w:rsidR="0078573E">
        <w:rPr>
          <w:rFonts w:ascii="Times New Roman" w:hAnsi="Times New Roman" w:cs="Times New Roman"/>
          <w:sz w:val="24"/>
          <w:szCs w:val="24"/>
        </w:rPr>
        <w:t xml:space="preserve">were </w:t>
      </w:r>
      <w:r w:rsidR="000C5623">
        <w:rPr>
          <w:rFonts w:ascii="Times New Roman" w:hAnsi="Times New Roman" w:cs="Times New Roman"/>
          <w:sz w:val="24"/>
          <w:szCs w:val="24"/>
        </w:rPr>
        <w:t>14.</w:t>
      </w:r>
      <w:r w:rsidR="00D11DE1">
        <w:rPr>
          <w:rFonts w:ascii="Times New Roman" w:hAnsi="Times New Roman" w:cs="Times New Roman"/>
          <w:sz w:val="24"/>
          <w:szCs w:val="24"/>
        </w:rPr>
        <w:t>2</w:t>
      </w:r>
      <w:r w:rsidR="00AE3A72">
        <w:rPr>
          <w:rFonts w:ascii="Times New Roman" w:hAnsi="Times New Roman" w:cs="Times New Roman"/>
          <w:sz w:val="24"/>
          <w:szCs w:val="24"/>
        </w:rPr>
        <w:t xml:space="preserve"> </w:t>
      </w:r>
      <w:r w:rsidR="00AE3A72" w:rsidRPr="00AE3A72">
        <w:rPr>
          <w:rFonts w:ascii="Times New Roman" w:hAnsi="Times New Roman" w:cs="Times New Roman"/>
          <w:sz w:val="24"/>
          <w:szCs w:val="24"/>
        </w:rPr>
        <w:t>±</w:t>
      </w:r>
      <w:r w:rsidR="00AE3A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DE1">
        <w:rPr>
          <w:rFonts w:ascii="Times New Roman" w:hAnsi="Times New Roman" w:cs="Times New Roman"/>
          <w:sz w:val="24"/>
          <w:szCs w:val="24"/>
        </w:rPr>
        <w:t>3.6</w:t>
      </w:r>
      <w:r w:rsidR="00D07EAF">
        <w:rPr>
          <w:rFonts w:ascii="Times New Roman" w:hAnsi="Times New Roman" w:cs="Times New Roman"/>
          <w:sz w:val="24"/>
          <w:szCs w:val="24"/>
        </w:rPr>
        <w:t xml:space="preserve">, </w:t>
      </w:r>
      <w:r w:rsidR="000C5623">
        <w:rPr>
          <w:rFonts w:ascii="Times New Roman" w:hAnsi="Times New Roman" w:cs="Times New Roman"/>
          <w:sz w:val="24"/>
          <w:szCs w:val="24"/>
        </w:rPr>
        <w:t>17.0</w:t>
      </w:r>
      <w:bookmarkStart w:id="7" w:name="OLE_LINK1"/>
      <w:r w:rsidR="00D11DE1">
        <w:rPr>
          <w:rFonts w:ascii="Times New Roman" w:hAnsi="Times New Roman" w:cs="Times New Roman"/>
          <w:sz w:val="24"/>
          <w:szCs w:val="24"/>
        </w:rPr>
        <w:t xml:space="preserve"> </w:t>
      </w:r>
      <w:r w:rsidR="00D11DE1" w:rsidRPr="00AE3A72">
        <w:rPr>
          <w:rFonts w:ascii="Times New Roman" w:hAnsi="Times New Roman" w:cs="Times New Roman"/>
          <w:sz w:val="24"/>
          <w:szCs w:val="24"/>
        </w:rPr>
        <w:t>±</w:t>
      </w:r>
      <w:r w:rsidR="00D11D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DE1">
        <w:rPr>
          <w:rFonts w:ascii="Times New Roman" w:hAnsi="Times New Roman" w:cs="Times New Roman"/>
          <w:sz w:val="24"/>
          <w:szCs w:val="24"/>
        </w:rPr>
        <w:t>3.8</w:t>
      </w:r>
      <w:bookmarkEnd w:id="7"/>
      <w:r w:rsidR="00D07EAF">
        <w:rPr>
          <w:rFonts w:ascii="Times New Roman" w:hAnsi="Times New Roman" w:cs="Times New Roman"/>
          <w:sz w:val="24"/>
          <w:szCs w:val="24"/>
        </w:rPr>
        <w:t xml:space="preserve">, </w:t>
      </w:r>
      <w:r w:rsidR="000C5623">
        <w:rPr>
          <w:rFonts w:ascii="Times New Roman" w:hAnsi="Times New Roman" w:cs="Times New Roman"/>
          <w:sz w:val="24"/>
          <w:szCs w:val="24"/>
        </w:rPr>
        <w:t>20.2</w:t>
      </w:r>
      <w:r w:rsidR="00D11DE1">
        <w:rPr>
          <w:rFonts w:ascii="Times New Roman" w:hAnsi="Times New Roman" w:cs="Times New Roman"/>
          <w:sz w:val="24"/>
          <w:szCs w:val="24"/>
        </w:rPr>
        <w:t xml:space="preserve"> </w:t>
      </w:r>
      <w:r w:rsidR="00D11DE1" w:rsidRPr="00AE3A72">
        <w:rPr>
          <w:rFonts w:ascii="Times New Roman" w:hAnsi="Times New Roman" w:cs="Times New Roman"/>
          <w:sz w:val="24"/>
          <w:szCs w:val="24"/>
        </w:rPr>
        <w:t>±</w:t>
      </w:r>
      <w:r w:rsidR="00D11D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DE1">
        <w:rPr>
          <w:rFonts w:ascii="Times New Roman" w:hAnsi="Times New Roman" w:cs="Times New Roman"/>
          <w:sz w:val="24"/>
          <w:szCs w:val="24"/>
        </w:rPr>
        <w:t>4.3</w:t>
      </w:r>
      <w:r w:rsidR="00D07EAF">
        <w:rPr>
          <w:rFonts w:ascii="Times New Roman" w:hAnsi="Times New Roman" w:cs="Times New Roman"/>
          <w:sz w:val="24"/>
          <w:szCs w:val="24"/>
        </w:rPr>
        <w:t>, and 14.5</w:t>
      </w:r>
      <w:r w:rsidR="00D11DE1">
        <w:rPr>
          <w:rFonts w:ascii="Times New Roman" w:hAnsi="Times New Roman" w:cs="Times New Roman"/>
          <w:sz w:val="24"/>
          <w:szCs w:val="24"/>
        </w:rPr>
        <w:t xml:space="preserve"> </w:t>
      </w:r>
      <w:r w:rsidR="00D11DE1" w:rsidRPr="00AE3A72">
        <w:rPr>
          <w:rFonts w:ascii="Times New Roman" w:hAnsi="Times New Roman" w:cs="Times New Roman"/>
          <w:sz w:val="24"/>
          <w:szCs w:val="24"/>
        </w:rPr>
        <w:t>±</w:t>
      </w:r>
      <w:r w:rsidR="00D11D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DE1">
        <w:rPr>
          <w:rFonts w:ascii="Times New Roman" w:hAnsi="Times New Roman" w:cs="Times New Roman"/>
          <w:sz w:val="24"/>
          <w:szCs w:val="24"/>
        </w:rPr>
        <w:t>1.6</w:t>
      </w:r>
      <w:r w:rsidR="00D07EAF">
        <w:rPr>
          <w:rFonts w:ascii="Times New Roman" w:hAnsi="Times New Roman" w:cs="Times New Roman"/>
          <w:sz w:val="24"/>
          <w:szCs w:val="24"/>
        </w:rPr>
        <w:t xml:space="preserve"> kPa, respectively. </w:t>
      </w:r>
      <w:r w:rsidR="00E823CD">
        <w:rPr>
          <w:rFonts w:ascii="Times New Roman" w:hAnsi="Times New Roman" w:cs="Times New Roman"/>
          <w:sz w:val="24"/>
          <w:szCs w:val="24"/>
        </w:rPr>
        <w:t>I</w:t>
      </w:r>
      <w:r w:rsidR="00D07EAF">
        <w:rPr>
          <w:rFonts w:ascii="Times New Roman" w:hAnsi="Times New Roman" w:cs="Times New Roman"/>
          <w:sz w:val="24"/>
          <w:szCs w:val="24"/>
        </w:rPr>
        <w:t xml:space="preserve">n </w:t>
      </w:r>
      <w:r w:rsidR="00E823CD">
        <w:rPr>
          <w:rFonts w:ascii="Times New Roman" w:hAnsi="Times New Roman" w:cs="Times New Roman"/>
          <w:sz w:val="24"/>
          <w:szCs w:val="24"/>
        </w:rPr>
        <w:t>contrast</w:t>
      </w:r>
      <w:r w:rsidR="00D07EAF">
        <w:rPr>
          <w:rFonts w:ascii="Times New Roman" w:hAnsi="Times New Roman" w:cs="Times New Roman"/>
          <w:sz w:val="24"/>
          <w:szCs w:val="24"/>
        </w:rPr>
        <w:t>, those of SP/</w:t>
      </w:r>
      <w:proofErr w:type="spellStart"/>
      <w:r w:rsidR="00D07EAF">
        <w:rPr>
          <w:rFonts w:ascii="Times New Roman" w:hAnsi="Times New Roman" w:cs="Times New Roman"/>
          <w:sz w:val="24"/>
          <w:szCs w:val="24"/>
        </w:rPr>
        <w:t>Org</w:t>
      </w:r>
      <w:r w:rsidR="00D11DE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D07EAF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394E90">
        <w:rPr>
          <w:rFonts w:ascii="Times New Roman" w:hAnsi="Times New Roman" w:cs="Times New Roman"/>
          <w:sz w:val="24"/>
          <w:szCs w:val="24"/>
        </w:rPr>
        <w:t xml:space="preserve">s with SP/MP ratios of 0/50, 20/50, 40/50, and 60/50 </w:t>
      </w:r>
      <w:r w:rsidR="00145FAE">
        <w:rPr>
          <w:rFonts w:ascii="Times New Roman" w:hAnsi="Times New Roman" w:cs="Times New Roman"/>
          <w:sz w:val="24"/>
          <w:szCs w:val="24"/>
        </w:rPr>
        <w:t>(</w:t>
      </w:r>
      <w:r w:rsidR="00394E90">
        <w:rPr>
          <w:rFonts w:ascii="Times New Roman" w:hAnsi="Times New Roman" w:cs="Times New Roman"/>
          <w:sz w:val="24"/>
          <w:szCs w:val="24"/>
        </w:rPr>
        <w:t>mg/mg</w:t>
      </w:r>
      <w:r w:rsidR="00145FAE">
        <w:rPr>
          <w:rFonts w:ascii="Times New Roman" w:hAnsi="Times New Roman" w:cs="Times New Roman"/>
          <w:sz w:val="24"/>
          <w:szCs w:val="24"/>
        </w:rPr>
        <w:t>)</w:t>
      </w:r>
      <w:r w:rsidR="00D07EAF">
        <w:rPr>
          <w:rFonts w:ascii="Times New Roman" w:hAnsi="Times New Roman" w:cs="Times New Roman"/>
          <w:sz w:val="24"/>
          <w:szCs w:val="24"/>
        </w:rPr>
        <w:t xml:space="preserve"> were </w:t>
      </w:r>
      <w:r w:rsidR="000C5623">
        <w:rPr>
          <w:rFonts w:ascii="Times New Roman" w:hAnsi="Times New Roman" w:cs="Times New Roman"/>
          <w:sz w:val="24"/>
          <w:szCs w:val="24"/>
        </w:rPr>
        <w:t>3.</w:t>
      </w:r>
      <w:r w:rsidR="00D11DE1">
        <w:rPr>
          <w:rFonts w:ascii="Times New Roman" w:hAnsi="Times New Roman" w:cs="Times New Roman"/>
          <w:sz w:val="24"/>
          <w:szCs w:val="24"/>
        </w:rPr>
        <w:t xml:space="preserve">7 </w:t>
      </w:r>
      <w:r w:rsidR="00D11DE1" w:rsidRPr="00AE3A72">
        <w:rPr>
          <w:rFonts w:ascii="Times New Roman" w:hAnsi="Times New Roman" w:cs="Times New Roman"/>
          <w:sz w:val="24"/>
          <w:szCs w:val="24"/>
        </w:rPr>
        <w:t>±</w:t>
      </w:r>
      <w:r w:rsidR="00D11D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DE1">
        <w:rPr>
          <w:rFonts w:ascii="Times New Roman" w:hAnsi="Times New Roman" w:cs="Times New Roman"/>
          <w:sz w:val="24"/>
          <w:szCs w:val="24"/>
        </w:rPr>
        <w:t>1.6</w:t>
      </w:r>
      <w:r w:rsidR="000C5623">
        <w:rPr>
          <w:rFonts w:ascii="Times New Roman" w:hAnsi="Times New Roman" w:cs="Times New Roman"/>
          <w:sz w:val="24"/>
          <w:szCs w:val="24"/>
        </w:rPr>
        <w:t>, 5.6</w:t>
      </w:r>
      <w:r w:rsidR="00D11DE1">
        <w:rPr>
          <w:rFonts w:ascii="Times New Roman" w:hAnsi="Times New Roman" w:cs="Times New Roman"/>
          <w:sz w:val="24"/>
          <w:szCs w:val="24"/>
        </w:rPr>
        <w:t xml:space="preserve"> </w:t>
      </w:r>
      <w:r w:rsidR="00D11DE1" w:rsidRPr="00AE3A72">
        <w:rPr>
          <w:rFonts w:ascii="Times New Roman" w:hAnsi="Times New Roman" w:cs="Times New Roman"/>
          <w:sz w:val="24"/>
          <w:szCs w:val="24"/>
        </w:rPr>
        <w:t>±</w:t>
      </w:r>
      <w:r w:rsidR="00D11D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DE1">
        <w:rPr>
          <w:rFonts w:ascii="Times New Roman" w:hAnsi="Times New Roman" w:cs="Times New Roman"/>
          <w:sz w:val="24"/>
          <w:szCs w:val="24"/>
        </w:rPr>
        <w:t>0.5</w:t>
      </w:r>
      <w:r w:rsidR="000C5623">
        <w:rPr>
          <w:rFonts w:ascii="Times New Roman" w:hAnsi="Times New Roman" w:cs="Times New Roman"/>
          <w:sz w:val="24"/>
          <w:szCs w:val="24"/>
        </w:rPr>
        <w:t>, 6.</w:t>
      </w:r>
      <w:r w:rsidR="00D11DE1">
        <w:rPr>
          <w:rFonts w:ascii="Times New Roman" w:hAnsi="Times New Roman" w:cs="Times New Roman"/>
          <w:sz w:val="24"/>
          <w:szCs w:val="24"/>
        </w:rPr>
        <w:t xml:space="preserve">4 </w:t>
      </w:r>
      <w:r w:rsidR="00D11DE1" w:rsidRPr="00AE3A72">
        <w:rPr>
          <w:rFonts w:ascii="Times New Roman" w:hAnsi="Times New Roman" w:cs="Times New Roman"/>
          <w:sz w:val="24"/>
          <w:szCs w:val="24"/>
        </w:rPr>
        <w:t>±</w:t>
      </w:r>
      <w:r w:rsidR="00D11D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DE1">
        <w:rPr>
          <w:rFonts w:ascii="Times New Roman" w:hAnsi="Times New Roman" w:cs="Times New Roman"/>
          <w:sz w:val="24"/>
          <w:szCs w:val="24"/>
        </w:rPr>
        <w:t>0.5</w:t>
      </w:r>
      <w:r w:rsidR="000C5623">
        <w:rPr>
          <w:rFonts w:ascii="Times New Roman" w:hAnsi="Times New Roman" w:cs="Times New Roman"/>
          <w:sz w:val="24"/>
          <w:szCs w:val="24"/>
        </w:rPr>
        <w:t>, and 6.40</w:t>
      </w:r>
      <w:r w:rsidR="00D11DE1">
        <w:rPr>
          <w:rFonts w:ascii="Times New Roman" w:hAnsi="Times New Roman" w:cs="Times New Roman"/>
          <w:sz w:val="24"/>
          <w:szCs w:val="24"/>
        </w:rPr>
        <w:t xml:space="preserve"> </w:t>
      </w:r>
      <w:r w:rsidR="00D11DE1" w:rsidRPr="00AE3A72">
        <w:rPr>
          <w:rFonts w:ascii="Times New Roman" w:hAnsi="Times New Roman" w:cs="Times New Roman"/>
          <w:sz w:val="24"/>
          <w:szCs w:val="24"/>
        </w:rPr>
        <w:t>±</w:t>
      </w:r>
      <w:r w:rsidR="00D11D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11DE1">
        <w:rPr>
          <w:rFonts w:ascii="Times New Roman" w:hAnsi="Times New Roman" w:cs="Times New Roman"/>
          <w:sz w:val="24"/>
          <w:szCs w:val="24"/>
        </w:rPr>
        <w:t>0.4</w:t>
      </w:r>
      <w:r w:rsidR="000C5623">
        <w:rPr>
          <w:rFonts w:ascii="Times New Roman" w:hAnsi="Times New Roman" w:cs="Times New Roman"/>
          <w:sz w:val="24"/>
          <w:szCs w:val="24"/>
        </w:rPr>
        <w:t xml:space="preserve"> kPa</w:t>
      </w:r>
      <w:r w:rsidR="00943453">
        <w:rPr>
          <w:rFonts w:ascii="Times New Roman" w:hAnsi="Times New Roman" w:cs="Times New Roman"/>
          <w:sz w:val="24"/>
          <w:szCs w:val="24"/>
        </w:rPr>
        <w:t>, respectively</w:t>
      </w:r>
      <w:r w:rsidR="00D07EAF">
        <w:rPr>
          <w:rFonts w:ascii="Times New Roman" w:hAnsi="Times New Roman" w:cs="Times New Roman"/>
          <w:sz w:val="24"/>
          <w:szCs w:val="24"/>
        </w:rPr>
        <w:t xml:space="preserve"> (</w:t>
      </w:r>
      <w:r w:rsidR="00D07EAF" w:rsidRPr="00D07EAF">
        <w:rPr>
          <w:rFonts w:ascii="Times New Roman" w:hAnsi="Times New Roman" w:cs="Times New Roman"/>
          <w:b/>
          <w:bCs/>
          <w:sz w:val="24"/>
          <w:szCs w:val="24"/>
        </w:rPr>
        <w:t>Fig. 4(d)</w:t>
      </w:r>
      <w:r w:rsidR="00D07EAF" w:rsidRPr="000C5623">
        <w:rPr>
          <w:rFonts w:ascii="Times New Roman" w:hAnsi="Times New Roman" w:cs="Times New Roman"/>
          <w:sz w:val="24"/>
          <w:szCs w:val="24"/>
        </w:rPr>
        <w:t>)</w:t>
      </w:r>
      <w:r w:rsidR="00D07E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i</w:t>
      </w:r>
      <w:r w:rsidR="006B1B97">
        <w:rPr>
          <w:rFonts w:ascii="Times New Roman" w:hAnsi="Times New Roman" w:cs="Times New Roman"/>
          <w:sz w:val="24"/>
          <w:szCs w:val="24"/>
        </w:rPr>
        <w:t>mprove</w:t>
      </w:r>
      <w:r w:rsidR="005846B0">
        <w:rPr>
          <w:rFonts w:ascii="Times New Roman" w:hAnsi="Times New Roman" w:cs="Times New Roman"/>
          <w:sz w:val="24"/>
          <w:szCs w:val="24"/>
        </w:rPr>
        <w:t>d</w:t>
      </w:r>
      <w:r w:rsidR="006B1B97">
        <w:rPr>
          <w:rFonts w:ascii="Times New Roman" w:hAnsi="Times New Roman" w:cs="Times New Roman"/>
          <w:sz w:val="24"/>
          <w:szCs w:val="24"/>
        </w:rPr>
        <w:t xml:space="preserve"> adhesion strength </w:t>
      </w:r>
      <w:r w:rsidR="00817F2D">
        <w:rPr>
          <w:rFonts w:ascii="Times New Roman" w:hAnsi="Times New Roman" w:cs="Times New Roman"/>
          <w:sz w:val="24"/>
          <w:szCs w:val="24"/>
        </w:rPr>
        <w:t xml:space="preserve">of SP/C10MP </w:t>
      </w:r>
      <w:r w:rsidR="006B1B97">
        <w:rPr>
          <w:rFonts w:ascii="Times New Roman" w:hAnsi="Times New Roman" w:cs="Times New Roman"/>
          <w:sz w:val="24"/>
          <w:szCs w:val="24"/>
        </w:rPr>
        <w:t xml:space="preserve">was attributed to </w:t>
      </w:r>
      <w:r w:rsidR="005846B0">
        <w:rPr>
          <w:rFonts w:ascii="Times New Roman" w:hAnsi="Times New Roman" w:cs="Times New Roman"/>
          <w:sz w:val="24"/>
          <w:szCs w:val="24"/>
        </w:rPr>
        <w:t xml:space="preserve">the formation of </w:t>
      </w:r>
      <w:r w:rsidR="006B1B97">
        <w:rPr>
          <w:rFonts w:ascii="Times New Roman" w:hAnsi="Times New Roman" w:cs="Times New Roman"/>
          <w:sz w:val="24"/>
          <w:szCs w:val="24"/>
        </w:rPr>
        <w:t>hydrophobic interaction</w:t>
      </w:r>
      <w:r w:rsidR="00EC55A5">
        <w:rPr>
          <w:rFonts w:ascii="Times New Roman" w:hAnsi="Times New Roman" w:cs="Times New Roman"/>
          <w:sz w:val="24"/>
          <w:szCs w:val="24"/>
        </w:rPr>
        <w:t>s</w:t>
      </w:r>
      <w:r w:rsidR="006B1B97">
        <w:rPr>
          <w:rFonts w:ascii="Times New Roman" w:hAnsi="Times New Roman" w:cs="Times New Roman"/>
          <w:sz w:val="24"/>
          <w:szCs w:val="24"/>
        </w:rPr>
        <w:t xml:space="preserve"> </w:t>
      </w:r>
      <w:r w:rsidR="005846B0">
        <w:rPr>
          <w:rFonts w:ascii="Times New Roman" w:hAnsi="Times New Roman" w:cs="Times New Roman"/>
          <w:sz w:val="24"/>
          <w:szCs w:val="24"/>
        </w:rPr>
        <w:t>among</w:t>
      </w:r>
      <w:r w:rsidR="006B1B97">
        <w:rPr>
          <w:rFonts w:ascii="Times New Roman" w:hAnsi="Times New Roman" w:cs="Times New Roman"/>
          <w:sz w:val="24"/>
          <w:szCs w:val="24"/>
        </w:rPr>
        <w:t xml:space="preserve"> C10MPs and </w:t>
      </w:r>
      <w:r w:rsidR="00977CEE">
        <w:rPr>
          <w:rFonts w:ascii="Times New Roman" w:hAnsi="Times New Roman" w:cs="Times New Roman"/>
          <w:sz w:val="24"/>
          <w:szCs w:val="24"/>
        </w:rPr>
        <w:t xml:space="preserve">between the </w:t>
      </w:r>
      <w:r w:rsidR="006B1B97">
        <w:rPr>
          <w:rFonts w:ascii="Times New Roman" w:hAnsi="Times New Roman" w:cs="Times New Roman"/>
          <w:sz w:val="24"/>
          <w:szCs w:val="24"/>
        </w:rPr>
        <w:t>stomach submucosal tissue</w:t>
      </w:r>
      <w:r w:rsidR="00977CEE">
        <w:rPr>
          <w:rFonts w:ascii="Times New Roman" w:hAnsi="Times New Roman" w:cs="Times New Roman"/>
          <w:sz w:val="24"/>
          <w:szCs w:val="24"/>
        </w:rPr>
        <w:t xml:space="preserve"> and </w:t>
      </w:r>
      <w:r w:rsidR="006B1B97">
        <w:rPr>
          <w:rFonts w:ascii="Times New Roman" w:hAnsi="Times New Roman" w:cs="Times New Roman"/>
          <w:sz w:val="24"/>
          <w:szCs w:val="24"/>
        </w:rPr>
        <w:t>C10MPs</w:t>
      </w:r>
      <w:r w:rsidR="00DC188D">
        <w:rPr>
          <w:rFonts w:ascii="Times New Roman" w:hAnsi="Times New Roman" w:cs="Times New Roman"/>
          <w:sz w:val="24"/>
          <w:szCs w:val="24"/>
        </w:rPr>
        <w:t xml:space="preserve"> </w:t>
      </w:r>
      <w:r w:rsidR="005157D3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&lt;EndNote&gt;&lt;Cite&gt;&lt;Author&gt;Nishiguchi&lt;/Author&gt;&lt;Year&gt;2019&lt;/Year&gt;&lt;RecNum&gt;88&lt;/RecNum&gt;&lt;DisplayText&gt;[33]&lt;/DisplayText&gt;&lt;record&gt;&lt;rec-number&gt;88&lt;/rec-number&gt;&lt;foreign-keys&gt;&lt;key app="EN" db-id="twwas2e2p5vtxkeexw8xzw5szaswtp5deevv" timestamp="1641453760" guid="0c282760-004a-4ddd-8b54-dd30bf03a5bf"&gt;88&lt;/key&gt;&lt;/foreign-keys&gt;&lt;ref-type name="Journal Article"&gt;17&lt;/ref-type&gt;&lt;contributors&gt;&lt;authors&gt;&lt;author&gt;Nishiguchi, A.&lt;/author&gt;&lt;author&gt;Kurihara, Y.&lt;/author&gt;&lt;author&gt;Taguchi, T.&lt;/author&gt;&lt;/authors&gt;&lt;/contributors&gt;&lt;auth-address&gt;Polymeric Biomaterials Group, Biomaterials Field, Research Center for Functional Materials, National Institute for Materials Science, 1-1 Namiki, Tsukuba, Ibaraki 305-0044, Japan.&amp;#xD;Polymeric Biomaterials Group, Biomaterials Field, Research Center for Functional Materials, National Institute for Materials Science, 1-1 Namiki, Tsukuba, Ibaraki 305-0044, Japan. Electronic address: TAGUCHI.Tetsushi@nims.go.jp.&lt;/auth-address&gt;&lt;titles&gt;&lt;title&gt;Underwater-Adhesive Microparticle Dressing Composed of Hydrophobically-Modified Alaska Pollock Gelatin for Gastrointestinal Tract Wound Healing&lt;/title&gt;&lt;secondary-title&gt;Acta Biomaterialia&lt;/secondary-title&gt;&lt;/titles&gt;&lt;periodical&gt;&lt;full-title&gt;Acta Biomaterialia&lt;/full-title&gt;&lt;abbr-1&gt;Acta Biomater.&lt;/abbr-1&gt;&lt;abbr-2&gt;Acta Biomater&lt;/abbr-2&gt;&lt;/periodical&gt;&lt;pages&gt;387–396&lt;/pages&gt;&lt;volume&gt;99&lt;/volume&gt;&lt;keywords&gt;&lt;keyword&gt;*Endoscopic submucosal dissection&lt;/keyword&gt;&lt;keyword&gt;*Hydrophobic interaction&lt;/keyword&gt;&lt;keyword&gt;*Microparticle&lt;/keyword&gt;&lt;keyword&gt;*Underwater adhesion&lt;/keyword&gt;&lt;keyword&gt;*Wound healing&lt;/keyword&gt;&lt;/keywords&gt;&lt;dates&gt;&lt;year&gt;2019&lt;/year&gt;&lt;pub-dates&gt;&lt;date&gt;Nov&lt;/date&gt;&lt;/pub-dates&gt;&lt;/dates&gt;&lt;isbn&gt;1878-7568 (Electronic)&amp;#xD;1742-7061 (Linking)&lt;/isbn&gt;&lt;accession-num&gt;31465884&lt;/accession-num&gt;&lt;urls&gt;&lt;related-urls&gt;&lt;url&gt;https://www.ncbi.nlm.nih.gov/pubmed/31465884&lt;/url&gt;&lt;/related-urls&gt;&lt;/urls&gt;&lt;electronic-resource-num&gt;10.1016/j.actbio.2019.08.040&lt;/electronic-resource-num&gt;&lt;/record&gt;&lt;/Cite&gt;&lt;/EndNote&gt;</w:instrText>
      </w:r>
      <w:r w:rsidR="005157D3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[33]</w:t>
      </w:r>
      <w:r w:rsidR="005157D3">
        <w:rPr>
          <w:rFonts w:ascii="Times New Roman" w:hAnsi="Times New Roman" w:cs="Times New Roman"/>
          <w:sz w:val="24"/>
          <w:szCs w:val="24"/>
        </w:rPr>
        <w:fldChar w:fldCharType="end"/>
      </w:r>
      <w:r w:rsidR="006B1B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Furtherm</w:t>
      </w:r>
      <w:r w:rsidR="005157D3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e</w:t>
      </w:r>
      <w:r w:rsidR="005157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E3882">
        <w:rPr>
          <w:rFonts w:ascii="Times New Roman" w:hAnsi="Times New Roman" w:cs="Times New Roman"/>
          <w:sz w:val="24"/>
          <w:szCs w:val="24"/>
        </w:rPr>
        <w:t xml:space="preserve">tissue </w:t>
      </w:r>
      <w:r w:rsidR="005157D3">
        <w:rPr>
          <w:rFonts w:ascii="Times New Roman" w:hAnsi="Times New Roman" w:cs="Times New Roman"/>
          <w:sz w:val="24"/>
          <w:szCs w:val="24"/>
        </w:rPr>
        <w:t>a</w:t>
      </w:r>
      <w:r w:rsidR="006B1B97">
        <w:rPr>
          <w:rFonts w:ascii="Times New Roman" w:hAnsi="Times New Roman" w:cs="Times New Roman"/>
          <w:sz w:val="24"/>
          <w:szCs w:val="24"/>
        </w:rPr>
        <w:t>dhesion strength</w:t>
      </w:r>
      <w:r w:rsidR="00D11DE1">
        <w:rPr>
          <w:rFonts w:ascii="Times New Roman" w:hAnsi="Times New Roman" w:cs="Times New Roman"/>
          <w:sz w:val="24"/>
          <w:szCs w:val="24"/>
        </w:rPr>
        <w:t xml:space="preserve"> also </w:t>
      </w:r>
      <w:r w:rsidR="006B1B97">
        <w:rPr>
          <w:rFonts w:ascii="Times New Roman" w:hAnsi="Times New Roman" w:cs="Times New Roman"/>
          <w:sz w:val="24"/>
          <w:szCs w:val="24"/>
        </w:rPr>
        <w:t>increase</w:t>
      </w:r>
      <w:r w:rsidR="00D11DE1">
        <w:rPr>
          <w:rFonts w:ascii="Times New Roman" w:hAnsi="Times New Roman" w:cs="Times New Roman"/>
          <w:sz w:val="24"/>
          <w:szCs w:val="24"/>
        </w:rPr>
        <w:t>d</w:t>
      </w:r>
      <w:r w:rsidR="005157D3">
        <w:rPr>
          <w:rFonts w:ascii="Times New Roman" w:hAnsi="Times New Roman" w:cs="Times New Roman"/>
          <w:sz w:val="24"/>
          <w:szCs w:val="24"/>
        </w:rPr>
        <w:t xml:space="preserve"> </w:t>
      </w:r>
      <w:r w:rsidR="003445F3">
        <w:rPr>
          <w:rFonts w:ascii="Times New Roman" w:hAnsi="Times New Roman" w:cs="Times New Roman"/>
          <w:sz w:val="24"/>
          <w:szCs w:val="24"/>
        </w:rPr>
        <w:t xml:space="preserve">as </w:t>
      </w:r>
      <w:r w:rsidR="005157D3">
        <w:rPr>
          <w:rFonts w:ascii="Times New Roman" w:hAnsi="Times New Roman" w:cs="Times New Roman"/>
          <w:sz w:val="24"/>
          <w:szCs w:val="24"/>
        </w:rPr>
        <w:t xml:space="preserve">the </w:t>
      </w:r>
      <w:r w:rsidR="003445F3">
        <w:rPr>
          <w:rFonts w:ascii="Times New Roman" w:hAnsi="Times New Roman" w:cs="Times New Roman"/>
          <w:sz w:val="24"/>
          <w:szCs w:val="24"/>
        </w:rPr>
        <w:t xml:space="preserve">concentration </w:t>
      </w:r>
      <w:r w:rsidR="005157D3">
        <w:rPr>
          <w:rFonts w:ascii="Times New Roman" w:hAnsi="Times New Roman" w:cs="Times New Roman"/>
          <w:sz w:val="24"/>
          <w:szCs w:val="24"/>
        </w:rPr>
        <w:t>of SPIONs</w:t>
      </w:r>
      <w:r w:rsidR="00122579">
        <w:rPr>
          <w:rFonts w:ascii="Times New Roman" w:hAnsi="Times New Roman" w:cs="Times New Roman"/>
          <w:sz w:val="24"/>
          <w:szCs w:val="24"/>
        </w:rPr>
        <w:t xml:space="preserve"> increased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57D3">
        <w:rPr>
          <w:rFonts w:ascii="Times New Roman" w:hAnsi="Times New Roman" w:cs="Times New Roman"/>
          <w:sz w:val="24"/>
          <w:szCs w:val="24"/>
        </w:rPr>
        <w:t xml:space="preserve"> except for </w:t>
      </w:r>
      <w:r w:rsidR="002277B8">
        <w:rPr>
          <w:rFonts w:ascii="Times New Roman" w:hAnsi="Times New Roman" w:cs="Times New Roman"/>
          <w:sz w:val="24"/>
          <w:szCs w:val="24"/>
        </w:rPr>
        <w:t xml:space="preserve">the </w:t>
      </w:r>
      <w:r w:rsidR="0037151B">
        <w:rPr>
          <w:rFonts w:ascii="Times New Roman" w:hAnsi="Times New Roman" w:cs="Times New Roman"/>
          <w:sz w:val="24"/>
          <w:szCs w:val="24"/>
        </w:rPr>
        <w:t xml:space="preserve">SP/C10PM </w:t>
      </w:r>
      <w:r w:rsidR="002277B8"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37151B">
        <w:rPr>
          <w:rFonts w:ascii="Times New Roman" w:hAnsi="Times New Roman" w:cs="Times New Roman"/>
          <w:sz w:val="24"/>
          <w:szCs w:val="24"/>
        </w:rPr>
        <w:t xml:space="preserve">with </w:t>
      </w:r>
      <w:r w:rsidR="005157D3">
        <w:rPr>
          <w:rFonts w:ascii="Times New Roman" w:hAnsi="Times New Roman" w:cs="Times New Roman"/>
          <w:sz w:val="24"/>
          <w:szCs w:val="24"/>
        </w:rPr>
        <w:t>SP/</w:t>
      </w:r>
      <w:r w:rsidR="0037151B">
        <w:rPr>
          <w:rFonts w:ascii="Times New Roman" w:hAnsi="Times New Roman" w:cs="Times New Roman"/>
          <w:sz w:val="24"/>
          <w:szCs w:val="24"/>
        </w:rPr>
        <w:t>MP</w:t>
      </w:r>
      <w:r w:rsidR="005157D3">
        <w:rPr>
          <w:rFonts w:ascii="Times New Roman" w:hAnsi="Times New Roman" w:cs="Times New Roman"/>
          <w:sz w:val="24"/>
          <w:szCs w:val="24"/>
        </w:rPr>
        <w:t>=60/50.</w:t>
      </w:r>
      <w:r w:rsidR="00A35562">
        <w:rPr>
          <w:rFonts w:ascii="Times New Roman" w:hAnsi="Times New Roman" w:cs="Times New Roman"/>
          <w:sz w:val="24"/>
          <w:szCs w:val="24"/>
        </w:rPr>
        <w:t xml:space="preserve"> </w:t>
      </w:r>
      <w:r w:rsidR="0057543E">
        <w:rPr>
          <w:rFonts w:ascii="Times New Roman" w:hAnsi="Times New Roman" w:cs="Times New Roman"/>
          <w:sz w:val="24"/>
          <w:szCs w:val="24"/>
        </w:rPr>
        <w:t>These results</w:t>
      </w:r>
      <w:r w:rsidR="005157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suggested</w:t>
      </w:r>
      <w:r w:rsidR="00A35562">
        <w:rPr>
          <w:rFonts w:ascii="Times New Roman" w:hAnsi="Times New Roman" w:cs="Times New Roman"/>
          <w:sz w:val="24"/>
          <w:szCs w:val="24"/>
        </w:rPr>
        <w:t xml:space="preserve"> that</w:t>
      </w:r>
      <w:r w:rsidR="005157D3">
        <w:rPr>
          <w:rFonts w:ascii="Times New Roman" w:hAnsi="Times New Roman" w:cs="Times New Roman"/>
          <w:sz w:val="24"/>
          <w:szCs w:val="24"/>
        </w:rPr>
        <w:t xml:space="preserve"> SPIONs acted as nano</w:t>
      </w:r>
      <w:r w:rsidR="005846B0">
        <w:rPr>
          <w:rFonts w:ascii="Times New Roman" w:hAnsi="Times New Roman" w:cs="Times New Roman"/>
          <w:sz w:val="24"/>
          <w:szCs w:val="24"/>
        </w:rPr>
        <w:t>filler</w:t>
      </w:r>
      <w:r>
        <w:rPr>
          <w:rFonts w:ascii="Times New Roman" w:hAnsi="Times New Roman" w:cs="Times New Roman"/>
          <w:sz w:val="24"/>
          <w:szCs w:val="24"/>
        </w:rPr>
        <w:t>s</w:t>
      </w:r>
      <w:r w:rsidR="005846B0">
        <w:rPr>
          <w:rFonts w:ascii="Times New Roman" w:hAnsi="Times New Roman" w:cs="Times New Roman"/>
          <w:sz w:val="24"/>
          <w:szCs w:val="24"/>
        </w:rPr>
        <w:t xml:space="preserve"> to</w:t>
      </w:r>
      <w:r w:rsidR="005157D3">
        <w:rPr>
          <w:rFonts w:ascii="Times New Roman" w:hAnsi="Times New Roman" w:cs="Times New Roman"/>
          <w:sz w:val="24"/>
          <w:szCs w:val="24"/>
        </w:rPr>
        <w:t xml:space="preserve"> </w:t>
      </w:r>
      <w:r w:rsidR="003D4D4F">
        <w:rPr>
          <w:rFonts w:ascii="Times New Roman" w:hAnsi="Times New Roman" w:cs="Times New Roman"/>
          <w:sz w:val="24"/>
          <w:szCs w:val="24"/>
        </w:rPr>
        <w:t xml:space="preserve">allow </w:t>
      </w:r>
      <w:r w:rsidR="003B3A5F">
        <w:rPr>
          <w:rFonts w:ascii="Times New Roman" w:hAnsi="Times New Roman" w:cs="Times New Roman"/>
          <w:sz w:val="24"/>
          <w:szCs w:val="24"/>
        </w:rPr>
        <w:t>additional</w:t>
      </w:r>
      <w:r w:rsidR="005157D3">
        <w:rPr>
          <w:rFonts w:ascii="Times New Roman" w:hAnsi="Times New Roman" w:cs="Times New Roman"/>
          <w:sz w:val="24"/>
          <w:szCs w:val="24"/>
        </w:rPr>
        <w:t xml:space="preserve"> interaction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3D4D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such as</w:t>
      </w:r>
      <w:r w:rsidR="00263934">
        <w:rPr>
          <w:rFonts w:ascii="Times New Roman" w:hAnsi="Times New Roman" w:cs="Times New Roman"/>
          <w:sz w:val="24"/>
          <w:szCs w:val="24"/>
        </w:rPr>
        <w:t xml:space="preserve"> coordinate bond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5157D3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5157D3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263934">
        <w:rPr>
          <w:rFonts w:ascii="Times New Roman" w:hAnsi="Times New Roman" w:cs="Times New Roman"/>
          <w:sz w:val="24"/>
          <w:szCs w:val="24"/>
        </w:rPr>
        <w:t>/C10-ApGltn</w:t>
      </w:r>
      <w:r w:rsidR="005157D3">
        <w:rPr>
          <w:rFonts w:ascii="Times New Roman" w:hAnsi="Times New Roman" w:cs="Times New Roman"/>
          <w:sz w:val="24"/>
          <w:szCs w:val="24"/>
        </w:rPr>
        <w:t xml:space="preserve"> molecules, which improve</w:t>
      </w:r>
      <w:r w:rsidR="006421E6">
        <w:rPr>
          <w:rFonts w:ascii="Times New Roman" w:hAnsi="Times New Roman" w:cs="Times New Roman"/>
          <w:sz w:val="24"/>
          <w:szCs w:val="24"/>
        </w:rPr>
        <w:t>d</w:t>
      </w:r>
      <w:r w:rsidR="005157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C188D">
        <w:rPr>
          <w:rFonts w:ascii="Times New Roman" w:hAnsi="Times New Roman" w:cs="Times New Roman"/>
          <w:sz w:val="24"/>
          <w:szCs w:val="24"/>
        </w:rPr>
        <w:t>bulk</w:t>
      </w:r>
      <w:r w:rsidR="005157D3">
        <w:rPr>
          <w:rFonts w:ascii="Times New Roman" w:hAnsi="Times New Roman" w:cs="Times New Roman"/>
          <w:sz w:val="24"/>
          <w:szCs w:val="24"/>
        </w:rPr>
        <w:t xml:space="preserve"> strength </w:t>
      </w:r>
      <w:r w:rsidR="00DC188D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B3A5F">
        <w:rPr>
          <w:rFonts w:ascii="Times New Roman" w:hAnsi="Times New Roman" w:cs="Times New Roman"/>
          <w:sz w:val="24"/>
          <w:szCs w:val="24"/>
        </w:rPr>
        <w:t>resulting colloidal gel</w:t>
      </w:r>
      <w:r w:rsidR="005157D3">
        <w:rPr>
          <w:rFonts w:ascii="Times New Roman" w:hAnsi="Times New Roman" w:cs="Times New Roman"/>
          <w:sz w:val="24"/>
          <w:szCs w:val="24"/>
        </w:rPr>
        <w:t>.</w:t>
      </w:r>
      <w:r w:rsidR="00165D7F">
        <w:rPr>
          <w:rFonts w:ascii="Times New Roman" w:hAnsi="Times New Roman" w:cs="Times New Roman"/>
          <w:sz w:val="24"/>
          <w:szCs w:val="24"/>
        </w:rPr>
        <w:t xml:space="preserve"> </w:t>
      </w:r>
      <w:r w:rsidR="007C611C" w:rsidRPr="00F23847">
        <w:rPr>
          <w:rFonts w:ascii="Times New Roman" w:hAnsi="Times New Roman" w:cs="Times New Roman"/>
          <w:sz w:val="24"/>
          <w:szCs w:val="24"/>
        </w:rPr>
        <w:t>Moreover</w:t>
      </w:r>
      <w:r w:rsidR="00557BAD" w:rsidRPr="00F23847">
        <w:rPr>
          <w:rFonts w:ascii="Times New Roman" w:hAnsi="Times New Roman" w:cs="Times New Roman"/>
          <w:sz w:val="24"/>
          <w:szCs w:val="24"/>
        </w:rPr>
        <w:t>, t</w:t>
      </w:r>
      <w:r w:rsidR="00165D7F" w:rsidRPr="00F23847">
        <w:rPr>
          <w:rFonts w:ascii="Times New Roman" w:hAnsi="Times New Roman" w:cs="Times New Roman"/>
          <w:sz w:val="24"/>
          <w:szCs w:val="24"/>
        </w:rPr>
        <w:t>he decrease</w:t>
      </w:r>
      <w:r w:rsidR="003B3A5F" w:rsidRPr="00F23847">
        <w:rPr>
          <w:rFonts w:ascii="Times New Roman" w:hAnsi="Times New Roman" w:cs="Times New Roman"/>
          <w:sz w:val="24"/>
          <w:szCs w:val="24"/>
        </w:rPr>
        <w:t>d</w:t>
      </w:r>
      <w:r w:rsidR="00165D7F" w:rsidRPr="00F23847">
        <w:rPr>
          <w:rFonts w:ascii="Times New Roman" w:hAnsi="Times New Roman" w:cs="Times New Roman"/>
          <w:sz w:val="24"/>
          <w:szCs w:val="24"/>
        </w:rPr>
        <w:t xml:space="preserve"> </w:t>
      </w:r>
      <w:r w:rsidR="007C611C" w:rsidRPr="00F23847">
        <w:rPr>
          <w:rFonts w:ascii="Times New Roman" w:hAnsi="Times New Roman" w:cs="Times New Roman"/>
          <w:sz w:val="24"/>
          <w:szCs w:val="24"/>
        </w:rPr>
        <w:t xml:space="preserve">tissue </w:t>
      </w:r>
      <w:r w:rsidR="00165D7F" w:rsidRPr="00F23847">
        <w:rPr>
          <w:rFonts w:ascii="Times New Roman" w:hAnsi="Times New Roman" w:cs="Times New Roman"/>
          <w:sz w:val="24"/>
          <w:szCs w:val="24"/>
        </w:rPr>
        <w:t>adhesion strength</w:t>
      </w:r>
      <w:r w:rsidR="003B3A5F" w:rsidRPr="00F23847">
        <w:rPr>
          <w:rFonts w:ascii="Times New Roman" w:hAnsi="Times New Roman" w:cs="Times New Roman"/>
          <w:sz w:val="24"/>
          <w:szCs w:val="24"/>
        </w:rPr>
        <w:t xml:space="preserve"> of</w:t>
      </w:r>
      <w:r w:rsidR="00165D7F" w:rsidRPr="00F23847">
        <w:rPr>
          <w:rFonts w:ascii="Times New Roman" w:hAnsi="Times New Roman" w:cs="Times New Roman"/>
          <w:sz w:val="24"/>
          <w:szCs w:val="24"/>
        </w:rPr>
        <w:t xml:space="preserve"> </w:t>
      </w:r>
      <w:r w:rsidR="007C611C" w:rsidRPr="00F23847">
        <w:rPr>
          <w:rFonts w:ascii="Times New Roman" w:hAnsi="Times New Roman" w:cs="Times New Roman"/>
          <w:sz w:val="24"/>
          <w:szCs w:val="24"/>
        </w:rPr>
        <w:t xml:space="preserve">the </w:t>
      </w:r>
      <w:r w:rsidR="0020750C" w:rsidRPr="00F23847">
        <w:rPr>
          <w:rFonts w:ascii="Times New Roman" w:hAnsi="Times New Roman" w:cs="Times New Roman"/>
          <w:sz w:val="24"/>
          <w:szCs w:val="24"/>
        </w:rPr>
        <w:t xml:space="preserve">SP/C10MP </w:t>
      </w:r>
      <w:r w:rsidR="00165D7F" w:rsidRPr="00F23847">
        <w:rPr>
          <w:rFonts w:ascii="Times New Roman" w:hAnsi="Times New Roman" w:cs="Times New Roman"/>
          <w:sz w:val="24"/>
          <w:szCs w:val="24"/>
        </w:rPr>
        <w:t>colloidal gel</w:t>
      </w:r>
      <w:r w:rsidR="00A35562" w:rsidRPr="00F23847">
        <w:rPr>
          <w:rFonts w:ascii="Times New Roman" w:hAnsi="Times New Roman" w:cs="Times New Roman"/>
          <w:sz w:val="24"/>
          <w:szCs w:val="24"/>
        </w:rPr>
        <w:t xml:space="preserve"> </w:t>
      </w:r>
      <w:r w:rsidR="007C611C" w:rsidRPr="00F23847">
        <w:rPr>
          <w:rFonts w:ascii="Times New Roman" w:hAnsi="Times New Roman" w:cs="Times New Roman"/>
          <w:sz w:val="24"/>
          <w:szCs w:val="24"/>
        </w:rPr>
        <w:t xml:space="preserve">with </w:t>
      </w:r>
      <w:r w:rsidR="00A35562" w:rsidRPr="00F23847">
        <w:rPr>
          <w:rFonts w:ascii="Times New Roman" w:hAnsi="Times New Roman" w:cs="Times New Roman"/>
          <w:sz w:val="24"/>
          <w:szCs w:val="24"/>
        </w:rPr>
        <w:t>SP/</w:t>
      </w:r>
      <w:r w:rsidR="0020750C" w:rsidRPr="00F23847">
        <w:rPr>
          <w:rFonts w:ascii="Times New Roman" w:hAnsi="Times New Roman" w:cs="Times New Roman"/>
          <w:sz w:val="24"/>
          <w:szCs w:val="24"/>
        </w:rPr>
        <w:t>MP</w:t>
      </w:r>
      <w:r w:rsidR="00A35562" w:rsidRPr="00F23847">
        <w:rPr>
          <w:rFonts w:ascii="Times New Roman" w:hAnsi="Times New Roman" w:cs="Times New Roman"/>
          <w:sz w:val="24"/>
          <w:szCs w:val="24"/>
        </w:rPr>
        <w:t>=60/50</w:t>
      </w:r>
      <w:r w:rsidR="00165D7F" w:rsidRPr="00F23847">
        <w:rPr>
          <w:rFonts w:ascii="Times New Roman" w:hAnsi="Times New Roman" w:cs="Times New Roman"/>
          <w:sz w:val="24"/>
          <w:szCs w:val="24"/>
        </w:rPr>
        <w:t xml:space="preserve"> </w:t>
      </w:r>
      <w:r w:rsidR="007C611C" w:rsidRPr="00F23847">
        <w:rPr>
          <w:rFonts w:ascii="Times New Roman" w:hAnsi="Times New Roman" w:cs="Times New Roman"/>
          <w:sz w:val="24"/>
          <w:szCs w:val="24"/>
        </w:rPr>
        <w:t xml:space="preserve">suggested </w:t>
      </w:r>
      <w:r w:rsidR="00F23847" w:rsidRPr="00F23847">
        <w:rPr>
          <w:rFonts w:ascii="Times New Roman" w:hAnsi="Times New Roman" w:cs="Times New Roman"/>
          <w:sz w:val="24"/>
          <w:szCs w:val="24"/>
        </w:rPr>
        <w:t>decreased hydrophobic interactions due to high content of SPIONs,</w:t>
      </w:r>
      <w:r w:rsidR="00263934" w:rsidRPr="00F23847">
        <w:rPr>
          <w:rFonts w:ascii="Times New Roman" w:hAnsi="Times New Roman" w:cs="Times New Roman"/>
          <w:sz w:val="24"/>
          <w:szCs w:val="24"/>
        </w:rPr>
        <w:t xml:space="preserve"> </w:t>
      </w:r>
      <w:r w:rsidRPr="00F23847">
        <w:rPr>
          <w:rFonts w:ascii="Times New Roman" w:hAnsi="Times New Roman" w:cs="Times New Roman"/>
          <w:sz w:val="24"/>
          <w:szCs w:val="24"/>
        </w:rPr>
        <w:t>resulting in</w:t>
      </w:r>
      <w:r w:rsidR="00263934" w:rsidRPr="00F23847">
        <w:rPr>
          <w:rFonts w:ascii="Times New Roman" w:hAnsi="Times New Roman" w:cs="Times New Roman"/>
          <w:sz w:val="24"/>
          <w:szCs w:val="24"/>
        </w:rPr>
        <w:t xml:space="preserve"> less interpenetration of </w:t>
      </w:r>
      <w:r w:rsidR="00E40D3A" w:rsidRPr="00F23847">
        <w:rPr>
          <w:rFonts w:ascii="Times New Roman" w:hAnsi="Times New Roman" w:cs="Times New Roman"/>
          <w:sz w:val="24"/>
          <w:szCs w:val="24"/>
        </w:rPr>
        <w:t xml:space="preserve">the </w:t>
      </w:r>
      <w:r w:rsidR="00263934" w:rsidRPr="00F23847">
        <w:rPr>
          <w:rFonts w:ascii="Times New Roman" w:hAnsi="Times New Roman" w:cs="Times New Roman"/>
          <w:sz w:val="24"/>
          <w:szCs w:val="24"/>
        </w:rPr>
        <w:t>hydrophobic groups of C10MPs into</w:t>
      </w:r>
      <w:r w:rsidR="00165D7F" w:rsidRPr="00F23847">
        <w:rPr>
          <w:rFonts w:ascii="Times New Roman" w:hAnsi="Times New Roman" w:cs="Times New Roman"/>
          <w:sz w:val="24"/>
          <w:szCs w:val="24"/>
        </w:rPr>
        <w:t xml:space="preserve"> </w:t>
      </w:r>
      <w:r w:rsidR="00E40D3A" w:rsidRPr="00F23847">
        <w:rPr>
          <w:rFonts w:ascii="Times New Roman" w:hAnsi="Times New Roman" w:cs="Times New Roman"/>
          <w:sz w:val="24"/>
          <w:szCs w:val="24"/>
        </w:rPr>
        <w:t xml:space="preserve">the </w:t>
      </w:r>
      <w:r w:rsidR="00165D7F" w:rsidRPr="00F23847">
        <w:rPr>
          <w:rFonts w:ascii="Times New Roman" w:hAnsi="Times New Roman" w:cs="Times New Roman"/>
          <w:sz w:val="24"/>
          <w:szCs w:val="24"/>
        </w:rPr>
        <w:t>stomach submucosal tissue</w:t>
      </w:r>
      <w:r w:rsidR="00263934" w:rsidRPr="00F23847">
        <w:rPr>
          <w:rFonts w:ascii="Times New Roman" w:hAnsi="Times New Roman" w:cs="Times New Roman"/>
          <w:sz w:val="24"/>
          <w:szCs w:val="24"/>
        </w:rPr>
        <w:t>s</w:t>
      </w:r>
      <w:r w:rsidR="00165D7F" w:rsidRPr="00F23847">
        <w:rPr>
          <w:rFonts w:ascii="Times New Roman" w:hAnsi="Times New Roman" w:cs="Times New Roman"/>
          <w:sz w:val="24"/>
          <w:szCs w:val="24"/>
        </w:rPr>
        <w:t>.</w:t>
      </w:r>
      <w:r w:rsidR="00165D7F">
        <w:rPr>
          <w:rFonts w:ascii="Times New Roman" w:hAnsi="Times New Roman" w:cs="Times New Roman"/>
          <w:sz w:val="24"/>
          <w:szCs w:val="24"/>
        </w:rPr>
        <w:t xml:space="preserve"> </w:t>
      </w:r>
      <w:r w:rsidR="003B3A5F">
        <w:rPr>
          <w:rFonts w:ascii="Times New Roman" w:hAnsi="Times New Roman" w:cs="Times New Roman"/>
          <w:sz w:val="24"/>
          <w:szCs w:val="24"/>
        </w:rPr>
        <w:t>W</w:t>
      </w:r>
      <w:r w:rsidR="00165D7F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also</w:t>
      </w:r>
      <w:r w:rsidR="003B3A5F">
        <w:rPr>
          <w:rFonts w:ascii="Times New Roman" w:hAnsi="Times New Roman" w:cs="Times New Roman"/>
          <w:sz w:val="24"/>
          <w:szCs w:val="24"/>
        </w:rPr>
        <w:t xml:space="preserve"> </w:t>
      </w:r>
      <w:r w:rsidR="00165D7F">
        <w:rPr>
          <w:rFonts w:ascii="Times New Roman" w:hAnsi="Times New Roman" w:cs="Times New Roman"/>
          <w:sz w:val="24"/>
          <w:szCs w:val="24"/>
        </w:rPr>
        <w:t>ob</w:t>
      </w:r>
      <w:r w:rsidR="00892D26">
        <w:rPr>
          <w:rFonts w:ascii="Times New Roman" w:hAnsi="Times New Roman" w:cs="Times New Roman"/>
          <w:sz w:val="24"/>
          <w:szCs w:val="24"/>
        </w:rPr>
        <w:t xml:space="preserve">tained </w:t>
      </w:r>
      <w:r w:rsidR="00165D7F">
        <w:rPr>
          <w:rFonts w:ascii="Times New Roman" w:hAnsi="Times New Roman" w:cs="Times New Roman"/>
          <w:sz w:val="24"/>
          <w:szCs w:val="24"/>
        </w:rPr>
        <w:t>cross-sectional image</w:t>
      </w:r>
      <w:r w:rsidR="002277B8">
        <w:rPr>
          <w:rFonts w:ascii="Times New Roman" w:hAnsi="Times New Roman" w:cs="Times New Roman"/>
          <w:sz w:val="24"/>
          <w:szCs w:val="24"/>
        </w:rPr>
        <w:t>s</w:t>
      </w:r>
      <w:r w:rsidR="00165D7F">
        <w:rPr>
          <w:rFonts w:ascii="Times New Roman" w:hAnsi="Times New Roman" w:cs="Times New Roman"/>
          <w:sz w:val="24"/>
          <w:szCs w:val="24"/>
        </w:rPr>
        <w:t xml:space="preserve"> of </w:t>
      </w:r>
      <w:r w:rsidR="00892D26">
        <w:rPr>
          <w:rFonts w:ascii="Times New Roman" w:hAnsi="Times New Roman" w:cs="Times New Roman"/>
          <w:sz w:val="24"/>
          <w:szCs w:val="24"/>
        </w:rPr>
        <w:t xml:space="preserve">the </w:t>
      </w:r>
      <w:r w:rsidR="00165D7F">
        <w:rPr>
          <w:rFonts w:ascii="Times New Roman" w:hAnsi="Times New Roman" w:cs="Times New Roman"/>
          <w:sz w:val="24"/>
          <w:szCs w:val="24"/>
        </w:rPr>
        <w:t xml:space="preserve">stomach and colloidal gel layer after </w:t>
      </w:r>
      <w:r w:rsidR="00892D26">
        <w:rPr>
          <w:rFonts w:ascii="Times New Roman" w:hAnsi="Times New Roman" w:cs="Times New Roman"/>
          <w:sz w:val="24"/>
          <w:szCs w:val="24"/>
        </w:rPr>
        <w:t xml:space="preserve">the </w:t>
      </w:r>
      <w:r w:rsidR="00165D7F">
        <w:rPr>
          <w:rFonts w:ascii="Times New Roman" w:hAnsi="Times New Roman" w:cs="Times New Roman"/>
          <w:sz w:val="24"/>
          <w:szCs w:val="24"/>
        </w:rPr>
        <w:t>adhesion strength measurement (</w:t>
      </w:r>
      <w:r w:rsidR="00165D7F" w:rsidRPr="00165D7F">
        <w:rPr>
          <w:rFonts w:ascii="Times New Roman" w:hAnsi="Times New Roman" w:cs="Times New Roman"/>
          <w:b/>
          <w:bCs/>
          <w:sz w:val="24"/>
          <w:szCs w:val="24"/>
        </w:rPr>
        <w:t>Fig. 4(e)</w:t>
      </w:r>
      <w:r w:rsidR="00165D7F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161303">
        <w:rPr>
          <w:rFonts w:ascii="Times New Roman" w:hAnsi="Times New Roman" w:cs="Times New Roman"/>
          <w:sz w:val="24"/>
          <w:szCs w:val="24"/>
        </w:rPr>
        <w:t xml:space="preserve">SP/C10MP </w:t>
      </w:r>
      <w:r w:rsidR="008D22B8">
        <w:rPr>
          <w:rFonts w:ascii="Times New Roman" w:hAnsi="Times New Roman" w:cs="Times New Roman"/>
          <w:sz w:val="24"/>
          <w:szCs w:val="24"/>
        </w:rPr>
        <w:t xml:space="preserve">groups </w:t>
      </w:r>
      <w:r w:rsidR="00161303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SP/</w:t>
      </w:r>
      <w:r w:rsidR="00161303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=0/50, 20/50, and 40/50, </w:t>
      </w:r>
      <w:r w:rsidR="008937B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l</w:t>
      </w:r>
      <w:r w:rsidR="00165D7F">
        <w:rPr>
          <w:rFonts w:ascii="Times New Roman" w:hAnsi="Times New Roman" w:cs="Times New Roman"/>
          <w:sz w:val="24"/>
          <w:szCs w:val="24"/>
        </w:rPr>
        <w:t>arge amount of colloidal gel</w:t>
      </w:r>
      <w:r w:rsidR="00126EE2">
        <w:rPr>
          <w:rFonts w:ascii="Times New Roman" w:hAnsi="Times New Roman" w:cs="Times New Roman"/>
          <w:sz w:val="24"/>
          <w:szCs w:val="24"/>
        </w:rPr>
        <w:t xml:space="preserve"> </w:t>
      </w:r>
      <w:r w:rsidR="00263934">
        <w:rPr>
          <w:rFonts w:ascii="Times New Roman" w:hAnsi="Times New Roman" w:cs="Times New Roman"/>
          <w:sz w:val="24"/>
          <w:szCs w:val="24"/>
        </w:rPr>
        <w:t xml:space="preserve">still </w:t>
      </w:r>
      <w:r w:rsidR="00126EE2">
        <w:rPr>
          <w:rFonts w:ascii="Times New Roman" w:hAnsi="Times New Roman" w:cs="Times New Roman"/>
          <w:sz w:val="24"/>
          <w:szCs w:val="24"/>
        </w:rPr>
        <w:t xml:space="preserve">adhered </w:t>
      </w:r>
      <w:r w:rsidR="008937B8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26EE2">
        <w:rPr>
          <w:rFonts w:ascii="Times New Roman" w:hAnsi="Times New Roman" w:cs="Times New Roman"/>
          <w:sz w:val="24"/>
          <w:szCs w:val="24"/>
        </w:rPr>
        <w:t>upper surface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6EE2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26EE2">
        <w:rPr>
          <w:rFonts w:ascii="Times New Roman" w:hAnsi="Times New Roman" w:cs="Times New Roman"/>
          <w:sz w:val="24"/>
          <w:szCs w:val="24"/>
        </w:rPr>
        <w:t>stomach submucosal tissues were part</w:t>
      </w:r>
      <w:r>
        <w:rPr>
          <w:rFonts w:ascii="Times New Roman" w:hAnsi="Times New Roman" w:cs="Times New Roman"/>
          <w:sz w:val="24"/>
          <w:szCs w:val="24"/>
        </w:rPr>
        <w:t>ia</w:t>
      </w:r>
      <w:r w:rsidR="00126EE2">
        <w:rPr>
          <w:rFonts w:ascii="Times New Roman" w:hAnsi="Times New Roman" w:cs="Times New Roman"/>
          <w:sz w:val="24"/>
          <w:szCs w:val="24"/>
        </w:rPr>
        <w:t>l</w:t>
      </w:r>
      <w:r w:rsidR="008937B8">
        <w:rPr>
          <w:rFonts w:ascii="Times New Roman" w:hAnsi="Times New Roman" w:cs="Times New Roman"/>
          <w:sz w:val="24"/>
          <w:szCs w:val="24"/>
        </w:rPr>
        <w:t>l</w:t>
      </w:r>
      <w:r w:rsidR="00126EE2">
        <w:rPr>
          <w:rFonts w:ascii="Times New Roman" w:hAnsi="Times New Roman" w:cs="Times New Roman"/>
          <w:sz w:val="24"/>
          <w:szCs w:val="24"/>
        </w:rPr>
        <w:t>y deformed and peeled off. These results indicate</w:t>
      </w:r>
      <w:r w:rsidR="003B3A5F">
        <w:rPr>
          <w:rFonts w:ascii="Times New Roman" w:hAnsi="Times New Roman" w:cs="Times New Roman"/>
          <w:sz w:val="24"/>
          <w:szCs w:val="24"/>
        </w:rPr>
        <w:t>d</w:t>
      </w:r>
      <w:r w:rsidR="00126EE2">
        <w:rPr>
          <w:rFonts w:ascii="Times New Roman" w:hAnsi="Times New Roman" w:cs="Times New Roman"/>
          <w:sz w:val="24"/>
          <w:szCs w:val="24"/>
        </w:rPr>
        <w:t xml:space="preserve"> that </w:t>
      </w:r>
      <w:r w:rsidR="009D035F">
        <w:rPr>
          <w:rFonts w:ascii="Times New Roman" w:hAnsi="Times New Roman" w:cs="Times New Roman"/>
          <w:sz w:val="24"/>
          <w:szCs w:val="24"/>
        </w:rPr>
        <w:t xml:space="preserve">the </w:t>
      </w:r>
      <w:r w:rsidR="00126EE2">
        <w:rPr>
          <w:rFonts w:ascii="Times New Roman" w:hAnsi="Times New Roman" w:cs="Times New Roman"/>
          <w:sz w:val="24"/>
          <w:szCs w:val="24"/>
        </w:rPr>
        <w:t>mechanical</w:t>
      </w:r>
      <w:r w:rsidR="003B3A5F">
        <w:rPr>
          <w:rFonts w:ascii="Times New Roman" w:hAnsi="Times New Roman" w:cs="Times New Roman"/>
          <w:sz w:val="24"/>
          <w:szCs w:val="24"/>
        </w:rPr>
        <w:t xml:space="preserve"> property</w:t>
      </w:r>
      <w:r w:rsidR="00126EE2">
        <w:rPr>
          <w:rFonts w:ascii="Times New Roman" w:hAnsi="Times New Roman" w:cs="Times New Roman"/>
          <w:sz w:val="24"/>
          <w:szCs w:val="24"/>
        </w:rPr>
        <w:t xml:space="preserve"> was </w:t>
      </w:r>
      <w:r w:rsidR="009D035F">
        <w:rPr>
          <w:rFonts w:ascii="Times New Roman" w:hAnsi="Times New Roman" w:cs="Times New Roman"/>
          <w:sz w:val="24"/>
          <w:szCs w:val="24"/>
        </w:rPr>
        <w:t xml:space="preserve">improved </w:t>
      </w:r>
      <w:r w:rsidR="00126EE2">
        <w:rPr>
          <w:rFonts w:ascii="Times New Roman" w:hAnsi="Times New Roman" w:cs="Times New Roman"/>
          <w:sz w:val="24"/>
          <w:szCs w:val="24"/>
        </w:rPr>
        <w:t xml:space="preserve">by decyl group </w:t>
      </w:r>
      <w:r w:rsidR="00D07404">
        <w:rPr>
          <w:rFonts w:ascii="Times New Roman" w:hAnsi="Times New Roman" w:cs="Times New Roman"/>
          <w:sz w:val="24"/>
          <w:szCs w:val="24"/>
        </w:rPr>
        <w:t xml:space="preserve">modification </w:t>
      </w:r>
      <w:r w:rsidR="003B3A5F">
        <w:rPr>
          <w:rFonts w:ascii="Times New Roman" w:hAnsi="Times New Roman" w:cs="Times New Roman"/>
          <w:sz w:val="24"/>
          <w:szCs w:val="24"/>
        </w:rPr>
        <w:t xml:space="preserve">and </w:t>
      </w:r>
      <w:r w:rsidR="00126EE2">
        <w:rPr>
          <w:rFonts w:ascii="Times New Roman" w:hAnsi="Times New Roman" w:cs="Times New Roman"/>
          <w:sz w:val="24"/>
          <w:szCs w:val="24"/>
        </w:rPr>
        <w:t>SPION</w:t>
      </w:r>
      <w:r w:rsidR="00D07404">
        <w:rPr>
          <w:rFonts w:ascii="Times New Roman" w:hAnsi="Times New Roman" w:cs="Times New Roman"/>
          <w:sz w:val="24"/>
          <w:szCs w:val="24"/>
        </w:rPr>
        <w:t xml:space="preserve"> addition</w:t>
      </w:r>
      <w:r w:rsidR="00126E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From these results, </w:t>
      </w:r>
      <w:r w:rsidR="00C233A1">
        <w:rPr>
          <w:rFonts w:ascii="Times New Roman" w:hAnsi="Times New Roman" w:cs="Times New Roman"/>
          <w:sz w:val="24"/>
          <w:szCs w:val="24"/>
        </w:rPr>
        <w:t xml:space="preserve">SP/C10MP with </w:t>
      </w:r>
      <w:r w:rsidR="00557BAD">
        <w:rPr>
          <w:rFonts w:ascii="Times New Roman" w:hAnsi="Times New Roman" w:cs="Times New Roman"/>
          <w:sz w:val="24"/>
          <w:szCs w:val="24"/>
        </w:rPr>
        <w:t>SP/</w:t>
      </w:r>
      <w:r w:rsidR="00C233A1">
        <w:rPr>
          <w:rFonts w:ascii="Times New Roman" w:hAnsi="Times New Roman" w:cs="Times New Roman"/>
          <w:sz w:val="24"/>
          <w:szCs w:val="24"/>
        </w:rPr>
        <w:t>MP</w:t>
      </w:r>
      <w:r w:rsidR="00557BAD">
        <w:rPr>
          <w:rFonts w:ascii="Times New Roman" w:hAnsi="Times New Roman" w:cs="Times New Roman"/>
          <w:sz w:val="24"/>
          <w:szCs w:val="24"/>
        </w:rPr>
        <w:t>=40/50 was used</w:t>
      </w:r>
      <w:r>
        <w:rPr>
          <w:rFonts w:ascii="Times New Roman" w:hAnsi="Times New Roman" w:cs="Times New Roman"/>
          <w:sz w:val="24"/>
          <w:szCs w:val="24"/>
        </w:rPr>
        <w:t xml:space="preserve"> for further experiments</w:t>
      </w:r>
      <w:r w:rsidR="00557B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24F3F8" w14:textId="51F22D12" w:rsidR="00557BAD" w:rsidRPr="000429A9" w:rsidRDefault="002535A1" w:rsidP="006F3F37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endoscopic </w:t>
      </w:r>
      <w:r w:rsidR="00703A4A">
        <w:rPr>
          <w:rFonts w:ascii="Times New Roman" w:hAnsi="Times New Roman" w:cs="Times New Roman"/>
          <w:sz w:val="24"/>
          <w:szCs w:val="24"/>
        </w:rPr>
        <w:t>treatment</w:t>
      </w:r>
      <w:r w:rsidR="004E6C71">
        <w:rPr>
          <w:rFonts w:ascii="Times New Roman" w:hAnsi="Times New Roman" w:cs="Times New Roman"/>
          <w:sz w:val="24"/>
          <w:szCs w:val="24"/>
        </w:rPr>
        <w:t xml:space="preserve"> </w:t>
      </w:r>
      <w:r w:rsidR="00A27033">
        <w:rPr>
          <w:rFonts w:ascii="Times New Roman" w:hAnsi="Times New Roman" w:cs="Times New Roman"/>
          <w:sz w:val="24"/>
          <w:szCs w:val="24"/>
        </w:rPr>
        <w:t xml:space="preserve">of the </w:t>
      </w:r>
      <w:r w:rsidR="004E6C71">
        <w:rPr>
          <w:rFonts w:ascii="Times New Roman" w:hAnsi="Times New Roman" w:cs="Times New Roman"/>
          <w:sz w:val="24"/>
          <w:szCs w:val="24"/>
        </w:rPr>
        <w:t xml:space="preserve">thin </w:t>
      </w:r>
      <w:r w:rsidR="001D6331">
        <w:rPr>
          <w:rFonts w:ascii="Times New Roman" w:hAnsi="Times New Roman" w:cs="Times New Roman"/>
          <w:sz w:val="24"/>
          <w:szCs w:val="24"/>
        </w:rPr>
        <w:t>duodenum and large intestine</w:t>
      </w:r>
      <w:r w:rsidR="00703A4A">
        <w:rPr>
          <w:rFonts w:ascii="Times New Roman" w:hAnsi="Times New Roman" w:cs="Times New Roman"/>
          <w:sz w:val="24"/>
          <w:szCs w:val="24"/>
        </w:rPr>
        <w:t xml:space="preserve"> tissue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2BF1">
        <w:rPr>
          <w:rFonts w:ascii="Times New Roman" w:hAnsi="Times New Roman" w:cs="Times New Roman"/>
          <w:sz w:val="24"/>
          <w:szCs w:val="24"/>
        </w:rPr>
        <w:t xml:space="preserve">accidental </w:t>
      </w:r>
      <w:r w:rsidR="004E6C71">
        <w:rPr>
          <w:rFonts w:ascii="Times New Roman" w:hAnsi="Times New Roman" w:cs="Times New Roman"/>
          <w:sz w:val="24"/>
          <w:szCs w:val="24"/>
        </w:rPr>
        <w:t xml:space="preserve">perforation </w:t>
      </w:r>
      <w:r w:rsidR="001D6331">
        <w:rPr>
          <w:rFonts w:ascii="Times New Roman" w:hAnsi="Times New Roman" w:cs="Times New Roman"/>
          <w:sz w:val="24"/>
          <w:szCs w:val="24"/>
        </w:rPr>
        <w:t xml:space="preserve">(one of </w:t>
      </w:r>
      <w:r w:rsidR="00551BCA">
        <w:rPr>
          <w:rFonts w:ascii="Times New Roman" w:hAnsi="Times New Roman" w:cs="Times New Roman"/>
          <w:sz w:val="24"/>
          <w:szCs w:val="24"/>
        </w:rPr>
        <w:t xml:space="preserve">the </w:t>
      </w:r>
      <w:r w:rsidR="001D6331">
        <w:rPr>
          <w:rFonts w:ascii="Times New Roman" w:hAnsi="Times New Roman" w:cs="Times New Roman"/>
          <w:sz w:val="24"/>
          <w:szCs w:val="24"/>
        </w:rPr>
        <w:t>complication</w:t>
      </w:r>
      <w:r w:rsidR="00551BCA">
        <w:rPr>
          <w:rFonts w:ascii="Times New Roman" w:hAnsi="Times New Roman" w:cs="Times New Roman"/>
          <w:sz w:val="24"/>
          <w:szCs w:val="24"/>
        </w:rPr>
        <w:t>s</w:t>
      </w:r>
      <w:r w:rsidR="001D6331">
        <w:rPr>
          <w:rFonts w:ascii="Times New Roman" w:hAnsi="Times New Roman" w:cs="Times New Roman"/>
          <w:sz w:val="24"/>
          <w:szCs w:val="24"/>
        </w:rPr>
        <w:t xml:space="preserve"> after endoscopic surgery) </w:t>
      </w:r>
      <w:r w:rsidR="002C7635">
        <w:rPr>
          <w:rFonts w:ascii="Times New Roman" w:hAnsi="Times New Roman" w:cs="Times New Roman"/>
          <w:sz w:val="24"/>
          <w:szCs w:val="24"/>
        </w:rPr>
        <w:t xml:space="preserve">of the duodenum </w:t>
      </w:r>
      <w:r w:rsidR="004E6C71">
        <w:rPr>
          <w:rFonts w:ascii="Times New Roman" w:hAnsi="Times New Roman" w:cs="Times New Roman"/>
          <w:sz w:val="24"/>
          <w:szCs w:val="24"/>
        </w:rPr>
        <w:t>occurs at a high rate</w:t>
      </w:r>
      <w:r w:rsidR="002C7635">
        <w:rPr>
          <w:rFonts w:ascii="Times New Roman" w:hAnsi="Times New Roman" w:cs="Times New Roman"/>
          <w:sz w:val="24"/>
          <w:szCs w:val="24"/>
        </w:rPr>
        <w:t xml:space="preserve"> of</w:t>
      </w:r>
      <w:r w:rsidR="0089074F">
        <w:rPr>
          <w:rFonts w:ascii="Times New Roman" w:hAnsi="Times New Roman" w:cs="Times New Roman"/>
          <w:sz w:val="24"/>
          <w:szCs w:val="24"/>
        </w:rPr>
        <w:t xml:space="preserve"> 29</w:t>
      </w:r>
      <w:r w:rsidR="002C7635">
        <w:rPr>
          <w:rFonts w:ascii="Times New Roman" w:hAnsi="Times New Roman" w:cs="Times New Roman"/>
          <w:sz w:val="24"/>
          <w:szCs w:val="24"/>
        </w:rPr>
        <w:t>%–</w:t>
      </w:r>
      <w:r w:rsidR="0089074F">
        <w:rPr>
          <w:rFonts w:ascii="Times New Roman" w:hAnsi="Times New Roman" w:cs="Times New Roman"/>
          <w:sz w:val="24"/>
          <w:szCs w:val="24"/>
        </w:rPr>
        <w:t xml:space="preserve">35.7% </w:t>
      </w:r>
      <w:r w:rsidR="0089074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PEVuZE5vdGU+PENpdGU+PEF1dGhvcj5KdW5nPC9BdXRob3I+PFllYXI+MjAxMzwvWWVhcj48UmVj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PEVuZE5vdGU+PENpdGU+PEF1dGhvcj5KdW5nPC9BdXRob3I+PFllYXI+MjAxMzwvWWVhcj48UmVj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89074F">
        <w:rPr>
          <w:rFonts w:ascii="Times New Roman" w:hAnsi="Times New Roman" w:cs="Times New Roman"/>
          <w:sz w:val="24"/>
          <w:szCs w:val="24"/>
        </w:rPr>
      </w:r>
      <w:r w:rsidR="0089074F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[48, 49]</w:t>
      </w:r>
      <w:r w:rsidR="0089074F">
        <w:rPr>
          <w:rFonts w:ascii="Times New Roman" w:hAnsi="Times New Roman" w:cs="Times New Roman"/>
          <w:sz w:val="24"/>
          <w:szCs w:val="24"/>
        </w:rPr>
        <w:fldChar w:fldCharType="end"/>
      </w:r>
      <w:r w:rsidR="004E6C71">
        <w:rPr>
          <w:rFonts w:ascii="Times New Roman" w:hAnsi="Times New Roman" w:cs="Times New Roman"/>
          <w:sz w:val="24"/>
          <w:szCs w:val="24"/>
        </w:rPr>
        <w:t xml:space="preserve">. </w:t>
      </w:r>
      <w:r w:rsidR="001D6331">
        <w:rPr>
          <w:rFonts w:ascii="Times New Roman" w:hAnsi="Times New Roman" w:cs="Times New Roman"/>
          <w:sz w:val="24"/>
          <w:szCs w:val="24"/>
        </w:rPr>
        <w:t>The</w:t>
      </w:r>
      <w:r w:rsidR="00476BF5">
        <w:rPr>
          <w:rFonts w:ascii="Times New Roman" w:hAnsi="Times New Roman" w:cs="Times New Roman"/>
          <w:sz w:val="24"/>
          <w:szCs w:val="24"/>
        </w:rPr>
        <w:t xml:space="preserve"> </w:t>
      </w:r>
      <w:r w:rsidR="001D6331">
        <w:rPr>
          <w:rFonts w:ascii="Times New Roman" w:hAnsi="Times New Roman" w:cs="Times New Roman"/>
          <w:sz w:val="24"/>
          <w:szCs w:val="24"/>
        </w:rPr>
        <w:t xml:space="preserve">SP/C10MP colloidal gel </w:t>
      </w:r>
      <w:r w:rsidR="00476BF5">
        <w:rPr>
          <w:rFonts w:ascii="Times New Roman" w:hAnsi="Times New Roman" w:cs="Times New Roman"/>
          <w:sz w:val="24"/>
          <w:szCs w:val="24"/>
        </w:rPr>
        <w:t xml:space="preserve">was developed </w:t>
      </w:r>
      <w:r w:rsidR="001D6331">
        <w:rPr>
          <w:rFonts w:ascii="Times New Roman" w:hAnsi="Times New Roman" w:cs="Times New Roman"/>
          <w:sz w:val="24"/>
          <w:szCs w:val="24"/>
        </w:rPr>
        <w:t>to close perforation</w:t>
      </w:r>
      <w:r w:rsidR="00476BF5">
        <w:rPr>
          <w:rFonts w:ascii="Times New Roman" w:hAnsi="Times New Roman" w:cs="Times New Roman"/>
          <w:sz w:val="24"/>
          <w:szCs w:val="24"/>
        </w:rPr>
        <w:t>s</w:t>
      </w:r>
      <w:r w:rsidR="001D6331">
        <w:rPr>
          <w:rFonts w:ascii="Times New Roman" w:hAnsi="Times New Roman" w:cs="Times New Roman"/>
          <w:sz w:val="24"/>
          <w:szCs w:val="24"/>
        </w:rPr>
        <w:t xml:space="preserve"> </w:t>
      </w:r>
      <w:r w:rsidR="00476BF5">
        <w:rPr>
          <w:rFonts w:ascii="Times New Roman" w:hAnsi="Times New Roman" w:cs="Times New Roman"/>
          <w:sz w:val="24"/>
          <w:szCs w:val="24"/>
        </w:rPr>
        <w:t xml:space="preserve">arising from </w:t>
      </w:r>
      <w:r w:rsidR="001D6331">
        <w:rPr>
          <w:rFonts w:ascii="Times New Roman" w:hAnsi="Times New Roman" w:cs="Times New Roman"/>
          <w:sz w:val="24"/>
          <w:szCs w:val="24"/>
        </w:rPr>
        <w:t>endoscopic procedure</w:t>
      </w:r>
      <w:r w:rsidR="00476BF5">
        <w:rPr>
          <w:rFonts w:ascii="Times New Roman" w:hAnsi="Times New Roman" w:cs="Times New Roman"/>
          <w:sz w:val="24"/>
          <w:szCs w:val="24"/>
        </w:rPr>
        <w:t>s</w:t>
      </w:r>
      <w:r w:rsidR="001D6331">
        <w:rPr>
          <w:rFonts w:ascii="Times New Roman" w:hAnsi="Times New Roman" w:cs="Times New Roman"/>
          <w:sz w:val="24"/>
          <w:szCs w:val="24"/>
        </w:rPr>
        <w:t xml:space="preserve">. </w:t>
      </w:r>
      <w:r w:rsidR="00557BAD">
        <w:rPr>
          <w:rFonts w:ascii="Times New Roman" w:hAnsi="Times New Roman" w:cs="Times New Roman"/>
          <w:sz w:val="24"/>
          <w:szCs w:val="24"/>
        </w:rPr>
        <w:t xml:space="preserve">To evaluate </w:t>
      </w:r>
      <w:r w:rsidR="00551BCA">
        <w:rPr>
          <w:rFonts w:ascii="Times New Roman" w:hAnsi="Times New Roman" w:cs="Times New Roman"/>
          <w:sz w:val="24"/>
          <w:szCs w:val="24"/>
        </w:rPr>
        <w:t xml:space="preserve">the </w:t>
      </w:r>
      <w:r w:rsidR="00557BAD">
        <w:rPr>
          <w:rFonts w:ascii="Times New Roman" w:hAnsi="Times New Roman" w:cs="Times New Roman"/>
          <w:sz w:val="24"/>
          <w:szCs w:val="24"/>
        </w:rPr>
        <w:t>perforation-closing ability of</w:t>
      </w:r>
      <w:r w:rsidR="00D823F7">
        <w:rPr>
          <w:rFonts w:ascii="Times New Roman" w:hAnsi="Times New Roman" w:cs="Times New Roman"/>
          <w:sz w:val="24"/>
          <w:szCs w:val="24"/>
        </w:rPr>
        <w:t xml:space="preserve"> the</w:t>
      </w:r>
      <w:r w:rsidR="00557BAD">
        <w:rPr>
          <w:rFonts w:ascii="Times New Roman" w:hAnsi="Times New Roman" w:cs="Times New Roman"/>
          <w:sz w:val="24"/>
          <w:szCs w:val="24"/>
        </w:rPr>
        <w:t xml:space="preserve"> SP/C10</w:t>
      </w:r>
      <w:r>
        <w:rPr>
          <w:rFonts w:ascii="Times New Roman" w:hAnsi="Times New Roman" w:cs="Times New Roman"/>
          <w:sz w:val="24"/>
          <w:szCs w:val="24"/>
        </w:rPr>
        <w:t>MP</w:t>
      </w:r>
      <w:r w:rsidR="00557BAD">
        <w:rPr>
          <w:rFonts w:ascii="Times New Roman" w:hAnsi="Times New Roman" w:cs="Times New Roman"/>
          <w:sz w:val="24"/>
          <w:szCs w:val="24"/>
        </w:rPr>
        <w:t xml:space="preserve"> colloidal gel, </w:t>
      </w:r>
      <w:r w:rsidR="00D823F7">
        <w:rPr>
          <w:rFonts w:ascii="Times New Roman" w:hAnsi="Times New Roman" w:cs="Times New Roman"/>
          <w:sz w:val="24"/>
          <w:szCs w:val="24"/>
        </w:rPr>
        <w:t xml:space="preserve">the </w:t>
      </w:r>
      <w:r w:rsidR="00557BAD">
        <w:rPr>
          <w:rFonts w:ascii="Times New Roman" w:hAnsi="Times New Roman" w:cs="Times New Roman"/>
          <w:sz w:val="24"/>
          <w:szCs w:val="24"/>
        </w:rPr>
        <w:t>burst strength was measured</w:t>
      </w:r>
      <w:r w:rsidR="00635771">
        <w:rPr>
          <w:rFonts w:ascii="Times New Roman" w:hAnsi="Times New Roman" w:cs="Times New Roman"/>
          <w:sz w:val="24"/>
          <w:szCs w:val="24"/>
        </w:rPr>
        <w:t xml:space="preserve"> </w:t>
      </w:r>
      <w:r w:rsidR="00EF6EA1">
        <w:rPr>
          <w:rFonts w:ascii="Times New Roman" w:hAnsi="Times New Roman" w:cs="Times New Roman"/>
          <w:sz w:val="24"/>
          <w:szCs w:val="24"/>
        </w:rPr>
        <w:t xml:space="preserve">after </w:t>
      </w:r>
      <w:r w:rsidR="00D823F7">
        <w:rPr>
          <w:rFonts w:ascii="Times New Roman" w:hAnsi="Times New Roman" w:cs="Times New Roman"/>
          <w:sz w:val="24"/>
          <w:szCs w:val="24"/>
        </w:rPr>
        <w:t xml:space="preserve">a </w:t>
      </w:r>
      <w:r w:rsidR="00635771">
        <w:rPr>
          <w:rFonts w:ascii="Times New Roman" w:hAnsi="Times New Roman" w:cs="Times New Roman"/>
          <w:sz w:val="24"/>
          <w:szCs w:val="24"/>
        </w:rPr>
        <w:t xml:space="preserve">1-mm pinhole </w:t>
      </w:r>
      <w:r w:rsidR="00EF6EA1">
        <w:rPr>
          <w:rFonts w:ascii="Times New Roman" w:hAnsi="Times New Roman" w:cs="Times New Roman"/>
          <w:sz w:val="24"/>
          <w:szCs w:val="24"/>
        </w:rPr>
        <w:t xml:space="preserve">was closed </w:t>
      </w:r>
      <w:r w:rsidR="00D823F7">
        <w:rPr>
          <w:rFonts w:ascii="Times New Roman" w:hAnsi="Times New Roman" w:cs="Times New Roman"/>
          <w:sz w:val="24"/>
          <w:szCs w:val="24"/>
        </w:rPr>
        <w:t xml:space="preserve">using </w:t>
      </w:r>
      <w:r w:rsidR="00EF6EA1">
        <w:rPr>
          <w:rFonts w:ascii="Times New Roman" w:hAnsi="Times New Roman" w:cs="Times New Roman"/>
          <w:sz w:val="24"/>
          <w:szCs w:val="24"/>
        </w:rPr>
        <w:t xml:space="preserve">the </w:t>
      </w:r>
      <w:r w:rsidR="00635771">
        <w:rPr>
          <w:rFonts w:ascii="Times New Roman" w:hAnsi="Times New Roman" w:cs="Times New Roman"/>
          <w:sz w:val="24"/>
          <w:szCs w:val="24"/>
        </w:rPr>
        <w:t>SP/</w:t>
      </w:r>
      <w:proofErr w:type="spellStart"/>
      <w:r w:rsidR="00635771">
        <w:rPr>
          <w:rFonts w:ascii="Times New Roman" w:hAnsi="Times New Roman" w:cs="Times New Roman"/>
          <w:sz w:val="24"/>
          <w:szCs w:val="24"/>
        </w:rPr>
        <w:t>Org</w:t>
      </w:r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635771">
        <w:rPr>
          <w:rFonts w:ascii="Times New Roman" w:hAnsi="Times New Roman" w:cs="Times New Roman"/>
          <w:sz w:val="24"/>
          <w:szCs w:val="24"/>
        </w:rPr>
        <w:t xml:space="preserve"> or SP/C10</w:t>
      </w:r>
      <w:r>
        <w:rPr>
          <w:rFonts w:ascii="Times New Roman" w:hAnsi="Times New Roman" w:cs="Times New Roman"/>
          <w:sz w:val="24"/>
          <w:szCs w:val="24"/>
        </w:rPr>
        <w:t>MP</w:t>
      </w:r>
      <w:r w:rsidR="00635771">
        <w:rPr>
          <w:rFonts w:ascii="Times New Roman" w:hAnsi="Times New Roman" w:cs="Times New Roman"/>
          <w:sz w:val="24"/>
          <w:szCs w:val="24"/>
        </w:rPr>
        <w:t xml:space="preserve"> colloidal gel (</w:t>
      </w:r>
      <w:r w:rsidR="00635771" w:rsidRPr="006357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703A4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35771" w:rsidRPr="00635771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="00635771">
        <w:rPr>
          <w:rFonts w:ascii="Times New Roman" w:hAnsi="Times New Roman" w:cs="Times New Roman"/>
          <w:sz w:val="24"/>
          <w:szCs w:val="24"/>
        </w:rPr>
        <w:t>)</w:t>
      </w:r>
      <w:r w:rsidR="00557BAD">
        <w:rPr>
          <w:rFonts w:ascii="Times New Roman" w:hAnsi="Times New Roman" w:cs="Times New Roman"/>
          <w:sz w:val="24"/>
          <w:szCs w:val="24"/>
        </w:rPr>
        <w:t>.</w:t>
      </w:r>
      <w:r w:rsidR="00635771">
        <w:rPr>
          <w:rFonts w:ascii="Times New Roman" w:hAnsi="Times New Roman" w:cs="Times New Roman"/>
          <w:sz w:val="24"/>
          <w:szCs w:val="24"/>
        </w:rPr>
        <w:t xml:space="preserve"> </w:t>
      </w:r>
      <w:r w:rsidR="00DF22B6">
        <w:rPr>
          <w:rFonts w:ascii="Times New Roman" w:hAnsi="Times New Roman" w:cs="Times New Roman"/>
          <w:sz w:val="24"/>
          <w:szCs w:val="24"/>
        </w:rPr>
        <w:t>The results showed</w:t>
      </w:r>
      <w:r w:rsidR="00A35562">
        <w:rPr>
          <w:rFonts w:ascii="Times New Roman" w:hAnsi="Times New Roman" w:cs="Times New Roman"/>
          <w:sz w:val="24"/>
          <w:szCs w:val="24"/>
        </w:rPr>
        <w:t xml:space="preserve"> that </w:t>
      </w:r>
      <w:r w:rsidR="00551BCA">
        <w:rPr>
          <w:rFonts w:ascii="Times New Roman" w:hAnsi="Times New Roman" w:cs="Times New Roman"/>
          <w:sz w:val="24"/>
          <w:szCs w:val="24"/>
        </w:rPr>
        <w:t xml:space="preserve">the </w:t>
      </w:r>
      <w:r w:rsidR="00A35562">
        <w:rPr>
          <w:rFonts w:ascii="Times New Roman" w:hAnsi="Times New Roman" w:cs="Times New Roman"/>
          <w:sz w:val="24"/>
          <w:szCs w:val="24"/>
        </w:rPr>
        <w:t>b</w:t>
      </w:r>
      <w:r w:rsidR="00635771">
        <w:rPr>
          <w:rFonts w:ascii="Times New Roman" w:hAnsi="Times New Roman" w:cs="Times New Roman"/>
          <w:sz w:val="24"/>
          <w:szCs w:val="24"/>
        </w:rPr>
        <w:t>urst strength</w:t>
      </w:r>
      <w:r w:rsidR="00A35562">
        <w:rPr>
          <w:rFonts w:ascii="Times New Roman" w:hAnsi="Times New Roman" w:cs="Times New Roman"/>
          <w:sz w:val="24"/>
          <w:szCs w:val="24"/>
        </w:rPr>
        <w:t xml:space="preserve"> </w:t>
      </w:r>
      <w:r w:rsidR="00505253">
        <w:rPr>
          <w:rFonts w:ascii="Times New Roman" w:hAnsi="Times New Roman" w:cs="Times New Roman"/>
          <w:sz w:val="24"/>
          <w:szCs w:val="24"/>
        </w:rPr>
        <w:t>was greater with</w:t>
      </w:r>
      <w:r w:rsidR="001B4D66">
        <w:rPr>
          <w:rFonts w:ascii="Times New Roman" w:hAnsi="Times New Roman" w:cs="Times New Roman"/>
          <w:sz w:val="24"/>
          <w:szCs w:val="24"/>
        </w:rPr>
        <w:t xml:space="preserve"> </w:t>
      </w:r>
      <w:r w:rsidR="00551BCA">
        <w:rPr>
          <w:rFonts w:ascii="Times New Roman" w:hAnsi="Times New Roman" w:cs="Times New Roman"/>
          <w:sz w:val="24"/>
          <w:szCs w:val="24"/>
        </w:rPr>
        <w:t xml:space="preserve">the </w:t>
      </w:r>
      <w:r w:rsidR="00505253">
        <w:rPr>
          <w:rFonts w:ascii="Times New Roman" w:hAnsi="Times New Roman" w:cs="Times New Roman"/>
          <w:sz w:val="24"/>
          <w:szCs w:val="24"/>
        </w:rPr>
        <w:t xml:space="preserve">SP/C10MP </w:t>
      </w:r>
      <w:r w:rsidR="00A35562">
        <w:rPr>
          <w:rFonts w:ascii="Times New Roman" w:hAnsi="Times New Roman" w:cs="Times New Roman"/>
          <w:sz w:val="24"/>
          <w:szCs w:val="24"/>
        </w:rPr>
        <w:t>colloidal gel</w:t>
      </w:r>
      <w:r w:rsidR="00505253">
        <w:rPr>
          <w:rFonts w:ascii="Times New Roman" w:hAnsi="Times New Roman" w:cs="Times New Roman"/>
          <w:sz w:val="24"/>
          <w:szCs w:val="24"/>
        </w:rPr>
        <w:t xml:space="preserve"> than with the SP/</w:t>
      </w:r>
      <w:proofErr w:type="spellStart"/>
      <w:r w:rsidR="00505253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505253">
        <w:rPr>
          <w:rFonts w:ascii="Times New Roman" w:hAnsi="Times New Roman" w:cs="Times New Roman"/>
          <w:sz w:val="24"/>
          <w:szCs w:val="24"/>
        </w:rPr>
        <w:t xml:space="preserve"> colloidal gel,</w:t>
      </w:r>
      <w:r w:rsidR="00551BCA">
        <w:rPr>
          <w:rFonts w:ascii="Times New Roman" w:hAnsi="Times New Roman" w:cs="Times New Roman"/>
          <w:sz w:val="24"/>
          <w:szCs w:val="24"/>
        </w:rPr>
        <w:t xml:space="preserve"> </w:t>
      </w:r>
      <w:r w:rsidR="00BC636A">
        <w:rPr>
          <w:rFonts w:ascii="Times New Roman" w:hAnsi="Times New Roman" w:cs="Times New Roman"/>
          <w:sz w:val="24"/>
          <w:szCs w:val="24"/>
        </w:rPr>
        <w:t>which was attributed to</w:t>
      </w:r>
      <w:r w:rsidR="00635771">
        <w:rPr>
          <w:rFonts w:ascii="Times New Roman" w:hAnsi="Times New Roman" w:cs="Times New Roman"/>
          <w:sz w:val="24"/>
          <w:szCs w:val="24"/>
        </w:rPr>
        <w:t xml:space="preserve"> </w:t>
      </w:r>
      <w:r w:rsidR="00551BCA">
        <w:rPr>
          <w:rFonts w:ascii="Times New Roman" w:hAnsi="Times New Roman" w:cs="Times New Roman"/>
          <w:sz w:val="24"/>
          <w:szCs w:val="24"/>
        </w:rPr>
        <w:t xml:space="preserve">the </w:t>
      </w:r>
      <w:r w:rsidR="00635771">
        <w:rPr>
          <w:rFonts w:ascii="Times New Roman" w:hAnsi="Times New Roman" w:cs="Times New Roman"/>
          <w:sz w:val="24"/>
          <w:szCs w:val="24"/>
        </w:rPr>
        <w:t>decyl group</w:t>
      </w:r>
      <w:r w:rsidR="00BC636A">
        <w:rPr>
          <w:rFonts w:ascii="Times New Roman" w:hAnsi="Times New Roman" w:cs="Times New Roman"/>
          <w:sz w:val="24"/>
          <w:szCs w:val="24"/>
        </w:rPr>
        <w:t xml:space="preserve"> modification</w:t>
      </w:r>
      <w:r w:rsidR="002D1AC0">
        <w:rPr>
          <w:rFonts w:ascii="Times New Roman" w:hAnsi="Times New Roman" w:cs="Times New Roman"/>
          <w:sz w:val="24"/>
          <w:szCs w:val="24"/>
        </w:rPr>
        <w:t xml:space="preserve">. </w:t>
      </w:r>
      <w:r w:rsidR="00E92234">
        <w:rPr>
          <w:rFonts w:ascii="Times New Roman" w:hAnsi="Times New Roman" w:cs="Times New Roman"/>
          <w:sz w:val="24"/>
          <w:szCs w:val="24"/>
        </w:rPr>
        <w:t>After closing the pinhole with C10MPs and the SP/C10MP colloidal gel, t</w:t>
      </w:r>
      <w:r w:rsidR="00551BCA">
        <w:rPr>
          <w:rFonts w:ascii="Times New Roman" w:hAnsi="Times New Roman" w:cs="Times New Roman"/>
          <w:sz w:val="24"/>
          <w:szCs w:val="24"/>
        </w:rPr>
        <w:t>he b</w:t>
      </w:r>
      <w:r w:rsidR="00A35562">
        <w:rPr>
          <w:rFonts w:ascii="Times New Roman" w:hAnsi="Times New Roman" w:cs="Times New Roman"/>
          <w:sz w:val="24"/>
          <w:szCs w:val="24"/>
        </w:rPr>
        <w:t>urst strength w</w:t>
      </w:r>
      <w:r w:rsidR="008354A9">
        <w:rPr>
          <w:rFonts w:ascii="Times New Roman" w:hAnsi="Times New Roman" w:cs="Times New Roman"/>
          <w:sz w:val="24"/>
          <w:szCs w:val="24"/>
        </w:rPr>
        <w:t>as</w:t>
      </w:r>
      <w:r w:rsidR="00A35562">
        <w:rPr>
          <w:rFonts w:ascii="Times New Roman" w:hAnsi="Times New Roman" w:cs="Times New Roman"/>
          <w:sz w:val="24"/>
          <w:szCs w:val="24"/>
        </w:rPr>
        <w:t xml:space="preserve"> 82 </w:t>
      </w:r>
      <w:r w:rsidR="00A35562" w:rsidRPr="00AE3A72">
        <w:rPr>
          <w:rFonts w:ascii="Times New Roman" w:hAnsi="Times New Roman" w:cs="Times New Roman"/>
          <w:sz w:val="24"/>
          <w:szCs w:val="24"/>
        </w:rPr>
        <w:t>±</w:t>
      </w:r>
      <w:r w:rsidR="00A355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35562">
        <w:rPr>
          <w:rFonts w:ascii="Times New Roman" w:hAnsi="Times New Roman" w:cs="Times New Roman"/>
          <w:sz w:val="24"/>
          <w:szCs w:val="24"/>
        </w:rPr>
        <w:t xml:space="preserve">15 and 104 </w:t>
      </w:r>
      <w:r w:rsidR="00A35562" w:rsidRPr="00AE3A72">
        <w:rPr>
          <w:rFonts w:ascii="Times New Roman" w:hAnsi="Times New Roman" w:cs="Times New Roman"/>
          <w:sz w:val="24"/>
          <w:szCs w:val="24"/>
        </w:rPr>
        <w:t>±</w:t>
      </w:r>
      <w:r w:rsidR="00A355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35562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mmHg</w:t>
      </w:r>
      <w:r w:rsidR="00A35562"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="007463F3">
        <w:rPr>
          <w:rFonts w:ascii="Times New Roman" w:hAnsi="Times New Roman" w:cs="Times New Roman"/>
          <w:sz w:val="24"/>
          <w:szCs w:val="24"/>
        </w:rPr>
        <w:t>T</w:t>
      </w:r>
      <w:r w:rsidR="008354A9">
        <w:rPr>
          <w:rFonts w:ascii="Times New Roman" w:hAnsi="Times New Roman" w:cs="Times New Roman"/>
          <w:sz w:val="24"/>
          <w:szCs w:val="24"/>
        </w:rPr>
        <w:t xml:space="preserve">he </w:t>
      </w:r>
      <w:r w:rsidR="001F5B91">
        <w:rPr>
          <w:rFonts w:ascii="Times New Roman" w:hAnsi="Times New Roman" w:cs="Times New Roman"/>
          <w:sz w:val="24"/>
          <w:szCs w:val="24"/>
        </w:rPr>
        <w:t>p</w:t>
      </w:r>
      <w:r w:rsidR="002D1AC0">
        <w:rPr>
          <w:rFonts w:ascii="Times New Roman" w:hAnsi="Times New Roman" w:cs="Times New Roman"/>
          <w:sz w:val="24"/>
          <w:szCs w:val="24"/>
        </w:rPr>
        <w:t xml:space="preserve">ressure in </w:t>
      </w:r>
      <w:r w:rsidR="007463F3">
        <w:rPr>
          <w:rFonts w:ascii="Times New Roman" w:hAnsi="Times New Roman" w:cs="Times New Roman"/>
          <w:sz w:val="24"/>
          <w:szCs w:val="24"/>
        </w:rPr>
        <w:t xml:space="preserve">the </w:t>
      </w:r>
      <w:r w:rsidR="002D1AC0">
        <w:rPr>
          <w:rFonts w:ascii="Times New Roman" w:hAnsi="Times New Roman" w:cs="Times New Roman"/>
          <w:sz w:val="24"/>
          <w:szCs w:val="24"/>
        </w:rPr>
        <w:t xml:space="preserve">duodenum </w:t>
      </w:r>
      <w:r w:rsidR="001F5B91">
        <w:rPr>
          <w:rFonts w:ascii="Times New Roman" w:hAnsi="Times New Roman" w:cs="Times New Roman"/>
          <w:sz w:val="24"/>
          <w:szCs w:val="24"/>
        </w:rPr>
        <w:t>is</w:t>
      </w:r>
      <w:r w:rsidR="002D1AC0">
        <w:rPr>
          <w:rFonts w:ascii="Times New Roman" w:hAnsi="Times New Roman" w:cs="Times New Roman"/>
          <w:sz w:val="24"/>
          <w:szCs w:val="24"/>
        </w:rPr>
        <w:t xml:space="preserve"> </w:t>
      </w:r>
      <w:r w:rsidR="00633087">
        <w:rPr>
          <w:rFonts w:ascii="Times New Roman" w:hAnsi="Times New Roman" w:cs="Times New Roman"/>
          <w:sz w:val="24"/>
          <w:szCs w:val="24"/>
        </w:rPr>
        <w:t>3.5 to 4.5</w:t>
      </w:r>
      <w:r>
        <w:rPr>
          <w:rFonts w:ascii="Times New Roman" w:hAnsi="Times New Roman" w:cs="Times New Roman"/>
          <w:sz w:val="24"/>
          <w:szCs w:val="24"/>
        </w:rPr>
        <w:t xml:space="preserve"> mmHg</w:t>
      </w:r>
      <w:r w:rsidR="00633087" w:rsidRPr="00633087">
        <w:t xml:space="preserve"> </w:t>
      </w:r>
      <w:r w:rsidR="00633087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&lt;EndNote&gt;&lt;Cite&gt;&lt;Author&gt;Filipovic&lt;/Author&gt;&lt;Year&gt;2009&lt;/Year&gt;&lt;RecNum&gt;47&lt;/RecNum&gt;&lt;DisplayText&gt;[50]&lt;/DisplayText&gt;&lt;record&gt;&lt;rec-number&gt;47&lt;/rec-number&gt;&lt;foreign-keys&gt;&lt;key app="EN" db-id="twwas2e2p5vtxkeexw8xzw5szaswtp5deevv" timestamp="1641453731" guid="3c5cc90b-0345-4018-8e97-e01458bd14d6"&gt;47&lt;/key&gt;&lt;/foreign-keys&gt;&lt;ref-type name="Journal Article"&gt;17&lt;/ref-type&gt;&lt;contributors&gt;&lt;authors&gt;&lt;author&gt;Filipovic, N.&lt;/author&gt;&lt;author&gt;Cvetkovic, A.&lt;/author&gt;&lt;author&gt;Isailovic, V.&lt;/author&gt;&lt;author&gt;Matovic, Z.&lt;/author&gt;&lt;author&gt;Rosic, M.&lt;/author&gt;&lt;author&gt;Kojic, M.&lt;/author&gt;&lt;/authors&gt;&lt;/contributors&gt;&lt;auth-address&gt;Faculty of Mechanical Engineering, University of Kragujevac, S Janjica 6, Kragujevac, Serbia. fica@kg.ac.rs&lt;/auth-address&gt;&lt;titles&gt;&lt;title&gt;Computer Simulation of Flow and Mixing at the Duodenal Stump after Gastric Resection&lt;/title&gt;&lt;secondary-title&gt;World J. Gastroenterol.&lt;/secondary-title&gt;&lt;/titles&gt;&lt;periodical&gt;&lt;full-title&gt;World J. Gastroenterol.&lt;/full-title&gt;&lt;/periodical&gt;&lt;pages&gt;1990-1998&lt;/pages&gt;&lt;volume&gt;15&lt;/volume&gt;&lt;number&gt;16&lt;/number&gt;&lt;keywords&gt;&lt;keyword&gt;*Computer Simulation&lt;/keyword&gt;&lt;keyword&gt;Duodenum/anatomy &amp;amp; histology/metabolism/*surgery&lt;/keyword&gt;&lt;keyword&gt;*Gastrectomy/adverse effects/methods&lt;/keyword&gt;&lt;keyword&gt;*Gastroenterostomy&lt;/keyword&gt;&lt;keyword&gt;Humans&lt;/keyword&gt;&lt;keyword&gt;Manometry/instrumentation/methods&lt;/keyword&gt;&lt;keyword&gt;Placebos&lt;/keyword&gt;&lt;keyword&gt;Pressure&lt;/keyword&gt;&lt;keyword&gt;Prospective Studies&lt;/keyword&gt;&lt;/keywords&gt;&lt;dates&gt;&lt;year&gt;2009&lt;/year&gt;&lt;pub-dates&gt;&lt;date&gt;Apr 28&lt;/date&gt;&lt;/pub-dates&gt;&lt;/dates&gt;&lt;isbn&gt;2219-2840 (Electronic)&amp;#xD;1007-9327 (Linking)&lt;/isbn&gt;&lt;accession-num&gt;19399932&lt;/accession-num&gt;&lt;urls&gt;&lt;related-urls&gt;&lt;url&gt;https://www.ncbi.nlm.nih.gov/pubmed/19399932&lt;/url&gt;&lt;/related-urls&gt;&lt;/urls&gt;&lt;custom2&gt;PMC2675090&lt;/custom2&gt;&lt;electronic-resource-num&gt;10.3748/wjg.15.1990&lt;/electronic-resource-num&gt;&lt;/record&gt;&lt;/Cite&gt;&lt;/EndNote&gt;</w:instrText>
      </w:r>
      <w:r w:rsidR="00633087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[50]</w:t>
      </w:r>
      <w:r w:rsidR="00633087">
        <w:rPr>
          <w:rFonts w:ascii="Times New Roman" w:hAnsi="Times New Roman" w:cs="Times New Roman"/>
          <w:sz w:val="24"/>
          <w:szCs w:val="24"/>
        </w:rPr>
        <w:fldChar w:fldCharType="end"/>
      </w:r>
      <w:r w:rsidR="002D1AC0">
        <w:rPr>
          <w:rFonts w:ascii="Times New Roman" w:hAnsi="Times New Roman" w:cs="Times New Roman"/>
          <w:sz w:val="24"/>
          <w:szCs w:val="24"/>
        </w:rPr>
        <w:t>. The</w:t>
      </w:r>
      <w:r w:rsidR="00F51323">
        <w:rPr>
          <w:rFonts w:ascii="Times New Roman" w:hAnsi="Times New Roman" w:cs="Times New Roman"/>
          <w:sz w:val="24"/>
          <w:szCs w:val="24"/>
        </w:rPr>
        <w:t xml:space="preserve"> </w:t>
      </w:r>
      <w:r w:rsidR="002D1AC0">
        <w:rPr>
          <w:rFonts w:ascii="Times New Roman" w:hAnsi="Times New Roman" w:cs="Times New Roman"/>
          <w:sz w:val="24"/>
          <w:szCs w:val="24"/>
        </w:rPr>
        <w:t>SP/C10</w:t>
      </w:r>
      <w:r w:rsidR="00A35562">
        <w:rPr>
          <w:rFonts w:ascii="Times New Roman" w:hAnsi="Times New Roman" w:cs="Times New Roman"/>
          <w:sz w:val="24"/>
          <w:szCs w:val="24"/>
        </w:rPr>
        <w:t>MP</w:t>
      </w:r>
      <w:r w:rsidR="002D1AC0">
        <w:rPr>
          <w:rFonts w:ascii="Times New Roman" w:hAnsi="Times New Roman" w:cs="Times New Roman"/>
          <w:sz w:val="24"/>
          <w:szCs w:val="24"/>
        </w:rPr>
        <w:t xml:space="preserve"> colloidal gel was </w:t>
      </w:r>
      <w:r w:rsidR="00732BF4">
        <w:rPr>
          <w:rFonts w:ascii="Times New Roman" w:hAnsi="Times New Roman" w:cs="Times New Roman"/>
          <w:sz w:val="24"/>
          <w:szCs w:val="24"/>
        </w:rPr>
        <w:t xml:space="preserve">developed </w:t>
      </w:r>
      <w:r w:rsidR="002D1AC0">
        <w:rPr>
          <w:rFonts w:ascii="Times New Roman" w:hAnsi="Times New Roman" w:cs="Times New Roman"/>
          <w:sz w:val="24"/>
          <w:szCs w:val="24"/>
        </w:rPr>
        <w:t xml:space="preserve">to withstand the pressure in </w:t>
      </w:r>
      <w:r w:rsidR="008354A9">
        <w:rPr>
          <w:rFonts w:ascii="Times New Roman" w:hAnsi="Times New Roman" w:cs="Times New Roman"/>
          <w:sz w:val="24"/>
          <w:szCs w:val="24"/>
        </w:rPr>
        <w:t xml:space="preserve">the </w:t>
      </w:r>
      <w:r w:rsidR="002D1AC0">
        <w:rPr>
          <w:rFonts w:ascii="Times New Roman" w:hAnsi="Times New Roman" w:cs="Times New Roman"/>
          <w:sz w:val="24"/>
          <w:szCs w:val="24"/>
        </w:rPr>
        <w:t xml:space="preserve">intestine and close </w:t>
      </w:r>
      <w:r w:rsidR="00A35562">
        <w:rPr>
          <w:rFonts w:ascii="Times New Roman" w:hAnsi="Times New Roman" w:cs="Times New Roman"/>
          <w:sz w:val="24"/>
          <w:szCs w:val="24"/>
        </w:rPr>
        <w:t xml:space="preserve">post-ESD </w:t>
      </w:r>
      <w:r w:rsidR="002D1AC0">
        <w:rPr>
          <w:rFonts w:ascii="Times New Roman" w:hAnsi="Times New Roman" w:cs="Times New Roman"/>
          <w:sz w:val="24"/>
          <w:szCs w:val="24"/>
        </w:rPr>
        <w:t>perforation</w:t>
      </w:r>
      <w:r w:rsidR="00732BF4">
        <w:rPr>
          <w:rFonts w:ascii="Times New Roman" w:hAnsi="Times New Roman" w:cs="Times New Roman"/>
          <w:sz w:val="24"/>
          <w:szCs w:val="24"/>
        </w:rPr>
        <w:t>s</w:t>
      </w:r>
      <w:r w:rsidR="002D1AC0">
        <w:rPr>
          <w:rFonts w:ascii="Times New Roman" w:hAnsi="Times New Roman" w:cs="Times New Roman"/>
          <w:sz w:val="24"/>
          <w:szCs w:val="24"/>
        </w:rPr>
        <w:t>.</w:t>
      </w:r>
      <w:r w:rsidR="001D6331">
        <w:rPr>
          <w:rFonts w:ascii="Times New Roman" w:hAnsi="Times New Roman" w:cs="Times New Roman"/>
          <w:sz w:val="24"/>
          <w:szCs w:val="24"/>
        </w:rPr>
        <w:t xml:space="preserve"> </w:t>
      </w:r>
      <w:r w:rsidR="005F147B">
        <w:rPr>
          <w:rFonts w:ascii="Times New Roman" w:hAnsi="Times New Roman" w:cs="Times New Roman"/>
          <w:sz w:val="24"/>
          <w:szCs w:val="24"/>
        </w:rPr>
        <w:t>O</w:t>
      </w:r>
      <w:r w:rsidR="00703A4A">
        <w:rPr>
          <w:rFonts w:ascii="Times New Roman" w:hAnsi="Times New Roman" w:cs="Times New Roman"/>
          <w:sz w:val="24"/>
          <w:szCs w:val="24"/>
        </w:rPr>
        <w:t>ur previous studies</w:t>
      </w:r>
      <w:r w:rsidR="005F147B">
        <w:rPr>
          <w:rFonts w:ascii="Times New Roman" w:hAnsi="Times New Roman" w:cs="Times New Roman"/>
          <w:sz w:val="24"/>
          <w:szCs w:val="24"/>
        </w:rPr>
        <w:t xml:space="preserve"> showed that</w:t>
      </w:r>
      <w:r w:rsidR="00703A4A">
        <w:rPr>
          <w:rFonts w:ascii="Times New Roman" w:hAnsi="Times New Roman" w:cs="Times New Roman"/>
          <w:sz w:val="24"/>
          <w:szCs w:val="24"/>
        </w:rPr>
        <w:t xml:space="preserve"> </w:t>
      </w:r>
      <w:r w:rsidR="001D6331">
        <w:rPr>
          <w:rFonts w:ascii="Times New Roman" w:hAnsi="Times New Roman" w:cs="Times New Roman"/>
          <w:sz w:val="24"/>
          <w:szCs w:val="24"/>
        </w:rPr>
        <w:t>C10MPs</w:t>
      </w:r>
      <w:r w:rsidR="00D63F47">
        <w:rPr>
          <w:rFonts w:ascii="Times New Roman" w:hAnsi="Times New Roman" w:cs="Times New Roman"/>
          <w:sz w:val="24"/>
          <w:szCs w:val="24"/>
        </w:rPr>
        <w:t xml:space="preserve"> can</w:t>
      </w:r>
      <w:r w:rsidR="00703A4A">
        <w:rPr>
          <w:rFonts w:ascii="Times New Roman" w:hAnsi="Times New Roman" w:cs="Times New Roman"/>
          <w:sz w:val="24"/>
          <w:szCs w:val="24"/>
        </w:rPr>
        <w:t xml:space="preserve"> adhere </w:t>
      </w:r>
      <w:r w:rsidR="00D63F47">
        <w:rPr>
          <w:rFonts w:ascii="Times New Roman" w:hAnsi="Times New Roman" w:cs="Times New Roman"/>
          <w:sz w:val="24"/>
          <w:szCs w:val="24"/>
        </w:rPr>
        <w:t xml:space="preserve">to the </w:t>
      </w:r>
      <w:r w:rsidR="00703A4A">
        <w:rPr>
          <w:rFonts w:ascii="Times New Roman" w:hAnsi="Times New Roman" w:cs="Times New Roman"/>
          <w:sz w:val="24"/>
          <w:szCs w:val="24"/>
        </w:rPr>
        <w:t xml:space="preserve">submucosal tissue of </w:t>
      </w:r>
      <w:r w:rsidR="00D63F47">
        <w:rPr>
          <w:rFonts w:ascii="Times New Roman" w:hAnsi="Times New Roman" w:cs="Times New Roman"/>
          <w:sz w:val="24"/>
          <w:szCs w:val="24"/>
        </w:rPr>
        <w:t xml:space="preserve">the </w:t>
      </w:r>
      <w:r w:rsidR="00703A4A">
        <w:rPr>
          <w:rFonts w:ascii="Times New Roman" w:hAnsi="Times New Roman" w:cs="Times New Roman"/>
          <w:sz w:val="24"/>
          <w:szCs w:val="24"/>
        </w:rPr>
        <w:t>duodenum and</w:t>
      </w:r>
      <w:r w:rsidR="001D6331">
        <w:rPr>
          <w:rFonts w:ascii="Times New Roman" w:hAnsi="Times New Roman" w:cs="Times New Roman"/>
          <w:sz w:val="24"/>
          <w:szCs w:val="24"/>
        </w:rPr>
        <w:t xml:space="preserve"> prevent complications (e.g.</w:t>
      </w:r>
      <w:r w:rsidR="00D63F47">
        <w:rPr>
          <w:rFonts w:ascii="Times New Roman" w:hAnsi="Times New Roman" w:cs="Times New Roman"/>
          <w:sz w:val="24"/>
          <w:szCs w:val="24"/>
        </w:rPr>
        <w:t>,</w:t>
      </w:r>
      <w:r w:rsidR="001D6331">
        <w:rPr>
          <w:rFonts w:ascii="Times New Roman" w:hAnsi="Times New Roman" w:cs="Times New Roman"/>
          <w:sz w:val="24"/>
          <w:szCs w:val="24"/>
        </w:rPr>
        <w:t xml:space="preserve"> bleeding and contraction</w:t>
      </w:r>
      <w:r w:rsidR="00D1052D">
        <w:rPr>
          <w:rFonts w:ascii="Times New Roman" w:hAnsi="Times New Roman" w:cs="Times New Roman"/>
          <w:sz w:val="24"/>
          <w:szCs w:val="24"/>
        </w:rPr>
        <w:t xml:space="preserve"> </w:t>
      </w:r>
      <w:r w:rsidR="00C9511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cj48UmVjTnVtPjI1NzwvUmVjTnVtPjxEaXNwbGF5VGV4dD5bMzMsIDM0XTwvRGlzcGxheVRleHQ+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PEVuZE5vdGU+PENpdGU+PEF1dGhvcj5OaXNoaWd1Y2hpPC9BdXRob3I+PFllYXI+MjAxOTwvWWVh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C95115">
        <w:rPr>
          <w:rFonts w:ascii="Times New Roman" w:hAnsi="Times New Roman" w:cs="Times New Roman"/>
          <w:sz w:val="24"/>
          <w:szCs w:val="24"/>
        </w:rPr>
      </w:r>
      <w:r w:rsidR="00C95115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[33, 34]</w:t>
      </w:r>
      <w:r w:rsidR="00C95115">
        <w:rPr>
          <w:rFonts w:ascii="Times New Roman" w:hAnsi="Times New Roman" w:cs="Times New Roman"/>
          <w:sz w:val="24"/>
          <w:szCs w:val="24"/>
        </w:rPr>
        <w:fldChar w:fldCharType="end"/>
      </w:r>
      <w:r w:rsidR="001D6331">
        <w:rPr>
          <w:rFonts w:ascii="Times New Roman" w:hAnsi="Times New Roman" w:cs="Times New Roman"/>
          <w:sz w:val="24"/>
          <w:szCs w:val="24"/>
        </w:rPr>
        <w:t>)</w:t>
      </w:r>
      <w:r w:rsidR="00D1052D">
        <w:rPr>
          <w:rFonts w:ascii="Times New Roman" w:hAnsi="Times New Roman" w:cs="Times New Roman"/>
          <w:sz w:val="24"/>
          <w:szCs w:val="24"/>
        </w:rPr>
        <w:t xml:space="preserve">, </w:t>
      </w:r>
      <w:r w:rsidR="003D497F">
        <w:rPr>
          <w:rFonts w:ascii="Times New Roman" w:hAnsi="Times New Roman" w:cs="Times New Roman"/>
          <w:sz w:val="24"/>
          <w:szCs w:val="24"/>
        </w:rPr>
        <w:t>and thus</w:t>
      </w:r>
      <w:r w:rsidR="00D1052D">
        <w:rPr>
          <w:rFonts w:ascii="Times New Roman" w:hAnsi="Times New Roman" w:cs="Times New Roman"/>
          <w:sz w:val="24"/>
          <w:szCs w:val="24"/>
        </w:rPr>
        <w:t xml:space="preserve"> SP/C10MPs </w:t>
      </w:r>
      <w:r w:rsidR="007614BF">
        <w:rPr>
          <w:rFonts w:ascii="Times New Roman" w:hAnsi="Times New Roman" w:cs="Times New Roman"/>
          <w:sz w:val="24"/>
          <w:szCs w:val="24"/>
        </w:rPr>
        <w:t>sh</w:t>
      </w:r>
      <w:r w:rsidR="00D1052D">
        <w:rPr>
          <w:rFonts w:ascii="Times New Roman" w:hAnsi="Times New Roman" w:cs="Times New Roman"/>
          <w:sz w:val="24"/>
          <w:szCs w:val="24"/>
        </w:rPr>
        <w:t xml:space="preserve">ould </w:t>
      </w:r>
      <w:r w:rsidR="00703A4A">
        <w:rPr>
          <w:rFonts w:ascii="Times New Roman" w:hAnsi="Times New Roman" w:cs="Times New Roman"/>
          <w:sz w:val="24"/>
          <w:szCs w:val="24"/>
        </w:rPr>
        <w:t xml:space="preserve">also </w:t>
      </w:r>
      <w:r w:rsidR="00D1052D">
        <w:rPr>
          <w:rFonts w:ascii="Times New Roman" w:hAnsi="Times New Roman" w:cs="Times New Roman"/>
          <w:sz w:val="24"/>
          <w:szCs w:val="24"/>
        </w:rPr>
        <w:t xml:space="preserve">work as a </w:t>
      </w:r>
      <w:r w:rsidR="00703A4A">
        <w:rPr>
          <w:rFonts w:ascii="Times New Roman" w:hAnsi="Times New Roman" w:cs="Times New Roman"/>
          <w:sz w:val="24"/>
          <w:szCs w:val="24"/>
        </w:rPr>
        <w:t xml:space="preserve">sealing material </w:t>
      </w:r>
      <w:r w:rsidR="008354A9">
        <w:rPr>
          <w:rFonts w:ascii="Times New Roman" w:hAnsi="Times New Roman" w:cs="Times New Roman"/>
          <w:sz w:val="24"/>
          <w:szCs w:val="24"/>
        </w:rPr>
        <w:t>for</w:t>
      </w:r>
      <w:r w:rsidR="00703A4A">
        <w:rPr>
          <w:rFonts w:ascii="Times New Roman" w:hAnsi="Times New Roman" w:cs="Times New Roman"/>
          <w:sz w:val="24"/>
          <w:szCs w:val="24"/>
        </w:rPr>
        <w:t xml:space="preserve"> accidental perforation during ESD</w:t>
      </w:r>
      <w:r w:rsidR="00C95115">
        <w:rPr>
          <w:rFonts w:ascii="Times New Roman" w:hAnsi="Times New Roman" w:cs="Times New Roman"/>
          <w:sz w:val="24"/>
          <w:szCs w:val="24"/>
        </w:rPr>
        <w:t>.</w:t>
      </w:r>
    </w:p>
    <w:p w14:paraId="5BA2FCEA" w14:textId="0D976BA4" w:rsidR="00F82E67" w:rsidRPr="00EA524B" w:rsidRDefault="00F82E67" w:rsidP="00EA524B">
      <w:pPr>
        <w:widowControl/>
        <w:spacing w:line="48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077B56A7" w14:textId="3AA72CAF" w:rsidR="00F82E67" w:rsidRPr="00F76789" w:rsidRDefault="009342F9" w:rsidP="009C5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7D4931" wp14:editId="729C7EFA">
            <wp:extent cx="5378620" cy="6140450"/>
            <wp:effectExtent l="0" t="0" r="0" b="0"/>
            <wp:docPr id="707706967" name="Picture 707706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9" t="763" r="1228" b="830"/>
                    <a:stretch/>
                  </pic:blipFill>
                  <pic:spPr bwMode="auto">
                    <a:xfrm>
                      <a:off x="0" y="0"/>
                      <a:ext cx="5390816" cy="615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CCA13" w14:textId="5A66D604" w:rsidR="00F82E67" w:rsidRPr="00F76789" w:rsidRDefault="00B67070" w:rsidP="0012524E">
      <w:pPr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Fig. 4</w:t>
      </w:r>
      <w:r w:rsidRPr="00F76789">
        <w:rPr>
          <w:rFonts w:ascii="Times New Roman" w:hAnsi="Times New Roman" w:cs="Times New Roman"/>
          <w:sz w:val="24"/>
          <w:szCs w:val="24"/>
        </w:rPr>
        <w:t xml:space="preserve">. </w:t>
      </w:r>
      <w:r w:rsidR="0063542D">
        <w:rPr>
          <w:rFonts w:ascii="Times New Roman" w:hAnsi="Times New Roman" w:cs="Times New Roman"/>
          <w:sz w:val="24"/>
          <w:szCs w:val="24"/>
        </w:rPr>
        <w:t>T</w:t>
      </w:r>
      <w:r w:rsidR="001D0BD2">
        <w:rPr>
          <w:rFonts w:ascii="Times New Roman" w:hAnsi="Times New Roman" w:cs="Times New Roman"/>
          <w:sz w:val="24"/>
          <w:szCs w:val="24"/>
        </w:rPr>
        <w:t xml:space="preserve">issue adhesion strength </w:t>
      </w:r>
      <w:r w:rsidR="00745497">
        <w:rPr>
          <w:rFonts w:ascii="Times New Roman" w:hAnsi="Times New Roman" w:cs="Times New Roman"/>
          <w:sz w:val="24"/>
          <w:szCs w:val="24"/>
        </w:rPr>
        <w:t>and perforation-</w:t>
      </w:r>
      <w:r w:rsidR="008354A9">
        <w:rPr>
          <w:rFonts w:ascii="Times New Roman" w:hAnsi="Times New Roman" w:cs="Times New Roman"/>
          <w:sz w:val="24"/>
          <w:szCs w:val="24"/>
        </w:rPr>
        <w:t xml:space="preserve">sealing </w:t>
      </w:r>
      <w:r w:rsidR="00745497">
        <w:rPr>
          <w:rFonts w:ascii="Times New Roman" w:hAnsi="Times New Roman" w:cs="Times New Roman"/>
          <w:sz w:val="24"/>
          <w:szCs w:val="24"/>
        </w:rPr>
        <w:t xml:space="preserve">ability </w:t>
      </w:r>
      <w:r w:rsidR="007E2A5B">
        <w:rPr>
          <w:rFonts w:ascii="Times New Roman" w:hAnsi="Times New Roman" w:cs="Times New Roman"/>
          <w:sz w:val="24"/>
          <w:szCs w:val="24"/>
        </w:rPr>
        <w:t xml:space="preserve">of </w:t>
      </w:r>
      <w:r w:rsidR="00745497">
        <w:rPr>
          <w:rFonts w:ascii="Times New Roman" w:hAnsi="Times New Roman" w:cs="Times New Roman"/>
          <w:sz w:val="24"/>
          <w:szCs w:val="24"/>
        </w:rPr>
        <w:t>SP/</w:t>
      </w:r>
      <w:proofErr w:type="spellStart"/>
      <w:r w:rsidR="00745497">
        <w:rPr>
          <w:rFonts w:ascii="Times New Roman" w:hAnsi="Times New Roman" w:cs="Times New Roman"/>
          <w:sz w:val="24"/>
          <w:szCs w:val="24"/>
        </w:rPr>
        <w:t>Org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745497">
        <w:rPr>
          <w:rFonts w:ascii="Times New Roman" w:hAnsi="Times New Roman" w:cs="Times New Roman"/>
          <w:sz w:val="24"/>
          <w:szCs w:val="24"/>
        </w:rPr>
        <w:t xml:space="preserve"> and SP/</w:t>
      </w:r>
      <w:r w:rsidR="001D0BD2">
        <w:rPr>
          <w:rFonts w:ascii="Times New Roman" w:hAnsi="Times New Roman" w:cs="Times New Roman"/>
          <w:sz w:val="24"/>
          <w:szCs w:val="24"/>
        </w:rPr>
        <w:t>C10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r w:rsidR="001D0BD2">
        <w:rPr>
          <w:rFonts w:ascii="Times New Roman" w:hAnsi="Times New Roman" w:cs="Times New Roman"/>
          <w:sz w:val="24"/>
          <w:szCs w:val="24"/>
        </w:rPr>
        <w:t xml:space="preserve"> colloidal gels. (a) </w:t>
      </w:r>
      <w:r w:rsidR="00606858">
        <w:rPr>
          <w:rFonts w:ascii="Times New Roman" w:hAnsi="Times New Roman" w:cs="Times New Roman"/>
          <w:sz w:val="24"/>
          <w:szCs w:val="24"/>
        </w:rPr>
        <w:t>P</w:t>
      </w:r>
      <w:r w:rsidR="001D0BD2">
        <w:rPr>
          <w:rFonts w:ascii="Times New Roman" w:hAnsi="Times New Roman" w:cs="Times New Roman"/>
          <w:sz w:val="24"/>
          <w:szCs w:val="24"/>
        </w:rPr>
        <w:t xml:space="preserve">rocedure </w:t>
      </w:r>
      <w:r w:rsidR="008354A9">
        <w:rPr>
          <w:rFonts w:ascii="Times New Roman" w:hAnsi="Times New Roman" w:cs="Times New Roman"/>
          <w:sz w:val="24"/>
          <w:szCs w:val="24"/>
        </w:rPr>
        <w:t>for measuring</w:t>
      </w:r>
      <w:r w:rsidR="001D0BD2">
        <w:rPr>
          <w:rFonts w:ascii="Times New Roman" w:hAnsi="Times New Roman" w:cs="Times New Roman"/>
          <w:sz w:val="24"/>
          <w:szCs w:val="24"/>
        </w:rPr>
        <w:t xml:space="preserve"> </w:t>
      </w:r>
      <w:r w:rsidR="00606858">
        <w:rPr>
          <w:rFonts w:ascii="Times New Roman" w:hAnsi="Times New Roman" w:cs="Times New Roman"/>
          <w:sz w:val="24"/>
          <w:szCs w:val="24"/>
        </w:rPr>
        <w:t xml:space="preserve">the </w:t>
      </w:r>
      <w:r w:rsidR="001D0BD2">
        <w:rPr>
          <w:rFonts w:ascii="Times New Roman" w:hAnsi="Times New Roman" w:cs="Times New Roman"/>
          <w:sz w:val="24"/>
          <w:szCs w:val="24"/>
        </w:rPr>
        <w:t xml:space="preserve">tissue adhesion strength. </w:t>
      </w:r>
      <w:r w:rsidR="00F10100">
        <w:rPr>
          <w:rFonts w:ascii="Times New Roman" w:hAnsi="Times New Roman" w:cs="Times New Roman"/>
          <w:sz w:val="24"/>
          <w:szCs w:val="24"/>
        </w:rPr>
        <w:t>P</w:t>
      </w:r>
      <w:r w:rsidR="001D0BD2">
        <w:rPr>
          <w:rFonts w:ascii="Times New Roman" w:hAnsi="Times New Roman" w:cs="Times New Roman"/>
          <w:sz w:val="24"/>
          <w:szCs w:val="24"/>
        </w:rPr>
        <w:t xml:space="preserve">orcine </w:t>
      </w:r>
      <w:r w:rsidR="00745497">
        <w:rPr>
          <w:rFonts w:ascii="Times New Roman" w:hAnsi="Times New Roman" w:cs="Times New Roman"/>
          <w:sz w:val="24"/>
          <w:szCs w:val="24"/>
        </w:rPr>
        <w:t>stomach</w:t>
      </w:r>
      <w:r w:rsidR="00F10100">
        <w:rPr>
          <w:rFonts w:ascii="Times New Roman" w:hAnsi="Times New Roman" w:cs="Times New Roman"/>
          <w:sz w:val="24"/>
          <w:szCs w:val="24"/>
        </w:rPr>
        <w:t xml:space="preserve"> </w:t>
      </w:r>
      <w:r w:rsidR="00D35D13">
        <w:rPr>
          <w:rFonts w:ascii="Times New Roman" w:hAnsi="Times New Roman" w:cs="Times New Roman"/>
          <w:sz w:val="24"/>
          <w:szCs w:val="24"/>
        </w:rPr>
        <w:t xml:space="preserve">submucosal </w:t>
      </w:r>
      <w:r w:rsidR="00F10100">
        <w:rPr>
          <w:rFonts w:ascii="Times New Roman" w:hAnsi="Times New Roman" w:cs="Times New Roman"/>
          <w:sz w:val="24"/>
          <w:szCs w:val="24"/>
        </w:rPr>
        <w:t>tissue</w:t>
      </w:r>
      <w:r w:rsidR="00D35D13">
        <w:rPr>
          <w:rFonts w:ascii="Times New Roman" w:hAnsi="Times New Roman" w:cs="Times New Roman"/>
          <w:sz w:val="24"/>
          <w:szCs w:val="24"/>
        </w:rPr>
        <w:t xml:space="preserve"> </w:t>
      </w:r>
      <w:r w:rsidR="00F10100">
        <w:rPr>
          <w:rFonts w:ascii="Times New Roman" w:hAnsi="Times New Roman" w:cs="Times New Roman"/>
          <w:sz w:val="24"/>
          <w:szCs w:val="24"/>
        </w:rPr>
        <w:t xml:space="preserve">was attached to both </w:t>
      </w:r>
      <w:r w:rsidR="008354A9">
        <w:rPr>
          <w:rFonts w:ascii="Times New Roman" w:hAnsi="Times New Roman" w:cs="Times New Roman"/>
          <w:sz w:val="24"/>
          <w:szCs w:val="24"/>
        </w:rPr>
        <w:t xml:space="preserve">the </w:t>
      </w:r>
      <w:r w:rsidR="00F10100">
        <w:rPr>
          <w:rFonts w:ascii="Times New Roman" w:hAnsi="Times New Roman" w:cs="Times New Roman"/>
          <w:sz w:val="24"/>
          <w:szCs w:val="24"/>
        </w:rPr>
        <w:t xml:space="preserve">upper </w:t>
      </w:r>
      <w:r w:rsidR="00AA39B5">
        <w:rPr>
          <w:rFonts w:ascii="Times New Roman" w:hAnsi="Times New Roman" w:cs="Times New Roman"/>
          <w:sz w:val="24"/>
          <w:szCs w:val="24"/>
        </w:rPr>
        <w:t xml:space="preserve">probe and stage. </w:t>
      </w:r>
      <w:r w:rsidR="001F5B91">
        <w:rPr>
          <w:rFonts w:ascii="Times New Roman" w:hAnsi="Times New Roman" w:cs="Times New Roman"/>
          <w:sz w:val="24"/>
          <w:szCs w:val="24"/>
        </w:rPr>
        <w:t>SP/</w:t>
      </w:r>
      <w:r w:rsidR="00AA39B5">
        <w:rPr>
          <w:rFonts w:ascii="Times New Roman" w:hAnsi="Times New Roman" w:cs="Times New Roman"/>
          <w:sz w:val="24"/>
          <w:szCs w:val="24"/>
        </w:rPr>
        <w:t>C10</w:t>
      </w:r>
      <w:r w:rsidR="001F5B91">
        <w:rPr>
          <w:rFonts w:ascii="Times New Roman" w:hAnsi="Times New Roman" w:cs="Times New Roman"/>
          <w:sz w:val="24"/>
          <w:szCs w:val="24"/>
        </w:rPr>
        <w:t>M</w:t>
      </w:r>
      <w:r w:rsidR="00AA39B5">
        <w:rPr>
          <w:rFonts w:ascii="Times New Roman" w:hAnsi="Times New Roman" w:cs="Times New Roman"/>
          <w:sz w:val="24"/>
          <w:szCs w:val="24"/>
        </w:rPr>
        <w:t>P</w:t>
      </w:r>
      <w:r w:rsidR="001F5B91">
        <w:rPr>
          <w:rFonts w:ascii="Times New Roman" w:hAnsi="Times New Roman" w:cs="Times New Roman"/>
          <w:sz w:val="24"/>
          <w:szCs w:val="24"/>
        </w:rPr>
        <w:t xml:space="preserve"> powder</w:t>
      </w:r>
      <w:r w:rsidR="00AA39B5">
        <w:rPr>
          <w:rFonts w:ascii="Times New Roman" w:hAnsi="Times New Roman" w:cs="Times New Roman"/>
          <w:sz w:val="24"/>
          <w:szCs w:val="24"/>
        </w:rPr>
        <w:t xml:space="preserve"> w</w:t>
      </w:r>
      <w:r w:rsidR="001F5B91">
        <w:rPr>
          <w:rFonts w:ascii="Times New Roman" w:hAnsi="Times New Roman" w:cs="Times New Roman"/>
          <w:sz w:val="24"/>
          <w:szCs w:val="24"/>
        </w:rPr>
        <w:t>as</w:t>
      </w:r>
      <w:r w:rsidR="00AA39B5">
        <w:rPr>
          <w:rFonts w:ascii="Times New Roman" w:hAnsi="Times New Roman" w:cs="Times New Roman"/>
          <w:sz w:val="24"/>
          <w:szCs w:val="24"/>
        </w:rPr>
        <w:t xml:space="preserve"> then sandwiched </w:t>
      </w:r>
      <w:r w:rsidR="008354A9">
        <w:rPr>
          <w:rFonts w:ascii="Times New Roman" w:hAnsi="Times New Roman" w:cs="Times New Roman"/>
          <w:sz w:val="24"/>
          <w:szCs w:val="24"/>
        </w:rPr>
        <w:t>between</w:t>
      </w:r>
      <w:r w:rsidR="00AA39B5">
        <w:rPr>
          <w:rFonts w:ascii="Times New Roman" w:hAnsi="Times New Roman" w:cs="Times New Roman"/>
          <w:sz w:val="24"/>
          <w:szCs w:val="24"/>
        </w:rPr>
        <w:t xml:space="preserve"> two </w:t>
      </w:r>
      <w:r w:rsidR="003C0961">
        <w:rPr>
          <w:rFonts w:ascii="Times New Roman" w:hAnsi="Times New Roman" w:cs="Times New Roman"/>
          <w:sz w:val="24"/>
          <w:szCs w:val="24"/>
        </w:rPr>
        <w:t xml:space="preserve">duodenum </w:t>
      </w:r>
      <w:r w:rsidR="00AA39B5">
        <w:rPr>
          <w:rFonts w:ascii="Times New Roman" w:hAnsi="Times New Roman" w:cs="Times New Roman"/>
          <w:sz w:val="24"/>
          <w:szCs w:val="24"/>
        </w:rPr>
        <w:t>submucosal tissues for 3 min</w:t>
      </w:r>
      <w:r w:rsidR="00606858">
        <w:rPr>
          <w:rFonts w:ascii="Times New Roman" w:hAnsi="Times New Roman" w:cs="Times New Roman"/>
          <w:sz w:val="24"/>
          <w:szCs w:val="24"/>
        </w:rPr>
        <w:t>,</w:t>
      </w:r>
      <w:r w:rsidR="00AA39B5">
        <w:rPr>
          <w:rFonts w:ascii="Times New Roman" w:hAnsi="Times New Roman" w:cs="Times New Roman"/>
          <w:sz w:val="24"/>
          <w:szCs w:val="24"/>
        </w:rPr>
        <w:t xml:space="preserve"> and </w:t>
      </w:r>
      <w:r w:rsidR="008354A9">
        <w:rPr>
          <w:rFonts w:ascii="Times New Roman" w:hAnsi="Times New Roman" w:cs="Times New Roman"/>
          <w:sz w:val="24"/>
          <w:szCs w:val="24"/>
        </w:rPr>
        <w:t xml:space="preserve">the </w:t>
      </w:r>
      <w:r w:rsidR="00AA39B5">
        <w:rPr>
          <w:rFonts w:ascii="Times New Roman" w:hAnsi="Times New Roman" w:cs="Times New Roman"/>
          <w:sz w:val="24"/>
          <w:szCs w:val="24"/>
        </w:rPr>
        <w:t xml:space="preserve">adhesion strength was measured. (b) </w:t>
      </w:r>
      <w:r w:rsidR="00745497">
        <w:rPr>
          <w:rFonts w:ascii="Times New Roman" w:hAnsi="Times New Roman" w:cs="Times New Roman"/>
          <w:sz w:val="24"/>
          <w:szCs w:val="24"/>
        </w:rPr>
        <w:t xml:space="preserve">Images of </w:t>
      </w:r>
      <w:r w:rsidR="00560E1D">
        <w:rPr>
          <w:rFonts w:ascii="Times New Roman" w:hAnsi="Times New Roman" w:cs="Times New Roman"/>
          <w:sz w:val="24"/>
          <w:szCs w:val="24"/>
        </w:rPr>
        <w:t xml:space="preserve">the </w:t>
      </w:r>
      <w:r w:rsidR="00745497">
        <w:rPr>
          <w:rFonts w:ascii="Times New Roman" w:hAnsi="Times New Roman" w:cs="Times New Roman"/>
          <w:sz w:val="24"/>
          <w:szCs w:val="24"/>
        </w:rPr>
        <w:t xml:space="preserve">colloidal gel layer and porcine stomach tissue during </w:t>
      </w:r>
      <w:r w:rsidR="0011210A">
        <w:rPr>
          <w:rFonts w:ascii="Times New Roman" w:hAnsi="Times New Roman" w:cs="Times New Roman"/>
          <w:sz w:val="24"/>
          <w:szCs w:val="24"/>
        </w:rPr>
        <w:t xml:space="preserve">the </w:t>
      </w:r>
      <w:r w:rsidR="00745497">
        <w:rPr>
          <w:rFonts w:ascii="Times New Roman" w:hAnsi="Times New Roman" w:cs="Times New Roman"/>
          <w:sz w:val="24"/>
          <w:szCs w:val="24"/>
        </w:rPr>
        <w:t xml:space="preserve">adhesion strength measurement. (c) </w:t>
      </w:r>
      <w:r w:rsidR="00FD1C1D">
        <w:rPr>
          <w:rFonts w:ascii="Times New Roman" w:hAnsi="Times New Roman" w:cs="Times New Roman"/>
          <w:sz w:val="24"/>
          <w:szCs w:val="24"/>
        </w:rPr>
        <w:t>T</w:t>
      </w:r>
      <w:r w:rsidR="0011210A">
        <w:rPr>
          <w:rFonts w:ascii="Times New Roman" w:hAnsi="Times New Roman" w:cs="Times New Roman"/>
          <w:sz w:val="24"/>
          <w:szCs w:val="24"/>
        </w:rPr>
        <w:t xml:space="preserve">issue </w:t>
      </w:r>
      <w:r w:rsidR="00560E1D">
        <w:rPr>
          <w:rFonts w:ascii="Times New Roman" w:hAnsi="Times New Roman" w:cs="Times New Roman"/>
          <w:sz w:val="24"/>
          <w:szCs w:val="24"/>
        </w:rPr>
        <w:t>a</w:t>
      </w:r>
      <w:r w:rsidR="00745497">
        <w:rPr>
          <w:rFonts w:ascii="Times New Roman" w:hAnsi="Times New Roman" w:cs="Times New Roman"/>
          <w:sz w:val="24"/>
          <w:szCs w:val="24"/>
        </w:rPr>
        <w:t>dhesion strength</w:t>
      </w:r>
      <w:r w:rsidR="00FD1C1D">
        <w:rPr>
          <w:rFonts w:ascii="Times New Roman" w:hAnsi="Times New Roman" w:cs="Times New Roman"/>
          <w:sz w:val="24"/>
          <w:szCs w:val="24"/>
        </w:rPr>
        <w:t>s</w:t>
      </w:r>
      <w:r w:rsidR="00745497">
        <w:rPr>
          <w:rFonts w:ascii="Times New Roman" w:hAnsi="Times New Roman" w:cs="Times New Roman"/>
          <w:sz w:val="24"/>
          <w:szCs w:val="24"/>
        </w:rPr>
        <w:t xml:space="preserve"> of SP/</w:t>
      </w:r>
      <w:proofErr w:type="spellStart"/>
      <w:r w:rsidR="00745497">
        <w:rPr>
          <w:rFonts w:ascii="Times New Roman" w:hAnsi="Times New Roman" w:cs="Times New Roman"/>
          <w:sz w:val="24"/>
          <w:szCs w:val="24"/>
        </w:rPr>
        <w:t>Org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745497">
        <w:rPr>
          <w:rFonts w:ascii="Times New Roman" w:hAnsi="Times New Roman" w:cs="Times New Roman"/>
          <w:sz w:val="24"/>
          <w:szCs w:val="24"/>
        </w:rPr>
        <w:t xml:space="preserve"> and SP/C10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r w:rsidR="00745497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1F5B91">
        <w:rPr>
          <w:rFonts w:ascii="Times New Roman" w:hAnsi="Times New Roman" w:cs="Times New Roman"/>
          <w:sz w:val="24"/>
          <w:szCs w:val="24"/>
        </w:rPr>
        <w:t>s</w:t>
      </w:r>
      <w:r w:rsidR="00560E1D">
        <w:rPr>
          <w:rFonts w:ascii="Times New Roman" w:hAnsi="Times New Roman" w:cs="Times New Roman"/>
          <w:sz w:val="24"/>
          <w:szCs w:val="24"/>
        </w:rPr>
        <w:t xml:space="preserve"> as a function of the</w:t>
      </w:r>
      <w:r w:rsidR="00745497">
        <w:rPr>
          <w:rFonts w:ascii="Times New Roman" w:hAnsi="Times New Roman" w:cs="Times New Roman"/>
          <w:sz w:val="24"/>
          <w:szCs w:val="24"/>
        </w:rPr>
        <w:t xml:space="preserve"> distance between two stomach tissues. (d) </w:t>
      </w:r>
      <w:r w:rsidR="0063542D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11210A">
        <w:rPr>
          <w:rFonts w:ascii="Times New Roman" w:hAnsi="Times New Roman" w:cs="Times New Roman"/>
          <w:sz w:val="24"/>
          <w:szCs w:val="24"/>
        </w:rPr>
        <w:t xml:space="preserve">the </w:t>
      </w:r>
      <w:r w:rsidR="00745497">
        <w:rPr>
          <w:rFonts w:ascii="Times New Roman" w:hAnsi="Times New Roman" w:cs="Times New Roman"/>
          <w:sz w:val="24"/>
          <w:szCs w:val="24"/>
        </w:rPr>
        <w:t xml:space="preserve">maximum </w:t>
      </w:r>
      <w:r w:rsidR="0063542D">
        <w:rPr>
          <w:rFonts w:ascii="Times New Roman" w:hAnsi="Times New Roman" w:cs="Times New Roman"/>
          <w:sz w:val="24"/>
          <w:szCs w:val="24"/>
        </w:rPr>
        <w:t>a</w:t>
      </w:r>
      <w:r w:rsidR="00AA39B5">
        <w:rPr>
          <w:rFonts w:ascii="Times New Roman" w:hAnsi="Times New Roman" w:cs="Times New Roman"/>
          <w:sz w:val="24"/>
          <w:szCs w:val="24"/>
        </w:rPr>
        <w:t>dhesion strength</w:t>
      </w:r>
      <w:r w:rsidR="00C01C59">
        <w:rPr>
          <w:rFonts w:ascii="Times New Roman" w:hAnsi="Times New Roman" w:cs="Times New Roman"/>
          <w:sz w:val="24"/>
          <w:szCs w:val="24"/>
        </w:rPr>
        <w:t>s</w:t>
      </w:r>
      <w:r w:rsidR="00745497">
        <w:rPr>
          <w:rFonts w:ascii="Times New Roman" w:hAnsi="Times New Roman" w:cs="Times New Roman"/>
          <w:sz w:val="24"/>
          <w:szCs w:val="24"/>
        </w:rPr>
        <w:t xml:space="preserve"> of SP/</w:t>
      </w:r>
      <w:proofErr w:type="spellStart"/>
      <w:r w:rsidR="00745497">
        <w:rPr>
          <w:rFonts w:ascii="Times New Roman" w:hAnsi="Times New Roman" w:cs="Times New Roman"/>
          <w:sz w:val="24"/>
          <w:szCs w:val="24"/>
        </w:rPr>
        <w:t>Org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745497">
        <w:rPr>
          <w:rFonts w:ascii="Times New Roman" w:hAnsi="Times New Roman" w:cs="Times New Roman"/>
          <w:sz w:val="24"/>
          <w:szCs w:val="24"/>
        </w:rPr>
        <w:t xml:space="preserve"> and SP/C10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r w:rsidR="00745497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1F5B91">
        <w:rPr>
          <w:rFonts w:ascii="Times New Roman" w:hAnsi="Times New Roman" w:cs="Times New Roman"/>
          <w:sz w:val="24"/>
          <w:szCs w:val="24"/>
        </w:rPr>
        <w:t>s</w:t>
      </w:r>
      <w:r w:rsidR="00B35E67">
        <w:rPr>
          <w:rFonts w:ascii="Times New Roman" w:hAnsi="Times New Roman" w:cs="Times New Roman" w:hint="eastAsia"/>
          <w:sz w:val="24"/>
          <w:szCs w:val="24"/>
        </w:rPr>
        <w:t>.</w:t>
      </w:r>
      <w:r w:rsidR="00B35E67" w:rsidRPr="00B35E67">
        <w:rPr>
          <w:rFonts w:ascii="Times New Roman" w:hAnsi="Times New Roman" w:cs="Times New Roman"/>
          <w:sz w:val="24"/>
          <w:szCs w:val="24"/>
        </w:rPr>
        <w:t xml:space="preserve"> </w:t>
      </w:r>
      <w:r w:rsidR="0011210A">
        <w:rPr>
          <w:rFonts w:ascii="Times New Roman" w:hAnsi="Times New Roman" w:cs="Times New Roman"/>
          <w:sz w:val="24"/>
          <w:szCs w:val="24"/>
        </w:rPr>
        <w:t>S</w:t>
      </w:r>
      <w:r w:rsidR="00B35E67">
        <w:rPr>
          <w:rFonts w:ascii="Times New Roman" w:hAnsi="Times New Roman" w:cs="Times New Roman"/>
          <w:sz w:val="24"/>
          <w:szCs w:val="24"/>
        </w:rPr>
        <w:t>tatistical significance tested by Tukey’s multiple comparison test (</w:t>
      </w:r>
      <w:r w:rsidR="00B35E67"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B35E67">
        <w:rPr>
          <w:rFonts w:ascii="Times New Roman" w:hAnsi="Times New Roman" w:cs="Times New Roman"/>
          <w:sz w:val="24"/>
          <w:szCs w:val="24"/>
        </w:rPr>
        <w:t xml:space="preserve"> =3)</w:t>
      </w:r>
      <w:r w:rsidR="0011210A">
        <w:rPr>
          <w:rFonts w:ascii="Times New Roman" w:hAnsi="Times New Roman" w:cs="Times New Roman"/>
          <w:sz w:val="24"/>
          <w:szCs w:val="24"/>
        </w:rPr>
        <w:t>: *</w:t>
      </w:r>
      <w:r w:rsidR="0011210A" w:rsidRPr="006330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1210A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11210A" w:rsidRPr="006330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1210A">
        <w:rPr>
          <w:rFonts w:ascii="Times New Roman" w:hAnsi="Times New Roman" w:cs="Times New Roman"/>
          <w:sz w:val="24"/>
          <w:szCs w:val="24"/>
        </w:rPr>
        <w:t xml:space="preserve"> &lt; 0.01, ****</w:t>
      </w:r>
      <w:r w:rsidR="0011210A" w:rsidRPr="006330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1210A">
        <w:rPr>
          <w:rFonts w:ascii="Times New Roman" w:hAnsi="Times New Roman" w:cs="Times New Roman"/>
          <w:sz w:val="24"/>
          <w:szCs w:val="24"/>
        </w:rPr>
        <w:t xml:space="preserve"> &lt;0.0001</w:t>
      </w:r>
      <w:r w:rsidR="00B35E67">
        <w:rPr>
          <w:rFonts w:ascii="Times New Roman" w:hAnsi="Times New Roman" w:cs="Times New Roman"/>
          <w:sz w:val="24"/>
          <w:szCs w:val="24"/>
        </w:rPr>
        <w:t>.</w:t>
      </w:r>
      <w:r w:rsidR="003C0961">
        <w:rPr>
          <w:rFonts w:ascii="Times New Roman" w:hAnsi="Times New Roman" w:cs="Times New Roman"/>
          <w:sz w:val="24"/>
          <w:szCs w:val="24"/>
        </w:rPr>
        <w:t xml:space="preserve"> </w:t>
      </w:r>
      <w:r w:rsidR="0063542D">
        <w:rPr>
          <w:rFonts w:ascii="Times New Roman" w:hAnsi="Times New Roman" w:cs="Times New Roman"/>
          <w:sz w:val="24"/>
          <w:szCs w:val="24"/>
        </w:rPr>
        <w:t xml:space="preserve">No material means adhesion strength without </w:t>
      </w:r>
      <w:r w:rsidR="00745497">
        <w:rPr>
          <w:rFonts w:ascii="Times New Roman" w:hAnsi="Times New Roman" w:cs="Times New Roman"/>
          <w:sz w:val="24"/>
          <w:szCs w:val="24"/>
        </w:rPr>
        <w:t>gel</w:t>
      </w:r>
      <w:r w:rsidR="0063542D">
        <w:rPr>
          <w:rFonts w:ascii="Times New Roman" w:hAnsi="Times New Roman" w:cs="Times New Roman"/>
          <w:sz w:val="24"/>
          <w:szCs w:val="24"/>
        </w:rPr>
        <w:t xml:space="preserve">. </w:t>
      </w:r>
      <w:r w:rsidR="003C0961">
        <w:rPr>
          <w:rFonts w:ascii="Times New Roman" w:hAnsi="Times New Roman" w:cs="Times New Roman"/>
          <w:sz w:val="24"/>
          <w:szCs w:val="24"/>
        </w:rPr>
        <w:t>(</w:t>
      </w:r>
      <w:r w:rsidR="00745497">
        <w:rPr>
          <w:rFonts w:ascii="Times New Roman" w:hAnsi="Times New Roman" w:cs="Times New Roman"/>
          <w:sz w:val="24"/>
          <w:szCs w:val="24"/>
        </w:rPr>
        <w:t>e</w:t>
      </w:r>
      <w:r w:rsidR="003C0961">
        <w:rPr>
          <w:rFonts w:ascii="Times New Roman" w:hAnsi="Times New Roman" w:cs="Times New Roman"/>
          <w:sz w:val="24"/>
          <w:szCs w:val="24"/>
        </w:rPr>
        <w:t xml:space="preserve">) </w:t>
      </w:r>
      <w:r w:rsidR="00745497">
        <w:rPr>
          <w:rFonts w:ascii="Times New Roman" w:hAnsi="Times New Roman" w:cs="Times New Roman"/>
          <w:sz w:val="24"/>
          <w:szCs w:val="24"/>
        </w:rPr>
        <w:t>Cross-sectional images of colloidal gel</w:t>
      </w:r>
      <w:r w:rsidR="00D803DE">
        <w:rPr>
          <w:rFonts w:ascii="Times New Roman" w:hAnsi="Times New Roman" w:cs="Times New Roman"/>
          <w:sz w:val="24"/>
          <w:szCs w:val="24"/>
        </w:rPr>
        <w:t>s</w:t>
      </w:r>
      <w:r w:rsidR="00745497">
        <w:rPr>
          <w:rFonts w:ascii="Times New Roman" w:hAnsi="Times New Roman" w:cs="Times New Roman"/>
          <w:sz w:val="24"/>
          <w:szCs w:val="24"/>
        </w:rPr>
        <w:t xml:space="preserve"> and stomach submucosal tissue</w:t>
      </w:r>
      <w:r w:rsidR="00D803DE">
        <w:rPr>
          <w:rFonts w:ascii="Times New Roman" w:hAnsi="Times New Roman" w:cs="Times New Roman"/>
          <w:sz w:val="24"/>
          <w:szCs w:val="24"/>
        </w:rPr>
        <w:t>s</w:t>
      </w:r>
      <w:r w:rsidR="00745497">
        <w:rPr>
          <w:rFonts w:ascii="Times New Roman" w:hAnsi="Times New Roman" w:cs="Times New Roman"/>
          <w:sz w:val="24"/>
          <w:szCs w:val="24"/>
        </w:rPr>
        <w:t xml:space="preserve"> </w:t>
      </w:r>
      <w:r w:rsidR="00015658">
        <w:rPr>
          <w:rFonts w:ascii="Times New Roman" w:hAnsi="Times New Roman" w:cs="Times New Roman"/>
          <w:sz w:val="24"/>
          <w:szCs w:val="24"/>
        </w:rPr>
        <w:t xml:space="preserve">following </w:t>
      </w:r>
      <w:r w:rsidR="00745497">
        <w:rPr>
          <w:rFonts w:ascii="Times New Roman" w:hAnsi="Times New Roman" w:cs="Times New Roman"/>
          <w:sz w:val="24"/>
          <w:szCs w:val="24"/>
        </w:rPr>
        <w:t>HE staining.</w:t>
      </w:r>
      <w:r w:rsidR="00272665">
        <w:rPr>
          <w:rFonts w:ascii="Times New Roman" w:hAnsi="Times New Roman" w:cs="Times New Roman"/>
          <w:sz w:val="24"/>
          <w:szCs w:val="24"/>
        </w:rPr>
        <w:t xml:space="preserve"> ST: stomach tissue, CG: colloidal gel.</w:t>
      </w:r>
      <w:r w:rsidR="00633087">
        <w:rPr>
          <w:rFonts w:ascii="Times New Roman" w:hAnsi="Times New Roman" w:cs="Times New Roman"/>
          <w:sz w:val="24"/>
          <w:szCs w:val="24"/>
        </w:rPr>
        <w:t xml:space="preserve"> Scale bar represents 500 </w:t>
      </w:r>
      <w:r w:rsidR="00633087">
        <w:rPr>
          <w:rFonts w:ascii="Times New Roman" w:hAnsi="Times New Roman" w:cs="Times New Roman" w:hint="eastAsia"/>
          <w:sz w:val="24"/>
          <w:szCs w:val="24"/>
        </w:rPr>
        <w:t>µ</w:t>
      </w:r>
      <w:r w:rsidR="00633087">
        <w:rPr>
          <w:rFonts w:ascii="Times New Roman" w:hAnsi="Times New Roman" w:cs="Times New Roman"/>
          <w:sz w:val="24"/>
          <w:szCs w:val="24"/>
        </w:rPr>
        <w:t>m.</w:t>
      </w:r>
      <w:r w:rsidR="00301E30">
        <w:rPr>
          <w:rFonts w:ascii="Times New Roman" w:hAnsi="Times New Roman" w:cs="Times New Roman"/>
          <w:sz w:val="24"/>
          <w:szCs w:val="24"/>
        </w:rPr>
        <w:t xml:space="preserve"> </w:t>
      </w:r>
      <w:r w:rsidR="0063542D">
        <w:rPr>
          <w:rFonts w:ascii="Times New Roman" w:hAnsi="Times New Roman" w:cs="Times New Roman"/>
          <w:sz w:val="24"/>
          <w:szCs w:val="24"/>
        </w:rPr>
        <w:t>(</w:t>
      </w:r>
      <w:r w:rsidR="00633087">
        <w:rPr>
          <w:rFonts w:ascii="Times New Roman" w:hAnsi="Times New Roman" w:cs="Times New Roman"/>
          <w:sz w:val="24"/>
          <w:szCs w:val="24"/>
        </w:rPr>
        <w:t>f</w:t>
      </w:r>
      <w:r w:rsidR="0063542D">
        <w:rPr>
          <w:rFonts w:ascii="Times New Roman" w:hAnsi="Times New Roman" w:cs="Times New Roman"/>
          <w:sz w:val="24"/>
          <w:szCs w:val="24"/>
        </w:rPr>
        <w:t xml:space="preserve">) </w:t>
      </w:r>
      <w:r w:rsidR="00D803DE">
        <w:rPr>
          <w:rFonts w:ascii="Times New Roman" w:hAnsi="Times New Roman" w:cs="Times New Roman"/>
          <w:sz w:val="24"/>
          <w:szCs w:val="24"/>
        </w:rPr>
        <w:t>P</w:t>
      </w:r>
      <w:r w:rsidR="00633087" w:rsidRPr="00633087">
        <w:rPr>
          <w:rFonts w:ascii="Times New Roman" w:hAnsi="Times New Roman" w:cs="Times New Roman"/>
          <w:sz w:val="24"/>
          <w:szCs w:val="24"/>
        </w:rPr>
        <w:t xml:space="preserve">rocedure </w:t>
      </w:r>
      <w:r w:rsidR="00560E1D">
        <w:rPr>
          <w:rFonts w:ascii="Times New Roman" w:hAnsi="Times New Roman" w:cs="Times New Roman"/>
          <w:sz w:val="24"/>
          <w:szCs w:val="24"/>
        </w:rPr>
        <w:t>for measuring</w:t>
      </w:r>
      <w:r w:rsidR="00633087" w:rsidRPr="00633087">
        <w:rPr>
          <w:rFonts w:ascii="Times New Roman" w:hAnsi="Times New Roman" w:cs="Times New Roman"/>
          <w:sz w:val="24"/>
          <w:szCs w:val="24"/>
        </w:rPr>
        <w:t xml:space="preserve"> </w:t>
      </w:r>
      <w:r w:rsidR="00D803DE">
        <w:rPr>
          <w:rFonts w:ascii="Times New Roman" w:hAnsi="Times New Roman" w:cs="Times New Roman"/>
          <w:sz w:val="24"/>
          <w:szCs w:val="24"/>
        </w:rPr>
        <w:t>t</w:t>
      </w:r>
      <w:r w:rsidR="00D803DE" w:rsidRPr="00633087">
        <w:rPr>
          <w:rFonts w:ascii="Times New Roman" w:hAnsi="Times New Roman" w:cs="Times New Roman"/>
          <w:sz w:val="24"/>
          <w:szCs w:val="24"/>
        </w:rPr>
        <w:t xml:space="preserve">he </w:t>
      </w:r>
      <w:r w:rsidR="00633087">
        <w:rPr>
          <w:rFonts w:ascii="Times New Roman" w:hAnsi="Times New Roman" w:cs="Times New Roman"/>
          <w:sz w:val="24"/>
          <w:szCs w:val="24"/>
        </w:rPr>
        <w:t>burst</w:t>
      </w:r>
      <w:r w:rsidR="00633087" w:rsidRPr="00633087">
        <w:rPr>
          <w:rFonts w:ascii="Times New Roman" w:hAnsi="Times New Roman" w:cs="Times New Roman"/>
          <w:sz w:val="24"/>
          <w:szCs w:val="24"/>
        </w:rPr>
        <w:t xml:space="preserve"> strength.</w:t>
      </w:r>
      <w:r w:rsidR="00C01C59">
        <w:rPr>
          <w:rFonts w:ascii="Times New Roman" w:hAnsi="Times New Roman" w:cs="Times New Roman"/>
          <w:sz w:val="24"/>
          <w:szCs w:val="24"/>
        </w:rPr>
        <w:t xml:space="preserve"> A</w:t>
      </w:r>
      <w:r w:rsidR="00633087" w:rsidRPr="00633087">
        <w:rPr>
          <w:rFonts w:ascii="Times New Roman" w:hAnsi="Times New Roman" w:cs="Times New Roman"/>
          <w:sz w:val="24"/>
          <w:szCs w:val="24"/>
        </w:rPr>
        <w:t xml:space="preserve"> </w:t>
      </w:r>
      <w:r w:rsidR="00633087">
        <w:rPr>
          <w:rFonts w:ascii="Times New Roman" w:hAnsi="Times New Roman" w:cs="Times New Roman"/>
          <w:sz w:val="24"/>
          <w:szCs w:val="24"/>
        </w:rPr>
        <w:t>1</w:t>
      </w:r>
      <w:r w:rsidR="00F8584A">
        <w:rPr>
          <w:rFonts w:ascii="Times New Roman" w:hAnsi="Times New Roman" w:cs="Times New Roman"/>
          <w:sz w:val="24"/>
          <w:szCs w:val="24"/>
        </w:rPr>
        <w:t xml:space="preserve"> </w:t>
      </w:r>
      <w:r w:rsidR="00633087">
        <w:rPr>
          <w:rFonts w:ascii="Times New Roman" w:hAnsi="Times New Roman" w:cs="Times New Roman"/>
          <w:sz w:val="24"/>
          <w:szCs w:val="24"/>
        </w:rPr>
        <w:t xml:space="preserve">mm pinhole was prepared on </w:t>
      </w:r>
      <w:r w:rsidR="00D67B46">
        <w:rPr>
          <w:rFonts w:ascii="Times New Roman" w:hAnsi="Times New Roman" w:cs="Times New Roman"/>
          <w:sz w:val="24"/>
          <w:szCs w:val="24"/>
        </w:rPr>
        <w:t xml:space="preserve">the </w:t>
      </w:r>
      <w:r w:rsidR="00633087">
        <w:rPr>
          <w:rFonts w:ascii="Times New Roman" w:hAnsi="Times New Roman" w:cs="Times New Roman"/>
          <w:sz w:val="24"/>
          <w:szCs w:val="24"/>
        </w:rPr>
        <w:t>p</w:t>
      </w:r>
      <w:r w:rsidR="00633087" w:rsidRPr="00633087">
        <w:rPr>
          <w:rFonts w:ascii="Times New Roman" w:hAnsi="Times New Roman" w:cs="Times New Roman"/>
          <w:sz w:val="24"/>
          <w:szCs w:val="24"/>
        </w:rPr>
        <w:t xml:space="preserve">orcine </w:t>
      </w:r>
      <w:r w:rsidR="001F5B91">
        <w:rPr>
          <w:rFonts w:ascii="Times New Roman" w:hAnsi="Times New Roman" w:cs="Times New Roman"/>
          <w:sz w:val="24"/>
          <w:szCs w:val="24"/>
        </w:rPr>
        <w:t>duodenal</w:t>
      </w:r>
      <w:r w:rsidR="00633087" w:rsidRPr="00633087">
        <w:rPr>
          <w:rFonts w:ascii="Times New Roman" w:hAnsi="Times New Roman" w:cs="Times New Roman"/>
          <w:sz w:val="24"/>
          <w:szCs w:val="24"/>
        </w:rPr>
        <w:t xml:space="preserve"> </w:t>
      </w:r>
      <w:r w:rsidR="00633087">
        <w:rPr>
          <w:rFonts w:ascii="Times New Roman" w:hAnsi="Times New Roman" w:cs="Times New Roman"/>
          <w:sz w:val="24"/>
          <w:szCs w:val="24"/>
        </w:rPr>
        <w:t xml:space="preserve">submucosal </w:t>
      </w:r>
      <w:r w:rsidR="00633087" w:rsidRPr="00633087">
        <w:rPr>
          <w:rFonts w:ascii="Times New Roman" w:hAnsi="Times New Roman" w:cs="Times New Roman"/>
          <w:sz w:val="24"/>
          <w:szCs w:val="24"/>
        </w:rPr>
        <w:t xml:space="preserve">tissue </w:t>
      </w:r>
      <w:r w:rsidR="00633087">
        <w:rPr>
          <w:rFonts w:ascii="Times New Roman" w:hAnsi="Times New Roman" w:cs="Times New Roman"/>
          <w:sz w:val="24"/>
          <w:szCs w:val="24"/>
        </w:rPr>
        <w:t xml:space="preserve">and closed </w:t>
      </w:r>
      <w:r w:rsidR="00255471">
        <w:rPr>
          <w:rFonts w:ascii="Times New Roman" w:hAnsi="Times New Roman" w:cs="Times New Roman"/>
          <w:sz w:val="24"/>
          <w:szCs w:val="24"/>
        </w:rPr>
        <w:t xml:space="preserve">using the </w:t>
      </w:r>
      <w:r w:rsidR="00633087">
        <w:rPr>
          <w:rFonts w:ascii="Times New Roman" w:hAnsi="Times New Roman" w:cs="Times New Roman"/>
          <w:sz w:val="24"/>
          <w:szCs w:val="24"/>
        </w:rPr>
        <w:t>SP/C10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r w:rsidR="00633087">
        <w:rPr>
          <w:rFonts w:ascii="Times New Roman" w:hAnsi="Times New Roman" w:cs="Times New Roman"/>
          <w:sz w:val="24"/>
          <w:szCs w:val="24"/>
        </w:rPr>
        <w:t xml:space="preserve"> colloidal gel </w:t>
      </w:r>
      <w:r w:rsidR="00255471">
        <w:rPr>
          <w:rFonts w:ascii="Times New Roman" w:hAnsi="Times New Roman" w:cs="Times New Roman"/>
          <w:sz w:val="24"/>
          <w:szCs w:val="24"/>
        </w:rPr>
        <w:t xml:space="preserve">through </w:t>
      </w:r>
      <w:r w:rsidR="00633087">
        <w:rPr>
          <w:rFonts w:ascii="Times New Roman" w:hAnsi="Times New Roman" w:cs="Times New Roman"/>
          <w:sz w:val="24"/>
          <w:szCs w:val="24"/>
        </w:rPr>
        <w:t>hydration of SP/C10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r w:rsidR="00633087">
        <w:rPr>
          <w:rFonts w:ascii="Times New Roman" w:hAnsi="Times New Roman" w:cs="Times New Roman"/>
          <w:sz w:val="24"/>
          <w:szCs w:val="24"/>
        </w:rPr>
        <w:t xml:space="preserve"> powder. Then,</w:t>
      </w:r>
      <w:r w:rsidR="00D67B46">
        <w:rPr>
          <w:rFonts w:ascii="Times New Roman" w:hAnsi="Times New Roman" w:cs="Times New Roman"/>
          <w:sz w:val="24"/>
          <w:szCs w:val="24"/>
        </w:rPr>
        <w:t xml:space="preserve"> the</w:t>
      </w:r>
      <w:r w:rsidR="00633087">
        <w:rPr>
          <w:rFonts w:ascii="Times New Roman" w:hAnsi="Times New Roman" w:cs="Times New Roman"/>
          <w:sz w:val="24"/>
          <w:szCs w:val="24"/>
        </w:rPr>
        <w:t xml:space="preserve"> burst strength was measured. (g) Burst strength</w:t>
      </w:r>
      <w:r w:rsidR="00C01C59">
        <w:rPr>
          <w:rFonts w:ascii="Times New Roman" w:hAnsi="Times New Roman" w:cs="Times New Roman"/>
          <w:sz w:val="24"/>
          <w:szCs w:val="24"/>
        </w:rPr>
        <w:t>s</w:t>
      </w:r>
      <w:r w:rsidR="00633087">
        <w:rPr>
          <w:rFonts w:ascii="Times New Roman" w:hAnsi="Times New Roman" w:cs="Times New Roman"/>
          <w:sz w:val="24"/>
          <w:szCs w:val="24"/>
        </w:rPr>
        <w:t xml:space="preserve"> </w:t>
      </w:r>
      <w:r w:rsidR="00C01C59">
        <w:rPr>
          <w:rFonts w:ascii="Times New Roman" w:hAnsi="Times New Roman" w:cs="Times New Roman"/>
          <w:sz w:val="24"/>
          <w:szCs w:val="24"/>
        </w:rPr>
        <w:t xml:space="preserve">with </w:t>
      </w:r>
      <w:r w:rsidR="00633087">
        <w:rPr>
          <w:rFonts w:ascii="Times New Roman" w:hAnsi="Times New Roman" w:cs="Times New Roman"/>
          <w:sz w:val="24"/>
          <w:szCs w:val="24"/>
        </w:rPr>
        <w:t>SP/</w:t>
      </w:r>
      <w:proofErr w:type="spellStart"/>
      <w:r w:rsidR="00633087">
        <w:rPr>
          <w:rFonts w:ascii="Times New Roman" w:hAnsi="Times New Roman" w:cs="Times New Roman"/>
          <w:sz w:val="24"/>
          <w:szCs w:val="24"/>
        </w:rPr>
        <w:t>Org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633087">
        <w:rPr>
          <w:rFonts w:ascii="Times New Roman" w:hAnsi="Times New Roman" w:cs="Times New Roman"/>
          <w:sz w:val="24"/>
          <w:szCs w:val="24"/>
        </w:rPr>
        <w:t xml:space="preserve"> </w:t>
      </w:r>
      <w:r w:rsidR="00633087">
        <w:rPr>
          <w:rFonts w:ascii="Times New Roman" w:hAnsi="Times New Roman" w:cs="Times New Roman" w:hint="eastAsia"/>
          <w:sz w:val="24"/>
          <w:szCs w:val="24"/>
        </w:rPr>
        <w:t>a</w:t>
      </w:r>
      <w:r w:rsidR="00633087">
        <w:rPr>
          <w:rFonts w:ascii="Times New Roman" w:hAnsi="Times New Roman" w:cs="Times New Roman"/>
          <w:sz w:val="24"/>
          <w:szCs w:val="24"/>
        </w:rPr>
        <w:t>nd SP/C10</w:t>
      </w:r>
      <w:r w:rsidR="001F5B91">
        <w:rPr>
          <w:rFonts w:ascii="Times New Roman" w:hAnsi="Times New Roman" w:cs="Times New Roman"/>
          <w:sz w:val="24"/>
          <w:szCs w:val="24"/>
        </w:rPr>
        <w:t>MP</w:t>
      </w:r>
      <w:r w:rsidR="00633087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D67B46">
        <w:rPr>
          <w:rFonts w:ascii="Times New Roman" w:hAnsi="Times New Roman" w:cs="Times New Roman"/>
          <w:sz w:val="24"/>
          <w:szCs w:val="24"/>
        </w:rPr>
        <w:t>s</w:t>
      </w:r>
      <w:r w:rsidR="00633087">
        <w:rPr>
          <w:rFonts w:ascii="Times New Roman" w:hAnsi="Times New Roman" w:cs="Times New Roman"/>
          <w:sz w:val="24"/>
          <w:szCs w:val="24"/>
        </w:rPr>
        <w:t xml:space="preserve">. </w:t>
      </w:r>
      <w:r w:rsidR="00D67B46">
        <w:rPr>
          <w:rFonts w:ascii="Times New Roman" w:hAnsi="Times New Roman" w:cs="Times New Roman"/>
          <w:sz w:val="24"/>
          <w:szCs w:val="24"/>
        </w:rPr>
        <w:t>S</w:t>
      </w:r>
      <w:r w:rsidR="00633087">
        <w:rPr>
          <w:rFonts w:ascii="Times New Roman" w:hAnsi="Times New Roman" w:cs="Times New Roman"/>
          <w:sz w:val="24"/>
          <w:szCs w:val="24"/>
        </w:rPr>
        <w:t>tatistical significance tested by Tukey’s multiple comparison test (</w:t>
      </w:r>
      <w:r w:rsidR="00633087"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633087">
        <w:rPr>
          <w:rFonts w:ascii="Times New Roman" w:hAnsi="Times New Roman" w:cs="Times New Roman"/>
          <w:sz w:val="24"/>
          <w:szCs w:val="24"/>
        </w:rPr>
        <w:t xml:space="preserve"> =</w:t>
      </w:r>
      <w:r w:rsidR="00D67B46">
        <w:rPr>
          <w:rFonts w:ascii="Times New Roman" w:hAnsi="Times New Roman" w:cs="Times New Roman"/>
          <w:sz w:val="24"/>
          <w:szCs w:val="24"/>
        </w:rPr>
        <w:t xml:space="preserve"> </w:t>
      </w:r>
      <w:r w:rsidR="00633087">
        <w:rPr>
          <w:rFonts w:ascii="Times New Roman" w:hAnsi="Times New Roman" w:cs="Times New Roman"/>
          <w:sz w:val="24"/>
          <w:szCs w:val="24"/>
        </w:rPr>
        <w:t>5)</w:t>
      </w:r>
      <w:r w:rsidR="00D67B46">
        <w:rPr>
          <w:rFonts w:ascii="Times New Roman" w:hAnsi="Times New Roman" w:cs="Times New Roman"/>
          <w:sz w:val="24"/>
          <w:szCs w:val="24"/>
        </w:rPr>
        <w:t>: **</w:t>
      </w:r>
      <w:r w:rsidR="00D67B46" w:rsidRPr="006330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67B46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="00D67B46" w:rsidRPr="0063308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67B46">
        <w:rPr>
          <w:rFonts w:ascii="Times New Roman" w:hAnsi="Times New Roman" w:cs="Times New Roman"/>
          <w:sz w:val="24"/>
          <w:szCs w:val="24"/>
        </w:rPr>
        <w:t xml:space="preserve"> &lt;0.001</w:t>
      </w:r>
      <w:r w:rsidR="00633087">
        <w:rPr>
          <w:rFonts w:ascii="Times New Roman" w:hAnsi="Times New Roman" w:cs="Times New Roman"/>
          <w:sz w:val="24"/>
          <w:szCs w:val="24"/>
        </w:rPr>
        <w:t>.</w:t>
      </w:r>
    </w:p>
    <w:p w14:paraId="1FFEA2B4" w14:textId="06B496AE" w:rsidR="00B67070" w:rsidRPr="00F76789" w:rsidRDefault="00B67070" w:rsidP="009C5F68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br w:type="page"/>
      </w:r>
    </w:p>
    <w:p w14:paraId="4D406164" w14:textId="7C917BBE" w:rsidR="003617A2" w:rsidRPr="00F76789" w:rsidRDefault="00613505" w:rsidP="001A513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="00633087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F3AF9"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 U</w:t>
      </w:r>
      <w:r w:rsidR="00230482"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nderwater </w:t>
      </w:r>
      <w:r w:rsidR="00425D25" w:rsidRPr="00F76789">
        <w:rPr>
          <w:rFonts w:ascii="Times New Roman" w:hAnsi="Times New Roman" w:cs="Times New Roman"/>
          <w:i/>
          <w:iCs/>
          <w:sz w:val="24"/>
          <w:szCs w:val="24"/>
        </w:rPr>
        <w:t>stability</w:t>
      </w:r>
      <w:r w:rsidR="00B8781C"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0ACA">
        <w:rPr>
          <w:rFonts w:ascii="Times New Roman" w:hAnsi="Times New Roman" w:cs="Times New Roman"/>
          <w:i/>
          <w:iCs/>
          <w:sz w:val="24"/>
          <w:szCs w:val="24"/>
        </w:rPr>
        <w:t xml:space="preserve">of </w:t>
      </w:r>
      <w:r w:rsidR="00633087">
        <w:rPr>
          <w:rFonts w:ascii="Times New Roman" w:hAnsi="Times New Roman" w:cs="Times New Roman"/>
          <w:i/>
          <w:iCs/>
          <w:sz w:val="24"/>
          <w:szCs w:val="24"/>
        </w:rPr>
        <w:t>SP/</w:t>
      </w:r>
      <w:r w:rsidR="004F0ACA">
        <w:rPr>
          <w:rFonts w:ascii="Times New Roman" w:hAnsi="Times New Roman" w:cs="Times New Roman"/>
          <w:i/>
          <w:iCs/>
          <w:sz w:val="24"/>
          <w:szCs w:val="24"/>
        </w:rPr>
        <w:t>C10</w:t>
      </w:r>
      <w:r w:rsidR="008E1287">
        <w:rPr>
          <w:rFonts w:ascii="Times New Roman" w:hAnsi="Times New Roman" w:cs="Times New Roman" w:hint="eastAsia"/>
          <w:i/>
          <w:iCs/>
          <w:sz w:val="24"/>
          <w:szCs w:val="24"/>
        </w:rPr>
        <w:t>MP</w:t>
      </w:r>
      <w:r w:rsidR="004F0ACA"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5112ED91" w14:textId="263B3CFC" w:rsidR="00C15D81" w:rsidRPr="00F76789" w:rsidRDefault="00B0052C" w:rsidP="00CC3E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73F1B">
        <w:rPr>
          <w:rFonts w:ascii="Times New Roman" w:hAnsi="Times New Roman" w:cs="Times New Roman"/>
          <w:sz w:val="24"/>
          <w:szCs w:val="24"/>
        </w:rPr>
        <w:t>olloidal gel</w:t>
      </w:r>
      <w:r w:rsidR="00584B59">
        <w:rPr>
          <w:rFonts w:ascii="Times New Roman" w:hAnsi="Times New Roman" w:cs="Times New Roman"/>
          <w:sz w:val="24"/>
          <w:szCs w:val="24"/>
        </w:rPr>
        <w:t>s</w:t>
      </w:r>
      <w:r w:rsidR="00873F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</w:t>
      </w:r>
      <w:r w:rsidR="00A12A82">
        <w:rPr>
          <w:rFonts w:ascii="Times New Roman" w:hAnsi="Times New Roman" w:cs="Times New Roman"/>
          <w:sz w:val="24"/>
          <w:szCs w:val="24"/>
        </w:rPr>
        <w:t xml:space="preserve"> </w:t>
      </w:r>
      <w:r w:rsidR="00D116FF">
        <w:rPr>
          <w:rFonts w:ascii="Times New Roman" w:hAnsi="Times New Roman" w:cs="Times New Roman"/>
          <w:sz w:val="24"/>
          <w:szCs w:val="24"/>
        </w:rPr>
        <w:t xml:space="preserve">attached to </w:t>
      </w:r>
      <w:r w:rsidR="00A12A82">
        <w:rPr>
          <w:rFonts w:ascii="Times New Roman" w:hAnsi="Times New Roman" w:cs="Times New Roman"/>
          <w:sz w:val="24"/>
          <w:szCs w:val="24"/>
        </w:rPr>
        <w:t>stomach submucosal tissue</w:t>
      </w:r>
      <w:r w:rsidR="00584B59">
        <w:rPr>
          <w:rFonts w:ascii="Times New Roman" w:hAnsi="Times New Roman" w:cs="Times New Roman"/>
          <w:sz w:val="24"/>
          <w:szCs w:val="24"/>
        </w:rPr>
        <w:t>s</w:t>
      </w:r>
      <w:r w:rsidR="00A12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then immersed </w:t>
      </w:r>
      <w:r w:rsidR="00A12A82">
        <w:rPr>
          <w:rFonts w:ascii="Times New Roman" w:hAnsi="Times New Roman" w:cs="Times New Roman"/>
          <w:sz w:val="24"/>
          <w:szCs w:val="24"/>
        </w:rPr>
        <w:t>in saline for 2</w:t>
      </w:r>
      <w:r w:rsidR="0025118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2A82">
        <w:rPr>
          <w:rFonts w:ascii="Times New Roman" w:hAnsi="Times New Roman" w:cs="Times New Roman"/>
          <w:sz w:val="24"/>
          <w:szCs w:val="24"/>
        </w:rPr>
        <w:t>days</w:t>
      </w:r>
      <w:r>
        <w:rPr>
          <w:rFonts w:ascii="Times New Roman" w:hAnsi="Times New Roman" w:cs="Times New Roman"/>
          <w:sz w:val="24"/>
          <w:szCs w:val="24"/>
        </w:rPr>
        <w:t xml:space="preserve"> to evaluate their underwater stabilities</w:t>
      </w:r>
      <w:r w:rsidR="00A12A82">
        <w:rPr>
          <w:rFonts w:ascii="Times New Roman" w:hAnsi="Times New Roman" w:cs="Times New Roman"/>
          <w:sz w:val="24"/>
          <w:szCs w:val="24"/>
        </w:rPr>
        <w:t>. C10MP and SP/C10</w:t>
      </w:r>
      <w:r w:rsidR="008E1287">
        <w:rPr>
          <w:rFonts w:ascii="Times New Roman" w:hAnsi="Times New Roman" w:cs="Times New Roman"/>
          <w:sz w:val="24"/>
          <w:szCs w:val="24"/>
        </w:rPr>
        <w:t>MP</w:t>
      </w:r>
      <w:r w:rsidR="00A12A82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9B5ACE">
        <w:rPr>
          <w:rFonts w:ascii="Times New Roman" w:hAnsi="Times New Roman" w:cs="Times New Roman"/>
          <w:sz w:val="24"/>
          <w:szCs w:val="24"/>
        </w:rPr>
        <w:t>s</w:t>
      </w:r>
      <w:r w:rsidR="00A12A82">
        <w:rPr>
          <w:rFonts w:ascii="Times New Roman" w:hAnsi="Times New Roman" w:cs="Times New Roman"/>
          <w:sz w:val="24"/>
          <w:szCs w:val="24"/>
        </w:rPr>
        <w:t xml:space="preserve"> remained </w:t>
      </w:r>
      <w:r w:rsidR="00275151">
        <w:rPr>
          <w:rFonts w:ascii="Times New Roman" w:hAnsi="Times New Roman" w:cs="Times New Roman"/>
          <w:sz w:val="24"/>
          <w:szCs w:val="24"/>
        </w:rPr>
        <w:t xml:space="preserve">intact </w:t>
      </w:r>
      <w:r w:rsidR="00251185">
        <w:rPr>
          <w:rFonts w:ascii="Times New Roman" w:hAnsi="Times New Roman" w:cs="Times New Roman"/>
          <w:sz w:val="24"/>
          <w:szCs w:val="24"/>
        </w:rPr>
        <w:t xml:space="preserve">and </w:t>
      </w:r>
      <w:r w:rsidR="00A12A82">
        <w:rPr>
          <w:rFonts w:ascii="Times New Roman" w:hAnsi="Times New Roman" w:cs="Times New Roman"/>
          <w:sz w:val="24"/>
          <w:szCs w:val="24"/>
        </w:rPr>
        <w:t xml:space="preserve">adhered to </w:t>
      </w:r>
      <w:r w:rsidR="00F4096A">
        <w:rPr>
          <w:rFonts w:ascii="Times New Roman" w:hAnsi="Times New Roman" w:cs="Times New Roman"/>
          <w:sz w:val="24"/>
          <w:szCs w:val="24"/>
        </w:rPr>
        <w:t xml:space="preserve">the </w:t>
      </w:r>
      <w:r w:rsidR="00A12A82">
        <w:rPr>
          <w:rFonts w:ascii="Times New Roman" w:hAnsi="Times New Roman" w:cs="Times New Roman"/>
          <w:sz w:val="24"/>
          <w:szCs w:val="24"/>
        </w:rPr>
        <w:t xml:space="preserve">submucosal tissue, whereas </w:t>
      </w:r>
      <w:proofErr w:type="spellStart"/>
      <w:r w:rsidR="00A12A82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A12A82">
        <w:rPr>
          <w:rFonts w:ascii="Times New Roman" w:hAnsi="Times New Roman" w:cs="Times New Roman"/>
          <w:sz w:val="24"/>
          <w:szCs w:val="24"/>
        </w:rPr>
        <w:t xml:space="preserve"> and SP/</w:t>
      </w:r>
      <w:proofErr w:type="spellStart"/>
      <w:r w:rsidR="00A12A82">
        <w:rPr>
          <w:rFonts w:ascii="Times New Roman" w:hAnsi="Times New Roman" w:cs="Times New Roman"/>
          <w:sz w:val="24"/>
          <w:szCs w:val="24"/>
        </w:rPr>
        <w:t>Org</w:t>
      </w:r>
      <w:r w:rsidR="008E1287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A12A82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F4096A">
        <w:rPr>
          <w:rFonts w:ascii="Times New Roman" w:hAnsi="Times New Roman" w:cs="Times New Roman"/>
          <w:sz w:val="24"/>
          <w:szCs w:val="24"/>
        </w:rPr>
        <w:t>s</w:t>
      </w:r>
      <w:r w:rsidR="00A12A82">
        <w:rPr>
          <w:rFonts w:ascii="Times New Roman" w:hAnsi="Times New Roman" w:cs="Times New Roman"/>
          <w:sz w:val="24"/>
          <w:szCs w:val="24"/>
        </w:rPr>
        <w:t xml:space="preserve"> dispersed and dissolved</w:t>
      </w:r>
      <w:r w:rsidR="00F4096A">
        <w:rPr>
          <w:rFonts w:ascii="Times New Roman" w:hAnsi="Times New Roman" w:cs="Times New Roman"/>
          <w:sz w:val="24"/>
          <w:szCs w:val="24"/>
        </w:rPr>
        <w:t xml:space="preserve"> in</w:t>
      </w:r>
      <w:r w:rsidR="00A12A82">
        <w:rPr>
          <w:rFonts w:ascii="Times New Roman" w:hAnsi="Times New Roman" w:cs="Times New Roman"/>
          <w:sz w:val="24"/>
          <w:szCs w:val="24"/>
        </w:rPr>
        <w:t xml:space="preserve"> </w:t>
      </w:r>
      <w:r w:rsidR="006613E5">
        <w:rPr>
          <w:rFonts w:ascii="Times New Roman" w:hAnsi="Times New Roman" w:cs="Times New Roman"/>
          <w:sz w:val="24"/>
          <w:szCs w:val="24"/>
        </w:rPr>
        <w:t xml:space="preserve">the </w:t>
      </w:r>
      <w:r w:rsidR="00A12A82">
        <w:rPr>
          <w:rFonts w:ascii="Times New Roman" w:hAnsi="Times New Roman" w:cs="Times New Roman"/>
          <w:sz w:val="24"/>
          <w:szCs w:val="24"/>
        </w:rPr>
        <w:t xml:space="preserve">saline </w:t>
      </w:r>
      <w:r w:rsidR="00F4096A">
        <w:rPr>
          <w:rFonts w:ascii="Times New Roman" w:hAnsi="Times New Roman" w:cs="Times New Roman"/>
          <w:sz w:val="24"/>
          <w:szCs w:val="24"/>
        </w:rPr>
        <w:t>on</w:t>
      </w:r>
      <w:r w:rsidR="00A12A82">
        <w:rPr>
          <w:rFonts w:ascii="Times New Roman" w:hAnsi="Times New Roman" w:cs="Times New Roman"/>
          <w:sz w:val="24"/>
          <w:szCs w:val="24"/>
        </w:rPr>
        <w:t xml:space="preserve"> day 2 (</w:t>
      </w:r>
      <w:r w:rsidR="00A12A82" w:rsidRPr="00A12A82">
        <w:rPr>
          <w:rFonts w:ascii="Times New Roman" w:hAnsi="Times New Roman" w:cs="Times New Roman"/>
          <w:b/>
          <w:bCs/>
          <w:sz w:val="24"/>
          <w:szCs w:val="24"/>
        </w:rPr>
        <w:t>Fig. 5(a)</w:t>
      </w:r>
      <w:r w:rsidR="00A12A82">
        <w:rPr>
          <w:rFonts w:ascii="Times New Roman" w:hAnsi="Times New Roman" w:cs="Times New Roman"/>
          <w:sz w:val="24"/>
          <w:szCs w:val="24"/>
        </w:rPr>
        <w:t xml:space="preserve">). </w:t>
      </w:r>
      <w:r w:rsidR="00F4096A">
        <w:rPr>
          <w:rFonts w:ascii="Times New Roman" w:hAnsi="Times New Roman" w:cs="Times New Roman"/>
          <w:sz w:val="24"/>
          <w:szCs w:val="24"/>
        </w:rPr>
        <w:t xml:space="preserve">The </w:t>
      </w:r>
      <w:r w:rsidR="00A12A82">
        <w:rPr>
          <w:rFonts w:ascii="Times New Roman" w:hAnsi="Times New Roman" w:cs="Times New Roman"/>
          <w:sz w:val="24"/>
          <w:szCs w:val="24"/>
        </w:rPr>
        <w:t>remaining rate</w:t>
      </w:r>
      <w:r w:rsidR="00D016CA">
        <w:rPr>
          <w:rFonts w:ascii="Times New Roman" w:hAnsi="Times New Roman" w:cs="Times New Roman"/>
          <w:sz w:val="24"/>
          <w:szCs w:val="24"/>
        </w:rPr>
        <w:t>s</w:t>
      </w:r>
      <w:r w:rsidR="00A12A82">
        <w:rPr>
          <w:rFonts w:ascii="Times New Roman" w:hAnsi="Times New Roman" w:cs="Times New Roman"/>
          <w:sz w:val="24"/>
          <w:szCs w:val="24"/>
        </w:rPr>
        <w:t xml:space="preserve"> of C10MP and SP/C10</w:t>
      </w:r>
      <w:r w:rsidR="008E1287">
        <w:rPr>
          <w:rFonts w:ascii="Times New Roman" w:hAnsi="Times New Roman" w:cs="Times New Roman"/>
          <w:sz w:val="24"/>
          <w:szCs w:val="24"/>
        </w:rPr>
        <w:t>MP</w:t>
      </w:r>
      <w:r w:rsidR="00A12A82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892B70">
        <w:rPr>
          <w:rFonts w:ascii="Times New Roman" w:hAnsi="Times New Roman" w:cs="Times New Roman"/>
          <w:sz w:val="24"/>
          <w:szCs w:val="24"/>
        </w:rPr>
        <w:t>s</w:t>
      </w:r>
      <w:r w:rsidR="00A12A82">
        <w:rPr>
          <w:rFonts w:ascii="Times New Roman" w:hAnsi="Times New Roman" w:cs="Times New Roman"/>
          <w:sz w:val="24"/>
          <w:szCs w:val="24"/>
        </w:rPr>
        <w:t xml:space="preserve"> </w:t>
      </w:r>
      <w:r w:rsidR="00D016CA">
        <w:rPr>
          <w:rFonts w:ascii="Times New Roman" w:hAnsi="Times New Roman" w:cs="Times New Roman"/>
          <w:sz w:val="24"/>
          <w:szCs w:val="24"/>
        </w:rPr>
        <w:t xml:space="preserve">were </w:t>
      </w:r>
      <w:r w:rsidR="00003CCF">
        <w:rPr>
          <w:rFonts w:ascii="Times New Roman" w:hAnsi="Times New Roman" w:cs="Times New Roman"/>
          <w:sz w:val="24"/>
          <w:szCs w:val="24"/>
        </w:rPr>
        <w:t>55</w:t>
      </w:r>
      <w:r w:rsidR="008E1287">
        <w:rPr>
          <w:rFonts w:ascii="Times New Roman" w:hAnsi="Times New Roman" w:cs="Times New Roman"/>
          <w:sz w:val="24"/>
          <w:szCs w:val="24"/>
        </w:rPr>
        <w:t xml:space="preserve"> </w:t>
      </w:r>
      <w:r w:rsidR="008E1287" w:rsidRPr="00AE3A72">
        <w:rPr>
          <w:rFonts w:ascii="Times New Roman" w:hAnsi="Times New Roman" w:cs="Times New Roman"/>
          <w:sz w:val="24"/>
          <w:szCs w:val="24"/>
        </w:rPr>
        <w:t>±</w:t>
      </w:r>
      <w:r w:rsidR="008E1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1287">
        <w:rPr>
          <w:rFonts w:ascii="Times New Roman" w:hAnsi="Times New Roman" w:cs="Times New Roman"/>
          <w:sz w:val="24"/>
          <w:szCs w:val="24"/>
        </w:rPr>
        <w:t>4</w:t>
      </w:r>
      <w:r w:rsidR="00892B70">
        <w:rPr>
          <w:rFonts w:ascii="Times New Roman" w:hAnsi="Times New Roman" w:cs="Times New Roman"/>
          <w:sz w:val="24"/>
          <w:szCs w:val="24"/>
        </w:rPr>
        <w:t>%</w:t>
      </w:r>
      <w:r w:rsidR="00003CCF">
        <w:rPr>
          <w:rFonts w:ascii="Times New Roman" w:hAnsi="Times New Roman" w:cs="Times New Roman"/>
          <w:sz w:val="24"/>
          <w:szCs w:val="24"/>
        </w:rPr>
        <w:t xml:space="preserve"> and 50</w:t>
      </w:r>
      <w:bookmarkStart w:id="8" w:name="OLE_LINK2"/>
      <w:r w:rsidR="008E1287">
        <w:rPr>
          <w:rFonts w:ascii="Times New Roman" w:hAnsi="Times New Roman" w:cs="Times New Roman"/>
          <w:sz w:val="24"/>
          <w:szCs w:val="24"/>
        </w:rPr>
        <w:t xml:space="preserve"> </w:t>
      </w:r>
      <w:r w:rsidR="008E1287" w:rsidRPr="00AE3A72">
        <w:rPr>
          <w:rFonts w:ascii="Times New Roman" w:hAnsi="Times New Roman" w:cs="Times New Roman"/>
          <w:sz w:val="24"/>
          <w:szCs w:val="24"/>
        </w:rPr>
        <w:t>±</w:t>
      </w:r>
      <w:r w:rsidR="008E12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1287">
        <w:rPr>
          <w:rFonts w:ascii="Times New Roman" w:hAnsi="Times New Roman" w:cs="Times New Roman"/>
          <w:sz w:val="24"/>
          <w:szCs w:val="24"/>
        </w:rPr>
        <w:t>6</w:t>
      </w:r>
      <w:bookmarkEnd w:id="8"/>
      <w:r w:rsidR="00003CCF">
        <w:rPr>
          <w:rFonts w:ascii="Times New Roman" w:hAnsi="Times New Roman" w:cs="Times New Roman"/>
          <w:sz w:val="24"/>
          <w:szCs w:val="24"/>
        </w:rPr>
        <w:t xml:space="preserve">%, </w:t>
      </w:r>
      <w:r w:rsidR="00F8584A">
        <w:rPr>
          <w:rFonts w:ascii="Times New Roman" w:hAnsi="Times New Roman" w:cs="Times New Roman"/>
          <w:sz w:val="24"/>
          <w:szCs w:val="24"/>
        </w:rPr>
        <w:t xml:space="preserve">respectively, </w:t>
      </w:r>
      <w:r w:rsidR="00D016CA">
        <w:rPr>
          <w:rFonts w:ascii="Times New Roman" w:hAnsi="Times New Roman" w:cs="Times New Roman"/>
          <w:sz w:val="24"/>
          <w:szCs w:val="24"/>
        </w:rPr>
        <w:t>which were significantly greater</w:t>
      </w:r>
      <w:r w:rsidR="00892B70">
        <w:rPr>
          <w:rFonts w:ascii="Times New Roman" w:hAnsi="Times New Roman" w:cs="Times New Roman"/>
          <w:sz w:val="24"/>
          <w:szCs w:val="24"/>
        </w:rPr>
        <w:t xml:space="preserve"> than</w:t>
      </w:r>
      <w:r w:rsidR="00D016CA">
        <w:rPr>
          <w:rFonts w:ascii="Times New Roman" w:hAnsi="Times New Roman" w:cs="Times New Roman"/>
          <w:sz w:val="24"/>
          <w:szCs w:val="24"/>
        </w:rPr>
        <w:t xml:space="preserve"> </w:t>
      </w:r>
      <w:r w:rsidR="00251185">
        <w:rPr>
          <w:rFonts w:ascii="Times New Roman" w:hAnsi="Times New Roman" w:cs="Times New Roman"/>
          <w:sz w:val="24"/>
          <w:szCs w:val="24"/>
        </w:rPr>
        <w:t>th</w:t>
      </w:r>
      <w:r w:rsidR="00892B70">
        <w:rPr>
          <w:rFonts w:ascii="Times New Roman" w:hAnsi="Times New Roman" w:cs="Times New Roman"/>
          <w:sz w:val="24"/>
          <w:szCs w:val="24"/>
        </w:rPr>
        <w:t>ose</w:t>
      </w:r>
      <w:r w:rsidR="0025118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51185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251185">
        <w:rPr>
          <w:rFonts w:ascii="Times New Roman" w:hAnsi="Times New Roman" w:cs="Times New Roman"/>
          <w:sz w:val="24"/>
          <w:szCs w:val="24"/>
        </w:rPr>
        <w:t xml:space="preserve"> and SP/C10MP</w:t>
      </w:r>
      <w:r w:rsidR="00892B70">
        <w:rPr>
          <w:rFonts w:ascii="Times New Roman" w:hAnsi="Times New Roman" w:cs="Times New Roman"/>
          <w:sz w:val="24"/>
          <w:szCs w:val="24"/>
        </w:rPr>
        <w:t xml:space="preserve"> colloidal gels</w:t>
      </w:r>
      <w:r w:rsidR="00251185">
        <w:rPr>
          <w:rFonts w:ascii="Times New Roman" w:hAnsi="Times New Roman" w:cs="Times New Roman"/>
          <w:sz w:val="24"/>
          <w:szCs w:val="24"/>
        </w:rPr>
        <w:t xml:space="preserve"> </w:t>
      </w:r>
      <w:r w:rsidR="00003CCF">
        <w:rPr>
          <w:rFonts w:ascii="Times New Roman" w:hAnsi="Times New Roman" w:cs="Times New Roman"/>
          <w:sz w:val="24"/>
          <w:szCs w:val="24"/>
        </w:rPr>
        <w:t>(</w:t>
      </w:r>
      <w:r w:rsidR="00003CCF" w:rsidRPr="00003CCF">
        <w:rPr>
          <w:rFonts w:ascii="Times New Roman" w:hAnsi="Times New Roman" w:cs="Times New Roman"/>
          <w:b/>
          <w:bCs/>
          <w:sz w:val="24"/>
          <w:szCs w:val="24"/>
        </w:rPr>
        <w:t>Fig. 5(b)</w:t>
      </w:r>
      <w:r w:rsidR="00003CCF">
        <w:rPr>
          <w:rFonts w:ascii="Times New Roman" w:hAnsi="Times New Roman" w:cs="Times New Roman"/>
          <w:sz w:val="24"/>
          <w:szCs w:val="24"/>
        </w:rPr>
        <w:t xml:space="preserve">). </w:t>
      </w:r>
      <w:r w:rsidR="002A1CC9">
        <w:rPr>
          <w:rFonts w:ascii="Times New Roman" w:hAnsi="Times New Roman" w:cs="Times New Roman"/>
          <w:sz w:val="24"/>
          <w:szCs w:val="24"/>
        </w:rPr>
        <w:t>H</w:t>
      </w:r>
      <w:r w:rsidR="00003CCF">
        <w:rPr>
          <w:rFonts w:ascii="Times New Roman" w:hAnsi="Times New Roman" w:cs="Times New Roman"/>
          <w:sz w:val="24"/>
          <w:szCs w:val="24"/>
        </w:rPr>
        <w:t>ydrophobic groups interact with</w:t>
      </w:r>
      <w:r w:rsidR="00DC188D">
        <w:rPr>
          <w:rFonts w:ascii="Times New Roman" w:hAnsi="Times New Roman" w:cs="Times New Roman"/>
          <w:sz w:val="24"/>
          <w:szCs w:val="24"/>
        </w:rPr>
        <w:t xml:space="preserve"> ex</w:t>
      </w:r>
      <w:r w:rsidR="007D1DB9">
        <w:rPr>
          <w:rFonts w:ascii="Times New Roman" w:hAnsi="Times New Roman" w:cs="Times New Roman"/>
          <w:sz w:val="24"/>
          <w:szCs w:val="24"/>
        </w:rPr>
        <w:t>tracellular matrix (ECM) proteins</w:t>
      </w:r>
      <w:r w:rsidR="002A1CC9">
        <w:rPr>
          <w:rFonts w:ascii="Times New Roman" w:hAnsi="Times New Roman" w:cs="Times New Roman"/>
          <w:sz w:val="24"/>
          <w:szCs w:val="24"/>
        </w:rPr>
        <w:t>,</w:t>
      </w:r>
      <w:r w:rsidR="00003CCF">
        <w:rPr>
          <w:rFonts w:ascii="Times New Roman" w:hAnsi="Times New Roman" w:cs="Times New Roman"/>
          <w:sz w:val="24"/>
          <w:szCs w:val="24"/>
        </w:rPr>
        <w:t xml:space="preserve"> </w:t>
      </w:r>
      <w:r w:rsidR="00F4096A">
        <w:rPr>
          <w:rFonts w:ascii="Times New Roman" w:hAnsi="Times New Roman" w:cs="Times New Roman"/>
          <w:sz w:val="24"/>
          <w:szCs w:val="24"/>
        </w:rPr>
        <w:t xml:space="preserve">such as </w:t>
      </w:r>
      <w:r w:rsidR="00003CCF">
        <w:rPr>
          <w:rFonts w:ascii="Times New Roman" w:hAnsi="Times New Roman" w:cs="Times New Roman"/>
          <w:sz w:val="24"/>
          <w:szCs w:val="24"/>
        </w:rPr>
        <w:t xml:space="preserve">fibronectin and </w:t>
      </w:r>
      <w:r w:rsidR="00F4096A">
        <w:rPr>
          <w:rFonts w:ascii="Times New Roman" w:hAnsi="Times New Roman" w:cs="Times New Roman"/>
          <w:sz w:val="24"/>
          <w:szCs w:val="24"/>
        </w:rPr>
        <w:t xml:space="preserve">the </w:t>
      </w:r>
      <w:r w:rsidR="00003CCF">
        <w:rPr>
          <w:rFonts w:ascii="Times New Roman" w:hAnsi="Times New Roman" w:cs="Times New Roman"/>
          <w:sz w:val="24"/>
          <w:szCs w:val="24"/>
        </w:rPr>
        <w:t>lipid membrane of cells</w:t>
      </w:r>
      <w:r w:rsidR="007D1DB9">
        <w:rPr>
          <w:rFonts w:ascii="Times New Roman" w:hAnsi="Times New Roman" w:cs="Times New Roman"/>
          <w:sz w:val="24"/>
          <w:szCs w:val="24"/>
        </w:rPr>
        <w:t xml:space="preserve"> </w:t>
      </w:r>
      <w:r w:rsidR="00673E07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&lt;EndNote&gt;&lt;Cite&gt;&lt;Author&gt;Mizuta&lt;/Author&gt;&lt;Year&gt;2017&lt;/Year&gt;&lt;RecNum&gt;89&lt;/RecNum&gt;&lt;DisplayText&gt;[51]&lt;/DisplayText&gt;&lt;record&gt;&lt;rec-number&gt;89&lt;/rec-number&gt;&lt;foreign-keys&gt;&lt;key app="EN" db-id="twwas2e2p5vtxkeexw8xzw5szaswtp5deevv" timestamp="1641453763" guid="0c6bd9a6-aa23-43eb-9dd1-f53735b57b8b"&gt;89&lt;/key&gt;&lt;/foreign-keys&gt;&lt;ref-type name="Journal Article"&gt;17&lt;/ref-type&gt;&lt;contributors&gt;&lt;authors&gt;&lt;author&gt;Mizuta, Ryo&lt;/author&gt;&lt;author&gt;Taguchi, Tetsushi&lt;/author&gt;&lt;/authors&gt;&lt;/contributors&gt;&lt;titles&gt;&lt;title&gt;Enhanced Sealing by Hydrophobic Modification of Alaska Pollock-Derived Gelatin-Based Surgical Sealants for the Treatment of Pulmonary Air Leaks&lt;/title&gt;&lt;secondary-title&gt;Macromolecular Bioscience&lt;/secondary-title&gt;&lt;/titles&gt;&lt;periodical&gt;&lt;full-title&gt;Macromolecular Bioscience&lt;/full-title&gt;&lt;abbr-1&gt;Macromol. Biosci.&lt;/abbr-1&gt;&lt;abbr-2&gt;Macromol Biosci&lt;/abbr-2&gt;&lt;/periodical&gt;&lt;pages&gt;1600349&lt;/pages&gt;&lt;volume&gt;17&lt;/volume&gt;&lt;number&gt;4&lt;/number&gt;&lt;dates&gt;&lt;year&gt;2017&lt;/year&gt;&lt;/dates&gt;&lt;isbn&gt;1616-5187&lt;/isbn&gt;&lt;urls&gt;&lt;related-urls&gt;&lt;url&gt;https://www.onlinelibrary.wiley.com/doi/abs/10.1002/mabi.201600349&lt;/url&gt;&lt;/related-urls&gt;&lt;/urls&gt;&lt;electronic-resource-num&gt;10.1002/mabi.201600349&lt;/electronic-resource-num&gt;&lt;/record&gt;&lt;/Cite&gt;&lt;/EndNote&gt;</w:instrText>
      </w:r>
      <w:r w:rsidR="00673E07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[51]</w:t>
      </w:r>
      <w:r w:rsidR="00673E07">
        <w:rPr>
          <w:rFonts w:ascii="Times New Roman" w:hAnsi="Times New Roman" w:cs="Times New Roman"/>
          <w:sz w:val="24"/>
          <w:szCs w:val="24"/>
        </w:rPr>
        <w:fldChar w:fldCharType="end"/>
      </w:r>
      <w:r w:rsidR="00003CCF">
        <w:rPr>
          <w:rFonts w:ascii="Times New Roman" w:hAnsi="Times New Roman" w:cs="Times New Roman"/>
          <w:sz w:val="24"/>
          <w:szCs w:val="24"/>
        </w:rPr>
        <w:t>.</w:t>
      </w:r>
      <w:r w:rsidR="00673E07">
        <w:rPr>
          <w:rFonts w:ascii="Times New Roman" w:hAnsi="Times New Roman" w:cs="Times New Roman"/>
          <w:sz w:val="24"/>
          <w:szCs w:val="24"/>
        </w:rPr>
        <w:t xml:space="preserve"> </w:t>
      </w:r>
      <w:r w:rsidR="003E0278">
        <w:rPr>
          <w:rFonts w:ascii="Times New Roman" w:hAnsi="Times New Roman" w:cs="Times New Roman"/>
          <w:sz w:val="24"/>
          <w:szCs w:val="24"/>
        </w:rPr>
        <w:t>Therefore</w:t>
      </w:r>
      <w:r w:rsidR="00673E07">
        <w:rPr>
          <w:rFonts w:ascii="Times New Roman" w:hAnsi="Times New Roman" w:cs="Times New Roman"/>
          <w:sz w:val="24"/>
          <w:szCs w:val="24"/>
        </w:rPr>
        <w:t xml:space="preserve">, </w:t>
      </w:r>
      <w:r w:rsidR="007D1DB9">
        <w:rPr>
          <w:rFonts w:ascii="Times New Roman" w:hAnsi="Times New Roman" w:cs="Times New Roman"/>
          <w:sz w:val="24"/>
          <w:szCs w:val="24"/>
        </w:rPr>
        <w:t>interaction</w:t>
      </w:r>
      <w:r w:rsidR="003E0278">
        <w:rPr>
          <w:rFonts w:ascii="Times New Roman" w:hAnsi="Times New Roman" w:cs="Times New Roman"/>
          <w:sz w:val="24"/>
          <w:szCs w:val="24"/>
        </w:rPr>
        <w:t>s</w:t>
      </w:r>
      <w:r w:rsidR="007D1DB9">
        <w:rPr>
          <w:rFonts w:ascii="Times New Roman" w:hAnsi="Times New Roman" w:cs="Times New Roman"/>
          <w:sz w:val="24"/>
          <w:szCs w:val="24"/>
        </w:rPr>
        <w:t xml:space="preserve"> of</w:t>
      </w:r>
      <w:r w:rsidR="00CF6879">
        <w:rPr>
          <w:rFonts w:ascii="Times New Roman" w:hAnsi="Times New Roman" w:cs="Times New Roman"/>
          <w:sz w:val="24"/>
          <w:szCs w:val="24"/>
        </w:rPr>
        <w:t xml:space="preserve"> </w:t>
      </w:r>
      <w:r w:rsidR="00673E07">
        <w:rPr>
          <w:rFonts w:ascii="Times New Roman" w:hAnsi="Times New Roman" w:cs="Times New Roman"/>
          <w:sz w:val="24"/>
          <w:szCs w:val="24"/>
        </w:rPr>
        <w:t xml:space="preserve">decyl groups on </w:t>
      </w:r>
      <w:proofErr w:type="spellStart"/>
      <w:r w:rsidR="00673E07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673E07">
        <w:rPr>
          <w:rFonts w:ascii="Times New Roman" w:hAnsi="Times New Roman" w:cs="Times New Roman"/>
          <w:sz w:val="24"/>
          <w:szCs w:val="24"/>
        </w:rPr>
        <w:t xml:space="preserve"> molecules with</w:t>
      </w:r>
      <w:r w:rsidR="007D1DB9">
        <w:rPr>
          <w:rFonts w:ascii="Times New Roman" w:hAnsi="Times New Roman" w:cs="Times New Roman"/>
          <w:sz w:val="24"/>
          <w:szCs w:val="24"/>
        </w:rPr>
        <w:t xml:space="preserve"> ECM</w:t>
      </w:r>
      <w:r w:rsidR="00673E07">
        <w:rPr>
          <w:rFonts w:ascii="Times New Roman" w:hAnsi="Times New Roman" w:cs="Times New Roman"/>
          <w:sz w:val="24"/>
          <w:szCs w:val="24"/>
        </w:rPr>
        <w:t xml:space="preserve"> protein</w:t>
      </w:r>
      <w:r w:rsidR="007D1DB9">
        <w:rPr>
          <w:rFonts w:ascii="Times New Roman" w:hAnsi="Times New Roman" w:cs="Times New Roman"/>
          <w:sz w:val="24"/>
          <w:szCs w:val="24"/>
        </w:rPr>
        <w:t>s</w:t>
      </w:r>
      <w:r w:rsidR="00673E07">
        <w:rPr>
          <w:rFonts w:ascii="Times New Roman" w:hAnsi="Times New Roman" w:cs="Times New Roman"/>
          <w:sz w:val="24"/>
          <w:szCs w:val="24"/>
        </w:rPr>
        <w:t xml:space="preserve"> and cell</w:t>
      </w:r>
      <w:r w:rsidR="008E1287">
        <w:rPr>
          <w:rFonts w:ascii="Times New Roman" w:hAnsi="Times New Roman" w:cs="Times New Roman"/>
          <w:sz w:val="24"/>
          <w:szCs w:val="24"/>
        </w:rPr>
        <w:t>s</w:t>
      </w:r>
      <w:r w:rsidR="007D1DB9">
        <w:rPr>
          <w:rFonts w:ascii="Times New Roman" w:hAnsi="Times New Roman" w:cs="Times New Roman"/>
          <w:sz w:val="24"/>
          <w:szCs w:val="24"/>
        </w:rPr>
        <w:t xml:space="preserve"> </w:t>
      </w:r>
      <w:r w:rsidR="003E0278">
        <w:rPr>
          <w:rFonts w:ascii="Times New Roman" w:hAnsi="Times New Roman" w:cs="Times New Roman"/>
          <w:sz w:val="24"/>
          <w:szCs w:val="24"/>
        </w:rPr>
        <w:t xml:space="preserve">likely </w:t>
      </w:r>
      <w:r w:rsidR="007D1DB9">
        <w:rPr>
          <w:rFonts w:ascii="Times New Roman" w:hAnsi="Times New Roman" w:cs="Times New Roman"/>
          <w:sz w:val="24"/>
          <w:szCs w:val="24"/>
        </w:rPr>
        <w:t>contributed</w:t>
      </w:r>
      <w:r w:rsidR="00673E07">
        <w:rPr>
          <w:rFonts w:ascii="Times New Roman" w:hAnsi="Times New Roman" w:cs="Times New Roman"/>
          <w:sz w:val="24"/>
          <w:szCs w:val="24"/>
        </w:rPr>
        <w:t xml:space="preserve"> to</w:t>
      </w:r>
      <w:r w:rsidR="007D1DB9">
        <w:rPr>
          <w:rFonts w:ascii="Times New Roman" w:hAnsi="Times New Roman" w:cs="Times New Roman"/>
          <w:sz w:val="24"/>
          <w:szCs w:val="24"/>
        </w:rPr>
        <w:t xml:space="preserve"> </w:t>
      </w:r>
      <w:r w:rsidR="00F4096A">
        <w:rPr>
          <w:rFonts w:ascii="Times New Roman" w:hAnsi="Times New Roman" w:cs="Times New Roman"/>
          <w:sz w:val="24"/>
          <w:szCs w:val="24"/>
        </w:rPr>
        <w:t xml:space="preserve">the </w:t>
      </w:r>
      <w:r w:rsidR="007D1DB9">
        <w:rPr>
          <w:rFonts w:ascii="Times New Roman" w:hAnsi="Times New Roman" w:cs="Times New Roman"/>
          <w:sz w:val="24"/>
          <w:szCs w:val="24"/>
        </w:rPr>
        <w:t>form</w:t>
      </w:r>
      <w:r w:rsidR="00F4096A">
        <w:rPr>
          <w:rFonts w:ascii="Times New Roman" w:hAnsi="Times New Roman" w:cs="Times New Roman"/>
          <w:sz w:val="24"/>
          <w:szCs w:val="24"/>
        </w:rPr>
        <w:t>ation of</w:t>
      </w:r>
      <w:r w:rsidR="008E1287">
        <w:rPr>
          <w:rFonts w:ascii="Times New Roman" w:hAnsi="Times New Roman" w:cs="Times New Roman"/>
          <w:sz w:val="24"/>
          <w:szCs w:val="24"/>
        </w:rPr>
        <w:t xml:space="preserve"> a</w:t>
      </w:r>
      <w:r w:rsidR="00673E07">
        <w:rPr>
          <w:rFonts w:ascii="Times New Roman" w:hAnsi="Times New Roman" w:cs="Times New Roman"/>
          <w:sz w:val="24"/>
          <w:szCs w:val="24"/>
        </w:rPr>
        <w:t xml:space="preserve"> stable adhesion layer</w:t>
      </w:r>
      <w:r w:rsidR="00CF6879">
        <w:rPr>
          <w:rFonts w:ascii="Times New Roman" w:hAnsi="Times New Roman" w:cs="Times New Roman"/>
          <w:sz w:val="24"/>
          <w:szCs w:val="24"/>
        </w:rPr>
        <w:t xml:space="preserve"> </w:t>
      </w:r>
      <w:r w:rsidR="003E0278">
        <w:rPr>
          <w:rFonts w:ascii="Times New Roman" w:hAnsi="Times New Roman" w:cs="Times New Roman"/>
          <w:sz w:val="24"/>
          <w:szCs w:val="24"/>
        </w:rPr>
        <w:t xml:space="preserve">in </w:t>
      </w:r>
      <w:r w:rsidR="00CF6879">
        <w:rPr>
          <w:rFonts w:ascii="Times New Roman" w:hAnsi="Times New Roman" w:cs="Times New Roman"/>
          <w:sz w:val="24"/>
          <w:szCs w:val="24"/>
        </w:rPr>
        <w:t xml:space="preserve">the wet environment. </w:t>
      </w:r>
      <w:r w:rsidR="00F31EA7">
        <w:rPr>
          <w:rFonts w:ascii="Times New Roman" w:hAnsi="Times New Roman" w:cs="Times New Roman"/>
          <w:sz w:val="24"/>
          <w:szCs w:val="24"/>
        </w:rPr>
        <w:t>Interestingly,</w:t>
      </w:r>
      <w:r w:rsidR="00251185">
        <w:rPr>
          <w:rFonts w:ascii="Times New Roman" w:hAnsi="Times New Roman" w:cs="Times New Roman"/>
          <w:sz w:val="24"/>
          <w:szCs w:val="24"/>
        </w:rPr>
        <w:t xml:space="preserve"> </w:t>
      </w:r>
      <w:r w:rsidR="00D94EC6">
        <w:rPr>
          <w:rFonts w:ascii="Times New Roman" w:hAnsi="Times New Roman" w:cs="Times New Roman"/>
          <w:sz w:val="24"/>
          <w:szCs w:val="24"/>
        </w:rPr>
        <w:t>there w</w:t>
      </w:r>
      <w:r w:rsidR="00F4096A">
        <w:rPr>
          <w:rFonts w:ascii="Times New Roman" w:hAnsi="Times New Roman" w:cs="Times New Roman"/>
          <w:sz w:val="24"/>
          <w:szCs w:val="24"/>
        </w:rPr>
        <w:t>ere</w:t>
      </w:r>
      <w:r w:rsidR="00D94EC6">
        <w:rPr>
          <w:rFonts w:ascii="Times New Roman" w:hAnsi="Times New Roman" w:cs="Times New Roman"/>
          <w:sz w:val="24"/>
          <w:szCs w:val="24"/>
        </w:rPr>
        <w:t xml:space="preserve"> no </w:t>
      </w:r>
      <w:r w:rsidR="00251185">
        <w:rPr>
          <w:rFonts w:ascii="Times New Roman" w:hAnsi="Times New Roman" w:cs="Times New Roman"/>
          <w:sz w:val="24"/>
          <w:szCs w:val="24"/>
        </w:rPr>
        <w:t xml:space="preserve">significant </w:t>
      </w:r>
      <w:r w:rsidR="00D94EC6">
        <w:rPr>
          <w:rFonts w:ascii="Times New Roman" w:hAnsi="Times New Roman" w:cs="Times New Roman"/>
          <w:sz w:val="24"/>
          <w:szCs w:val="24"/>
        </w:rPr>
        <w:t>difference</w:t>
      </w:r>
      <w:r w:rsidR="00251185">
        <w:rPr>
          <w:rFonts w:ascii="Times New Roman" w:hAnsi="Times New Roman" w:cs="Times New Roman"/>
          <w:sz w:val="24"/>
          <w:szCs w:val="24"/>
        </w:rPr>
        <w:t>s</w:t>
      </w:r>
      <w:r w:rsidR="00D94EC6">
        <w:rPr>
          <w:rFonts w:ascii="Times New Roman" w:hAnsi="Times New Roman" w:cs="Times New Roman"/>
          <w:sz w:val="24"/>
          <w:szCs w:val="24"/>
        </w:rPr>
        <w:t xml:space="preserve"> </w:t>
      </w:r>
      <w:r w:rsidR="007D1DB9">
        <w:rPr>
          <w:rFonts w:ascii="Times New Roman" w:hAnsi="Times New Roman" w:cs="Times New Roman"/>
          <w:sz w:val="24"/>
          <w:szCs w:val="24"/>
        </w:rPr>
        <w:t>between</w:t>
      </w:r>
      <w:r w:rsidR="00D94EC6">
        <w:rPr>
          <w:rFonts w:ascii="Times New Roman" w:hAnsi="Times New Roman" w:cs="Times New Roman"/>
          <w:sz w:val="24"/>
          <w:szCs w:val="24"/>
        </w:rPr>
        <w:t xml:space="preserve"> </w:t>
      </w:r>
      <w:r w:rsidR="00F4096A">
        <w:rPr>
          <w:rFonts w:ascii="Times New Roman" w:hAnsi="Times New Roman" w:cs="Times New Roman"/>
          <w:sz w:val="24"/>
          <w:szCs w:val="24"/>
        </w:rPr>
        <w:t xml:space="preserve">the </w:t>
      </w:r>
      <w:r w:rsidR="00D94EC6">
        <w:rPr>
          <w:rFonts w:ascii="Times New Roman" w:hAnsi="Times New Roman" w:cs="Times New Roman"/>
          <w:sz w:val="24"/>
          <w:szCs w:val="24"/>
        </w:rPr>
        <w:t>underwater stabilit</w:t>
      </w:r>
      <w:r w:rsidR="007D1DB9">
        <w:rPr>
          <w:rFonts w:ascii="Times New Roman" w:hAnsi="Times New Roman" w:cs="Times New Roman"/>
          <w:sz w:val="24"/>
          <w:szCs w:val="24"/>
        </w:rPr>
        <w:t>ies</w:t>
      </w:r>
      <w:r w:rsidR="00251185">
        <w:rPr>
          <w:rFonts w:ascii="Times New Roman" w:hAnsi="Times New Roman" w:cs="Times New Roman"/>
          <w:sz w:val="24"/>
          <w:szCs w:val="24"/>
        </w:rPr>
        <w:t xml:space="preserve"> of C10MP</w:t>
      </w:r>
      <w:r w:rsidR="00A543EB">
        <w:rPr>
          <w:rFonts w:ascii="Times New Roman" w:hAnsi="Times New Roman" w:cs="Times New Roman"/>
          <w:sz w:val="24"/>
          <w:szCs w:val="24"/>
        </w:rPr>
        <w:t>s</w:t>
      </w:r>
      <w:r w:rsidR="00251185">
        <w:rPr>
          <w:rFonts w:ascii="Times New Roman" w:hAnsi="Times New Roman" w:cs="Times New Roman"/>
          <w:sz w:val="24"/>
          <w:szCs w:val="24"/>
        </w:rPr>
        <w:t xml:space="preserve"> with </w:t>
      </w:r>
      <w:r w:rsidR="00BD69EB">
        <w:rPr>
          <w:rFonts w:ascii="Times New Roman" w:hAnsi="Times New Roman" w:cs="Times New Roman"/>
          <w:sz w:val="24"/>
          <w:szCs w:val="24"/>
        </w:rPr>
        <w:t>SPIONs</w:t>
      </w:r>
      <w:r w:rsidR="00BD69EB" w:rsidDel="00BD69EB">
        <w:rPr>
          <w:rFonts w:ascii="Times New Roman" w:hAnsi="Times New Roman" w:cs="Times New Roman"/>
          <w:sz w:val="24"/>
          <w:szCs w:val="24"/>
        </w:rPr>
        <w:t xml:space="preserve"> </w:t>
      </w:r>
      <w:r w:rsidR="00BD69EB">
        <w:rPr>
          <w:rFonts w:ascii="Times New Roman" w:hAnsi="Times New Roman" w:cs="Times New Roman"/>
          <w:sz w:val="24"/>
          <w:szCs w:val="24"/>
        </w:rPr>
        <w:t>and C10MP</w:t>
      </w:r>
      <w:r w:rsidR="00A543EB">
        <w:rPr>
          <w:rFonts w:ascii="Times New Roman" w:hAnsi="Times New Roman" w:cs="Times New Roman"/>
          <w:sz w:val="24"/>
          <w:szCs w:val="24"/>
        </w:rPr>
        <w:t>s</w:t>
      </w:r>
      <w:r w:rsidR="00BD69EB">
        <w:rPr>
          <w:rFonts w:ascii="Times New Roman" w:hAnsi="Times New Roman" w:cs="Times New Roman"/>
          <w:sz w:val="24"/>
          <w:szCs w:val="24"/>
        </w:rPr>
        <w:t xml:space="preserve"> </w:t>
      </w:r>
      <w:r w:rsidR="00251185">
        <w:rPr>
          <w:rFonts w:ascii="Times New Roman" w:hAnsi="Times New Roman" w:cs="Times New Roman"/>
          <w:sz w:val="24"/>
          <w:szCs w:val="24"/>
        </w:rPr>
        <w:t>without SPIONs</w:t>
      </w:r>
      <w:r w:rsidR="00F4096A">
        <w:rPr>
          <w:rFonts w:ascii="Times New Roman" w:hAnsi="Times New Roman" w:cs="Times New Roman"/>
          <w:sz w:val="24"/>
          <w:szCs w:val="24"/>
        </w:rPr>
        <w:t>,</w:t>
      </w:r>
      <w:r w:rsidR="00251185">
        <w:rPr>
          <w:rFonts w:ascii="Times New Roman" w:hAnsi="Times New Roman" w:cs="Times New Roman"/>
          <w:sz w:val="24"/>
          <w:szCs w:val="24"/>
        </w:rPr>
        <w:t xml:space="preserve"> although the addition of SPIONs increase</w:t>
      </w:r>
      <w:r w:rsidR="00F4096A">
        <w:rPr>
          <w:rFonts w:ascii="Times New Roman" w:hAnsi="Times New Roman" w:cs="Times New Roman"/>
          <w:sz w:val="24"/>
          <w:szCs w:val="24"/>
        </w:rPr>
        <w:t>d</w:t>
      </w:r>
      <w:r w:rsidR="00251185">
        <w:rPr>
          <w:rFonts w:ascii="Times New Roman" w:hAnsi="Times New Roman" w:cs="Times New Roman"/>
          <w:sz w:val="24"/>
          <w:szCs w:val="24"/>
        </w:rPr>
        <w:t xml:space="preserve"> the hydrophilicity</w:t>
      </w:r>
      <w:r w:rsidR="00CE3725">
        <w:rPr>
          <w:rFonts w:ascii="Times New Roman" w:hAnsi="Times New Roman" w:cs="Times New Roman"/>
          <w:sz w:val="24"/>
          <w:szCs w:val="24"/>
        </w:rPr>
        <w:t xml:space="preserve"> of the powder</w:t>
      </w:r>
      <w:r w:rsidR="00251185">
        <w:rPr>
          <w:rFonts w:ascii="Times New Roman" w:hAnsi="Times New Roman" w:cs="Times New Roman"/>
          <w:sz w:val="24"/>
          <w:szCs w:val="24"/>
        </w:rPr>
        <w:t xml:space="preserve"> (Fig. 2(f))</w:t>
      </w:r>
      <w:r w:rsidR="00D94EC6">
        <w:rPr>
          <w:rFonts w:ascii="Times New Roman" w:hAnsi="Times New Roman" w:cs="Times New Roman"/>
          <w:sz w:val="24"/>
          <w:szCs w:val="24"/>
        </w:rPr>
        <w:t xml:space="preserve">. </w:t>
      </w:r>
      <w:r w:rsidR="00610E9B">
        <w:rPr>
          <w:rFonts w:ascii="Times New Roman" w:hAnsi="Times New Roman" w:cs="Times New Roman"/>
          <w:sz w:val="24"/>
          <w:szCs w:val="24"/>
        </w:rPr>
        <w:t>A</w:t>
      </w:r>
      <w:r w:rsidR="00CE3725">
        <w:rPr>
          <w:rFonts w:ascii="Times New Roman" w:hAnsi="Times New Roman" w:cs="Times New Roman"/>
          <w:sz w:val="24"/>
          <w:szCs w:val="24"/>
        </w:rPr>
        <w:t xml:space="preserve"> </w:t>
      </w:r>
      <w:r w:rsidR="00F31EA7">
        <w:rPr>
          <w:rFonts w:ascii="Times New Roman" w:hAnsi="Times New Roman" w:cs="Times New Roman"/>
          <w:sz w:val="24"/>
          <w:szCs w:val="24"/>
        </w:rPr>
        <w:t>previous study</w:t>
      </w:r>
      <w:r w:rsidR="00610E9B">
        <w:rPr>
          <w:rFonts w:ascii="Times New Roman" w:hAnsi="Times New Roman" w:cs="Times New Roman"/>
          <w:sz w:val="24"/>
          <w:szCs w:val="24"/>
        </w:rPr>
        <w:t xml:space="preserve"> showed that</w:t>
      </w:r>
      <w:r w:rsidR="00F31EA7">
        <w:rPr>
          <w:rFonts w:ascii="Times New Roman" w:hAnsi="Times New Roman" w:cs="Times New Roman"/>
          <w:sz w:val="24"/>
          <w:szCs w:val="24"/>
        </w:rPr>
        <w:t xml:space="preserve"> silica nanoparticle</w:t>
      </w:r>
      <w:r w:rsidR="007D1DB9">
        <w:rPr>
          <w:rFonts w:ascii="Times New Roman" w:hAnsi="Times New Roman" w:cs="Times New Roman"/>
          <w:sz w:val="24"/>
          <w:szCs w:val="24"/>
        </w:rPr>
        <w:t xml:space="preserve">s </w:t>
      </w:r>
      <w:r w:rsidR="00F31EA7">
        <w:rPr>
          <w:rFonts w:ascii="Times New Roman" w:hAnsi="Times New Roman" w:cs="Times New Roman"/>
          <w:sz w:val="24"/>
          <w:szCs w:val="24"/>
        </w:rPr>
        <w:t>adhe</w:t>
      </w:r>
      <w:r w:rsidR="00610E9B">
        <w:rPr>
          <w:rFonts w:ascii="Times New Roman" w:hAnsi="Times New Roman" w:cs="Times New Roman"/>
          <w:sz w:val="24"/>
          <w:szCs w:val="24"/>
        </w:rPr>
        <w:t>re</w:t>
      </w:r>
      <w:r w:rsidR="00F31EA7">
        <w:rPr>
          <w:rFonts w:ascii="Times New Roman" w:hAnsi="Times New Roman" w:cs="Times New Roman"/>
          <w:sz w:val="24"/>
          <w:szCs w:val="24"/>
        </w:rPr>
        <w:t xml:space="preserve"> </w:t>
      </w:r>
      <w:r w:rsidR="00610E9B">
        <w:rPr>
          <w:rFonts w:ascii="Times New Roman" w:hAnsi="Times New Roman" w:cs="Times New Roman"/>
          <w:sz w:val="24"/>
          <w:szCs w:val="24"/>
        </w:rPr>
        <w:t xml:space="preserve">strongly </w:t>
      </w:r>
      <w:r w:rsidR="007D1DB9">
        <w:rPr>
          <w:rFonts w:ascii="Times New Roman" w:hAnsi="Times New Roman" w:cs="Times New Roman"/>
          <w:sz w:val="24"/>
          <w:szCs w:val="24"/>
        </w:rPr>
        <w:t>to soft tissues</w:t>
      </w:r>
      <w:r w:rsidR="00F31EA7">
        <w:rPr>
          <w:rFonts w:ascii="Times New Roman" w:hAnsi="Times New Roman" w:cs="Times New Roman"/>
          <w:sz w:val="24"/>
          <w:szCs w:val="24"/>
        </w:rPr>
        <w:t xml:space="preserve"> by</w:t>
      </w:r>
      <w:r w:rsidR="007D1DB9">
        <w:rPr>
          <w:rFonts w:ascii="Times New Roman" w:hAnsi="Times New Roman" w:cs="Times New Roman"/>
          <w:sz w:val="24"/>
          <w:szCs w:val="24"/>
        </w:rPr>
        <w:t xml:space="preserve"> </w:t>
      </w:r>
      <w:r w:rsidR="00F4096A">
        <w:rPr>
          <w:rFonts w:ascii="Times New Roman" w:hAnsi="Times New Roman" w:cs="Times New Roman"/>
          <w:sz w:val="24"/>
          <w:szCs w:val="24"/>
        </w:rPr>
        <w:t>a</w:t>
      </w:r>
      <w:r w:rsidR="00F77FB9">
        <w:rPr>
          <w:rFonts w:ascii="Times New Roman" w:hAnsi="Times New Roman" w:cs="Times New Roman"/>
          <w:sz w:val="24"/>
          <w:szCs w:val="24"/>
        </w:rPr>
        <w:t>d</w:t>
      </w:r>
      <w:r w:rsidR="00F4096A">
        <w:rPr>
          <w:rFonts w:ascii="Times New Roman" w:hAnsi="Times New Roman" w:cs="Times New Roman"/>
          <w:sz w:val="24"/>
          <w:szCs w:val="24"/>
        </w:rPr>
        <w:t>sorbing</w:t>
      </w:r>
      <w:r w:rsidR="00F31EA7">
        <w:rPr>
          <w:rFonts w:ascii="Times New Roman" w:hAnsi="Times New Roman" w:cs="Times New Roman"/>
          <w:sz w:val="24"/>
          <w:szCs w:val="24"/>
        </w:rPr>
        <w:t xml:space="preserve"> </w:t>
      </w:r>
      <w:r w:rsidR="007D1DB9">
        <w:rPr>
          <w:rFonts w:ascii="Times New Roman" w:hAnsi="Times New Roman" w:cs="Times New Roman"/>
          <w:sz w:val="24"/>
          <w:szCs w:val="24"/>
        </w:rPr>
        <w:t>ECM proteins on the</w:t>
      </w:r>
      <w:r w:rsidR="00F31EA7">
        <w:rPr>
          <w:rFonts w:ascii="Times New Roman" w:hAnsi="Times New Roman" w:cs="Times New Roman"/>
          <w:sz w:val="24"/>
          <w:szCs w:val="24"/>
        </w:rPr>
        <w:t xml:space="preserve"> surface of </w:t>
      </w:r>
      <w:r w:rsidR="00F77FB9">
        <w:rPr>
          <w:rFonts w:ascii="Times New Roman" w:hAnsi="Times New Roman" w:cs="Times New Roman"/>
          <w:sz w:val="24"/>
          <w:szCs w:val="24"/>
        </w:rPr>
        <w:t xml:space="preserve">the </w:t>
      </w:r>
      <w:r w:rsidR="00F31EA7">
        <w:rPr>
          <w:rFonts w:ascii="Times New Roman" w:hAnsi="Times New Roman" w:cs="Times New Roman"/>
          <w:sz w:val="24"/>
          <w:szCs w:val="24"/>
        </w:rPr>
        <w:t>nanoparticles</w:t>
      </w:r>
      <w:r w:rsidR="007D697B" w:rsidRPr="007D697B">
        <w:t xml:space="preserve"> </w:t>
      </w:r>
      <w:r w:rsidR="007D697B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&lt;EndNote&gt;&lt;Cite&gt;&lt;Author&gt;Rose&lt;/Author&gt;&lt;Year&gt;2014&lt;/Year&gt;&lt;RecNum&gt;426&lt;/RecNum&gt;&lt;DisplayText&gt;[52]&lt;/DisplayText&gt;&lt;record&gt;&lt;rec-number&gt;426&lt;/rec-number&gt;&lt;foreign-keys&gt;&lt;key app="EN" db-id="twwas2e2p5vtxkeexw8xzw5szaswtp5deevv" timestamp="1645408865" guid="d3e849a3-395c-4d4b-8bfa-7eb63aa64e22"&gt;426&lt;/key&gt;&lt;/foreign-keys&gt;&lt;ref-type name="Journal Article"&gt;17&lt;/ref-type&gt;&lt;contributors&gt;&lt;authors&gt;&lt;author&gt;Rose, Séverine&lt;/author&gt;&lt;author&gt;Prevoteau, Alexandre&lt;/author&gt;&lt;author&gt;Elzière, Paul&lt;/author&gt;&lt;author&gt;Hourdet, Dominique&lt;/author&gt;&lt;author&gt;Marcellan, Alba&lt;/author&gt;&lt;author&gt;Leibler, Ludwik&lt;/author&gt;&lt;/authors&gt;&lt;/contributors&gt;&lt;titles&gt;&lt;title&gt;Nanoparticle solutions as adhesives for gels and biological tissues&lt;/title&gt;&lt;secondary-title&gt;Nature&lt;/secondary-title&gt;&lt;/titles&gt;&lt;periodical&gt;&lt;full-title&gt;Nature&lt;/full-title&gt;&lt;abbr-1&gt;Nature&lt;/abbr-1&gt;&lt;abbr-2&gt;Nature&lt;/abbr-2&gt;&lt;/periodical&gt;&lt;pages&gt;382-385&lt;/pages&gt;&lt;volume&gt;505&lt;/volume&gt;&lt;number&gt;7483&lt;/number&gt;&lt;dates&gt;&lt;year&gt;2014&lt;/year&gt;&lt;pub-dates&gt;&lt;date&gt;2014/01/01&lt;/date&gt;&lt;/pub-dates&gt;&lt;/dates&gt;&lt;isbn&gt;1476-4687&lt;/isbn&gt;&lt;urls&gt;&lt;related-urls&gt;&lt;url&gt;https://doi.org/10.1038/nature12806&lt;/url&gt;&lt;/related-urls&gt;&lt;/urls&gt;&lt;electronic-resource-num&gt;10.1038/nature12806&lt;/electronic-resource-num&gt;&lt;/record&gt;&lt;/Cite&gt;&lt;/EndNote&gt;</w:instrText>
      </w:r>
      <w:r w:rsidR="007D697B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[52]</w:t>
      </w:r>
      <w:r w:rsidR="007D697B">
        <w:rPr>
          <w:rFonts w:ascii="Times New Roman" w:hAnsi="Times New Roman" w:cs="Times New Roman"/>
          <w:sz w:val="24"/>
          <w:szCs w:val="24"/>
        </w:rPr>
        <w:fldChar w:fldCharType="end"/>
      </w:r>
      <w:r w:rsidR="00F31EA7">
        <w:rPr>
          <w:rFonts w:ascii="Times New Roman" w:hAnsi="Times New Roman" w:cs="Times New Roman"/>
          <w:sz w:val="24"/>
          <w:szCs w:val="24"/>
        </w:rPr>
        <w:t>.</w:t>
      </w:r>
      <w:r w:rsidR="007D697B">
        <w:rPr>
          <w:rFonts w:ascii="Times New Roman" w:hAnsi="Times New Roman" w:cs="Times New Roman"/>
          <w:sz w:val="24"/>
          <w:szCs w:val="24"/>
        </w:rPr>
        <w:t xml:space="preserve"> </w:t>
      </w:r>
      <w:r w:rsidR="007D1DB9">
        <w:rPr>
          <w:rFonts w:ascii="Times New Roman" w:hAnsi="Times New Roman" w:cs="Times New Roman"/>
          <w:sz w:val="24"/>
          <w:szCs w:val="24"/>
        </w:rPr>
        <w:t>Similar</w:t>
      </w:r>
      <w:r w:rsidR="00D508E6">
        <w:rPr>
          <w:rFonts w:ascii="Times New Roman" w:hAnsi="Times New Roman" w:cs="Times New Roman"/>
          <w:sz w:val="24"/>
          <w:szCs w:val="24"/>
        </w:rPr>
        <w:t>ly</w:t>
      </w:r>
      <w:r w:rsidR="007D697B">
        <w:rPr>
          <w:rFonts w:ascii="Times New Roman" w:hAnsi="Times New Roman" w:cs="Times New Roman"/>
          <w:sz w:val="24"/>
          <w:szCs w:val="24"/>
        </w:rPr>
        <w:t xml:space="preserve">, </w:t>
      </w:r>
      <w:r w:rsidR="00821B08">
        <w:rPr>
          <w:rFonts w:ascii="Times New Roman" w:hAnsi="Times New Roman" w:cs="Times New Roman"/>
          <w:sz w:val="24"/>
          <w:szCs w:val="24"/>
        </w:rPr>
        <w:t xml:space="preserve">SPIONs </w:t>
      </w:r>
      <w:r w:rsidR="005A6E9E">
        <w:rPr>
          <w:rFonts w:ascii="Times New Roman" w:hAnsi="Times New Roman" w:cs="Times New Roman"/>
          <w:sz w:val="24"/>
          <w:szCs w:val="24"/>
        </w:rPr>
        <w:t xml:space="preserve">likely </w:t>
      </w:r>
      <w:r w:rsidR="00F31EA7">
        <w:rPr>
          <w:rFonts w:ascii="Times New Roman" w:hAnsi="Times New Roman" w:cs="Times New Roman"/>
          <w:sz w:val="24"/>
          <w:szCs w:val="24"/>
        </w:rPr>
        <w:t>interact</w:t>
      </w:r>
      <w:r w:rsidR="005A6E9E">
        <w:rPr>
          <w:rFonts w:ascii="Times New Roman" w:hAnsi="Times New Roman" w:cs="Times New Roman"/>
          <w:sz w:val="24"/>
          <w:szCs w:val="24"/>
        </w:rPr>
        <w:t>ed</w:t>
      </w:r>
      <w:r w:rsidR="00251185">
        <w:rPr>
          <w:rFonts w:ascii="Times New Roman" w:hAnsi="Times New Roman" w:cs="Times New Roman"/>
          <w:sz w:val="24"/>
          <w:szCs w:val="24"/>
        </w:rPr>
        <w:t xml:space="preserve"> with</w:t>
      </w:r>
      <w:r w:rsidR="00F31EA7">
        <w:rPr>
          <w:rFonts w:ascii="Times New Roman" w:hAnsi="Times New Roman" w:cs="Times New Roman"/>
          <w:sz w:val="24"/>
          <w:szCs w:val="24"/>
        </w:rPr>
        <w:t xml:space="preserve"> </w:t>
      </w:r>
      <w:r w:rsidR="005A6E9E">
        <w:rPr>
          <w:rFonts w:ascii="Times New Roman" w:hAnsi="Times New Roman" w:cs="Times New Roman"/>
          <w:sz w:val="24"/>
          <w:szCs w:val="24"/>
        </w:rPr>
        <w:t xml:space="preserve">the </w:t>
      </w:r>
      <w:r w:rsidR="008E1287">
        <w:rPr>
          <w:rFonts w:ascii="Times New Roman" w:hAnsi="Times New Roman" w:cs="Times New Roman"/>
          <w:sz w:val="24"/>
          <w:szCs w:val="24"/>
        </w:rPr>
        <w:t xml:space="preserve">soft </w:t>
      </w:r>
      <w:r w:rsidR="00F31EA7">
        <w:rPr>
          <w:rFonts w:ascii="Times New Roman" w:hAnsi="Times New Roman" w:cs="Times New Roman"/>
          <w:sz w:val="24"/>
          <w:szCs w:val="24"/>
        </w:rPr>
        <w:t>tissue</w:t>
      </w:r>
      <w:r w:rsidR="00251185">
        <w:rPr>
          <w:rFonts w:ascii="Times New Roman" w:hAnsi="Times New Roman" w:cs="Times New Roman"/>
          <w:sz w:val="24"/>
          <w:szCs w:val="24"/>
        </w:rPr>
        <w:t xml:space="preserve"> as well as </w:t>
      </w:r>
      <w:r w:rsidR="005A6E9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251185">
        <w:rPr>
          <w:rFonts w:ascii="Times New Roman" w:hAnsi="Times New Roman" w:cs="Times New Roman"/>
          <w:sz w:val="24"/>
          <w:szCs w:val="24"/>
        </w:rPr>
        <w:t>ApGltn</w:t>
      </w:r>
      <w:proofErr w:type="spellEnd"/>
      <w:r w:rsidR="00251185">
        <w:rPr>
          <w:rFonts w:ascii="Times New Roman" w:hAnsi="Times New Roman" w:cs="Times New Roman"/>
          <w:sz w:val="24"/>
          <w:szCs w:val="24"/>
        </w:rPr>
        <w:t xml:space="preserve"> of</w:t>
      </w:r>
      <w:r w:rsidR="00F31EA7">
        <w:rPr>
          <w:rFonts w:ascii="Times New Roman" w:hAnsi="Times New Roman" w:cs="Times New Roman"/>
          <w:sz w:val="24"/>
          <w:szCs w:val="24"/>
        </w:rPr>
        <w:t xml:space="preserve"> </w:t>
      </w:r>
      <w:r w:rsidR="005A6E9E">
        <w:rPr>
          <w:rFonts w:ascii="Times New Roman" w:hAnsi="Times New Roman" w:cs="Times New Roman"/>
          <w:sz w:val="24"/>
          <w:szCs w:val="24"/>
        </w:rPr>
        <w:t xml:space="preserve">the </w:t>
      </w:r>
      <w:r w:rsidR="00F31EA7">
        <w:rPr>
          <w:rFonts w:ascii="Times New Roman" w:hAnsi="Times New Roman" w:cs="Times New Roman"/>
          <w:sz w:val="24"/>
          <w:szCs w:val="24"/>
        </w:rPr>
        <w:t>colloidal gel</w:t>
      </w:r>
      <w:r w:rsidR="007D697B">
        <w:rPr>
          <w:rFonts w:ascii="Times New Roman" w:hAnsi="Times New Roman" w:cs="Times New Roman"/>
          <w:sz w:val="24"/>
          <w:szCs w:val="24"/>
        </w:rPr>
        <w:t xml:space="preserve">, which </w:t>
      </w:r>
      <w:r w:rsidR="00251185">
        <w:rPr>
          <w:rFonts w:ascii="Times New Roman" w:hAnsi="Times New Roman" w:cs="Times New Roman"/>
          <w:sz w:val="24"/>
          <w:szCs w:val="24"/>
        </w:rPr>
        <w:t xml:space="preserve">contributed to the </w:t>
      </w:r>
      <w:r w:rsidR="007D697B">
        <w:rPr>
          <w:rFonts w:ascii="Times New Roman" w:hAnsi="Times New Roman" w:cs="Times New Roman"/>
          <w:sz w:val="24"/>
          <w:szCs w:val="24"/>
        </w:rPr>
        <w:t xml:space="preserve">underwater stability even </w:t>
      </w:r>
      <w:r w:rsidR="00251185">
        <w:rPr>
          <w:rFonts w:ascii="Times New Roman" w:hAnsi="Times New Roman" w:cs="Times New Roman"/>
          <w:sz w:val="24"/>
          <w:szCs w:val="24"/>
        </w:rPr>
        <w:t xml:space="preserve">in the </w:t>
      </w:r>
      <w:r w:rsidR="007D697B">
        <w:rPr>
          <w:rFonts w:ascii="Times New Roman" w:hAnsi="Times New Roman" w:cs="Times New Roman"/>
          <w:sz w:val="24"/>
          <w:szCs w:val="24"/>
        </w:rPr>
        <w:t xml:space="preserve">presence of </w:t>
      </w:r>
      <w:r w:rsidR="00FB76DC">
        <w:rPr>
          <w:rFonts w:ascii="Times New Roman" w:hAnsi="Times New Roman" w:cs="Times New Roman"/>
          <w:sz w:val="24"/>
          <w:szCs w:val="24"/>
        </w:rPr>
        <w:t>h</w:t>
      </w:r>
      <w:r w:rsidR="00251185">
        <w:rPr>
          <w:rFonts w:ascii="Times New Roman" w:hAnsi="Times New Roman" w:cs="Times New Roman"/>
          <w:sz w:val="24"/>
          <w:szCs w:val="24"/>
        </w:rPr>
        <w:t xml:space="preserve">ydrophilic </w:t>
      </w:r>
      <w:r w:rsidR="007D697B">
        <w:rPr>
          <w:rFonts w:ascii="Times New Roman" w:hAnsi="Times New Roman" w:cs="Times New Roman"/>
          <w:sz w:val="24"/>
          <w:szCs w:val="24"/>
        </w:rPr>
        <w:t>SPIONs.</w:t>
      </w:r>
    </w:p>
    <w:p w14:paraId="58D5738E" w14:textId="717A542D" w:rsidR="005135D3" w:rsidRPr="00F76789" w:rsidRDefault="0006719F" w:rsidP="009C5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E017F3" wp14:editId="0D1A74A1">
            <wp:extent cx="5379864" cy="2586037"/>
            <wp:effectExtent l="0" t="0" r="0" b="5080"/>
            <wp:docPr id="917354444" name="Picture 91735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" t="2001" r="855" b="1213"/>
                    <a:stretch/>
                  </pic:blipFill>
                  <pic:spPr bwMode="auto">
                    <a:xfrm>
                      <a:off x="0" y="0"/>
                      <a:ext cx="5408737" cy="259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D9AD6" w14:textId="1B38D375" w:rsidR="005135D3" w:rsidRPr="00F76789" w:rsidRDefault="00B67070" w:rsidP="0012524E">
      <w:pPr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Fig. 5</w:t>
      </w:r>
      <w:r w:rsidRPr="00F76789">
        <w:rPr>
          <w:rFonts w:ascii="Times New Roman" w:hAnsi="Times New Roman" w:cs="Times New Roman"/>
          <w:sz w:val="24"/>
          <w:szCs w:val="24"/>
        </w:rPr>
        <w:t xml:space="preserve">. </w:t>
      </w:r>
      <w:r w:rsidR="007C75E9">
        <w:rPr>
          <w:rFonts w:ascii="Times New Roman" w:hAnsi="Times New Roman" w:cs="Times New Roman"/>
          <w:sz w:val="24"/>
          <w:szCs w:val="24"/>
        </w:rPr>
        <w:t>U</w:t>
      </w:r>
      <w:r w:rsidR="00D77D73">
        <w:rPr>
          <w:rFonts w:ascii="Times New Roman" w:hAnsi="Times New Roman" w:cs="Times New Roman"/>
          <w:sz w:val="24"/>
          <w:szCs w:val="24"/>
        </w:rPr>
        <w:t>nderwater stability</w:t>
      </w:r>
      <w:r w:rsidR="007C75E9">
        <w:rPr>
          <w:rFonts w:ascii="Times New Roman" w:hAnsi="Times New Roman" w:cs="Times New Roman"/>
          <w:sz w:val="24"/>
          <w:szCs w:val="24"/>
        </w:rPr>
        <w:t xml:space="preserve"> of SP/C10</w:t>
      </w:r>
      <w:r w:rsidR="00EF1B11">
        <w:rPr>
          <w:rFonts w:ascii="Times New Roman" w:hAnsi="Times New Roman" w:cs="Times New Roman"/>
          <w:sz w:val="24"/>
          <w:szCs w:val="24"/>
        </w:rPr>
        <w:t>MP</w:t>
      </w:r>
      <w:r w:rsidR="007C75E9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D77D73">
        <w:rPr>
          <w:rFonts w:ascii="Times New Roman" w:hAnsi="Times New Roman" w:cs="Times New Roman"/>
          <w:sz w:val="24"/>
          <w:szCs w:val="24"/>
        </w:rPr>
        <w:t xml:space="preserve">. (a) 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HE images of </w:t>
      </w:r>
      <w:r w:rsidR="007C75E9">
        <w:rPr>
          <w:rFonts w:ascii="Times New Roman" w:hAnsi="Times New Roman" w:cs="Times New Roman"/>
          <w:sz w:val="24"/>
          <w:szCs w:val="24"/>
        </w:rPr>
        <w:t>SP/</w:t>
      </w:r>
      <w:proofErr w:type="spellStart"/>
      <w:r w:rsidR="007C75E9">
        <w:rPr>
          <w:rFonts w:ascii="Times New Roman" w:hAnsi="Times New Roman" w:cs="Times New Roman"/>
          <w:sz w:val="24"/>
          <w:szCs w:val="24"/>
        </w:rPr>
        <w:t>Org</w:t>
      </w:r>
      <w:r w:rsidR="00EF1B1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7C75E9">
        <w:rPr>
          <w:rFonts w:ascii="Times New Roman" w:hAnsi="Times New Roman" w:cs="Times New Roman"/>
          <w:sz w:val="24"/>
          <w:szCs w:val="24"/>
        </w:rPr>
        <w:t xml:space="preserve"> and SP/C10</w:t>
      </w:r>
      <w:r w:rsidR="00EF1B11">
        <w:rPr>
          <w:rFonts w:ascii="Times New Roman" w:hAnsi="Times New Roman" w:cs="Times New Roman"/>
          <w:sz w:val="24"/>
          <w:szCs w:val="24"/>
        </w:rPr>
        <w:t>MP</w:t>
      </w:r>
      <w:r w:rsidR="007C75E9">
        <w:rPr>
          <w:rFonts w:ascii="Times New Roman" w:hAnsi="Times New Roman" w:cs="Times New Roman"/>
          <w:sz w:val="24"/>
          <w:szCs w:val="24"/>
        </w:rPr>
        <w:t xml:space="preserve"> 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colloidal gels adhered </w:t>
      </w:r>
      <w:r w:rsidR="009A2F41">
        <w:rPr>
          <w:rFonts w:ascii="Times New Roman" w:hAnsi="Times New Roman" w:cs="Times New Roman"/>
          <w:sz w:val="24"/>
          <w:szCs w:val="24"/>
        </w:rPr>
        <w:t>to</w:t>
      </w:r>
      <w:r w:rsidR="009A2F41" w:rsidRPr="00D77D73">
        <w:rPr>
          <w:rFonts w:ascii="Times New Roman" w:hAnsi="Times New Roman" w:cs="Times New Roman"/>
          <w:sz w:val="24"/>
          <w:szCs w:val="24"/>
        </w:rPr>
        <w:t xml:space="preserve"> </w:t>
      </w:r>
      <w:r w:rsidR="007C75E9">
        <w:rPr>
          <w:rFonts w:ascii="Times New Roman" w:hAnsi="Times New Roman" w:cs="Times New Roman"/>
          <w:sz w:val="24"/>
          <w:szCs w:val="24"/>
        </w:rPr>
        <w:t>stomach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 </w:t>
      </w:r>
      <w:r w:rsidR="00D77D73">
        <w:rPr>
          <w:rFonts w:ascii="Times New Roman" w:hAnsi="Times New Roman" w:cs="Times New Roman"/>
          <w:sz w:val="24"/>
          <w:szCs w:val="24"/>
        </w:rPr>
        <w:t>submucosal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 tissue</w:t>
      </w:r>
      <w:r w:rsidR="004A06A6">
        <w:rPr>
          <w:rFonts w:ascii="Times New Roman" w:hAnsi="Times New Roman" w:cs="Times New Roman"/>
          <w:sz w:val="24"/>
          <w:szCs w:val="24"/>
        </w:rPr>
        <w:t>s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. </w:t>
      </w:r>
      <w:r w:rsidR="001B384F">
        <w:rPr>
          <w:rFonts w:ascii="Times New Roman" w:hAnsi="Times New Roman" w:cs="Times New Roman"/>
          <w:sz w:val="24"/>
          <w:szCs w:val="24"/>
        </w:rPr>
        <w:t>The c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olloidal gel </w:t>
      </w:r>
      <w:r w:rsidR="001B384F">
        <w:rPr>
          <w:rFonts w:ascii="Times New Roman" w:hAnsi="Times New Roman" w:cs="Times New Roman"/>
          <w:sz w:val="24"/>
          <w:szCs w:val="24"/>
        </w:rPr>
        <w:t>was</w:t>
      </w:r>
      <w:r w:rsidR="001B384F" w:rsidRPr="00D77D73">
        <w:rPr>
          <w:rFonts w:ascii="Times New Roman" w:hAnsi="Times New Roman" w:cs="Times New Roman"/>
          <w:sz w:val="24"/>
          <w:szCs w:val="24"/>
        </w:rPr>
        <w:t xml:space="preserve"> 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formed on the </w:t>
      </w:r>
      <w:r w:rsidR="007C75E9">
        <w:rPr>
          <w:rFonts w:ascii="Times New Roman" w:hAnsi="Times New Roman" w:cs="Times New Roman"/>
          <w:sz w:val="24"/>
          <w:szCs w:val="24"/>
        </w:rPr>
        <w:t>stomach</w:t>
      </w:r>
      <w:r w:rsidR="00D77D73">
        <w:rPr>
          <w:rFonts w:ascii="Times New Roman" w:hAnsi="Times New Roman" w:cs="Times New Roman"/>
          <w:sz w:val="24"/>
          <w:szCs w:val="24"/>
        </w:rPr>
        <w:t xml:space="preserve"> submucosal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 tissue </w:t>
      </w:r>
      <w:r w:rsidR="004A06A6">
        <w:rPr>
          <w:rFonts w:ascii="Times New Roman" w:hAnsi="Times New Roman" w:cs="Times New Roman"/>
          <w:sz w:val="24"/>
          <w:szCs w:val="24"/>
        </w:rPr>
        <w:t>by</w:t>
      </w:r>
      <w:r w:rsidR="004A06A6" w:rsidRPr="00D77D73">
        <w:rPr>
          <w:rFonts w:ascii="Times New Roman" w:hAnsi="Times New Roman" w:cs="Times New Roman"/>
          <w:sz w:val="24"/>
          <w:szCs w:val="24"/>
        </w:rPr>
        <w:t xml:space="preserve"> </w:t>
      </w:r>
      <w:r w:rsidR="00D77D73" w:rsidRPr="00D77D73">
        <w:rPr>
          <w:rFonts w:ascii="Times New Roman" w:hAnsi="Times New Roman" w:cs="Times New Roman"/>
          <w:sz w:val="24"/>
          <w:szCs w:val="24"/>
        </w:rPr>
        <w:t>hydrati</w:t>
      </w:r>
      <w:r w:rsidR="004A06A6">
        <w:rPr>
          <w:rFonts w:ascii="Times New Roman" w:hAnsi="Times New Roman" w:cs="Times New Roman"/>
          <w:sz w:val="24"/>
          <w:szCs w:val="24"/>
        </w:rPr>
        <w:t xml:space="preserve">ng </w:t>
      </w:r>
      <w:r w:rsidR="007C75E9">
        <w:rPr>
          <w:rFonts w:ascii="Times New Roman" w:hAnsi="Times New Roman" w:cs="Times New Roman"/>
          <w:sz w:val="24"/>
          <w:szCs w:val="24"/>
        </w:rPr>
        <w:t>SP/</w:t>
      </w:r>
      <w:proofErr w:type="spellStart"/>
      <w:r w:rsidR="007C75E9">
        <w:rPr>
          <w:rFonts w:ascii="Times New Roman" w:hAnsi="Times New Roman" w:cs="Times New Roman"/>
          <w:sz w:val="24"/>
          <w:szCs w:val="24"/>
        </w:rPr>
        <w:t>Org</w:t>
      </w:r>
      <w:r w:rsidR="00EF1B1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7C75E9">
        <w:rPr>
          <w:rFonts w:ascii="Times New Roman" w:hAnsi="Times New Roman" w:cs="Times New Roman"/>
          <w:sz w:val="24"/>
          <w:szCs w:val="24"/>
        </w:rPr>
        <w:t xml:space="preserve"> or SP/C10</w:t>
      </w:r>
      <w:r w:rsidR="00EF1B11">
        <w:rPr>
          <w:rFonts w:ascii="Times New Roman" w:hAnsi="Times New Roman" w:cs="Times New Roman"/>
          <w:sz w:val="24"/>
          <w:szCs w:val="24"/>
        </w:rPr>
        <w:t>MP</w:t>
      </w:r>
      <w:r w:rsidR="007C75E9">
        <w:rPr>
          <w:rFonts w:ascii="Times New Roman" w:hAnsi="Times New Roman" w:cs="Times New Roman"/>
          <w:sz w:val="24"/>
          <w:szCs w:val="24"/>
        </w:rPr>
        <w:t xml:space="preserve"> powder </w:t>
      </w:r>
      <w:r w:rsidR="00F4096A">
        <w:rPr>
          <w:rFonts w:ascii="Times New Roman" w:hAnsi="Times New Roman" w:cs="Times New Roman"/>
          <w:sz w:val="24"/>
          <w:szCs w:val="24"/>
        </w:rPr>
        <w:t>with</w:t>
      </w:r>
      <w:r w:rsidR="007C75E9">
        <w:rPr>
          <w:rFonts w:ascii="Times New Roman" w:hAnsi="Times New Roman" w:cs="Times New Roman"/>
          <w:sz w:val="24"/>
          <w:szCs w:val="24"/>
        </w:rPr>
        <w:t xml:space="preserve"> PBS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. </w:t>
      </w:r>
      <w:r w:rsidR="00A96986">
        <w:rPr>
          <w:rFonts w:ascii="Times New Roman" w:hAnsi="Times New Roman" w:cs="Times New Roman"/>
          <w:sz w:val="24"/>
          <w:szCs w:val="24"/>
        </w:rPr>
        <w:t>The r</w:t>
      </w:r>
      <w:r w:rsidR="00D77D73" w:rsidRPr="00D77D73">
        <w:rPr>
          <w:rFonts w:ascii="Times New Roman" w:hAnsi="Times New Roman" w:cs="Times New Roman"/>
          <w:sz w:val="24"/>
          <w:szCs w:val="24"/>
        </w:rPr>
        <w:t>esulting samples were immersed in saline at 37</w:t>
      </w:r>
      <w:r w:rsidR="001B384F">
        <w:rPr>
          <w:rFonts w:ascii="Times New Roman" w:hAnsi="Times New Roman" w:cs="Times New Roman"/>
          <w:sz w:val="24"/>
          <w:szCs w:val="24"/>
        </w:rPr>
        <w:t xml:space="preserve"> </w:t>
      </w:r>
      <w:r w:rsidR="00D77D73" w:rsidRPr="00D77D73">
        <w:rPr>
          <w:rFonts w:ascii="Times New Roman" w:hAnsi="Times New Roman" w:cs="Times New Roman"/>
          <w:sz w:val="24"/>
          <w:szCs w:val="24"/>
        </w:rPr>
        <w:t xml:space="preserve">°C for 2 days. (b) </w:t>
      </w:r>
      <w:r w:rsidR="00B94CDC">
        <w:rPr>
          <w:rFonts w:ascii="Times New Roman" w:hAnsi="Times New Roman" w:cs="Times New Roman"/>
          <w:sz w:val="24"/>
          <w:szCs w:val="24"/>
        </w:rPr>
        <w:t>The</w:t>
      </w:r>
      <w:r w:rsidR="007C75E9">
        <w:rPr>
          <w:rFonts w:ascii="Times New Roman" w:hAnsi="Times New Roman" w:cs="Times New Roman"/>
          <w:sz w:val="24"/>
          <w:szCs w:val="24"/>
        </w:rPr>
        <w:t xml:space="preserve"> remaining rate of SP/</w:t>
      </w:r>
      <w:proofErr w:type="spellStart"/>
      <w:r w:rsidR="007C75E9">
        <w:rPr>
          <w:rFonts w:ascii="Times New Roman" w:hAnsi="Times New Roman" w:cs="Times New Roman"/>
          <w:sz w:val="24"/>
          <w:szCs w:val="24"/>
        </w:rPr>
        <w:t>Org</w:t>
      </w:r>
      <w:r w:rsidR="00EF1B1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7C75E9">
        <w:rPr>
          <w:rFonts w:ascii="Times New Roman" w:hAnsi="Times New Roman" w:cs="Times New Roman"/>
          <w:sz w:val="24"/>
          <w:szCs w:val="24"/>
        </w:rPr>
        <w:t xml:space="preserve"> and SP/C10</w:t>
      </w:r>
      <w:r w:rsidR="00EF1B11">
        <w:rPr>
          <w:rFonts w:ascii="Times New Roman" w:hAnsi="Times New Roman" w:cs="Times New Roman"/>
          <w:sz w:val="24"/>
          <w:szCs w:val="24"/>
        </w:rPr>
        <w:t>MP</w:t>
      </w:r>
      <w:r w:rsidR="007C75E9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B94CDC">
        <w:rPr>
          <w:rFonts w:ascii="Times New Roman" w:hAnsi="Times New Roman" w:cs="Times New Roman"/>
          <w:sz w:val="24"/>
          <w:szCs w:val="24"/>
        </w:rPr>
        <w:t>s</w:t>
      </w:r>
      <w:r w:rsidR="007C75E9">
        <w:rPr>
          <w:rFonts w:ascii="Times New Roman" w:hAnsi="Times New Roman" w:cs="Times New Roman"/>
          <w:sz w:val="24"/>
          <w:szCs w:val="24"/>
        </w:rPr>
        <w:t xml:space="preserve"> was calculated by dividing </w:t>
      </w:r>
      <w:r w:rsidR="007346D7">
        <w:rPr>
          <w:rFonts w:ascii="Times New Roman" w:hAnsi="Times New Roman" w:cs="Times New Roman"/>
          <w:sz w:val="24"/>
          <w:szCs w:val="24"/>
        </w:rPr>
        <w:t>the colloidal gel area after 2 days</w:t>
      </w:r>
      <w:r w:rsidR="00F4096A">
        <w:rPr>
          <w:rFonts w:ascii="Times New Roman" w:hAnsi="Times New Roman" w:cs="Times New Roman"/>
          <w:sz w:val="24"/>
          <w:szCs w:val="24"/>
        </w:rPr>
        <w:t xml:space="preserve"> of</w:t>
      </w:r>
      <w:r w:rsidR="007346D7">
        <w:rPr>
          <w:rFonts w:ascii="Times New Roman" w:hAnsi="Times New Roman" w:cs="Times New Roman"/>
          <w:sz w:val="24"/>
          <w:szCs w:val="24"/>
        </w:rPr>
        <w:t xml:space="preserve"> immersion by the initial </w:t>
      </w:r>
      <w:r w:rsidR="00EF1B11">
        <w:rPr>
          <w:rFonts w:ascii="Times New Roman" w:hAnsi="Times New Roman" w:cs="Times New Roman"/>
          <w:sz w:val="24"/>
          <w:szCs w:val="24"/>
        </w:rPr>
        <w:t>gel area</w:t>
      </w:r>
      <w:r w:rsidR="007346D7">
        <w:rPr>
          <w:rFonts w:ascii="Times New Roman" w:hAnsi="Times New Roman" w:cs="Times New Roman"/>
          <w:sz w:val="24"/>
          <w:szCs w:val="24"/>
        </w:rPr>
        <w:t xml:space="preserve">. </w:t>
      </w:r>
      <w:r w:rsidR="00B94CDC">
        <w:rPr>
          <w:rFonts w:ascii="Times New Roman" w:hAnsi="Times New Roman" w:cs="Times New Roman"/>
          <w:sz w:val="24"/>
          <w:szCs w:val="24"/>
        </w:rPr>
        <w:t>S</w:t>
      </w:r>
      <w:r w:rsidR="007346D7">
        <w:rPr>
          <w:rFonts w:ascii="Times New Roman" w:hAnsi="Times New Roman" w:cs="Times New Roman"/>
          <w:sz w:val="24"/>
          <w:szCs w:val="24"/>
        </w:rPr>
        <w:t>tatistical significance tested by Tukey’s multiple comparison test (</w:t>
      </w:r>
      <w:r w:rsidR="007346D7"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7346D7">
        <w:rPr>
          <w:rFonts w:ascii="Times New Roman" w:hAnsi="Times New Roman" w:cs="Times New Roman"/>
          <w:sz w:val="24"/>
          <w:szCs w:val="24"/>
        </w:rPr>
        <w:t xml:space="preserve"> = 3)</w:t>
      </w:r>
      <w:r w:rsidR="00B94CDC">
        <w:rPr>
          <w:rFonts w:ascii="Times New Roman" w:hAnsi="Times New Roman" w:cs="Times New Roman"/>
          <w:sz w:val="24"/>
          <w:szCs w:val="24"/>
        </w:rPr>
        <w:t>: ***</w:t>
      </w:r>
      <w:r w:rsidR="00B94CDC" w:rsidRPr="007346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94CDC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B94CDC" w:rsidRPr="007346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94CDC">
        <w:rPr>
          <w:rFonts w:ascii="Times New Roman" w:hAnsi="Times New Roman" w:cs="Times New Roman"/>
          <w:sz w:val="24"/>
          <w:szCs w:val="24"/>
        </w:rPr>
        <w:t xml:space="preserve"> &lt; 0.0001</w:t>
      </w:r>
      <w:r w:rsidR="007346D7">
        <w:rPr>
          <w:rFonts w:ascii="Times New Roman" w:hAnsi="Times New Roman" w:cs="Times New Roman"/>
          <w:sz w:val="24"/>
          <w:szCs w:val="24"/>
        </w:rPr>
        <w:t>.</w:t>
      </w:r>
      <w:r w:rsidR="00234582">
        <w:rPr>
          <w:rFonts w:ascii="Times New Roman" w:hAnsi="Times New Roman" w:cs="Times New Roman"/>
          <w:sz w:val="24"/>
          <w:szCs w:val="24"/>
        </w:rPr>
        <w:t xml:space="preserve"> n</w:t>
      </w:r>
      <w:r w:rsidR="006E1BA8">
        <w:rPr>
          <w:rFonts w:ascii="Times New Roman" w:hAnsi="Times New Roman" w:cs="Times New Roman"/>
          <w:sz w:val="24"/>
          <w:szCs w:val="24"/>
        </w:rPr>
        <w:t>. s.</w:t>
      </w:r>
      <w:r w:rsidR="00234582">
        <w:rPr>
          <w:rFonts w:ascii="Times New Roman" w:hAnsi="Times New Roman" w:cs="Times New Roman"/>
          <w:sz w:val="24"/>
          <w:szCs w:val="24"/>
        </w:rPr>
        <w:t xml:space="preserve"> </w:t>
      </w:r>
      <w:r w:rsidR="00EE2DE5">
        <w:rPr>
          <w:rFonts w:ascii="Times New Roman" w:hAnsi="Times New Roman" w:cs="Times New Roman"/>
          <w:sz w:val="24"/>
          <w:szCs w:val="24"/>
        </w:rPr>
        <w:t xml:space="preserve">indicates no significance between data. </w:t>
      </w:r>
      <w:r w:rsidR="00F4096A">
        <w:rPr>
          <w:rFonts w:ascii="Times New Roman" w:hAnsi="Times New Roman" w:cs="Times New Roman"/>
          <w:sz w:val="24"/>
          <w:szCs w:val="24"/>
        </w:rPr>
        <w:t>The u</w:t>
      </w:r>
      <w:r w:rsidR="007346D7">
        <w:rPr>
          <w:rFonts w:ascii="Times New Roman" w:hAnsi="Times New Roman" w:cs="Times New Roman"/>
          <w:sz w:val="24"/>
          <w:szCs w:val="24"/>
        </w:rPr>
        <w:t xml:space="preserve">nderwater stability </w:t>
      </w:r>
      <w:r w:rsidR="00F4096A">
        <w:rPr>
          <w:rFonts w:ascii="Times New Roman" w:hAnsi="Times New Roman" w:cs="Times New Roman"/>
          <w:sz w:val="24"/>
          <w:szCs w:val="24"/>
        </w:rPr>
        <w:t xml:space="preserve">was </w:t>
      </w:r>
      <w:r w:rsidR="007346D7">
        <w:rPr>
          <w:rFonts w:ascii="Times New Roman" w:hAnsi="Times New Roman" w:cs="Times New Roman"/>
          <w:sz w:val="24"/>
          <w:szCs w:val="24"/>
        </w:rPr>
        <w:t>increased by decyl group</w:t>
      </w:r>
      <w:r w:rsidR="00E56D4D">
        <w:rPr>
          <w:rFonts w:ascii="Times New Roman" w:hAnsi="Times New Roman" w:cs="Times New Roman"/>
          <w:sz w:val="24"/>
          <w:szCs w:val="24"/>
        </w:rPr>
        <w:t xml:space="preserve"> modification</w:t>
      </w:r>
      <w:r w:rsidR="007346D7">
        <w:rPr>
          <w:rFonts w:ascii="Times New Roman" w:hAnsi="Times New Roman" w:cs="Times New Roman"/>
          <w:sz w:val="24"/>
          <w:szCs w:val="24"/>
        </w:rPr>
        <w:t xml:space="preserve"> </w:t>
      </w:r>
      <w:r w:rsidR="001D7B83">
        <w:rPr>
          <w:rFonts w:ascii="Times New Roman" w:hAnsi="Times New Roman" w:cs="Times New Roman"/>
          <w:sz w:val="24"/>
          <w:szCs w:val="24"/>
        </w:rPr>
        <w:t xml:space="preserve">but unaffected by </w:t>
      </w:r>
      <w:r w:rsidR="007346D7">
        <w:rPr>
          <w:rFonts w:ascii="Times New Roman" w:hAnsi="Times New Roman" w:cs="Times New Roman"/>
          <w:sz w:val="24"/>
          <w:szCs w:val="24"/>
        </w:rPr>
        <w:t>SPION</w:t>
      </w:r>
      <w:r w:rsidR="00E56D4D" w:rsidRPr="00E56D4D">
        <w:rPr>
          <w:rFonts w:ascii="Times New Roman" w:hAnsi="Times New Roman" w:cs="Times New Roman"/>
          <w:sz w:val="24"/>
          <w:szCs w:val="24"/>
        </w:rPr>
        <w:t xml:space="preserve"> </w:t>
      </w:r>
      <w:r w:rsidR="00E56D4D">
        <w:rPr>
          <w:rFonts w:ascii="Times New Roman" w:hAnsi="Times New Roman" w:cs="Times New Roman"/>
          <w:sz w:val="24"/>
          <w:szCs w:val="24"/>
        </w:rPr>
        <w:t>addition</w:t>
      </w:r>
      <w:r w:rsidR="007346D7">
        <w:rPr>
          <w:rFonts w:ascii="Times New Roman" w:hAnsi="Times New Roman" w:cs="Times New Roman"/>
          <w:sz w:val="24"/>
          <w:szCs w:val="24"/>
        </w:rPr>
        <w:t>.</w:t>
      </w:r>
    </w:p>
    <w:p w14:paraId="22B25954" w14:textId="40D4600B" w:rsidR="00B67070" w:rsidRPr="00F76789" w:rsidRDefault="00B67070" w:rsidP="009C5F68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br w:type="page"/>
      </w:r>
    </w:p>
    <w:p w14:paraId="64C914B2" w14:textId="319111A7" w:rsidR="00FD225B" w:rsidRDefault="00E10E23" w:rsidP="001A5130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="0063308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51185">
        <w:rPr>
          <w:rFonts w:ascii="Times New Roman" w:hAnsi="Times New Roman" w:cs="Times New Roman"/>
          <w:i/>
          <w:iCs/>
          <w:sz w:val="24"/>
          <w:szCs w:val="24"/>
        </w:rPr>
        <w:t>Observation of h</w:t>
      </w:r>
      <w:r w:rsidR="00E43E55">
        <w:rPr>
          <w:rFonts w:ascii="Times New Roman" w:hAnsi="Times New Roman" w:cs="Times New Roman"/>
          <w:i/>
          <w:iCs/>
          <w:sz w:val="24"/>
          <w:szCs w:val="24"/>
        </w:rPr>
        <w:t xml:space="preserve">eat generation by </w:t>
      </w:r>
      <w:r w:rsidR="00275151">
        <w:rPr>
          <w:rFonts w:ascii="Times New Roman" w:hAnsi="Times New Roman" w:cs="Times New Roman"/>
          <w:i/>
          <w:iCs/>
          <w:sz w:val="24"/>
          <w:szCs w:val="24"/>
        </w:rPr>
        <w:t xml:space="preserve">applying </w:t>
      </w:r>
      <w:r w:rsidR="00E43E55">
        <w:rPr>
          <w:rFonts w:ascii="Times New Roman" w:hAnsi="Times New Roman" w:cs="Times New Roman"/>
          <w:i/>
          <w:iCs/>
          <w:sz w:val="24"/>
          <w:szCs w:val="24"/>
        </w:rPr>
        <w:t>AMF</w:t>
      </w:r>
      <w:r w:rsidR="00572A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5151">
        <w:rPr>
          <w:rFonts w:ascii="Times New Roman" w:hAnsi="Times New Roman" w:cs="Times New Roman"/>
          <w:i/>
          <w:iCs/>
          <w:sz w:val="24"/>
          <w:szCs w:val="24"/>
        </w:rPr>
        <w:t xml:space="preserve">to </w:t>
      </w:r>
      <w:r w:rsidR="00572A1A">
        <w:rPr>
          <w:rFonts w:ascii="Times New Roman" w:hAnsi="Times New Roman" w:cs="Times New Roman"/>
          <w:i/>
          <w:iCs/>
          <w:sz w:val="24"/>
          <w:szCs w:val="24"/>
        </w:rPr>
        <w:t>SP/C10</w:t>
      </w:r>
      <w:r w:rsidR="00647DF0">
        <w:rPr>
          <w:rFonts w:ascii="Times New Roman" w:hAnsi="Times New Roman" w:cs="Times New Roman"/>
          <w:i/>
          <w:iCs/>
          <w:sz w:val="24"/>
          <w:szCs w:val="24"/>
        </w:rPr>
        <w:t>MP</w:t>
      </w:r>
      <w:r w:rsidR="00572A1A"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7B557411" w14:textId="778886E5" w:rsidR="00D77D73" w:rsidRPr="00572A1A" w:rsidRDefault="00F4096A" w:rsidP="001A51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72A1A">
        <w:rPr>
          <w:rFonts w:ascii="Times New Roman" w:hAnsi="Times New Roman" w:cs="Times New Roman"/>
          <w:sz w:val="24"/>
          <w:szCs w:val="24"/>
        </w:rPr>
        <w:t>heat generat</w:t>
      </w:r>
      <w:r w:rsidR="00A23F83">
        <w:rPr>
          <w:rFonts w:ascii="Times New Roman" w:hAnsi="Times New Roman" w:cs="Times New Roman"/>
          <w:sz w:val="24"/>
          <w:szCs w:val="24"/>
        </w:rPr>
        <w:t>ed by the</w:t>
      </w:r>
      <w:r w:rsidR="00572A1A">
        <w:rPr>
          <w:rFonts w:ascii="Times New Roman" w:hAnsi="Times New Roman" w:cs="Times New Roman"/>
          <w:sz w:val="24"/>
          <w:szCs w:val="24"/>
        </w:rPr>
        <w:t xml:space="preserve"> SP/C10</w:t>
      </w:r>
      <w:r w:rsidR="00A47FA1">
        <w:rPr>
          <w:rFonts w:ascii="Times New Roman" w:hAnsi="Times New Roman" w:cs="Times New Roman"/>
          <w:sz w:val="24"/>
          <w:szCs w:val="24"/>
        </w:rPr>
        <w:t>MP</w:t>
      </w:r>
      <w:r w:rsidR="00572A1A">
        <w:rPr>
          <w:rFonts w:ascii="Times New Roman" w:hAnsi="Times New Roman" w:cs="Times New Roman"/>
          <w:sz w:val="24"/>
          <w:szCs w:val="24"/>
        </w:rPr>
        <w:t xml:space="preserve"> colloidal gel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D8C">
        <w:rPr>
          <w:rFonts w:ascii="Times New Roman" w:hAnsi="Times New Roman" w:cs="Times New Roman"/>
          <w:sz w:val="24"/>
          <w:szCs w:val="24"/>
        </w:rPr>
        <w:t>upon</w:t>
      </w:r>
      <w:r w:rsidR="003406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AMF</w:t>
      </w:r>
      <w:r w:rsidR="00572A1A">
        <w:rPr>
          <w:rFonts w:ascii="Times New Roman" w:hAnsi="Times New Roman" w:cs="Times New Roman"/>
          <w:sz w:val="24"/>
          <w:szCs w:val="24"/>
        </w:rPr>
        <w:t xml:space="preserve"> </w:t>
      </w:r>
      <w:r w:rsidR="003406E9">
        <w:rPr>
          <w:rFonts w:ascii="Times New Roman" w:hAnsi="Times New Roman" w:cs="Times New Roman"/>
          <w:sz w:val="24"/>
          <w:szCs w:val="24"/>
        </w:rPr>
        <w:t xml:space="preserve">exposure </w:t>
      </w:r>
      <w:r w:rsidR="00572A1A">
        <w:rPr>
          <w:rFonts w:ascii="Times New Roman" w:hAnsi="Times New Roman" w:cs="Times New Roman"/>
          <w:sz w:val="24"/>
          <w:szCs w:val="24"/>
        </w:rPr>
        <w:t xml:space="preserve">was evaluated. </w:t>
      </w:r>
      <w:r w:rsidR="00DB44E1">
        <w:rPr>
          <w:rFonts w:ascii="Times New Roman" w:hAnsi="Times New Roman" w:cs="Times New Roman"/>
          <w:sz w:val="24"/>
          <w:szCs w:val="24"/>
        </w:rPr>
        <w:t xml:space="preserve">AMF (130 G, </w:t>
      </w:r>
      <w:r w:rsidR="00F1575D">
        <w:rPr>
          <w:rFonts w:ascii="Times New Roman" w:hAnsi="Times New Roman" w:cs="Times New Roman"/>
          <w:sz w:val="24"/>
          <w:szCs w:val="24"/>
        </w:rPr>
        <w:t>373.35</w:t>
      </w:r>
      <w:r w:rsidR="00DB44E1">
        <w:rPr>
          <w:rFonts w:ascii="Times New Roman" w:hAnsi="Times New Roman" w:cs="Times New Roman"/>
          <w:sz w:val="24"/>
          <w:szCs w:val="24"/>
        </w:rPr>
        <w:t xml:space="preserve"> kHz) was </w:t>
      </w:r>
      <w:r w:rsidR="00145FAE">
        <w:rPr>
          <w:rFonts w:ascii="Times New Roman" w:hAnsi="Times New Roman" w:cs="Times New Roman"/>
          <w:sz w:val="24"/>
          <w:szCs w:val="24"/>
        </w:rPr>
        <w:t xml:space="preserve">applied to </w:t>
      </w:r>
      <w:r w:rsidR="00DB44E1">
        <w:rPr>
          <w:rFonts w:ascii="Times New Roman" w:hAnsi="Times New Roman" w:cs="Times New Roman"/>
          <w:sz w:val="24"/>
          <w:szCs w:val="24"/>
        </w:rPr>
        <w:t>SP/C10</w:t>
      </w:r>
      <w:r w:rsidR="00A47FA1">
        <w:rPr>
          <w:rFonts w:ascii="Times New Roman" w:hAnsi="Times New Roman" w:cs="Times New Roman"/>
          <w:sz w:val="24"/>
          <w:szCs w:val="24"/>
        </w:rPr>
        <w:t>MP</w:t>
      </w:r>
      <w:r w:rsidR="00DB44E1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145FAE">
        <w:rPr>
          <w:rFonts w:ascii="Times New Roman" w:hAnsi="Times New Roman" w:cs="Times New Roman"/>
          <w:sz w:val="24"/>
          <w:szCs w:val="24"/>
        </w:rPr>
        <w:t>s</w:t>
      </w:r>
      <w:r w:rsidR="00DB44E1">
        <w:rPr>
          <w:rFonts w:ascii="Times New Roman" w:hAnsi="Times New Roman" w:cs="Times New Roman"/>
          <w:sz w:val="24"/>
          <w:szCs w:val="24"/>
        </w:rPr>
        <w:t xml:space="preserve"> with SP/</w:t>
      </w:r>
      <w:r w:rsidR="00145FAE">
        <w:rPr>
          <w:rFonts w:ascii="Times New Roman" w:hAnsi="Times New Roman" w:cs="Times New Roman"/>
          <w:sz w:val="24"/>
          <w:szCs w:val="24"/>
        </w:rPr>
        <w:t xml:space="preserve">MP </w:t>
      </w:r>
      <w:r w:rsidR="00DB44E1">
        <w:rPr>
          <w:rFonts w:ascii="Times New Roman" w:hAnsi="Times New Roman" w:cs="Times New Roman"/>
          <w:sz w:val="24"/>
          <w:szCs w:val="24"/>
        </w:rPr>
        <w:t>ratio</w:t>
      </w:r>
      <w:r w:rsidR="00251185">
        <w:rPr>
          <w:rFonts w:ascii="Times New Roman" w:hAnsi="Times New Roman" w:cs="Times New Roman"/>
          <w:sz w:val="24"/>
          <w:szCs w:val="24"/>
        </w:rPr>
        <w:t>s</w:t>
      </w:r>
      <w:r w:rsidR="00DB44E1">
        <w:rPr>
          <w:rFonts w:ascii="Times New Roman" w:hAnsi="Times New Roman" w:cs="Times New Roman"/>
          <w:sz w:val="24"/>
          <w:szCs w:val="24"/>
        </w:rPr>
        <w:t xml:space="preserve"> from 0/50 to 60/50 </w:t>
      </w:r>
      <w:r w:rsidR="00145FAE">
        <w:rPr>
          <w:rFonts w:ascii="Times New Roman" w:hAnsi="Times New Roman" w:cs="Times New Roman"/>
          <w:sz w:val="24"/>
          <w:szCs w:val="24"/>
        </w:rPr>
        <w:t>(</w:t>
      </w:r>
      <w:r w:rsidR="00DB44E1">
        <w:rPr>
          <w:rFonts w:ascii="Times New Roman" w:hAnsi="Times New Roman" w:cs="Times New Roman"/>
          <w:sz w:val="24"/>
          <w:szCs w:val="24"/>
        </w:rPr>
        <w:t>mg/mg</w:t>
      </w:r>
      <w:r w:rsidR="00145FAE">
        <w:rPr>
          <w:rFonts w:ascii="Times New Roman" w:hAnsi="Times New Roman" w:cs="Times New Roman"/>
          <w:sz w:val="24"/>
          <w:szCs w:val="24"/>
        </w:rPr>
        <w:t>)</w:t>
      </w:r>
      <w:r w:rsidR="00DB44E1">
        <w:rPr>
          <w:rFonts w:ascii="Times New Roman" w:hAnsi="Times New Roman" w:cs="Times New Roman"/>
          <w:sz w:val="24"/>
          <w:szCs w:val="24"/>
        </w:rPr>
        <w:t xml:space="preserve"> for 600 s</w:t>
      </w:r>
      <w:r>
        <w:rPr>
          <w:rFonts w:ascii="Times New Roman" w:hAnsi="Times New Roman" w:cs="Times New Roman"/>
          <w:sz w:val="24"/>
          <w:szCs w:val="24"/>
        </w:rPr>
        <w:t>,</w:t>
      </w:r>
      <w:r w:rsidR="00AC57B3">
        <w:rPr>
          <w:rFonts w:ascii="Times New Roman" w:hAnsi="Times New Roman" w:cs="Times New Roman"/>
          <w:sz w:val="24"/>
          <w:szCs w:val="24"/>
        </w:rPr>
        <w:t xml:space="preserve"> </w:t>
      </w:r>
      <w:r w:rsidR="0054750E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4750E">
        <w:rPr>
          <w:rFonts w:ascii="Times New Roman" w:hAnsi="Times New Roman" w:cs="Times New Roman"/>
          <w:sz w:val="24"/>
          <w:szCs w:val="24"/>
        </w:rPr>
        <w:t>temperature</w:t>
      </w:r>
      <w:r w:rsidR="00251185">
        <w:rPr>
          <w:rFonts w:ascii="Times New Roman" w:hAnsi="Times New Roman" w:cs="Times New Roman"/>
          <w:sz w:val="24"/>
          <w:szCs w:val="24"/>
        </w:rPr>
        <w:t xml:space="preserve"> change</w:t>
      </w:r>
      <w:r w:rsidR="0054750E">
        <w:rPr>
          <w:rFonts w:ascii="Times New Roman" w:hAnsi="Times New Roman" w:cs="Times New Roman"/>
          <w:sz w:val="24"/>
          <w:szCs w:val="24"/>
        </w:rPr>
        <w:t xml:space="preserve"> </w:t>
      </w:r>
      <w:r w:rsidR="00CD0B3B">
        <w:rPr>
          <w:rFonts w:ascii="Times New Roman" w:hAnsi="Times New Roman" w:cs="Times New Roman"/>
          <w:sz w:val="24"/>
          <w:szCs w:val="24"/>
        </w:rPr>
        <w:t xml:space="preserve">on </w:t>
      </w:r>
      <w:r w:rsidR="00A47FA1">
        <w:rPr>
          <w:rFonts w:ascii="Times New Roman" w:hAnsi="Times New Roman" w:cs="Times New Roman"/>
          <w:sz w:val="24"/>
          <w:szCs w:val="24"/>
        </w:rPr>
        <w:t>the</w:t>
      </w:r>
      <w:r w:rsidR="0054750E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A47FA1">
        <w:rPr>
          <w:rFonts w:ascii="Times New Roman" w:hAnsi="Times New Roman" w:cs="Times New Roman"/>
          <w:sz w:val="24"/>
          <w:szCs w:val="24"/>
        </w:rPr>
        <w:t xml:space="preserve"> surface</w:t>
      </w:r>
      <w:r w:rsidR="0054750E">
        <w:rPr>
          <w:rFonts w:ascii="Times New Roman" w:hAnsi="Times New Roman" w:cs="Times New Roman"/>
          <w:sz w:val="24"/>
          <w:szCs w:val="24"/>
        </w:rPr>
        <w:t xml:space="preserve"> was </w:t>
      </w:r>
      <w:r w:rsidR="00A47FA1">
        <w:rPr>
          <w:rFonts w:ascii="Times New Roman" w:hAnsi="Times New Roman" w:cs="Times New Roman"/>
          <w:sz w:val="24"/>
          <w:szCs w:val="24"/>
        </w:rPr>
        <w:t>measur</w:t>
      </w:r>
      <w:r w:rsidR="0054750E">
        <w:rPr>
          <w:rFonts w:ascii="Times New Roman" w:hAnsi="Times New Roman" w:cs="Times New Roman"/>
          <w:sz w:val="24"/>
          <w:szCs w:val="24"/>
        </w:rPr>
        <w:t xml:space="preserve">ed </w:t>
      </w:r>
      <w:r w:rsidR="00CD0B3B">
        <w:rPr>
          <w:rFonts w:ascii="Times New Roman" w:hAnsi="Times New Roman" w:cs="Times New Roman"/>
          <w:sz w:val="24"/>
          <w:szCs w:val="24"/>
        </w:rPr>
        <w:t xml:space="preserve">using a </w:t>
      </w:r>
      <w:r w:rsidR="0054750E">
        <w:rPr>
          <w:rFonts w:ascii="Times New Roman" w:hAnsi="Times New Roman" w:cs="Times New Roman"/>
          <w:sz w:val="24"/>
          <w:szCs w:val="24"/>
        </w:rPr>
        <w:t>therm</w:t>
      </w:r>
      <w:r>
        <w:rPr>
          <w:rFonts w:ascii="Times New Roman" w:hAnsi="Times New Roman" w:cs="Times New Roman"/>
          <w:sz w:val="24"/>
          <w:szCs w:val="24"/>
        </w:rPr>
        <w:t>al</w:t>
      </w:r>
      <w:r w:rsidR="00F82DCA">
        <w:rPr>
          <w:rFonts w:ascii="Times New Roman" w:hAnsi="Times New Roman" w:cs="Times New Roman"/>
          <w:sz w:val="24"/>
          <w:szCs w:val="24"/>
        </w:rPr>
        <w:t xml:space="preserve"> </w:t>
      </w:r>
      <w:r w:rsidR="0054750E">
        <w:rPr>
          <w:rFonts w:ascii="Times New Roman" w:hAnsi="Times New Roman" w:cs="Times New Roman"/>
          <w:sz w:val="24"/>
          <w:szCs w:val="24"/>
        </w:rPr>
        <w:t xml:space="preserve">camera </w:t>
      </w:r>
      <w:r w:rsidR="00AC57B3">
        <w:rPr>
          <w:rFonts w:ascii="Times New Roman" w:hAnsi="Times New Roman" w:cs="Times New Roman"/>
          <w:sz w:val="24"/>
          <w:szCs w:val="24"/>
        </w:rPr>
        <w:t>(</w:t>
      </w:r>
      <w:r w:rsidR="00AC57B3" w:rsidRPr="00AC57B3">
        <w:rPr>
          <w:rFonts w:ascii="Times New Roman" w:hAnsi="Times New Roman" w:cs="Times New Roman"/>
          <w:b/>
          <w:bCs/>
          <w:sz w:val="24"/>
          <w:szCs w:val="24"/>
        </w:rPr>
        <w:t>Fig. 6(a)</w:t>
      </w:r>
      <w:r w:rsidR="00AC57B3">
        <w:rPr>
          <w:rFonts w:ascii="Times New Roman" w:hAnsi="Times New Roman" w:cs="Times New Roman"/>
          <w:sz w:val="24"/>
          <w:szCs w:val="24"/>
        </w:rPr>
        <w:t>)</w:t>
      </w:r>
      <w:r w:rsidR="00DB44E1">
        <w:rPr>
          <w:rFonts w:ascii="Times New Roman" w:hAnsi="Times New Roman" w:cs="Times New Roman"/>
          <w:sz w:val="24"/>
          <w:szCs w:val="24"/>
        </w:rPr>
        <w:t xml:space="preserve">. </w:t>
      </w:r>
      <w:r w:rsidR="00251185">
        <w:rPr>
          <w:rFonts w:ascii="Times New Roman" w:hAnsi="Times New Roman" w:cs="Times New Roman"/>
          <w:sz w:val="24"/>
          <w:szCs w:val="24"/>
        </w:rPr>
        <w:t>T</w:t>
      </w:r>
      <w:r w:rsidR="00A47FA1">
        <w:rPr>
          <w:rFonts w:ascii="Times New Roman" w:hAnsi="Times New Roman" w:cs="Times New Roman"/>
          <w:sz w:val="24"/>
          <w:szCs w:val="24"/>
        </w:rPr>
        <w:t xml:space="preserve">he </w:t>
      </w:r>
      <w:r w:rsidR="00DB44E1">
        <w:rPr>
          <w:rFonts w:ascii="Times New Roman" w:hAnsi="Times New Roman" w:cs="Times New Roman"/>
          <w:sz w:val="24"/>
          <w:szCs w:val="24"/>
        </w:rPr>
        <w:t xml:space="preserve">temperature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51185">
        <w:rPr>
          <w:rFonts w:ascii="Times New Roman" w:hAnsi="Times New Roman" w:cs="Times New Roman"/>
          <w:sz w:val="24"/>
          <w:szCs w:val="24"/>
        </w:rPr>
        <w:t xml:space="preserve">SP/C10MP </w:t>
      </w:r>
      <w:r w:rsidR="00DB44E1">
        <w:rPr>
          <w:rFonts w:ascii="Times New Roman" w:hAnsi="Times New Roman" w:cs="Times New Roman"/>
          <w:sz w:val="24"/>
          <w:szCs w:val="24"/>
        </w:rPr>
        <w:t xml:space="preserve">colloidal gel </w:t>
      </w:r>
      <w:r>
        <w:rPr>
          <w:rFonts w:ascii="Times New Roman" w:hAnsi="Times New Roman" w:cs="Times New Roman"/>
          <w:sz w:val="24"/>
          <w:szCs w:val="24"/>
        </w:rPr>
        <w:t>increased significantly</w:t>
      </w:r>
      <w:r w:rsidR="00251185">
        <w:rPr>
          <w:rFonts w:ascii="Times New Roman" w:hAnsi="Times New Roman" w:cs="Times New Roman"/>
          <w:sz w:val="24"/>
          <w:szCs w:val="24"/>
        </w:rPr>
        <w:t xml:space="preserve"> </w:t>
      </w:r>
      <w:r w:rsidR="00085395">
        <w:rPr>
          <w:rFonts w:ascii="Times New Roman" w:hAnsi="Times New Roman" w:cs="Times New Roman"/>
          <w:sz w:val="24"/>
          <w:szCs w:val="24"/>
        </w:rPr>
        <w:t xml:space="preserve">as the </w:t>
      </w:r>
      <w:r w:rsidR="00251185">
        <w:rPr>
          <w:rFonts w:ascii="Times New Roman" w:hAnsi="Times New Roman" w:cs="Times New Roman"/>
          <w:sz w:val="24"/>
          <w:szCs w:val="24"/>
        </w:rPr>
        <w:t>SPION content and AMF exposure time</w:t>
      </w:r>
      <w:r w:rsidR="00085395">
        <w:rPr>
          <w:rFonts w:ascii="Times New Roman" w:hAnsi="Times New Roman" w:cs="Times New Roman"/>
          <w:sz w:val="24"/>
          <w:szCs w:val="24"/>
        </w:rPr>
        <w:t xml:space="preserve"> increased</w:t>
      </w:r>
      <w:r w:rsidR="00DB44E1">
        <w:rPr>
          <w:rFonts w:ascii="Times New Roman" w:hAnsi="Times New Roman" w:cs="Times New Roman"/>
          <w:sz w:val="24"/>
          <w:szCs w:val="24"/>
        </w:rPr>
        <w:t xml:space="preserve">. </w:t>
      </w:r>
      <w:r w:rsidR="00E01B4D">
        <w:rPr>
          <w:rFonts w:ascii="Times New Roman" w:hAnsi="Times New Roman" w:cs="Times New Roman"/>
          <w:sz w:val="24"/>
          <w:szCs w:val="24"/>
        </w:rPr>
        <w:t xml:space="preserve">Specifically, </w:t>
      </w:r>
      <w:r w:rsidR="007A0C6C">
        <w:rPr>
          <w:rFonts w:ascii="Times New Roman" w:hAnsi="Times New Roman" w:cs="Times New Roman"/>
          <w:sz w:val="24"/>
          <w:szCs w:val="24"/>
        </w:rPr>
        <w:t xml:space="preserve">after AMF exposure for 600 s, </w:t>
      </w:r>
      <w:r w:rsidR="00E01B4D">
        <w:rPr>
          <w:rFonts w:ascii="Times New Roman" w:hAnsi="Times New Roman" w:cs="Times New Roman"/>
          <w:sz w:val="24"/>
          <w:szCs w:val="24"/>
        </w:rPr>
        <w:t>the temperature</w:t>
      </w:r>
      <w:r w:rsidR="007A0C6C">
        <w:rPr>
          <w:rFonts w:ascii="Times New Roman" w:hAnsi="Times New Roman" w:cs="Times New Roman"/>
          <w:sz w:val="24"/>
          <w:szCs w:val="24"/>
        </w:rPr>
        <w:t>s</w:t>
      </w:r>
      <w:r w:rsidR="00E01B4D">
        <w:rPr>
          <w:rFonts w:ascii="Times New Roman" w:hAnsi="Times New Roman" w:cs="Times New Roman"/>
          <w:sz w:val="24"/>
          <w:szCs w:val="24"/>
        </w:rPr>
        <w:t xml:space="preserve"> </w:t>
      </w:r>
      <w:r w:rsidR="00C92413">
        <w:rPr>
          <w:rFonts w:ascii="Times New Roman" w:hAnsi="Times New Roman" w:cs="Times New Roman"/>
          <w:sz w:val="24"/>
          <w:szCs w:val="24"/>
        </w:rPr>
        <w:t xml:space="preserve">on </w:t>
      </w:r>
      <w:r w:rsidR="007A0C6C">
        <w:rPr>
          <w:rFonts w:ascii="Times New Roman" w:hAnsi="Times New Roman" w:cs="Times New Roman"/>
          <w:sz w:val="24"/>
          <w:szCs w:val="24"/>
        </w:rPr>
        <w:t xml:space="preserve">the surfaces of </w:t>
      </w:r>
      <w:r w:rsidR="002063C9">
        <w:rPr>
          <w:rFonts w:ascii="Times New Roman" w:hAnsi="Times New Roman" w:cs="Times New Roman"/>
          <w:sz w:val="24"/>
          <w:szCs w:val="24"/>
        </w:rPr>
        <w:t xml:space="preserve">SP/C10MP </w:t>
      </w:r>
      <w:r w:rsidR="00C92413">
        <w:rPr>
          <w:rFonts w:ascii="Times New Roman" w:hAnsi="Times New Roman" w:cs="Times New Roman"/>
          <w:sz w:val="24"/>
          <w:szCs w:val="24"/>
        </w:rPr>
        <w:t>c</w:t>
      </w:r>
      <w:r w:rsidR="00DB44E1">
        <w:rPr>
          <w:rFonts w:ascii="Times New Roman" w:hAnsi="Times New Roman" w:cs="Times New Roman"/>
          <w:sz w:val="24"/>
          <w:szCs w:val="24"/>
        </w:rPr>
        <w:t xml:space="preserve">olloidal gels </w:t>
      </w:r>
      <w:r w:rsidR="00C92413">
        <w:rPr>
          <w:rFonts w:ascii="Times New Roman" w:hAnsi="Times New Roman" w:cs="Times New Roman"/>
          <w:sz w:val="24"/>
          <w:szCs w:val="24"/>
        </w:rPr>
        <w:t xml:space="preserve">with </w:t>
      </w:r>
      <w:r w:rsidR="00DB44E1">
        <w:rPr>
          <w:rFonts w:ascii="Times New Roman" w:hAnsi="Times New Roman" w:cs="Times New Roman"/>
          <w:sz w:val="24"/>
          <w:szCs w:val="24"/>
        </w:rPr>
        <w:t>SP</w:t>
      </w:r>
      <w:r w:rsidR="00C92413">
        <w:rPr>
          <w:rFonts w:ascii="Times New Roman" w:hAnsi="Times New Roman" w:cs="Times New Roman"/>
          <w:sz w:val="24"/>
          <w:szCs w:val="24"/>
        </w:rPr>
        <w:t>/MP ratios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4E1">
        <w:rPr>
          <w:rFonts w:ascii="Times New Roman" w:hAnsi="Times New Roman" w:cs="Times New Roman"/>
          <w:sz w:val="24"/>
          <w:szCs w:val="24"/>
        </w:rPr>
        <w:t>20</w:t>
      </w:r>
      <w:r w:rsidR="00C92413">
        <w:rPr>
          <w:rFonts w:ascii="Times New Roman" w:hAnsi="Times New Roman" w:cs="Times New Roman"/>
          <w:sz w:val="24"/>
          <w:szCs w:val="24"/>
        </w:rPr>
        <w:t>/</w:t>
      </w:r>
      <w:r w:rsidR="0090123A">
        <w:rPr>
          <w:rFonts w:ascii="Times New Roman" w:hAnsi="Times New Roman" w:cs="Times New Roman" w:hint="eastAsia"/>
          <w:sz w:val="24"/>
          <w:szCs w:val="24"/>
        </w:rPr>
        <w:t>50</w:t>
      </w:r>
      <w:r w:rsidR="00DB44E1">
        <w:rPr>
          <w:rFonts w:ascii="Times New Roman" w:hAnsi="Times New Roman" w:cs="Times New Roman"/>
          <w:sz w:val="24"/>
          <w:szCs w:val="24"/>
        </w:rPr>
        <w:t>, 40</w:t>
      </w:r>
      <w:r w:rsidR="007A0C6C">
        <w:rPr>
          <w:rFonts w:ascii="Times New Roman" w:hAnsi="Times New Roman" w:cs="Times New Roman"/>
          <w:sz w:val="24"/>
          <w:szCs w:val="24"/>
        </w:rPr>
        <w:t>/</w:t>
      </w:r>
      <w:r w:rsidR="0090123A">
        <w:rPr>
          <w:rFonts w:ascii="Times New Roman" w:hAnsi="Times New Roman" w:cs="Times New Roman"/>
          <w:sz w:val="24"/>
          <w:szCs w:val="24"/>
        </w:rPr>
        <w:t>50</w:t>
      </w:r>
      <w:r w:rsidR="00DB44E1">
        <w:rPr>
          <w:rFonts w:ascii="Times New Roman" w:hAnsi="Times New Roman" w:cs="Times New Roman"/>
          <w:sz w:val="24"/>
          <w:szCs w:val="24"/>
        </w:rPr>
        <w:t>, and 60</w:t>
      </w:r>
      <w:r w:rsidR="007A0C6C">
        <w:rPr>
          <w:rFonts w:ascii="Times New Roman" w:hAnsi="Times New Roman" w:cs="Times New Roman"/>
          <w:sz w:val="24"/>
          <w:szCs w:val="24"/>
        </w:rPr>
        <w:t>/</w:t>
      </w:r>
      <w:r w:rsidR="0090123A">
        <w:rPr>
          <w:rFonts w:ascii="Times New Roman" w:hAnsi="Times New Roman" w:cs="Times New Roman"/>
          <w:sz w:val="24"/>
          <w:szCs w:val="24"/>
        </w:rPr>
        <w:t>50</w:t>
      </w:r>
      <w:r w:rsidR="00DB44E1">
        <w:rPr>
          <w:rFonts w:ascii="Times New Roman" w:hAnsi="Times New Roman" w:cs="Times New Roman"/>
          <w:sz w:val="24"/>
          <w:szCs w:val="24"/>
        </w:rPr>
        <w:t xml:space="preserve"> </w:t>
      </w:r>
      <w:r w:rsidR="007A0C6C">
        <w:rPr>
          <w:rFonts w:ascii="Times New Roman" w:hAnsi="Times New Roman" w:cs="Times New Roman"/>
          <w:sz w:val="24"/>
          <w:szCs w:val="24"/>
        </w:rPr>
        <w:t>(mg/</w:t>
      </w:r>
      <w:r w:rsidR="00DB44E1">
        <w:rPr>
          <w:rFonts w:ascii="Times New Roman" w:hAnsi="Times New Roman" w:cs="Times New Roman"/>
          <w:sz w:val="24"/>
          <w:szCs w:val="24"/>
        </w:rPr>
        <w:t>mg</w:t>
      </w:r>
      <w:r w:rsidR="007A0C6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increas</w:t>
      </w:r>
      <w:r w:rsidR="002063C9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4E1">
        <w:rPr>
          <w:rFonts w:ascii="Times New Roman" w:hAnsi="Times New Roman" w:cs="Times New Roman"/>
          <w:sz w:val="24"/>
          <w:szCs w:val="24"/>
        </w:rPr>
        <w:t>up to 33, 48, and 56</w:t>
      </w:r>
      <w:r w:rsidR="00150BBC">
        <w:rPr>
          <w:rFonts w:ascii="Times New Roman" w:hAnsi="Times New Roman" w:cs="Times New Roman"/>
          <w:sz w:val="24"/>
          <w:szCs w:val="24"/>
        </w:rPr>
        <w:t xml:space="preserve"> </w:t>
      </w:r>
      <w:r w:rsidR="00DB44E1" w:rsidRPr="006B7890">
        <w:rPr>
          <w:rFonts w:ascii="Times New Roman" w:hAnsi="Times New Roman" w:cs="Times New Roman"/>
          <w:sz w:val="24"/>
          <w:szCs w:val="24"/>
        </w:rPr>
        <w:t>°</w:t>
      </w:r>
      <w:r w:rsidR="00DB44E1">
        <w:rPr>
          <w:rFonts w:ascii="Times New Roman" w:hAnsi="Times New Roman" w:cs="Times New Roman"/>
          <w:sz w:val="24"/>
          <w:szCs w:val="24"/>
        </w:rPr>
        <w:t>C</w:t>
      </w:r>
      <w:r w:rsidR="007A0C6C">
        <w:rPr>
          <w:rFonts w:ascii="Times New Roman" w:hAnsi="Times New Roman" w:cs="Times New Roman"/>
          <w:sz w:val="24"/>
          <w:szCs w:val="24"/>
        </w:rPr>
        <w:t>, respectively</w:t>
      </w:r>
      <w:r w:rsidR="002511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</w:t>
      </w:r>
      <w:r w:rsidR="00251185">
        <w:rPr>
          <w:rFonts w:ascii="Times New Roman" w:hAnsi="Times New Roman" w:cs="Times New Roman"/>
          <w:sz w:val="24"/>
          <w:szCs w:val="24"/>
        </w:rPr>
        <w:t xml:space="preserve">o temperature increase was observed on the surface of </w:t>
      </w:r>
      <w:r w:rsidR="00150BBC">
        <w:rPr>
          <w:rFonts w:ascii="Times New Roman" w:hAnsi="Times New Roman" w:cs="Times New Roman"/>
          <w:sz w:val="24"/>
          <w:szCs w:val="24"/>
        </w:rPr>
        <w:t xml:space="preserve">the </w:t>
      </w:r>
      <w:r w:rsidR="00AC57B3">
        <w:rPr>
          <w:rFonts w:ascii="Times New Roman" w:hAnsi="Times New Roman" w:cs="Times New Roman"/>
          <w:sz w:val="24"/>
          <w:szCs w:val="24"/>
        </w:rPr>
        <w:t xml:space="preserve">colloidal gel without SPIONs. </w:t>
      </w:r>
      <w:r w:rsidR="00341019">
        <w:rPr>
          <w:rFonts w:ascii="Times New Roman" w:hAnsi="Times New Roman" w:cs="Times New Roman"/>
          <w:sz w:val="24"/>
          <w:szCs w:val="24"/>
        </w:rPr>
        <w:t>The surface temperatures of a</w:t>
      </w:r>
      <w:r w:rsidR="00251185">
        <w:rPr>
          <w:rFonts w:ascii="Times New Roman" w:hAnsi="Times New Roman" w:cs="Times New Roman"/>
          <w:sz w:val="24"/>
          <w:szCs w:val="24"/>
        </w:rPr>
        <w:t xml:space="preserve">ll SP/C10MP colloidal gels </w:t>
      </w:r>
      <w:r w:rsidR="00AC57B3">
        <w:rPr>
          <w:rFonts w:ascii="Times New Roman" w:hAnsi="Times New Roman" w:cs="Times New Roman"/>
          <w:sz w:val="24"/>
          <w:szCs w:val="24"/>
        </w:rPr>
        <w:t xml:space="preserve">reached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AC57B3">
        <w:rPr>
          <w:rFonts w:ascii="Times New Roman" w:hAnsi="Times New Roman" w:cs="Times New Roman"/>
          <w:sz w:val="24"/>
          <w:szCs w:val="24"/>
        </w:rPr>
        <w:t>plateau a</w:t>
      </w:r>
      <w:r w:rsidR="00BC530B">
        <w:rPr>
          <w:rFonts w:ascii="Times New Roman" w:hAnsi="Times New Roman" w:cs="Times New Roman"/>
          <w:sz w:val="24"/>
          <w:szCs w:val="24"/>
        </w:rPr>
        <w:t>fter</w:t>
      </w:r>
      <w:r w:rsidR="00AC57B3">
        <w:rPr>
          <w:rFonts w:ascii="Times New Roman" w:hAnsi="Times New Roman" w:cs="Times New Roman"/>
          <w:sz w:val="24"/>
          <w:szCs w:val="24"/>
        </w:rPr>
        <w:t xml:space="preserve"> 180 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AC57B3">
        <w:rPr>
          <w:rFonts w:ascii="Times New Roman" w:hAnsi="Times New Roman" w:cs="Times New Roman"/>
          <w:sz w:val="24"/>
          <w:szCs w:val="24"/>
        </w:rPr>
        <w:t>AMF</w:t>
      </w:r>
      <w:r w:rsidR="00BC530B">
        <w:rPr>
          <w:rFonts w:ascii="Times New Roman" w:hAnsi="Times New Roman" w:cs="Times New Roman"/>
          <w:sz w:val="24"/>
          <w:szCs w:val="24"/>
        </w:rPr>
        <w:t xml:space="preserve"> exposure</w:t>
      </w:r>
      <w:r w:rsidR="006870FB">
        <w:rPr>
          <w:rFonts w:ascii="Times New Roman" w:hAnsi="Times New Roman" w:cs="Times New Roman"/>
          <w:sz w:val="24"/>
          <w:szCs w:val="24"/>
        </w:rPr>
        <w:t xml:space="preserve"> (</w:t>
      </w:r>
      <w:r w:rsidR="006870FB" w:rsidRPr="006870FB">
        <w:rPr>
          <w:rFonts w:ascii="Times New Roman" w:hAnsi="Times New Roman" w:cs="Times New Roman"/>
          <w:b/>
          <w:bCs/>
          <w:sz w:val="24"/>
          <w:szCs w:val="24"/>
        </w:rPr>
        <w:t>Fig. 6(b)</w:t>
      </w:r>
      <w:r w:rsidR="006870FB">
        <w:rPr>
          <w:rFonts w:ascii="Times New Roman" w:hAnsi="Times New Roman" w:cs="Times New Roman"/>
          <w:sz w:val="24"/>
          <w:szCs w:val="24"/>
        </w:rPr>
        <w:t>)</w:t>
      </w:r>
      <w:r w:rsidR="00AC57B3">
        <w:rPr>
          <w:rFonts w:ascii="Times New Roman" w:hAnsi="Times New Roman" w:cs="Times New Roman"/>
          <w:sz w:val="24"/>
          <w:szCs w:val="24"/>
        </w:rPr>
        <w:t xml:space="preserve">. Considering </w:t>
      </w:r>
      <w:r w:rsidR="00110F4B">
        <w:rPr>
          <w:rFonts w:ascii="Times New Roman" w:hAnsi="Times New Roman" w:cs="Times New Roman"/>
          <w:sz w:val="24"/>
          <w:szCs w:val="24"/>
        </w:rPr>
        <w:t xml:space="preserve">that </w:t>
      </w:r>
      <w:r w:rsidR="00AC57B3">
        <w:rPr>
          <w:rFonts w:ascii="Times New Roman" w:hAnsi="Times New Roman" w:cs="Times New Roman"/>
          <w:sz w:val="24"/>
          <w:szCs w:val="24"/>
        </w:rPr>
        <w:t>the temperature range suitable for hyperthermia</w:t>
      </w:r>
      <w:r w:rsidR="00110F4B">
        <w:rPr>
          <w:rFonts w:ascii="Times New Roman" w:hAnsi="Times New Roman" w:cs="Times New Roman"/>
          <w:sz w:val="24"/>
          <w:szCs w:val="24"/>
        </w:rPr>
        <w:t xml:space="preserve"> treatment</w:t>
      </w:r>
      <w:r w:rsidR="00AC57B3">
        <w:rPr>
          <w:rFonts w:ascii="Times New Roman" w:hAnsi="Times New Roman" w:cs="Times New Roman"/>
          <w:sz w:val="24"/>
          <w:szCs w:val="24"/>
        </w:rPr>
        <w:t xml:space="preserve"> </w:t>
      </w:r>
      <w:r w:rsidR="0054750E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ind</w:t>
      </w:r>
      <w:r w:rsidR="00500F1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cing</w:t>
      </w:r>
      <w:r w:rsidR="0054750E">
        <w:rPr>
          <w:rFonts w:ascii="Times New Roman" w:hAnsi="Times New Roman" w:cs="Times New Roman"/>
          <w:sz w:val="24"/>
          <w:szCs w:val="24"/>
        </w:rPr>
        <w:t xml:space="preserve"> </w:t>
      </w:r>
      <w:r w:rsidR="006870FB">
        <w:rPr>
          <w:rFonts w:ascii="Times New Roman" w:hAnsi="Times New Roman" w:cs="Times New Roman"/>
          <w:sz w:val="24"/>
          <w:szCs w:val="24"/>
        </w:rPr>
        <w:t>cancer</w:t>
      </w:r>
      <w:r w:rsidR="0054750E">
        <w:rPr>
          <w:rFonts w:ascii="Times New Roman" w:hAnsi="Times New Roman" w:cs="Times New Roman"/>
          <w:sz w:val="24"/>
          <w:szCs w:val="24"/>
        </w:rPr>
        <w:t xml:space="preserve"> cell</w:t>
      </w:r>
      <w:r>
        <w:rPr>
          <w:rFonts w:ascii="Times New Roman" w:hAnsi="Times New Roman" w:cs="Times New Roman"/>
          <w:sz w:val="24"/>
          <w:szCs w:val="24"/>
        </w:rPr>
        <w:t xml:space="preserve"> death</w:t>
      </w:r>
      <w:r w:rsidR="00110F4B">
        <w:rPr>
          <w:rFonts w:ascii="Times New Roman" w:hAnsi="Times New Roman" w:cs="Times New Roman"/>
          <w:sz w:val="24"/>
          <w:szCs w:val="24"/>
        </w:rPr>
        <w:t xml:space="preserve"> is 42</w:t>
      </w:r>
      <w:r w:rsidR="002B5C91">
        <w:rPr>
          <w:rFonts w:ascii="Times New Roman" w:hAnsi="Times New Roman" w:cs="Times New Roman"/>
          <w:sz w:val="24"/>
          <w:szCs w:val="24"/>
        </w:rPr>
        <w:t>–</w:t>
      </w:r>
      <w:r w:rsidR="00110F4B">
        <w:rPr>
          <w:rFonts w:ascii="Times New Roman" w:hAnsi="Times New Roman" w:cs="Times New Roman"/>
          <w:sz w:val="24"/>
          <w:szCs w:val="24"/>
        </w:rPr>
        <w:t xml:space="preserve">45 </w:t>
      </w:r>
      <w:r w:rsidR="00110F4B" w:rsidRPr="006B7890">
        <w:rPr>
          <w:rFonts w:ascii="Times New Roman" w:hAnsi="Times New Roman" w:cs="Times New Roman"/>
          <w:sz w:val="24"/>
          <w:szCs w:val="24"/>
        </w:rPr>
        <w:t>°</w:t>
      </w:r>
      <w:r w:rsidR="00110F4B">
        <w:rPr>
          <w:rFonts w:ascii="Times New Roman" w:hAnsi="Times New Roman" w:cs="Times New Roman"/>
          <w:sz w:val="24"/>
          <w:szCs w:val="24"/>
        </w:rPr>
        <w:t>C</w:t>
      </w:r>
      <w:r w:rsidR="0054750E">
        <w:rPr>
          <w:rFonts w:ascii="Times New Roman" w:hAnsi="Times New Roman" w:cs="Times New Roman"/>
          <w:sz w:val="24"/>
          <w:szCs w:val="24"/>
        </w:rPr>
        <w:t xml:space="preserve"> </w:t>
      </w:r>
      <w:r w:rsidR="003E2FDC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&lt;EndNote&gt;&lt;Cite&gt;&lt;Author&gt;Medeiros&lt;/Author&gt;&lt;Year&gt;2011&lt;/Year&gt;&lt;RecNum&gt;716&lt;/RecNum&gt;&lt;DisplayText&gt;[16]&lt;/DisplayText&gt;&lt;record&gt;&lt;rec-number&gt;716&lt;/rec-number&gt;&lt;foreign-keys&gt;&lt;key app="EN" db-id="twwas2e2p5vtxkeexw8xzw5szaswtp5deevv" timestamp="1673339503" guid="a52cebb1-a547-4235-ad7f-4fe90ebc8cec"&gt;716&lt;/key&gt;&lt;/foreign-keys&gt;&lt;ref-type name="Journal Article"&gt;17&lt;/ref-type&gt;&lt;contributors&gt;&lt;authors&gt;&lt;author&gt;Medeiros, S. F.&lt;/author&gt;&lt;author&gt;Santos, A. M.&lt;/author&gt;&lt;author&gt;Fessi, H.&lt;/author&gt;&lt;author&gt;Elaissari, A.&lt;/author&gt;&lt;/authors&gt;&lt;/contributors&gt;&lt;titles&gt;&lt;title&gt;Stimuli-responsive magnetic particles for biomedical applications&lt;/title&gt;&lt;secondary-title&gt;International Journal of Pharmaceutics&lt;/secondary-title&gt;&lt;/titles&gt;&lt;periodical&gt;&lt;full-title&gt;International Journal of Pharmaceutics&lt;/full-title&gt;&lt;abbr-1&gt;Int. J. Pharm.&lt;/abbr-1&gt;&lt;abbr-2&gt;Int J Pharm&lt;/abbr-2&gt;&lt;/periodical&gt;&lt;pages&gt;139-161&lt;/pages&gt;&lt;volume&gt;403&lt;/volume&gt;&lt;number&gt;1&lt;/number&gt;&lt;keywords&gt;&lt;keyword&gt;Magnetic nanoparticles&lt;/keyword&gt;&lt;keyword&gt;Ferrofluid&lt;/keyword&gt;&lt;keyword&gt;Smart polymers&lt;/keyword&gt;&lt;keyword&gt;N-vinylcaprolactam&lt;/keyword&gt;&lt;keyword&gt;Biomedical&lt;/keyword&gt;&lt;keyword&gt;Applications&lt;/keyword&gt;&lt;/keywords&gt;&lt;dates&gt;&lt;year&gt;2011&lt;/year&gt;&lt;pub-dates&gt;&lt;date&gt;2011/01/17/&lt;/date&gt;&lt;/pub-dates&gt;&lt;/dates&gt;&lt;isbn&gt;0378-5173&lt;/isbn&gt;&lt;urls&gt;&lt;related-urls&gt;&lt;url&gt;https://www.sciencedirect.com/science/article/pii/S0378517310007738&lt;/url&gt;&lt;/related-urls&gt;&lt;/urls&gt;&lt;electronic-resource-num&gt;https://doi.org/10.1016/j.ijpharm.2010.10.011&lt;/electronic-resource-num&gt;&lt;/record&gt;&lt;/Cite&gt;&lt;/EndNote&gt;</w:instrText>
      </w:r>
      <w:r w:rsidR="003E2FDC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[16]</w:t>
      </w:r>
      <w:r w:rsidR="003E2FDC">
        <w:rPr>
          <w:rFonts w:ascii="Times New Roman" w:hAnsi="Times New Roman" w:cs="Times New Roman"/>
          <w:sz w:val="24"/>
          <w:szCs w:val="24"/>
        </w:rPr>
        <w:fldChar w:fldCharType="end"/>
      </w:r>
      <w:r w:rsidR="0054750E">
        <w:rPr>
          <w:rFonts w:ascii="Times New Roman" w:hAnsi="Times New Roman" w:cs="Times New Roman"/>
          <w:sz w:val="24"/>
          <w:szCs w:val="24"/>
        </w:rPr>
        <w:t xml:space="preserve">, we used </w:t>
      </w:r>
      <w:r w:rsidR="005C0983">
        <w:rPr>
          <w:rFonts w:ascii="Times New Roman" w:hAnsi="Times New Roman" w:cs="Times New Roman"/>
          <w:sz w:val="24"/>
          <w:szCs w:val="24"/>
        </w:rPr>
        <w:t xml:space="preserve">the </w:t>
      </w:r>
      <w:r w:rsidR="0054750E">
        <w:rPr>
          <w:rFonts w:ascii="Times New Roman" w:hAnsi="Times New Roman" w:cs="Times New Roman"/>
          <w:sz w:val="24"/>
          <w:szCs w:val="24"/>
        </w:rPr>
        <w:t xml:space="preserve">colloidal gel with </w:t>
      </w:r>
      <w:r w:rsidR="005C0983">
        <w:rPr>
          <w:rFonts w:ascii="Times New Roman" w:hAnsi="Times New Roman" w:cs="Times New Roman"/>
          <w:sz w:val="24"/>
          <w:szCs w:val="24"/>
        </w:rPr>
        <w:t xml:space="preserve">the </w:t>
      </w:r>
      <w:r w:rsidR="0054750E">
        <w:rPr>
          <w:rFonts w:ascii="Times New Roman" w:hAnsi="Times New Roman" w:cs="Times New Roman"/>
          <w:sz w:val="24"/>
          <w:szCs w:val="24"/>
        </w:rPr>
        <w:t xml:space="preserve">SP/C10 ratio of 40/50 </w:t>
      </w:r>
      <w:r w:rsidR="005C0983">
        <w:rPr>
          <w:rFonts w:ascii="Times New Roman" w:hAnsi="Times New Roman" w:cs="Times New Roman"/>
          <w:sz w:val="24"/>
          <w:szCs w:val="24"/>
        </w:rPr>
        <w:t>(</w:t>
      </w:r>
      <w:r w:rsidR="0054750E">
        <w:rPr>
          <w:rFonts w:ascii="Times New Roman" w:hAnsi="Times New Roman" w:cs="Times New Roman"/>
          <w:sz w:val="24"/>
          <w:szCs w:val="24"/>
        </w:rPr>
        <w:t>mg/mg</w:t>
      </w:r>
      <w:r w:rsidR="005C0983">
        <w:rPr>
          <w:rFonts w:ascii="Times New Roman" w:hAnsi="Times New Roman" w:cs="Times New Roman"/>
          <w:sz w:val="24"/>
          <w:szCs w:val="24"/>
        </w:rPr>
        <w:t>)</w:t>
      </w:r>
      <w:r w:rsidR="00263934">
        <w:rPr>
          <w:rFonts w:ascii="Times New Roman" w:hAnsi="Times New Roman" w:cs="Times New Roman"/>
          <w:sz w:val="24"/>
          <w:szCs w:val="24"/>
        </w:rPr>
        <w:t xml:space="preserve"> for</w:t>
      </w:r>
      <w:r w:rsidR="0054750E">
        <w:rPr>
          <w:rFonts w:ascii="Times New Roman" w:hAnsi="Times New Roman" w:cs="Times New Roman"/>
          <w:sz w:val="24"/>
          <w:szCs w:val="24"/>
        </w:rPr>
        <w:t xml:space="preserve"> in vitro and in vivo experiments.</w:t>
      </w:r>
    </w:p>
    <w:p w14:paraId="37FDCE7C" w14:textId="77777777" w:rsidR="00D77D73" w:rsidRPr="00F76789" w:rsidRDefault="00D77D73" w:rsidP="009858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AB55EC" w14:textId="40153016" w:rsidR="005B2D89" w:rsidRDefault="005B2D89" w:rsidP="005B2D89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76789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="00E43E55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F7678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43E55">
        <w:rPr>
          <w:rFonts w:ascii="Times New Roman" w:hAnsi="Times New Roman" w:cs="Times New Roman"/>
          <w:i/>
          <w:iCs/>
          <w:sz w:val="24"/>
          <w:szCs w:val="24"/>
        </w:rPr>
        <w:t>Cell viability of SP/C10</w:t>
      </w:r>
      <w:r w:rsidR="00A47FA1">
        <w:rPr>
          <w:rFonts w:ascii="Times New Roman" w:hAnsi="Times New Roman" w:cs="Times New Roman"/>
          <w:i/>
          <w:iCs/>
          <w:sz w:val="24"/>
          <w:szCs w:val="24"/>
        </w:rPr>
        <w:t>MP</w:t>
      </w:r>
      <w:r w:rsidR="00E43E55"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110705DC" w14:textId="45370EF8" w:rsidR="00267A7F" w:rsidRDefault="005A1FC8" w:rsidP="005B2D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1016B">
        <w:rPr>
          <w:rFonts w:ascii="Times New Roman" w:hAnsi="Times New Roman" w:cs="Times New Roman"/>
          <w:sz w:val="24"/>
          <w:szCs w:val="24"/>
        </w:rPr>
        <w:t>uman mesenchymal stem cell</w:t>
      </w:r>
      <w:r w:rsidR="006870FB">
        <w:rPr>
          <w:rFonts w:ascii="Times New Roman" w:hAnsi="Times New Roman" w:cs="Times New Roman"/>
          <w:sz w:val="24"/>
          <w:szCs w:val="24"/>
        </w:rPr>
        <w:t>s</w:t>
      </w:r>
      <w:r w:rsidR="0001016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1016B">
        <w:rPr>
          <w:rFonts w:ascii="Times New Roman" w:hAnsi="Times New Roman" w:cs="Times New Roman"/>
          <w:sz w:val="24"/>
          <w:szCs w:val="24"/>
        </w:rPr>
        <w:t>hMSC</w:t>
      </w:r>
      <w:r w:rsidR="006870F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1016B">
        <w:rPr>
          <w:rFonts w:ascii="Times New Roman" w:hAnsi="Times New Roman" w:cs="Times New Roman"/>
          <w:sz w:val="24"/>
          <w:szCs w:val="24"/>
        </w:rPr>
        <w:t>) as normal cell</w:t>
      </w:r>
      <w:r w:rsidR="00341019">
        <w:rPr>
          <w:rFonts w:ascii="Times New Roman" w:hAnsi="Times New Roman" w:cs="Times New Roman"/>
          <w:sz w:val="24"/>
          <w:szCs w:val="24"/>
        </w:rPr>
        <w:t>s</w:t>
      </w:r>
      <w:r w:rsidR="0001016B">
        <w:rPr>
          <w:rFonts w:ascii="Times New Roman" w:hAnsi="Times New Roman" w:cs="Times New Roman"/>
          <w:sz w:val="24"/>
          <w:szCs w:val="24"/>
        </w:rPr>
        <w:t xml:space="preserve"> and human colon </w:t>
      </w:r>
      <w:r w:rsidR="006870FB">
        <w:rPr>
          <w:rFonts w:ascii="Times New Roman" w:hAnsi="Times New Roman" w:cs="Times New Roman"/>
          <w:sz w:val="24"/>
          <w:szCs w:val="24"/>
        </w:rPr>
        <w:t>cancer</w:t>
      </w:r>
      <w:r w:rsidR="0001016B">
        <w:rPr>
          <w:rFonts w:ascii="Times New Roman" w:hAnsi="Times New Roman" w:cs="Times New Roman"/>
          <w:sz w:val="24"/>
          <w:szCs w:val="24"/>
        </w:rPr>
        <w:t>-derived cell</w:t>
      </w:r>
      <w:r w:rsidR="006870FB">
        <w:rPr>
          <w:rFonts w:ascii="Times New Roman" w:hAnsi="Times New Roman" w:cs="Times New Roman"/>
          <w:sz w:val="24"/>
          <w:szCs w:val="24"/>
        </w:rPr>
        <w:t>s</w:t>
      </w:r>
      <w:r w:rsidR="0001016B">
        <w:rPr>
          <w:rFonts w:ascii="Times New Roman" w:hAnsi="Times New Roman" w:cs="Times New Roman"/>
          <w:sz w:val="24"/>
          <w:szCs w:val="24"/>
        </w:rPr>
        <w:t xml:space="preserve"> (KM12-Luc)</w:t>
      </w:r>
      <w:r w:rsidR="00200A2A">
        <w:rPr>
          <w:rFonts w:ascii="Times New Roman" w:hAnsi="Times New Roman" w:cs="Times New Roman"/>
          <w:sz w:val="24"/>
          <w:szCs w:val="24"/>
        </w:rPr>
        <w:t xml:space="preserve"> as diseased cell</w:t>
      </w:r>
      <w:r w:rsidR="003410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were treated with various extracts to evaluate cell viability</w:t>
      </w:r>
      <w:r w:rsidR="0001016B">
        <w:rPr>
          <w:rFonts w:ascii="Times New Roman" w:hAnsi="Times New Roman" w:cs="Times New Roman"/>
          <w:sz w:val="24"/>
          <w:szCs w:val="24"/>
        </w:rPr>
        <w:t>.</w:t>
      </w:r>
      <w:r w:rsidR="006870FB">
        <w:rPr>
          <w:rFonts w:ascii="Times New Roman" w:hAnsi="Times New Roman" w:cs="Times New Roman"/>
          <w:sz w:val="24"/>
          <w:szCs w:val="24"/>
        </w:rPr>
        <w:t xml:space="preserve"> After </w:t>
      </w:r>
      <w:r w:rsidR="007D1DB9">
        <w:rPr>
          <w:rFonts w:ascii="Times New Roman" w:hAnsi="Times New Roman" w:cs="Times New Roman"/>
          <w:sz w:val="24"/>
          <w:szCs w:val="24"/>
        </w:rPr>
        <w:t xml:space="preserve">the </w:t>
      </w:r>
      <w:r w:rsidR="006870FB">
        <w:rPr>
          <w:rFonts w:ascii="Times New Roman" w:hAnsi="Times New Roman" w:cs="Times New Roman"/>
          <w:sz w:val="24"/>
          <w:szCs w:val="24"/>
        </w:rPr>
        <w:t>addition</w:t>
      </w:r>
      <w:r w:rsidR="0001016B">
        <w:rPr>
          <w:rFonts w:ascii="Times New Roman" w:hAnsi="Times New Roman" w:cs="Times New Roman"/>
          <w:sz w:val="24"/>
          <w:szCs w:val="24"/>
        </w:rPr>
        <w:t xml:space="preserve"> of SPION, C10MP, and SP/C10</w:t>
      </w:r>
      <w:r w:rsidR="00A47FA1">
        <w:rPr>
          <w:rFonts w:ascii="Times New Roman" w:hAnsi="Times New Roman" w:cs="Times New Roman"/>
          <w:sz w:val="24"/>
          <w:szCs w:val="24"/>
        </w:rPr>
        <w:t>MP</w:t>
      </w:r>
      <w:r w:rsidR="0001016B">
        <w:rPr>
          <w:rFonts w:ascii="Times New Roman" w:hAnsi="Times New Roman" w:cs="Times New Roman"/>
          <w:sz w:val="24"/>
          <w:szCs w:val="24"/>
        </w:rPr>
        <w:t xml:space="preserve"> colloidal gel extract</w:t>
      </w:r>
      <w:r w:rsidR="006870FB">
        <w:rPr>
          <w:rFonts w:ascii="Times New Roman" w:hAnsi="Times New Roman" w:cs="Times New Roman"/>
          <w:sz w:val="24"/>
          <w:szCs w:val="24"/>
        </w:rPr>
        <w:t xml:space="preserve">s to </w:t>
      </w:r>
      <w:proofErr w:type="spellStart"/>
      <w:r w:rsidR="006870FB">
        <w:rPr>
          <w:rFonts w:ascii="Times New Roman" w:hAnsi="Times New Roman" w:cs="Times New Roman"/>
          <w:sz w:val="24"/>
          <w:szCs w:val="24"/>
        </w:rPr>
        <w:t>hMSC</w:t>
      </w:r>
      <w:r w:rsidR="00B8399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870FB">
        <w:rPr>
          <w:rFonts w:ascii="Times New Roman" w:hAnsi="Times New Roman" w:cs="Times New Roman"/>
          <w:sz w:val="24"/>
          <w:szCs w:val="24"/>
        </w:rPr>
        <w:t xml:space="preserve">, </w:t>
      </w:r>
      <w:r w:rsidR="00C974CE">
        <w:rPr>
          <w:rFonts w:ascii="Times New Roman" w:hAnsi="Times New Roman" w:cs="Times New Roman"/>
          <w:sz w:val="24"/>
          <w:szCs w:val="24"/>
        </w:rPr>
        <w:t>the</w:t>
      </w:r>
      <w:r w:rsidR="00A47FA1">
        <w:rPr>
          <w:rFonts w:ascii="Times New Roman" w:hAnsi="Times New Roman" w:cs="Times New Roman"/>
          <w:sz w:val="24"/>
          <w:szCs w:val="24"/>
        </w:rPr>
        <w:t xml:space="preserve"> </w:t>
      </w:r>
      <w:r w:rsidR="000049BE">
        <w:rPr>
          <w:rFonts w:ascii="Times New Roman" w:hAnsi="Times New Roman" w:cs="Times New Roman"/>
          <w:sz w:val="24"/>
          <w:szCs w:val="24"/>
        </w:rPr>
        <w:t>cell viabilit</w:t>
      </w:r>
      <w:r w:rsidR="003766E9">
        <w:rPr>
          <w:rFonts w:ascii="Times New Roman" w:hAnsi="Times New Roman" w:cs="Times New Roman"/>
          <w:sz w:val="24"/>
          <w:szCs w:val="24"/>
        </w:rPr>
        <w:t>ies</w:t>
      </w:r>
      <w:r w:rsidR="000049BE">
        <w:rPr>
          <w:rFonts w:ascii="Times New Roman" w:hAnsi="Times New Roman" w:cs="Times New Roman"/>
          <w:sz w:val="24"/>
          <w:szCs w:val="24"/>
        </w:rPr>
        <w:t xml:space="preserve"> </w:t>
      </w:r>
      <w:r w:rsidR="00C974CE">
        <w:rPr>
          <w:rFonts w:ascii="Times New Roman" w:hAnsi="Times New Roman" w:cs="Times New Roman"/>
          <w:sz w:val="24"/>
          <w:szCs w:val="24"/>
        </w:rPr>
        <w:t xml:space="preserve">were respectively </w:t>
      </w:r>
      <w:r w:rsidR="003E2FDC" w:rsidRPr="003E2FDC">
        <w:rPr>
          <w:rFonts w:ascii="Times New Roman" w:hAnsi="Times New Roman" w:cs="Times New Roman"/>
          <w:sz w:val="24"/>
          <w:szCs w:val="24"/>
        </w:rPr>
        <w:t>86</w:t>
      </w:r>
      <w:bookmarkStart w:id="9" w:name="OLE_LINK3"/>
      <w:r w:rsidR="00A47FA1">
        <w:rPr>
          <w:rFonts w:ascii="Times New Roman" w:hAnsi="Times New Roman" w:cs="Times New Roman"/>
          <w:sz w:val="24"/>
          <w:szCs w:val="24"/>
        </w:rPr>
        <w:t xml:space="preserve"> </w:t>
      </w:r>
      <w:r w:rsidR="00A47FA1" w:rsidRPr="00AE3A72">
        <w:rPr>
          <w:rFonts w:ascii="Times New Roman" w:hAnsi="Times New Roman" w:cs="Times New Roman"/>
          <w:sz w:val="24"/>
          <w:szCs w:val="24"/>
        </w:rPr>
        <w:t>±</w:t>
      </w:r>
      <w:r w:rsidR="00A47F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47FA1">
        <w:rPr>
          <w:rFonts w:ascii="Times New Roman" w:hAnsi="Times New Roman" w:cs="Times New Roman"/>
          <w:sz w:val="24"/>
          <w:szCs w:val="24"/>
        </w:rPr>
        <w:t>4</w:t>
      </w:r>
      <w:bookmarkEnd w:id="9"/>
      <w:r w:rsidR="006A3829">
        <w:rPr>
          <w:rFonts w:ascii="Times New Roman" w:hAnsi="Times New Roman" w:cs="Times New Roman"/>
          <w:sz w:val="24"/>
          <w:szCs w:val="24"/>
        </w:rPr>
        <w:t>%</w:t>
      </w:r>
      <w:r w:rsidR="0001016B" w:rsidRPr="003E2FDC">
        <w:rPr>
          <w:rFonts w:ascii="Times New Roman" w:hAnsi="Times New Roman" w:cs="Times New Roman"/>
          <w:sz w:val="24"/>
          <w:szCs w:val="24"/>
        </w:rPr>
        <w:t xml:space="preserve">, </w:t>
      </w:r>
      <w:r w:rsidR="003E2FDC" w:rsidRPr="003E2FDC">
        <w:rPr>
          <w:rFonts w:ascii="Times New Roman" w:hAnsi="Times New Roman" w:cs="Times New Roman"/>
          <w:sz w:val="24"/>
          <w:szCs w:val="24"/>
        </w:rPr>
        <w:t>86</w:t>
      </w:r>
      <w:r w:rsidR="00A47FA1">
        <w:rPr>
          <w:rFonts w:ascii="Times New Roman" w:hAnsi="Times New Roman" w:cs="Times New Roman"/>
          <w:sz w:val="24"/>
          <w:szCs w:val="24"/>
        </w:rPr>
        <w:t xml:space="preserve"> </w:t>
      </w:r>
      <w:r w:rsidR="00A47FA1" w:rsidRPr="00AE3A72">
        <w:rPr>
          <w:rFonts w:ascii="Times New Roman" w:hAnsi="Times New Roman" w:cs="Times New Roman"/>
          <w:sz w:val="24"/>
          <w:szCs w:val="24"/>
        </w:rPr>
        <w:t>±</w:t>
      </w:r>
      <w:r w:rsidR="00A47F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47FA1">
        <w:rPr>
          <w:rFonts w:ascii="Times New Roman" w:hAnsi="Times New Roman" w:cs="Times New Roman"/>
          <w:sz w:val="24"/>
          <w:szCs w:val="24"/>
        </w:rPr>
        <w:t>3</w:t>
      </w:r>
      <w:r w:rsidR="006A3829">
        <w:rPr>
          <w:rFonts w:ascii="Times New Roman" w:hAnsi="Times New Roman" w:cs="Times New Roman"/>
          <w:sz w:val="24"/>
          <w:szCs w:val="24"/>
        </w:rPr>
        <w:t>%</w:t>
      </w:r>
      <w:r w:rsidR="0001016B" w:rsidRPr="003E2FDC">
        <w:rPr>
          <w:rFonts w:ascii="Times New Roman" w:hAnsi="Times New Roman" w:cs="Times New Roman"/>
          <w:sz w:val="24"/>
          <w:szCs w:val="24"/>
        </w:rPr>
        <w:t xml:space="preserve">, and </w:t>
      </w:r>
      <w:r w:rsidR="001469C0">
        <w:rPr>
          <w:rFonts w:ascii="Times New Roman" w:hAnsi="Times New Roman" w:cs="Times New Roman"/>
          <w:sz w:val="24"/>
          <w:szCs w:val="24"/>
        </w:rPr>
        <w:t>71</w:t>
      </w:r>
      <w:r w:rsidR="00A47FA1">
        <w:rPr>
          <w:rFonts w:ascii="Times New Roman" w:hAnsi="Times New Roman" w:cs="Times New Roman"/>
          <w:sz w:val="24"/>
          <w:szCs w:val="24"/>
        </w:rPr>
        <w:t xml:space="preserve"> </w:t>
      </w:r>
      <w:r w:rsidR="00A47FA1" w:rsidRPr="00AE3A72">
        <w:rPr>
          <w:rFonts w:ascii="Times New Roman" w:hAnsi="Times New Roman" w:cs="Times New Roman"/>
          <w:sz w:val="24"/>
          <w:szCs w:val="24"/>
        </w:rPr>
        <w:t>±</w:t>
      </w:r>
      <w:r w:rsidR="00A47F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5EBE">
        <w:rPr>
          <w:rFonts w:ascii="Times New Roman" w:hAnsi="Times New Roman" w:cs="Times New Roman"/>
          <w:sz w:val="24"/>
          <w:szCs w:val="24"/>
        </w:rPr>
        <w:t>1</w:t>
      </w:r>
      <w:r w:rsidR="0001016B" w:rsidRPr="003E2FDC">
        <w:rPr>
          <w:rFonts w:ascii="Times New Roman" w:hAnsi="Times New Roman" w:cs="Times New Roman"/>
          <w:sz w:val="24"/>
          <w:szCs w:val="24"/>
        </w:rPr>
        <w:t>%</w:t>
      </w:r>
      <w:r w:rsidR="0001016B">
        <w:rPr>
          <w:rFonts w:ascii="Times New Roman" w:hAnsi="Times New Roman" w:cs="Times New Roman"/>
          <w:sz w:val="24"/>
          <w:szCs w:val="24"/>
        </w:rPr>
        <w:t>,</w:t>
      </w:r>
      <w:r w:rsidR="00C974CE">
        <w:rPr>
          <w:rFonts w:ascii="Times New Roman" w:hAnsi="Times New Roman" w:cs="Times New Roman"/>
          <w:sz w:val="24"/>
          <w:szCs w:val="24"/>
        </w:rPr>
        <w:t xml:space="preserve"> indicating that the toxicity of these extracts was low </w:t>
      </w:r>
      <w:r w:rsidR="00D92293">
        <w:rPr>
          <w:rFonts w:ascii="Times New Roman" w:hAnsi="Times New Roman" w:cs="Times New Roman"/>
          <w:sz w:val="24"/>
          <w:szCs w:val="24"/>
        </w:rPr>
        <w:t>(</w:t>
      </w:r>
      <w:r w:rsidR="00D92293" w:rsidRPr="00D92293">
        <w:rPr>
          <w:rFonts w:ascii="Times New Roman" w:hAnsi="Times New Roman" w:cs="Times New Roman"/>
          <w:b/>
          <w:bCs/>
          <w:sz w:val="24"/>
          <w:szCs w:val="24"/>
        </w:rPr>
        <w:t>Fig. 6(c)</w:t>
      </w:r>
      <w:r w:rsidR="00D92293">
        <w:rPr>
          <w:rFonts w:ascii="Times New Roman" w:hAnsi="Times New Roman" w:cs="Times New Roman"/>
          <w:sz w:val="24"/>
          <w:szCs w:val="24"/>
        </w:rPr>
        <w:t>)</w:t>
      </w:r>
      <w:r w:rsidR="0001016B">
        <w:rPr>
          <w:rFonts w:ascii="Times New Roman" w:hAnsi="Times New Roman" w:cs="Times New Roman"/>
          <w:sz w:val="24"/>
          <w:szCs w:val="24"/>
        </w:rPr>
        <w:t xml:space="preserve">. </w:t>
      </w:r>
      <w:r w:rsidR="008E13A4">
        <w:rPr>
          <w:rFonts w:ascii="Times New Roman" w:hAnsi="Times New Roman" w:cs="Times New Roman"/>
          <w:sz w:val="24"/>
          <w:szCs w:val="24"/>
        </w:rPr>
        <w:t xml:space="preserve">Following </w:t>
      </w:r>
      <w:r w:rsidR="00D92293">
        <w:rPr>
          <w:rFonts w:ascii="Times New Roman" w:hAnsi="Times New Roman" w:cs="Times New Roman"/>
          <w:sz w:val="24"/>
          <w:szCs w:val="24"/>
        </w:rPr>
        <w:t xml:space="preserve">actin staining of </w:t>
      </w:r>
      <w:proofErr w:type="spellStart"/>
      <w:r w:rsidR="00D92293">
        <w:rPr>
          <w:rFonts w:ascii="Times New Roman" w:hAnsi="Times New Roman" w:cs="Times New Roman"/>
          <w:sz w:val="24"/>
          <w:szCs w:val="24"/>
        </w:rPr>
        <w:t>hMSC</w:t>
      </w:r>
      <w:r w:rsidR="00B8399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92293">
        <w:rPr>
          <w:rFonts w:ascii="Times New Roman" w:hAnsi="Times New Roman" w:cs="Times New Roman"/>
          <w:sz w:val="24"/>
          <w:szCs w:val="24"/>
        </w:rPr>
        <w:t>, actin filament structure</w:t>
      </w:r>
      <w:r w:rsidR="008E13A4">
        <w:rPr>
          <w:rFonts w:ascii="Times New Roman" w:hAnsi="Times New Roman" w:cs="Times New Roman"/>
          <w:sz w:val="24"/>
          <w:szCs w:val="24"/>
        </w:rPr>
        <w:t>s</w:t>
      </w:r>
      <w:r w:rsidR="00D92293">
        <w:rPr>
          <w:rFonts w:ascii="Times New Roman" w:hAnsi="Times New Roman" w:cs="Times New Roman"/>
          <w:sz w:val="24"/>
          <w:szCs w:val="24"/>
        </w:rPr>
        <w:t xml:space="preserve"> </w:t>
      </w:r>
      <w:r w:rsidR="00075807">
        <w:rPr>
          <w:rFonts w:ascii="Times New Roman" w:hAnsi="Times New Roman" w:cs="Times New Roman"/>
          <w:sz w:val="24"/>
          <w:szCs w:val="24"/>
        </w:rPr>
        <w:t>and extension</w:t>
      </w:r>
      <w:r w:rsidR="008E13A4">
        <w:rPr>
          <w:rFonts w:ascii="Times New Roman" w:hAnsi="Times New Roman" w:cs="Times New Roman"/>
          <w:sz w:val="24"/>
          <w:szCs w:val="24"/>
        </w:rPr>
        <w:t>s</w:t>
      </w:r>
      <w:r w:rsidR="00075807">
        <w:rPr>
          <w:rFonts w:ascii="Times New Roman" w:hAnsi="Times New Roman" w:cs="Times New Roman"/>
          <w:sz w:val="24"/>
          <w:szCs w:val="24"/>
        </w:rPr>
        <w:t xml:space="preserve"> were</w:t>
      </w:r>
      <w:r w:rsidR="00D92293">
        <w:rPr>
          <w:rFonts w:ascii="Times New Roman" w:hAnsi="Times New Roman" w:cs="Times New Roman"/>
          <w:sz w:val="24"/>
          <w:szCs w:val="24"/>
        </w:rPr>
        <w:t xml:space="preserve"> observed in </w:t>
      </w:r>
      <w:r w:rsidR="0091490B">
        <w:rPr>
          <w:rFonts w:ascii="Times New Roman" w:hAnsi="Times New Roman" w:cs="Times New Roman"/>
          <w:sz w:val="24"/>
          <w:szCs w:val="24"/>
        </w:rPr>
        <w:t xml:space="preserve">the </w:t>
      </w:r>
      <w:r w:rsidR="00D92293">
        <w:rPr>
          <w:rFonts w:ascii="Times New Roman" w:hAnsi="Times New Roman" w:cs="Times New Roman"/>
          <w:sz w:val="24"/>
          <w:szCs w:val="24"/>
        </w:rPr>
        <w:t>cell</w:t>
      </w:r>
      <w:r w:rsidR="0091490B">
        <w:rPr>
          <w:rFonts w:ascii="Times New Roman" w:hAnsi="Times New Roman" w:cs="Times New Roman"/>
          <w:sz w:val="24"/>
          <w:szCs w:val="24"/>
        </w:rPr>
        <w:t>s</w:t>
      </w:r>
      <w:r w:rsidR="00D92293">
        <w:rPr>
          <w:rFonts w:ascii="Times New Roman" w:hAnsi="Times New Roman" w:cs="Times New Roman"/>
          <w:sz w:val="24"/>
          <w:szCs w:val="24"/>
        </w:rPr>
        <w:t xml:space="preserve"> </w:t>
      </w:r>
      <w:r w:rsidR="0091490B">
        <w:rPr>
          <w:rFonts w:ascii="Times New Roman" w:hAnsi="Times New Roman" w:cs="Times New Roman"/>
          <w:sz w:val="24"/>
          <w:szCs w:val="24"/>
        </w:rPr>
        <w:t xml:space="preserve">exposed to </w:t>
      </w:r>
      <w:r w:rsidR="00D92293">
        <w:rPr>
          <w:rFonts w:ascii="Times New Roman" w:hAnsi="Times New Roman" w:cs="Times New Roman"/>
          <w:sz w:val="24"/>
          <w:szCs w:val="24"/>
        </w:rPr>
        <w:t>different extracts (</w:t>
      </w:r>
      <w:r w:rsidR="00D92293" w:rsidRPr="00D92293">
        <w:rPr>
          <w:rFonts w:ascii="Times New Roman" w:hAnsi="Times New Roman" w:cs="Times New Roman"/>
          <w:b/>
          <w:bCs/>
          <w:sz w:val="24"/>
          <w:szCs w:val="24"/>
        </w:rPr>
        <w:t>Fig. 6(d)</w:t>
      </w:r>
      <w:r w:rsidR="00D92293">
        <w:rPr>
          <w:rFonts w:ascii="Times New Roman" w:hAnsi="Times New Roman" w:cs="Times New Roman"/>
          <w:sz w:val="24"/>
          <w:szCs w:val="24"/>
        </w:rPr>
        <w:t xml:space="preserve">). </w:t>
      </w:r>
      <w:r w:rsidR="004313A9">
        <w:rPr>
          <w:rFonts w:ascii="Times New Roman" w:hAnsi="Times New Roman" w:cs="Times New Roman"/>
          <w:sz w:val="24"/>
          <w:szCs w:val="24"/>
        </w:rPr>
        <w:t>I</w:t>
      </w:r>
      <w:r w:rsidR="006870FB">
        <w:rPr>
          <w:rFonts w:ascii="Times New Roman" w:hAnsi="Times New Roman" w:cs="Times New Roman"/>
          <w:sz w:val="24"/>
          <w:szCs w:val="24"/>
        </w:rPr>
        <w:t xml:space="preserve">n </w:t>
      </w:r>
      <w:r w:rsidR="004313A9">
        <w:rPr>
          <w:rFonts w:ascii="Times New Roman" w:hAnsi="Times New Roman" w:cs="Times New Roman"/>
          <w:sz w:val="24"/>
          <w:szCs w:val="24"/>
        </w:rPr>
        <w:t>contrast</w:t>
      </w:r>
      <w:r w:rsidR="00D92293">
        <w:rPr>
          <w:rFonts w:ascii="Times New Roman" w:hAnsi="Times New Roman" w:cs="Times New Roman"/>
          <w:sz w:val="24"/>
          <w:szCs w:val="24"/>
        </w:rPr>
        <w:t>,</w:t>
      </w:r>
      <w:r w:rsidR="00075807">
        <w:rPr>
          <w:rFonts w:ascii="Times New Roman" w:hAnsi="Times New Roman" w:cs="Times New Roman"/>
          <w:sz w:val="24"/>
          <w:szCs w:val="24"/>
        </w:rPr>
        <w:t xml:space="preserve"> </w:t>
      </w:r>
      <w:r w:rsidR="00324F1B">
        <w:rPr>
          <w:rFonts w:ascii="Times New Roman" w:hAnsi="Times New Roman" w:cs="Times New Roman"/>
          <w:sz w:val="24"/>
          <w:szCs w:val="24"/>
        </w:rPr>
        <w:t xml:space="preserve">the viability of </w:t>
      </w:r>
      <w:r w:rsidR="00075807">
        <w:rPr>
          <w:rFonts w:ascii="Times New Roman" w:hAnsi="Times New Roman" w:cs="Times New Roman"/>
          <w:sz w:val="24"/>
          <w:szCs w:val="24"/>
        </w:rPr>
        <w:t xml:space="preserve">KM12 cells treated with </w:t>
      </w:r>
      <w:r w:rsidR="00324F1B">
        <w:rPr>
          <w:rFonts w:ascii="Times New Roman" w:hAnsi="Times New Roman" w:cs="Times New Roman"/>
          <w:sz w:val="24"/>
          <w:szCs w:val="24"/>
        </w:rPr>
        <w:t xml:space="preserve">the </w:t>
      </w:r>
      <w:r w:rsidR="00075807">
        <w:rPr>
          <w:rFonts w:ascii="Times New Roman" w:hAnsi="Times New Roman" w:cs="Times New Roman"/>
          <w:sz w:val="24"/>
          <w:szCs w:val="24"/>
        </w:rPr>
        <w:t>C10MP</w:t>
      </w:r>
      <w:r w:rsidR="00DC23CA">
        <w:rPr>
          <w:rFonts w:ascii="Times New Roman" w:hAnsi="Times New Roman" w:cs="Times New Roman"/>
          <w:sz w:val="24"/>
          <w:szCs w:val="24"/>
        </w:rPr>
        <w:t xml:space="preserve"> </w:t>
      </w:r>
      <w:r w:rsidR="00075807">
        <w:rPr>
          <w:rFonts w:ascii="Times New Roman" w:hAnsi="Times New Roman" w:cs="Times New Roman"/>
          <w:sz w:val="24"/>
          <w:szCs w:val="24"/>
        </w:rPr>
        <w:t xml:space="preserve">colloidal gel drastically decreased </w:t>
      </w:r>
      <w:r w:rsidR="00795EBE">
        <w:rPr>
          <w:rFonts w:ascii="Times New Roman" w:hAnsi="Times New Roman" w:cs="Times New Roman"/>
          <w:sz w:val="24"/>
          <w:szCs w:val="24"/>
        </w:rPr>
        <w:t xml:space="preserve">to </w:t>
      </w:r>
      <w:r w:rsidR="00DC23CA">
        <w:rPr>
          <w:rFonts w:ascii="Times New Roman" w:hAnsi="Times New Roman" w:cs="Times New Roman"/>
          <w:sz w:val="24"/>
          <w:szCs w:val="24"/>
        </w:rPr>
        <w:t>38</w:t>
      </w:r>
      <w:r w:rsidR="00795EBE">
        <w:rPr>
          <w:rFonts w:ascii="Times New Roman" w:hAnsi="Times New Roman" w:cs="Times New Roman"/>
          <w:sz w:val="24"/>
          <w:szCs w:val="24"/>
        </w:rPr>
        <w:t xml:space="preserve"> </w:t>
      </w:r>
      <w:r w:rsidR="00795EBE" w:rsidRPr="00AE3A72">
        <w:rPr>
          <w:rFonts w:ascii="Times New Roman" w:hAnsi="Times New Roman" w:cs="Times New Roman"/>
          <w:sz w:val="24"/>
          <w:szCs w:val="24"/>
        </w:rPr>
        <w:t>±</w:t>
      </w:r>
      <w:r w:rsidR="00795EB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5EBE">
        <w:rPr>
          <w:rFonts w:ascii="Times New Roman" w:hAnsi="Times New Roman" w:cs="Times New Roman"/>
          <w:sz w:val="24"/>
          <w:szCs w:val="24"/>
        </w:rPr>
        <w:t>4</w:t>
      </w:r>
      <w:r w:rsidR="004924EA">
        <w:rPr>
          <w:rFonts w:ascii="Times New Roman" w:hAnsi="Times New Roman" w:cs="Times New Roman"/>
          <w:sz w:val="24"/>
          <w:szCs w:val="24"/>
        </w:rPr>
        <w:t>%</w:t>
      </w:r>
      <w:r w:rsidR="00795EBE">
        <w:rPr>
          <w:rFonts w:ascii="Times New Roman" w:hAnsi="Times New Roman" w:cs="Times New Roman"/>
          <w:sz w:val="24"/>
          <w:szCs w:val="24"/>
        </w:rPr>
        <w:t xml:space="preserve"> </w:t>
      </w:r>
      <w:r w:rsidR="00075807">
        <w:rPr>
          <w:rFonts w:ascii="Times New Roman" w:hAnsi="Times New Roman" w:cs="Times New Roman"/>
          <w:sz w:val="24"/>
          <w:szCs w:val="24"/>
        </w:rPr>
        <w:t>(</w:t>
      </w:r>
      <w:r w:rsidR="00075807" w:rsidRPr="00075807">
        <w:rPr>
          <w:rFonts w:ascii="Times New Roman" w:hAnsi="Times New Roman" w:cs="Times New Roman"/>
          <w:b/>
          <w:bCs/>
          <w:sz w:val="24"/>
          <w:szCs w:val="24"/>
        </w:rPr>
        <w:t>Fig. 6(e)</w:t>
      </w:r>
      <w:r w:rsidR="00075807">
        <w:rPr>
          <w:rFonts w:ascii="Times New Roman" w:hAnsi="Times New Roman" w:cs="Times New Roman"/>
          <w:sz w:val="24"/>
          <w:szCs w:val="24"/>
        </w:rPr>
        <w:t>)</w:t>
      </w:r>
      <w:r w:rsidR="00324F1B">
        <w:rPr>
          <w:rFonts w:ascii="Times New Roman" w:hAnsi="Times New Roman" w:cs="Times New Roman"/>
          <w:sz w:val="24"/>
          <w:szCs w:val="24"/>
        </w:rPr>
        <w:t>,</w:t>
      </w:r>
      <w:r w:rsidR="00075807">
        <w:rPr>
          <w:rFonts w:ascii="Times New Roman" w:hAnsi="Times New Roman" w:cs="Times New Roman"/>
          <w:sz w:val="24"/>
          <w:szCs w:val="24"/>
        </w:rPr>
        <w:t xml:space="preserve"> and immature</w:t>
      </w:r>
      <w:r w:rsidR="00191739">
        <w:rPr>
          <w:rFonts w:ascii="Times New Roman" w:hAnsi="Times New Roman" w:cs="Times New Roman"/>
          <w:sz w:val="24"/>
          <w:szCs w:val="24"/>
        </w:rPr>
        <w:t xml:space="preserve"> actin</w:t>
      </w:r>
      <w:r w:rsidR="00075807">
        <w:rPr>
          <w:rFonts w:ascii="Times New Roman" w:hAnsi="Times New Roman" w:cs="Times New Roman"/>
          <w:sz w:val="24"/>
          <w:szCs w:val="24"/>
        </w:rPr>
        <w:t xml:space="preserve"> cluster</w:t>
      </w:r>
      <w:r w:rsidR="00191739">
        <w:rPr>
          <w:rFonts w:ascii="Times New Roman" w:hAnsi="Times New Roman" w:cs="Times New Roman"/>
          <w:sz w:val="24"/>
          <w:szCs w:val="24"/>
        </w:rPr>
        <w:t>s</w:t>
      </w:r>
      <w:r w:rsidR="00786941">
        <w:rPr>
          <w:rFonts w:ascii="Times New Roman" w:hAnsi="Times New Roman" w:cs="Times New Roman"/>
          <w:sz w:val="24"/>
          <w:szCs w:val="24"/>
        </w:rPr>
        <w:t xml:space="preserve"> formed in the cells</w:t>
      </w:r>
      <w:r w:rsidR="00075807">
        <w:rPr>
          <w:rFonts w:ascii="Times New Roman" w:hAnsi="Times New Roman" w:cs="Times New Roman"/>
          <w:sz w:val="24"/>
          <w:szCs w:val="24"/>
        </w:rPr>
        <w:t xml:space="preserve"> (</w:t>
      </w:r>
      <w:r w:rsidR="00075807" w:rsidRPr="00075807">
        <w:rPr>
          <w:rFonts w:ascii="Times New Roman" w:hAnsi="Times New Roman" w:cs="Times New Roman"/>
          <w:b/>
          <w:bCs/>
          <w:sz w:val="24"/>
          <w:szCs w:val="24"/>
        </w:rPr>
        <w:t>Fig. 6(f)</w:t>
      </w:r>
      <w:r w:rsidR="00075807">
        <w:rPr>
          <w:rFonts w:ascii="Times New Roman" w:hAnsi="Times New Roman" w:cs="Times New Roman"/>
          <w:sz w:val="24"/>
          <w:szCs w:val="24"/>
        </w:rPr>
        <w:t xml:space="preserve">), indicating </w:t>
      </w:r>
      <w:r w:rsidR="00786941">
        <w:rPr>
          <w:rFonts w:ascii="Times New Roman" w:hAnsi="Times New Roman" w:cs="Times New Roman"/>
          <w:sz w:val="24"/>
          <w:szCs w:val="24"/>
        </w:rPr>
        <w:t>that</w:t>
      </w:r>
      <w:r w:rsidR="00075807">
        <w:rPr>
          <w:rFonts w:ascii="Times New Roman" w:hAnsi="Times New Roman" w:cs="Times New Roman"/>
          <w:sz w:val="24"/>
          <w:szCs w:val="24"/>
        </w:rPr>
        <w:t xml:space="preserve"> extracted C10-ApGltn fragments</w:t>
      </w:r>
      <w:r w:rsidR="00DC23CA">
        <w:rPr>
          <w:rFonts w:ascii="Times New Roman" w:hAnsi="Times New Roman" w:cs="Times New Roman"/>
          <w:sz w:val="24"/>
          <w:szCs w:val="24"/>
        </w:rPr>
        <w:t xml:space="preserve"> </w:t>
      </w:r>
      <w:r w:rsidR="00C41286">
        <w:rPr>
          <w:rFonts w:ascii="Times New Roman" w:hAnsi="Times New Roman" w:cs="Times New Roman"/>
          <w:sz w:val="24"/>
          <w:szCs w:val="24"/>
        </w:rPr>
        <w:t>suppress</w:t>
      </w:r>
      <w:r w:rsidR="00786941">
        <w:rPr>
          <w:rFonts w:ascii="Times New Roman" w:hAnsi="Times New Roman" w:cs="Times New Roman"/>
          <w:sz w:val="24"/>
          <w:szCs w:val="24"/>
        </w:rPr>
        <w:t>ed the</w:t>
      </w:r>
      <w:r w:rsidR="00C41286">
        <w:rPr>
          <w:rFonts w:ascii="Times New Roman" w:hAnsi="Times New Roman" w:cs="Times New Roman"/>
          <w:sz w:val="24"/>
          <w:szCs w:val="24"/>
        </w:rPr>
        <w:t xml:space="preserve"> proliferation of </w:t>
      </w:r>
      <w:r w:rsidR="006870FB">
        <w:rPr>
          <w:rFonts w:ascii="Times New Roman" w:hAnsi="Times New Roman" w:cs="Times New Roman"/>
          <w:sz w:val="24"/>
          <w:szCs w:val="24"/>
        </w:rPr>
        <w:t>cancer</w:t>
      </w:r>
      <w:r w:rsidR="00C41286">
        <w:rPr>
          <w:rFonts w:ascii="Times New Roman" w:hAnsi="Times New Roman" w:cs="Times New Roman"/>
          <w:sz w:val="24"/>
          <w:szCs w:val="24"/>
        </w:rPr>
        <w:t xml:space="preserve"> cells. </w:t>
      </w:r>
      <w:r w:rsidR="00C41286" w:rsidRPr="005E2C7E">
        <w:rPr>
          <w:rFonts w:ascii="Times New Roman" w:hAnsi="Times New Roman" w:cs="Times New Roman"/>
          <w:sz w:val="24"/>
          <w:szCs w:val="24"/>
        </w:rPr>
        <w:t xml:space="preserve">Some </w:t>
      </w:r>
      <w:r w:rsidR="006870FB">
        <w:rPr>
          <w:rFonts w:ascii="Times New Roman" w:hAnsi="Times New Roman" w:cs="Times New Roman"/>
          <w:sz w:val="24"/>
          <w:szCs w:val="24"/>
        </w:rPr>
        <w:t xml:space="preserve">researchers </w:t>
      </w:r>
      <w:r w:rsidR="00C41286" w:rsidRPr="005E2C7E">
        <w:rPr>
          <w:rFonts w:ascii="Times New Roman" w:hAnsi="Times New Roman" w:cs="Times New Roman"/>
          <w:sz w:val="24"/>
          <w:szCs w:val="24"/>
        </w:rPr>
        <w:t xml:space="preserve">reported that </w:t>
      </w:r>
      <w:r w:rsidR="006870FB">
        <w:rPr>
          <w:rFonts w:ascii="Times New Roman" w:hAnsi="Times New Roman" w:cs="Times New Roman"/>
          <w:sz w:val="24"/>
          <w:szCs w:val="24"/>
        </w:rPr>
        <w:t>cancer</w:t>
      </w:r>
      <w:r w:rsidR="0060631B" w:rsidRPr="005E2C7E">
        <w:rPr>
          <w:rFonts w:ascii="Times New Roman" w:hAnsi="Times New Roman" w:cs="Times New Roman"/>
          <w:sz w:val="24"/>
          <w:szCs w:val="24"/>
        </w:rPr>
        <w:t xml:space="preserve"> cell</w:t>
      </w:r>
      <w:r w:rsidR="00191739">
        <w:rPr>
          <w:rFonts w:ascii="Times New Roman" w:hAnsi="Times New Roman" w:cs="Times New Roman"/>
          <w:sz w:val="24"/>
          <w:szCs w:val="24"/>
        </w:rPr>
        <w:t>s</w:t>
      </w:r>
      <w:r w:rsidR="0060631B" w:rsidRPr="005E2C7E">
        <w:rPr>
          <w:rFonts w:ascii="Times New Roman" w:hAnsi="Times New Roman" w:cs="Times New Roman"/>
          <w:sz w:val="24"/>
          <w:szCs w:val="24"/>
        </w:rPr>
        <w:t xml:space="preserve"> </w:t>
      </w:r>
      <w:r w:rsidR="0060631B" w:rsidRPr="0060631B">
        <w:rPr>
          <w:rFonts w:ascii="Times New Roman" w:hAnsi="Times New Roman" w:cs="Times New Roman"/>
          <w:sz w:val="24"/>
          <w:szCs w:val="24"/>
        </w:rPr>
        <w:t xml:space="preserve">show a tendency </w:t>
      </w:r>
      <w:r w:rsidR="00B84B90">
        <w:rPr>
          <w:rFonts w:ascii="Times New Roman" w:hAnsi="Times New Roman" w:cs="Times New Roman"/>
          <w:sz w:val="24"/>
          <w:szCs w:val="24"/>
        </w:rPr>
        <w:t>toward</w:t>
      </w:r>
      <w:r w:rsidR="0060631B" w:rsidRPr="0060631B">
        <w:rPr>
          <w:rFonts w:ascii="Times New Roman" w:hAnsi="Times New Roman" w:cs="Times New Roman"/>
          <w:sz w:val="24"/>
          <w:szCs w:val="24"/>
        </w:rPr>
        <w:t xml:space="preserve"> greater membrane fluidity than normal cell membranes </w:t>
      </w:r>
      <w:r w:rsidR="00BC63D2">
        <w:rPr>
          <w:rFonts w:ascii="Times New Roman" w:hAnsi="Times New Roman" w:cs="Times New Roman"/>
          <w:sz w:val="24"/>
          <w:szCs w:val="24"/>
        </w:rPr>
        <w:t>owing</w:t>
      </w:r>
      <w:r w:rsidR="00BC63D2" w:rsidRPr="0060631B">
        <w:rPr>
          <w:rFonts w:ascii="Times New Roman" w:hAnsi="Times New Roman" w:cs="Times New Roman"/>
          <w:sz w:val="24"/>
          <w:szCs w:val="24"/>
        </w:rPr>
        <w:t xml:space="preserve"> </w:t>
      </w:r>
      <w:r w:rsidR="0060631B" w:rsidRPr="0060631B">
        <w:rPr>
          <w:rFonts w:ascii="Times New Roman" w:hAnsi="Times New Roman" w:cs="Times New Roman"/>
          <w:sz w:val="24"/>
          <w:szCs w:val="24"/>
        </w:rPr>
        <w:t>to disruption of the molecular balance of the plasma membran</w:t>
      </w:r>
      <w:r w:rsidR="005E2C7E">
        <w:rPr>
          <w:rFonts w:ascii="Times New Roman" w:hAnsi="Times New Roman" w:cs="Times New Roman"/>
          <w:sz w:val="24"/>
          <w:szCs w:val="24"/>
        </w:rPr>
        <w:t xml:space="preserve">e </w:t>
      </w:r>
      <w:r w:rsidR="00CB1F9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PEVuZE5vdGU+PENpdGU+PEF1dGhvcj5Temxhc2E8L0F1dGhvcj48WWVhcj4yMDIwPC9ZZWFyPjxS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B7BC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PEVuZE5vdGU+PENpdGU+PEF1dGhvcj5Temxhc2E8L0F1dGhvcj48WWVhcj4yMDIwPC9ZZWFyPjxS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</w:fldData>
        </w:fldChar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B7BC9">
        <w:rPr>
          <w:rFonts w:ascii="Times New Roman" w:hAnsi="Times New Roman" w:cs="Times New Roman"/>
          <w:sz w:val="24"/>
          <w:szCs w:val="24"/>
        </w:rPr>
      </w:r>
      <w:r w:rsidR="006B7BC9">
        <w:rPr>
          <w:rFonts w:ascii="Times New Roman" w:hAnsi="Times New Roman" w:cs="Times New Roman"/>
          <w:sz w:val="24"/>
          <w:szCs w:val="24"/>
        </w:rPr>
        <w:fldChar w:fldCharType="end"/>
      </w:r>
      <w:r w:rsidR="00CB1F9B">
        <w:rPr>
          <w:rFonts w:ascii="Times New Roman" w:hAnsi="Times New Roman" w:cs="Times New Roman"/>
          <w:sz w:val="24"/>
          <w:szCs w:val="24"/>
        </w:rPr>
      </w:r>
      <w:r w:rsidR="00CB1F9B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[53, 54]</w:t>
      </w:r>
      <w:r w:rsidR="00CB1F9B">
        <w:rPr>
          <w:rFonts w:ascii="Times New Roman" w:hAnsi="Times New Roman" w:cs="Times New Roman"/>
          <w:sz w:val="24"/>
          <w:szCs w:val="24"/>
        </w:rPr>
        <w:fldChar w:fldCharType="end"/>
      </w:r>
      <w:r w:rsidR="00C41286" w:rsidRPr="00C05237">
        <w:rPr>
          <w:rFonts w:ascii="Times New Roman" w:hAnsi="Times New Roman" w:cs="Times New Roman"/>
          <w:sz w:val="24"/>
          <w:szCs w:val="24"/>
        </w:rPr>
        <w:t>.</w:t>
      </w:r>
      <w:r w:rsidR="005E2C7E" w:rsidRPr="00C05237">
        <w:rPr>
          <w:rFonts w:ascii="Times New Roman" w:hAnsi="Times New Roman" w:cs="Times New Roman"/>
          <w:sz w:val="24"/>
          <w:szCs w:val="24"/>
        </w:rPr>
        <w:t xml:space="preserve"> </w:t>
      </w:r>
      <w:r w:rsidR="006251C3">
        <w:rPr>
          <w:rFonts w:ascii="Times New Roman" w:hAnsi="Times New Roman" w:cs="Times New Roman"/>
          <w:sz w:val="24"/>
          <w:szCs w:val="24"/>
        </w:rPr>
        <w:t>Additionally</w:t>
      </w:r>
      <w:r w:rsidR="00C05237" w:rsidRPr="00C05237">
        <w:rPr>
          <w:rFonts w:ascii="Times New Roman" w:hAnsi="Times New Roman" w:cs="Times New Roman"/>
          <w:sz w:val="24"/>
          <w:szCs w:val="24"/>
        </w:rPr>
        <w:t>, interaction</w:t>
      </w:r>
      <w:r w:rsidR="006251C3">
        <w:rPr>
          <w:rFonts w:ascii="Times New Roman" w:hAnsi="Times New Roman" w:cs="Times New Roman"/>
          <w:sz w:val="24"/>
          <w:szCs w:val="24"/>
        </w:rPr>
        <w:t>s</w:t>
      </w:r>
      <w:r w:rsidR="00C05237" w:rsidRPr="00C05237">
        <w:rPr>
          <w:rFonts w:ascii="Times New Roman" w:hAnsi="Times New Roman" w:cs="Times New Roman"/>
          <w:sz w:val="24"/>
          <w:szCs w:val="24"/>
        </w:rPr>
        <w:t xml:space="preserve"> between cell membrane</w:t>
      </w:r>
      <w:r w:rsidR="006251C3">
        <w:rPr>
          <w:rFonts w:ascii="Times New Roman" w:hAnsi="Times New Roman" w:cs="Times New Roman"/>
          <w:sz w:val="24"/>
          <w:szCs w:val="24"/>
        </w:rPr>
        <w:t>s</w:t>
      </w:r>
      <w:r w:rsidR="00C05237" w:rsidRPr="00C05237">
        <w:rPr>
          <w:rFonts w:ascii="Times New Roman" w:hAnsi="Times New Roman" w:cs="Times New Roman"/>
          <w:sz w:val="24"/>
          <w:szCs w:val="24"/>
        </w:rPr>
        <w:t xml:space="preserve"> and </w:t>
      </w:r>
      <w:r w:rsidR="006251C3">
        <w:rPr>
          <w:rFonts w:ascii="Times New Roman" w:hAnsi="Times New Roman" w:cs="Times New Roman"/>
          <w:sz w:val="24"/>
          <w:szCs w:val="24"/>
        </w:rPr>
        <w:t xml:space="preserve">the </w:t>
      </w:r>
      <w:r w:rsidR="00C05237" w:rsidRPr="00C05237">
        <w:rPr>
          <w:rFonts w:ascii="Times New Roman" w:hAnsi="Times New Roman" w:cs="Times New Roman"/>
          <w:sz w:val="24"/>
          <w:szCs w:val="24"/>
        </w:rPr>
        <w:t>hydrophobic group</w:t>
      </w:r>
      <w:r w:rsidR="006251C3">
        <w:rPr>
          <w:rFonts w:ascii="Times New Roman" w:hAnsi="Times New Roman" w:cs="Times New Roman"/>
          <w:sz w:val="24"/>
          <w:szCs w:val="24"/>
        </w:rPr>
        <w:t>s</w:t>
      </w:r>
      <w:r w:rsidR="00C05237" w:rsidRPr="00C05237">
        <w:rPr>
          <w:rFonts w:ascii="Times New Roman" w:hAnsi="Times New Roman" w:cs="Times New Roman"/>
          <w:sz w:val="24"/>
          <w:szCs w:val="24"/>
        </w:rPr>
        <w:t xml:space="preserve"> of molecule</w:t>
      </w:r>
      <w:r w:rsidR="006251C3">
        <w:rPr>
          <w:rFonts w:ascii="Times New Roman" w:hAnsi="Times New Roman" w:cs="Times New Roman"/>
          <w:sz w:val="24"/>
          <w:szCs w:val="24"/>
        </w:rPr>
        <w:t xml:space="preserve">s enhances the </w:t>
      </w:r>
      <w:r w:rsidR="006251C3" w:rsidRPr="00C05237">
        <w:rPr>
          <w:rFonts w:ascii="Times New Roman" w:hAnsi="Times New Roman" w:cs="Times New Roman"/>
          <w:sz w:val="24"/>
          <w:szCs w:val="24"/>
        </w:rPr>
        <w:t xml:space="preserve">cellular uptake of </w:t>
      </w:r>
      <w:r w:rsidR="006251C3">
        <w:rPr>
          <w:rFonts w:ascii="Times New Roman" w:hAnsi="Times New Roman" w:cs="Times New Roman"/>
          <w:sz w:val="24"/>
          <w:szCs w:val="24"/>
        </w:rPr>
        <w:t>hydrophobic molecules</w:t>
      </w:r>
      <w:r w:rsidR="00C05237">
        <w:rPr>
          <w:rFonts w:ascii="Times New Roman" w:hAnsi="Times New Roman" w:cs="Times New Roman"/>
          <w:sz w:val="24"/>
          <w:szCs w:val="24"/>
        </w:rPr>
        <w:t xml:space="preserve"> </w:t>
      </w:r>
      <w:r w:rsidR="00C05237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&lt;EndNote&gt;&lt;Cite&gt;&lt;Author&gt;Abou Matar&lt;/Author&gt;&lt;Year&gt;2018&lt;/Year&gt;&lt;RecNum&gt;887&lt;/RecNum&gt;&lt;DisplayText&gt;[55]&lt;/DisplayText&gt;&lt;record&gt;&lt;rec-number&gt;887&lt;/rec-number&gt;&lt;foreign-keys&gt;&lt;key app="EN" db-id="twwas2e2p5vtxkeexw8xzw5szaswtp5deevv" timestamp="1679537904" guid="326bf295-60a9-4ba4-a613-276bdde5d086"&gt;887&lt;/key&gt;&lt;/foreign-keys&gt;&lt;ref-type name="Journal Article"&gt;17&lt;/ref-type&gt;&lt;contributors&gt;&lt;authors&gt;&lt;author&gt;Abou Matar, Tamara&lt;/author&gt;&lt;author&gt;Karam, Pierre&lt;/author&gt;&lt;/authors&gt;&lt;/contributors&gt;&lt;titles&gt;&lt;title&gt;The Role of Hydrophobicity in the Cellular Uptake of Negatively Charged Macromolecules&lt;/title&gt;&lt;secondary-title&gt;Macromolecular Bioscience&lt;/secondary-title&gt;&lt;/titles&gt;&lt;periodical&gt;&lt;full-title&gt;Macromolecular Bioscience&lt;/full-title&gt;&lt;abbr-1&gt;Macromol. Biosci.&lt;/abbr-1&gt;&lt;abbr-2&gt;Macromol Biosci&lt;/abbr-2&gt;&lt;/periodical&gt;&lt;pages&gt;1700309&lt;/pages&gt;&lt;volume&gt;18&lt;/volume&gt;&lt;number&gt;2&lt;/number&gt;&lt;dates&gt;&lt;year&gt;2018&lt;/year&gt;&lt;/dates&gt;&lt;isbn&gt;1616-5187&lt;/isbn&gt;&lt;urls&gt;&lt;related-urls&gt;&lt;url&gt;https://onlinelibrary.wiley.com/doi/abs/10.1002/mabi.201700309&lt;/url&gt;&lt;/related-urls&gt;&lt;/urls&gt;&lt;electronic-resource-num&gt;https://doi.org/10.1002/mabi.201700309&lt;/electronic-resource-num&gt;&lt;/record&gt;&lt;/Cite&gt;&lt;/EndNote&gt;</w:instrText>
      </w:r>
      <w:r w:rsidR="00C05237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[55]</w:t>
      </w:r>
      <w:r w:rsidR="00C05237">
        <w:rPr>
          <w:rFonts w:ascii="Times New Roman" w:hAnsi="Times New Roman" w:cs="Times New Roman"/>
          <w:sz w:val="24"/>
          <w:szCs w:val="24"/>
        </w:rPr>
        <w:fldChar w:fldCharType="end"/>
      </w:r>
      <w:r w:rsidR="00C05237" w:rsidRPr="00C05237">
        <w:rPr>
          <w:rFonts w:ascii="Times New Roman" w:hAnsi="Times New Roman" w:cs="Times New Roman"/>
          <w:sz w:val="24"/>
          <w:szCs w:val="24"/>
        </w:rPr>
        <w:t>.</w:t>
      </w:r>
      <w:r w:rsidR="00C41286" w:rsidRPr="00C05237">
        <w:rPr>
          <w:rFonts w:ascii="Times New Roman" w:hAnsi="Times New Roman" w:cs="Times New Roman"/>
          <w:sz w:val="24"/>
          <w:szCs w:val="24"/>
        </w:rPr>
        <w:t xml:space="preserve"> </w:t>
      </w:r>
      <w:r w:rsidR="00DE0AD7" w:rsidRPr="00C05237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6870FB">
        <w:rPr>
          <w:rFonts w:ascii="Times New Roman" w:hAnsi="Times New Roman" w:cs="Times New Roman"/>
          <w:sz w:val="24"/>
          <w:szCs w:val="24"/>
        </w:rPr>
        <w:t xml:space="preserve">the </w:t>
      </w:r>
      <w:r w:rsidR="007D1DB9">
        <w:rPr>
          <w:rFonts w:ascii="Times New Roman" w:hAnsi="Times New Roman" w:cs="Times New Roman"/>
          <w:sz w:val="24"/>
          <w:szCs w:val="24"/>
        </w:rPr>
        <w:t>fluidity</w:t>
      </w:r>
      <w:r w:rsidR="006870FB">
        <w:rPr>
          <w:rFonts w:ascii="Times New Roman" w:hAnsi="Times New Roman" w:cs="Times New Roman"/>
          <w:sz w:val="24"/>
          <w:szCs w:val="24"/>
        </w:rPr>
        <w:t xml:space="preserve"> of</w:t>
      </w:r>
      <w:r w:rsidR="00CD5C1B">
        <w:rPr>
          <w:rFonts w:ascii="Times New Roman" w:hAnsi="Times New Roman" w:cs="Times New Roman"/>
          <w:sz w:val="24"/>
          <w:szCs w:val="24"/>
        </w:rPr>
        <w:t xml:space="preserve"> the</w:t>
      </w:r>
      <w:r w:rsidR="006870FB">
        <w:rPr>
          <w:rFonts w:ascii="Times New Roman" w:hAnsi="Times New Roman" w:cs="Times New Roman"/>
          <w:sz w:val="24"/>
          <w:szCs w:val="24"/>
        </w:rPr>
        <w:t xml:space="preserve"> </w:t>
      </w:r>
      <w:r w:rsidR="007D1DB9">
        <w:rPr>
          <w:rFonts w:ascii="Times New Roman" w:hAnsi="Times New Roman" w:cs="Times New Roman"/>
          <w:sz w:val="24"/>
          <w:szCs w:val="24"/>
        </w:rPr>
        <w:t xml:space="preserve">KM12 </w:t>
      </w:r>
      <w:r w:rsidR="00CB1F9B" w:rsidRPr="00C05237">
        <w:rPr>
          <w:rFonts w:ascii="Times New Roman" w:hAnsi="Times New Roman" w:cs="Times New Roman"/>
          <w:sz w:val="24"/>
          <w:szCs w:val="24"/>
        </w:rPr>
        <w:t xml:space="preserve">cell </w:t>
      </w:r>
      <w:r w:rsidR="00C05237" w:rsidRPr="00C05237">
        <w:rPr>
          <w:rFonts w:ascii="Times New Roman" w:hAnsi="Times New Roman" w:cs="Times New Roman"/>
          <w:sz w:val="24"/>
          <w:szCs w:val="24"/>
        </w:rPr>
        <w:t xml:space="preserve">membrane </w:t>
      </w:r>
      <w:r w:rsidR="00CD5C1B">
        <w:rPr>
          <w:rFonts w:ascii="Times New Roman" w:hAnsi="Times New Roman" w:cs="Times New Roman"/>
          <w:sz w:val="24"/>
          <w:szCs w:val="24"/>
        </w:rPr>
        <w:t>likely</w:t>
      </w:r>
      <w:r w:rsidR="00CD5C1B" w:rsidRPr="00C05237">
        <w:rPr>
          <w:rFonts w:ascii="Times New Roman" w:hAnsi="Times New Roman" w:cs="Times New Roman"/>
          <w:sz w:val="24"/>
          <w:szCs w:val="24"/>
        </w:rPr>
        <w:t xml:space="preserve"> </w:t>
      </w:r>
      <w:r w:rsidR="007D1DB9">
        <w:rPr>
          <w:rFonts w:ascii="Times New Roman" w:hAnsi="Times New Roman" w:cs="Times New Roman"/>
          <w:sz w:val="24"/>
          <w:szCs w:val="24"/>
        </w:rPr>
        <w:t>promote</w:t>
      </w:r>
      <w:r w:rsidR="00CD5C1B">
        <w:rPr>
          <w:rFonts w:ascii="Times New Roman" w:hAnsi="Times New Roman" w:cs="Times New Roman"/>
          <w:sz w:val="24"/>
          <w:szCs w:val="24"/>
        </w:rPr>
        <w:t>d</w:t>
      </w:r>
      <w:r w:rsidR="007D1DB9">
        <w:rPr>
          <w:rFonts w:ascii="Times New Roman" w:hAnsi="Times New Roman" w:cs="Times New Roman"/>
          <w:sz w:val="24"/>
          <w:szCs w:val="24"/>
        </w:rPr>
        <w:t xml:space="preserve"> the</w:t>
      </w:r>
      <w:r w:rsidR="00CB1F9B" w:rsidRPr="00C05237">
        <w:rPr>
          <w:rFonts w:ascii="Times New Roman" w:hAnsi="Times New Roman" w:cs="Times New Roman"/>
          <w:sz w:val="24"/>
          <w:szCs w:val="24"/>
        </w:rPr>
        <w:t xml:space="preserve"> uptake of </w:t>
      </w:r>
      <w:r w:rsidR="00C05237" w:rsidRPr="00C05237">
        <w:rPr>
          <w:rFonts w:ascii="Times New Roman" w:hAnsi="Times New Roman" w:cs="Times New Roman"/>
          <w:sz w:val="24"/>
          <w:szCs w:val="24"/>
        </w:rPr>
        <w:t>C10-ApGltn fragments</w:t>
      </w:r>
      <w:r w:rsidR="00CD5C1B">
        <w:rPr>
          <w:rFonts w:ascii="Times New Roman" w:hAnsi="Times New Roman" w:cs="Times New Roman"/>
          <w:sz w:val="24"/>
          <w:szCs w:val="24"/>
        </w:rPr>
        <w:t>,</w:t>
      </w:r>
      <w:r w:rsidR="00C05237" w:rsidRPr="00C05237">
        <w:rPr>
          <w:rFonts w:ascii="Times New Roman" w:hAnsi="Times New Roman" w:cs="Times New Roman"/>
          <w:sz w:val="24"/>
          <w:szCs w:val="24"/>
        </w:rPr>
        <w:t xml:space="preserve"> </w:t>
      </w:r>
      <w:r w:rsidR="00CD5C1B">
        <w:rPr>
          <w:rFonts w:ascii="Times New Roman" w:hAnsi="Times New Roman" w:cs="Times New Roman"/>
          <w:sz w:val="24"/>
          <w:szCs w:val="24"/>
        </w:rPr>
        <w:t>thus</w:t>
      </w:r>
      <w:r w:rsidR="00CD5C1B" w:rsidRPr="00C05237">
        <w:rPr>
          <w:rFonts w:ascii="Times New Roman" w:hAnsi="Times New Roman" w:cs="Times New Roman"/>
          <w:sz w:val="24"/>
          <w:szCs w:val="24"/>
        </w:rPr>
        <w:t xml:space="preserve"> </w:t>
      </w:r>
      <w:r w:rsidR="00C05237" w:rsidRPr="00C05237">
        <w:rPr>
          <w:rFonts w:ascii="Times New Roman" w:hAnsi="Times New Roman" w:cs="Times New Roman"/>
          <w:sz w:val="24"/>
          <w:szCs w:val="24"/>
        </w:rPr>
        <w:t>decreas</w:t>
      </w:r>
      <w:r w:rsidR="00CD5C1B">
        <w:rPr>
          <w:rFonts w:ascii="Times New Roman" w:hAnsi="Times New Roman" w:cs="Times New Roman"/>
          <w:sz w:val="24"/>
          <w:szCs w:val="24"/>
        </w:rPr>
        <w:t>ing</w:t>
      </w:r>
      <w:r w:rsidR="00C05237" w:rsidRPr="00C05237">
        <w:rPr>
          <w:rFonts w:ascii="Times New Roman" w:hAnsi="Times New Roman" w:cs="Times New Roman"/>
          <w:sz w:val="24"/>
          <w:szCs w:val="24"/>
        </w:rPr>
        <w:t xml:space="preserve"> cell viability</w:t>
      </w:r>
      <w:r w:rsidR="00DE0AD7" w:rsidRPr="00C05237">
        <w:rPr>
          <w:rFonts w:ascii="Times New Roman" w:hAnsi="Times New Roman" w:cs="Times New Roman"/>
          <w:sz w:val="24"/>
          <w:szCs w:val="24"/>
        </w:rPr>
        <w:t>.</w:t>
      </w:r>
    </w:p>
    <w:p w14:paraId="4F090EE6" w14:textId="05A65C55" w:rsidR="00832320" w:rsidRPr="00D92293" w:rsidRDefault="00832320" w:rsidP="005B2D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977997" w14:textId="58BACEF2" w:rsidR="00E43E55" w:rsidRDefault="00E43E55" w:rsidP="00E43E55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43E55">
        <w:rPr>
          <w:rFonts w:ascii="Times New Roman" w:hAnsi="Times New Roman" w:cs="Times New Roman" w:hint="eastAsia"/>
          <w:i/>
          <w:iCs/>
          <w:sz w:val="24"/>
          <w:szCs w:val="24"/>
        </w:rPr>
        <w:t>3</w:t>
      </w:r>
      <w:r w:rsidRPr="00E43E55">
        <w:rPr>
          <w:rFonts w:ascii="Times New Roman" w:hAnsi="Times New Roman" w:cs="Times New Roman"/>
          <w:i/>
          <w:iCs/>
          <w:sz w:val="24"/>
          <w:szCs w:val="24"/>
        </w:rPr>
        <w:t xml:space="preserve">.10. </w:t>
      </w:r>
      <w:r w:rsidR="000204F5">
        <w:rPr>
          <w:rFonts w:ascii="Times New Roman" w:hAnsi="Times New Roman" w:cs="Times New Roman"/>
          <w:i/>
          <w:iCs/>
          <w:sz w:val="24"/>
          <w:szCs w:val="24"/>
        </w:rPr>
        <w:t xml:space="preserve">In vitro </w:t>
      </w:r>
      <w:r w:rsidR="006870FB">
        <w:rPr>
          <w:rFonts w:ascii="Times New Roman" w:hAnsi="Times New Roman" w:cs="Times New Roman"/>
          <w:i/>
          <w:iCs/>
          <w:sz w:val="24"/>
          <w:szCs w:val="24"/>
        </w:rPr>
        <w:t>cancer</w:t>
      </w:r>
      <w:r w:rsidR="00795EBE">
        <w:rPr>
          <w:rFonts w:ascii="Times New Roman" w:hAnsi="Times New Roman" w:cs="Times New Roman"/>
          <w:i/>
          <w:iCs/>
          <w:sz w:val="24"/>
          <w:szCs w:val="24"/>
        </w:rPr>
        <w:t xml:space="preserve"> ablation effect of </w:t>
      </w:r>
      <w:r>
        <w:rPr>
          <w:rFonts w:ascii="Times New Roman" w:hAnsi="Times New Roman" w:cs="Times New Roman"/>
          <w:i/>
          <w:iCs/>
          <w:sz w:val="24"/>
          <w:szCs w:val="24"/>
        </w:rPr>
        <w:t>SP/C10</w:t>
      </w:r>
      <w:r w:rsidR="00795EBE">
        <w:rPr>
          <w:rFonts w:ascii="Times New Roman" w:hAnsi="Times New Roman" w:cs="Times New Roman" w:hint="eastAsia"/>
          <w:i/>
          <w:iCs/>
          <w:sz w:val="24"/>
          <w:szCs w:val="24"/>
        </w:rPr>
        <w:t>MP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6CFA118B" w14:textId="43460DC9" w:rsidR="00E43E55" w:rsidRPr="004924EA" w:rsidRDefault="00DE0AD7" w:rsidP="00E43E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ability of </w:t>
      </w:r>
      <w:r w:rsidR="00F74C1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SP/C10</w:t>
      </w:r>
      <w:r w:rsidR="00795EBE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colloidal gel to treat </w:t>
      </w:r>
      <w:r w:rsidR="006870FB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cell</w:t>
      </w:r>
      <w:r w:rsidR="0019173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was evaluated in vitro by </w:t>
      </w:r>
      <w:r w:rsidR="00A455D3">
        <w:rPr>
          <w:rFonts w:ascii="Times New Roman" w:hAnsi="Times New Roman" w:cs="Times New Roman"/>
          <w:sz w:val="24"/>
          <w:szCs w:val="24"/>
        </w:rPr>
        <w:t xml:space="preserve">applying </w:t>
      </w:r>
      <w:r>
        <w:rPr>
          <w:rFonts w:ascii="Times New Roman" w:hAnsi="Times New Roman" w:cs="Times New Roman"/>
          <w:sz w:val="24"/>
          <w:szCs w:val="24"/>
        </w:rPr>
        <w:t xml:space="preserve">AMF </w:t>
      </w:r>
      <w:r w:rsidR="00191739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5D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SP/C10</w:t>
      </w:r>
      <w:r w:rsidR="00795EBE">
        <w:rPr>
          <w:rFonts w:ascii="Times New Roman" w:hAnsi="Times New Roman" w:cs="Times New Roman"/>
          <w:sz w:val="24"/>
          <w:szCs w:val="24"/>
        </w:rPr>
        <w:t>MP colloidal gel</w:t>
      </w:r>
      <w:r w:rsidR="00191739">
        <w:rPr>
          <w:rFonts w:ascii="Times New Roman" w:hAnsi="Times New Roman" w:cs="Times New Roman"/>
          <w:sz w:val="24"/>
          <w:szCs w:val="24"/>
        </w:rPr>
        <w:t xml:space="preserve"> </w:t>
      </w:r>
      <w:r w:rsidR="00A455D3">
        <w:rPr>
          <w:rFonts w:ascii="Times New Roman" w:hAnsi="Times New Roman" w:cs="Times New Roman"/>
          <w:sz w:val="24"/>
          <w:szCs w:val="24"/>
        </w:rPr>
        <w:t xml:space="preserve">loaded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hMSC</w:t>
      </w:r>
      <w:r w:rsidR="00191739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KM</w:t>
      </w:r>
      <w:r w:rsidR="0021642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</w:t>
      </w:r>
      <w:r w:rsidR="00795EBE"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2D2D">
        <w:rPr>
          <w:rFonts w:ascii="Times New Roman" w:hAnsi="Times New Roman" w:cs="Times New Roman"/>
          <w:sz w:val="24"/>
          <w:szCs w:val="24"/>
        </w:rPr>
        <w:t xml:space="preserve">Without </w:t>
      </w:r>
      <w:r w:rsidR="00C40CF6">
        <w:rPr>
          <w:rFonts w:ascii="Times New Roman" w:hAnsi="Times New Roman" w:cs="Times New Roman"/>
          <w:sz w:val="24"/>
          <w:szCs w:val="24"/>
        </w:rPr>
        <w:t>AMF exposure</w:t>
      </w:r>
      <w:r w:rsidR="00C02D2D">
        <w:rPr>
          <w:rFonts w:ascii="Times New Roman" w:hAnsi="Times New Roman" w:cs="Times New Roman"/>
          <w:sz w:val="24"/>
          <w:szCs w:val="24"/>
        </w:rPr>
        <w:t>, the</w:t>
      </w:r>
      <w:r>
        <w:rPr>
          <w:rFonts w:ascii="Times New Roman" w:hAnsi="Times New Roman" w:cs="Times New Roman"/>
          <w:sz w:val="24"/>
          <w:szCs w:val="24"/>
        </w:rPr>
        <w:t xml:space="preserve"> SP/C10</w:t>
      </w:r>
      <w:r w:rsidR="00795EBE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795EBE">
        <w:rPr>
          <w:rFonts w:ascii="Times New Roman" w:hAnsi="Times New Roman" w:cs="Times New Roman"/>
          <w:sz w:val="24"/>
          <w:szCs w:val="24"/>
        </w:rPr>
        <w:t xml:space="preserve"> </w:t>
      </w:r>
      <w:r w:rsidR="00C02D2D">
        <w:rPr>
          <w:rFonts w:ascii="Times New Roman" w:hAnsi="Times New Roman" w:cs="Times New Roman"/>
          <w:sz w:val="24"/>
          <w:szCs w:val="24"/>
        </w:rPr>
        <w:t>was</w:t>
      </w:r>
      <w:r w:rsidR="006870FB">
        <w:rPr>
          <w:rFonts w:ascii="Times New Roman" w:hAnsi="Times New Roman" w:cs="Times New Roman"/>
          <w:sz w:val="24"/>
          <w:szCs w:val="24"/>
        </w:rPr>
        <w:t xml:space="preserve"> no</w:t>
      </w:r>
      <w:r w:rsidR="00C02D2D">
        <w:rPr>
          <w:rFonts w:ascii="Times New Roman" w:hAnsi="Times New Roman" w:cs="Times New Roman"/>
          <w:sz w:val="24"/>
          <w:szCs w:val="24"/>
        </w:rPr>
        <w:t>t</w:t>
      </w:r>
      <w:r w:rsidR="006870FB">
        <w:rPr>
          <w:rFonts w:ascii="Times New Roman" w:hAnsi="Times New Roman" w:cs="Times New Roman"/>
          <w:sz w:val="24"/>
          <w:szCs w:val="24"/>
        </w:rPr>
        <w:t xml:space="preserve"> cytotoxic</w:t>
      </w:r>
      <w:r w:rsidR="007D1DB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7D1DB9">
        <w:rPr>
          <w:rFonts w:ascii="Times New Roman" w:hAnsi="Times New Roman" w:cs="Times New Roman"/>
          <w:sz w:val="24"/>
          <w:szCs w:val="24"/>
        </w:rPr>
        <w:t>hMSC</w:t>
      </w:r>
      <w:r w:rsidR="000B41F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870FB">
        <w:rPr>
          <w:rFonts w:ascii="Times New Roman" w:hAnsi="Times New Roman" w:cs="Times New Roman"/>
          <w:sz w:val="24"/>
          <w:szCs w:val="24"/>
        </w:rPr>
        <w:t xml:space="preserve">. </w:t>
      </w:r>
      <w:r w:rsidR="00191739">
        <w:rPr>
          <w:rFonts w:ascii="Times New Roman" w:hAnsi="Times New Roman" w:cs="Times New Roman"/>
          <w:sz w:val="24"/>
          <w:szCs w:val="24"/>
        </w:rPr>
        <w:t>However</w:t>
      </w:r>
      <w:r w:rsidR="007D1DB9">
        <w:rPr>
          <w:rFonts w:ascii="Times New Roman" w:hAnsi="Times New Roman" w:cs="Times New Roman"/>
          <w:sz w:val="24"/>
          <w:szCs w:val="24"/>
        </w:rPr>
        <w:t xml:space="preserve">, </w:t>
      </w:r>
      <w:r w:rsidR="00C40CF6">
        <w:rPr>
          <w:rFonts w:ascii="Times New Roman" w:hAnsi="Times New Roman" w:cs="Times New Roman"/>
          <w:sz w:val="24"/>
          <w:szCs w:val="24"/>
        </w:rPr>
        <w:t xml:space="preserve">after thermal treatment, </w:t>
      </w:r>
      <w:r w:rsidR="0019173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viability</w:t>
      </w:r>
      <w:r w:rsidR="006870F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870FB">
        <w:rPr>
          <w:rFonts w:ascii="Times New Roman" w:hAnsi="Times New Roman" w:cs="Times New Roman"/>
          <w:sz w:val="24"/>
          <w:szCs w:val="24"/>
        </w:rPr>
        <w:t>hMSC</w:t>
      </w:r>
      <w:r w:rsidR="00C02D2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870FB">
        <w:rPr>
          <w:rFonts w:ascii="Times New Roman" w:hAnsi="Times New Roman" w:cs="Times New Roman"/>
          <w:sz w:val="24"/>
          <w:szCs w:val="24"/>
        </w:rPr>
        <w:t xml:space="preserve"> decreased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CF6">
        <w:rPr>
          <w:rFonts w:ascii="Times New Roman" w:hAnsi="Times New Roman" w:cs="Times New Roman"/>
          <w:sz w:val="24"/>
          <w:szCs w:val="24"/>
        </w:rPr>
        <w:t xml:space="preserve">to </w:t>
      </w:r>
      <w:r w:rsidR="00482453" w:rsidRPr="0053122A">
        <w:rPr>
          <w:rFonts w:ascii="Times New Roman" w:hAnsi="Times New Roman" w:cs="Times New Roman"/>
          <w:sz w:val="24"/>
          <w:szCs w:val="24"/>
        </w:rPr>
        <w:t>56</w:t>
      </w:r>
      <w:r w:rsidR="00795EBE" w:rsidRPr="0053122A">
        <w:rPr>
          <w:rFonts w:ascii="Times New Roman" w:hAnsi="Times New Roman" w:cs="Times New Roman"/>
          <w:sz w:val="24"/>
          <w:szCs w:val="24"/>
        </w:rPr>
        <w:t xml:space="preserve"> ±</w:t>
      </w:r>
      <w:r w:rsidR="00795EBE" w:rsidRPr="0053122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3122A">
        <w:rPr>
          <w:rFonts w:ascii="Times New Roman" w:hAnsi="Times New Roman" w:cs="Times New Roman"/>
          <w:sz w:val="24"/>
          <w:szCs w:val="24"/>
        </w:rPr>
        <w:t>7</w:t>
      </w:r>
      <w:r w:rsidR="004924EA">
        <w:rPr>
          <w:rFonts w:ascii="Times New Roman" w:hAnsi="Times New Roman" w:cs="Times New Roman"/>
          <w:sz w:val="24"/>
          <w:szCs w:val="24"/>
        </w:rPr>
        <w:t>%</w:t>
      </w:r>
      <w:r w:rsidR="007D1DB9">
        <w:rPr>
          <w:rFonts w:ascii="Times New Roman" w:hAnsi="Times New Roman" w:cs="Times New Roman"/>
          <w:sz w:val="24"/>
          <w:szCs w:val="24"/>
        </w:rPr>
        <w:t xml:space="preserve"> </w:t>
      </w:r>
      <w:r w:rsidR="0021642F">
        <w:rPr>
          <w:rFonts w:ascii="Times New Roman" w:hAnsi="Times New Roman" w:cs="Times New Roman"/>
          <w:sz w:val="24"/>
          <w:szCs w:val="24"/>
        </w:rPr>
        <w:t>(</w:t>
      </w:r>
      <w:r w:rsidR="0021642F" w:rsidRPr="0021642F">
        <w:rPr>
          <w:rFonts w:ascii="Times New Roman" w:hAnsi="Times New Roman" w:cs="Times New Roman"/>
          <w:b/>
          <w:bCs/>
          <w:sz w:val="24"/>
          <w:szCs w:val="24"/>
        </w:rPr>
        <w:t>Fig. 6(g)</w:t>
      </w:r>
      <w:r w:rsidR="0021642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40CF6">
        <w:rPr>
          <w:rFonts w:ascii="Times New Roman" w:hAnsi="Times New Roman" w:cs="Times New Roman"/>
          <w:sz w:val="24"/>
          <w:szCs w:val="24"/>
        </w:rPr>
        <w:t>I</w:t>
      </w:r>
      <w:r w:rsidR="0021642F">
        <w:rPr>
          <w:rFonts w:ascii="Times New Roman" w:hAnsi="Times New Roman" w:cs="Times New Roman"/>
          <w:sz w:val="24"/>
          <w:szCs w:val="24"/>
        </w:rPr>
        <w:t xml:space="preserve">n </w:t>
      </w:r>
      <w:r w:rsidR="00C40CF6">
        <w:rPr>
          <w:rFonts w:ascii="Times New Roman" w:hAnsi="Times New Roman" w:cs="Times New Roman"/>
          <w:sz w:val="24"/>
          <w:szCs w:val="24"/>
        </w:rPr>
        <w:t>contrast</w:t>
      </w:r>
      <w:r w:rsidR="0021642F">
        <w:rPr>
          <w:rFonts w:ascii="Times New Roman" w:hAnsi="Times New Roman" w:cs="Times New Roman"/>
          <w:sz w:val="24"/>
          <w:szCs w:val="24"/>
        </w:rPr>
        <w:t xml:space="preserve">, </w:t>
      </w:r>
      <w:r w:rsidR="00C40CF6">
        <w:rPr>
          <w:rFonts w:ascii="Times New Roman" w:hAnsi="Times New Roman" w:cs="Times New Roman"/>
          <w:sz w:val="24"/>
          <w:szCs w:val="24"/>
        </w:rPr>
        <w:t xml:space="preserve">the viability of </w:t>
      </w:r>
      <w:r w:rsidR="0021642F">
        <w:rPr>
          <w:rFonts w:ascii="Times New Roman" w:hAnsi="Times New Roman" w:cs="Times New Roman"/>
          <w:sz w:val="24"/>
          <w:szCs w:val="24"/>
        </w:rPr>
        <w:t xml:space="preserve">KM-12 </w:t>
      </w:r>
      <w:r w:rsidR="00C40CF6">
        <w:rPr>
          <w:rFonts w:ascii="Times New Roman" w:hAnsi="Times New Roman" w:cs="Times New Roman"/>
          <w:sz w:val="24"/>
          <w:szCs w:val="24"/>
        </w:rPr>
        <w:t xml:space="preserve">cells </w:t>
      </w:r>
      <w:r w:rsidR="00C05237">
        <w:rPr>
          <w:rFonts w:ascii="Times New Roman" w:hAnsi="Times New Roman" w:cs="Times New Roman"/>
          <w:sz w:val="24"/>
          <w:szCs w:val="24"/>
        </w:rPr>
        <w:t>slight</w:t>
      </w:r>
      <w:r w:rsidR="00C40CF6">
        <w:rPr>
          <w:rFonts w:ascii="Times New Roman" w:hAnsi="Times New Roman" w:cs="Times New Roman"/>
          <w:sz w:val="24"/>
          <w:szCs w:val="24"/>
        </w:rPr>
        <w:t>ly</w:t>
      </w:r>
      <w:r w:rsidR="00C05237">
        <w:rPr>
          <w:rFonts w:ascii="Times New Roman" w:hAnsi="Times New Roman" w:cs="Times New Roman"/>
          <w:sz w:val="24"/>
          <w:szCs w:val="24"/>
        </w:rPr>
        <w:t xml:space="preserve"> decrease</w:t>
      </w:r>
      <w:r w:rsidR="00C40CF6">
        <w:rPr>
          <w:rFonts w:ascii="Times New Roman" w:hAnsi="Times New Roman" w:cs="Times New Roman"/>
          <w:sz w:val="24"/>
          <w:szCs w:val="24"/>
        </w:rPr>
        <w:t>d</w:t>
      </w:r>
      <w:r w:rsidR="0021642F">
        <w:rPr>
          <w:rFonts w:ascii="Times New Roman" w:hAnsi="Times New Roman" w:cs="Times New Roman"/>
          <w:sz w:val="24"/>
          <w:szCs w:val="24"/>
        </w:rPr>
        <w:t xml:space="preserve"> </w:t>
      </w:r>
      <w:r w:rsidR="00191739">
        <w:rPr>
          <w:rFonts w:ascii="Times New Roman" w:hAnsi="Times New Roman" w:cs="Times New Roman"/>
          <w:sz w:val="24"/>
          <w:szCs w:val="24"/>
        </w:rPr>
        <w:t xml:space="preserve">to 70 </w:t>
      </w:r>
      <w:r w:rsidR="00191739" w:rsidRPr="00AE3A72">
        <w:rPr>
          <w:rFonts w:ascii="Times New Roman" w:hAnsi="Times New Roman" w:cs="Times New Roman"/>
          <w:sz w:val="24"/>
          <w:szCs w:val="24"/>
        </w:rPr>
        <w:t>±</w:t>
      </w:r>
      <w:r w:rsidR="001917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1739">
        <w:rPr>
          <w:rFonts w:ascii="Times New Roman" w:hAnsi="Times New Roman" w:cs="Times New Roman"/>
          <w:sz w:val="24"/>
          <w:szCs w:val="24"/>
        </w:rPr>
        <w:t xml:space="preserve">5% </w:t>
      </w:r>
      <w:r w:rsidR="006870FB">
        <w:rPr>
          <w:rFonts w:ascii="Times New Roman" w:hAnsi="Times New Roman" w:cs="Times New Roman"/>
          <w:sz w:val="24"/>
          <w:szCs w:val="24"/>
        </w:rPr>
        <w:t>after</w:t>
      </w:r>
      <w:r w:rsidR="0021642F">
        <w:rPr>
          <w:rFonts w:ascii="Times New Roman" w:hAnsi="Times New Roman" w:cs="Times New Roman"/>
          <w:sz w:val="24"/>
          <w:szCs w:val="24"/>
        </w:rPr>
        <w:t xml:space="preserve"> the addition of </w:t>
      </w:r>
      <w:r w:rsidR="00707B6A">
        <w:rPr>
          <w:rFonts w:ascii="Times New Roman" w:hAnsi="Times New Roman" w:cs="Times New Roman"/>
          <w:sz w:val="24"/>
          <w:szCs w:val="24"/>
        </w:rPr>
        <w:t xml:space="preserve">the </w:t>
      </w:r>
      <w:r w:rsidR="0021642F">
        <w:rPr>
          <w:rFonts w:ascii="Times New Roman" w:hAnsi="Times New Roman" w:cs="Times New Roman"/>
          <w:sz w:val="24"/>
          <w:szCs w:val="24"/>
        </w:rPr>
        <w:t>SP/C10</w:t>
      </w:r>
      <w:r w:rsidR="00795EBE">
        <w:rPr>
          <w:rFonts w:ascii="Times New Roman" w:hAnsi="Times New Roman" w:cs="Times New Roman" w:hint="eastAsia"/>
          <w:sz w:val="24"/>
          <w:szCs w:val="24"/>
        </w:rPr>
        <w:t>MP</w:t>
      </w:r>
      <w:r w:rsidR="0021642F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7D1DB9">
        <w:rPr>
          <w:rFonts w:ascii="Times New Roman" w:hAnsi="Times New Roman" w:cs="Times New Roman"/>
          <w:sz w:val="24"/>
          <w:szCs w:val="24"/>
        </w:rPr>
        <w:t xml:space="preserve"> </w:t>
      </w:r>
      <w:r w:rsidR="00051305">
        <w:rPr>
          <w:rFonts w:ascii="Times New Roman" w:hAnsi="Times New Roman" w:cs="Times New Roman"/>
          <w:sz w:val="24"/>
          <w:szCs w:val="24"/>
        </w:rPr>
        <w:t xml:space="preserve">and </w:t>
      </w:r>
      <w:r w:rsidR="00191739">
        <w:rPr>
          <w:rFonts w:ascii="Times New Roman" w:hAnsi="Times New Roman" w:cs="Times New Roman"/>
          <w:sz w:val="24"/>
          <w:szCs w:val="24"/>
        </w:rPr>
        <w:t>significantly</w:t>
      </w:r>
      <w:r w:rsidR="0021642F">
        <w:rPr>
          <w:rFonts w:ascii="Times New Roman" w:hAnsi="Times New Roman" w:cs="Times New Roman"/>
          <w:sz w:val="24"/>
          <w:szCs w:val="24"/>
        </w:rPr>
        <w:t xml:space="preserve"> decrease</w:t>
      </w:r>
      <w:r w:rsidR="006870FB">
        <w:rPr>
          <w:rFonts w:ascii="Times New Roman" w:hAnsi="Times New Roman" w:cs="Times New Roman"/>
          <w:sz w:val="24"/>
          <w:szCs w:val="24"/>
        </w:rPr>
        <w:t>d</w:t>
      </w:r>
      <w:r w:rsidR="00191739">
        <w:rPr>
          <w:rFonts w:ascii="Times New Roman" w:hAnsi="Times New Roman" w:cs="Times New Roman"/>
          <w:sz w:val="24"/>
          <w:szCs w:val="24"/>
        </w:rPr>
        <w:t xml:space="preserve"> to</w:t>
      </w:r>
      <w:r w:rsidR="0021642F">
        <w:rPr>
          <w:rFonts w:ascii="Times New Roman" w:hAnsi="Times New Roman" w:cs="Times New Roman"/>
          <w:sz w:val="24"/>
          <w:szCs w:val="24"/>
        </w:rPr>
        <w:t xml:space="preserve"> </w:t>
      </w:r>
      <w:r w:rsidR="00482453">
        <w:rPr>
          <w:rFonts w:ascii="Times New Roman" w:hAnsi="Times New Roman" w:cs="Times New Roman"/>
          <w:sz w:val="24"/>
          <w:szCs w:val="24"/>
        </w:rPr>
        <w:t>10</w:t>
      </w:r>
      <w:r w:rsidR="00795EBE">
        <w:rPr>
          <w:rFonts w:ascii="Times New Roman" w:hAnsi="Times New Roman" w:cs="Times New Roman"/>
          <w:sz w:val="24"/>
          <w:szCs w:val="24"/>
        </w:rPr>
        <w:t xml:space="preserve"> </w:t>
      </w:r>
      <w:r w:rsidR="00795EBE" w:rsidRPr="0053122A">
        <w:rPr>
          <w:rFonts w:ascii="Times New Roman" w:hAnsi="Times New Roman" w:cs="Times New Roman"/>
          <w:sz w:val="24"/>
          <w:szCs w:val="24"/>
        </w:rPr>
        <w:t>±</w:t>
      </w:r>
      <w:r w:rsidR="00795EBE" w:rsidRPr="0053122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3122A" w:rsidRPr="0053122A">
        <w:rPr>
          <w:rFonts w:ascii="Times New Roman" w:hAnsi="Times New Roman" w:cs="Times New Roman"/>
          <w:sz w:val="24"/>
          <w:szCs w:val="24"/>
        </w:rPr>
        <w:t>3</w:t>
      </w:r>
      <w:r w:rsidR="0021642F">
        <w:rPr>
          <w:rFonts w:ascii="Times New Roman" w:hAnsi="Times New Roman" w:cs="Times New Roman"/>
          <w:sz w:val="24"/>
          <w:szCs w:val="24"/>
        </w:rPr>
        <w:t xml:space="preserve">% </w:t>
      </w:r>
      <w:r w:rsidR="006870FB">
        <w:rPr>
          <w:rFonts w:ascii="Times New Roman" w:hAnsi="Times New Roman" w:cs="Times New Roman"/>
          <w:sz w:val="24"/>
          <w:szCs w:val="24"/>
        </w:rPr>
        <w:t>after AMF</w:t>
      </w:r>
      <w:r w:rsidR="0021642F">
        <w:rPr>
          <w:rFonts w:ascii="Times New Roman" w:hAnsi="Times New Roman" w:cs="Times New Roman"/>
          <w:sz w:val="24"/>
          <w:szCs w:val="24"/>
        </w:rPr>
        <w:t xml:space="preserve"> </w:t>
      </w:r>
      <w:r w:rsidR="00051305">
        <w:rPr>
          <w:rFonts w:ascii="Times New Roman" w:hAnsi="Times New Roman" w:cs="Times New Roman"/>
          <w:sz w:val="24"/>
          <w:szCs w:val="24"/>
        </w:rPr>
        <w:t xml:space="preserve">exposure </w:t>
      </w:r>
      <w:r w:rsidR="0021642F">
        <w:rPr>
          <w:rFonts w:ascii="Times New Roman" w:hAnsi="Times New Roman" w:cs="Times New Roman"/>
          <w:sz w:val="24"/>
          <w:szCs w:val="24"/>
        </w:rPr>
        <w:t>(</w:t>
      </w:r>
      <w:r w:rsidR="0021642F" w:rsidRPr="0021642F">
        <w:rPr>
          <w:rFonts w:ascii="Times New Roman" w:hAnsi="Times New Roman" w:cs="Times New Roman"/>
          <w:b/>
          <w:bCs/>
          <w:sz w:val="24"/>
          <w:szCs w:val="24"/>
        </w:rPr>
        <w:t>Fig. 6(h)</w:t>
      </w:r>
      <w:r w:rsidR="0021642F">
        <w:rPr>
          <w:rFonts w:ascii="Times New Roman" w:hAnsi="Times New Roman" w:cs="Times New Roman"/>
          <w:sz w:val="24"/>
          <w:szCs w:val="24"/>
        </w:rPr>
        <w:t xml:space="preserve">). </w:t>
      </w:r>
      <w:r w:rsidR="00552064">
        <w:rPr>
          <w:rFonts w:ascii="Times New Roman" w:hAnsi="Times New Roman" w:cs="Times New Roman"/>
          <w:sz w:val="24"/>
          <w:szCs w:val="24"/>
        </w:rPr>
        <w:t>Analysis of</w:t>
      </w:r>
      <w:r w:rsidR="00986E18">
        <w:rPr>
          <w:rFonts w:ascii="Times New Roman" w:hAnsi="Times New Roman" w:cs="Times New Roman"/>
          <w:sz w:val="24"/>
          <w:szCs w:val="24"/>
        </w:rPr>
        <w:t xml:space="preserve"> </w:t>
      </w:r>
      <w:r w:rsidR="007D1DB9">
        <w:rPr>
          <w:rFonts w:ascii="Times New Roman" w:hAnsi="Times New Roman" w:cs="Times New Roman"/>
          <w:sz w:val="24"/>
          <w:szCs w:val="24"/>
        </w:rPr>
        <w:t>LIVE/DEAD staining</w:t>
      </w:r>
      <w:r w:rsidR="00552064">
        <w:rPr>
          <w:rFonts w:ascii="Times New Roman" w:hAnsi="Times New Roman" w:cs="Times New Roman"/>
          <w:sz w:val="24"/>
          <w:szCs w:val="24"/>
        </w:rPr>
        <w:t xml:space="preserve"> revealed that</w:t>
      </w:r>
      <w:r w:rsidR="007D1DB9">
        <w:rPr>
          <w:rFonts w:ascii="Times New Roman" w:hAnsi="Times New Roman" w:cs="Times New Roman"/>
          <w:sz w:val="24"/>
          <w:szCs w:val="24"/>
        </w:rPr>
        <w:t xml:space="preserve"> </w:t>
      </w:r>
      <w:r w:rsidR="00D915FB">
        <w:rPr>
          <w:rFonts w:ascii="Times New Roman" w:hAnsi="Times New Roman" w:cs="Times New Roman"/>
          <w:sz w:val="24"/>
          <w:szCs w:val="24"/>
        </w:rPr>
        <w:t xml:space="preserve">only </w:t>
      </w:r>
      <w:r w:rsidR="00795EBE">
        <w:rPr>
          <w:rFonts w:ascii="Times New Roman" w:hAnsi="Times New Roman" w:cs="Times New Roman"/>
          <w:sz w:val="24"/>
          <w:szCs w:val="24"/>
        </w:rPr>
        <w:t>KM12 cells</w:t>
      </w:r>
      <w:r w:rsidR="00BA00F3">
        <w:rPr>
          <w:rFonts w:ascii="Times New Roman" w:hAnsi="Times New Roman" w:cs="Times New Roman"/>
          <w:sz w:val="24"/>
          <w:szCs w:val="24"/>
        </w:rPr>
        <w:t xml:space="preserve"> treated with </w:t>
      </w:r>
      <w:r w:rsidR="000D76B4">
        <w:rPr>
          <w:rFonts w:ascii="Times New Roman" w:hAnsi="Times New Roman" w:cs="Times New Roman"/>
          <w:sz w:val="24"/>
          <w:szCs w:val="24"/>
        </w:rPr>
        <w:t xml:space="preserve">the </w:t>
      </w:r>
      <w:r w:rsidR="00BA00F3">
        <w:rPr>
          <w:rFonts w:ascii="Times New Roman" w:hAnsi="Times New Roman" w:cs="Times New Roman"/>
          <w:sz w:val="24"/>
          <w:szCs w:val="24"/>
        </w:rPr>
        <w:t>SP/C10</w:t>
      </w:r>
      <w:r w:rsidR="00795EBE">
        <w:rPr>
          <w:rFonts w:ascii="Times New Roman" w:hAnsi="Times New Roman" w:cs="Times New Roman"/>
          <w:sz w:val="24"/>
          <w:szCs w:val="24"/>
        </w:rPr>
        <w:t>MP</w:t>
      </w:r>
      <w:r w:rsidR="00BA00F3">
        <w:rPr>
          <w:rFonts w:ascii="Times New Roman" w:hAnsi="Times New Roman" w:cs="Times New Roman"/>
          <w:sz w:val="24"/>
          <w:szCs w:val="24"/>
        </w:rPr>
        <w:t xml:space="preserve"> colloidal gel and AMF</w:t>
      </w:r>
      <w:r w:rsidR="0036216F">
        <w:rPr>
          <w:rFonts w:ascii="Times New Roman" w:hAnsi="Times New Roman" w:cs="Times New Roman"/>
          <w:sz w:val="24"/>
          <w:szCs w:val="24"/>
        </w:rPr>
        <w:t xml:space="preserve"> underwent cell death</w:t>
      </w:r>
      <w:r w:rsidR="00BA00F3">
        <w:rPr>
          <w:rFonts w:ascii="Times New Roman" w:hAnsi="Times New Roman" w:cs="Times New Roman"/>
          <w:sz w:val="24"/>
          <w:szCs w:val="24"/>
        </w:rPr>
        <w:t xml:space="preserve"> (</w:t>
      </w:r>
      <w:r w:rsidR="00BA00F3" w:rsidRPr="00BA00F3">
        <w:rPr>
          <w:rFonts w:ascii="Times New Roman" w:hAnsi="Times New Roman" w:cs="Times New Roman"/>
          <w:b/>
          <w:bCs/>
          <w:sz w:val="24"/>
          <w:szCs w:val="24"/>
        </w:rPr>
        <w:t>Fig. 6(</w:t>
      </w:r>
      <w:proofErr w:type="spellStart"/>
      <w:r w:rsidR="00BA00F3" w:rsidRPr="00BA00F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BA00F3" w:rsidRPr="00BA00F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A00F3">
        <w:rPr>
          <w:rFonts w:ascii="Times New Roman" w:hAnsi="Times New Roman" w:cs="Times New Roman"/>
          <w:sz w:val="24"/>
          <w:szCs w:val="24"/>
        </w:rPr>
        <w:t xml:space="preserve">). </w:t>
      </w:r>
      <w:r w:rsidR="009930AA">
        <w:rPr>
          <w:rFonts w:ascii="Times New Roman" w:hAnsi="Times New Roman" w:cs="Times New Roman"/>
          <w:sz w:val="24"/>
          <w:szCs w:val="24"/>
        </w:rPr>
        <w:t>T</w:t>
      </w:r>
      <w:r w:rsidR="00BA00F3" w:rsidRPr="00451D52">
        <w:rPr>
          <w:rFonts w:ascii="Times New Roman" w:hAnsi="Times New Roman" w:cs="Times New Roman"/>
          <w:sz w:val="24"/>
          <w:szCs w:val="24"/>
        </w:rPr>
        <w:t>hese results</w:t>
      </w:r>
      <w:r w:rsidR="009930AA">
        <w:rPr>
          <w:rFonts w:ascii="Times New Roman" w:hAnsi="Times New Roman" w:cs="Times New Roman"/>
          <w:sz w:val="24"/>
          <w:szCs w:val="24"/>
        </w:rPr>
        <w:t xml:space="preserve"> indicated</w:t>
      </w:r>
      <w:r w:rsidR="00FF624D">
        <w:rPr>
          <w:rFonts w:ascii="Times New Roman" w:hAnsi="Times New Roman" w:cs="Times New Roman"/>
          <w:sz w:val="24"/>
          <w:szCs w:val="24"/>
        </w:rPr>
        <w:t xml:space="preserve"> that</w:t>
      </w:r>
      <w:r w:rsidR="009930AA">
        <w:rPr>
          <w:rFonts w:ascii="Times New Roman" w:hAnsi="Times New Roman" w:cs="Times New Roman"/>
          <w:sz w:val="24"/>
          <w:szCs w:val="24"/>
        </w:rPr>
        <w:t xml:space="preserve"> the</w:t>
      </w:r>
      <w:r w:rsidR="00BA00F3" w:rsidRPr="00451D52">
        <w:rPr>
          <w:rFonts w:ascii="Times New Roman" w:hAnsi="Times New Roman" w:cs="Times New Roman"/>
          <w:sz w:val="24"/>
          <w:szCs w:val="24"/>
        </w:rPr>
        <w:t xml:space="preserve"> SP/C10</w:t>
      </w:r>
      <w:r w:rsidR="00325CCE" w:rsidRPr="00451D52">
        <w:rPr>
          <w:rFonts w:ascii="Times New Roman" w:hAnsi="Times New Roman" w:cs="Times New Roman"/>
          <w:sz w:val="24"/>
          <w:szCs w:val="24"/>
        </w:rPr>
        <w:t>MP</w:t>
      </w:r>
      <w:r w:rsidR="00BA00F3" w:rsidRPr="00451D52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FF624D">
        <w:rPr>
          <w:rFonts w:ascii="Times New Roman" w:hAnsi="Times New Roman" w:cs="Times New Roman"/>
          <w:sz w:val="24"/>
          <w:szCs w:val="24"/>
        </w:rPr>
        <w:t xml:space="preserve"> </w:t>
      </w:r>
      <w:r w:rsidR="00777801">
        <w:rPr>
          <w:rFonts w:ascii="Times New Roman" w:hAnsi="Times New Roman" w:cs="Times New Roman"/>
          <w:sz w:val="24"/>
          <w:szCs w:val="24"/>
        </w:rPr>
        <w:t xml:space="preserve">was </w:t>
      </w:r>
      <w:r w:rsidR="00CD0D35">
        <w:rPr>
          <w:rFonts w:ascii="Times New Roman" w:hAnsi="Times New Roman" w:cs="Times New Roman"/>
          <w:sz w:val="24"/>
          <w:szCs w:val="24"/>
        </w:rPr>
        <w:t xml:space="preserve">an </w:t>
      </w:r>
      <w:r w:rsidR="00777801">
        <w:rPr>
          <w:rFonts w:ascii="Times New Roman" w:hAnsi="Times New Roman" w:cs="Times New Roman"/>
          <w:sz w:val="24"/>
          <w:szCs w:val="24"/>
        </w:rPr>
        <w:t xml:space="preserve">effective </w:t>
      </w:r>
      <w:r w:rsidR="00CD0D35">
        <w:rPr>
          <w:rFonts w:ascii="Times New Roman" w:hAnsi="Times New Roman" w:cs="Times New Roman"/>
          <w:sz w:val="24"/>
          <w:szCs w:val="24"/>
        </w:rPr>
        <w:t>agent for</w:t>
      </w:r>
      <w:r w:rsidR="004B360F">
        <w:rPr>
          <w:rFonts w:ascii="Times New Roman" w:hAnsi="Times New Roman" w:cs="Times New Roman"/>
          <w:sz w:val="24"/>
          <w:szCs w:val="24"/>
        </w:rPr>
        <w:t xml:space="preserve"> </w:t>
      </w:r>
      <w:r w:rsidR="00777801">
        <w:rPr>
          <w:rFonts w:ascii="Times New Roman" w:hAnsi="Times New Roman" w:cs="Times New Roman"/>
          <w:sz w:val="24"/>
          <w:szCs w:val="24"/>
        </w:rPr>
        <w:t>the</w:t>
      </w:r>
      <w:r w:rsidR="004B360F">
        <w:rPr>
          <w:rFonts w:ascii="Times New Roman" w:hAnsi="Times New Roman" w:cs="Times New Roman"/>
          <w:sz w:val="24"/>
          <w:szCs w:val="24"/>
        </w:rPr>
        <w:t xml:space="preserve"> </w:t>
      </w:r>
      <w:r w:rsidR="00FF624D">
        <w:rPr>
          <w:rFonts w:ascii="Times New Roman" w:hAnsi="Times New Roman" w:cs="Times New Roman"/>
          <w:sz w:val="24"/>
          <w:szCs w:val="24"/>
        </w:rPr>
        <w:t xml:space="preserve">hyperthermia </w:t>
      </w:r>
      <w:r w:rsidR="004B360F">
        <w:rPr>
          <w:rFonts w:ascii="Times New Roman" w:hAnsi="Times New Roman" w:cs="Times New Roman"/>
          <w:sz w:val="24"/>
          <w:szCs w:val="24"/>
        </w:rPr>
        <w:t xml:space="preserve">treatment of </w:t>
      </w:r>
      <w:r w:rsidR="00FF624D">
        <w:rPr>
          <w:rFonts w:ascii="Times New Roman" w:hAnsi="Times New Roman" w:cs="Times New Roman"/>
          <w:sz w:val="24"/>
          <w:szCs w:val="24"/>
        </w:rPr>
        <w:t>cancer cells in vitro</w:t>
      </w:r>
      <w:r w:rsidR="00482453" w:rsidRPr="00451D52">
        <w:rPr>
          <w:rFonts w:ascii="Times New Roman" w:hAnsi="Times New Roman" w:cs="Times New Roman"/>
          <w:sz w:val="24"/>
          <w:szCs w:val="24"/>
        </w:rPr>
        <w:t>.</w:t>
      </w:r>
    </w:p>
    <w:p w14:paraId="49C76DD2" w14:textId="60D99FCB" w:rsidR="00C25770" w:rsidRDefault="002F0BE1" w:rsidP="00DC23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6B8DD89" wp14:editId="61D41121">
            <wp:extent cx="5283643" cy="7315200"/>
            <wp:effectExtent l="0" t="0" r="0" b="0"/>
            <wp:docPr id="348768971" name="Picture 348768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 t="1627" r="1264" b="778"/>
                    <a:stretch/>
                  </pic:blipFill>
                  <pic:spPr bwMode="auto">
                    <a:xfrm>
                      <a:off x="0" y="0"/>
                      <a:ext cx="5303229" cy="734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90E27" w14:textId="1FD9E5F0" w:rsidR="00E43E55" w:rsidRDefault="00903351" w:rsidP="00903351">
      <w:pPr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D77D7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76789">
        <w:rPr>
          <w:rFonts w:ascii="Times New Roman" w:hAnsi="Times New Roman" w:cs="Times New Roman"/>
          <w:sz w:val="24"/>
          <w:szCs w:val="24"/>
        </w:rPr>
        <w:t xml:space="preserve">. </w:t>
      </w:r>
      <w:r w:rsidR="0054750E">
        <w:rPr>
          <w:rFonts w:ascii="Times New Roman" w:hAnsi="Times New Roman" w:cs="Times New Roman"/>
          <w:sz w:val="24"/>
          <w:szCs w:val="24"/>
        </w:rPr>
        <w:t>Heat generation</w:t>
      </w:r>
      <w:r w:rsidR="00EB4267">
        <w:rPr>
          <w:rFonts w:ascii="Times New Roman" w:hAnsi="Times New Roman" w:cs="Times New Roman"/>
          <w:sz w:val="24"/>
          <w:szCs w:val="24"/>
        </w:rPr>
        <w:t>,</w:t>
      </w:r>
      <w:r w:rsidR="0054750E">
        <w:rPr>
          <w:rFonts w:ascii="Times New Roman" w:hAnsi="Times New Roman" w:cs="Times New Roman"/>
          <w:sz w:val="24"/>
          <w:szCs w:val="24"/>
        </w:rPr>
        <w:t xml:space="preserve"> in vitro cell viability</w:t>
      </w:r>
      <w:r w:rsidR="002272F6">
        <w:rPr>
          <w:rFonts w:ascii="Times New Roman" w:hAnsi="Times New Roman" w:cs="Times New Roman"/>
          <w:sz w:val="24"/>
          <w:szCs w:val="24"/>
        </w:rPr>
        <w:t>,</w:t>
      </w:r>
      <w:r w:rsidR="0054750E">
        <w:rPr>
          <w:rFonts w:ascii="Times New Roman" w:hAnsi="Times New Roman" w:cs="Times New Roman"/>
          <w:sz w:val="24"/>
          <w:szCs w:val="24"/>
        </w:rPr>
        <w:t xml:space="preserve"> and </w:t>
      </w:r>
      <w:r w:rsidR="006870FB">
        <w:rPr>
          <w:rFonts w:ascii="Times New Roman" w:hAnsi="Times New Roman" w:cs="Times New Roman"/>
          <w:sz w:val="24"/>
          <w:szCs w:val="24"/>
        </w:rPr>
        <w:t>cancer</w:t>
      </w:r>
      <w:r w:rsidR="0054750E">
        <w:rPr>
          <w:rFonts w:ascii="Times New Roman" w:hAnsi="Times New Roman" w:cs="Times New Roman"/>
          <w:sz w:val="24"/>
          <w:szCs w:val="24"/>
        </w:rPr>
        <w:t xml:space="preserve"> cell ablation effect of </w:t>
      </w:r>
      <w:r w:rsidR="002272F6">
        <w:rPr>
          <w:rFonts w:ascii="Times New Roman" w:hAnsi="Times New Roman" w:cs="Times New Roman"/>
          <w:sz w:val="24"/>
          <w:szCs w:val="24"/>
        </w:rPr>
        <w:t xml:space="preserve">the </w:t>
      </w:r>
      <w:r w:rsidR="0054750E">
        <w:rPr>
          <w:rFonts w:ascii="Times New Roman" w:hAnsi="Times New Roman" w:cs="Times New Roman"/>
          <w:sz w:val="24"/>
          <w:szCs w:val="24"/>
        </w:rPr>
        <w:t>SP/C10</w:t>
      </w:r>
      <w:r w:rsidR="00EB4267">
        <w:rPr>
          <w:rFonts w:ascii="Times New Roman" w:hAnsi="Times New Roman" w:cs="Times New Roman"/>
          <w:sz w:val="24"/>
          <w:szCs w:val="24"/>
        </w:rPr>
        <w:t>MP</w:t>
      </w:r>
      <w:r w:rsidR="0054750E">
        <w:rPr>
          <w:rFonts w:ascii="Times New Roman" w:hAnsi="Times New Roman" w:cs="Times New Roman"/>
          <w:sz w:val="24"/>
          <w:szCs w:val="24"/>
        </w:rPr>
        <w:t xml:space="preserve"> colloidal gel. (a) </w:t>
      </w:r>
      <w:r w:rsidR="00FF624D">
        <w:rPr>
          <w:rFonts w:ascii="Times New Roman" w:hAnsi="Times New Roman" w:cs="Times New Roman"/>
          <w:sz w:val="24"/>
          <w:szCs w:val="24"/>
        </w:rPr>
        <w:t>Effect of SP/</w:t>
      </w:r>
      <w:r w:rsidR="006B6649">
        <w:rPr>
          <w:rFonts w:ascii="Times New Roman" w:hAnsi="Times New Roman" w:cs="Times New Roman"/>
          <w:sz w:val="24"/>
          <w:szCs w:val="24"/>
        </w:rPr>
        <w:t>MP</w:t>
      </w:r>
      <w:r w:rsidR="00FF624D">
        <w:rPr>
          <w:rFonts w:ascii="Times New Roman" w:hAnsi="Times New Roman" w:cs="Times New Roman"/>
          <w:sz w:val="24"/>
          <w:szCs w:val="24"/>
        </w:rPr>
        <w:t xml:space="preserve"> weight ratio and exposure time on</w:t>
      </w:r>
      <w:r w:rsidR="00337466">
        <w:rPr>
          <w:rFonts w:ascii="Times New Roman" w:hAnsi="Times New Roman" w:cs="Times New Roman"/>
          <w:sz w:val="24"/>
          <w:szCs w:val="24"/>
        </w:rPr>
        <w:t xml:space="preserve"> temperature change</w:t>
      </w:r>
      <w:r w:rsidR="00FF624D">
        <w:rPr>
          <w:rFonts w:ascii="Times New Roman" w:hAnsi="Times New Roman" w:cs="Times New Roman"/>
          <w:sz w:val="24"/>
          <w:szCs w:val="24"/>
        </w:rPr>
        <w:t>.</w:t>
      </w:r>
      <w:r w:rsidR="00337466">
        <w:rPr>
          <w:rFonts w:ascii="Times New Roman" w:hAnsi="Times New Roman" w:cs="Times New Roman"/>
          <w:sz w:val="24"/>
          <w:szCs w:val="24"/>
        </w:rPr>
        <w:t xml:space="preserve"> (b) Continuous temperature change with different SPION contents as a function of time. </w:t>
      </w:r>
      <w:r w:rsidR="009E709A">
        <w:rPr>
          <w:rFonts w:ascii="Times New Roman" w:hAnsi="Times New Roman" w:cs="Times New Roman"/>
          <w:sz w:val="24"/>
          <w:szCs w:val="24"/>
        </w:rPr>
        <w:t>V</w:t>
      </w:r>
      <w:r w:rsidR="00482453">
        <w:rPr>
          <w:rFonts w:ascii="Times New Roman" w:hAnsi="Times New Roman" w:cs="Times New Roman"/>
          <w:sz w:val="24"/>
          <w:szCs w:val="24"/>
        </w:rPr>
        <w:t xml:space="preserve">iability of </w:t>
      </w:r>
      <w:r w:rsidR="00EB4267">
        <w:rPr>
          <w:rFonts w:ascii="Times New Roman" w:hAnsi="Times New Roman" w:cs="Times New Roman"/>
          <w:sz w:val="24"/>
          <w:szCs w:val="24"/>
        </w:rPr>
        <w:t xml:space="preserve">(c) </w:t>
      </w:r>
      <w:proofErr w:type="spellStart"/>
      <w:r w:rsidR="00482453">
        <w:rPr>
          <w:rFonts w:ascii="Times New Roman" w:hAnsi="Times New Roman" w:cs="Times New Roman"/>
          <w:sz w:val="24"/>
          <w:szCs w:val="24"/>
        </w:rPr>
        <w:t>hMSC</w:t>
      </w:r>
      <w:r w:rsidR="009E709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82453">
        <w:rPr>
          <w:rFonts w:ascii="Times New Roman" w:hAnsi="Times New Roman" w:cs="Times New Roman"/>
          <w:sz w:val="24"/>
          <w:szCs w:val="24"/>
        </w:rPr>
        <w:t xml:space="preserve"> and </w:t>
      </w:r>
      <w:r w:rsidR="00EB4267">
        <w:rPr>
          <w:rFonts w:ascii="Times New Roman" w:hAnsi="Times New Roman" w:cs="Times New Roman"/>
          <w:sz w:val="24"/>
          <w:szCs w:val="24"/>
        </w:rPr>
        <w:t xml:space="preserve">(e) </w:t>
      </w:r>
      <w:r w:rsidR="00482453">
        <w:rPr>
          <w:rFonts w:ascii="Times New Roman" w:hAnsi="Times New Roman" w:cs="Times New Roman"/>
          <w:sz w:val="24"/>
          <w:szCs w:val="24"/>
        </w:rPr>
        <w:t>KM-12</w:t>
      </w:r>
      <w:r w:rsidR="00EB4267">
        <w:rPr>
          <w:rFonts w:ascii="Times New Roman" w:hAnsi="Times New Roman" w:cs="Times New Roman"/>
          <w:sz w:val="24"/>
          <w:szCs w:val="24"/>
        </w:rPr>
        <w:t xml:space="preserve"> cell</w:t>
      </w:r>
      <w:r w:rsidR="009E709A">
        <w:rPr>
          <w:rFonts w:ascii="Times New Roman" w:hAnsi="Times New Roman" w:cs="Times New Roman"/>
          <w:sz w:val="24"/>
          <w:szCs w:val="24"/>
        </w:rPr>
        <w:t>s</w:t>
      </w:r>
      <w:r w:rsidR="00482453">
        <w:rPr>
          <w:rFonts w:ascii="Times New Roman" w:hAnsi="Times New Roman" w:cs="Times New Roman"/>
          <w:sz w:val="24"/>
          <w:szCs w:val="24"/>
        </w:rPr>
        <w:t xml:space="preserve"> treated with medium containing SPION, </w:t>
      </w:r>
      <w:proofErr w:type="spellStart"/>
      <w:r w:rsidR="00482453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482453">
        <w:rPr>
          <w:rFonts w:ascii="Times New Roman" w:hAnsi="Times New Roman" w:cs="Times New Roman"/>
          <w:sz w:val="24"/>
          <w:szCs w:val="24"/>
        </w:rPr>
        <w:t xml:space="preserve">, and C10MP extracts. 100% </w:t>
      </w:r>
      <w:r w:rsidR="0088193D">
        <w:rPr>
          <w:rFonts w:ascii="Times New Roman" w:hAnsi="Times New Roman" w:cs="Times New Roman"/>
          <w:sz w:val="24"/>
          <w:szCs w:val="24"/>
        </w:rPr>
        <w:t xml:space="preserve">represents the </w:t>
      </w:r>
      <w:r w:rsidR="00482453">
        <w:rPr>
          <w:rFonts w:ascii="Times New Roman" w:hAnsi="Times New Roman" w:cs="Times New Roman"/>
          <w:sz w:val="24"/>
          <w:szCs w:val="24"/>
        </w:rPr>
        <w:t xml:space="preserve">viability of cells treated with </w:t>
      </w:r>
      <w:r w:rsidR="006E1CCD">
        <w:rPr>
          <w:rFonts w:ascii="Times New Roman" w:hAnsi="Times New Roman" w:cs="Times New Roman"/>
          <w:sz w:val="24"/>
          <w:szCs w:val="24"/>
        </w:rPr>
        <w:t xml:space="preserve">the </w:t>
      </w:r>
      <w:r w:rsidR="00482453">
        <w:rPr>
          <w:rFonts w:ascii="Times New Roman" w:hAnsi="Times New Roman" w:cs="Times New Roman"/>
          <w:sz w:val="24"/>
          <w:szCs w:val="24"/>
        </w:rPr>
        <w:t>medium containing no extract</w:t>
      </w:r>
      <w:r w:rsidR="006E1CCD">
        <w:rPr>
          <w:rFonts w:ascii="Times New Roman" w:hAnsi="Times New Roman" w:cs="Times New Roman"/>
          <w:sz w:val="24"/>
          <w:szCs w:val="24"/>
        </w:rPr>
        <w:t>s</w:t>
      </w:r>
      <w:r w:rsidR="00482453">
        <w:rPr>
          <w:rFonts w:ascii="Times New Roman" w:hAnsi="Times New Roman" w:cs="Times New Roman"/>
          <w:sz w:val="24"/>
          <w:szCs w:val="24"/>
        </w:rPr>
        <w:t xml:space="preserve">. </w:t>
      </w:r>
      <w:r w:rsidR="00B9048F">
        <w:rPr>
          <w:rFonts w:ascii="Times New Roman" w:hAnsi="Times New Roman" w:cs="Times New Roman"/>
          <w:sz w:val="24"/>
          <w:szCs w:val="24"/>
        </w:rPr>
        <w:t>S</w:t>
      </w:r>
      <w:r w:rsidR="003B5E0A" w:rsidRPr="003B5E0A">
        <w:rPr>
          <w:rFonts w:ascii="Times New Roman" w:hAnsi="Times New Roman" w:cs="Times New Roman"/>
          <w:sz w:val="24"/>
          <w:szCs w:val="24"/>
        </w:rPr>
        <w:t>tatistical significance tested by Tukey’s multiple comparison test (</w:t>
      </w:r>
      <w:r w:rsidR="003B5E0A"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3B5E0A" w:rsidRPr="003B5E0A">
        <w:rPr>
          <w:rFonts w:ascii="Times New Roman" w:hAnsi="Times New Roman" w:cs="Times New Roman"/>
          <w:sz w:val="24"/>
          <w:szCs w:val="24"/>
        </w:rPr>
        <w:t xml:space="preserve"> = </w:t>
      </w:r>
      <w:r w:rsidR="00DC23CA">
        <w:rPr>
          <w:rFonts w:ascii="Times New Roman" w:hAnsi="Times New Roman" w:cs="Times New Roman"/>
          <w:sz w:val="24"/>
          <w:szCs w:val="24"/>
        </w:rPr>
        <w:t>5</w:t>
      </w:r>
      <w:r w:rsidR="003B5E0A" w:rsidRPr="003B5E0A">
        <w:rPr>
          <w:rFonts w:ascii="Times New Roman" w:hAnsi="Times New Roman" w:cs="Times New Roman"/>
          <w:sz w:val="24"/>
          <w:szCs w:val="24"/>
        </w:rPr>
        <w:t>)</w:t>
      </w:r>
      <w:r w:rsidR="00B9048F">
        <w:rPr>
          <w:rFonts w:ascii="Times New Roman" w:hAnsi="Times New Roman" w:cs="Times New Roman"/>
          <w:sz w:val="24"/>
          <w:szCs w:val="24"/>
        </w:rPr>
        <w:t xml:space="preserve">: </w:t>
      </w:r>
      <w:r w:rsidR="00B9048F" w:rsidRPr="003B5E0A">
        <w:rPr>
          <w:rFonts w:ascii="Times New Roman" w:hAnsi="Times New Roman" w:cs="Times New Roman"/>
          <w:sz w:val="24"/>
          <w:szCs w:val="24"/>
        </w:rPr>
        <w:t>*</w:t>
      </w:r>
      <w:r w:rsidR="00B9048F" w:rsidRPr="003B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9048F" w:rsidRPr="003B5E0A">
        <w:rPr>
          <w:rFonts w:ascii="Times New Roman" w:hAnsi="Times New Roman" w:cs="Times New Roman"/>
          <w:sz w:val="24"/>
          <w:szCs w:val="24"/>
        </w:rPr>
        <w:t xml:space="preserve"> &lt; 0.</w:t>
      </w:r>
      <w:r w:rsidR="00B9048F">
        <w:rPr>
          <w:rFonts w:ascii="Times New Roman" w:hAnsi="Times New Roman" w:cs="Times New Roman"/>
          <w:sz w:val="24"/>
          <w:szCs w:val="24"/>
        </w:rPr>
        <w:t xml:space="preserve">05, </w:t>
      </w:r>
      <w:r w:rsidR="00B9048F" w:rsidRPr="003B5E0A">
        <w:rPr>
          <w:rFonts w:ascii="Times New Roman" w:hAnsi="Times New Roman" w:cs="Times New Roman"/>
          <w:sz w:val="24"/>
          <w:szCs w:val="24"/>
        </w:rPr>
        <w:t>**</w:t>
      </w:r>
      <w:r w:rsidR="00B9048F" w:rsidRPr="003B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9048F" w:rsidRPr="003B5E0A">
        <w:rPr>
          <w:rFonts w:ascii="Times New Roman" w:hAnsi="Times New Roman" w:cs="Times New Roman"/>
          <w:sz w:val="24"/>
          <w:szCs w:val="24"/>
        </w:rPr>
        <w:t xml:space="preserve"> &lt; 0.01</w:t>
      </w:r>
      <w:r w:rsidR="00B9048F">
        <w:rPr>
          <w:rFonts w:ascii="Times New Roman" w:hAnsi="Times New Roman" w:cs="Times New Roman" w:hint="eastAsia"/>
          <w:sz w:val="24"/>
          <w:szCs w:val="24"/>
        </w:rPr>
        <w:t>,</w:t>
      </w:r>
      <w:r w:rsidR="00B9048F">
        <w:rPr>
          <w:rFonts w:ascii="Times New Roman" w:hAnsi="Times New Roman" w:cs="Times New Roman"/>
          <w:sz w:val="24"/>
          <w:szCs w:val="24"/>
        </w:rPr>
        <w:t xml:space="preserve"> </w:t>
      </w:r>
      <w:r w:rsidR="00B9048F" w:rsidRPr="003B5E0A">
        <w:rPr>
          <w:rFonts w:ascii="Times New Roman" w:hAnsi="Times New Roman" w:cs="Times New Roman"/>
          <w:sz w:val="24"/>
          <w:szCs w:val="24"/>
        </w:rPr>
        <w:t>***</w:t>
      </w:r>
      <w:r w:rsidR="00B9048F" w:rsidRPr="003B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9048F" w:rsidRPr="003B5E0A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B9048F" w:rsidRPr="003B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9048F" w:rsidRPr="003B5E0A">
        <w:rPr>
          <w:rFonts w:ascii="Times New Roman" w:hAnsi="Times New Roman" w:cs="Times New Roman"/>
          <w:sz w:val="24"/>
          <w:szCs w:val="24"/>
        </w:rPr>
        <w:t xml:space="preserve"> &lt; 0.0001,</w:t>
      </w:r>
      <w:r w:rsidR="00B9048F">
        <w:rPr>
          <w:rFonts w:ascii="Times New Roman" w:hAnsi="Times New Roman" w:cs="Times New Roman"/>
          <w:sz w:val="24"/>
          <w:szCs w:val="24"/>
        </w:rPr>
        <w:t xml:space="preserve"> *****</w:t>
      </w:r>
      <w:r w:rsidR="00B9048F" w:rsidRPr="003B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9048F">
        <w:rPr>
          <w:rFonts w:ascii="Times New Roman" w:hAnsi="Times New Roman" w:cs="Times New Roman"/>
          <w:sz w:val="24"/>
          <w:szCs w:val="24"/>
        </w:rPr>
        <w:t xml:space="preserve"> &lt; 0.00001</w:t>
      </w:r>
      <w:r w:rsidR="003B5E0A">
        <w:rPr>
          <w:rFonts w:ascii="Times New Roman" w:hAnsi="Times New Roman" w:cs="Times New Roman"/>
          <w:sz w:val="24"/>
          <w:szCs w:val="24"/>
        </w:rPr>
        <w:t>.</w:t>
      </w:r>
      <w:r w:rsidR="00337466">
        <w:rPr>
          <w:rFonts w:ascii="Times New Roman" w:hAnsi="Times New Roman" w:cs="Times New Roman"/>
          <w:sz w:val="24"/>
          <w:szCs w:val="24"/>
        </w:rPr>
        <w:t xml:space="preserve"> </w:t>
      </w:r>
      <w:r w:rsidR="003B5E0A">
        <w:rPr>
          <w:rFonts w:ascii="Times New Roman" w:hAnsi="Times New Roman" w:cs="Times New Roman"/>
          <w:sz w:val="24"/>
          <w:szCs w:val="24"/>
        </w:rPr>
        <w:t>Immunofluorescen</w:t>
      </w:r>
      <w:r w:rsidR="00607966">
        <w:rPr>
          <w:rFonts w:ascii="Times New Roman" w:hAnsi="Times New Roman" w:cs="Times New Roman"/>
          <w:sz w:val="24"/>
          <w:szCs w:val="24"/>
        </w:rPr>
        <w:t>ce staining</w:t>
      </w:r>
      <w:r w:rsidR="003B5E0A">
        <w:rPr>
          <w:rFonts w:ascii="Times New Roman" w:hAnsi="Times New Roman" w:cs="Times New Roman"/>
          <w:sz w:val="24"/>
          <w:szCs w:val="24"/>
        </w:rPr>
        <w:t xml:space="preserve"> images of </w:t>
      </w:r>
      <w:r w:rsidR="00EB4267">
        <w:rPr>
          <w:rFonts w:ascii="Times New Roman" w:hAnsi="Times New Roman" w:cs="Times New Roman"/>
          <w:sz w:val="24"/>
          <w:szCs w:val="24"/>
        </w:rPr>
        <w:t xml:space="preserve">(d) </w:t>
      </w:r>
      <w:proofErr w:type="spellStart"/>
      <w:r w:rsidR="003B5E0A">
        <w:rPr>
          <w:rFonts w:ascii="Times New Roman" w:hAnsi="Times New Roman" w:cs="Times New Roman"/>
          <w:sz w:val="24"/>
          <w:szCs w:val="24"/>
        </w:rPr>
        <w:t>hMSC</w:t>
      </w:r>
      <w:r w:rsidR="00B9048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3B5E0A">
        <w:rPr>
          <w:rFonts w:ascii="Times New Roman" w:hAnsi="Times New Roman" w:cs="Times New Roman"/>
          <w:sz w:val="24"/>
          <w:szCs w:val="24"/>
        </w:rPr>
        <w:t xml:space="preserve"> and </w:t>
      </w:r>
      <w:r w:rsidR="00EB4267">
        <w:rPr>
          <w:rFonts w:ascii="Times New Roman" w:hAnsi="Times New Roman" w:cs="Times New Roman"/>
          <w:sz w:val="24"/>
          <w:szCs w:val="24"/>
        </w:rPr>
        <w:t xml:space="preserve">(f) </w:t>
      </w:r>
      <w:r w:rsidR="003B5E0A">
        <w:rPr>
          <w:rFonts w:ascii="Times New Roman" w:hAnsi="Times New Roman" w:cs="Times New Roman"/>
          <w:sz w:val="24"/>
          <w:szCs w:val="24"/>
        </w:rPr>
        <w:t>KM-12</w:t>
      </w:r>
      <w:r w:rsidR="00EB4267">
        <w:rPr>
          <w:rFonts w:ascii="Times New Roman" w:hAnsi="Times New Roman" w:cs="Times New Roman"/>
          <w:sz w:val="24"/>
          <w:szCs w:val="24"/>
        </w:rPr>
        <w:t xml:space="preserve"> cell</w:t>
      </w:r>
      <w:r w:rsidR="0088193D">
        <w:rPr>
          <w:rFonts w:ascii="Times New Roman" w:hAnsi="Times New Roman" w:cs="Times New Roman"/>
          <w:sz w:val="24"/>
          <w:szCs w:val="24"/>
        </w:rPr>
        <w:t>s</w:t>
      </w:r>
      <w:r w:rsidR="003B5E0A">
        <w:rPr>
          <w:rFonts w:ascii="Times New Roman" w:hAnsi="Times New Roman" w:cs="Times New Roman"/>
          <w:sz w:val="24"/>
          <w:szCs w:val="24"/>
        </w:rPr>
        <w:t xml:space="preserve"> treated with medium containing SPION, </w:t>
      </w:r>
      <w:proofErr w:type="spellStart"/>
      <w:r w:rsidR="003B5E0A">
        <w:rPr>
          <w:rFonts w:ascii="Times New Roman" w:hAnsi="Times New Roman" w:cs="Times New Roman"/>
          <w:sz w:val="24"/>
          <w:szCs w:val="24"/>
        </w:rPr>
        <w:t>OrgMP</w:t>
      </w:r>
      <w:proofErr w:type="spellEnd"/>
      <w:r w:rsidR="003B5E0A">
        <w:rPr>
          <w:rFonts w:ascii="Times New Roman" w:hAnsi="Times New Roman" w:cs="Times New Roman"/>
          <w:sz w:val="24"/>
          <w:szCs w:val="24"/>
        </w:rPr>
        <w:t xml:space="preserve">, and C10MP extracts. Red </w:t>
      </w:r>
      <w:r w:rsidR="0088193D">
        <w:rPr>
          <w:rFonts w:ascii="Times New Roman" w:hAnsi="Times New Roman" w:cs="Times New Roman"/>
          <w:sz w:val="24"/>
          <w:szCs w:val="24"/>
        </w:rPr>
        <w:t>represents</w:t>
      </w:r>
      <w:r w:rsidR="003B5E0A">
        <w:rPr>
          <w:rFonts w:ascii="Times New Roman" w:hAnsi="Times New Roman" w:cs="Times New Roman"/>
          <w:sz w:val="24"/>
          <w:szCs w:val="24"/>
        </w:rPr>
        <w:t xml:space="preserve"> actin filament and blue </w:t>
      </w:r>
      <w:r w:rsidR="0088193D">
        <w:rPr>
          <w:rFonts w:ascii="Times New Roman" w:hAnsi="Times New Roman" w:cs="Times New Roman"/>
          <w:sz w:val="24"/>
          <w:szCs w:val="24"/>
        </w:rPr>
        <w:t>represents</w:t>
      </w:r>
      <w:r w:rsidR="003B5E0A">
        <w:rPr>
          <w:rFonts w:ascii="Times New Roman" w:hAnsi="Times New Roman" w:cs="Times New Roman"/>
          <w:sz w:val="24"/>
          <w:szCs w:val="24"/>
        </w:rPr>
        <w:t xml:space="preserve"> nucleus.</w:t>
      </w:r>
      <w:r w:rsidR="0091754A">
        <w:rPr>
          <w:rFonts w:ascii="Times New Roman" w:hAnsi="Times New Roman" w:cs="Times New Roman"/>
          <w:sz w:val="24"/>
          <w:szCs w:val="24"/>
        </w:rPr>
        <w:t xml:space="preserve"> Scale bar represents 50 </w:t>
      </w:r>
      <w:r w:rsidR="0091754A">
        <w:rPr>
          <w:rFonts w:ascii="Times New Roman" w:hAnsi="Times New Roman" w:cs="Times New Roman" w:hint="eastAsia"/>
          <w:sz w:val="24"/>
          <w:szCs w:val="24"/>
        </w:rPr>
        <w:t>µ</w:t>
      </w:r>
      <w:r w:rsidR="0091754A">
        <w:rPr>
          <w:rFonts w:ascii="Times New Roman" w:hAnsi="Times New Roman" w:cs="Times New Roman"/>
          <w:sz w:val="24"/>
          <w:szCs w:val="24"/>
        </w:rPr>
        <w:t xml:space="preserve">m. </w:t>
      </w:r>
      <w:r w:rsidR="003B5E0A">
        <w:rPr>
          <w:rFonts w:ascii="Times New Roman" w:hAnsi="Times New Roman" w:cs="Times New Roman"/>
          <w:sz w:val="24"/>
          <w:szCs w:val="24"/>
        </w:rPr>
        <w:t xml:space="preserve">Cell viability of </w:t>
      </w:r>
      <w:r w:rsidR="00EB4267">
        <w:rPr>
          <w:rFonts w:ascii="Times New Roman" w:hAnsi="Times New Roman" w:cs="Times New Roman"/>
          <w:sz w:val="24"/>
          <w:szCs w:val="24"/>
        </w:rPr>
        <w:t xml:space="preserve">(g) </w:t>
      </w:r>
      <w:proofErr w:type="spellStart"/>
      <w:r w:rsidR="003B5E0A">
        <w:rPr>
          <w:rFonts w:ascii="Times New Roman" w:hAnsi="Times New Roman" w:cs="Times New Roman"/>
          <w:sz w:val="24"/>
          <w:szCs w:val="24"/>
        </w:rPr>
        <w:t>hMSC</w:t>
      </w:r>
      <w:r w:rsidR="00C35D9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3B5E0A">
        <w:rPr>
          <w:rFonts w:ascii="Times New Roman" w:hAnsi="Times New Roman" w:cs="Times New Roman"/>
          <w:sz w:val="24"/>
          <w:szCs w:val="24"/>
        </w:rPr>
        <w:t xml:space="preserve"> and </w:t>
      </w:r>
      <w:r w:rsidR="00EB4267">
        <w:rPr>
          <w:rFonts w:ascii="Times New Roman" w:hAnsi="Times New Roman" w:cs="Times New Roman"/>
          <w:sz w:val="24"/>
          <w:szCs w:val="24"/>
        </w:rPr>
        <w:t xml:space="preserve">(h) </w:t>
      </w:r>
      <w:r w:rsidR="003B5E0A">
        <w:rPr>
          <w:rFonts w:ascii="Times New Roman" w:hAnsi="Times New Roman" w:cs="Times New Roman"/>
          <w:sz w:val="24"/>
          <w:szCs w:val="24"/>
        </w:rPr>
        <w:t>KM-12</w:t>
      </w:r>
      <w:r w:rsidR="00EB4267">
        <w:rPr>
          <w:rFonts w:ascii="Times New Roman" w:hAnsi="Times New Roman" w:cs="Times New Roman"/>
          <w:sz w:val="24"/>
          <w:szCs w:val="24"/>
        </w:rPr>
        <w:t xml:space="preserve"> cell</w:t>
      </w:r>
      <w:r w:rsidR="00C35D93">
        <w:rPr>
          <w:rFonts w:ascii="Times New Roman" w:hAnsi="Times New Roman" w:cs="Times New Roman"/>
          <w:sz w:val="24"/>
          <w:szCs w:val="24"/>
        </w:rPr>
        <w:t>s</w:t>
      </w:r>
      <w:r w:rsidR="003B5E0A">
        <w:rPr>
          <w:rFonts w:ascii="Times New Roman" w:hAnsi="Times New Roman" w:cs="Times New Roman"/>
          <w:sz w:val="24"/>
          <w:szCs w:val="24"/>
        </w:rPr>
        <w:t xml:space="preserve"> treated with </w:t>
      </w:r>
      <w:r w:rsidR="00C35D93">
        <w:rPr>
          <w:rFonts w:ascii="Times New Roman" w:hAnsi="Times New Roman" w:cs="Times New Roman"/>
          <w:sz w:val="24"/>
          <w:szCs w:val="24"/>
        </w:rPr>
        <w:t xml:space="preserve">the </w:t>
      </w:r>
      <w:r w:rsidR="003B5E0A">
        <w:rPr>
          <w:rFonts w:ascii="Times New Roman" w:hAnsi="Times New Roman" w:cs="Times New Roman"/>
          <w:sz w:val="24"/>
          <w:szCs w:val="24"/>
        </w:rPr>
        <w:t>SP/C10</w:t>
      </w:r>
      <w:r w:rsidR="00EB4267">
        <w:rPr>
          <w:rFonts w:ascii="Times New Roman" w:hAnsi="Times New Roman" w:cs="Times New Roman"/>
          <w:sz w:val="24"/>
          <w:szCs w:val="24"/>
        </w:rPr>
        <w:t>MP</w:t>
      </w:r>
      <w:r w:rsidR="003B5E0A">
        <w:rPr>
          <w:rFonts w:ascii="Times New Roman" w:hAnsi="Times New Roman" w:cs="Times New Roman"/>
          <w:sz w:val="24"/>
          <w:szCs w:val="24"/>
        </w:rPr>
        <w:t xml:space="preserve"> colloidal gel and AMF. </w:t>
      </w:r>
      <w:r w:rsidR="00C35D93">
        <w:rPr>
          <w:rFonts w:ascii="Times New Roman" w:hAnsi="Times New Roman" w:cs="Times New Roman"/>
          <w:sz w:val="24"/>
          <w:szCs w:val="24"/>
        </w:rPr>
        <w:t>S</w:t>
      </w:r>
      <w:r w:rsidR="0091754A" w:rsidRPr="003B5E0A">
        <w:rPr>
          <w:rFonts w:ascii="Times New Roman" w:hAnsi="Times New Roman" w:cs="Times New Roman"/>
          <w:sz w:val="24"/>
          <w:szCs w:val="24"/>
        </w:rPr>
        <w:t>tatistical significance tested by Tukey’s multiple comparison test (</w:t>
      </w:r>
      <w:r w:rsidR="0091754A"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91754A" w:rsidRPr="003B5E0A">
        <w:rPr>
          <w:rFonts w:ascii="Times New Roman" w:hAnsi="Times New Roman" w:cs="Times New Roman"/>
          <w:sz w:val="24"/>
          <w:szCs w:val="24"/>
        </w:rPr>
        <w:t xml:space="preserve"> = 3)</w:t>
      </w:r>
      <w:r w:rsidR="00C35D93">
        <w:rPr>
          <w:rFonts w:ascii="Times New Roman" w:hAnsi="Times New Roman" w:cs="Times New Roman"/>
          <w:sz w:val="24"/>
          <w:szCs w:val="24"/>
        </w:rPr>
        <w:t xml:space="preserve">: </w:t>
      </w:r>
      <w:r w:rsidR="00C35D93" w:rsidRPr="003B5E0A">
        <w:rPr>
          <w:rFonts w:ascii="Times New Roman" w:hAnsi="Times New Roman" w:cs="Times New Roman"/>
          <w:sz w:val="24"/>
          <w:szCs w:val="24"/>
        </w:rPr>
        <w:t>*</w:t>
      </w:r>
      <w:r w:rsidR="00C35D93" w:rsidRPr="003B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35D93" w:rsidRPr="003B5E0A">
        <w:rPr>
          <w:rFonts w:ascii="Times New Roman" w:hAnsi="Times New Roman" w:cs="Times New Roman"/>
          <w:sz w:val="24"/>
          <w:szCs w:val="24"/>
        </w:rPr>
        <w:t xml:space="preserve"> &lt; 0.0</w:t>
      </w:r>
      <w:r w:rsidR="00C35D93">
        <w:rPr>
          <w:rFonts w:ascii="Times New Roman" w:hAnsi="Times New Roman" w:cs="Times New Roman"/>
          <w:sz w:val="24"/>
          <w:szCs w:val="24"/>
        </w:rPr>
        <w:t>5</w:t>
      </w:r>
      <w:r w:rsidR="00C35D9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C35D93" w:rsidRPr="003B5E0A">
        <w:rPr>
          <w:rFonts w:ascii="Times New Roman" w:hAnsi="Times New Roman" w:cs="Times New Roman"/>
          <w:sz w:val="24"/>
          <w:szCs w:val="24"/>
        </w:rPr>
        <w:t>**</w:t>
      </w:r>
      <w:r w:rsidR="00C35D93" w:rsidRPr="003B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35D93" w:rsidRPr="003B5E0A">
        <w:rPr>
          <w:rFonts w:ascii="Times New Roman" w:hAnsi="Times New Roman" w:cs="Times New Roman"/>
          <w:sz w:val="24"/>
          <w:szCs w:val="24"/>
        </w:rPr>
        <w:t xml:space="preserve"> &lt; 0.01</w:t>
      </w:r>
      <w:r w:rsidR="00C35D93">
        <w:rPr>
          <w:rFonts w:ascii="Times New Roman" w:hAnsi="Times New Roman" w:cs="Times New Roman" w:hint="eastAsia"/>
          <w:sz w:val="24"/>
          <w:szCs w:val="24"/>
        </w:rPr>
        <w:t>,</w:t>
      </w:r>
      <w:r w:rsidR="00C35D93">
        <w:rPr>
          <w:rFonts w:ascii="Times New Roman" w:hAnsi="Times New Roman" w:cs="Times New Roman"/>
          <w:sz w:val="24"/>
          <w:szCs w:val="24"/>
        </w:rPr>
        <w:t xml:space="preserve"> </w:t>
      </w:r>
      <w:r w:rsidR="00C35D93" w:rsidRPr="003B5E0A">
        <w:rPr>
          <w:rFonts w:ascii="Times New Roman" w:hAnsi="Times New Roman" w:cs="Times New Roman"/>
          <w:sz w:val="24"/>
          <w:szCs w:val="24"/>
        </w:rPr>
        <w:t>***</w:t>
      </w:r>
      <w:r w:rsidR="00C35D93" w:rsidRPr="003B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35D93" w:rsidRPr="003B5E0A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C35D93" w:rsidRPr="003B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35D93" w:rsidRPr="003B5E0A">
        <w:rPr>
          <w:rFonts w:ascii="Times New Roman" w:hAnsi="Times New Roman" w:cs="Times New Roman"/>
          <w:sz w:val="24"/>
          <w:szCs w:val="24"/>
        </w:rPr>
        <w:t xml:space="preserve"> &lt; 0.0001</w:t>
      </w:r>
      <w:r w:rsidR="001108AD">
        <w:rPr>
          <w:rFonts w:ascii="Times New Roman" w:hAnsi="Times New Roman" w:cs="Times New Roman"/>
          <w:sz w:val="24"/>
          <w:szCs w:val="24"/>
        </w:rPr>
        <w:t>.</w:t>
      </w:r>
      <w:r w:rsidR="0091754A">
        <w:rPr>
          <w:rFonts w:ascii="Times New Roman" w:hAnsi="Times New Roman" w:cs="Times New Roman"/>
          <w:sz w:val="24"/>
          <w:szCs w:val="24"/>
        </w:rPr>
        <w:t xml:space="preserve"> </w:t>
      </w:r>
      <w:r w:rsidR="0001016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1016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1016B">
        <w:rPr>
          <w:rFonts w:ascii="Times New Roman" w:hAnsi="Times New Roman" w:cs="Times New Roman"/>
          <w:sz w:val="24"/>
          <w:szCs w:val="24"/>
        </w:rPr>
        <w:t>)</w:t>
      </w:r>
      <w:r w:rsidR="0091754A">
        <w:rPr>
          <w:rFonts w:ascii="Times New Roman" w:hAnsi="Times New Roman" w:cs="Times New Roman"/>
          <w:sz w:val="24"/>
          <w:szCs w:val="24"/>
        </w:rPr>
        <w:t xml:space="preserve"> LIVE/DEAD staining images of KM-12 </w:t>
      </w:r>
      <w:r w:rsidR="00EB4267">
        <w:rPr>
          <w:rFonts w:ascii="Times New Roman" w:hAnsi="Times New Roman" w:cs="Times New Roman"/>
          <w:sz w:val="24"/>
          <w:szCs w:val="24"/>
        </w:rPr>
        <w:t>cell</w:t>
      </w:r>
      <w:r w:rsidR="0088193D">
        <w:rPr>
          <w:rFonts w:ascii="Times New Roman" w:hAnsi="Times New Roman" w:cs="Times New Roman"/>
          <w:sz w:val="24"/>
          <w:szCs w:val="24"/>
        </w:rPr>
        <w:t>s</w:t>
      </w:r>
      <w:r w:rsidR="00EB4267">
        <w:rPr>
          <w:rFonts w:ascii="Times New Roman" w:hAnsi="Times New Roman" w:cs="Times New Roman"/>
          <w:sz w:val="24"/>
          <w:szCs w:val="24"/>
        </w:rPr>
        <w:t xml:space="preserve"> </w:t>
      </w:r>
      <w:r w:rsidR="0091754A">
        <w:rPr>
          <w:rFonts w:ascii="Times New Roman" w:hAnsi="Times New Roman" w:cs="Times New Roman"/>
          <w:sz w:val="24"/>
          <w:szCs w:val="24"/>
        </w:rPr>
        <w:t xml:space="preserve">treated with </w:t>
      </w:r>
      <w:r w:rsidR="00A4160D">
        <w:rPr>
          <w:rFonts w:ascii="Times New Roman" w:hAnsi="Times New Roman" w:cs="Times New Roman"/>
          <w:sz w:val="24"/>
          <w:szCs w:val="24"/>
        </w:rPr>
        <w:t xml:space="preserve">the </w:t>
      </w:r>
      <w:r w:rsidR="0091754A">
        <w:rPr>
          <w:rFonts w:ascii="Times New Roman" w:hAnsi="Times New Roman" w:cs="Times New Roman"/>
          <w:sz w:val="24"/>
          <w:szCs w:val="24"/>
        </w:rPr>
        <w:t>SP/C10</w:t>
      </w:r>
      <w:r w:rsidR="00EB4267">
        <w:rPr>
          <w:rFonts w:ascii="Times New Roman" w:hAnsi="Times New Roman" w:cs="Times New Roman"/>
          <w:sz w:val="24"/>
          <w:szCs w:val="24"/>
        </w:rPr>
        <w:t>MP</w:t>
      </w:r>
      <w:r w:rsidR="0091754A">
        <w:rPr>
          <w:rFonts w:ascii="Times New Roman" w:hAnsi="Times New Roman" w:cs="Times New Roman"/>
          <w:sz w:val="24"/>
          <w:szCs w:val="24"/>
        </w:rPr>
        <w:t xml:space="preserve"> colloidal gel and AMF. Scale bar represents 100 </w:t>
      </w:r>
      <w:r w:rsidR="0091754A">
        <w:rPr>
          <w:rFonts w:ascii="Times New Roman" w:hAnsi="Times New Roman" w:cs="Times New Roman" w:hint="eastAsia"/>
          <w:sz w:val="24"/>
          <w:szCs w:val="24"/>
        </w:rPr>
        <w:t>µ</w:t>
      </w:r>
      <w:r w:rsidR="0091754A">
        <w:rPr>
          <w:rFonts w:ascii="Times New Roman" w:hAnsi="Times New Roman" w:cs="Times New Roman"/>
          <w:sz w:val="24"/>
          <w:szCs w:val="24"/>
        </w:rPr>
        <w:t>m.</w:t>
      </w:r>
    </w:p>
    <w:p w14:paraId="1C370BC7" w14:textId="409EFB03" w:rsidR="00E43E55" w:rsidRDefault="00E43E55" w:rsidP="00E43E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1081ED" w14:textId="0556F898" w:rsidR="00E43E55" w:rsidRDefault="00E43E55" w:rsidP="00E43E55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43E55">
        <w:rPr>
          <w:rFonts w:ascii="Times New Roman" w:hAnsi="Times New Roman" w:cs="Times New Roman" w:hint="eastAsia"/>
          <w:i/>
          <w:iCs/>
          <w:sz w:val="24"/>
          <w:szCs w:val="24"/>
        </w:rPr>
        <w:t>3</w:t>
      </w:r>
      <w:r w:rsidRPr="00E43E55">
        <w:rPr>
          <w:rFonts w:ascii="Times New Roman" w:hAnsi="Times New Roman" w:cs="Times New Roman"/>
          <w:i/>
          <w:iCs/>
          <w:sz w:val="24"/>
          <w:szCs w:val="24"/>
        </w:rPr>
        <w:t xml:space="preserve">.11. </w:t>
      </w:r>
      <w:r>
        <w:rPr>
          <w:rFonts w:ascii="Times New Roman" w:hAnsi="Times New Roman" w:cs="Times New Roman"/>
          <w:i/>
          <w:iCs/>
          <w:sz w:val="24"/>
          <w:szCs w:val="24"/>
        </w:rPr>
        <w:t>Bi</w:t>
      </w:r>
      <w:r w:rsidR="00337466">
        <w:rPr>
          <w:rFonts w:ascii="Times New Roman" w:hAnsi="Times New Roman" w:cs="Times New Roman"/>
          <w:i/>
          <w:iCs/>
          <w:sz w:val="24"/>
          <w:szCs w:val="24"/>
        </w:rPr>
        <w:t>ocompati</w:t>
      </w:r>
      <w:r>
        <w:rPr>
          <w:rFonts w:ascii="Times New Roman" w:hAnsi="Times New Roman" w:cs="Times New Roman"/>
          <w:i/>
          <w:iCs/>
          <w:sz w:val="24"/>
          <w:szCs w:val="24"/>
        </w:rPr>
        <w:t>bility of SP/C10</w:t>
      </w:r>
      <w:r w:rsidR="008F0A5E">
        <w:rPr>
          <w:rFonts w:ascii="Times New Roman" w:hAnsi="Times New Roman" w:cs="Times New Roman"/>
          <w:i/>
          <w:iCs/>
          <w:sz w:val="24"/>
          <w:szCs w:val="24"/>
        </w:rPr>
        <w:t>MP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3409D47B" w14:textId="1B23BECE" w:rsidR="00E43E55" w:rsidRDefault="00337466" w:rsidP="00E43E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evaluate </w:t>
      </w:r>
      <w:r w:rsidR="001C5EE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biocompatibility of </w:t>
      </w:r>
      <w:r w:rsidR="001C5EE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colloidal gel</w:t>
      </w:r>
      <w:r w:rsidR="003D41D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</w:t>
      </w:r>
      <w:r w:rsidR="00E93BBC"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</w:t>
      </w:r>
      <w:r w:rsidR="00E93BBC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1C5E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1C5EE0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implanted </w:t>
      </w:r>
      <w:r w:rsidR="001C5EE0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1C5EE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subcutaneous tissue</w:t>
      </w:r>
      <w:r w:rsidR="00D540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6870FB">
        <w:rPr>
          <w:rFonts w:ascii="Times New Roman" w:hAnsi="Times New Roman" w:cs="Times New Roman"/>
          <w:sz w:val="24"/>
          <w:szCs w:val="24"/>
        </w:rPr>
        <w:t xml:space="preserve">nude </w:t>
      </w:r>
      <w:r>
        <w:rPr>
          <w:rFonts w:ascii="Times New Roman" w:hAnsi="Times New Roman" w:cs="Times New Roman"/>
          <w:sz w:val="24"/>
          <w:szCs w:val="24"/>
        </w:rPr>
        <w:t>m</w:t>
      </w:r>
      <w:r w:rsidR="006870FB">
        <w:rPr>
          <w:rFonts w:ascii="Times New Roman" w:hAnsi="Times New Roman" w:cs="Times New Roman"/>
          <w:sz w:val="24"/>
          <w:szCs w:val="24"/>
        </w:rPr>
        <w:t>ice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266E">
        <w:rPr>
          <w:rFonts w:ascii="Times New Roman" w:hAnsi="Times New Roman" w:cs="Times New Roman"/>
          <w:sz w:val="24"/>
          <w:szCs w:val="24"/>
        </w:rPr>
        <w:t>Photographs</w:t>
      </w:r>
      <w:r w:rsidR="003D41D9">
        <w:rPr>
          <w:rFonts w:ascii="Times New Roman" w:hAnsi="Times New Roman" w:cs="Times New Roman"/>
          <w:sz w:val="24"/>
          <w:szCs w:val="24"/>
        </w:rPr>
        <w:t xml:space="preserve"> of </w:t>
      </w:r>
      <w:r w:rsidR="001C5EE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subcutaneous </w:t>
      </w:r>
      <w:r w:rsidR="00BB6B3B">
        <w:rPr>
          <w:rFonts w:ascii="Times New Roman" w:hAnsi="Times New Roman" w:cs="Times New Roman"/>
          <w:sz w:val="24"/>
          <w:szCs w:val="24"/>
        </w:rPr>
        <w:t>tissues showed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BBC">
        <w:rPr>
          <w:rFonts w:ascii="Times New Roman" w:hAnsi="Times New Roman" w:cs="Times New Roman"/>
          <w:sz w:val="24"/>
          <w:szCs w:val="24"/>
        </w:rPr>
        <w:t>b</w:t>
      </w:r>
      <w:r w:rsidR="00E108B1">
        <w:rPr>
          <w:rFonts w:ascii="Times New Roman" w:hAnsi="Times New Roman" w:cs="Times New Roman"/>
          <w:sz w:val="24"/>
          <w:szCs w:val="24"/>
        </w:rPr>
        <w:t>lac</w:t>
      </w:r>
      <w:r w:rsidR="00E93BBC">
        <w:rPr>
          <w:rFonts w:ascii="Times New Roman" w:hAnsi="Times New Roman" w:cs="Times New Roman"/>
          <w:sz w:val="24"/>
          <w:szCs w:val="24"/>
        </w:rPr>
        <w:t xml:space="preserve">k-colored </w:t>
      </w:r>
      <w:r>
        <w:rPr>
          <w:rFonts w:ascii="Times New Roman" w:hAnsi="Times New Roman" w:cs="Times New Roman"/>
          <w:sz w:val="24"/>
          <w:szCs w:val="24"/>
        </w:rPr>
        <w:t xml:space="preserve">SPIONs remained </w:t>
      </w:r>
      <w:r w:rsidR="001C5EE0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both SP/</w:t>
      </w:r>
      <w:proofErr w:type="spellStart"/>
      <w:r>
        <w:rPr>
          <w:rFonts w:ascii="Times New Roman" w:hAnsi="Times New Roman" w:cs="Times New Roman"/>
          <w:sz w:val="24"/>
          <w:szCs w:val="24"/>
        </w:rPr>
        <w:t>Org</w:t>
      </w:r>
      <w:r w:rsidR="00E93BBC"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SP/C10</w:t>
      </w:r>
      <w:r w:rsidR="00E93BBC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colloidal gel groups</w:t>
      </w:r>
      <w:r w:rsidR="001C5EE0">
        <w:rPr>
          <w:rFonts w:ascii="Times New Roman" w:hAnsi="Times New Roman" w:cs="Times New Roman"/>
          <w:sz w:val="24"/>
          <w:szCs w:val="24"/>
        </w:rPr>
        <w:t xml:space="preserve"> at 18 days after implantation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37466">
        <w:rPr>
          <w:rFonts w:ascii="Times New Roman" w:hAnsi="Times New Roman" w:cs="Times New Roman"/>
          <w:b/>
          <w:bCs/>
          <w:sz w:val="24"/>
          <w:szCs w:val="24"/>
        </w:rPr>
        <w:t>Fig. 7(a)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856D8B">
        <w:rPr>
          <w:rFonts w:ascii="Times New Roman" w:hAnsi="Times New Roman" w:cs="Times New Roman"/>
          <w:sz w:val="24"/>
          <w:szCs w:val="24"/>
        </w:rPr>
        <w:t xml:space="preserve">Images of </w:t>
      </w:r>
      <w:r w:rsidR="00F76C5B">
        <w:rPr>
          <w:rFonts w:ascii="Times New Roman" w:hAnsi="Times New Roman" w:cs="Times New Roman"/>
          <w:sz w:val="24"/>
          <w:szCs w:val="24"/>
        </w:rPr>
        <w:t>HE</w:t>
      </w:r>
      <w:r w:rsidR="00F8584A">
        <w:rPr>
          <w:rFonts w:ascii="Times New Roman" w:hAnsi="Times New Roman" w:cs="Times New Roman"/>
          <w:sz w:val="24"/>
          <w:szCs w:val="24"/>
        </w:rPr>
        <w:t>-</w:t>
      </w:r>
      <w:r w:rsidR="00F76C5B">
        <w:rPr>
          <w:rFonts w:ascii="Times New Roman" w:hAnsi="Times New Roman" w:cs="Times New Roman"/>
          <w:sz w:val="24"/>
          <w:szCs w:val="24"/>
        </w:rPr>
        <w:t>stain</w:t>
      </w:r>
      <w:r w:rsidR="003009A9">
        <w:rPr>
          <w:rFonts w:ascii="Times New Roman" w:hAnsi="Times New Roman" w:cs="Times New Roman"/>
          <w:sz w:val="24"/>
          <w:szCs w:val="24"/>
        </w:rPr>
        <w:t xml:space="preserve">ed </w:t>
      </w:r>
      <w:r w:rsidR="00F76C5B">
        <w:rPr>
          <w:rFonts w:ascii="Times New Roman" w:hAnsi="Times New Roman" w:cs="Times New Roman"/>
          <w:sz w:val="24"/>
          <w:szCs w:val="24"/>
        </w:rPr>
        <w:t>subcutaneous tissue</w:t>
      </w:r>
      <w:r w:rsidR="00536F4F">
        <w:rPr>
          <w:rFonts w:ascii="Times New Roman" w:hAnsi="Times New Roman" w:cs="Times New Roman"/>
          <w:sz w:val="24"/>
          <w:szCs w:val="24"/>
        </w:rPr>
        <w:t>s</w:t>
      </w:r>
      <w:r w:rsidR="00F76C5B">
        <w:rPr>
          <w:rFonts w:ascii="Times New Roman" w:hAnsi="Times New Roman" w:cs="Times New Roman"/>
          <w:sz w:val="24"/>
          <w:szCs w:val="24"/>
        </w:rPr>
        <w:t xml:space="preserve"> and colloidal gel</w:t>
      </w:r>
      <w:r w:rsidR="00536F4F">
        <w:rPr>
          <w:rFonts w:ascii="Times New Roman" w:hAnsi="Times New Roman" w:cs="Times New Roman"/>
          <w:sz w:val="24"/>
          <w:szCs w:val="24"/>
        </w:rPr>
        <w:t>s</w:t>
      </w:r>
      <w:r w:rsidR="00F76C5B">
        <w:rPr>
          <w:rFonts w:ascii="Times New Roman" w:hAnsi="Times New Roman" w:cs="Times New Roman"/>
          <w:sz w:val="24"/>
          <w:szCs w:val="24"/>
        </w:rPr>
        <w:t xml:space="preserve"> </w:t>
      </w:r>
      <w:r w:rsidR="00536F4F">
        <w:rPr>
          <w:rFonts w:ascii="Times New Roman" w:hAnsi="Times New Roman" w:cs="Times New Roman"/>
          <w:sz w:val="24"/>
          <w:szCs w:val="24"/>
        </w:rPr>
        <w:t xml:space="preserve">showed that </w:t>
      </w:r>
      <w:r w:rsidR="00F76C5B">
        <w:rPr>
          <w:rFonts w:ascii="Times New Roman" w:hAnsi="Times New Roman" w:cs="Times New Roman"/>
          <w:sz w:val="24"/>
          <w:szCs w:val="24"/>
        </w:rPr>
        <w:t>C10</w:t>
      </w:r>
      <w:r w:rsidR="001108AD">
        <w:rPr>
          <w:rFonts w:ascii="Times New Roman" w:hAnsi="Times New Roman" w:cs="Times New Roman"/>
          <w:sz w:val="24"/>
          <w:szCs w:val="24"/>
        </w:rPr>
        <w:t>MP</w:t>
      </w:r>
      <w:r w:rsidR="00F76C5B">
        <w:rPr>
          <w:rFonts w:ascii="Times New Roman" w:hAnsi="Times New Roman" w:cs="Times New Roman"/>
          <w:sz w:val="24"/>
          <w:szCs w:val="24"/>
        </w:rPr>
        <w:t xml:space="preserve"> colloidal gel </w:t>
      </w:r>
      <w:r w:rsidR="00E6100B">
        <w:rPr>
          <w:rFonts w:ascii="Times New Roman" w:hAnsi="Times New Roman" w:cs="Times New Roman"/>
          <w:sz w:val="24"/>
          <w:szCs w:val="24"/>
        </w:rPr>
        <w:t xml:space="preserve">fragments </w:t>
      </w:r>
      <w:r w:rsidR="003009A9">
        <w:rPr>
          <w:rFonts w:ascii="Times New Roman" w:hAnsi="Times New Roman" w:cs="Times New Roman"/>
          <w:sz w:val="24"/>
          <w:szCs w:val="24"/>
        </w:rPr>
        <w:t xml:space="preserve">remained </w:t>
      </w:r>
      <w:r w:rsidR="001108AD">
        <w:rPr>
          <w:rFonts w:ascii="Times New Roman" w:hAnsi="Times New Roman" w:cs="Times New Roman"/>
          <w:sz w:val="24"/>
          <w:szCs w:val="24"/>
        </w:rPr>
        <w:t>at</w:t>
      </w:r>
      <w:r w:rsidR="00F76C5B">
        <w:rPr>
          <w:rFonts w:ascii="Times New Roman" w:hAnsi="Times New Roman" w:cs="Times New Roman"/>
          <w:sz w:val="24"/>
          <w:szCs w:val="24"/>
        </w:rPr>
        <w:t xml:space="preserve"> 6 and 12 days </w:t>
      </w:r>
      <w:r w:rsidR="005E6268">
        <w:rPr>
          <w:rFonts w:ascii="Times New Roman" w:hAnsi="Times New Roman" w:cs="Times New Roman"/>
          <w:sz w:val="24"/>
          <w:szCs w:val="24"/>
        </w:rPr>
        <w:t xml:space="preserve">after </w:t>
      </w:r>
      <w:r w:rsidR="00F76C5B">
        <w:rPr>
          <w:rFonts w:ascii="Times New Roman" w:hAnsi="Times New Roman" w:cs="Times New Roman"/>
          <w:sz w:val="24"/>
          <w:szCs w:val="24"/>
        </w:rPr>
        <w:t>implantation</w:t>
      </w:r>
      <w:r w:rsidR="001108AD">
        <w:rPr>
          <w:rFonts w:ascii="Times New Roman" w:hAnsi="Times New Roman" w:cs="Times New Roman"/>
          <w:sz w:val="24"/>
          <w:szCs w:val="24"/>
        </w:rPr>
        <w:t>.</w:t>
      </w:r>
      <w:r w:rsidR="00F76C5B">
        <w:rPr>
          <w:rFonts w:ascii="Times New Roman" w:hAnsi="Times New Roman" w:cs="Times New Roman"/>
          <w:sz w:val="24"/>
          <w:szCs w:val="24"/>
        </w:rPr>
        <w:t xml:space="preserve"> </w:t>
      </w:r>
      <w:r w:rsidR="001108AD">
        <w:rPr>
          <w:rFonts w:ascii="Times New Roman" w:hAnsi="Times New Roman" w:cs="Times New Roman"/>
          <w:sz w:val="24"/>
          <w:szCs w:val="24"/>
        </w:rPr>
        <w:t xml:space="preserve">However, </w:t>
      </w:r>
      <w:r w:rsidR="00B04923">
        <w:rPr>
          <w:rFonts w:ascii="Times New Roman" w:hAnsi="Times New Roman" w:cs="Times New Roman"/>
          <w:sz w:val="24"/>
          <w:szCs w:val="24"/>
        </w:rPr>
        <w:t xml:space="preserve">at 18 days after implantation, </w:t>
      </w:r>
      <w:r w:rsidR="00C02536">
        <w:rPr>
          <w:rFonts w:ascii="Times New Roman" w:hAnsi="Times New Roman" w:cs="Times New Roman"/>
          <w:sz w:val="24"/>
          <w:szCs w:val="24"/>
        </w:rPr>
        <w:t xml:space="preserve">a </w:t>
      </w:r>
      <w:r w:rsidR="0097041E">
        <w:rPr>
          <w:rFonts w:ascii="Times New Roman" w:hAnsi="Times New Roman" w:cs="Times New Roman"/>
          <w:sz w:val="24"/>
          <w:szCs w:val="24"/>
        </w:rPr>
        <w:t xml:space="preserve">small amount </w:t>
      </w:r>
      <w:r w:rsidR="00C02536">
        <w:rPr>
          <w:rFonts w:ascii="Times New Roman" w:hAnsi="Times New Roman" w:cs="Times New Roman"/>
          <w:sz w:val="24"/>
          <w:szCs w:val="24"/>
        </w:rPr>
        <w:t>of</w:t>
      </w:r>
      <w:r w:rsidR="001108AD">
        <w:rPr>
          <w:rFonts w:ascii="Times New Roman" w:hAnsi="Times New Roman" w:cs="Times New Roman"/>
          <w:sz w:val="24"/>
          <w:szCs w:val="24"/>
        </w:rPr>
        <w:t xml:space="preserve"> </w:t>
      </w:r>
      <w:r w:rsidR="0097041E">
        <w:rPr>
          <w:rFonts w:ascii="Times New Roman" w:hAnsi="Times New Roman" w:cs="Times New Roman"/>
          <w:sz w:val="24"/>
          <w:szCs w:val="24"/>
        </w:rPr>
        <w:t xml:space="preserve">the </w:t>
      </w:r>
      <w:r w:rsidR="004A26EA">
        <w:rPr>
          <w:rFonts w:ascii="Times New Roman" w:hAnsi="Times New Roman" w:cs="Times New Roman"/>
          <w:sz w:val="24"/>
          <w:szCs w:val="24"/>
        </w:rPr>
        <w:t xml:space="preserve">C10MP </w:t>
      </w:r>
      <w:r w:rsidR="001108AD"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B81BBA">
        <w:rPr>
          <w:rFonts w:ascii="Times New Roman" w:hAnsi="Times New Roman" w:cs="Times New Roman"/>
          <w:sz w:val="24"/>
          <w:szCs w:val="24"/>
        </w:rPr>
        <w:t>remained,</w:t>
      </w:r>
      <w:r w:rsidR="001108AD">
        <w:rPr>
          <w:rFonts w:ascii="Times New Roman" w:hAnsi="Times New Roman" w:cs="Times New Roman"/>
          <w:sz w:val="24"/>
          <w:szCs w:val="24"/>
        </w:rPr>
        <w:t xml:space="preserve"> some cells infiltrated between SPION aggregat</w:t>
      </w:r>
      <w:r w:rsidR="00B81BBA">
        <w:rPr>
          <w:rFonts w:ascii="Times New Roman" w:hAnsi="Times New Roman" w:cs="Times New Roman"/>
          <w:sz w:val="24"/>
          <w:szCs w:val="24"/>
        </w:rPr>
        <w:t>es</w:t>
      </w:r>
      <w:r w:rsidR="00B04923">
        <w:rPr>
          <w:rFonts w:ascii="Times New Roman" w:hAnsi="Times New Roman" w:cs="Times New Roman"/>
          <w:sz w:val="24"/>
          <w:szCs w:val="24"/>
        </w:rPr>
        <w:t>,</w:t>
      </w:r>
      <w:r w:rsidR="00B81BBA">
        <w:rPr>
          <w:rFonts w:ascii="Times New Roman" w:hAnsi="Times New Roman" w:cs="Times New Roman"/>
          <w:sz w:val="24"/>
          <w:szCs w:val="24"/>
        </w:rPr>
        <w:t xml:space="preserve"> </w:t>
      </w:r>
      <w:r w:rsidR="00B04923">
        <w:rPr>
          <w:rFonts w:ascii="Times New Roman" w:hAnsi="Times New Roman" w:cs="Times New Roman"/>
          <w:sz w:val="24"/>
          <w:szCs w:val="24"/>
        </w:rPr>
        <w:t>and</w:t>
      </w:r>
      <w:r w:rsidR="007341AE">
        <w:rPr>
          <w:rFonts w:ascii="Times New Roman" w:hAnsi="Times New Roman" w:cs="Times New Roman"/>
          <w:sz w:val="24"/>
          <w:szCs w:val="24"/>
        </w:rPr>
        <w:t xml:space="preserve"> blood vessels</w:t>
      </w:r>
      <w:r w:rsidR="00B04923">
        <w:rPr>
          <w:rFonts w:ascii="Times New Roman" w:hAnsi="Times New Roman" w:cs="Times New Roman"/>
          <w:sz w:val="24"/>
          <w:szCs w:val="24"/>
        </w:rPr>
        <w:t xml:space="preserve"> formed</w:t>
      </w:r>
      <w:r w:rsidR="006870FB">
        <w:rPr>
          <w:rFonts w:ascii="Times New Roman" w:hAnsi="Times New Roman" w:cs="Times New Roman"/>
          <w:sz w:val="24"/>
          <w:szCs w:val="24"/>
        </w:rPr>
        <w:t xml:space="preserve"> </w:t>
      </w:r>
      <w:r w:rsidR="001108AD">
        <w:rPr>
          <w:rFonts w:ascii="Times New Roman" w:hAnsi="Times New Roman" w:cs="Times New Roman"/>
          <w:sz w:val="24"/>
          <w:szCs w:val="24"/>
        </w:rPr>
        <w:t>(</w:t>
      </w:r>
      <w:r w:rsidR="001108AD" w:rsidRPr="00A0053B">
        <w:rPr>
          <w:rFonts w:ascii="Times New Roman" w:hAnsi="Times New Roman" w:cs="Times New Roman"/>
          <w:b/>
          <w:bCs/>
          <w:sz w:val="24"/>
          <w:szCs w:val="24"/>
        </w:rPr>
        <w:t>Fig. 7(b)</w:t>
      </w:r>
      <w:r w:rsidR="00A42D61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4A26EA">
        <w:rPr>
          <w:rFonts w:ascii="Times New Roman" w:hAnsi="Times New Roman" w:cs="Times New Roman"/>
          <w:b/>
          <w:bCs/>
          <w:sz w:val="24"/>
          <w:szCs w:val="24"/>
        </w:rPr>
        <w:t xml:space="preserve"> S8</w:t>
      </w:r>
      <w:r w:rsidR="001108AD">
        <w:rPr>
          <w:rFonts w:ascii="Times New Roman" w:hAnsi="Times New Roman" w:cs="Times New Roman"/>
          <w:sz w:val="24"/>
          <w:szCs w:val="24"/>
        </w:rPr>
        <w:t>)</w:t>
      </w:r>
      <w:r w:rsidR="006870FB">
        <w:rPr>
          <w:rFonts w:ascii="Times New Roman" w:hAnsi="Times New Roman" w:cs="Times New Roman"/>
          <w:sz w:val="24"/>
          <w:szCs w:val="24"/>
        </w:rPr>
        <w:t xml:space="preserve">. </w:t>
      </w:r>
      <w:r w:rsidR="00E11F71">
        <w:rPr>
          <w:rFonts w:ascii="Times New Roman" w:hAnsi="Times New Roman" w:cs="Times New Roman"/>
          <w:sz w:val="24"/>
          <w:szCs w:val="24"/>
        </w:rPr>
        <w:t xml:space="preserve">This result was </w:t>
      </w:r>
      <w:r w:rsidR="001C5EE0">
        <w:rPr>
          <w:rFonts w:ascii="Times New Roman" w:hAnsi="Times New Roman" w:cs="Times New Roman"/>
          <w:sz w:val="24"/>
          <w:szCs w:val="24"/>
        </w:rPr>
        <w:t>consistent with</w:t>
      </w:r>
      <w:r w:rsidR="00E11F71">
        <w:rPr>
          <w:rFonts w:ascii="Times New Roman" w:hAnsi="Times New Roman" w:cs="Times New Roman"/>
          <w:sz w:val="24"/>
          <w:szCs w:val="24"/>
        </w:rPr>
        <w:t xml:space="preserve"> </w:t>
      </w:r>
      <w:r w:rsidR="00B04923">
        <w:rPr>
          <w:rFonts w:ascii="Times New Roman" w:hAnsi="Times New Roman" w:cs="Times New Roman"/>
          <w:sz w:val="24"/>
          <w:szCs w:val="24"/>
        </w:rPr>
        <w:t xml:space="preserve">the results of </w:t>
      </w:r>
      <w:r w:rsidR="00E11F71">
        <w:rPr>
          <w:rFonts w:ascii="Times New Roman" w:hAnsi="Times New Roman" w:cs="Times New Roman"/>
          <w:sz w:val="24"/>
          <w:szCs w:val="24"/>
        </w:rPr>
        <w:t>our previous</w:t>
      </w:r>
      <w:r w:rsidR="001C5EE0">
        <w:rPr>
          <w:rFonts w:ascii="Times New Roman" w:hAnsi="Times New Roman" w:cs="Times New Roman"/>
          <w:sz w:val="24"/>
          <w:szCs w:val="24"/>
        </w:rPr>
        <w:t xml:space="preserve"> study</w:t>
      </w:r>
      <w:r w:rsidR="00D534DC">
        <w:rPr>
          <w:rFonts w:ascii="Times New Roman" w:hAnsi="Times New Roman" w:cs="Times New Roman"/>
          <w:sz w:val="24"/>
          <w:szCs w:val="24"/>
        </w:rPr>
        <w:t>,</w:t>
      </w:r>
      <w:r w:rsidR="00E11F71">
        <w:rPr>
          <w:rFonts w:ascii="Times New Roman" w:hAnsi="Times New Roman" w:cs="Times New Roman"/>
          <w:sz w:val="24"/>
          <w:szCs w:val="24"/>
        </w:rPr>
        <w:t xml:space="preserve"> </w:t>
      </w:r>
      <w:r w:rsidR="00D534DC">
        <w:rPr>
          <w:rFonts w:ascii="Times New Roman" w:hAnsi="Times New Roman" w:cs="Times New Roman"/>
          <w:sz w:val="24"/>
          <w:szCs w:val="24"/>
        </w:rPr>
        <w:t>namely</w:t>
      </w:r>
      <w:r w:rsidR="00B04923">
        <w:rPr>
          <w:rFonts w:ascii="Times New Roman" w:hAnsi="Times New Roman" w:cs="Times New Roman"/>
          <w:sz w:val="24"/>
          <w:szCs w:val="24"/>
        </w:rPr>
        <w:t xml:space="preserve"> </w:t>
      </w:r>
      <w:r w:rsidR="00E11F71">
        <w:rPr>
          <w:rFonts w:ascii="Times New Roman" w:hAnsi="Times New Roman" w:cs="Times New Roman"/>
          <w:sz w:val="24"/>
          <w:szCs w:val="24"/>
        </w:rPr>
        <w:t>hydrophobic</w:t>
      </w:r>
      <w:r w:rsidR="006870FB">
        <w:rPr>
          <w:rFonts w:ascii="Times New Roman" w:hAnsi="Times New Roman" w:cs="Times New Roman"/>
          <w:sz w:val="24"/>
          <w:szCs w:val="24"/>
        </w:rPr>
        <w:t>ally</w:t>
      </w:r>
      <w:r w:rsidR="00ED2895">
        <w:rPr>
          <w:rFonts w:ascii="Times New Roman" w:hAnsi="Times New Roman" w:cs="Times New Roman"/>
          <w:sz w:val="24"/>
          <w:szCs w:val="24"/>
        </w:rPr>
        <w:t xml:space="preserve"> </w:t>
      </w:r>
      <w:r w:rsidR="006870FB">
        <w:rPr>
          <w:rFonts w:ascii="Times New Roman" w:hAnsi="Times New Roman" w:cs="Times New Roman"/>
          <w:sz w:val="24"/>
          <w:szCs w:val="24"/>
        </w:rPr>
        <w:t>modified</w:t>
      </w:r>
      <w:r w:rsidR="00E11F71">
        <w:rPr>
          <w:rFonts w:ascii="Times New Roman" w:hAnsi="Times New Roman" w:cs="Times New Roman"/>
          <w:sz w:val="24"/>
          <w:szCs w:val="24"/>
        </w:rPr>
        <w:t xml:space="preserve"> gelatin induced angiogenesis in vivo </w:t>
      </w:r>
      <w:r w:rsidR="00E11F71">
        <w:rPr>
          <w:rFonts w:ascii="Times New Roman" w:hAnsi="Times New Roman" w:cs="Times New Roman"/>
          <w:sz w:val="24"/>
          <w:szCs w:val="24"/>
        </w:rPr>
        <w:fldChar w:fldCharType="begin"/>
      </w:r>
      <w:r w:rsidR="006B7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&lt;EndNote&gt;&lt;Cite&gt;&lt;Author&gt;Mizuno&lt;/Author&gt;&lt;Year&gt;2020&lt;/Year&gt;&lt;RecNum&gt;92&lt;/RecNum&gt;&lt;DisplayText&gt;[56]&lt;/DisplayText&gt;&lt;record&gt;&lt;rec-number&gt;92&lt;/rec-number&gt;&lt;foreign-keys&gt;&lt;key app="EN" db-id="twwas2e2p5vtxkeexw8xzw5szaswtp5deevv" timestamp="1641453766" guid="93dd557f-e149-4afa-9e8f-863ff2fe2837"&gt;92&lt;/key&gt;&lt;/foreign-keys&gt;&lt;ref-type name="Journal Article"&gt;17&lt;/ref-type&gt;&lt;contributors&gt;&lt;authors&gt;&lt;author&gt;Mizuno, Y.&lt;/author&gt;&lt;author&gt;Taguchi, T.&lt;/author&gt;&lt;/authors&gt;&lt;/contributors&gt;&lt;titles&gt;&lt;title&gt;Self-assembled Dodecyl Group-Modified Gelatin Microparticle-Based Hydrogels with Angiogenic Properties&lt;/title&gt;&lt;secondary-title&gt;NPG Asia Mater.&lt;/secondary-title&gt;&lt;/titles&gt;&lt;periodical&gt;&lt;full-title&gt;NPG Asia Mater.&lt;/full-title&gt;&lt;/periodical&gt;&lt;pages&gt;48&lt;/pages&gt;&lt;volume&gt;12&lt;/volume&gt;&lt;number&gt;1&lt;/number&gt;&lt;dates&gt;&lt;year&gt;2020&lt;/year&gt;&lt;/dates&gt;&lt;work-type&gt;Article&lt;/work-type&gt;&lt;urls&gt;&lt;related-urls&gt;&lt;url&gt;https://www.scopus.com/inward/record.uri?eid=2-s2.0-85087441505&amp;amp;doi=10.1038%2fs41427-020-0229-4&amp;amp;partnerID=40&amp;amp;md5=411a04f9865aac5ff1e203f74bff2894&lt;/url&gt;&lt;/related-urls&gt;&lt;/urls&gt;&lt;custom7&gt;48&lt;/custom7&gt;&lt;electronic-resource-num&gt;10.1038/s41427-020-0229-4&lt;/electronic-resource-num&gt;&lt;remote-database-name&gt;Scopus&lt;/remote-database-name&gt;&lt;/record&gt;&lt;/Cite&gt;&lt;/EndNote&gt;</w:instrText>
      </w:r>
      <w:r w:rsidR="00E11F71">
        <w:rPr>
          <w:rFonts w:ascii="Times New Roman" w:hAnsi="Times New Roman" w:cs="Times New Roman"/>
          <w:sz w:val="24"/>
          <w:szCs w:val="24"/>
        </w:rPr>
        <w:fldChar w:fldCharType="separate"/>
      </w:r>
      <w:r w:rsidR="006B7BC9">
        <w:rPr>
          <w:rFonts w:ascii="Times New Roman" w:hAnsi="Times New Roman" w:cs="Times New Roman"/>
          <w:noProof/>
          <w:sz w:val="24"/>
          <w:szCs w:val="24"/>
        </w:rPr>
        <w:t>[56]</w:t>
      </w:r>
      <w:r w:rsidR="00E11F71">
        <w:rPr>
          <w:rFonts w:ascii="Times New Roman" w:hAnsi="Times New Roman" w:cs="Times New Roman"/>
          <w:sz w:val="24"/>
          <w:szCs w:val="24"/>
        </w:rPr>
        <w:fldChar w:fldCharType="end"/>
      </w:r>
      <w:r w:rsidR="001108AD">
        <w:rPr>
          <w:rFonts w:ascii="Times New Roman" w:hAnsi="Times New Roman" w:cs="Times New Roman"/>
          <w:sz w:val="24"/>
          <w:szCs w:val="24"/>
        </w:rPr>
        <w:t>.</w:t>
      </w:r>
      <w:r w:rsidR="00E11F71">
        <w:rPr>
          <w:rFonts w:ascii="Times New Roman" w:hAnsi="Times New Roman" w:cs="Times New Roman"/>
          <w:sz w:val="24"/>
          <w:szCs w:val="24"/>
        </w:rPr>
        <w:t xml:space="preserve"> </w:t>
      </w:r>
      <w:r w:rsidR="007341AE">
        <w:rPr>
          <w:rFonts w:ascii="Times New Roman" w:hAnsi="Times New Roman" w:cs="Times New Roman"/>
          <w:sz w:val="24"/>
          <w:szCs w:val="24"/>
        </w:rPr>
        <w:t>Furthermore, severe inflammation and capsule formation</w:t>
      </w:r>
      <w:r w:rsidR="00E108B1">
        <w:rPr>
          <w:rFonts w:ascii="Times New Roman" w:hAnsi="Times New Roman" w:cs="Times New Roman"/>
          <w:sz w:val="24"/>
          <w:szCs w:val="24"/>
        </w:rPr>
        <w:t xml:space="preserve"> </w:t>
      </w:r>
      <w:r w:rsidR="001C5EE0">
        <w:rPr>
          <w:rFonts w:ascii="Times New Roman" w:hAnsi="Times New Roman" w:cs="Times New Roman"/>
          <w:sz w:val="24"/>
          <w:szCs w:val="24"/>
        </w:rPr>
        <w:t xml:space="preserve">were not </w:t>
      </w:r>
      <w:r w:rsidR="007341AE">
        <w:rPr>
          <w:rFonts w:ascii="Times New Roman" w:hAnsi="Times New Roman" w:cs="Times New Roman"/>
          <w:sz w:val="24"/>
          <w:szCs w:val="24"/>
        </w:rPr>
        <w:t xml:space="preserve">observed. </w:t>
      </w:r>
      <w:r w:rsidR="00D534DC">
        <w:rPr>
          <w:rFonts w:ascii="Times New Roman" w:hAnsi="Times New Roman" w:cs="Times New Roman"/>
          <w:sz w:val="24"/>
          <w:szCs w:val="24"/>
        </w:rPr>
        <w:t>T</w:t>
      </w:r>
      <w:r w:rsidR="007341AE">
        <w:rPr>
          <w:rFonts w:ascii="Times New Roman" w:hAnsi="Times New Roman" w:cs="Times New Roman"/>
          <w:sz w:val="24"/>
          <w:szCs w:val="24"/>
        </w:rPr>
        <w:t>hese results</w:t>
      </w:r>
      <w:r w:rsidR="00D534DC">
        <w:rPr>
          <w:rFonts w:ascii="Times New Roman" w:hAnsi="Times New Roman" w:cs="Times New Roman"/>
          <w:sz w:val="24"/>
          <w:szCs w:val="24"/>
        </w:rPr>
        <w:t xml:space="preserve"> indicated</w:t>
      </w:r>
      <w:r w:rsidR="001C5EE0">
        <w:rPr>
          <w:rFonts w:ascii="Times New Roman" w:hAnsi="Times New Roman" w:cs="Times New Roman"/>
          <w:sz w:val="24"/>
          <w:szCs w:val="24"/>
        </w:rPr>
        <w:t xml:space="preserve"> that </w:t>
      </w:r>
      <w:r w:rsidR="007341AE">
        <w:rPr>
          <w:rFonts w:ascii="Times New Roman" w:hAnsi="Times New Roman" w:cs="Times New Roman"/>
          <w:sz w:val="24"/>
          <w:szCs w:val="24"/>
        </w:rPr>
        <w:t>C10MPs</w:t>
      </w:r>
      <w:r w:rsidR="001C5EE0">
        <w:rPr>
          <w:rFonts w:ascii="Times New Roman" w:hAnsi="Times New Roman" w:cs="Times New Roman"/>
          <w:sz w:val="24"/>
          <w:szCs w:val="24"/>
        </w:rPr>
        <w:t xml:space="preserve"> </w:t>
      </w:r>
      <w:r w:rsidR="007341AE">
        <w:rPr>
          <w:rFonts w:ascii="Times New Roman" w:hAnsi="Times New Roman" w:cs="Times New Roman"/>
          <w:sz w:val="24"/>
          <w:szCs w:val="24"/>
        </w:rPr>
        <w:t>degrade</w:t>
      </w:r>
      <w:r w:rsidR="00D534DC">
        <w:rPr>
          <w:rFonts w:ascii="Times New Roman" w:hAnsi="Times New Roman" w:cs="Times New Roman"/>
          <w:sz w:val="24"/>
          <w:szCs w:val="24"/>
        </w:rPr>
        <w:t>d</w:t>
      </w:r>
      <w:r w:rsidR="007341AE">
        <w:rPr>
          <w:rFonts w:ascii="Times New Roman" w:hAnsi="Times New Roman" w:cs="Times New Roman"/>
          <w:sz w:val="24"/>
          <w:szCs w:val="24"/>
        </w:rPr>
        <w:t xml:space="preserve"> within 12 days</w:t>
      </w:r>
      <w:r w:rsidR="00292166">
        <w:rPr>
          <w:rFonts w:ascii="Times New Roman" w:hAnsi="Times New Roman" w:cs="Times New Roman"/>
          <w:sz w:val="24"/>
          <w:szCs w:val="24"/>
        </w:rPr>
        <w:t xml:space="preserve"> after implantation</w:t>
      </w:r>
      <w:r w:rsidR="007341AE">
        <w:rPr>
          <w:rFonts w:ascii="Times New Roman" w:hAnsi="Times New Roman" w:cs="Times New Roman"/>
          <w:sz w:val="24"/>
          <w:szCs w:val="24"/>
        </w:rPr>
        <w:t xml:space="preserve"> and </w:t>
      </w:r>
      <w:r w:rsidR="00DE525E">
        <w:rPr>
          <w:rFonts w:ascii="Times New Roman" w:hAnsi="Times New Roman" w:cs="Times New Roman"/>
          <w:sz w:val="24"/>
          <w:szCs w:val="24"/>
        </w:rPr>
        <w:t xml:space="preserve">were </w:t>
      </w:r>
      <w:r w:rsidR="007341AE">
        <w:rPr>
          <w:rFonts w:ascii="Times New Roman" w:hAnsi="Times New Roman" w:cs="Times New Roman"/>
          <w:sz w:val="24"/>
          <w:szCs w:val="24"/>
        </w:rPr>
        <w:t xml:space="preserve">replaced </w:t>
      </w:r>
      <w:r w:rsidR="001C5EE0">
        <w:rPr>
          <w:rFonts w:ascii="Times New Roman" w:hAnsi="Times New Roman" w:cs="Times New Roman"/>
          <w:sz w:val="24"/>
          <w:szCs w:val="24"/>
        </w:rPr>
        <w:t xml:space="preserve">by </w:t>
      </w:r>
      <w:r w:rsidR="007341AE">
        <w:rPr>
          <w:rFonts w:ascii="Times New Roman" w:hAnsi="Times New Roman" w:cs="Times New Roman"/>
          <w:sz w:val="24"/>
          <w:szCs w:val="24"/>
        </w:rPr>
        <w:t>infiltrated cells</w:t>
      </w:r>
      <w:r w:rsidR="000204F5">
        <w:rPr>
          <w:rFonts w:ascii="Times New Roman" w:hAnsi="Times New Roman" w:cs="Times New Roman"/>
          <w:sz w:val="24"/>
          <w:szCs w:val="24"/>
        </w:rPr>
        <w:t xml:space="preserve">. SPIONs were stable for 18 days, </w:t>
      </w:r>
      <w:r w:rsidR="00DE525E">
        <w:rPr>
          <w:rFonts w:ascii="Times New Roman" w:hAnsi="Times New Roman" w:cs="Times New Roman"/>
          <w:sz w:val="24"/>
          <w:szCs w:val="24"/>
        </w:rPr>
        <w:t>indicating</w:t>
      </w:r>
      <w:r w:rsidR="006870FB">
        <w:rPr>
          <w:rFonts w:ascii="Times New Roman" w:hAnsi="Times New Roman" w:cs="Times New Roman"/>
          <w:sz w:val="24"/>
          <w:szCs w:val="24"/>
        </w:rPr>
        <w:t xml:space="preserve"> that</w:t>
      </w:r>
      <w:r w:rsidR="000204F5">
        <w:rPr>
          <w:rFonts w:ascii="Times New Roman" w:hAnsi="Times New Roman" w:cs="Times New Roman"/>
          <w:sz w:val="24"/>
          <w:szCs w:val="24"/>
        </w:rPr>
        <w:t xml:space="preserve"> heat</w:t>
      </w:r>
      <w:r w:rsidR="00847E50">
        <w:rPr>
          <w:rFonts w:ascii="Times New Roman" w:hAnsi="Times New Roman" w:cs="Times New Roman"/>
          <w:sz w:val="24"/>
          <w:szCs w:val="24"/>
        </w:rPr>
        <w:t xml:space="preserve"> could be </w:t>
      </w:r>
      <w:r w:rsidR="000204F5">
        <w:rPr>
          <w:rFonts w:ascii="Times New Roman" w:hAnsi="Times New Roman" w:cs="Times New Roman"/>
          <w:sz w:val="24"/>
          <w:szCs w:val="24"/>
        </w:rPr>
        <w:t>generat</w:t>
      </w:r>
      <w:r w:rsidR="00847E50">
        <w:rPr>
          <w:rFonts w:ascii="Times New Roman" w:hAnsi="Times New Roman" w:cs="Times New Roman"/>
          <w:sz w:val="24"/>
          <w:szCs w:val="24"/>
        </w:rPr>
        <w:t xml:space="preserve">ed </w:t>
      </w:r>
      <w:r w:rsidR="001C5EE0">
        <w:rPr>
          <w:rFonts w:ascii="Times New Roman" w:hAnsi="Times New Roman" w:cs="Times New Roman"/>
          <w:sz w:val="24"/>
          <w:szCs w:val="24"/>
        </w:rPr>
        <w:t>at</w:t>
      </w:r>
      <w:r w:rsidR="000204F5">
        <w:rPr>
          <w:rFonts w:ascii="Times New Roman" w:hAnsi="Times New Roman" w:cs="Times New Roman"/>
          <w:sz w:val="24"/>
          <w:szCs w:val="24"/>
        </w:rPr>
        <w:t xml:space="preserve"> </w:t>
      </w:r>
      <w:r w:rsidR="00C02536">
        <w:rPr>
          <w:rFonts w:ascii="Times New Roman" w:hAnsi="Times New Roman" w:cs="Times New Roman"/>
          <w:sz w:val="24"/>
          <w:szCs w:val="24"/>
        </w:rPr>
        <w:t>18 days</w:t>
      </w:r>
      <w:r w:rsidR="00683194">
        <w:rPr>
          <w:rFonts w:ascii="Times New Roman" w:hAnsi="Times New Roman" w:cs="Times New Roman"/>
          <w:sz w:val="24"/>
          <w:szCs w:val="24"/>
        </w:rPr>
        <w:t xml:space="preserve"> after implantation</w:t>
      </w:r>
      <w:r w:rsidR="000204F5">
        <w:rPr>
          <w:rFonts w:ascii="Times New Roman" w:hAnsi="Times New Roman" w:cs="Times New Roman"/>
          <w:sz w:val="24"/>
          <w:szCs w:val="24"/>
        </w:rPr>
        <w:t>.</w:t>
      </w:r>
      <w:r w:rsidR="00C77746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49819037"/>
      <w:r w:rsidR="008941D6">
        <w:rPr>
          <w:rFonts w:ascii="Times New Roman" w:hAnsi="Times New Roman" w:cs="Times New Roman"/>
          <w:sz w:val="24"/>
          <w:szCs w:val="24"/>
        </w:rPr>
        <w:t>I</w:t>
      </w:r>
      <w:r w:rsidR="008941D6" w:rsidRPr="008941D6">
        <w:rPr>
          <w:rFonts w:ascii="Times New Roman" w:hAnsi="Times New Roman" w:cs="Times New Roman"/>
          <w:sz w:val="24"/>
          <w:szCs w:val="24"/>
        </w:rPr>
        <w:t>t is known that iron oxide-related materials cause multiple mechanisms such as ROS production and apoptosis depending on dose and concentration.</w:t>
      </w:r>
      <w:r w:rsidR="008941D6">
        <w:rPr>
          <w:rFonts w:ascii="Times New Roman" w:hAnsi="Times New Roman" w:cs="Times New Roman"/>
          <w:sz w:val="24"/>
          <w:szCs w:val="24"/>
        </w:rPr>
        <w:t xml:space="preserve"> </w:t>
      </w:r>
      <w:r w:rsidR="008941D6" w:rsidRPr="008941D6">
        <w:rPr>
          <w:rFonts w:ascii="Times New Roman" w:hAnsi="Times New Roman" w:cs="Times New Roman"/>
          <w:sz w:val="24"/>
          <w:szCs w:val="24"/>
        </w:rPr>
        <w:t xml:space="preserve">Therefore, further investigation into </w:t>
      </w:r>
      <w:r w:rsidR="0047510D">
        <w:rPr>
          <w:rFonts w:ascii="Times New Roman" w:hAnsi="Times New Roman" w:cs="Times New Roman"/>
          <w:sz w:val="24"/>
          <w:szCs w:val="24"/>
        </w:rPr>
        <w:t xml:space="preserve">the </w:t>
      </w:r>
      <w:r w:rsidR="008941D6" w:rsidRPr="008941D6">
        <w:rPr>
          <w:rFonts w:ascii="Times New Roman" w:hAnsi="Times New Roman" w:cs="Times New Roman"/>
          <w:sz w:val="24"/>
          <w:szCs w:val="24"/>
        </w:rPr>
        <w:t>long-term toxicity</w:t>
      </w:r>
      <w:r w:rsidR="0047510D">
        <w:rPr>
          <w:rFonts w:ascii="Times New Roman" w:hAnsi="Times New Roman" w:cs="Times New Roman"/>
          <w:sz w:val="24"/>
          <w:szCs w:val="24"/>
        </w:rPr>
        <w:t xml:space="preserve"> and biodegradability of SPIONs over 18 days</w:t>
      </w:r>
      <w:r w:rsidR="008941D6" w:rsidRPr="008941D6">
        <w:rPr>
          <w:rFonts w:ascii="Times New Roman" w:hAnsi="Times New Roman" w:cs="Times New Roman"/>
          <w:sz w:val="24"/>
          <w:szCs w:val="24"/>
        </w:rPr>
        <w:t xml:space="preserve"> is required for clinical application.</w:t>
      </w:r>
      <w:bookmarkEnd w:id="10"/>
    </w:p>
    <w:p w14:paraId="72357A06" w14:textId="77777777" w:rsidR="000204F5" w:rsidRPr="00E43E55" w:rsidRDefault="000204F5" w:rsidP="00E43E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54D4A3" w14:textId="3793D0AA" w:rsidR="00267A7F" w:rsidRDefault="004A26EA" w:rsidP="00267A7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17EDAD3" wp14:editId="443027E0">
            <wp:extent cx="5396467" cy="4328556"/>
            <wp:effectExtent l="0" t="0" r="0" b="0"/>
            <wp:docPr id="1129998431" name="Picture 1129998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" t="1569" r="4780" b="4306"/>
                    <a:stretch/>
                  </pic:blipFill>
                  <pic:spPr bwMode="auto">
                    <a:xfrm>
                      <a:off x="0" y="0"/>
                      <a:ext cx="5419516" cy="434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531D5" w14:textId="7DBF596A" w:rsidR="00F76489" w:rsidRDefault="00267A7F" w:rsidP="00FE4C7A">
      <w:pPr>
        <w:rPr>
          <w:rFonts w:ascii="Times New Roman" w:hAnsi="Times New Roman" w:cs="Times New Roman" w:hint="eastAsia"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F76789">
        <w:rPr>
          <w:rFonts w:ascii="Times New Roman" w:hAnsi="Times New Roman" w:cs="Times New Roman"/>
          <w:sz w:val="24"/>
          <w:szCs w:val="24"/>
        </w:rPr>
        <w:t xml:space="preserve">. </w:t>
      </w:r>
      <w:r w:rsidR="00F76C5B">
        <w:rPr>
          <w:rFonts w:ascii="Times New Roman" w:hAnsi="Times New Roman" w:cs="Times New Roman"/>
          <w:sz w:val="24"/>
          <w:szCs w:val="24"/>
        </w:rPr>
        <w:t xml:space="preserve">Biocompatibility of </w:t>
      </w:r>
      <w:r w:rsidR="003D41D9">
        <w:rPr>
          <w:rFonts w:ascii="Times New Roman" w:hAnsi="Times New Roman" w:cs="Times New Roman"/>
          <w:sz w:val="24"/>
          <w:szCs w:val="24"/>
        </w:rPr>
        <w:t xml:space="preserve">the </w:t>
      </w:r>
      <w:r w:rsidR="00F76C5B">
        <w:rPr>
          <w:rFonts w:ascii="Times New Roman" w:hAnsi="Times New Roman" w:cs="Times New Roman"/>
          <w:sz w:val="24"/>
          <w:szCs w:val="24"/>
        </w:rPr>
        <w:t>SP/C10</w:t>
      </w:r>
      <w:r w:rsidR="00E108B1">
        <w:rPr>
          <w:rFonts w:ascii="Times New Roman" w:hAnsi="Times New Roman" w:cs="Times New Roman"/>
          <w:sz w:val="24"/>
          <w:szCs w:val="24"/>
        </w:rPr>
        <w:t>MP</w:t>
      </w:r>
      <w:r w:rsidR="00F76C5B">
        <w:rPr>
          <w:rFonts w:ascii="Times New Roman" w:hAnsi="Times New Roman" w:cs="Times New Roman"/>
          <w:sz w:val="24"/>
          <w:szCs w:val="24"/>
        </w:rPr>
        <w:t xml:space="preserve"> colloidal gel. (a) </w:t>
      </w:r>
      <w:r w:rsidR="00EA431E">
        <w:rPr>
          <w:rFonts w:ascii="Times New Roman" w:hAnsi="Times New Roman" w:cs="Times New Roman"/>
          <w:sz w:val="24"/>
          <w:szCs w:val="24"/>
        </w:rPr>
        <w:t>Photographs and (b) HE</w:t>
      </w:r>
      <w:r w:rsidR="00F8584A">
        <w:rPr>
          <w:rFonts w:ascii="Times New Roman" w:hAnsi="Times New Roman" w:cs="Times New Roman"/>
          <w:sz w:val="24"/>
          <w:szCs w:val="24"/>
        </w:rPr>
        <w:t xml:space="preserve"> </w:t>
      </w:r>
      <w:r w:rsidR="00EA431E">
        <w:rPr>
          <w:rFonts w:ascii="Times New Roman" w:hAnsi="Times New Roman" w:cs="Times New Roman"/>
          <w:sz w:val="24"/>
          <w:szCs w:val="24"/>
        </w:rPr>
        <w:t xml:space="preserve">staining images </w:t>
      </w:r>
      <w:r w:rsidR="005E6268">
        <w:rPr>
          <w:rFonts w:ascii="Times New Roman" w:hAnsi="Times New Roman" w:cs="Times New Roman"/>
          <w:sz w:val="24"/>
          <w:szCs w:val="24"/>
        </w:rPr>
        <w:t>of SP/</w:t>
      </w:r>
      <w:proofErr w:type="spellStart"/>
      <w:r w:rsidR="005E6268">
        <w:rPr>
          <w:rFonts w:ascii="Times New Roman" w:hAnsi="Times New Roman" w:cs="Times New Roman"/>
          <w:sz w:val="24"/>
          <w:szCs w:val="24"/>
        </w:rPr>
        <w:t>Org</w:t>
      </w:r>
      <w:r w:rsidR="00E108B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5E6268">
        <w:rPr>
          <w:rFonts w:ascii="Times New Roman" w:hAnsi="Times New Roman" w:cs="Times New Roman"/>
          <w:sz w:val="24"/>
          <w:szCs w:val="24"/>
        </w:rPr>
        <w:t xml:space="preserve"> and SP/C10</w:t>
      </w:r>
      <w:r w:rsidR="00E108B1">
        <w:rPr>
          <w:rFonts w:ascii="Times New Roman" w:hAnsi="Times New Roman" w:cs="Times New Roman"/>
          <w:sz w:val="24"/>
          <w:szCs w:val="24"/>
        </w:rPr>
        <w:t>MP</w:t>
      </w:r>
      <w:r w:rsidR="005E6268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C04FCB">
        <w:rPr>
          <w:rFonts w:ascii="Times New Roman" w:hAnsi="Times New Roman" w:cs="Times New Roman"/>
          <w:sz w:val="24"/>
          <w:szCs w:val="24"/>
        </w:rPr>
        <w:t>s</w:t>
      </w:r>
      <w:r w:rsidR="005E6268">
        <w:rPr>
          <w:rFonts w:ascii="Times New Roman" w:hAnsi="Times New Roman" w:cs="Times New Roman"/>
          <w:sz w:val="24"/>
          <w:szCs w:val="24"/>
        </w:rPr>
        <w:t xml:space="preserve"> implanted </w:t>
      </w:r>
      <w:r w:rsidR="001C5EE0">
        <w:rPr>
          <w:rFonts w:ascii="Times New Roman" w:hAnsi="Times New Roman" w:cs="Times New Roman"/>
          <w:sz w:val="24"/>
          <w:szCs w:val="24"/>
        </w:rPr>
        <w:t>into the subcutaneous tissue</w:t>
      </w:r>
      <w:r w:rsidR="00C04FCB">
        <w:rPr>
          <w:rFonts w:ascii="Times New Roman" w:hAnsi="Times New Roman" w:cs="Times New Roman"/>
          <w:sz w:val="24"/>
          <w:szCs w:val="24"/>
        </w:rPr>
        <w:t>s</w:t>
      </w:r>
      <w:r w:rsidR="001C5EE0">
        <w:rPr>
          <w:rFonts w:ascii="Times New Roman" w:hAnsi="Times New Roman" w:cs="Times New Roman"/>
          <w:sz w:val="24"/>
          <w:szCs w:val="24"/>
        </w:rPr>
        <w:t xml:space="preserve"> of nude mice </w:t>
      </w:r>
      <w:r w:rsidR="005E6268">
        <w:rPr>
          <w:rFonts w:ascii="Times New Roman" w:hAnsi="Times New Roman" w:cs="Times New Roman"/>
          <w:sz w:val="24"/>
          <w:szCs w:val="24"/>
        </w:rPr>
        <w:t>for 6, 12, and 18 days. ST: subcutaneous tissue, SP: SPIONs, IT: infiltrated tissue, CG: colloidal gel</w:t>
      </w:r>
      <w:r w:rsidR="00C02536">
        <w:rPr>
          <w:rFonts w:ascii="Times New Roman" w:hAnsi="Times New Roman" w:cs="Times New Roman"/>
          <w:sz w:val="24"/>
          <w:szCs w:val="24"/>
        </w:rPr>
        <w:t>, V: blood vessel</w:t>
      </w:r>
      <w:r w:rsidR="005E6268">
        <w:rPr>
          <w:rFonts w:ascii="Times New Roman" w:hAnsi="Times New Roman" w:cs="Times New Roman"/>
          <w:sz w:val="24"/>
          <w:szCs w:val="24"/>
        </w:rPr>
        <w:t xml:space="preserve">. Scale bar represents 250 </w:t>
      </w:r>
      <w:r w:rsidR="005E6268">
        <w:rPr>
          <w:rFonts w:ascii="Times New Roman" w:hAnsi="Times New Roman" w:cs="Times New Roman" w:hint="eastAsia"/>
          <w:sz w:val="24"/>
          <w:szCs w:val="24"/>
        </w:rPr>
        <w:t>µ</w:t>
      </w:r>
      <w:r w:rsidR="005E6268">
        <w:rPr>
          <w:rFonts w:ascii="Times New Roman" w:hAnsi="Times New Roman" w:cs="Times New Roman"/>
          <w:sz w:val="24"/>
          <w:szCs w:val="24"/>
        </w:rPr>
        <w:t>m.</w:t>
      </w:r>
    </w:p>
    <w:p w14:paraId="22ABC089" w14:textId="77777777" w:rsidR="00F76489" w:rsidRDefault="00F76489" w:rsidP="00267A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528362" w14:textId="382F6EB3" w:rsidR="00E43E55" w:rsidRPr="00E43E55" w:rsidRDefault="00E43E55" w:rsidP="00267A7F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43E55">
        <w:rPr>
          <w:rFonts w:ascii="Times New Roman" w:hAnsi="Times New Roman" w:cs="Times New Roman"/>
          <w:i/>
          <w:iCs/>
          <w:sz w:val="24"/>
          <w:szCs w:val="24"/>
        </w:rPr>
        <w:t xml:space="preserve">3.12. </w:t>
      </w:r>
      <w:r w:rsidR="00720463">
        <w:rPr>
          <w:rFonts w:ascii="Times New Roman" w:hAnsi="Times New Roman" w:cs="Times New Roman"/>
          <w:i/>
          <w:iCs/>
          <w:sz w:val="24"/>
          <w:szCs w:val="24"/>
        </w:rPr>
        <w:t xml:space="preserve">In vivo cancer ablation effect </w:t>
      </w:r>
      <w:r>
        <w:rPr>
          <w:rFonts w:ascii="Times New Roman" w:hAnsi="Times New Roman" w:cs="Times New Roman"/>
          <w:i/>
          <w:iCs/>
          <w:sz w:val="24"/>
          <w:szCs w:val="24"/>
        </w:rPr>
        <w:t>SP/C10</w:t>
      </w:r>
      <w:r w:rsidR="00B51818">
        <w:rPr>
          <w:rFonts w:ascii="Times New Roman" w:hAnsi="Times New Roman" w:cs="Times New Roman"/>
          <w:i/>
          <w:iCs/>
          <w:sz w:val="24"/>
          <w:szCs w:val="24"/>
        </w:rPr>
        <w:t>MP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colloidal gel</w:t>
      </w:r>
    </w:p>
    <w:p w14:paraId="32D9A856" w14:textId="09DC1264" w:rsidR="00E43E55" w:rsidRDefault="00F76489" w:rsidP="00267A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A3166">
        <w:rPr>
          <w:rFonts w:ascii="Times New Roman" w:hAnsi="Times New Roman" w:cs="Times New Roman"/>
          <w:sz w:val="24"/>
          <w:szCs w:val="24"/>
        </w:rPr>
        <w:t xml:space="preserve">in vivo ablation </w:t>
      </w:r>
      <w:r>
        <w:rPr>
          <w:rFonts w:ascii="Times New Roman" w:hAnsi="Times New Roman" w:cs="Times New Roman"/>
          <w:sz w:val="24"/>
          <w:szCs w:val="24"/>
        </w:rPr>
        <w:t>e</w:t>
      </w:r>
      <w:r w:rsidR="00604D83">
        <w:rPr>
          <w:rFonts w:ascii="Times New Roman" w:hAnsi="Times New Roman" w:cs="Times New Roman"/>
          <w:sz w:val="24"/>
          <w:szCs w:val="24"/>
        </w:rPr>
        <w:t xml:space="preserve">ffect of </w:t>
      </w:r>
      <w:r w:rsidR="00BA3166">
        <w:rPr>
          <w:rFonts w:ascii="Times New Roman" w:hAnsi="Times New Roman" w:cs="Times New Roman"/>
          <w:sz w:val="24"/>
          <w:szCs w:val="24"/>
        </w:rPr>
        <w:t xml:space="preserve">the </w:t>
      </w:r>
      <w:r w:rsidR="00A235ED">
        <w:rPr>
          <w:rFonts w:ascii="Times New Roman" w:hAnsi="Times New Roman" w:cs="Times New Roman"/>
          <w:sz w:val="24"/>
          <w:szCs w:val="24"/>
        </w:rPr>
        <w:t xml:space="preserve">SP/C10MP </w:t>
      </w:r>
      <w:r w:rsidR="00BA3166"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604D83">
        <w:rPr>
          <w:rFonts w:ascii="Times New Roman" w:hAnsi="Times New Roman" w:cs="Times New Roman"/>
          <w:sz w:val="24"/>
          <w:szCs w:val="24"/>
        </w:rPr>
        <w:t>on colon cancer</w:t>
      </w:r>
      <w:r w:rsidR="000204F5">
        <w:rPr>
          <w:rFonts w:ascii="Times New Roman" w:hAnsi="Times New Roman" w:cs="Times New Roman"/>
          <w:sz w:val="24"/>
          <w:szCs w:val="24"/>
        </w:rPr>
        <w:t xml:space="preserve"> </w:t>
      </w:r>
      <w:r w:rsidR="003665A3">
        <w:rPr>
          <w:rFonts w:ascii="Times New Roman" w:hAnsi="Times New Roman" w:cs="Times New Roman"/>
          <w:sz w:val="24"/>
          <w:szCs w:val="24"/>
        </w:rPr>
        <w:t xml:space="preserve">cells </w:t>
      </w:r>
      <w:r w:rsidR="000204F5">
        <w:rPr>
          <w:rFonts w:ascii="Times New Roman" w:hAnsi="Times New Roman" w:cs="Times New Roman"/>
          <w:sz w:val="24"/>
          <w:szCs w:val="24"/>
        </w:rPr>
        <w:t>was evaluated by</w:t>
      </w:r>
      <w:r w:rsidR="00604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implanting</w:t>
      </w:r>
      <w:r w:rsidR="00604D83">
        <w:rPr>
          <w:rFonts w:ascii="Times New Roman" w:hAnsi="Times New Roman" w:cs="Times New Roman"/>
          <w:sz w:val="24"/>
          <w:szCs w:val="24"/>
        </w:rPr>
        <w:t xml:space="preserve"> </w:t>
      </w:r>
      <w:r w:rsidR="00307DD6">
        <w:rPr>
          <w:rFonts w:ascii="Times New Roman" w:hAnsi="Times New Roman" w:cs="Times New Roman"/>
          <w:sz w:val="24"/>
          <w:szCs w:val="24"/>
        </w:rPr>
        <w:t xml:space="preserve">the </w:t>
      </w:r>
      <w:r w:rsidR="000204F5">
        <w:rPr>
          <w:rFonts w:ascii="Times New Roman" w:hAnsi="Times New Roman" w:cs="Times New Roman"/>
          <w:sz w:val="24"/>
          <w:szCs w:val="24"/>
        </w:rPr>
        <w:t>colloidal gel</w:t>
      </w:r>
      <w:r w:rsidR="00604D83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>to the</w:t>
      </w:r>
      <w:r w:rsidR="000204F5">
        <w:rPr>
          <w:rFonts w:ascii="Times New Roman" w:hAnsi="Times New Roman" w:cs="Times New Roman"/>
          <w:sz w:val="24"/>
          <w:szCs w:val="24"/>
        </w:rPr>
        <w:t xml:space="preserve"> subcutaneous tissue</w:t>
      </w:r>
      <w:r w:rsidR="00F351A3">
        <w:rPr>
          <w:rFonts w:ascii="Times New Roman" w:hAnsi="Times New Roman" w:cs="Times New Roman"/>
          <w:sz w:val="24"/>
          <w:szCs w:val="24"/>
        </w:rPr>
        <w:t>s</w:t>
      </w:r>
      <w:r w:rsidR="000204F5">
        <w:rPr>
          <w:rFonts w:ascii="Times New Roman" w:hAnsi="Times New Roman" w:cs="Times New Roman"/>
          <w:sz w:val="24"/>
          <w:szCs w:val="24"/>
        </w:rPr>
        <w:t xml:space="preserve"> of colon </w:t>
      </w:r>
      <w:r w:rsidR="00604D83">
        <w:rPr>
          <w:rFonts w:ascii="Times New Roman" w:hAnsi="Times New Roman" w:cs="Times New Roman"/>
          <w:sz w:val="24"/>
          <w:szCs w:val="24"/>
        </w:rPr>
        <w:t>cancer</w:t>
      </w:r>
      <w:r w:rsidR="000204F5">
        <w:rPr>
          <w:rFonts w:ascii="Times New Roman" w:hAnsi="Times New Roman" w:cs="Times New Roman"/>
          <w:sz w:val="24"/>
          <w:szCs w:val="24"/>
        </w:rPr>
        <w:t>-bearing nude m</w:t>
      </w:r>
      <w:r w:rsidR="00604D83">
        <w:rPr>
          <w:rFonts w:ascii="Times New Roman" w:hAnsi="Times New Roman" w:cs="Times New Roman"/>
          <w:sz w:val="24"/>
          <w:szCs w:val="24"/>
        </w:rPr>
        <w:t xml:space="preserve">ice </w:t>
      </w:r>
      <w:r w:rsidR="000204F5">
        <w:rPr>
          <w:rFonts w:ascii="Times New Roman" w:hAnsi="Times New Roman" w:cs="Times New Roman"/>
          <w:sz w:val="24"/>
          <w:szCs w:val="24"/>
        </w:rPr>
        <w:t>(</w:t>
      </w:r>
      <w:r w:rsidR="000204F5" w:rsidRPr="000204F5">
        <w:rPr>
          <w:rFonts w:ascii="Times New Roman" w:hAnsi="Times New Roman" w:cs="Times New Roman"/>
          <w:b/>
          <w:bCs/>
          <w:sz w:val="24"/>
          <w:szCs w:val="24"/>
        </w:rPr>
        <w:t>Fig. 8(a)</w:t>
      </w:r>
      <w:r w:rsidR="000204F5">
        <w:rPr>
          <w:rFonts w:ascii="Times New Roman" w:hAnsi="Times New Roman" w:cs="Times New Roman"/>
          <w:sz w:val="24"/>
          <w:szCs w:val="24"/>
        </w:rPr>
        <w:t>).</w:t>
      </w:r>
      <w:r w:rsidR="00DA2B84">
        <w:rPr>
          <w:rFonts w:ascii="Times New Roman" w:hAnsi="Times New Roman" w:cs="Times New Roman"/>
          <w:sz w:val="24"/>
          <w:szCs w:val="24"/>
        </w:rPr>
        <w:t xml:space="preserve"> </w:t>
      </w:r>
      <w:r w:rsidR="00604D83">
        <w:rPr>
          <w:rFonts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>AMF</w:t>
      </w:r>
      <w:r w:rsidR="00604D83">
        <w:rPr>
          <w:rFonts w:ascii="Times New Roman" w:hAnsi="Times New Roman" w:cs="Times New Roman"/>
          <w:sz w:val="24"/>
          <w:szCs w:val="24"/>
        </w:rPr>
        <w:t xml:space="preserve"> exposure</w:t>
      </w:r>
      <w:r w:rsidR="00DA2B84">
        <w:rPr>
          <w:rFonts w:ascii="Times New Roman" w:hAnsi="Times New Roman" w:cs="Times New Roman"/>
          <w:sz w:val="24"/>
          <w:szCs w:val="24"/>
        </w:rPr>
        <w:t xml:space="preserve">, </w:t>
      </w:r>
      <w:r w:rsidR="00950B47">
        <w:rPr>
          <w:rFonts w:ascii="Times New Roman" w:hAnsi="Times New Roman" w:cs="Times New Roman"/>
          <w:sz w:val="24"/>
          <w:szCs w:val="24"/>
        </w:rPr>
        <w:t xml:space="preserve">the color of </w:t>
      </w:r>
      <w:r w:rsidR="00861309">
        <w:rPr>
          <w:rFonts w:ascii="Times New Roman" w:hAnsi="Times New Roman" w:cs="Times New Roman"/>
          <w:sz w:val="24"/>
          <w:szCs w:val="24"/>
        </w:rPr>
        <w:t xml:space="preserve">the </w:t>
      </w:r>
      <w:r w:rsidR="00950B47">
        <w:rPr>
          <w:rFonts w:ascii="Times New Roman" w:hAnsi="Times New Roman" w:cs="Times New Roman"/>
          <w:sz w:val="24"/>
          <w:szCs w:val="24"/>
        </w:rPr>
        <w:t xml:space="preserve">area </w:t>
      </w:r>
      <w:r w:rsidR="00723D6E">
        <w:rPr>
          <w:rFonts w:ascii="Times New Roman" w:hAnsi="Times New Roman" w:cs="Times New Roman"/>
          <w:sz w:val="24"/>
          <w:szCs w:val="24"/>
        </w:rPr>
        <w:t xml:space="preserve">enclosing </w:t>
      </w:r>
      <w:r w:rsidR="00861309">
        <w:rPr>
          <w:rFonts w:ascii="Times New Roman" w:hAnsi="Times New Roman" w:cs="Times New Roman"/>
          <w:sz w:val="24"/>
          <w:szCs w:val="24"/>
        </w:rPr>
        <w:t>the</w:t>
      </w:r>
      <w:r w:rsidR="005D5FBF">
        <w:rPr>
          <w:rFonts w:ascii="Times New Roman" w:hAnsi="Times New Roman" w:cs="Times New Roman"/>
          <w:sz w:val="24"/>
          <w:szCs w:val="24"/>
        </w:rPr>
        <w:t xml:space="preserve"> implanted</w:t>
      </w:r>
      <w:r w:rsidR="00861309">
        <w:rPr>
          <w:rFonts w:ascii="Times New Roman" w:hAnsi="Times New Roman" w:cs="Times New Roman"/>
          <w:sz w:val="24"/>
          <w:szCs w:val="24"/>
        </w:rPr>
        <w:t xml:space="preserve"> </w:t>
      </w:r>
      <w:r w:rsidR="00604D83">
        <w:rPr>
          <w:rFonts w:ascii="Times New Roman" w:hAnsi="Times New Roman" w:cs="Times New Roman"/>
          <w:sz w:val="24"/>
          <w:szCs w:val="24"/>
        </w:rPr>
        <w:t xml:space="preserve">SP/C10MP colloidal gel </w:t>
      </w:r>
      <w:r w:rsidR="00950B47">
        <w:rPr>
          <w:rFonts w:ascii="Times New Roman" w:hAnsi="Times New Roman" w:cs="Times New Roman"/>
          <w:sz w:val="24"/>
          <w:szCs w:val="24"/>
        </w:rPr>
        <w:t>changed from green to red</w:t>
      </w:r>
      <w:r w:rsidR="00424C16">
        <w:rPr>
          <w:rFonts w:ascii="Times New Roman" w:hAnsi="Times New Roman" w:cs="Times New Roman"/>
          <w:sz w:val="24"/>
          <w:szCs w:val="24"/>
        </w:rPr>
        <w:t xml:space="preserve"> in the thermal camera</w:t>
      </w:r>
      <w:r w:rsidR="000627FC">
        <w:rPr>
          <w:rFonts w:ascii="Times New Roman" w:hAnsi="Times New Roman" w:cs="Times New Roman"/>
          <w:sz w:val="24"/>
          <w:szCs w:val="24"/>
        </w:rPr>
        <w:t xml:space="preserve"> images</w:t>
      </w:r>
      <w:r w:rsidR="00950B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indicat</w:t>
      </w:r>
      <w:r w:rsidR="00950B47">
        <w:rPr>
          <w:rFonts w:ascii="Times New Roman" w:hAnsi="Times New Roman" w:cs="Times New Roman"/>
          <w:sz w:val="24"/>
          <w:szCs w:val="24"/>
        </w:rPr>
        <w:t>ing that SPION</w:t>
      </w:r>
      <w:r w:rsidR="00140D1C">
        <w:rPr>
          <w:rFonts w:ascii="Times New Roman" w:hAnsi="Times New Roman" w:cs="Times New Roman"/>
          <w:sz w:val="24"/>
          <w:szCs w:val="24"/>
        </w:rPr>
        <w:t xml:space="preserve">s generated </w:t>
      </w:r>
      <w:r w:rsidR="00950B47">
        <w:rPr>
          <w:rFonts w:ascii="Times New Roman" w:hAnsi="Times New Roman" w:cs="Times New Roman"/>
          <w:sz w:val="24"/>
          <w:szCs w:val="24"/>
        </w:rPr>
        <w:t xml:space="preserve">heat locally at </w:t>
      </w:r>
      <w:r w:rsidR="00140D1C">
        <w:rPr>
          <w:rFonts w:ascii="Times New Roman" w:hAnsi="Times New Roman" w:cs="Times New Roman"/>
          <w:sz w:val="24"/>
          <w:szCs w:val="24"/>
        </w:rPr>
        <w:t xml:space="preserve">the </w:t>
      </w:r>
      <w:r w:rsidR="00FF624D">
        <w:rPr>
          <w:rFonts w:ascii="Times New Roman" w:hAnsi="Times New Roman" w:cs="Times New Roman"/>
          <w:sz w:val="24"/>
          <w:szCs w:val="24"/>
        </w:rPr>
        <w:t>applied</w:t>
      </w:r>
      <w:r w:rsidR="00950B47">
        <w:rPr>
          <w:rFonts w:ascii="Times New Roman" w:hAnsi="Times New Roman" w:cs="Times New Roman"/>
          <w:sz w:val="24"/>
          <w:szCs w:val="24"/>
        </w:rPr>
        <w:t xml:space="preserve"> area (</w:t>
      </w:r>
      <w:r w:rsidR="00950B47" w:rsidRPr="00950B47">
        <w:rPr>
          <w:rFonts w:ascii="Times New Roman" w:hAnsi="Times New Roman" w:cs="Times New Roman"/>
          <w:b/>
          <w:bCs/>
          <w:sz w:val="24"/>
          <w:szCs w:val="24"/>
        </w:rPr>
        <w:t>Fig. 8(</w:t>
      </w:r>
      <w:r w:rsidR="00950B4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50B47" w:rsidRPr="00950B4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50B47">
        <w:rPr>
          <w:rFonts w:ascii="Times New Roman" w:hAnsi="Times New Roman" w:cs="Times New Roman"/>
          <w:sz w:val="24"/>
          <w:szCs w:val="24"/>
        </w:rPr>
        <w:t xml:space="preserve">). </w:t>
      </w:r>
      <w:r w:rsidR="00604D83">
        <w:rPr>
          <w:rFonts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>AMF</w:t>
      </w:r>
      <w:r w:rsidR="00604D83">
        <w:rPr>
          <w:rFonts w:ascii="Times New Roman" w:hAnsi="Times New Roman" w:cs="Times New Roman"/>
          <w:sz w:val="24"/>
          <w:szCs w:val="24"/>
        </w:rPr>
        <w:t xml:space="preserve"> exposure, t</w:t>
      </w:r>
      <w:r w:rsidR="00DA2B84">
        <w:rPr>
          <w:rFonts w:ascii="Times New Roman" w:hAnsi="Times New Roman" w:cs="Times New Roman"/>
          <w:sz w:val="24"/>
          <w:szCs w:val="24"/>
        </w:rPr>
        <w:t xml:space="preserve">he </w:t>
      </w:r>
      <w:r w:rsidR="000F3499">
        <w:rPr>
          <w:rFonts w:ascii="Times New Roman" w:hAnsi="Times New Roman" w:cs="Times New Roman"/>
          <w:sz w:val="24"/>
          <w:szCs w:val="24"/>
        </w:rPr>
        <w:t xml:space="preserve">surface </w:t>
      </w:r>
      <w:r w:rsidR="00DA2B84">
        <w:rPr>
          <w:rFonts w:ascii="Times New Roman" w:hAnsi="Times New Roman" w:cs="Times New Roman"/>
          <w:sz w:val="24"/>
          <w:szCs w:val="24"/>
        </w:rPr>
        <w:t xml:space="preserve">temperature of </w:t>
      </w:r>
      <w:r w:rsidR="00224146">
        <w:rPr>
          <w:rFonts w:ascii="Times New Roman" w:hAnsi="Times New Roman" w:cs="Times New Roman"/>
          <w:sz w:val="24"/>
          <w:szCs w:val="24"/>
        </w:rPr>
        <w:t xml:space="preserve">the mouse </w:t>
      </w:r>
      <w:r w:rsidR="00DA2B84">
        <w:rPr>
          <w:rFonts w:ascii="Times New Roman" w:hAnsi="Times New Roman" w:cs="Times New Roman"/>
          <w:sz w:val="24"/>
          <w:szCs w:val="24"/>
        </w:rPr>
        <w:t>skin increased from 31 to 43</w:t>
      </w:r>
      <w:r w:rsidR="00266261">
        <w:rPr>
          <w:rFonts w:ascii="Times New Roman" w:hAnsi="Times New Roman" w:cs="Times New Roman"/>
          <w:sz w:val="24"/>
          <w:szCs w:val="24"/>
        </w:rPr>
        <w:t xml:space="preserve"> </w:t>
      </w:r>
      <w:r w:rsidR="00DA2B84" w:rsidRPr="006B7890">
        <w:rPr>
          <w:rFonts w:ascii="Times New Roman" w:hAnsi="Times New Roman" w:cs="Times New Roman"/>
          <w:sz w:val="24"/>
          <w:szCs w:val="24"/>
        </w:rPr>
        <w:t>°</w:t>
      </w:r>
      <w:r w:rsidR="00DA2B84">
        <w:rPr>
          <w:rFonts w:ascii="Times New Roman" w:hAnsi="Times New Roman" w:cs="Times New Roman"/>
          <w:sz w:val="24"/>
          <w:szCs w:val="24"/>
        </w:rPr>
        <w:t xml:space="preserve">C within </w:t>
      </w:r>
      <w:r w:rsidR="00950B47">
        <w:rPr>
          <w:rFonts w:ascii="Times New Roman" w:hAnsi="Times New Roman" w:cs="Times New Roman"/>
          <w:sz w:val="24"/>
          <w:szCs w:val="24"/>
        </w:rPr>
        <w:t>3</w:t>
      </w:r>
      <w:r w:rsidR="00DA2B84">
        <w:rPr>
          <w:rFonts w:ascii="Times New Roman" w:hAnsi="Times New Roman" w:cs="Times New Roman"/>
          <w:sz w:val="24"/>
          <w:szCs w:val="24"/>
        </w:rPr>
        <w:t>00 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950B47">
        <w:rPr>
          <w:rFonts w:ascii="Times New Roman" w:hAnsi="Times New Roman" w:cs="Times New Roman"/>
          <w:sz w:val="24"/>
          <w:szCs w:val="24"/>
        </w:rPr>
        <w:t xml:space="preserve"> then </w:t>
      </w:r>
      <w:r w:rsidR="00266261">
        <w:rPr>
          <w:rFonts w:ascii="Times New Roman" w:hAnsi="Times New Roman" w:cs="Times New Roman"/>
          <w:sz w:val="24"/>
          <w:szCs w:val="24"/>
        </w:rPr>
        <w:t xml:space="preserve">remained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950B47">
        <w:rPr>
          <w:rFonts w:ascii="Times New Roman" w:hAnsi="Times New Roman" w:cs="Times New Roman"/>
          <w:sz w:val="24"/>
          <w:szCs w:val="24"/>
        </w:rPr>
        <w:t xml:space="preserve"> 43.5</w:t>
      </w:r>
      <w:r w:rsidR="00266261">
        <w:rPr>
          <w:rFonts w:ascii="Times New Roman" w:hAnsi="Times New Roman" w:cs="Times New Roman"/>
          <w:sz w:val="24"/>
          <w:szCs w:val="24"/>
        </w:rPr>
        <w:t xml:space="preserve"> </w:t>
      </w:r>
      <w:r w:rsidR="00950B47" w:rsidRPr="006B7890">
        <w:rPr>
          <w:rFonts w:ascii="Times New Roman" w:hAnsi="Times New Roman" w:cs="Times New Roman"/>
          <w:sz w:val="24"/>
          <w:szCs w:val="24"/>
        </w:rPr>
        <w:t>°</w:t>
      </w:r>
      <w:r w:rsidR="00950B47">
        <w:rPr>
          <w:rFonts w:ascii="Times New Roman" w:hAnsi="Times New Roman" w:cs="Times New Roman"/>
          <w:sz w:val="24"/>
          <w:szCs w:val="24"/>
        </w:rPr>
        <w:t xml:space="preserve">C for the rest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50B47">
        <w:rPr>
          <w:rFonts w:ascii="Times New Roman" w:hAnsi="Times New Roman" w:cs="Times New Roman"/>
          <w:sz w:val="24"/>
          <w:szCs w:val="24"/>
        </w:rPr>
        <w:t>treatment</w:t>
      </w:r>
      <w:r w:rsidR="009134E2">
        <w:rPr>
          <w:rFonts w:ascii="Times New Roman" w:hAnsi="Times New Roman" w:cs="Times New Roman"/>
          <w:sz w:val="24"/>
          <w:szCs w:val="24"/>
        </w:rPr>
        <w:t>,</w:t>
      </w:r>
      <w:r w:rsidR="00950B47">
        <w:rPr>
          <w:rFonts w:ascii="Times New Roman" w:hAnsi="Times New Roman" w:cs="Times New Roman"/>
          <w:sz w:val="24"/>
          <w:szCs w:val="24"/>
        </w:rPr>
        <w:t xml:space="preserve"> </w:t>
      </w:r>
      <w:r w:rsidR="00FF624D">
        <w:rPr>
          <w:rFonts w:ascii="Times New Roman" w:hAnsi="Times New Roman" w:cs="Times New Roman"/>
          <w:sz w:val="24"/>
          <w:szCs w:val="24"/>
        </w:rPr>
        <w:t xml:space="preserve">up to </w:t>
      </w:r>
      <w:r w:rsidR="00271970">
        <w:rPr>
          <w:rFonts w:ascii="Times New Roman" w:hAnsi="Times New Roman" w:cs="Times New Roman"/>
          <w:sz w:val="24"/>
          <w:szCs w:val="24"/>
        </w:rPr>
        <w:t xml:space="preserve">600 </w:t>
      </w:r>
      <w:r w:rsidR="00950B47">
        <w:rPr>
          <w:rFonts w:ascii="Times New Roman" w:hAnsi="Times New Roman" w:cs="Times New Roman"/>
          <w:sz w:val="24"/>
          <w:szCs w:val="24"/>
        </w:rPr>
        <w:t>s (</w:t>
      </w:r>
      <w:r w:rsidR="00950B47" w:rsidRPr="00950B47">
        <w:rPr>
          <w:rFonts w:ascii="Times New Roman" w:hAnsi="Times New Roman" w:cs="Times New Roman"/>
          <w:b/>
          <w:bCs/>
          <w:sz w:val="24"/>
          <w:szCs w:val="24"/>
        </w:rPr>
        <w:t>Fig. 8(c)</w:t>
      </w:r>
      <w:r w:rsidR="00950B47">
        <w:rPr>
          <w:rFonts w:ascii="Times New Roman" w:hAnsi="Times New Roman" w:cs="Times New Roman"/>
          <w:sz w:val="24"/>
          <w:szCs w:val="24"/>
        </w:rPr>
        <w:t>)</w:t>
      </w:r>
      <w:r w:rsidR="00DA2B84">
        <w:rPr>
          <w:rFonts w:ascii="Times New Roman" w:hAnsi="Times New Roman" w:cs="Times New Roman"/>
          <w:sz w:val="24"/>
          <w:szCs w:val="24"/>
        </w:rPr>
        <w:t xml:space="preserve">. </w:t>
      </w:r>
      <w:r w:rsidR="007E3A2D">
        <w:rPr>
          <w:rFonts w:ascii="Times New Roman" w:hAnsi="Times New Roman" w:cs="Times New Roman"/>
          <w:sz w:val="24"/>
          <w:szCs w:val="24"/>
        </w:rPr>
        <w:t xml:space="preserve">The </w:t>
      </w:r>
      <w:r w:rsidR="007E1E6F">
        <w:rPr>
          <w:rFonts w:ascii="Times New Roman" w:hAnsi="Times New Roman" w:cs="Times New Roman"/>
          <w:sz w:val="24"/>
          <w:szCs w:val="24"/>
        </w:rPr>
        <w:t xml:space="preserve">ablation </w:t>
      </w:r>
      <w:r w:rsidR="007E3A2D">
        <w:rPr>
          <w:rFonts w:ascii="Times New Roman" w:hAnsi="Times New Roman" w:cs="Times New Roman"/>
          <w:sz w:val="24"/>
          <w:szCs w:val="24"/>
        </w:rPr>
        <w:t>of</w:t>
      </w:r>
      <w:r w:rsidR="006C04A7">
        <w:rPr>
          <w:rFonts w:ascii="Times New Roman" w:hAnsi="Times New Roman" w:cs="Times New Roman"/>
          <w:sz w:val="24"/>
          <w:szCs w:val="24"/>
        </w:rPr>
        <w:t xml:space="preserve"> </w:t>
      </w:r>
      <w:r w:rsidR="00BA7A70">
        <w:rPr>
          <w:rFonts w:ascii="Times New Roman" w:hAnsi="Times New Roman" w:cs="Times New Roman"/>
          <w:sz w:val="24"/>
          <w:szCs w:val="24"/>
        </w:rPr>
        <w:t xml:space="preserve">KM12-Luc </w:t>
      </w:r>
      <w:r w:rsidR="0026147F">
        <w:rPr>
          <w:rFonts w:ascii="Times New Roman" w:hAnsi="Times New Roman" w:cs="Times New Roman"/>
          <w:sz w:val="24"/>
          <w:szCs w:val="24"/>
        </w:rPr>
        <w:t>cancer cells treated with the</w:t>
      </w:r>
      <w:r w:rsidR="007E3A2D">
        <w:rPr>
          <w:rFonts w:ascii="Times New Roman" w:hAnsi="Times New Roman" w:cs="Times New Roman"/>
          <w:sz w:val="24"/>
          <w:szCs w:val="24"/>
        </w:rPr>
        <w:t xml:space="preserve"> SP/C10MP colloidal gel</w:t>
      </w:r>
      <w:r w:rsidR="00604D83">
        <w:rPr>
          <w:rFonts w:ascii="Times New Roman" w:hAnsi="Times New Roman" w:cs="Times New Roman"/>
          <w:sz w:val="24"/>
          <w:szCs w:val="24"/>
        </w:rPr>
        <w:t xml:space="preserve"> </w:t>
      </w:r>
      <w:r w:rsidR="0026147F">
        <w:rPr>
          <w:rFonts w:ascii="Times New Roman" w:hAnsi="Times New Roman" w:cs="Times New Roman"/>
          <w:sz w:val="24"/>
          <w:szCs w:val="24"/>
        </w:rPr>
        <w:t xml:space="preserve">and AMF </w:t>
      </w:r>
      <w:r w:rsidR="007E3A2D">
        <w:rPr>
          <w:rFonts w:ascii="Times New Roman" w:hAnsi="Times New Roman" w:cs="Times New Roman"/>
          <w:sz w:val="24"/>
          <w:szCs w:val="24"/>
        </w:rPr>
        <w:t xml:space="preserve">was </w:t>
      </w:r>
      <w:r w:rsidR="00604D83">
        <w:rPr>
          <w:rFonts w:ascii="Times New Roman" w:hAnsi="Times New Roman" w:cs="Times New Roman"/>
          <w:sz w:val="24"/>
          <w:szCs w:val="24"/>
        </w:rPr>
        <w:t>monitored</w:t>
      </w:r>
      <w:r w:rsidR="007E3A2D">
        <w:rPr>
          <w:rFonts w:ascii="Times New Roman" w:hAnsi="Times New Roman" w:cs="Times New Roman"/>
          <w:sz w:val="24"/>
          <w:szCs w:val="24"/>
        </w:rPr>
        <w:t xml:space="preserve"> by measuring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E3A2D">
        <w:rPr>
          <w:rFonts w:ascii="Times New Roman" w:hAnsi="Times New Roman" w:cs="Times New Roman"/>
          <w:sz w:val="24"/>
          <w:szCs w:val="24"/>
        </w:rPr>
        <w:t xml:space="preserve">luminescence </w:t>
      </w:r>
      <w:r w:rsidR="00383D5B">
        <w:rPr>
          <w:rFonts w:ascii="Times New Roman" w:hAnsi="Times New Roman" w:cs="Times New Roman"/>
          <w:sz w:val="24"/>
          <w:szCs w:val="24"/>
        </w:rPr>
        <w:t xml:space="preserve">of </w:t>
      </w:r>
      <w:r w:rsidR="00BA7A7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cancer</w:t>
      </w:r>
      <w:r w:rsidR="00383D5B">
        <w:rPr>
          <w:rFonts w:ascii="Times New Roman" w:hAnsi="Times New Roman" w:cs="Times New Roman"/>
          <w:sz w:val="24"/>
          <w:szCs w:val="24"/>
        </w:rPr>
        <w:t xml:space="preserve"> cells</w:t>
      </w:r>
      <w:r w:rsidR="007E3A2D">
        <w:rPr>
          <w:rFonts w:ascii="Times New Roman" w:hAnsi="Times New Roman" w:cs="Times New Roman"/>
          <w:sz w:val="24"/>
          <w:szCs w:val="24"/>
        </w:rPr>
        <w:t xml:space="preserve"> (</w:t>
      </w:r>
      <w:r w:rsidR="007E3A2D" w:rsidRPr="007E3A2D">
        <w:rPr>
          <w:rFonts w:ascii="Times New Roman" w:hAnsi="Times New Roman" w:cs="Times New Roman"/>
          <w:b/>
          <w:bCs/>
          <w:sz w:val="24"/>
          <w:szCs w:val="24"/>
        </w:rPr>
        <w:t>Fig. 8(d), (e)</w:t>
      </w:r>
      <w:r w:rsidR="007E3A2D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Immediately </w:t>
      </w:r>
      <w:r w:rsidR="00604D83">
        <w:rPr>
          <w:rFonts w:ascii="Times New Roman" w:hAnsi="Times New Roman" w:cs="Times New Roman"/>
          <w:sz w:val="24"/>
          <w:szCs w:val="24"/>
        </w:rPr>
        <w:t>after implanti</w:t>
      </w:r>
      <w:r w:rsidR="00383D5B">
        <w:rPr>
          <w:rFonts w:ascii="Times New Roman" w:hAnsi="Times New Roman" w:cs="Times New Roman"/>
          <w:sz w:val="24"/>
          <w:szCs w:val="24"/>
        </w:rPr>
        <w:t>ng the</w:t>
      </w:r>
      <w:r w:rsidR="00604D83">
        <w:rPr>
          <w:rFonts w:ascii="Times New Roman" w:hAnsi="Times New Roman" w:cs="Times New Roman"/>
          <w:sz w:val="24"/>
          <w:szCs w:val="24"/>
        </w:rPr>
        <w:t xml:space="preserve"> SP/C10MP colloidal gel</w:t>
      </w:r>
      <w:r w:rsidR="007E3A2D">
        <w:rPr>
          <w:rFonts w:ascii="Times New Roman" w:hAnsi="Times New Roman" w:cs="Times New Roman"/>
          <w:sz w:val="24"/>
          <w:szCs w:val="24"/>
        </w:rPr>
        <w:t xml:space="preserve">, </w:t>
      </w:r>
      <w:r w:rsidR="00CA31BC">
        <w:rPr>
          <w:rFonts w:ascii="Times New Roman" w:hAnsi="Times New Roman" w:cs="Times New Roman"/>
          <w:sz w:val="24"/>
          <w:szCs w:val="24"/>
        </w:rPr>
        <w:t>the</w:t>
      </w:r>
      <w:r w:rsidR="007E3A2D">
        <w:rPr>
          <w:rFonts w:ascii="Times New Roman" w:hAnsi="Times New Roman" w:cs="Times New Roman"/>
          <w:sz w:val="24"/>
          <w:szCs w:val="24"/>
        </w:rPr>
        <w:t xml:space="preserve"> luminescence intensit</w:t>
      </w:r>
      <w:r w:rsidR="00CA31BC">
        <w:rPr>
          <w:rFonts w:ascii="Times New Roman" w:hAnsi="Times New Roman" w:cs="Times New Roman"/>
          <w:sz w:val="24"/>
          <w:szCs w:val="24"/>
        </w:rPr>
        <w:t>ies</w:t>
      </w:r>
      <w:r w:rsidR="007E3A2D">
        <w:rPr>
          <w:rFonts w:ascii="Times New Roman" w:hAnsi="Times New Roman" w:cs="Times New Roman"/>
          <w:sz w:val="24"/>
          <w:szCs w:val="24"/>
        </w:rPr>
        <w:t xml:space="preserve"> measured </w:t>
      </w:r>
      <w:r w:rsidR="00CA31BC">
        <w:rPr>
          <w:rFonts w:ascii="Times New Roman" w:hAnsi="Times New Roman" w:cs="Times New Roman"/>
          <w:sz w:val="24"/>
          <w:szCs w:val="24"/>
        </w:rPr>
        <w:t xml:space="preserve">for </w:t>
      </w:r>
      <w:r w:rsidR="00704767">
        <w:rPr>
          <w:rFonts w:ascii="Times New Roman" w:hAnsi="Times New Roman" w:cs="Times New Roman"/>
          <w:sz w:val="24"/>
          <w:szCs w:val="24"/>
        </w:rPr>
        <w:t xml:space="preserve">the </w:t>
      </w:r>
      <w:r w:rsidR="007E3A2D">
        <w:rPr>
          <w:rFonts w:ascii="Times New Roman" w:hAnsi="Times New Roman" w:cs="Times New Roman"/>
          <w:sz w:val="24"/>
          <w:szCs w:val="24"/>
        </w:rPr>
        <w:t>control</w:t>
      </w:r>
      <w:r w:rsidR="00623045">
        <w:rPr>
          <w:rFonts w:ascii="Times New Roman" w:hAnsi="Times New Roman" w:cs="Times New Roman"/>
          <w:sz w:val="24"/>
          <w:szCs w:val="24"/>
        </w:rPr>
        <w:t xml:space="preserve"> group</w:t>
      </w:r>
      <w:r w:rsidR="007E3A2D">
        <w:rPr>
          <w:rFonts w:ascii="Times New Roman" w:hAnsi="Times New Roman" w:cs="Times New Roman"/>
          <w:sz w:val="24"/>
          <w:szCs w:val="24"/>
        </w:rPr>
        <w:t xml:space="preserve"> and </w:t>
      </w:r>
      <w:r w:rsidR="00704767">
        <w:rPr>
          <w:rFonts w:ascii="Times New Roman" w:hAnsi="Times New Roman" w:cs="Times New Roman"/>
          <w:sz w:val="24"/>
          <w:szCs w:val="24"/>
        </w:rPr>
        <w:t xml:space="preserve">the </w:t>
      </w:r>
      <w:r w:rsidR="007E3A2D">
        <w:rPr>
          <w:rFonts w:ascii="Times New Roman" w:hAnsi="Times New Roman" w:cs="Times New Roman"/>
          <w:sz w:val="24"/>
          <w:szCs w:val="24"/>
        </w:rPr>
        <w:t>SP/C10MP colloidal gel</w:t>
      </w:r>
      <w:r w:rsidR="00626F24">
        <w:rPr>
          <w:rFonts w:ascii="Times New Roman" w:hAnsi="Times New Roman" w:cs="Times New Roman"/>
          <w:sz w:val="24"/>
          <w:szCs w:val="24"/>
        </w:rPr>
        <w:t xml:space="preserve"> with AMF</w:t>
      </w:r>
      <w:r w:rsidR="007E3A2D">
        <w:rPr>
          <w:rFonts w:ascii="Times New Roman" w:hAnsi="Times New Roman" w:cs="Times New Roman"/>
          <w:sz w:val="24"/>
          <w:szCs w:val="24"/>
        </w:rPr>
        <w:t xml:space="preserve"> group</w:t>
      </w:r>
      <w:r w:rsidR="00CA31BC">
        <w:rPr>
          <w:rFonts w:ascii="Times New Roman" w:hAnsi="Times New Roman" w:cs="Times New Roman"/>
          <w:sz w:val="24"/>
          <w:szCs w:val="24"/>
        </w:rPr>
        <w:t xml:space="preserve"> did not differ</w:t>
      </w:r>
      <w:r w:rsidR="007E3A2D">
        <w:rPr>
          <w:rFonts w:ascii="Times New Roman" w:hAnsi="Times New Roman" w:cs="Times New Roman"/>
          <w:sz w:val="24"/>
          <w:szCs w:val="24"/>
        </w:rPr>
        <w:t xml:space="preserve">. </w:t>
      </w:r>
      <w:r w:rsidR="000A5F77">
        <w:rPr>
          <w:rFonts w:ascii="Times New Roman" w:hAnsi="Times New Roman" w:cs="Times New Roman"/>
          <w:sz w:val="24"/>
          <w:szCs w:val="24"/>
        </w:rPr>
        <w:t xml:space="preserve">On </w:t>
      </w:r>
      <w:r w:rsidR="00604D83">
        <w:rPr>
          <w:rFonts w:ascii="Times New Roman" w:hAnsi="Times New Roman" w:cs="Times New Roman"/>
          <w:sz w:val="24"/>
          <w:szCs w:val="24"/>
        </w:rPr>
        <w:t>day</w:t>
      </w:r>
      <w:r w:rsidR="000A5F77">
        <w:rPr>
          <w:rFonts w:ascii="Times New Roman" w:hAnsi="Times New Roman" w:cs="Times New Roman"/>
          <w:sz w:val="24"/>
          <w:szCs w:val="24"/>
        </w:rPr>
        <w:t>s</w:t>
      </w:r>
      <w:r w:rsidR="00604D83">
        <w:rPr>
          <w:rFonts w:ascii="Times New Roman" w:hAnsi="Times New Roman" w:cs="Times New Roman"/>
          <w:sz w:val="24"/>
          <w:szCs w:val="24"/>
        </w:rPr>
        <w:t xml:space="preserve"> 6 and 12, t</w:t>
      </w:r>
      <w:r w:rsidR="009D2D1F">
        <w:rPr>
          <w:rFonts w:ascii="Times New Roman" w:hAnsi="Times New Roman" w:cs="Times New Roman"/>
          <w:sz w:val="24"/>
          <w:szCs w:val="24"/>
        </w:rPr>
        <w:t>he luminescence intensit</w:t>
      </w:r>
      <w:r w:rsidR="002C31EE">
        <w:rPr>
          <w:rFonts w:ascii="Times New Roman" w:hAnsi="Times New Roman" w:cs="Times New Roman"/>
          <w:sz w:val="24"/>
          <w:szCs w:val="24"/>
        </w:rPr>
        <w:t>ies</w:t>
      </w:r>
      <w:r w:rsidR="009D2D1F">
        <w:rPr>
          <w:rFonts w:ascii="Times New Roman" w:hAnsi="Times New Roman" w:cs="Times New Roman"/>
          <w:sz w:val="24"/>
          <w:szCs w:val="24"/>
        </w:rPr>
        <w:t xml:space="preserve"> </w:t>
      </w:r>
      <w:r w:rsidR="002C31EE">
        <w:rPr>
          <w:rFonts w:ascii="Times New Roman" w:hAnsi="Times New Roman" w:cs="Times New Roman"/>
          <w:sz w:val="24"/>
          <w:szCs w:val="24"/>
        </w:rPr>
        <w:t xml:space="preserve">measured </w:t>
      </w:r>
      <w:r w:rsidR="009D2D1F">
        <w:rPr>
          <w:rFonts w:ascii="Times New Roman" w:hAnsi="Times New Roman" w:cs="Times New Roman"/>
          <w:sz w:val="24"/>
          <w:szCs w:val="24"/>
        </w:rPr>
        <w:t xml:space="preserve">for </w:t>
      </w:r>
      <w:r w:rsidR="002C31EE">
        <w:rPr>
          <w:rFonts w:ascii="Times New Roman" w:hAnsi="Times New Roman" w:cs="Times New Roman"/>
          <w:sz w:val="24"/>
          <w:szCs w:val="24"/>
        </w:rPr>
        <w:t xml:space="preserve">the </w:t>
      </w:r>
      <w:r w:rsidR="009D2D1F">
        <w:rPr>
          <w:rFonts w:ascii="Times New Roman" w:hAnsi="Times New Roman" w:cs="Times New Roman"/>
          <w:sz w:val="24"/>
          <w:szCs w:val="24"/>
        </w:rPr>
        <w:t>SP/C10</w:t>
      </w:r>
      <w:r w:rsidR="00604D83">
        <w:rPr>
          <w:rFonts w:ascii="Times New Roman" w:hAnsi="Times New Roman" w:cs="Times New Roman"/>
          <w:sz w:val="24"/>
          <w:szCs w:val="24"/>
        </w:rPr>
        <w:t>MP</w:t>
      </w:r>
      <w:r w:rsidR="00626F24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9D2D1F">
        <w:rPr>
          <w:rFonts w:ascii="Times New Roman" w:hAnsi="Times New Roman" w:cs="Times New Roman"/>
          <w:sz w:val="24"/>
          <w:szCs w:val="24"/>
        </w:rPr>
        <w:t xml:space="preserve"> with AMF group did not increase, </w:t>
      </w:r>
      <w:r w:rsidR="00043C64">
        <w:rPr>
          <w:rFonts w:ascii="Times New Roman" w:hAnsi="Times New Roman" w:cs="Times New Roman"/>
          <w:sz w:val="24"/>
          <w:szCs w:val="24"/>
        </w:rPr>
        <w:t xml:space="preserve">whereas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43C64">
        <w:rPr>
          <w:rFonts w:ascii="Times New Roman" w:hAnsi="Times New Roman" w:cs="Times New Roman"/>
          <w:sz w:val="24"/>
          <w:szCs w:val="24"/>
        </w:rPr>
        <w:t>intensit</w:t>
      </w:r>
      <w:r w:rsidR="002C31EE">
        <w:rPr>
          <w:rFonts w:ascii="Times New Roman" w:hAnsi="Times New Roman" w:cs="Times New Roman"/>
          <w:sz w:val="24"/>
          <w:szCs w:val="24"/>
        </w:rPr>
        <w:t>ies</w:t>
      </w:r>
      <w:r w:rsidR="00043C64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43C64">
        <w:rPr>
          <w:rFonts w:ascii="Times New Roman" w:hAnsi="Times New Roman" w:cs="Times New Roman"/>
          <w:sz w:val="24"/>
          <w:szCs w:val="24"/>
        </w:rPr>
        <w:t>control group increase</w:t>
      </w:r>
      <w:r w:rsidR="00604D8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dramatically</w:t>
      </w:r>
      <w:r w:rsidR="00043C64">
        <w:rPr>
          <w:rFonts w:ascii="Times New Roman" w:hAnsi="Times New Roman" w:cs="Times New Roman"/>
          <w:sz w:val="24"/>
          <w:szCs w:val="24"/>
        </w:rPr>
        <w:t xml:space="preserve">. </w:t>
      </w:r>
      <w:r w:rsidR="00790CFA">
        <w:rPr>
          <w:rFonts w:ascii="Times New Roman" w:hAnsi="Times New Roman" w:cs="Times New Roman"/>
          <w:sz w:val="24"/>
          <w:szCs w:val="24"/>
        </w:rPr>
        <w:t xml:space="preserve">Changes in the </w:t>
      </w:r>
      <w:r w:rsidR="00604D83">
        <w:rPr>
          <w:rFonts w:ascii="Times New Roman" w:hAnsi="Times New Roman" w:cs="Times New Roman"/>
          <w:sz w:val="24"/>
          <w:szCs w:val="24"/>
        </w:rPr>
        <w:t>cancer</w:t>
      </w:r>
      <w:r w:rsidR="00043C64">
        <w:rPr>
          <w:rFonts w:ascii="Times New Roman" w:hAnsi="Times New Roman" w:cs="Times New Roman"/>
          <w:sz w:val="24"/>
          <w:szCs w:val="24"/>
        </w:rPr>
        <w:t xml:space="preserve"> volume </w:t>
      </w:r>
      <w:r w:rsidR="00790CFA">
        <w:rPr>
          <w:rFonts w:ascii="Times New Roman" w:hAnsi="Times New Roman" w:cs="Times New Roman"/>
          <w:sz w:val="24"/>
          <w:szCs w:val="24"/>
        </w:rPr>
        <w:t>were</w:t>
      </w:r>
      <w:r w:rsidR="009D7AF0">
        <w:rPr>
          <w:rFonts w:ascii="Times New Roman" w:hAnsi="Times New Roman" w:cs="Times New Roman"/>
          <w:sz w:val="24"/>
          <w:szCs w:val="24"/>
        </w:rPr>
        <w:t xml:space="preserve"> similar</w:t>
      </w:r>
      <w:r w:rsidR="00790CFA">
        <w:rPr>
          <w:rFonts w:ascii="Times New Roman" w:hAnsi="Times New Roman" w:cs="Times New Roman"/>
          <w:sz w:val="24"/>
          <w:szCs w:val="24"/>
        </w:rPr>
        <w:t>. Specifically</w:t>
      </w:r>
      <w:r w:rsidR="00E27A2E">
        <w:rPr>
          <w:rFonts w:ascii="Times New Roman" w:hAnsi="Times New Roman" w:cs="Times New Roman"/>
          <w:sz w:val="24"/>
          <w:szCs w:val="24"/>
        </w:rPr>
        <w:t xml:space="preserve">, </w:t>
      </w:r>
      <w:r w:rsidR="00043C64">
        <w:rPr>
          <w:rFonts w:ascii="Times New Roman" w:hAnsi="Times New Roman" w:cs="Times New Roman"/>
          <w:sz w:val="24"/>
          <w:szCs w:val="24"/>
        </w:rPr>
        <w:t xml:space="preserve">the average </w:t>
      </w:r>
      <w:r w:rsidR="00604D83">
        <w:rPr>
          <w:rFonts w:ascii="Times New Roman" w:hAnsi="Times New Roman" w:cs="Times New Roman"/>
          <w:sz w:val="24"/>
          <w:szCs w:val="24"/>
        </w:rPr>
        <w:t>cancer</w:t>
      </w:r>
      <w:r w:rsidR="00043C64">
        <w:rPr>
          <w:rFonts w:ascii="Times New Roman" w:hAnsi="Times New Roman" w:cs="Times New Roman"/>
          <w:sz w:val="24"/>
          <w:szCs w:val="24"/>
        </w:rPr>
        <w:t xml:space="preserve"> volume</w:t>
      </w:r>
      <w:r w:rsidR="00E27A2E">
        <w:rPr>
          <w:rFonts w:ascii="Times New Roman" w:hAnsi="Times New Roman" w:cs="Times New Roman"/>
          <w:sz w:val="24"/>
          <w:szCs w:val="24"/>
        </w:rPr>
        <w:t xml:space="preserve"> </w:t>
      </w:r>
      <w:r w:rsidR="00790CFA">
        <w:rPr>
          <w:rFonts w:ascii="Times New Roman" w:hAnsi="Times New Roman" w:cs="Times New Roman"/>
          <w:sz w:val="24"/>
          <w:szCs w:val="24"/>
        </w:rPr>
        <w:t xml:space="preserve">measured </w:t>
      </w:r>
      <w:r w:rsidR="00E27A2E">
        <w:rPr>
          <w:rFonts w:ascii="Times New Roman" w:hAnsi="Times New Roman" w:cs="Times New Roman"/>
          <w:sz w:val="24"/>
          <w:szCs w:val="24"/>
        </w:rPr>
        <w:t xml:space="preserve">for </w:t>
      </w:r>
      <w:r w:rsidR="00D14DD2">
        <w:rPr>
          <w:rFonts w:ascii="Times New Roman" w:hAnsi="Times New Roman" w:cs="Times New Roman"/>
          <w:sz w:val="24"/>
          <w:szCs w:val="24"/>
        </w:rPr>
        <w:t xml:space="preserve">the </w:t>
      </w:r>
      <w:r w:rsidR="00E27A2E">
        <w:rPr>
          <w:rFonts w:ascii="Times New Roman" w:hAnsi="Times New Roman" w:cs="Times New Roman"/>
          <w:sz w:val="24"/>
          <w:szCs w:val="24"/>
        </w:rPr>
        <w:t>SP/C10</w:t>
      </w:r>
      <w:r w:rsidR="00604D83">
        <w:rPr>
          <w:rFonts w:ascii="Times New Roman" w:hAnsi="Times New Roman" w:cs="Times New Roman"/>
          <w:sz w:val="24"/>
          <w:szCs w:val="24"/>
        </w:rPr>
        <w:t>MP</w:t>
      </w:r>
      <w:r w:rsidR="00E27A2E">
        <w:rPr>
          <w:rFonts w:ascii="Times New Roman" w:hAnsi="Times New Roman" w:cs="Times New Roman"/>
          <w:sz w:val="24"/>
          <w:szCs w:val="24"/>
        </w:rPr>
        <w:t xml:space="preserve"> </w:t>
      </w:r>
      <w:r w:rsidR="00626F24"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E27A2E">
        <w:rPr>
          <w:rFonts w:ascii="Times New Roman" w:hAnsi="Times New Roman" w:cs="Times New Roman"/>
          <w:sz w:val="24"/>
          <w:szCs w:val="24"/>
        </w:rPr>
        <w:t>with AMF group</w:t>
      </w:r>
      <w:r w:rsidR="00043C64">
        <w:rPr>
          <w:rFonts w:ascii="Times New Roman" w:hAnsi="Times New Roman" w:cs="Times New Roman"/>
          <w:sz w:val="24"/>
          <w:szCs w:val="24"/>
        </w:rPr>
        <w:t xml:space="preserve"> </w:t>
      </w:r>
      <w:r w:rsidR="00E27A2E">
        <w:rPr>
          <w:rFonts w:ascii="Times New Roman" w:hAnsi="Times New Roman" w:cs="Times New Roman"/>
          <w:sz w:val="24"/>
          <w:szCs w:val="24"/>
        </w:rPr>
        <w:t xml:space="preserve">was 267 </w:t>
      </w:r>
      <w:r w:rsidR="00E27A2E" w:rsidRPr="00E27A2E">
        <w:rPr>
          <w:rFonts w:ascii="Times New Roman" w:hAnsi="Times New Roman" w:cs="Times New Roman"/>
          <w:sz w:val="24"/>
          <w:szCs w:val="24"/>
        </w:rPr>
        <w:t>±</w:t>
      </w:r>
      <w:r w:rsidR="00E27A2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27A2E">
        <w:rPr>
          <w:rFonts w:ascii="Times New Roman" w:hAnsi="Times New Roman" w:cs="Times New Roman"/>
          <w:sz w:val="24"/>
          <w:szCs w:val="24"/>
        </w:rPr>
        <w:t>199 mm</w:t>
      </w:r>
      <w:r w:rsidR="00E27A2E" w:rsidRPr="00E27A2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27A2E">
        <w:rPr>
          <w:rFonts w:ascii="Times New Roman" w:hAnsi="Times New Roman" w:cs="Times New Roman"/>
          <w:sz w:val="24"/>
          <w:szCs w:val="24"/>
        </w:rPr>
        <w:t xml:space="preserve"> </w:t>
      </w:r>
      <w:r w:rsidR="000A5F77">
        <w:rPr>
          <w:rFonts w:ascii="Times New Roman" w:hAnsi="Times New Roman" w:cs="Times New Roman"/>
          <w:sz w:val="24"/>
          <w:szCs w:val="24"/>
        </w:rPr>
        <w:t xml:space="preserve">on </w:t>
      </w:r>
      <w:r w:rsidR="00E27A2E">
        <w:rPr>
          <w:rFonts w:ascii="Times New Roman" w:hAnsi="Times New Roman" w:cs="Times New Roman"/>
          <w:sz w:val="24"/>
          <w:szCs w:val="24"/>
        </w:rPr>
        <w:t>day 12</w:t>
      </w:r>
      <w:r>
        <w:rPr>
          <w:rFonts w:ascii="Times New Roman" w:hAnsi="Times New Roman" w:cs="Times New Roman"/>
          <w:sz w:val="24"/>
          <w:szCs w:val="24"/>
        </w:rPr>
        <w:t>,</w:t>
      </w:r>
      <w:r w:rsidR="00E27A2E">
        <w:rPr>
          <w:rFonts w:ascii="Times New Roman" w:hAnsi="Times New Roman" w:cs="Times New Roman"/>
          <w:sz w:val="24"/>
          <w:szCs w:val="24"/>
        </w:rPr>
        <w:t xml:space="preserve"> while</w:t>
      </w:r>
      <w:r w:rsidR="00F21AE7">
        <w:rPr>
          <w:rFonts w:ascii="Times New Roman" w:hAnsi="Times New Roman" w:cs="Times New Roman"/>
          <w:sz w:val="24"/>
          <w:szCs w:val="24"/>
        </w:rPr>
        <w:t xml:space="preserve"> that measured for</w:t>
      </w:r>
      <w:r w:rsidR="00E27A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27A2E">
        <w:rPr>
          <w:rFonts w:ascii="Times New Roman" w:hAnsi="Times New Roman" w:cs="Times New Roman"/>
          <w:sz w:val="24"/>
          <w:szCs w:val="24"/>
        </w:rPr>
        <w:t xml:space="preserve">control group reached 1656 </w:t>
      </w:r>
      <w:r w:rsidR="00E27A2E" w:rsidRPr="00E27A2E">
        <w:rPr>
          <w:rFonts w:ascii="Times New Roman" w:hAnsi="Times New Roman" w:cs="Times New Roman"/>
          <w:sz w:val="24"/>
          <w:szCs w:val="24"/>
        </w:rPr>
        <w:t>±</w:t>
      </w:r>
      <w:r w:rsidR="00E27A2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27A2E">
        <w:rPr>
          <w:rFonts w:ascii="Times New Roman" w:hAnsi="Times New Roman" w:cs="Times New Roman"/>
          <w:sz w:val="24"/>
          <w:szCs w:val="24"/>
        </w:rPr>
        <w:t>462 mm</w:t>
      </w:r>
      <w:r w:rsidR="00E27A2E" w:rsidRPr="00E27A2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27A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A5F77">
        <w:rPr>
          <w:rFonts w:ascii="Times New Roman" w:hAnsi="Times New Roman" w:cs="Times New Roman"/>
          <w:sz w:val="24"/>
          <w:szCs w:val="24"/>
        </w:rPr>
        <w:t xml:space="preserve">on </w:t>
      </w:r>
      <w:r w:rsidR="00E27A2E">
        <w:rPr>
          <w:rFonts w:ascii="Times New Roman" w:hAnsi="Times New Roman" w:cs="Times New Roman"/>
          <w:sz w:val="24"/>
          <w:szCs w:val="24"/>
        </w:rPr>
        <w:t>day 12 (</w:t>
      </w:r>
      <w:r w:rsidR="00E27A2E" w:rsidRPr="00E27A2E">
        <w:rPr>
          <w:rFonts w:ascii="Times New Roman" w:hAnsi="Times New Roman" w:cs="Times New Roman"/>
          <w:b/>
          <w:bCs/>
          <w:sz w:val="24"/>
          <w:szCs w:val="24"/>
        </w:rPr>
        <w:t>Fig. 8(f)</w:t>
      </w:r>
      <w:r w:rsidR="00E27A2E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Notably</w:t>
      </w:r>
      <w:r w:rsidR="007E233D">
        <w:rPr>
          <w:rFonts w:ascii="Times New Roman" w:hAnsi="Times New Roman" w:cs="Times New Roman"/>
          <w:sz w:val="24"/>
          <w:szCs w:val="24"/>
        </w:rPr>
        <w:t xml:space="preserve">, </w:t>
      </w:r>
      <w:r w:rsidR="00EE14DC">
        <w:rPr>
          <w:rFonts w:ascii="Times New Roman" w:hAnsi="Times New Roman" w:cs="Times New Roman"/>
          <w:sz w:val="24"/>
          <w:szCs w:val="24"/>
        </w:rPr>
        <w:t xml:space="preserve">for </w:t>
      </w:r>
      <w:r w:rsidR="007E233D">
        <w:rPr>
          <w:rFonts w:ascii="Times New Roman" w:hAnsi="Times New Roman" w:cs="Times New Roman"/>
          <w:sz w:val="24"/>
          <w:szCs w:val="24"/>
        </w:rPr>
        <w:t xml:space="preserve">three out of five mice </w:t>
      </w:r>
      <w:r w:rsidR="00EF3F35">
        <w:rPr>
          <w:rFonts w:ascii="Times New Roman" w:hAnsi="Times New Roman" w:cs="Times New Roman"/>
          <w:sz w:val="24"/>
          <w:szCs w:val="24"/>
        </w:rPr>
        <w:t xml:space="preserve">in the </w:t>
      </w:r>
      <w:r w:rsidR="007E233D">
        <w:rPr>
          <w:rFonts w:ascii="Times New Roman" w:hAnsi="Times New Roman" w:cs="Times New Roman"/>
          <w:sz w:val="24"/>
          <w:szCs w:val="24"/>
        </w:rPr>
        <w:t xml:space="preserve">SP/C10 </w:t>
      </w:r>
      <w:r w:rsidR="00626F24"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7E233D">
        <w:rPr>
          <w:rFonts w:ascii="Times New Roman" w:hAnsi="Times New Roman" w:cs="Times New Roman"/>
          <w:sz w:val="24"/>
          <w:szCs w:val="24"/>
        </w:rPr>
        <w:t>with AMF group</w:t>
      </w:r>
      <w:r w:rsidR="00D15F52">
        <w:rPr>
          <w:rFonts w:ascii="Times New Roman" w:hAnsi="Times New Roman" w:cs="Times New Roman"/>
          <w:sz w:val="24"/>
          <w:szCs w:val="24"/>
        </w:rPr>
        <w:t>,</w:t>
      </w:r>
      <w:r w:rsidR="007E233D">
        <w:rPr>
          <w:rFonts w:ascii="Times New Roman" w:hAnsi="Times New Roman" w:cs="Times New Roman"/>
          <w:sz w:val="24"/>
          <w:szCs w:val="24"/>
        </w:rPr>
        <w:t xml:space="preserve"> </w:t>
      </w:r>
      <w:r w:rsidR="00D15F52">
        <w:rPr>
          <w:rFonts w:ascii="Times New Roman" w:hAnsi="Times New Roman" w:cs="Times New Roman"/>
          <w:sz w:val="24"/>
          <w:szCs w:val="24"/>
        </w:rPr>
        <w:t xml:space="preserve">the </w:t>
      </w:r>
      <w:r w:rsidR="00604D83">
        <w:rPr>
          <w:rFonts w:ascii="Times New Roman" w:hAnsi="Times New Roman" w:cs="Times New Roman"/>
          <w:sz w:val="24"/>
          <w:szCs w:val="24"/>
        </w:rPr>
        <w:t>cancer</w:t>
      </w:r>
      <w:r w:rsidR="007E233D">
        <w:rPr>
          <w:rFonts w:ascii="Times New Roman" w:hAnsi="Times New Roman" w:cs="Times New Roman"/>
          <w:sz w:val="24"/>
          <w:szCs w:val="24"/>
        </w:rPr>
        <w:t xml:space="preserve"> volume</w:t>
      </w:r>
      <w:r w:rsidR="00D15F52">
        <w:rPr>
          <w:rFonts w:ascii="Times New Roman" w:hAnsi="Times New Roman" w:cs="Times New Roman"/>
          <w:sz w:val="24"/>
          <w:szCs w:val="24"/>
        </w:rPr>
        <w:t xml:space="preserve"> was low</w:t>
      </w:r>
      <w:r w:rsidR="007E233D">
        <w:rPr>
          <w:rFonts w:ascii="Times New Roman" w:hAnsi="Times New Roman" w:cs="Times New Roman"/>
          <w:sz w:val="24"/>
          <w:szCs w:val="24"/>
        </w:rPr>
        <w:t xml:space="preserve"> throughout </w:t>
      </w:r>
      <w:r w:rsidR="00D15F52">
        <w:rPr>
          <w:rFonts w:ascii="Times New Roman" w:hAnsi="Times New Roman" w:cs="Times New Roman"/>
          <w:sz w:val="24"/>
          <w:szCs w:val="24"/>
        </w:rPr>
        <w:t xml:space="preserve">the </w:t>
      </w:r>
      <w:r w:rsidR="007E233D">
        <w:rPr>
          <w:rFonts w:ascii="Times New Roman" w:hAnsi="Times New Roman" w:cs="Times New Roman"/>
          <w:sz w:val="24"/>
          <w:szCs w:val="24"/>
        </w:rPr>
        <w:t>experiment (</w:t>
      </w:r>
      <w:r w:rsidR="007E233D" w:rsidRPr="007E233D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325C2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="007E233D" w:rsidRPr="007E233D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="007E233D">
        <w:rPr>
          <w:rFonts w:ascii="Times New Roman" w:hAnsi="Times New Roman" w:cs="Times New Roman"/>
          <w:sz w:val="24"/>
          <w:szCs w:val="24"/>
        </w:rPr>
        <w:t>), indicating that</w:t>
      </w:r>
      <w:r w:rsidR="00604D83">
        <w:rPr>
          <w:rFonts w:ascii="Times New Roman" w:hAnsi="Times New Roman" w:cs="Times New Roman"/>
          <w:sz w:val="24"/>
          <w:szCs w:val="24"/>
        </w:rPr>
        <w:t xml:space="preserve"> </w:t>
      </w:r>
      <w:r w:rsidR="007E233D">
        <w:rPr>
          <w:rFonts w:ascii="Times New Roman" w:hAnsi="Times New Roman" w:cs="Times New Roman"/>
          <w:sz w:val="24"/>
          <w:szCs w:val="24"/>
        </w:rPr>
        <w:t xml:space="preserve">thermal treatment </w:t>
      </w:r>
      <w:r w:rsidR="00023E88">
        <w:rPr>
          <w:rFonts w:ascii="Times New Roman" w:hAnsi="Times New Roman" w:cs="Times New Roman"/>
          <w:sz w:val="24"/>
          <w:szCs w:val="24"/>
        </w:rPr>
        <w:t xml:space="preserve">using the SP/C10 colloidal gel and </w:t>
      </w:r>
      <w:r w:rsidR="00135267">
        <w:rPr>
          <w:rFonts w:ascii="Times New Roman" w:hAnsi="Times New Roman" w:cs="Times New Roman"/>
          <w:sz w:val="24"/>
          <w:szCs w:val="24"/>
        </w:rPr>
        <w:t xml:space="preserve">AMF </w:t>
      </w:r>
      <w:r w:rsidR="007E233D">
        <w:rPr>
          <w:rFonts w:ascii="Times New Roman" w:hAnsi="Times New Roman" w:cs="Times New Roman"/>
          <w:sz w:val="24"/>
          <w:szCs w:val="24"/>
        </w:rPr>
        <w:t>effectively</w:t>
      </w:r>
      <w:r w:rsidR="00604D83">
        <w:rPr>
          <w:rFonts w:ascii="Times New Roman" w:hAnsi="Times New Roman" w:cs="Times New Roman"/>
          <w:sz w:val="24"/>
          <w:szCs w:val="24"/>
        </w:rPr>
        <w:t xml:space="preserve"> inhibited the proliferation of cancer cells</w:t>
      </w:r>
      <w:r w:rsidR="007E233D">
        <w:rPr>
          <w:rFonts w:ascii="Times New Roman" w:hAnsi="Times New Roman" w:cs="Times New Roman"/>
          <w:sz w:val="24"/>
          <w:szCs w:val="24"/>
        </w:rPr>
        <w:t>. The slight</w:t>
      </w:r>
      <w:r w:rsidR="00604D83">
        <w:rPr>
          <w:rFonts w:ascii="Times New Roman" w:hAnsi="Times New Roman" w:cs="Times New Roman"/>
          <w:sz w:val="24"/>
          <w:szCs w:val="24"/>
        </w:rPr>
        <w:t xml:space="preserve"> </w:t>
      </w:r>
      <w:r w:rsidR="00135267">
        <w:rPr>
          <w:rFonts w:ascii="Times New Roman" w:hAnsi="Times New Roman" w:cs="Times New Roman"/>
          <w:sz w:val="24"/>
          <w:szCs w:val="24"/>
        </w:rPr>
        <w:t xml:space="preserve">increase in </w:t>
      </w:r>
      <w:r w:rsidR="00604D83">
        <w:rPr>
          <w:rFonts w:ascii="Times New Roman" w:hAnsi="Times New Roman" w:cs="Times New Roman"/>
          <w:sz w:val="24"/>
          <w:szCs w:val="24"/>
        </w:rPr>
        <w:t>cancer</w:t>
      </w:r>
      <w:r w:rsidR="007E233D">
        <w:rPr>
          <w:rFonts w:ascii="Times New Roman" w:hAnsi="Times New Roman" w:cs="Times New Roman"/>
          <w:sz w:val="24"/>
          <w:szCs w:val="24"/>
        </w:rPr>
        <w:t xml:space="preserve"> volume for</w:t>
      </w:r>
      <w:r w:rsidR="00135267">
        <w:rPr>
          <w:rFonts w:ascii="Times New Roman" w:hAnsi="Times New Roman" w:cs="Times New Roman"/>
          <w:sz w:val="24"/>
          <w:szCs w:val="24"/>
        </w:rPr>
        <w:t xml:space="preserve"> the</w:t>
      </w:r>
      <w:r w:rsidR="007E233D">
        <w:rPr>
          <w:rFonts w:ascii="Times New Roman" w:hAnsi="Times New Roman" w:cs="Times New Roman"/>
          <w:sz w:val="24"/>
          <w:szCs w:val="24"/>
        </w:rPr>
        <w:t xml:space="preserve"> other two mice was considered </w:t>
      </w:r>
      <w:r w:rsidR="00135267">
        <w:rPr>
          <w:rFonts w:ascii="Times New Roman" w:hAnsi="Times New Roman" w:cs="Times New Roman"/>
          <w:sz w:val="24"/>
          <w:szCs w:val="24"/>
        </w:rPr>
        <w:t xml:space="preserve">to </w:t>
      </w:r>
      <w:r w:rsidR="000F5445">
        <w:rPr>
          <w:rFonts w:ascii="Times New Roman" w:hAnsi="Times New Roman" w:cs="Times New Roman"/>
          <w:sz w:val="24"/>
          <w:szCs w:val="24"/>
        </w:rPr>
        <w:t>originate in</w:t>
      </w:r>
      <w:r w:rsidR="00604D83">
        <w:rPr>
          <w:rFonts w:ascii="Times New Roman" w:hAnsi="Times New Roman" w:cs="Times New Roman"/>
          <w:sz w:val="24"/>
          <w:szCs w:val="24"/>
        </w:rPr>
        <w:t xml:space="preserve"> the movement or degradation of</w:t>
      </w:r>
      <w:r w:rsidR="007E233D">
        <w:rPr>
          <w:rFonts w:ascii="Times New Roman" w:hAnsi="Times New Roman" w:cs="Times New Roman"/>
          <w:sz w:val="24"/>
          <w:szCs w:val="24"/>
        </w:rPr>
        <w:t xml:space="preserve"> </w:t>
      </w:r>
      <w:r w:rsidR="000F5445">
        <w:rPr>
          <w:rFonts w:ascii="Times New Roman" w:hAnsi="Times New Roman" w:cs="Times New Roman"/>
          <w:sz w:val="24"/>
          <w:szCs w:val="24"/>
        </w:rPr>
        <w:t xml:space="preserve">the </w:t>
      </w:r>
      <w:r w:rsidR="007E233D"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604D83">
        <w:rPr>
          <w:rFonts w:ascii="Times New Roman" w:hAnsi="Times New Roman" w:cs="Times New Roman"/>
          <w:sz w:val="24"/>
          <w:szCs w:val="24"/>
        </w:rPr>
        <w:t xml:space="preserve">implanted </w:t>
      </w:r>
      <w:r w:rsidR="007E233D">
        <w:rPr>
          <w:rFonts w:ascii="Times New Roman" w:hAnsi="Times New Roman" w:cs="Times New Roman"/>
          <w:sz w:val="24"/>
          <w:szCs w:val="24"/>
        </w:rPr>
        <w:t xml:space="preserve">in </w:t>
      </w:r>
      <w:r w:rsidR="000F5445">
        <w:rPr>
          <w:rFonts w:ascii="Times New Roman" w:hAnsi="Times New Roman" w:cs="Times New Roman"/>
          <w:sz w:val="24"/>
          <w:szCs w:val="24"/>
        </w:rPr>
        <w:t xml:space="preserve">the </w:t>
      </w:r>
      <w:r w:rsidR="007E233D">
        <w:rPr>
          <w:rFonts w:ascii="Times New Roman" w:hAnsi="Times New Roman" w:cs="Times New Roman"/>
          <w:sz w:val="24"/>
          <w:szCs w:val="24"/>
        </w:rPr>
        <w:t xml:space="preserve">subcutaneous tissue of </w:t>
      </w:r>
      <w:r w:rsidR="00FA1BB2">
        <w:rPr>
          <w:rFonts w:ascii="Times New Roman" w:hAnsi="Times New Roman" w:cs="Times New Roman"/>
          <w:sz w:val="24"/>
          <w:szCs w:val="24"/>
        </w:rPr>
        <w:t>the mouse</w:t>
      </w:r>
      <w:r w:rsidR="007E233D">
        <w:rPr>
          <w:rFonts w:ascii="Times New Roman" w:hAnsi="Times New Roman" w:cs="Times New Roman"/>
          <w:sz w:val="24"/>
          <w:szCs w:val="24"/>
        </w:rPr>
        <w:t xml:space="preserve">. </w:t>
      </w:r>
      <w:r w:rsidR="00135267">
        <w:rPr>
          <w:rFonts w:ascii="Times New Roman" w:hAnsi="Times New Roman" w:cs="Times New Roman"/>
          <w:sz w:val="24"/>
          <w:szCs w:val="24"/>
        </w:rPr>
        <w:t>The b</w:t>
      </w:r>
      <w:r w:rsidR="007E233D">
        <w:rPr>
          <w:rFonts w:ascii="Times New Roman" w:hAnsi="Times New Roman" w:cs="Times New Roman"/>
          <w:sz w:val="24"/>
          <w:szCs w:val="24"/>
        </w:rPr>
        <w:t>ody weight</w:t>
      </w:r>
      <w:r w:rsidR="00FA1BB2">
        <w:rPr>
          <w:rFonts w:ascii="Times New Roman" w:hAnsi="Times New Roman" w:cs="Times New Roman"/>
          <w:sz w:val="24"/>
          <w:szCs w:val="24"/>
        </w:rPr>
        <w:t>s</w:t>
      </w:r>
      <w:r w:rsidR="007E233D">
        <w:rPr>
          <w:rFonts w:ascii="Times New Roman" w:hAnsi="Times New Roman" w:cs="Times New Roman"/>
          <w:sz w:val="24"/>
          <w:szCs w:val="24"/>
        </w:rPr>
        <w:t xml:space="preserve"> of</w:t>
      </w:r>
      <w:r w:rsidR="00135267">
        <w:rPr>
          <w:rFonts w:ascii="Times New Roman" w:hAnsi="Times New Roman" w:cs="Times New Roman"/>
          <w:sz w:val="24"/>
          <w:szCs w:val="24"/>
        </w:rPr>
        <w:t xml:space="preserve"> the</w:t>
      </w:r>
      <w:r w:rsidR="007E233D">
        <w:rPr>
          <w:rFonts w:ascii="Times New Roman" w:hAnsi="Times New Roman" w:cs="Times New Roman"/>
          <w:sz w:val="24"/>
          <w:szCs w:val="24"/>
        </w:rPr>
        <w:t xml:space="preserve"> mice </w:t>
      </w:r>
      <w:r w:rsidR="00FA1BB2">
        <w:rPr>
          <w:rFonts w:ascii="Times New Roman" w:hAnsi="Times New Roman" w:cs="Times New Roman"/>
          <w:sz w:val="24"/>
          <w:szCs w:val="24"/>
        </w:rPr>
        <w:t xml:space="preserve">in both groups </w:t>
      </w:r>
      <w:r w:rsidR="007E233D">
        <w:rPr>
          <w:rFonts w:ascii="Times New Roman" w:hAnsi="Times New Roman" w:cs="Times New Roman"/>
          <w:sz w:val="24"/>
          <w:szCs w:val="24"/>
        </w:rPr>
        <w:t>did not drastic</w:t>
      </w:r>
      <w:r w:rsidR="00FA1BB2">
        <w:rPr>
          <w:rFonts w:ascii="Times New Roman" w:hAnsi="Times New Roman" w:cs="Times New Roman"/>
          <w:sz w:val="24"/>
          <w:szCs w:val="24"/>
        </w:rPr>
        <w:t>ally</w:t>
      </w:r>
      <w:r w:rsidR="007E233D">
        <w:rPr>
          <w:rFonts w:ascii="Times New Roman" w:hAnsi="Times New Roman" w:cs="Times New Roman"/>
          <w:sz w:val="24"/>
          <w:szCs w:val="24"/>
        </w:rPr>
        <w:t xml:space="preserve"> decrease during </w:t>
      </w:r>
      <w:r w:rsidR="00135267">
        <w:rPr>
          <w:rFonts w:ascii="Times New Roman" w:hAnsi="Times New Roman" w:cs="Times New Roman"/>
          <w:sz w:val="24"/>
          <w:szCs w:val="24"/>
        </w:rPr>
        <w:t xml:space="preserve">the </w:t>
      </w:r>
      <w:r w:rsidR="007E233D">
        <w:rPr>
          <w:rFonts w:ascii="Times New Roman" w:hAnsi="Times New Roman" w:cs="Times New Roman"/>
          <w:sz w:val="24"/>
          <w:szCs w:val="24"/>
        </w:rPr>
        <w:t xml:space="preserve">experiment, indicating that </w:t>
      </w:r>
      <w:r w:rsidR="00135267">
        <w:rPr>
          <w:rFonts w:ascii="Times New Roman" w:hAnsi="Times New Roman" w:cs="Times New Roman"/>
          <w:sz w:val="24"/>
          <w:szCs w:val="24"/>
        </w:rPr>
        <w:t xml:space="preserve">the </w:t>
      </w:r>
      <w:r w:rsidR="007E233D">
        <w:rPr>
          <w:rFonts w:ascii="Times New Roman" w:hAnsi="Times New Roman" w:cs="Times New Roman"/>
          <w:sz w:val="24"/>
          <w:szCs w:val="24"/>
        </w:rPr>
        <w:t xml:space="preserve">SP/C10MP colloidal gel </w:t>
      </w:r>
      <w:r w:rsidR="001A42BF">
        <w:rPr>
          <w:rFonts w:ascii="Times New Roman" w:hAnsi="Times New Roman" w:cs="Times New Roman"/>
          <w:sz w:val="24"/>
          <w:szCs w:val="24"/>
        </w:rPr>
        <w:t xml:space="preserve">was </w:t>
      </w:r>
      <w:r w:rsidR="007E233D">
        <w:rPr>
          <w:rFonts w:ascii="Times New Roman" w:hAnsi="Times New Roman" w:cs="Times New Roman"/>
          <w:sz w:val="24"/>
          <w:szCs w:val="24"/>
        </w:rPr>
        <w:t xml:space="preserve">not </w:t>
      </w:r>
      <w:r w:rsidR="00F72E84">
        <w:rPr>
          <w:rFonts w:ascii="Times New Roman" w:hAnsi="Times New Roman" w:cs="Times New Roman"/>
          <w:sz w:val="24"/>
          <w:szCs w:val="24"/>
        </w:rPr>
        <w:t>severe</w:t>
      </w:r>
      <w:r w:rsidR="001A42BF">
        <w:rPr>
          <w:rFonts w:ascii="Times New Roman" w:hAnsi="Times New Roman" w:cs="Times New Roman"/>
          <w:sz w:val="24"/>
          <w:szCs w:val="24"/>
        </w:rPr>
        <w:t>ly</w:t>
      </w:r>
      <w:r w:rsidR="00F72E84">
        <w:rPr>
          <w:rFonts w:ascii="Times New Roman" w:hAnsi="Times New Roman" w:cs="Times New Roman"/>
          <w:sz w:val="24"/>
          <w:szCs w:val="24"/>
        </w:rPr>
        <w:t xml:space="preserve"> </w:t>
      </w:r>
      <w:r w:rsidR="007E233D">
        <w:rPr>
          <w:rFonts w:ascii="Times New Roman" w:hAnsi="Times New Roman" w:cs="Times New Roman"/>
          <w:sz w:val="24"/>
          <w:szCs w:val="24"/>
        </w:rPr>
        <w:t>toxic</w:t>
      </w:r>
      <w:r w:rsidR="00135267">
        <w:rPr>
          <w:rFonts w:ascii="Times New Roman" w:hAnsi="Times New Roman" w:cs="Times New Roman"/>
          <w:sz w:val="24"/>
          <w:szCs w:val="24"/>
        </w:rPr>
        <w:t xml:space="preserve"> to the</w:t>
      </w:r>
      <w:r w:rsidR="007E233D">
        <w:rPr>
          <w:rFonts w:ascii="Times New Roman" w:hAnsi="Times New Roman" w:cs="Times New Roman"/>
          <w:sz w:val="24"/>
          <w:szCs w:val="24"/>
        </w:rPr>
        <w:t xml:space="preserve"> tissue (</w:t>
      </w:r>
      <w:r w:rsidR="007E233D" w:rsidRPr="007E233D">
        <w:rPr>
          <w:rFonts w:ascii="Times New Roman" w:hAnsi="Times New Roman" w:cs="Times New Roman"/>
          <w:b/>
          <w:bCs/>
          <w:sz w:val="24"/>
          <w:szCs w:val="24"/>
        </w:rPr>
        <w:t>Fig. 8(</w:t>
      </w:r>
      <w:proofErr w:type="spellStart"/>
      <w:r w:rsidR="007E233D" w:rsidRPr="007E233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7E233D" w:rsidRPr="007E233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E233D">
        <w:rPr>
          <w:rFonts w:ascii="Times New Roman" w:hAnsi="Times New Roman" w:cs="Times New Roman"/>
          <w:sz w:val="24"/>
          <w:szCs w:val="24"/>
        </w:rPr>
        <w:t xml:space="preserve">). </w:t>
      </w:r>
      <w:r w:rsidR="00F502ED">
        <w:rPr>
          <w:rFonts w:ascii="Times New Roman" w:hAnsi="Times New Roman" w:cs="Times New Roman"/>
          <w:sz w:val="24"/>
          <w:szCs w:val="24"/>
        </w:rPr>
        <w:t>The p</w:t>
      </w:r>
      <w:r w:rsidR="00B73231">
        <w:rPr>
          <w:rFonts w:ascii="Times New Roman" w:hAnsi="Times New Roman" w:cs="Times New Roman"/>
          <w:sz w:val="24"/>
          <w:szCs w:val="24"/>
        </w:rPr>
        <w:t xml:space="preserve">robability of survival </w:t>
      </w:r>
      <w:r w:rsidR="000A5F77">
        <w:rPr>
          <w:rFonts w:ascii="Times New Roman" w:hAnsi="Times New Roman" w:cs="Times New Roman"/>
          <w:sz w:val="24"/>
          <w:szCs w:val="24"/>
        </w:rPr>
        <w:t>on day 1</w:t>
      </w:r>
      <w:r w:rsidR="00742AC3">
        <w:rPr>
          <w:rFonts w:ascii="Times New Roman" w:hAnsi="Times New Roman" w:cs="Times New Roman"/>
          <w:sz w:val="24"/>
          <w:szCs w:val="24"/>
        </w:rPr>
        <w:t>6</w:t>
      </w:r>
      <w:r w:rsidR="000A5F77">
        <w:rPr>
          <w:rFonts w:ascii="Times New Roman" w:hAnsi="Times New Roman" w:cs="Times New Roman"/>
          <w:sz w:val="24"/>
          <w:szCs w:val="24"/>
        </w:rPr>
        <w:t xml:space="preserve"> </w:t>
      </w:r>
      <w:r w:rsidR="00F502ED">
        <w:rPr>
          <w:rFonts w:ascii="Times New Roman" w:hAnsi="Times New Roman" w:cs="Times New Roman"/>
          <w:sz w:val="24"/>
          <w:szCs w:val="24"/>
        </w:rPr>
        <w:t xml:space="preserve">was </w:t>
      </w:r>
      <w:r w:rsidR="00B73231">
        <w:rPr>
          <w:rFonts w:ascii="Times New Roman" w:hAnsi="Times New Roman" w:cs="Times New Roman"/>
          <w:sz w:val="24"/>
          <w:szCs w:val="24"/>
        </w:rPr>
        <w:t>significant</w:t>
      </w:r>
      <w:r w:rsidR="00F502ED">
        <w:rPr>
          <w:rFonts w:ascii="Times New Roman" w:hAnsi="Times New Roman" w:cs="Times New Roman"/>
          <w:sz w:val="24"/>
          <w:szCs w:val="24"/>
        </w:rPr>
        <w:t>ly</w:t>
      </w:r>
      <w:r w:rsidR="00B73231">
        <w:rPr>
          <w:rFonts w:ascii="Times New Roman" w:hAnsi="Times New Roman" w:cs="Times New Roman"/>
          <w:sz w:val="24"/>
          <w:szCs w:val="24"/>
        </w:rPr>
        <w:t xml:space="preserve"> differen</w:t>
      </w:r>
      <w:r w:rsidR="00F502ED">
        <w:rPr>
          <w:rFonts w:ascii="Times New Roman" w:hAnsi="Times New Roman" w:cs="Times New Roman"/>
          <w:sz w:val="24"/>
          <w:szCs w:val="24"/>
        </w:rPr>
        <w:t>t</w:t>
      </w:r>
      <w:r w:rsidR="00B73231">
        <w:rPr>
          <w:rFonts w:ascii="Times New Roman" w:hAnsi="Times New Roman" w:cs="Times New Roman"/>
          <w:sz w:val="24"/>
          <w:szCs w:val="24"/>
        </w:rPr>
        <w:t xml:space="preserve"> between </w:t>
      </w:r>
      <w:r w:rsidR="00F502ED">
        <w:rPr>
          <w:rFonts w:ascii="Times New Roman" w:hAnsi="Times New Roman" w:cs="Times New Roman"/>
          <w:sz w:val="24"/>
          <w:szCs w:val="24"/>
        </w:rPr>
        <w:t xml:space="preserve">the </w:t>
      </w:r>
      <w:r w:rsidR="00B73231">
        <w:rPr>
          <w:rFonts w:ascii="Times New Roman" w:hAnsi="Times New Roman" w:cs="Times New Roman"/>
          <w:sz w:val="24"/>
          <w:szCs w:val="24"/>
        </w:rPr>
        <w:t xml:space="preserve">control </w:t>
      </w:r>
      <w:r w:rsidR="00F502ED">
        <w:rPr>
          <w:rFonts w:ascii="Times New Roman" w:hAnsi="Times New Roman" w:cs="Times New Roman"/>
          <w:sz w:val="24"/>
          <w:szCs w:val="24"/>
        </w:rPr>
        <w:t xml:space="preserve">group </w:t>
      </w:r>
      <w:r w:rsidR="00B73231">
        <w:rPr>
          <w:rFonts w:ascii="Times New Roman" w:hAnsi="Times New Roman" w:cs="Times New Roman"/>
          <w:sz w:val="24"/>
          <w:szCs w:val="24"/>
        </w:rPr>
        <w:t xml:space="preserve">and </w:t>
      </w:r>
      <w:r w:rsidR="00F502ED">
        <w:rPr>
          <w:rFonts w:ascii="Times New Roman" w:hAnsi="Times New Roman" w:cs="Times New Roman"/>
          <w:sz w:val="24"/>
          <w:szCs w:val="24"/>
        </w:rPr>
        <w:t xml:space="preserve">the </w:t>
      </w:r>
      <w:r w:rsidR="00B73231">
        <w:rPr>
          <w:rFonts w:ascii="Times New Roman" w:hAnsi="Times New Roman" w:cs="Times New Roman"/>
          <w:sz w:val="24"/>
          <w:szCs w:val="24"/>
        </w:rPr>
        <w:t>SP/C10MP</w:t>
      </w:r>
      <w:r w:rsidR="00626F24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B73231">
        <w:rPr>
          <w:rFonts w:ascii="Times New Roman" w:hAnsi="Times New Roman" w:cs="Times New Roman"/>
          <w:sz w:val="24"/>
          <w:szCs w:val="24"/>
        </w:rPr>
        <w:t xml:space="preserve"> with AMF </w:t>
      </w:r>
      <w:r w:rsidR="00626F24">
        <w:rPr>
          <w:rFonts w:ascii="Times New Roman" w:hAnsi="Times New Roman" w:cs="Times New Roman"/>
          <w:sz w:val="24"/>
          <w:szCs w:val="24"/>
        </w:rPr>
        <w:t xml:space="preserve">group </w:t>
      </w:r>
      <w:r w:rsidR="00B73231">
        <w:rPr>
          <w:rFonts w:ascii="Times New Roman" w:hAnsi="Times New Roman" w:cs="Times New Roman"/>
          <w:sz w:val="24"/>
          <w:szCs w:val="24"/>
        </w:rPr>
        <w:t>(</w:t>
      </w:r>
      <w:r w:rsidR="00B73231" w:rsidRPr="00B73231">
        <w:rPr>
          <w:rFonts w:ascii="Times New Roman" w:hAnsi="Times New Roman" w:cs="Times New Roman"/>
          <w:b/>
          <w:bCs/>
          <w:sz w:val="24"/>
          <w:szCs w:val="24"/>
        </w:rPr>
        <w:t>Fig. 8(j)</w:t>
      </w:r>
      <w:r w:rsidR="00B73231">
        <w:rPr>
          <w:rFonts w:ascii="Times New Roman" w:hAnsi="Times New Roman" w:cs="Times New Roman"/>
          <w:sz w:val="24"/>
          <w:szCs w:val="24"/>
        </w:rPr>
        <w:t xml:space="preserve">). </w:t>
      </w:r>
      <w:r w:rsidR="00B969C8">
        <w:rPr>
          <w:rFonts w:ascii="Times New Roman" w:hAnsi="Times New Roman" w:cs="Times New Roman"/>
          <w:sz w:val="24"/>
          <w:szCs w:val="24"/>
        </w:rPr>
        <w:t>All m</w:t>
      </w:r>
      <w:r w:rsidR="00B73231">
        <w:rPr>
          <w:rFonts w:ascii="Times New Roman" w:hAnsi="Times New Roman" w:cs="Times New Roman"/>
          <w:sz w:val="24"/>
          <w:szCs w:val="24"/>
        </w:rPr>
        <w:t xml:space="preserve">ice </w:t>
      </w:r>
      <w:r w:rsidR="00135267">
        <w:rPr>
          <w:rFonts w:ascii="Times New Roman" w:hAnsi="Times New Roman" w:cs="Times New Roman"/>
          <w:sz w:val="24"/>
          <w:szCs w:val="24"/>
        </w:rPr>
        <w:t>in the</w:t>
      </w:r>
      <w:r w:rsidR="00B73231">
        <w:rPr>
          <w:rFonts w:ascii="Times New Roman" w:hAnsi="Times New Roman" w:cs="Times New Roman"/>
          <w:sz w:val="24"/>
          <w:szCs w:val="24"/>
        </w:rPr>
        <w:t xml:space="preserve"> control group d</w:t>
      </w:r>
      <w:r w:rsidR="00F72E84">
        <w:rPr>
          <w:rFonts w:ascii="Times New Roman" w:hAnsi="Times New Roman" w:cs="Times New Roman"/>
          <w:sz w:val="24"/>
          <w:szCs w:val="24"/>
        </w:rPr>
        <w:t>ied</w:t>
      </w:r>
      <w:r w:rsidR="00B73231">
        <w:rPr>
          <w:rFonts w:ascii="Times New Roman" w:hAnsi="Times New Roman" w:cs="Times New Roman"/>
          <w:sz w:val="24"/>
          <w:szCs w:val="24"/>
        </w:rPr>
        <w:t>, whereas 80% of mice</w:t>
      </w:r>
      <w:r w:rsidR="00135267">
        <w:rPr>
          <w:rFonts w:ascii="Times New Roman" w:hAnsi="Times New Roman" w:cs="Times New Roman"/>
          <w:sz w:val="24"/>
          <w:szCs w:val="24"/>
        </w:rPr>
        <w:t xml:space="preserve"> in the</w:t>
      </w:r>
      <w:r w:rsidR="00B73231" w:rsidRPr="00B73231">
        <w:rPr>
          <w:rFonts w:ascii="Times New Roman" w:hAnsi="Times New Roman" w:cs="Times New Roman"/>
          <w:sz w:val="24"/>
          <w:szCs w:val="24"/>
        </w:rPr>
        <w:t xml:space="preserve"> </w:t>
      </w:r>
      <w:r w:rsidR="00B73231">
        <w:rPr>
          <w:rFonts w:ascii="Times New Roman" w:hAnsi="Times New Roman" w:cs="Times New Roman"/>
          <w:sz w:val="24"/>
          <w:szCs w:val="24"/>
        </w:rPr>
        <w:t xml:space="preserve">SP/C10MP </w:t>
      </w:r>
      <w:r w:rsidR="00626F24">
        <w:rPr>
          <w:rFonts w:ascii="Times New Roman" w:hAnsi="Times New Roman" w:cs="Times New Roman"/>
          <w:sz w:val="24"/>
          <w:szCs w:val="24"/>
        </w:rPr>
        <w:t xml:space="preserve">colloidal gel </w:t>
      </w:r>
      <w:r w:rsidR="00B73231">
        <w:rPr>
          <w:rFonts w:ascii="Times New Roman" w:hAnsi="Times New Roman" w:cs="Times New Roman"/>
          <w:sz w:val="24"/>
          <w:szCs w:val="24"/>
        </w:rPr>
        <w:t xml:space="preserve">with AMF group </w:t>
      </w:r>
      <w:r w:rsidR="00CE340E">
        <w:rPr>
          <w:rFonts w:ascii="Times New Roman" w:hAnsi="Times New Roman" w:cs="Times New Roman"/>
          <w:sz w:val="24"/>
          <w:szCs w:val="24"/>
        </w:rPr>
        <w:t>w</w:t>
      </w:r>
      <w:r w:rsidR="00F8584A">
        <w:rPr>
          <w:rFonts w:ascii="Times New Roman" w:hAnsi="Times New Roman" w:cs="Times New Roman"/>
          <w:sz w:val="24"/>
          <w:szCs w:val="24"/>
        </w:rPr>
        <w:t>ere</w:t>
      </w:r>
      <w:r w:rsidR="00CE340E">
        <w:rPr>
          <w:rFonts w:ascii="Times New Roman" w:hAnsi="Times New Roman" w:cs="Times New Roman"/>
          <w:sz w:val="24"/>
          <w:szCs w:val="24"/>
        </w:rPr>
        <w:t xml:space="preserve"> </w:t>
      </w:r>
      <w:r w:rsidR="00B73231">
        <w:rPr>
          <w:rFonts w:ascii="Times New Roman" w:hAnsi="Times New Roman" w:cs="Times New Roman"/>
          <w:sz w:val="24"/>
          <w:szCs w:val="24"/>
        </w:rPr>
        <w:t xml:space="preserve">alive. </w:t>
      </w:r>
      <w:r w:rsidR="00CE340E">
        <w:rPr>
          <w:rFonts w:ascii="Times New Roman" w:hAnsi="Times New Roman" w:cs="Times New Roman"/>
          <w:sz w:val="24"/>
          <w:szCs w:val="24"/>
        </w:rPr>
        <w:t>T</w:t>
      </w:r>
      <w:r w:rsidR="00626F24">
        <w:rPr>
          <w:rFonts w:ascii="Times New Roman" w:hAnsi="Times New Roman" w:cs="Times New Roman"/>
          <w:sz w:val="24"/>
          <w:szCs w:val="24"/>
        </w:rPr>
        <w:t>hese results</w:t>
      </w:r>
      <w:r w:rsidR="00CE340E">
        <w:rPr>
          <w:rFonts w:ascii="Times New Roman" w:hAnsi="Times New Roman" w:cs="Times New Roman"/>
          <w:sz w:val="24"/>
          <w:szCs w:val="24"/>
        </w:rPr>
        <w:t xml:space="preserve"> indicated that</w:t>
      </w:r>
      <w:r w:rsidR="00626F24">
        <w:rPr>
          <w:rFonts w:ascii="Times New Roman" w:hAnsi="Times New Roman" w:cs="Times New Roman"/>
          <w:sz w:val="24"/>
          <w:szCs w:val="24"/>
        </w:rPr>
        <w:t xml:space="preserve"> </w:t>
      </w:r>
      <w:r w:rsidR="00135267">
        <w:rPr>
          <w:rFonts w:ascii="Times New Roman" w:hAnsi="Times New Roman" w:cs="Times New Roman"/>
          <w:sz w:val="24"/>
          <w:szCs w:val="24"/>
        </w:rPr>
        <w:t xml:space="preserve">thermal </w:t>
      </w:r>
      <w:r w:rsidR="001F07F5">
        <w:rPr>
          <w:rFonts w:ascii="Times New Roman" w:hAnsi="Times New Roman" w:cs="Times New Roman"/>
          <w:sz w:val="24"/>
          <w:szCs w:val="24"/>
        </w:rPr>
        <w:t>treatment</w:t>
      </w:r>
      <w:r w:rsidR="00135267">
        <w:rPr>
          <w:rFonts w:ascii="Times New Roman" w:hAnsi="Times New Roman" w:cs="Times New Roman"/>
          <w:sz w:val="24"/>
          <w:szCs w:val="24"/>
        </w:rPr>
        <w:t xml:space="preserve"> </w:t>
      </w:r>
      <w:r w:rsidR="00CE340E">
        <w:rPr>
          <w:rFonts w:ascii="Times New Roman" w:hAnsi="Times New Roman" w:cs="Times New Roman"/>
          <w:sz w:val="24"/>
          <w:szCs w:val="24"/>
        </w:rPr>
        <w:t xml:space="preserve">using the SP/C10MP colloidal gel and </w:t>
      </w:r>
      <w:r w:rsidR="00135267">
        <w:rPr>
          <w:rFonts w:ascii="Times New Roman" w:hAnsi="Times New Roman" w:cs="Times New Roman"/>
          <w:sz w:val="24"/>
          <w:szCs w:val="24"/>
        </w:rPr>
        <w:t xml:space="preserve">AMF </w:t>
      </w:r>
      <w:r w:rsidR="001F07F5">
        <w:rPr>
          <w:rFonts w:ascii="Times New Roman" w:hAnsi="Times New Roman" w:cs="Times New Roman"/>
          <w:sz w:val="24"/>
          <w:szCs w:val="24"/>
        </w:rPr>
        <w:t>effect</w:t>
      </w:r>
      <w:r w:rsidR="00F72E84">
        <w:rPr>
          <w:rFonts w:ascii="Times New Roman" w:hAnsi="Times New Roman" w:cs="Times New Roman"/>
          <w:sz w:val="24"/>
          <w:szCs w:val="24"/>
        </w:rPr>
        <w:t>ively killed cancer</w:t>
      </w:r>
      <w:r w:rsidR="00C40A2F">
        <w:rPr>
          <w:rFonts w:ascii="Times New Roman" w:hAnsi="Times New Roman" w:cs="Times New Roman"/>
          <w:sz w:val="24"/>
          <w:szCs w:val="24"/>
        </w:rPr>
        <w:t xml:space="preserve"> tissues</w:t>
      </w:r>
      <w:r w:rsidR="00F72E84">
        <w:rPr>
          <w:rFonts w:ascii="Times New Roman" w:hAnsi="Times New Roman" w:cs="Times New Roman"/>
          <w:sz w:val="24"/>
          <w:szCs w:val="24"/>
        </w:rPr>
        <w:t xml:space="preserve"> in vivo</w:t>
      </w:r>
      <w:r w:rsidR="001F07F5">
        <w:rPr>
          <w:rFonts w:ascii="Times New Roman" w:hAnsi="Times New Roman" w:cs="Times New Roman"/>
          <w:sz w:val="24"/>
          <w:szCs w:val="24"/>
        </w:rPr>
        <w:t>.</w:t>
      </w:r>
    </w:p>
    <w:p w14:paraId="2BA6A45C" w14:textId="18C8228A" w:rsidR="004A5EF2" w:rsidRPr="00E27A2E" w:rsidRDefault="009A4EE8" w:rsidP="00A20326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20326">
        <w:rPr>
          <w:rFonts w:ascii="Times New Roman" w:hAnsi="Times New Roman" w:cs="Times New Roman"/>
          <w:sz w:val="24"/>
          <w:szCs w:val="24"/>
        </w:rPr>
        <w:t>athological and immunohistochemical analys</w:t>
      </w:r>
      <w:r w:rsidR="00135267">
        <w:rPr>
          <w:rFonts w:ascii="Times New Roman" w:hAnsi="Times New Roman" w:cs="Times New Roman"/>
          <w:sz w:val="24"/>
          <w:szCs w:val="24"/>
        </w:rPr>
        <w:t>es</w:t>
      </w:r>
      <w:r w:rsidR="000565F6">
        <w:rPr>
          <w:rFonts w:ascii="Times New Roman" w:hAnsi="Times New Roman" w:cs="Times New Roman"/>
          <w:sz w:val="24"/>
          <w:szCs w:val="24"/>
        </w:rPr>
        <w:t>, including HE and TUNEL staining,</w:t>
      </w:r>
      <w:r w:rsidR="00A20326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f</w:t>
      </w:r>
      <w:r w:rsidR="00A20326">
        <w:rPr>
          <w:rFonts w:ascii="Times New Roman" w:hAnsi="Times New Roman" w:cs="Times New Roman"/>
          <w:sz w:val="24"/>
          <w:szCs w:val="24"/>
        </w:rPr>
        <w:t xml:space="preserve"> the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A20326">
        <w:rPr>
          <w:rFonts w:ascii="Times New Roman" w:hAnsi="Times New Roman" w:cs="Times New Roman"/>
          <w:sz w:val="24"/>
          <w:szCs w:val="24"/>
        </w:rPr>
        <w:t xml:space="preserve"> tissues after</w:t>
      </w:r>
      <w:r w:rsidR="00626F24">
        <w:rPr>
          <w:rFonts w:ascii="Times New Roman" w:hAnsi="Times New Roman" w:cs="Times New Roman"/>
          <w:sz w:val="24"/>
          <w:szCs w:val="24"/>
        </w:rPr>
        <w:t xml:space="preserve"> </w:t>
      </w:r>
      <w:r w:rsidR="000565F6">
        <w:rPr>
          <w:rFonts w:ascii="Times New Roman" w:hAnsi="Times New Roman" w:cs="Times New Roman"/>
          <w:sz w:val="24"/>
          <w:szCs w:val="24"/>
        </w:rPr>
        <w:t xml:space="preserve">the </w:t>
      </w:r>
      <w:r w:rsidR="00626F24">
        <w:rPr>
          <w:rFonts w:ascii="Times New Roman" w:hAnsi="Times New Roman" w:cs="Times New Roman"/>
          <w:sz w:val="24"/>
          <w:szCs w:val="24"/>
        </w:rPr>
        <w:t xml:space="preserve">in vivo </w:t>
      </w:r>
      <w:r w:rsidR="000565F6">
        <w:rPr>
          <w:rFonts w:ascii="Times New Roman" w:hAnsi="Times New Roman" w:cs="Times New Roman"/>
          <w:sz w:val="24"/>
          <w:szCs w:val="24"/>
        </w:rPr>
        <w:t>experiment showed that</w:t>
      </w:r>
      <w:r w:rsidR="00626F24">
        <w:rPr>
          <w:rFonts w:ascii="Times New Roman" w:hAnsi="Times New Roman" w:cs="Times New Roman"/>
          <w:sz w:val="24"/>
          <w:szCs w:val="24"/>
        </w:rPr>
        <w:t xml:space="preserve"> </w:t>
      </w:r>
      <w:r w:rsidR="00F551E4">
        <w:rPr>
          <w:rFonts w:ascii="Times New Roman" w:hAnsi="Times New Roman" w:cs="Times New Roman"/>
          <w:sz w:val="24"/>
          <w:szCs w:val="24"/>
        </w:rPr>
        <w:t xml:space="preserve">the size of </w:t>
      </w:r>
      <w:r w:rsidR="001F02DC">
        <w:rPr>
          <w:rFonts w:ascii="Times New Roman" w:hAnsi="Times New Roman" w:cs="Times New Roman"/>
          <w:sz w:val="24"/>
          <w:szCs w:val="24"/>
        </w:rPr>
        <w:t xml:space="preserve">the </w:t>
      </w:r>
      <w:r w:rsidR="00F551E4">
        <w:rPr>
          <w:rFonts w:ascii="Times New Roman" w:hAnsi="Times New Roman" w:cs="Times New Roman"/>
          <w:sz w:val="24"/>
          <w:szCs w:val="24"/>
        </w:rPr>
        <w:t>c</w:t>
      </w:r>
      <w:r w:rsidR="00546472">
        <w:rPr>
          <w:rFonts w:ascii="Times New Roman" w:hAnsi="Times New Roman" w:cs="Times New Roman"/>
          <w:sz w:val="24"/>
          <w:szCs w:val="24"/>
        </w:rPr>
        <w:t>ancer</w:t>
      </w:r>
      <w:r w:rsidR="00626F24">
        <w:rPr>
          <w:rFonts w:ascii="Times New Roman" w:hAnsi="Times New Roman" w:cs="Times New Roman"/>
          <w:sz w:val="24"/>
          <w:szCs w:val="24"/>
        </w:rPr>
        <w:t xml:space="preserve"> tissue </w:t>
      </w:r>
      <w:r w:rsidR="00F551E4">
        <w:rPr>
          <w:rFonts w:ascii="Times New Roman" w:hAnsi="Times New Roman" w:cs="Times New Roman"/>
          <w:sz w:val="24"/>
          <w:szCs w:val="24"/>
        </w:rPr>
        <w:t xml:space="preserve">was smaller in the </w:t>
      </w:r>
      <w:r w:rsidR="00626F24">
        <w:rPr>
          <w:rFonts w:ascii="Times New Roman" w:hAnsi="Times New Roman" w:cs="Times New Roman"/>
          <w:sz w:val="24"/>
          <w:szCs w:val="24"/>
        </w:rPr>
        <w:t xml:space="preserve">SP/C10MP </w:t>
      </w:r>
      <w:r w:rsidR="001F07F5">
        <w:rPr>
          <w:rFonts w:ascii="Times New Roman" w:hAnsi="Times New Roman" w:cs="Times New Roman"/>
          <w:sz w:val="24"/>
          <w:szCs w:val="24"/>
        </w:rPr>
        <w:t>colloidal gel</w:t>
      </w:r>
      <w:r w:rsidR="00546472">
        <w:rPr>
          <w:rFonts w:ascii="Times New Roman" w:hAnsi="Times New Roman" w:cs="Times New Roman"/>
          <w:sz w:val="24"/>
          <w:szCs w:val="24"/>
        </w:rPr>
        <w:t xml:space="preserve"> </w:t>
      </w:r>
      <w:r w:rsidR="00F551E4">
        <w:rPr>
          <w:rFonts w:ascii="Times New Roman" w:hAnsi="Times New Roman" w:cs="Times New Roman"/>
          <w:sz w:val="24"/>
          <w:szCs w:val="24"/>
        </w:rPr>
        <w:t xml:space="preserve">with </w:t>
      </w:r>
      <w:r w:rsidR="00626F24">
        <w:rPr>
          <w:rFonts w:ascii="Times New Roman" w:hAnsi="Times New Roman" w:cs="Times New Roman"/>
          <w:sz w:val="24"/>
          <w:szCs w:val="24"/>
        </w:rPr>
        <w:t>AMF</w:t>
      </w:r>
      <w:r w:rsidR="001F07F5">
        <w:rPr>
          <w:rFonts w:ascii="Times New Roman" w:hAnsi="Times New Roman" w:cs="Times New Roman"/>
          <w:sz w:val="24"/>
          <w:szCs w:val="24"/>
        </w:rPr>
        <w:t xml:space="preserve"> </w:t>
      </w:r>
      <w:r w:rsidR="00F551E4">
        <w:rPr>
          <w:rFonts w:ascii="Times New Roman" w:hAnsi="Times New Roman" w:cs="Times New Roman"/>
          <w:sz w:val="24"/>
          <w:szCs w:val="24"/>
        </w:rPr>
        <w:t>group than in</w:t>
      </w:r>
      <w:r w:rsidR="00135267">
        <w:rPr>
          <w:rFonts w:ascii="Times New Roman" w:hAnsi="Times New Roman" w:cs="Times New Roman"/>
          <w:sz w:val="24"/>
          <w:szCs w:val="24"/>
        </w:rPr>
        <w:t xml:space="preserve"> the</w:t>
      </w:r>
      <w:r w:rsidR="00A20326">
        <w:rPr>
          <w:rFonts w:ascii="Times New Roman" w:hAnsi="Times New Roman" w:cs="Times New Roman"/>
          <w:sz w:val="24"/>
          <w:szCs w:val="24"/>
        </w:rPr>
        <w:t xml:space="preserve"> control </w:t>
      </w:r>
      <w:r w:rsidR="00F551E4">
        <w:rPr>
          <w:rFonts w:ascii="Times New Roman" w:hAnsi="Times New Roman" w:cs="Times New Roman"/>
          <w:sz w:val="24"/>
          <w:szCs w:val="24"/>
        </w:rPr>
        <w:t xml:space="preserve">group </w:t>
      </w:r>
      <w:r w:rsidR="00A20326">
        <w:rPr>
          <w:rFonts w:ascii="Times New Roman" w:hAnsi="Times New Roman" w:cs="Times New Roman"/>
          <w:sz w:val="24"/>
          <w:szCs w:val="24"/>
        </w:rPr>
        <w:t>(</w:t>
      </w:r>
      <w:r w:rsidR="00A20326" w:rsidRPr="00A20326">
        <w:rPr>
          <w:rFonts w:ascii="Times New Roman" w:hAnsi="Times New Roman" w:cs="Times New Roman"/>
          <w:b/>
          <w:bCs/>
          <w:sz w:val="24"/>
          <w:szCs w:val="24"/>
        </w:rPr>
        <w:t>Fig. 9(a)</w:t>
      </w:r>
      <w:r w:rsidR="00A20326">
        <w:rPr>
          <w:rFonts w:ascii="Times New Roman" w:hAnsi="Times New Roman" w:cs="Times New Roman"/>
          <w:sz w:val="24"/>
          <w:szCs w:val="24"/>
        </w:rPr>
        <w:t xml:space="preserve">). </w:t>
      </w:r>
      <w:r w:rsidR="009A5C0D">
        <w:rPr>
          <w:rFonts w:ascii="Times New Roman" w:hAnsi="Times New Roman" w:cs="Times New Roman"/>
          <w:sz w:val="24"/>
          <w:szCs w:val="24"/>
        </w:rPr>
        <w:t xml:space="preserve">Images </w:t>
      </w:r>
      <w:r w:rsidR="00766E54">
        <w:rPr>
          <w:rFonts w:ascii="Times New Roman" w:hAnsi="Times New Roman" w:cs="Times New Roman"/>
          <w:sz w:val="24"/>
          <w:szCs w:val="24"/>
        </w:rPr>
        <w:t>of</w:t>
      </w:r>
      <w:r w:rsidR="00F22D97">
        <w:rPr>
          <w:rFonts w:ascii="Times New Roman" w:hAnsi="Times New Roman" w:cs="Times New Roman"/>
          <w:sz w:val="24"/>
          <w:szCs w:val="24"/>
        </w:rPr>
        <w:t xml:space="preserve"> </w:t>
      </w:r>
      <w:r w:rsidR="00A20326">
        <w:rPr>
          <w:rFonts w:ascii="Times New Roman" w:hAnsi="Times New Roman" w:cs="Times New Roman"/>
          <w:sz w:val="24"/>
          <w:szCs w:val="24"/>
        </w:rPr>
        <w:t>TUNEL stain</w:t>
      </w:r>
      <w:r w:rsidR="00766E54">
        <w:rPr>
          <w:rFonts w:ascii="Times New Roman" w:hAnsi="Times New Roman" w:cs="Times New Roman"/>
          <w:sz w:val="24"/>
          <w:szCs w:val="24"/>
        </w:rPr>
        <w:t>ed</w:t>
      </w:r>
      <w:r w:rsidR="009A5C0D">
        <w:rPr>
          <w:rFonts w:ascii="Times New Roman" w:hAnsi="Times New Roman" w:cs="Times New Roman"/>
          <w:sz w:val="24"/>
          <w:szCs w:val="24"/>
        </w:rPr>
        <w:t xml:space="preserve"> tissues</w:t>
      </w:r>
      <w:r w:rsidR="00375A5E">
        <w:rPr>
          <w:rFonts w:ascii="Times New Roman" w:hAnsi="Times New Roman" w:cs="Times New Roman"/>
          <w:sz w:val="24"/>
          <w:szCs w:val="24"/>
        </w:rPr>
        <w:t xml:space="preserve"> reveal</w:t>
      </w:r>
      <w:r w:rsidR="009A5C0D">
        <w:rPr>
          <w:rFonts w:ascii="Times New Roman" w:hAnsi="Times New Roman" w:cs="Times New Roman"/>
          <w:sz w:val="24"/>
          <w:szCs w:val="24"/>
        </w:rPr>
        <w:t>ed</w:t>
      </w:r>
      <w:r w:rsidR="00375A5E">
        <w:rPr>
          <w:rFonts w:ascii="Times New Roman" w:hAnsi="Times New Roman" w:cs="Times New Roman"/>
          <w:sz w:val="24"/>
          <w:szCs w:val="24"/>
        </w:rPr>
        <w:t xml:space="preserve"> that</w:t>
      </w:r>
      <w:r w:rsidR="00A20326">
        <w:rPr>
          <w:rFonts w:ascii="Times New Roman" w:hAnsi="Times New Roman" w:cs="Times New Roman"/>
          <w:sz w:val="24"/>
          <w:szCs w:val="24"/>
        </w:rPr>
        <w:t xml:space="preserve"> </w:t>
      </w:r>
      <w:r w:rsidR="00B142B9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927AB1">
        <w:rPr>
          <w:rFonts w:ascii="Times New Roman" w:hAnsi="Times New Roman" w:cs="Times New Roman"/>
          <w:sz w:val="24"/>
          <w:szCs w:val="24"/>
        </w:rPr>
        <w:t>numerous</w:t>
      </w:r>
      <w:r w:rsidR="00F94263">
        <w:rPr>
          <w:rFonts w:ascii="Times New Roman" w:hAnsi="Times New Roman" w:cs="Times New Roman"/>
          <w:sz w:val="24"/>
          <w:szCs w:val="24"/>
        </w:rPr>
        <w:t xml:space="preserve"> </w:t>
      </w:r>
      <w:r w:rsidR="00546472">
        <w:rPr>
          <w:rFonts w:ascii="Times New Roman" w:hAnsi="Times New Roman" w:cs="Times New Roman"/>
          <w:sz w:val="24"/>
          <w:szCs w:val="24"/>
        </w:rPr>
        <w:t>necrotic</w:t>
      </w:r>
      <w:r w:rsidR="00F94263">
        <w:rPr>
          <w:rFonts w:ascii="Times New Roman" w:hAnsi="Times New Roman" w:cs="Times New Roman"/>
          <w:sz w:val="24"/>
          <w:szCs w:val="24"/>
        </w:rPr>
        <w:t xml:space="preserve"> cells </w:t>
      </w:r>
      <w:r w:rsidR="00546472">
        <w:rPr>
          <w:rFonts w:ascii="Times New Roman" w:hAnsi="Times New Roman" w:cs="Times New Roman"/>
          <w:sz w:val="24"/>
          <w:szCs w:val="24"/>
        </w:rPr>
        <w:t>on</w:t>
      </w:r>
      <w:r w:rsidR="00F94263">
        <w:rPr>
          <w:rFonts w:ascii="Times New Roman" w:hAnsi="Times New Roman" w:cs="Times New Roman"/>
          <w:sz w:val="24"/>
          <w:szCs w:val="24"/>
        </w:rPr>
        <w:t xml:space="preserve"> the surface of </w:t>
      </w:r>
      <w:r w:rsidR="00C8777A">
        <w:rPr>
          <w:rFonts w:ascii="Times New Roman" w:hAnsi="Times New Roman" w:cs="Times New Roman"/>
          <w:sz w:val="24"/>
          <w:szCs w:val="24"/>
        </w:rPr>
        <w:t xml:space="preserve">the </w:t>
      </w:r>
      <w:r w:rsidR="00F94263">
        <w:rPr>
          <w:rFonts w:ascii="Times New Roman" w:hAnsi="Times New Roman" w:cs="Times New Roman"/>
          <w:sz w:val="24"/>
          <w:szCs w:val="24"/>
        </w:rPr>
        <w:t xml:space="preserve">tissue </w:t>
      </w:r>
      <w:r w:rsidR="00F377B8">
        <w:rPr>
          <w:rFonts w:ascii="Times New Roman" w:hAnsi="Times New Roman" w:cs="Times New Roman"/>
          <w:sz w:val="24"/>
          <w:szCs w:val="24"/>
        </w:rPr>
        <w:t xml:space="preserve">treated with the </w:t>
      </w:r>
      <w:r w:rsidR="00F94263">
        <w:rPr>
          <w:rFonts w:ascii="Times New Roman" w:hAnsi="Times New Roman" w:cs="Times New Roman"/>
          <w:sz w:val="24"/>
          <w:szCs w:val="24"/>
        </w:rPr>
        <w:t xml:space="preserve">SP/C10MP colloidal gel </w:t>
      </w:r>
      <w:r w:rsidR="00F377B8">
        <w:rPr>
          <w:rFonts w:ascii="Times New Roman" w:hAnsi="Times New Roman" w:cs="Times New Roman"/>
          <w:sz w:val="24"/>
          <w:szCs w:val="24"/>
        </w:rPr>
        <w:t>and AMF</w:t>
      </w:r>
      <w:r w:rsidR="00F94263">
        <w:rPr>
          <w:rFonts w:ascii="Times New Roman" w:hAnsi="Times New Roman" w:cs="Times New Roman"/>
          <w:sz w:val="24"/>
          <w:szCs w:val="24"/>
        </w:rPr>
        <w:t xml:space="preserve">, whereas </w:t>
      </w:r>
      <w:r w:rsidR="00B142B9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F94263">
        <w:rPr>
          <w:rFonts w:ascii="Times New Roman" w:hAnsi="Times New Roman" w:cs="Times New Roman"/>
          <w:sz w:val="24"/>
          <w:szCs w:val="24"/>
        </w:rPr>
        <w:t>few necro</w:t>
      </w:r>
      <w:r w:rsidR="00546472">
        <w:rPr>
          <w:rFonts w:ascii="Times New Roman" w:hAnsi="Times New Roman" w:cs="Times New Roman"/>
          <w:sz w:val="24"/>
          <w:szCs w:val="24"/>
        </w:rPr>
        <w:t>tic</w:t>
      </w:r>
      <w:r w:rsidR="00F94263">
        <w:rPr>
          <w:rFonts w:ascii="Times New Roman" w:hAnsi="Times New Roman" w:cs="Times New Roman"/>
          <w:sz w:val="24"/>
          <w:szCs w:val="24"/>
        </w:rPr>
        <w:t xml:space="preserve"> cells </w:t>
      </w:r>
      <w:r w:rsidR="00B142B9">
        <w:rPr>
          <w:rFonts w:ascii="Times New Roman" w:hAnsi="Times New Roman" w:cs="Times New Roman"/>
          <w:sz w:val="24"/>
          <w:szCs w:val="24"/>
        </w:rPr>
        <w:t>on the surface of</w:t>
      </w:r>
      <w:r w:rsidR="00F94263">
        <w:rPr>
          <w:rFonts w:ascii="Times New Roman" w:hAnsi="Times New Roman" w:cs="Times New Roman"/>
          <w:sz w:val="24"/>
          <w:szCs w:val="24"/>
        </w:rPr>
        <w:t xml:space="preserve"> </w:t>
      </w:r>
      <w:r w:rsidR="00135267">
        <w:rPr>
          <w:rFonts w:ascii="Times New Roman" w:hAnsi="Times New Roman" w:cs="Times New Roman"/>
          <w:sz w:val="24"/>
          <w:szCs w:val="24"/>
        </w:rPr>
        <w:t xml:space="preserve">the </w:t>
      </w:r>
      <w:r w:rsidR="00F94263">
        <w:rPr>
          <w:rFonts w:ascii="Times New Roman" w:hAnsi="Times New Roman" w:cs="Times New Roman"/>
          <w:sz w:val="24"/>
          <w:szCs w:val="24"/>
        </w:rPr>
        <w:t>control</w:t>
      </w:r>
      <w:r w:rsidR="00B142B9">
        <w:rPr>
          <w:rFonts w:ascii="Times New Roman" w:hAnsi="Times New Roman" w:cs="Times New Roman"/>
          <w:sz w:val="24"/>
          <w:szCs w:val="24"/>
        </w:rPr>
        <w:t xml:space="preserve"> tissue</w:t>
      </w:r>
      <w:r w:rsidR="00D025DF">
        <w:rPr>
          <w:rFonts w:ascii="Times New Roman" w:hAnsi="Times New Roman" w:cs="Times New Roman"/>
          <w:sz w:val="24"/>
          <w:szCs w:val="24"/>
        </w:rPr>
        <w:t xml:space="preserve"> (</w:t>
      </w:r>
      <w:r w:rsidR="00D025DF" w:rsidRPr="00F94263">
        <w:rPr>
          <w:rFonts w:ascii="Times New Roman" w:hAnsi="Times New Roman" w:cs="Times New Roman"/>
          <w:b/>
          <w:bCs/>
          <w:sz w:val="24"/>
          <w:szCs w:val="24"/>
        </w:rPr>
        <w:t>Fig. 9(b)</w:t>
      </w:r>
      <w:r w:rsidR="00D025DF">
        <w:rPr>
          <w:rFonts w:ascii="Times New Roman" w:hAnsi="Times New Roman" w:cs="Times New Roman"/>
          <w:sz w:val="24"/>
          <w:szCs w:val="24"/>
        </w:rPr>
        <w:t>)</w:t>
      </w:r>
      <w:r w:rsidR="00F94263">
        <w:rPr>
          <w:rFonts w:ascii="Times New Roman" w:hAnsi="Times New Roman" w:cs="Times New Roman"/>
          <w:sz w:val="24"/>
          <w:szCs w:val="24"/>
        </w:rPr>
        <w:t xml:space="preserve">. </w:t>
      </w:r>
      <w:r w:rsidR="00D025DF">
        <w:rPr>
          <w:rFonts w:ascii="Times New Roman" w:hAnsi="Times New Roman" w:cs="Times New Roman"/>
          <w:sz w:val="24"/>
          <w:szCs w:val="24"/>
        </w:rPr>
        <w:t xml:space="preserve">These results suggested </w:t>
      </w:r>
      <w:r w:rsidR="00135267">
        <w:rPr>
          <w:rFonts w:ascii="Times New Roman" w:hAnsi="Times New Roman" w:cs="Times New Roman"/>
          <w:sz w:val="24"/>
          <w:szCs w:val="24"/>
        </w:rPr>
        <w:t xml:space="preserve">that </w:t>
      </w:r>
      <w:r w:rsidR="00AA1183">
        <w:rPr>
          <w:rFonts w:ascii="Times New Roman" w:hAnsi="Times New Roman" w:cs="Times New Roman" w:hint="eastAsia"/>
          <w:sz w:val="24"/>
          <w:szCs w:val="24"/>
        </w:rPr>
        <w:t>t</w:t>
      </w:r>
      <w:r w:rsidR="00AA1183" w:rsidRPr="00AA1183">
        <w:rPr>
          <w:rFonts w:ascii="Times New Roman" w:hAnsi="Times New Roman" w:cs="Times New Roman"/>
          <w:sz w:val="24"/>
          <w:szCs w:val="24"/>
        </w:rPr>
        <w:t>he heat generat</w:t>
      </w:r>
      <w:r w:rsidR="00135267">
        <w:rPr>
          <w:rFonts w:ascii="Times New Roman" w:hAnsi="Times New Roman" w:cs="Times New Roman"/>
          <w:sz w:val="24"/>
          <w:szCs w:val="24"/>
        </w:rPr>
        <w:t>ed by</w:t>
      </w:r>
      <w:r w:rsidR="00AA1183" w:rsidRPr="00AA1183">
        <w:rPr>
          <w:rFonts w:ascii="Times New Roman" w:hAnsi="Times New Roman" w:cs="Times New Roman"/>
          <w:sz w:val="24"/>
          <w:szCs w:val="24"/>
        </w:rPr>
        <w:t xml:space="preserve"> the </w:t>
      </w:r>
      <w:r w:rsidR="00AA1183">
        <w:rPr>
          <w:rFonts w:ascii="Times New Roman" w:hAnsi="Times New Roman" w:cs="Times New Roman"/>
          <w:sz w:val="24"/>
          <w:szCs w:val="24"/>
        </w:rPr>
        <w:t xml:space="preserve">SP/C10MP colloidal </w:t>
      </w:r>
      <w:r w:rsidR="00AA1183" w:rsidRPr="00AA1183">
        <w:rPr>
          <w:rFonts w:ascii="Times New Roman" w:hAnsi="Times New Roman" w:cs="Times New Roman"/>
          <w:sz w:val="24"/>
          <w:szCs w:val="24"/>
        </w:rPr>
        <w:t>gel</w:t>
      </w:r>
      <w:r w:rsidR="00135267">
        <w:rPr>
          <w:rFonts w:ascii="Times New Roman" w:hAnsi="Times New Roman" w:cs="Times New Roman"/>
          <w:sz w:val="24"/>
          <w:szCs w:val="24"/>
        </w:rPr>
        <w:t xml:space="preserve"> upon AMF exposure</w:t>
      </w:r>
      <w:r w:rsidR="00AA1183" w:rsidRPr="00AA1183">
        <w:rPr>
          <w:rFonts w:ascii="Times New Roman" w:hAnsi="Times New Roman" w:cs="Times New Roman"/>
          <w:sz w:val="24"/>
          <w:szCs w:val="24"/>
        </w:rPr>
        <w:t xml:space="preserve"> induced</w:t>
      </w:r>
      <w:r w:rsidR="00575417">
        <w:rPr>
          <w:rFonts w:ascii="Times New Roman" w:hAnsi="Times New Roman" w:cs="Times New Roman"/>
          <w:sz w:val="24"/>
          <w:szCs w:val="24"/>
        </w:rPr>
        <w:t xml:space="preserve"> necrosis of</w:t>
      </w:r>
      <w:r w:rsidR="00AA1183" w:rsidRPr="00AA1183">
        <w:rPr>
          <w:rFonts w:ascii="Times New Roman" w:hAnsi="Times New Roman" w:cs="Times New Roman"/>
          <w:sz w:val="24"/>
          <w:szCs w:val="24"/>
        </w:rPr>
        <w:t xml:space="preserve"> </w:t>
      </w:r>
      <w:r w:rsidR="00AA1183">
        <w:rPr>
          <w:rFonts w:ascii="Times New Roman" w:hAnsi="Times New Roman" w:cs="Times New Roman"/>
          <w:sz w:val="24"/>
          <w:szCs w:val="24"/>
        </w:rPr>
        <w:t>KM12-Luc</w:t>
      </w:r>
      <w:r w:rsidR="00AA1183" w:rsidRPr="00AA1183">
        <w:rPr>
          <w:rFonts w:ascii="Times New Roman" w:hAnsi="Times New Roman" w:cs="Times New Roman"/>
          <w:sz w:val="24"/>
          <w:szCs w:val="24"/>
        </w:rPr>
        <w:t xml:space="preserve"> cells, which significantly reduced the growth of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AA1183" w:rsidRPr="00AA1183">
        <w:rPr>
          <w:rFonts w:ascii="Times New Roman" w:hAnsi="Times New Roman" w:cs="Times New Roman"/>
          <w:sz w:val="24"/>
          <w:szCs w:val="24"/>
        </w:rPr>
        <w:t xml:space="preserve"> tissue</w:t>
      </w:r>
      <w:r w:rsidR="00575417">
        <w:rPr>
          <w:rFonts w:ascii="Times New Roman" w:hAnsi="Times New Roman" w:cs="Times New Roman"/>
          <w:sz w:val="24"/>
          <w:szCs w:val="24"/>
        </w:rPr>
        <w:t>s</w:t>
      </w:r>
      <w:r w:rsidR="00AA1183" w:rsidRPr="00AA1183">
        <w:rPr>
          <w:rFonts w:ascii="Times New Roman" w:hAnsi="Times New Roman" w:cs="Times New Roman"/>
          <w:sz w:val="24"/>
          <w:szCs w:val="24"/>
        </w:rPr>
        <w:t>.</w:t>
      </w:r>
      <w:r w:rsidR="00AA1183">
        <w:rPr>
          <w:rFonts w:ascii="Times New Roman" w:hAnsi="Times New Roman" w:cs="Times New Roman"/>
          <w:sz w:val="24"/>
          <w:szCs w:val="24"/>
        </w:rPr>
        <w:t xml:space="preserve"> </w:t>
      </w:r>
      <w:r w:rsidR="00D025DF" w:rsidRPr="00D025DF">
        <w:rPr>
          <w:rFonts w:ascii="Times New Roman" w:hAnsi="Times New Roman" w:cs="Times New Roman"/>
          <w:sz w:val="24"/>
          <w:szCs w:val="24"/>
        </w:rPr>
        <w:t xml:space="preserve">Histological observation of organs </w:t>
      </w:r>
      <w:r w:rsidR="00C40A2F">
        <w:rPr>
          <w:rFonts w:ascii="Times New Roman" w:hAnsi="Times New Roman" w:cs="Times New Roman"/>
          <w:sz w:val="24"/>
          <w:szCs w:val="24"/>
        </w:rPr>
        <w:t>revealed</w:t>
      </w:r>
      <w:r w:rsidR="00D025DF" w:rsidRPr="00D025DF">
        <w:rPr>
          <w:rFonts w:ascii="Times New Roman" w:hAnsi="Times New Roman" w:cs="Times New Roman"/>
          <w:sz w:val="24"/>
          <w:szCs w:val="24"/>
        </w:rPr>
        <w:t xml:space="preserve"> that no</w:t>
      </w:r>
      <w:r w:rsidR="00D025DF">
        <w:rPr>
          <w:rFonts w:ascii="Times New Roman" w:hAnsi="Times New Roman" w:cs="Times New Roman"/>
          <w:sz w:val="24"/>
          <w:szCs w:val="24"/>
        </w:rPr>
        <w:t xml:space="preserve"> </w:t>
      </w:r>
      <w:r w:rsidR="00D025DF" w:rsidRPr="00D025DF">
        <w:rPr>
          <w:rFonts w:ascii="Times New Roman" w:hAnsi="Times New Roman" w:cs="Times New Roman"/>
          <w:sz w:val="24"/>
          <w:szCs w:val="24"/>
        </w:rPr>
        <w:t xml:space="preserve">necrosis occurred in the tissues of mice </w:t>
      </w:r>
      <w:r w:rsidR="00D025DF">
        <w:rPr>
          <w:rFonts w:ascii="Times New Roman" w:hAnsi="Times New Roman" w:cs="Times New Roman"/>
          <w:sz w:val="24"/>
          <w:szCs w:val="24"/>
        </w:rPr>
        <w:t>with or without SP/C10MP colloidal gel treatment (</w:t>
      </w:r>
      <w:r w:rsidR="00D025DF" w:rsidRPr="00D025DF">
        <w:rPr>
          <w:rFonts w:ascii="Times New Roman" w:hAnsi="Times New Roman" w:cs="Times New Roman"/>
          <w:b/>
          <w:bCs/>
          <w:sz w:val="24"/>
          <w:szCs w:val="24"/>
        </w:rPr>
        <w:t>Fig. 9(c)</w:t>
      </w:r>
      <w:r w:rsidR="00D025DF">
        <w:rPr>
          <w:rFonts w:ascii="Times New Roman" w:hAnsi="Times New Roman" w:cs="Times New Roman"/>
          <w:sz w:val="24"/>
          <w:szCs w:val="24"/>
        </w:rPr>
        <w:t>)</w:t>
      </w:r>
      <w:r w:rsidR="00546472">
        <w:rPr>
          <w:rFonts w:ascii="Times New Roman" w:hAnsi="Times New Roman" w:cs="Times New Roman"/>
          <w:sz w:val="24"/>
          <w:szCs w:val="24"/>
        </w:rPr>
        <w:t xml:space="preserve">, </w:t>
      </w:r>
      <w:r w:rsidR="00F82DCA">
        <w:rPr>
          <w:rFonts w:ascii="Times New Roman" w:hAnsi="Times New Roman" w:cs="Times New Roman"/>
          <w:sz w:val="24"/>
          <w:szCs w:val="24"/>
        </w:rPr>
        <w:t>indicat</w:t>
      </w:r>
      <w:r w:rsidR="00546472">
        <w:rPr>
          <w:rFonts w:ascii="Times New Roman" w:hAnsi="Times New Roman" w:cs="Times New Roman"/>
          <w:sz w:val="24"/>
          <w:szCs w:val="24"/>
        </w:rPr>
        <w:t xml:space="preserve">ing that </w:t>
      </w:r>
      <w:r w:rsidR="004B7B0E">
        <w:rPr>
          <w:rFonts w:ascii="Times New Roman" w:hAnsi="Times New Roman" w:cs="Times New Roman"/>
          <w:sz w:val="24"/>
          <w:szCs w:val="24"/>
        </w:rPr>
        <w:t>t</w:t>
      </w:r>
      <w:r w:rsidR="004B7B0E" w:rsidRPr="004B7B0E">
        <w:rPr>
          <w:rFonts w:ascii="Times New Roman" w:hAnsi="Times New Roman" w:cs="Times New Roman"/>
          <w:sz w:val="24"/>
          <w:szCs w:val="24"/>
        </w:rPr>
        <w:t xml:space="preserve">his </w:t>
      </w:r>
      <w:r w:rsidR="00C40A2F">
        <w:rPr>
          <w:rFonts w:ascii="Times New Roman" w:hAnsi="Times New Roman" w:cs="Times New Roman"/>
          <w:sz w:val="24"/>
          <w:szCs w:val="24"/>
        </w:rPr>
        <w:t xml:space="preserve">colloidal </w:t>
      </w:r>
      <w:r w:rsidR="004B7B0E" w:rsidRPr="004B7B0E">
        <w:rPr>
          <w:rFonts w:ascii="Times New Roman" w:hAnsi="Times New Roman" w:cs="Times New Roman"/>
          <w:sz w:val="24"/>
          <w:szCs w:val="24"/>
        </w:rPr>
        <w:t xml:space="preserve">gel </w:t>
      </w:r>
      <w:r w:rsidR="001B6F5B">
        <w:rPr>
          <w:rFonts w:ascii="Times New Roman" w:hAnsi="Times New Roman" w:cs="Times New Roman"/>
          <w:sz w:val="24"/>
          <w:szCs w:val="24"/>
        </w:rPr>
        <w:t>wa</w:t>
      </w:r>
      <w:r w:rsidR="004B7B0E" w:rsidRPr="004B7B0E">
        <w:rPr>
          <w:rFonts w:ascii="Times New Roman" w:hAnsi="Times New Roman" w:cs="Times New Roman"/>
          <w:sz w:val="24"/>
          <w:szCs w:val="24"/>
        </w:rPr>
        <w:t>s not systemically toxic</w:t>
      </w:r>
      <w:r w:rsidR="00D025DF">
        <w:rPr>
          <w:rFonts w:ascii="Times New Roman" w:hAnsi="Times New Roman" w:cs="Times New Roman"/>
          <w:sz w:val="24"/>
          <w:szCs w:val="24"/>
        </w:rPr>
        <w:t>.</w:t>
      </w:r>
      <w:bookmarkStart w:id="11" w:name="_Hlk149827791"/>
      <w:r w:rsidR="00116037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149838372"/>
      <w:r w:rsidR="00116037">
        <w:rPr>
          <w:rFonts w:ascii="Times New Roman" w:hAnsi="Times New Roman" w:cs="Times New Roman"/>
          <w:sz w:val="24"/>
          <w:szCs w:val="24"/>
        </w:rPr>
        <w:t xml:space="preserve">Here, we suggested that SP/C10MP colloidal gel could thermally treat cancer tissue using the tumor-bearing mice on their back. However, further investigations </w:t>
      </w:r>
      <w:r w:rsidR="00AD0A90">
        <w:rPr>
          <w:rFonts w:ascii="Times New Roman" w:hAnsi="Times New Roman" w:cs="Times New Roman"/>
          <w:sz w:val="24"/>
          <w:szCs w:val="24"/>
        </w:rPr>
        <w:t xml:space="preserve">of this composite material </w:t>
      </w:r>
      <w:r w:rsidR="00116037">
        <w:rPr>
          <w:rFonts w:ascii="Times New Roman" w:hAnsi="Times New Roman" w:cs="Times New Roman"/>
          <w:sz w:val="24"/>
          <w:szCs w:val="24"/>
        </w:rPr>
        <w:t xml:space="preserve">using cancer models on intestines </w:t>
      </w:r>
      <w:r w:rsidR="00AD0A90">
        <w:rPr>
          <w:rFonts w:ascii="Times New Roman" w:hAnsi="Times New Roman" w:cs="Times New Roman"/>
          <w:sz w:val="24"/>
          <w:szCs w:val="24"/>
        </w:rPr>
        <w:t>and function as MRI contrast agent</w:t>
      </w:r>
      <w:r w:rsidR="00264ABD">
        <w:rPr>
          <w:rFonts w:ascii="Times New Roman" w:hAnsi="Times New Roman" w:cs="Times New Roman"/>
          <w:sz w:val="24"/>
          <w:szCs w:val="24"/>
        </w:rPr>
        <w:t>s</w:t>
      </w:r>
      <w:r w:rsidR="00AD0A90">
        <w:rPr>
          <w:rFonts w:ascii="Times New Roman" w:hAnsi="Times New Roman" w:cs="Times New Roman"/>
          <w:sz w:val="24"/>
          <w:szCs w:val="24"/>
        </w:rPr>
        <w:t xml:space="preserve"> </w:t>
      </w:r>
      <w:r w:rsidR="00116037">
        <w:rPr>
          <w:rFonts w:ascii="Times New Roman" w:hAnsi="Times New Roman" w:cs="Times New Roman"/>
          <w:sz w:val="24"/>
          <w:szCs w:val="24"/>
        </w:rPr>
        <w:t>are required to prove the feasibility of this SP/C10MP colloidal gel system for clinical application.</w:t>
      </w:r>
      <w:bookmarkEnd w:id="11"/>
      <w:bookmarkEnd w:id="12"/>
    </w:p>
    <w:p w14:paraId="0CC5FFE2" w14:textId="4CF81487" w:rsidR="00267A7F" w:rsidRDefault="00B56631" w:rsidP="00267A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75F05B" wp14:editId="25A32B2E">
            <wp:extent cx="5362333" cy="6623050"/>
            <wp:effectExtent l="0" t="0" r="0" b="6350"/>
            <wp:docPr id="17438529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" t="578" r="3471" b="1146"/>
                    <a:stretch/>
                  </pic:blipFill>
                  <pic:spPr bwMode="auto">
                    <a:xfrm>
                      <a:off x="0" y="0"/>
                      <a:ext cx="5375904" cy="663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BF121" w14:textId="5BCACE2A" w:rsidR="00267A7F" w:rsidRPr="00F76789" w:rsidRDefault="00267A7F" w:rsidP="00267A7F">
      <w:pPr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76789">
        <w:rPr>
          <w:rFonts w:ascii="Times New Roman" w:hAnsi="Times New Roman" w:cs="Times New Roman"/>
          <w:sz w:val="24"/>
          <w:szCs w:val="24"/>
        </w:rPr>
        <w:t xml:space="preserve">. </w:t>
      </w:r>
      <w:r w:rsidR="00261D03">
        <w:rPr>
          <w:rFonts w:ascii="Times New Roman" w:hAnsi="Times New Roman" w:cs="Times New Roman"/>
          <w:sz w:val="24"/>
          <w:szCs w:val="24"/>
        </w:rPr>
        <w:t>In vivo</w:t>
      </w:r>
      <w:r w:rsidR="00AA1183">
        <w:rPr>
          <w:rFonts w:ascii="Times New Roman" w:hAnsi="Times New Roman" w:cs="Times New Roman"/>
          <w:sz w:val="24"/>
          <w:szCs w:val="24"/>
        </w:rPr>
        <w:t xml:space="preserve">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C40A2F">
        <w:rPr>
          <w:rFonts w:ascii="Times New Roman" w:hAnsi="Times New Roman" w:cs="Times New Roman"/>
          <w:sz w:val="24"/>
          <w:szCs w:val="24"/>
        </w:rPr>
        <w:t xml:space="preserve"> hyperthermia </w:t>
      </w:r>
      <w:r w:rsidR="00FC2684">
        <w:rPr>
          <w:rFonts w:ascii="Times New Roman" w:hAnsi="Times New Roman" w:cs="Times New Roman"/>
          <w:sz w:val="24"/>
          <w:szCs w:val="24"/>
        </w:rPr>
        <w:t xml:space="preserve">treatment </w:t>
      </w:r>
      <w:r w:rsidR="00C40A2F">
        <w:rPr>
          <w:rFonts w:ascii="Times New Roman" w:hAnsi="Times New Roman" w:cs="Times New Roman"/>
          <w:sz w:val="24"/>
          <w:szCs w:val="24"/>
        </w:rPr>
        <w:t>using</w:t>
      </w:r>
      <w:r w:rsidR="00261D03">
        <w:rPr>
          <w:rFonts w:ascii="Times New Roman" w:hAnsi="Times New Roman" w:cs="Times New Roman"/>
          <w:sz w:val="24"/>
          <w:szCs w:val="24"/>
        </w:rPr>
        <w:t xml:space="preserve"> </w:t>
      </w:r>
      <w:r w:rsidR="00FC2684">
        <w:rPr>
          <w:rFonts w:ascii="Times New Roman" w:hAnsi="Times New Roman" w:cs="Times New Roman"/>
          <w:sz w:val="24"/>
          <w:szCs w:val="24"/>
        </w:rPr>
        <w:t xml:space="preserve">the </w:t>
      </w:r>
      <w:r w:rsidR="00261D03">
        <w:rPr>
          <w:rFonts w:ascii="Times New Roman" w:hAnsi="Times New Roman" w:cs="Times New Roman"/>
          <w:sz w:val="24"/>
          <w:szCs w:val="24"/>
        </w:rPr>
        <w:t>SP/C10MP colloidal ge</w:t>
      </w:r>
      <w:r w:rsidR="00B51818">
        <w:rPr>
          <w:rFonts w:ascii="Times New Roman" w:hAnsi="Times New Roman" w:cs="Times New Roman"/>
          <w:sz w:val="24"/>
          <w:szCs w:val="24"/>
        </w:rPr>
        <w:t>l</w:t>
      </w:r>
      <w:r w:rsidR="00B677E2">
        <w:rPr>
          <w:rFonts w:ascii="Times New Roman" w:hAnsi="Times New Roman" w:cs="Times New Roman"/>
          <w:sz w:val="24"/>
          <w:szCs w:val="24"/>
        </w:rPr>
        <w:t xml:space="preserve"> and AMF</w:t>
      </w:r>
      <w:r w:rsidR="00261D03">
        <w:rPr>
          <w:rFonts w:ascii="Times New Roman" w:hAnsi="Times New Roman" w:cs="Times New Roman"/>
          <w:sz w:val="24"/>
          <w:szCs w:val="24"/>
        </w:rPr>
        <w:t xml:space="preserve">. (a) Schematic illustration of </w:t>
      </w:r>
      <w:r w:rsidR="00F82DCA">
        <w:rPr>
          <w:rFonts w:ascii="Times New Roman" w:hAnsi="Times New Roman" w:cs="Times New Roman"/>
          <w:sz w:val="24"/>
          <w:szCs w:val="24"/>
        </w:rPr>
        <w:t xml:space="preserve">the </w:t>
      </w:r>
      <w:r w:rsidR="00261D03">
        <w:rPr>
          <w:rFonts w:ascii="Times New Roman" w:hAnsi="Times New Roman" w:cs="Times New Roman"/>
          <w:sz w:val="24"/>
          <w:szCs w:val="24"/>
        </w:rPr>
        <w:t xml:space="preserve">treatment </w:t>
      </w:r>
      <w:r w:rsidR="00F82DCA">
        <w:rPr>
          <w:rFonts w:ascii="Times New Roman" w:hAnsi="Times New Roman" w:cs="Times New Roman"/>
          <w:sz w:val="24"/>
          <w:szCs w:val="24"/>
        </w:rPr>
        <w:t>sc</w:t>
      </w:r>
      <w:r w:rsidR="00FC2684">
        <w:rPr>
          <w:rFonts w:ascii="Times New Roman" w:hAnsi="Times New Roman" w:cs="Times New Roman"/>
          <w:sz w:val="24"/>
          <w:szCs w:val="24"/>
        </w:rPr>
        <w:t>h</w:t>
      </w:r>
      <w:r w:rsidR="00F82DCA">
        <w:rPr>
          <w:rFonts w:ascii="Times New Roman" w:hAnsi="Times New Roman" w:cs="Times New Roman"/>
          <w:sz w:val="24"/>
          <w:szCs w:val="24"/>
        </w:rPr>
        <w:t>edule</w:t>
      </w:r>
      <w:r w:rsidR="00261D03">
        <w:rPr>
          <w:rFonts w:ascii="Times New Roman" w:hAnsi="Times New Roman" w:cs="Times New Roman"/>
          <w:sz w:val="24"/>
          <w:szCs w:val="24"/>
        </w:rPr>
        <w:t xml:space="preserve"> of KM12</w:t>
      </w:r>
      <w:r w:rsidR="00B51818">
        <w:rPr>
          <w:rFonts w:ascii="Times New Roman" w:hAnsi="Times New Roman" w:cs="Times New Roman"/>
          <w:sz w:val="24"/>
          <w:szCs w:val="24"/>
        </w:rPr>
        <w:t>-Luc</w:t>
      </w:r>
      <w:r w:rsidR="00AD6604">
        <w:rPr>
          <w:rFonts w:ascii="Times New Roman" w:hAnsi="Times New Roman" w:cs="Times New Roman"/>
          <w:sz w:val="24"/>
          <w:szCs w:val="24"/>
        </w:rPr>
        <w:t xml:space="preserve">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B51818">
        <w:rPr>
          <w:rFonts w:ascii="Times New Roman" w:hAnsi="Times New Roman" w:cs="Times New Roman"/>
          <w:sz w:val="24"/>
          <w:szCs w:val="24"/>
        </w:rPr>
        <w:t>-</w:t>
      </w:r>
      <w:r w:rsidR="00261D03">
        <w:rPr>
          <w:rFonts w:ascii="Times New Roman" w:hAnsi="Times New Roman" w:cs="Times New Roman"/>
          <w:sz w:val="24"/>
          <w:szCs w:val="24"/>
        </w:rPr>
        <w:t>bearing mice. (b)</w:t>
      </w:r>
      <w:r w:rsidR="00801D5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3A87">
        <w:rPr>
          <w:rFonts w:ascii="Times New Roman" w:hAnsi="Times New Roman" w:cs="Times New Roman"/>
          <w:sz w:val="24"/>
          <w:szCs w:val="24"/>
        </w:rPr>
        <w:t>Therm</w:t>
      </w:r>
      <w:r w:rsidR="00F82DCA">
        <w:rPr>
          <w:rFonts w:ascii="Times New Roman" w:hAnsi="Times New Roman" w:cs="Times New Roman"/>
          <w:sz w:val="24"/>
          <w:szCs w:val="24"/>
        </w:rPr>
        <w:t xml:space="preserve">al </w:t>
      </w:r>
      <w:r w:rsidR="00443A87">
        <w:rPr>
          <w:rFonts w:ascii="Times New Roman" w:hAnsi="Times New Roman" w:cs="Times New Roman"/>
          <w:sz w:val="24"/>
          <w:szCs w:val="24"/>
        </w:rPr>
        <w:t xml:space="preserve">camera </w:t>
      </w:r>
      <w:r w:rsidR="00801D53">
        <w:rPr>
          <w:rFonts w:ascii="Times New Roman" w:hAnsi="Times New Roman" w:cs="Times New Roman"/>
          <w:sz w:val="24"/>
          <w:szCs w:val="24"/>
        </w:rPr>
        <w:t xml:space="preserve">images of </w:t>
      </w:r>
      <w:r w:rsidR="00F82DCA">
        <w:rPr>
          <w:rFonts w:ascii="Times New Roman" w:hAnsi="Times New Roman" w:cs="Times New Roman"/>
          <w:sz w:val="24"/>
          <w:szCs w:val="24"/>
        </w:rPr>
        <w:t xml:space="preserve">the </w:t>
      </w:r>
      <w:r w:rsidR="00801D53">
        <w:rPr>
          <w:rFonts w:ascii="Times New Roman" w:hAnsi="Times New Roman" w:cs="Times New Roman"/>
          <w:sz w:val="24"/>
          <w:szCs w:val="24"/>
        </w:rPr>
        <w:t xml:space="preserve">mouse back </w:t>
      </w:r>
      <w:r w:rsidR="00FF624D">
        <w:rPr>
          <w:rFonts w:ascii="Times New Roman" w:hAnsi="Times New Roman" w:cs="Times New Roman"/>
          <w:sz w:val="24"/>
          <w:szCs w:val="24"/>
        </w:rPr>
        <w:t>before</w:t>
      </w:r>
      <w:r w:rsidR="00E25651">
        <w:rPr>
          <w:rFonts w:ascii="Times New Roman" w:hAnsi="Times New Roman" w:cs="Times New Roman"/>
          <w:sz w:val="24"/>
          <w:szCs w:val="24"/>
        </w:rPr>
        <w:t xml:space="preserve"> and </w:t>
      </w:r>
      <w:r w:rsidR="00FF624D">
        <w:rPr>
          <w:rFonts w:ascii="Times New Roman" w:hAnsi="Times New Roman" w:cs="Times New Roman"/>
          <w:sz w:val="24"/>
          <w:szCs w:val="24"/>
        </w:rPr>
        <w:t>after AMF exposure for 600 s</w:t>
      </w:r>
      <w:r w:rsidR="00801D53">
        <w:rPr>
          <w:rFonts w:ascii="Times New Roman" w:hAnsi="Times New Roman" w:cs="Times New Roman"/>
          <w:sz w:val="24"/>
          <w:szCs w:val="24"/>
        </w:rPr>
        <w:t>.</w:t>
      </w:r>
      <w:r w:rsidR="00261D03">
        <w:rPr>
          <w:rFonts w:ascii="Times New Roman" w:hAnsi="Times New Roman" w:cs="Times New Roman"/>
          <w:sz w:val="24"/>
          <w:szCs w:val="24"/>
        </w:rPr>
        <w:t xml:space="preserve"> </w:t>
      </w:r>
      <w:r w:rsidR="00954BE1">
        <w:rPr>
          <w:rFonts w:ascii="Times New Roman" w:hAnsi="Times New Roman" w:cs="Times New Roman"/>
          <w:sz w:val="24"/>
          <w:szCs w:val="24"/>
        </w:rPr>
        <w:t xml:space="preserve">(c) </w:t>
      </w:r>
      <w:r w:rsidR="00025EFC">
        <w:rPr>
          <w:rFonts w:ascii="Times New Roman" w:hAnsi="Times New Roman" w:cs="Times New Roman"/>
          <w:sz w:val="24"/>
          <w:szCs w:val="24"/>
        </w:rPr>
        <w:t>S</w:t>
      </w:r>
      <w:r w:rsidR="00954BE1">
        <w:rPr>
          <w:rFonts w:ascii="Times New Roman" w:hAnsi="Times New Roman" w:cs="Times New Roman"/>
          <w:sz w:val="24"/>
          <w:szCs w:val="24"/>
        </w:rPr>
        <w:t xml:space="preserve">kin surface </w:t>
      </w:r>
      <w:r w:rsidR="00025EFC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954BE1">
        <w:rPr>
          <w:rFonts w:ascii="Times New Roman" w:hAnsi="Times New Roman" w:cs="Times New Roman"/>
          <w:sz w:val="24"/>
          <w:szCs w:val="24"/>
        </w:rPr>
        <w:t xml:space="preserve">of </w:t>
      </w:r>
      <w:r w:rsidR="00F82DCA">
        <w:rPr>
          <w:rFonts w:ascii="Times New Roman" w:hAnsi="Times New Roman" w:cs="Times New Roman"/>
          <w:sz w:val="24"/>
          <w:szCs w:val="24"/>
        </w:rPr>
        <w:t xml:space="preserve">the </w:t>
      </w:r>
      <w:r w:rsidR="00954BE1">
        <w:rPr>
          <w:rFonts w:ascii="Times New Roman" w:hAnsi="Times New Roman" w:cs="Times New Roman"/>
          <w:sz w:val="24"/>
          <w:szCs w:val="24"/>
        </w:rPr>
        <w:t xml:space="preserve">mouse back </w:t>
      </w:r>
      <w:r w:rsidR="004723B7">
        <w:rPr>
          <w:rFonts w:ascii="Times New Roman" w:hAnsi="Times New Roman" w:cs="Times New Roman"/>
          <w:sz w:val="24"/>
          <w:szCs w:val="24"/>
        </w:rPr>
        <w:t xml:space="preserve">as a function of </w:t>
      </w:r>
      <w:r w:rsidR="00954BE1">
        <w:rPr>
          <w:rFonts w:ascii="Times New Roman" w:hAnsi="Times New Roman" w:cs="Times New Roman"/>
          <w:sz w:val="24"/>
          <w:szCs w:val="24"/>
        </w:rPr>
        <w:t>AMF</w:t>
      </w:r>
      <w:r w:rsidR="00FF624D">
        <w:rPr>
          <w:rFonts w:ascii="Times New Roman" w:hAnsi="Times New Roman" w:cs="Times New Roman"/>
          <w:sz w:val="24"/>
          <w:szCs w:val="24"/>
        </w:rPr>
        <w:t xml:space="preserve"> exposure</w:t>
      </w:r>
      <w:r w:rsidR="00954BE1">
        <w:rPr>
          <w:rFonts w:ascii="Times New Roman" w:hAnsi="Times New Roman" w:cs="Times New Roman"/>
          <w:sz w:val="24"/>
          <w:szCs w:val="24"/>
        </w:rPr>
        <w:t xml:space="preserve"> </w:t>
      </w:r>
      <w:r w:rsidR="004723B7">
        <w:rPr>
          <w:rFonts w:ascii="Times New Roman" w:hAnsi="Times New Roman" w:cs="Times New Roman"/>
          <w:sz w:val="24"/>
          <w:szCs w:val="24"/>
        </w:rPr>
        <w:t>time</w:t>
      </w:r>
      <w:r w:rsidR="00954BE1">
        <w:rPr>
          <w:rFonts w:ascii="Times New Roman" w:hAnsi="Times New Roman" w:cs="Times New Roman"/>
          <w:sz w:val="24"/>
          <w:szCs w:val="24"/>
        </w:rPr>
        <w:t xml:space="preserve">. </w:t>
      </w:r>
      <w:r w:rsidR="000444DB">
        <w:rPr>
          <w:rFonts w:ascii="Times New Roman" w:hAnsi="Times New Roman" w:cs="Times New Roman"/>
          <w:sz w:val="24"/>
          <w:szCs w:val="24"/>
        </w:rPr>
        <w:t xml:space="preserve">The </w:t>
      </w:r>
      <w:r w:rsidR="00443A87">
        <w:rPr>
          <w:rFonts w:ascii="Times New Roman" w:hAnsi="Times New Roman" w:cs="Times New Roman"/>
          <w:sz w:val="24"/>
          <w:szCs w:val="24"/>
        </w:rPr>
        <w:t>skin surface</w:t>
      </w:r>
      <w:r w:rsidR="00954BE1">
        <w:rPr>
          <w:rFonts w:ascii="Times New Roman" w:hAnsi="Times New Roman" w:cs="Times New Roman"/>
          <w:sz w:val="24"/>
          <w:szCs w:val="24"/>
        </w:rPr>
        <w:t xml:space="preserve"> </w:t>
      </w:r>
      <w:r w:rsidR="000444DB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954BE1">
        <w:rPr>
          <w:rFonts w:ascii="Times New Roman" w:hAnsi="Times New Roman" w:cs="Times New Roman"/>
          <w:sz w:val="24"/>
          <w:szCs w:val="24"/>
        </w:rPr>
        <w:t xml:space="preserve">of </w:t>
      </w:r>
      <w:r w:rsidR="0014029F">
        <w:rPr>
          <w:rFonts w:ascii="Times New Roman" w:hAnsi="Times New Roman" w:cs="Times New Roman"/>
          <w:sz w:val="24"/>
          <w:szCs w:val="24"/>
        </w:rPr>
        <w:t xml:space="preserve">the </w:t>
      </w:r>
      <w:r w:rsidR="00954BE1">
        <w:rPr>
          <w:rFonts w:ascii="Times New Roman" w:hAnsi="Times New Roman" w:cs="Times New Roman"/>
          <w:sz w:val="24"/>
          <w:szCs w:val="24"/>
        </w:rPr>
        <w:t>mouse back</w:t>
      </w:r>
      <w:r w:rsidR="00443A87">
        <w:rPr>
          <w:rFonts w:ascii="Times New Roman" w:hAnsi="Times New Roman" w:cs="Times New Roman"/>
          <w:sz w:val="24"/>
          <w:szCs w:val="24"/>
        </w:rPr>
        <w:t xml:space="preserve"> increased </w:t>
      </w:r>
      <w:r w:rsidR="00954BE1">
        <w:rPr>
          <w:rFonts w:ascii="Times New Roman" w:hAnsi="Times New Roman" w:cs="Times New Roman"/>
          <w:sz w:val="24"/>
          <w:szCs w:val="24"/>
        </w:rPr>
        <w:t>up to 43.5</w:t>
      </w:r>
      <w:r w:rsidR="000444DB">
        <w:rPr>
          <w:rFonts w:ascii="Times New Roman" w:hAnsi="Times New Roman" w:cs="Times New Roman"/>
          <w:sz w:val="24"/>
          <w:szCs w:val="24"/>
        </w:rPr>
        <w:t xml:space="preserve"> </w:t>
      </w:r>
      <w:r w:rsidR="00954BE1" w:rsidRPr="006B7890">
        <w:rPr>
          <w:rFonts w:ascii="Times New Roman" w:hAnsi="Times New Roman" w:cs="Times New Roman"/>
          <w:sz w:val="24"/>
          <w:szCs w:val="24"/>
        </w:rPr>
        <w:t>°</w:t>
      </w:r>
      <w:r w:rsidR="00954BE1">
        <w:rPr>
          <w:rFonts w:ascii="Times New Roman" w:hAnsi="Times New Roman" w:cs="Times New Roman"/>
          <w:sz w:val="24"/>
          <w:szCs w:val="24"/>
        </w:rPr>
        <w:t xml:space="preserve">C </w:t>
      </w:r>
      <w:r w:rsidR="000444DB">
        <w:rPr>
          <w:rFonts w:ascii="Times New Roman" w:hAnsi="Times New Roman" w:cs="Times New Roman"/>
          <w:sz w:val="24"/>
          <w:szCs w:val="24"/>
        </w:rPr>
        <w:t xml:space="preserve">through </w:t>
      </w:r>
      <w:r w:rsidR="00F82DCA">
        <w:rPr>
          <w:rFonts w:ascii="Times New Roman" w:hAnsi="Times New Roman" w:cs="Times New Roman"/>
          <w:sz w:val="24"/>
          <w:szCs w:val="24"/>
        </w:rPr>
        <w:t>heat</w:t>
      </w:r>
      <w:r w:rsidR="000444DB">
        <w:rPr>
          <w:rFonts w:ascii="Times New Roman" w:hAnsi="Times New Roman" w:cs="Times New Roman"/>
          <w:sz w:val="24"/>
          <w:szCs w:val="24"/>
        </w:rPr>
        <w:t xml:space="preserve"> </w:t>
      </w:r>
      <w:r w:rsidR="00F82DCA">
        <w:rPr>
          <w:rFonts w:ascii="Times New Roman" w:hAnsi="Times New Roman" w:cs="Times New Roman"/>
          <w:sz w:val="24"/>
          <w:szCs w:val="24"/>
        </w:rPr>
        <w:t>generat</w:t>
      </w:r>
      <w:r w:rsidR="000444DB">
        <w:rPr>
          <w:rFonts w:ascii="Times New Roman" w:hAnsi="Times New Roman" w:cs="Times New Roman"/>
          <w:sz w:val="24"/>
          <w:szCs w:val="24"/>
        </w:rPr>
        <w:t>ed</w:t>
      </w:r>
      <w:r w:rsidR="00F82DCA">
        <w:rPr>
          <w:rFonts w:ascii="Times New Roman" w:hAnsi="Times New Roman" w:cs="Times New Roman"/>
          <w:sz w:val="24"/>
          <w:szCs w:val="24"/>
        </w:rPr>
        <w:t xml:space="preserve"> </w:t>
      </w:r>
      <w:r w:rsidR="000444DB">
        <w:rPr>
          <w:rFonts w:ascii="Times New Roman" w:hAnsi="Times New Roman" w:cs="Times New Roman"/>
          <w:sz w:val="24"/>
          <w:szCs w:val="24"/>
        </w:rPr>
        <w:t xml:space="preserve">by the </w:t>
      </w:r>
      <w:r w:rsidR="00443A87">
        <w:rPr>
          <w:rFonts w:ascii="Times New Roman" w:hAnsi="Times New Roman" w:cs="Times New Roman"/>
          <w:sz w:val="24"/>
          <w:szCs w:val="24"/>
        </w:rPr>
        <w:t>SP/C10MP colloidal gel</w:t>
      </w:r>
      <w:r w:rsidR="000444DB">
        <w:rPr>
          <w:rFonts w:ascii="Times New Roman" w:hAnsi="Times New Roman" w:cs="Times New Roman"/>
          <w:sz w:val="24"/>
          <w:szCs w:val="24"/>
        </w:rPr>
        <w:t xml:space="preserve"> upon AMF exposure</w:t>
      </w:r>
      <w:r w:rsidR="00954BE1">
        <w:rPr>
          <w:rFonts w:ascii="Times New Roman" w:hAnsi="Times New Roman" w:cs="Times New Roman"/>
          <w:sz w:val="24"/>
          <w:szCs w:val="24"/>
        </w:rPr>
        <w:t>.</w:t>
      </w:r>
      <w:r w:rsidR="00261D03">
        <w:rPr>
          <w:rFonts w:ascii="Times New Roman" w:hAnsi="Times New Roman" w:cs="Times New Roman"/>
          <w:sz w:val="24"/>
          <w:szCs w:val="24"/>
        </w:rPr>
        <w:t xml:space="preserve"> (d)</w:t>
      </w:r>
      <w:r w:rsidR="00954BE1">
        <w:rPr>
          <w:rFonts w:ascii="Times New Roman" w:hAnsi="Times New Roman" w:cs="Times New Roman"/>
          <w:sz w:val="24"/>
          <w:szCs w:val="24"/>
        </w:rPr>
        <w:t xml:space="preserve"> IVIS luminescence </w:t>
      </w:r>
      <w:r w:rsidR="00651501">
        <w:rPr>
          <w:rFonts w:ascii="Times New Roman" w:hAnsi="Times New Roman" w:cs="Times New Roman"/>
          <w:sz w:val="24"/>
          <w:szCs w:val="24"/>
        </w:rPr>
        <w:t xml:space="preserve">images </w:t>
      </w:r>
      <w:r w:rsidR="00954BE1">
        <w:rPr>
          <w:rFonts w:ascii="Times New Roman" w:hAnsi="Times New Roman" w:cs="Times New Roman"/>
          <w:sz w:val="24"/>
          <w:szCs w:val="24"/>
        </w:rPr>
        <w:t>of KM12</w:t>
      </w:r>
      <w:r w:rsidR="00B51818">
        <w:rPr>
          <w:rFonts w:ascii="Times New Roman" w:hAnsi="Times New Roman" w:cs="Times New Roman"/>
          <w:sz w:val="24"/>
          <w:szCs w:val="24"/>
        </w:rPr>
        <w:t>-Luc</w:t>
      </w:r>
      <w:r w:rsidR="00954BE1">
        <w:rPr>
          <w:rFonts w:ascii="Times New Roman" w:hAnsi="Times New Roman" w:cs="Times New Roman"/>
          <w:sz w:val="24"/>
          <w:szCs w:val="24"/>
        </w:rPr>
        <w:t xml:space="preserve"> </w:t>
      </w:r>
      <w:r w:rsidR="00CF41F0">
        <w:rPr>
          <w:rFonts w:ascii="Times New Roman" w:hAnsi="Times New Roman" w:cs="Times New Roman"/>
          <w:sz w:val="24"/>
          <w:szCs w:val="24"/>
        </w:rPr>
        <w:t>cancer</w:t>
      </w:r>
      <w:r w:rsidR="00B51818">
        <w:rPr>
          <w:rFonts w:ascii="Times New Roman" w:hAnsi="Times New Roman" w:cs="Times New Roman"/>
          <w:sz w:val="24"/>
          <w:szCs w:val="24"/>
        </w:rPr>
        <w:t>-</w:t>
      </w:r>
      <w:r w:rsidR="00954BE1">
        <w:rPr>
          <w:rFonts w:ascii="Times New Roman" w:hAnsi="Times New Roman" w:cs="Times New Roman"/>
          <w:sz w:val="24"/>
          <w:szCs w:val="24"/>
        </w:rPr>
        <w:t>bearing mice treated with</w:t>
      </w:r>
      <w:r w:rsidR="00581FC9">
        <w:rPr>
          <w:rFonts w:ascii="Times New Roman" w:hAnsi="Times New Roman" w:cs="Times New Roman"/>
          <w:sz w:val="24"/>
          <w:szCs w:val="24"/>
        </w:rPr>
        <w:t xml:space="preserve"> </w:t>
      </w:r>
      <w:r w:rsidR="00765432">
        <w:rPr>
          <w:rFonts w:ascii="Times New Roman" w:hAnsi="Times New Roman" w:cs="Times New Roman"/>
          <w:sz w:val="24"/>
          <w:szCs w:val="24"/>
        </w:rPr>
        <w:t xml:space="preserve">the </w:t>
      </w:r>
      <w:r w:rsidR="00954BE1">
        <w:rPr>
          <w:rFonts w:ascii="Times New Roman" w:hAnsi="Times New Roman" w:cs="Times New Roman"/>
          <w:sz w:val="24"/>
          <w:szCs w:val="24"/>
        </w:rPr>
        <w:t xml:space="preserve">SP/C10MP colloidal gel and AMF at 0, 6, and 12 days after </w:t>
      </w:r>
      <w:r w:rsidR="00F82DCA">
        <w:rPr>
          <w:rFonts w:ascii="Times New Roman" w:hAnsi="Times New Roman" w:cs="Times New Roman"/>
          <w:sz w:val="24"/>
          <w:szCs w:val="24"/>
        </w:rPr>
        <w:t xml:space="preserve">the start of </w:t>
      </w:r>
      <w:r w:rsidR="00954BE1">
        <w:rPr>
          <w:rFonts w:ascii="Times New Roman" w:hAnsi="Times New Roman" w:cs="Times New Roman"/>
          <w:sz w:val="24"/>
          <w:szCs w:val="24"/>
        </w:rPr>
        <w:t>magnetic thermal treatment.</w:t>
      </w:r>
      <w:r w:rsidR="00261D03">
        <w:rPr>
          <w:rFonts w:ascii="Times New Roman" w:hAnsi="Times New Roman" w:cs="Times New Roman"/>
          <w:sz w:val="24"/>
          <w:szCs w:val="24"/>
        </w:rPr>
        <w:t xml:space="preserve"> </w:t>
      </w:r>
      <w:r w:rsidR="00A956FB">
        <w:rPr>
          <w:rFonts w:ascii="Times New Roman" w:hAnsi="Times New Roman" w:cs="Times New Roman"/>
          <w:sz w:val="24"/>
          <w:szCs w:val="24"/>
        </w:rPr>
        <w:t>The c</w:t>
      </w:r>
      <w:r w:rsidR="00581FC9">
        <w:rPr>
          <w:rFonts w:ascii="Times New Roman" w:hAnsi="Times New Roman" w:cs="Times New Roman"/>
          <w:sz w:val="24"/>
          <w:szCs w:val="24"/>
        </w:rPr>
        <w:t xml:space="preserve">ontrol </w:t>
      </w:r>
      <w:r w:rsidR="00A956FB">
        <w:rPr>
          <w:rFonts w:ascii="Times New Roman" w:hAnsi="Times New Roman" w:cs="Times New Roman"/>
          <w:sz w:val="24"/>
          <w:szCs w:val="24"/>
        </w:rPr>
        <w:t xml:space="preserve">group consists of </w:t>
      </w:r>
      <w:r w:rsidR="00581FC9">
        <w:rPr>
          <w:rFonts w:ascii="Times New Roman" w:hAnsi="Times New Roman" w:cs="Times New Roman"/>
          <w:sz w:val="24"/>
          <w:szCs w:val="24"/>
        </w:rPr>
        <w:t>KM12</w:t>
      </w:r>
      <w:r w:rsidR="00B51818">
        <w:rPr>
          <w:rFonts w:ascii="Times New Roman" w:hAnsi="Times New Roman" w:cs="Times New Roman"/>
          <w:sz w:val="24"/>
          <w:szCs w:val="24"/>
        </w:rPr>
        <w:t>-Luc</w:t>
      </w:r>
      <w:r w:rsidR="00581FC9">
        <w:rPr>
          <w:rFonts w:ascii="Times New Roman" w:hAnsi="Times New Roman" w:cs="Times New Roman"/>
          <w:sz w:val="24"/>
          <w:szCs w:val="24"/>
        </w:rPr>
        <w:t xml:space="preserve">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B51818">
        <w:rPr>
          <w:rFonts w:ascii="Times New Roman" w:hAnsi="Times New Roman" w:cs="Times New Roman"/>
          <w:sz w:val="24"/>
          <w:szCs w:val="24"/>
        </w:rPr>
        <w:t>-</w:t>
      </w:r>
      <w:r w:rsidR="00581FC9">
        <w:rPr>
          <w:rFonts w:ascii="Times New Roman" w:hAnsi="Times New Roman" w:cs="Times New Roman"/>
          <w:sz w:val="24"/>
          <w:szCs w:val="24"/>
        </w:rPr>
        <w:t>bearing mice without</w:t>
      </w:r>
      <w:r w:rsidR="00FF624D">
        <w:rPr>
          <w:rFonts w:ascii="Times New Roman" w:hAnsi="Times New Roman" w:cs="Times New Roman"/>
          <w:sz w:val="24"/>
          <w:szCs w:val="24"/>
        </w:rPr>
        <w:t xml:space="preserve"> </w:t>
      </w:r>
      <w:r w:rsidR="003B5451">
        <w:rPr>
          <w:rFonts w:ascii="Times New Roman" w:hAnsi="Times New Roman" w:cs="Times New Roman"/>
          <w:sz w:val="24"/>
          <w:szCs w:val="24"/>
        </w:rPr>
        <w:t xml:space="preserve">the </w:t>
      </w:r>
      <w:r w:rsidR="00FF624D">
        <w:rPr>
          <w:rFonts w:ascii="Times New Roman" w:hAnsi="Times New Roman" w:cs="Times New Roman"/>
          <w:sz w:val="24"/>
          <w:szCs w:val="24"/>
        </w:rPr>
        <w:t>SP/C10MP</w:t>
      </w:r>
      <w:r w:rsidR="00581FC9">
        <w:rPr>
          <w:rFonts w:ascii="Times New Roman" w:hAnsi="Times New Roman" w:cs="Times New Roman"/>
          <w:sz w:val="24"/>
          <w:szCs w:val="24"/>
        </w:rPr>
        <w:t xml:space="preserve"> colloidal gel and AMF</w:t>
      </w:r>
      <w:r w:rsidR="00CD66EC">
        <w:rPr>
          <w:rFonts w:ascii="Times New Roman" w:hAnsi="Times New Roman" w:cs="Times New Roman"/>
          <w:sz w:val="24"/>
          <w:szCs w:val="24"/>
        </w:rPr>
        <w:t xml:space="preserve"> treatment</w:t>
      </w:r>
      <w:r w:rsidR="00581FC9">
        <w:rPr>
          <w:rFonts w:ascii="Times New Roman" w:hAnsi="Times New Roman" w:cs="Times New Roman"/>
          <w:sz w:val="24"/>
          <w:szCs w:val="24"/>
        </w:rPr>
        <w:t xml:space="preserve">. </w:t>
      </w:r>
      <w:r w:rsidR="00261D03">
        <w:rPr>
          <w:rFonts w:ascii="Times New Roman" w:hAnsi="Times New Roman" w:cs="Times New Roman"/>
          <w:sz w:val="24"/>
          <w:szCs w:val="24"/>
        </w:rPr>
        <w:t>(e)</w:t>
      </w:r>
      <w:r w:rsidR="00651501">
        <w:rPr>
          <w:rFonts w:ascii="Times New Roman" w:hAnsi="Times New Roman" w:cs="Times New Roman"/>
          <w:sz w:val="24"/>
          <w:szCs w:val="24"/>
        </w:rPr>
        <w:t xml:space="preserve"> </w:t>
      </w:r>
      <w:r w:rsidR="00954BE1">
        <w:rPr>
          <w:rFonts w:ascii="Times New Roman" w:hAnsi="Times New Roman" w:cs="Times New Roman"/>
          <w:sz w:val="24"/>
          <w:szCs w:val="24"/>
        </w:rPr>
        <w:t>IVIS luminescence intensity</w:t>
      </w:r>
      <w:r w:rsidR="00651501" w:rsidRPr="00651501">
        <w:rPr>
          <w:rFonts w:ascii="Times New Roman" w:hAnsi="Times New Roman" w:cs="Times New Roman"/>
          <w:sz w:val="24"/>
          <w:szCs w:val="24"/>
        </w:rPr>
        <w:t xml:space="preserve"> </w:t>
      </w:r>
      <w:r w:rsidR="00651501">
        <w:rPr>
          <w:rFonts w:ascii="Times New Roman" w:hAnsi="Times New Roman" w:cs="Times New Roman"/>
          <w:sz w:val="24"/>
          <w:szCs w:val="24"/>
        </w:rPr>
        <w:t xml:space="preserve">at 0, 6, and 12 days after </w:t>
      </w:r>
      <w:r w:rsidR="00F82DCA">
        <w:rPr>
          <w:rFonts w:ascii="Times New Roman" w:hAnsi="Times New Roman" w:cs="Times New Roman"/>
          <w:sz w:val="24"/>
          <w:szCs w:val="24"/>
        </w:rPr>
        <w:t xml:space="preserve">the start of </w:t>
      </w:r>
      <w:r w:rsidR="00651501">
        <w:rPr>
          <w:rFonts w:ascii="Times New Roman" w:hAnsi="Times New Roman" w:cs="Times New Roman"/>
          <w:sz w:val="24"/>
          <w:szCs w:val="24"/>
        </w:rPr>
        <w:t>magnetic thermal treatment (</w:t>
      </w:r>
      <w:r w:rsidR="00651501"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651501">
        <w:rPr>
          <w:rFonts w:ascii="Times New Roman" w:hAnsi="Times New Roman" w:cs="Times New Roman"/>
          <w:sz w:val="24"/>
          <w:szCs w:val="24"/>
        </w:rPr>
        <w:t xml:space="preserve"> = 5). </w:t>
      </w:r>
      <w:r w:rsidR="008F04E8">
        <w:rPr>
          <w:rFonts w:ascii="Times New Roman" w:hAnsi="Times New Roman" w:cs="Times New Roman"/>
          <w:sz w:val="24"/>
          <w:szCs w:val="24"/>
        </w:rPr>
        <w:t>S</w:t>
      </w:r>
      <w:r w:rsidR="00651501" w:rsidRPr="00651501">
        <w:rPr>
          <w:rFonts w:ascii="Times New Roman" w:hAnsi="Times New Roman" w:cs="Times New Roman"/>
          <w:sz w:val="24"/>
          <w:szCs w:val="24"/>
        </w:rPr>
        <w:t>tatistical significance tested by</w:t>
      </w:r>
      <w:r w:rsidR="00651501">
        <w:rPr>
          <w:rFonts w:ascii="Times New Roman" w:hAnsi="Times New Roman" w:cs="Times New Roman"/>
          <w:sz w:val="24"/>
          <w:szCs w:val="24"/>
        </w:rPr>
        <w:t xml:space="preserve"> a </w:t>
      </w:r>
      <w:r w:rsidR="00651501" w:rsidRPr="00651501">
        <w:rPr>
          <w:rFonts w:ascii="Times New Roman" w:hAnsi="Times New Roman" w:cs="Times New Roman"/>
          <w:sz w:val="24"/>
          <w:szCs w:val="24"/>
        </w:rPr>
        <w:t>two-tailed Student’s t-test</w:t>
      </w:r>
      <w:r w:rsidR="003B5451">
        <w:rPr>
          <w:rFonts w:ascii="Times New Roman" w:hAnsi="Times New Roman" w:cs="Times New Roman"/>
          <w:sz w:val="24"/>
          <w:szCs w:val="24"/>
        </w:rPr>
        <w:t>: **</w:t>
      </w:r>
      <w:r w:rsidR="003B5451" w:rsidRPr="0065150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B5451">
        <w:rPr>
          <w:rFonts w:ascii="Times New Roman" w:hAnsi="Times New Roman" w:cs="Times New Roman"/>
          <w:sz w:val="24"/>
          <w:szCs w:val="24"/>
        </w:rPr>
        <w:t xml:space="preserve"> &lt; 0.01</w:t>
      </w:r>
      <w:r w:rsidR="00651501">
        <w:rPr>
          <w:rFonts w:ascii="Times New Roman" w:hAnsi="Times New Roman" w:cs="Times New Roman"/>
          <w:sz w:val="24"/>
          <w:szCs w:val="24"/>
        </w:rPr>
        <w:t>.</w:t>
      </w:r>
      <w:r w:rsidR="00651501" w:rsidRPr="00651501">
        <w:rPr>
          <w:rFonts w:ascii="Times New Roman" w:hAnsi="Times New Roman" w:cs="Times New Roman"/>
          <w:sz w:val="24"/>
          <w:szCs w:val="24"/>
        </w:rPr>
        <w:t xml:space="preserve"> </w:t>
      </w:r>
      <w:r w:rsidR="00261D03">
        <w:rPr>
          <w:rFonts w:ascii="Times New Roman" w:hAnsi="Times New Roman" w:cs="Times New Roman"/>
          <w:sz w:val="24"/>
          <w:szCs w:val="24"/>
        </w:rPr>
        <w:t>(f)</w:t>
      </w:r>
      <w:r w:rsidR="00651501">
        <w:rPr>
          <w:rFonts w:ascii="Times New Roman" w:hAnsi="Times New Roman" w:cs="Times New Roman"/>
          <w:sz w:val="24"/>
          <w:szCs w:val="24"/>
        </w:rPr>
        <w:t xml:space="preserve"> Average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651501">
        <w:rPr>
          <w:rFonts w:ascii="Times New Roman" w:hAnsi="Times New Roman" w:cs="Times New Roman"/>
          <w:sz w:val="24"/>
          <w:szCs w:val="24"/>
        </w:rPr>
        <w:t xml:space="preserve"> size of KM12</w:t>
      </w:r>
      <w:r w:rsidR="002C11B3">
        <w:rPr>
          <w:rFonts w:ascii="Times New Roman" w:hAnsi="Times New Roman" w:cs="Times New Roman"/>
          <w:sz w:val="24"/>
          <w:szCs w:val="24"/>
        </w:rPr>
        <w:t>-Luc</w:t>
      </w:r>
      <w:r w:rsidR="00651501">
        <w:rPr>
          <w:rFonts w:ascii="Times New Roman" w:hAnsi="Times New Roman" w:cs="Times New Roman"/>
          <w:sz w:val="24"/>
          <w:szCs w:val="24"/>
        </w:rPr>
        <w:t xml:space="preserve">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2C11B3">
        <w:rPr>
          <w:rFonts w:ascii="Times New Roman" w:hAnsi="Times New Roman" w:cs="Times New Roman"/>
          <w:sz w:val="24"/>
          <w:szCs w:val="24"/>
        </w:rPr>
        <w:t>-</w:t>
      </w:r>
      <w:r w:rsidR="00651501">
        <w:rPr>
          <w:rFonts w:ascii="Times New Roman" w:hAnsi="Times New Roman" w:cs="Times New Roman"/>
          <w:sz w:val="24"/>
          <w:szCs w:val="24"/>
        </w:rPr>
        <w:t>bearing mice treated with</w:t>
      </w:r>
      <w:r w:rsidR="001C6250">
        <w:rPr>
          <w:rFonts w:ascii="Times New Roman" w:hAnsi="Times New Roman" w:cs="Times New Roman"/>
          <w:sz w:val="24"/>
          <w:szCs w:val="24"/>
        </w:rPr>
        <w:t xml:space="preserve"> the</w:t>
      </w:r>
      <w:r w:rsidR="00581FC9">
        <w:rPr>
          <w:rFonts w:ascii="Times New Roman" w:hAnsi="Times New Roman" w:cs="Times New Roman"/>
          <w:sz w:val="24"/>
          <w:szCs w:val="24"/>
        </w:rPr>
        <w:t xml:space="preserve"> </w:t>
      </w:r>
      <w:r w:rsidR="00651501">
        <w:rPr>
          <w:rFonts w:ascii="Times New Roman" w:hAnsi="Times New Roman" w:cs="Times New Roman"/>
          <w:sz w:val="24"/>
          <w:szCs w:val="24"/>
        </w:rPr>
        <w:t>SP/C10MP colloidal gel and AMF</w:t>
      </w:r>
      <w:r w:rsidR="00B252BC">
        <w:rPr>
          <w:rFonts w:ascii="Times New Roman" w:hAnsi="Times New Roman" w:cs="Times New Roman"/>
          <w:sz w:val="24"/>
          <w:szCs w:val="24"/>
        </w:rPr>
        <w:t xml:space="preserve"> (</w:t>
      </w:r>
      <w:r w:rsidR="00B252BC"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B252BC">
        <w:rPr>
          <w:rFonts w:ascii="Times New Roman" w:hAnsi="Times New Roman" w:cs="Times New Roman"/>
          <w:sz w:val="24"/>
          <w:szCs w:val="24"/>
        </w:rPr>
        <w:t xml:space="preserve"> = 5)</w:t>
      </w:r>
      <w:r w:rsidR="00651501">
        <w:rPr>
          <w:rFonts w:ascii="Times New Roman" w:hAnsi="Times New Roman" w:cs="Times New Roman"/>
          <w:sz w:val="24"/>
          <w:szCs w:val="24"/>
        </w:rPr>
        <w:t>.</w:t>
      </w:r>
      <w:r w:rsidR="00581FC9">
        <w:rPr>
          <w:rFonts w:ascii="Times New Roman" w:hAnsi="Times New Roman" w:cs="Times New Roman"/>
          <w:sz w:val="24"/>
          <w:szCs w:val="24"/>
        </w:rPr>
        <w:t xml:space="preserve"> </w:t>
      </w:r>
      <w:r w:rsidR="001C6250">
        <w:rPr>
          <w:rFonts w:ascii="Times New Roman" w:hAnsi="Times New Roman" w:cs="Times New Roman"/>
          <w:sz w:val="24"/>
          <w:szCs w:val="24"/>
        </w:rPr>
        <w:t>S</w:t>
      </w:r>
      <w:r w:rsidR="00581FC9" w:rsidRPr="00651501">
        <w:rPr>
          <w:rFonts w:ascii="Times New Roman" w:hAnsi="Times New Roman" w:cs="Times New Roman"/>
          <w:sz w:val="24"/>
          <w:szCs w:val="24"/>
        </w:rPr>
        <w:t>tatistical significance tested by</w:t>
      </w:r>
      <w:r w:rsidR="00581FC9">
        <w:rPr>
          <w:rFonts w:ascii="Times New Roman" w:hAnsi="Times New Roman" w:cs="Times New Roman"/>
          <w:sz w:val="24"/>
          <w:szCs w:val="24"/>
        </w:rPr>
        <w:t xml:space="preserve"> a </w:t>
      </w:r>
      <w:r w:rsidR="00581FC9" w:rsidRPr="00651501">
        <w:rPr>
          <w:rFonts w:ascii="Times New Roman" w:hAnsi="Times New Roman" w:cs="Times New Roman"/>
          <w:sz w:val="24"/>
          <w:szCs w:val="24"/>
        </w:rPr>
        <w:t>two-tailed Student’s t-test</w:t>
      </w:r>
      <w:r w:rsidR="001C6250">
        <w:rPr>
          <w:rFonts w:ascii="Times New Roman" w:hAnsi="Times New Roman" w:cs="Times New Roman"/>
          <w:sz w:val="24"/>
          <w:szCs w:val="24"/>
        </w:rPr>
        <w:t>: ***</w:t>
      </w:r>
      <w:r w:rsidR="001C6250" w:rsidRPr="00581FC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C6250">
        <w:rPr>
          <w:rFonts w:ascii="Times New Roman" w:hAnsi="Times New Roman" w:cs="Times New Roman"/>
          <w:sz w:val="24"/>
          <w:szCs w:val="24"/>
        </w:rPr>
        <w:t xml:space="preserve"> &lt; 0.001</w:t>
      </w:r>
      <w:r w:rsidR="00581FC9">
        <w:rPr>
          <w:rFonts w:ascii="Times New Roman" w:hAnsi="Times New Roman" w:cs="Times New Roman"/>
          <w:sz w:val="24"/>
          <w:szCs w:val="24"/>
        </w:rPr>
        <w:t xml:space="preserve">. </w:t>
      </w:r>
      <w:r w:rsidR="00261D03">
        <w:rPr>
          <w:rFonts w:ascii="Times New Roman" w:hAnsi="Times New Roman" w:cs="Times New Roman"/>
          <w:sz w:val="24"/>
          <w:szCs w:val="24"/>
        </w:rPr>
        <w:t>(g</w:t>
      </w:r>
      <w:r w:rsidR="00581FC9">
        <w:rPr>
          <w:rFonts w:ascii="Times New Roman" w:hAnsi="Times New Roman" w:cs="Times New Roman"/>
          <w:sz w:val="24"/>
          <w:szCs w:val="24"/>
        </w:rPr>
        <w:t>, h</w:t>
      </w:r>
      <w:r w:rsidR="00261D03">
        <w:rPr>
          <w:rFonts w:ascii="Times New Roman" w:hAnsi="Times New Roman" w:cs="Times New Roman"/>
          <w:sz w:val="24"/>
          <w:szCs w:val="24"/>
        </w:rPr>
        <w:t xml:space="preserve">)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581FC9">
        <w:rPr>
          <w:rFonts w:ascii="Times New Roman" w:hAnsi="Times New Roman" w:cs="Times New Roman"/>
          <w:sz w:val="24"/>
          <w:szCs w:val="24"/>
        </w:rPr>
        <w:t xml:space="preserve"> size of each KM12</w:t>
      </w:r>
      <w:r w:rsidR="002C11B3">
        <w:rPr>
          <w:rFonts w:ascii="Times New Roman" w:hAnsi="Times New Roman" w:cs="Times New Roman"/>
          <w:sz w:val="24"/>
          <w:szCs w:val="24"/>
        </w:rPr>
        <w:t>-Luc</w:t>
      </w:r>
      <w:r w:rsidR="00581FC9">
        <w:rPr>
          <w:rFonts w:ascii="Times New Roman" w:hAnsi="Times New Roman" w:cs="Times New Roman"/>
          <w:sz w:val="24"/>
          <w:szCs w:val="24"/>
        </w:rPr>
        <w:t xml:space="preserve">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2C11B3">
        <w:rPr>
          <w:rFonts w:ascii="Times New Roman" w:hAnsi="Times New Roman" w:cs="Times New Roman"/>
          <w:sz w:val="24"/>
          <w:szCs w:val="24"/>
        </w:rPr>
        <w:t>-</w:t>
      </w:r>
      <w:r w:rsidR="00581FC9">
        <w:rPr>
          <w:rFonts w:ascii="Times New Roman" w:hAnsi="Times New Roman" w:cs="Times New Roman"/>
          <w:sz w:val="24"/>
          <w:szCs w:val="24"/>
        </w:rPr>
        <w:t xml:space="preserve">bearing mouse </w:t>
      </w:r>
      <w:r w:rsidR="00F647B8">
        <w:rPr>
          <w:rFonts w:ascii="Times New Roman" w:hAnsi="Times New Roman" w:cs="Times New Roman"/>
          <w:sz w:val="24"/>
          <w:szCs w:val="24"/>
        </w:rPr>
        <w:t>(g) with</w:t>
      </w:r>
      <w:r w:rsidR="002C11B3">
        <w:rPr>
          <w:rFonts w:ascii="Times New Roman" w:hAnsi="Times New Roman" w:cs="Times New Roman"/>
          <w:sz w:val="24"/>
          <w:szCs w:val="24"/>
        </w:rPr>
        <w:t>out</w:t>
      </w:r>
      <w:r w:rsidR="00F647B8">
        <w:rPr>
          <w:rFonts w:ascii="Times New Roman" w:hAnsi="Times New Roman" w:cs="Times New Roman"/>
          <w:sz w:val="24"/>
          <w:szCs w:val="24"/>
        </w:rPr>
        <w:t xml:space="preserve"> treatment (</w:t>
      </w:r>
      <w:r w:rsidR="00F82DCA">
        <w:rPr>
          <w:rFonts w:ascii="Times New Roman" w:hAnsi="Times New Roman" w:cs="Times New Roman"/>
          <w:sz w:val="24"/>
          <w:szCs w:val="24"/>
        </w:rPr>
        <w:t>c</w:t>
      </w:r>
      <w:r w:rsidR="00F647B8">
        <w:rPr>
          <w:rFonts w:ascii="Times New Roman" w:hAnsi="Times New Roman" w:cs="Times New Roman"/>
          <w:sz w:val="24"/>
          <w:szCs w:val="24"/>
        </w:rPr>
        <w:t xml:space="preserve">ontrol) and (h) treated with </w:t>
      </w:r>
      <w:r w:rsidR="00B90945">
        <w:rPr>
          <w:rFonts w:ascii="Times New Roman" w:hAnsi="Times New Roman" w:cs="Times New Roman"/>
          <w:sz w:val="24"/>
          <w:szCs w:val="24"/>
        </w:rPr>
        <w:t xml:space="preserve">the </w:t>
      </w:r>
      <w:r w:rsidR="00F647B8">
        <w:rPr>
          <w:rFonts w:ascii="Times New Roman" w:hAnsi="Times New Roman" w:cs="Times New Roman"/>
          <w:sz w:val="24"/>
          <w:szCs w:val="24"/>
        </w:rPr>
        <w:t>SP/C10MP colloidal gel and AMF.</w:t>
      </w:r>
      <w:r w:rsidR="00261D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61D0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61D03">
        <w:rPr>
          <w:rFonts w:ascii="Times New Roman" w:hAnsi="Times New Roman" w:cs="Times New Roman"/>
          <w:sz w:val="24"/>
          <w:szCs w:val="24"/>
        </w:rPr>
        <w:t>)</w:t>
      </w:r>
      <w:r w:rsidR="00F647B8">
        <w:rPr>
          <w:rFonts w:ascii="Times New Roman" w:hAnsi="Times New Roman" w:cs="Times New Roman"/>
          <w:sz w:val="24"/>
          <w:szCs w:val="24"/>
        </w:rPr>
        <w:t xml:space="preserve"> Body w</w:t>
      </w:r>
      <w:r w:rsidR="00FF624D">
        <w:rPr>
          <w:rFonts w:ascii="Times New Roman" w:hAnsi="Times New Roman" w:cs="Times New Roman"/>
          <w:sz w:val="24"/>
          <w:szCs w:val="24"/>
        </w:rPr>
        <w:t>e</w:t>
      </w:r>
      <w:r w:rsidR="00F647B8">
        <w:rPr>
          <w:rFonts w:ascii="Times New Roman" w:hAnsi="Times New Roman" w:cs="Times New Roman"/>
          <w:sz w:val="24"/>
          <w:szCs w:val="24"/>
        </w:rPr>
        <w:t xml:space="preserve">ight of mice </w:t>
      </w:r>
      <w:r w:rsidR="00C40A82">
        <w:rPr>
          <w:rFonts w:ascii="Times New Roman" w:hAnsi="Times New Roman" w:cs="Times New Roman"/>
          <w:sz w:val="24"/>
          <w:szCs w:val="24"/>
        </w:rPr>
        <w:t xml:space="preserve">as a function of </w:t>
      </w:r>
      <w:r w:rsidR="00F647B8">
        <w:rPr>
          <w:rFonts w:ascii="Times New Roman" w:hAnsi="Times New Roman" w:cs="Times New Roman"/>
          <w:sz w:val="24"/>
          <w:szCs w:val="24"/>
        </w:rPr>
        <w:t>time.</w:t>
      </w:r>
      <w:r w:rsidR="00261D03">
        <w:rPr>
          <w:rFonts w:ascii="Times New Roman" w:hAnsi="Times New Roman" w:cs="Times New Roman"/>
          <w:sz w:val="24"/>
          <w:szCs w:val="24"/>
        </w:rPr>
        <w:t xml:space="preserve"> (j)</w:t>
      </w:r>
      <w:r w:rsidR="00F647B8">
        <w:rPr>
          <w:rFonts w:ascii="Times New Roman" w:hAnsi="Times New Roman" w:cs="Times New Roman"/>
          <w:sz w:val="24"/>
          <w:szCs w:val="24"/>
        </w:rPr>
        <w:t xml:space="preserve"> Probability of survival of </w:t>
      </w:r>
      <w:r w:rsidR="00B252BC">
        <w:rPr>
          <w:rFonts w:ascii="Times New Roman" w:hAnsi="Times New Roman" w:cs="Times New Roman"/>
          <w:sz w:val="24"/>
          <w:szCs w:val="24"/>
        </w:rPr>
        <w:t>KM12</w:t>
      </w:r>
      <w:r w:rsidR="002C11B3">
        <w:rPr>
          <w:rFonts w:ascii="Times New Roman" w:hAnsi="Times New Roman" w:cs="Times New Roman"/>
          <w:sz w:val="24"/>
          <w:szCs w:val="24"/>
        </w:rPr>
        <w:t>-Luc</w:t>
      </w:r>
      <w:r w:rsidR="00B252BC">
        <w:rPr>
          <w:rFonts w:ascii="Times New Roman" w:hAnsi="Times New Roman" w:cs="Times New Roman"/>
          <w:sz w:val="24"/>
          <w:szCs w:val="24"/>
        </w:rPr>
        <w:t xml:space="preserve">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2C11B3">
        <w:rPr>
          <w:rFonts w:ascii="Times New Roman" w:hAnsi="Times New Roman" w:cs="Times New Roman"/>
          <w:sz w:val="24"/>
          <w:szCs w:val="24"/>
        </w:rPr>
        <w:t>-</w:t>
      </w:r>
      <w:r w:rsidR="00B252BC">
        <w:rPr>
          <w:rFonts w:ascii="Times New Roman" w:hAnsi="Times New Roman" w:cs="Times New Roman"/>
          <w:sz w:val="24"/>
          <w:szCs w:val="24"/>
        </w:rPr>
        <w:t>bearing mice treated with or without SP/C10MP colloidal gel and AMF. Probability of survival was observed up to 1</w:t>
      </w:r>
      <w:r w:rsidR="00CB0806">
        <w:rPr>
          <w:rFonts w:ascii="Times New Roman" w:hAnsi="Times New Roman" w:cs="Times New Roman"/>
          <w:sz w:val="24"/>
          <w:szCs w:val="24"/>
        </w:rPr>
        <w:t>6</w:t>
      </w:r>
      <w:r w:rsidR="00B252BC">
        <w:rPr>
          <w:rFonts w:ascii="Times New Roman" w:hAnsi="Times New Roman" w:cs="Times New Roman"/>
          <w:sz w:val="24"/>
          <w:szCs w:val="24"/>
        </w:rPr>
        <w:t xml:space="preserve"> days after </w:t>
      </w:r>
      <w:r w:rsidR="00F82DCA">
        <w:rPr>
          <w:rFonts w:ascii="Times New Roman" w:hAnsi="Times New Roman" w:cs="Times New Roman"/>
          <w:sz w:val="24"/>
          <w:szCs w:val="24"/>
        </w:rPr>
        <w:t xml:space="preserve">the start of </w:t>
      </w:r>
      <w:r w:rsidR="00B252BC">
        <w:rPr>
          <w:rFonts w:ascii="Times New Roman" w:hAnsi="Times New Roman" w:cs="Times New Roman"/>
          <w:sz w:val="24"/>
          <w:szCs w:val="24"/>
        </w:rPr>
        <w:t>magnetic thermal treatment (</w:t>
      </w:r>
      <w:r w:rsidR="00B252BC" w:rsidRPr="004D03E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B252BC">
        <w:rPr>
          <w:rFonts w:ascii="Times New Roman" w:hAnsi="Times New Roman" w:cs="Times New Roman"/>
          <w:sz w:val="24"/>
          <w:szCs w:val="24"/>
        </w:rPr>
        <w:t xml:space="preserve"> = 5). </w:t>
      </w:r>
      <w:r w:rsidR="00C40A82">
        <w:rPr>
          <w:rFonts w:ascii="Times New Roman" w:hAnsi="Times New Roman" w:cs="Times New Roman"/>
          <w:sz w:val="24"/>
          <w:szCs w:val="24"/>
        </w:rPr>
        <w:t>S</w:t>
      </w:r>
      <w:r w:rsidR="00B252BC" w:rsidRPr="00651501">
        <w:rPr>
          <w:rFonts w:ascii="Times New Roman" w:hAnsi="Times New Roman" w:cs="Times New Roman"/>
          <w:sz w:val="24"/>
          <w:szCs w:val="24"/>
        </w:rPr>
        <w:t>tatistical significance tested by</w:t>
      </w:r>
      <w:r w:rsidR="000953D5">
        <w:rPr>
          <w:rFonts w:ascii="Times New Roman" w:hAnsi="Times New Roman" w:cs="Times New Roman"/>
          <w:sz w:val="24"/>
          <w:szCs w:val="24"/>
        </w:rPr>
        <w:t xml:space="preserve"> </w:t>
      </w:r>
      <w:r w:rsidR="00301638">
        <w:rPr>
          <w:rFonts w:ascii="Times New Roman" w:hAnsi="Times New Roman" w:cs="Times New Roman"/>
          <w:sz w:val="24"/>
          <w:szCs w:val="24"/>
        </w:rPr>
        <w:t>the l</w:t>
      </w:r>
      <w:r w:rsidR="000953D5" w:rsidRPr="000953D5">
        <w:rPr>
          <w:rFonts w:ascii="Times New Roman" w:hAnsi="Times New Roman" w:cs="Times New Roman"/>
          <w:sz w:val="24"/>
          <w:szCs w:val="24"/>
        </w:rPr>
        <w:t>og-rank (Mantel</w:t>
      </w:r>
      <w:r w:rsidR="00F8584A">
        <w:rPr>
          <w:rFonts w:ascii="Times New Roman" w:hAnsi="Times New Roman" w:cs="Times New Roman"/>
          <w:sz w:val="24"/>
          <w:szCs w:val="24"/>
        </w:rPr>
        <w:t>–</w:t>
      </w:r>
      <w:r w:rsidR="000953D5" w:rsidRPr="000953D5">
        <w:rPr>
          <w:rFonts w:ascii="Times New Roman" w:hAnsi="Times New Roman" w:cs="Times New Roman"/>
          <w:sz w:val="24"/>
          <w:szCs w:val="24"/>
        </w:rPr>
        <w:t>Cox) test</w:t>
      </w:r>
      <w:r w:rsidR="00C40A82">
        <w:rPr>
          <w:rFonts w:ascii="Times New Roman" w:hAnsi="Times New Roman" w:cs="Times New Roman"/>
          <w:sz w:val="24"/>
          <w:szCs w:val="24"/>
        </w:rPr>
        <w:t>: **</w:t>
      </w:r>
      <w:r w:rsidR="00C40A82" w:rsidRPr="00B252B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40A82">
        <w:rPr>
          <w:rFonts w:ascii="Times New Roman" w:hAnsi="Times New Roman" w:cs="Times New Roman"/>
          <w:sz w:val="24"/>
          <w:szCs w:val="24"/>
        </w:rPr>
        <w:t xml:space="preserve"> &lt; 0.01</w:t>
      </w:r>
      <w:r w:rsidR="000953D5">
        <w:rPr>
          <w:rFonts w:ascii="Times New Roman" w:hAnsi="Times New Roman" w:cs="Times New Roman"/>
          <w:sz w:val="24"/>
          <w:szCs w:val="24"/>
        </w:rPr>
        <w:t>.</w:t>
      </w:r>
    </w:p>
    <w:p w14:paraId="5CE105B1" w14:textId="4A92AD84" w:rsidR="00267A7F" w:rsidRDefault="00267A7F" w:rsidP="00267A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1788A7" w14:textId="0AAA8373" w:rsidR="000953D5" w:rsidRDefault="00271970" w:rsidP="00267A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609FBD" wp14:editId="433579A7">
            <wp:extent cx="5309235" cy="3071941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2319"/>
                    <a:stretch/>
                  </pic:blipFill>
                  <pic:spPr bwMode="auto">
                    <a:xfrm>
                      <a:off x="0" y="0"/>
                      <a:ext cx="5324771" cy="308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5C1ED" w14:textId="22CD02CE" w:rsidR="000953D5" w:rsidRPr="00F76789" w:rsidRDefault="000953D5" w:rsidP="00AA1183">
      <w:pPr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76789">
        <w:rPr>
          <w:rFonts w:ascii="Times New Roman" w:hAnsi="Times New Roman" w:cs="Times New Roman"/>
          <w:sz w:val="24"/>
          <w:szCs w:val="24"/>
        </w:rPr>
        <w:t xml:space="preserve">. </w:t>
      </w:r>
      <w:r w:rsidR="00605968">
        <w:rPr>
          <w:rFonts w:ascii="Times New Roman" w:hAnsi="Times New Roman" w:cs="Times New Roman"/>
          <w:sz w:val="24"/>
          <w:szCs w:val="24"/>
        </w:rPr>
        <w:t xml:space="preserve">(a, b) </w:t>
      </w:r>
      <w:r w:rsidR="002C11B3">
        <w:rPr>
          <w:rFonts w:ascii="Times New Roman" w:hAnsi="Times New Roman" w:cs="Times New Roman"/>
          <w:sz w:val="24"/>
          <w:szCs w:val="24"/>
        </w:rPr>
        <w:t xml:space="preserve">Images of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2C11B3">
        <w:rPr>
          <w:rFonts w:ascii="Times New Roman" w:hAnsi="Times New Roman" w:cs="Times New Roman"/>
          <w:sz w:val="24"/>
          <w:szCs w:val="24"/>
        </w:rPr>
        <w:t xml:space="preserve"> tissue</w:t>
      </w:r>
      <w:r w:rsidR="00F82DCA">
        <w:rPr>
          <w:rFonts w:ascii="Times New Roman" w:hAnsi="Times New Roman" w:cs="Times New Roman"/>
          <w:sz w:val="24"/>
          <w:szCs w:val="24"/>
        </w:rPr>
        <w:t>s</w:t>
      </w:r>
      <w:r w:rsidR="002C11B3">
        <w:rPr>
          <w:rFonts w:ascii="Times New Roman" w:hAnsi="Times New Roman" w:cs="Times New Roman"/>
          <w:sz w:val="24"/>
          <w:szCs w:val="24"/>
        </w:rPr>
        <w:t xml:space="preserve"> treated with or without </w:t>
      </w:r>
      <w:r w:rsidR="002070B0">
        <w:rPr>
          <w:rFonts w:ascii="Times New Roman" w:hAnsi="Times New Roman" w:cs="Times New Roman"/>
          <w:sz w:val="24"/>
          <w:szCs w:val="24"/>
        </w:rPr>
        <w:t xml:space="preserve">the </w:t>
      </w:r>
      <w:r w:rsidR="002C11B3">
        <w:rPr>
          <w:rFonts w:ascii="Times New Roman" w:hAnsi="Times New Roman" w:cs="Times New Roman"/>
          <w:sz w:val="24"/>
          <w:szCs w:val="24"/>
        </w:rPr>
        <w:t xml:space="preserve">SP/C10MP colloidal gel and AMF </w:t>
      </w:r>
      <w:r w:rsidR="002070B0">
        <w:rPr>
          <w:rFonts w:ascii="Times New Roman" w:hAnsi="Times New Roman" w:cs="Times New Roman"/>
          <w:sz w:val="24"/>
          <w:szCs w:val="24"/>
        </w:rPr>
        <w:t xml:space="preserve">on day </w:t>
      </w:r>
      <w:r w:rsidR="00605968">
        <w:rPr>
          <w:rFonts w:ascii="Times New Roman" w:hAnsi="Times New Roman" w:cs="Times New Roman"/>
          <w:sz w:val="24"/>
          <w:szCs w:val="24"/>
        </w:rPr>
        <w:t xml:space="preserve">18. </w:t>
      </w:r>
      <w:r w:rsidR="00D13B04">
        <w:rPr>
          <w:rFonts w:ascii="Times New Roman" w:hAnsi="Times New Roman" w:cs="Times New Roman"/>
          <w:sz w:val="24"/>
          <w:szCs w:val="24"/>
        </w:rPr>
        <w:t xml:space="preserve">Images taken after </w:t>
      </w:r>
      <w:r w:rsidR="002C11B3">
        <w:rPr>
          <w:rFonts w:ascii="Times New Roman" w:hAnsi="Times New Roman" w:cs="Times New Roman"/>
          <w:sz w:val="24"/>
          <w:szCs w:val="24"/>
        </w:rPr>
        <w:t>(a) HE and (b) TUNEL staining</w:t>
      </w:r>
      <w:r w:rsidR="00D13B04">
        <w:rPr>
          <w:rFonts w:ascii="Times New Roman" w:hAnsi="Times New Roman" w:cs="Times New Roman"/>
          <w:sz w:val="24"/>
          <w:szCs w:val="24"/>
        </w:rPr>
        <w:t xml:space="preserve"> of tissues</w:t>
      </w:r>
      <w:r w:rsidR="002C11B3">
        <w:rPr>
          <w:rFonts w:ascii="Times New Roman" w:hAnsi="Times New Roman" w:cs="Times New Roman"/>
          <w:sz w:val="24"/>
          <w:szCs w:val="24"/>
        </w:rPr>
        <w:t xml:space="preserve">. CG: colloidal gel, TT: </w:t>
      </w:r>
      <w:r w:rsidR="00546472">
        <w:rPr>
          <w:rFonts w:ascii="Times New Roman" w:hAnsi="Times New Roman" w:cs="Times New Roman"/>
          <w:sz w:val="24"/>
          <w:szCs w:val="24"/>
        </w:rPr>
        <w:t>cancer</w:t>
      </w:r>
      <w:r w:rsidR="002C11B3">
        <w:rPr>
          <w:rFonts w:ascii="Times New Roman" w:hAnsi="Times New Roman" w:cs="Times New Roman"/>
          <w:sz w:val="24"/>
          <w:szCs w:val="24"/>
        </w:rPr>
        <w:t xml:space="preserve"> tissue</w:t>
      </w:r>
      <w:r w:rsidR="00271970">
        <w:rPr>
          <w:rFonts w:ascii="Times New Roman" w:hAnsi="Times New Roman" w:cs="Times New Roman"/>
          <w:sz w:val="24"/>
          <w:szCs w:val="24"/>
        </w:rPr>
        <w:t>, SP: SPIONs</w:t>
      </w:r>
      <w:r w:rsidR="002C11B3">
        <w:rPr>
          <w:rFonts w:ascii="Times New Roman" w:hAnsi="Times New Roman" w:cs="Times New Roman"/>
          <w:sz w:val="24"/>
          <w:szCs w:val="24"/>
        </w:rPr>
        <w:t>. Scale bar</w:t>
      </w:r>
      <w:r w:rsidR="00605968">
        <w:rPr>
          <w:rFonts w:ascii="Times New Roman" w:hAnsi="Times New Roman" w:cs="Times New Roman"/>
          <w:sz w:val="24"/>
          <w:szCs w:val="24"/>
        </w:rPr>
        <w:t>s</w:t>
      </w:r>
      <w:r w:rsidR="002C11B3">
        <w:rPr>
          <w:rFonts w:ascii="Times New Roman" w:hAnsi="Times New Roman" w:cs="Times New Roman"/>
          <w:sz w:val="24"/>
          <w:szCs w:val="24"/>
        </w:rPr>
        <w:t xml:space="preserve"> represent </w:t>
      </w:r>
      <w:r w:rsidR="00605968">
        <w:rPr>
          <w:rFonts w:ascii="Times New Roman" w:hAnsi="Times New Roman" w:cs="Times New Roman"/>
          <w:sz w:val="24"/>
          <w:szCs w:val="24"/>
        </w:rPr>
        <w:t>2 mm for overall images and 250</w:t>
      </w:r>
      <w:r w:rsidR="002C11B3">
        <w:rPr>
          <w:rFonts w:ascii="Times New Roman" w:hAnsi="Times New Roman" w:cs="Times New Roman"/>
          <w:sz w:val="24"/>
          <w:szCs w:val="24"/>
        </w:rPr>
        <w:t xml:space="preserve"> </w:t>
      </w:r>
      <w:r w:rsidR="002C11B3">
        <w:rPr>
          <w:rFonts w:ascii="Times New Roman" w:hAnsi="Times New Roman" w:cs="Times New Roman" w:hint="eastAsia"/>
          <w:sz w:val="24"/>
          <w:szCs w:val="24"/>
        </w:rPr>
        <w:t>µ</w:t>
      </w:r>
      <w:r w:rsidR="002C11B3">
        <w:rPr>
          <w:rFonts w:ascii="Times New Roman" w:hAnsi="Times New Roman" w:cs="Times New Roman"/>
          <w:sz w:val="24"/>
          <w:szCs w:val="24"/>
        </w:rPr>
        <w:t>m</w:t>
      </w:r>
      <w:r w:rsidR="00605968">
        <w:rPr>
          <w:rFonts w:ascii="Times New Roman" w:hAnsi="Times New Roman" w:cs="Times New Roman"/>
          <w:sz w:val="24"/>
          <w:szCs w:val="24"/>
        </w:rPr>
        <w:t xml:space="preserve"> for magnified images</w:t>
      </w:r>
      <w:r w:rsidR="002C11B3">
        <w:rPr>
          <w:rFonts w:ascii="Times New Roman" w:hAnsi="Times New Roman" w:cs="Times New Roman"/>
          <w:sz w:val="24"/>
          <w:szCs w:val="24"/>
        </w:rPr>
        <w:t xml:space="preserve">. (c) Images of heart, lung, liver, </w:t>
      </w:r>
      <w:r w:rsidR="00DA2B84">
        <w:rPr>
          <w:rFonts w:ascii="Times New Roman" w:hAnsi="Times New Roman" w:cs="Times New Roman"/>
          <w:sz w:val="24"/>
          <w:szCs w:val="24"/>
        </w:rPr>
        <w:t xml:space="preserve">kidney, and spleen </w:t>
      </w:r>
      <w:r w:rsidR="006C56C1">
        <w:rPr>
          <w:rFonts w:ascii="Times New Roman" w:hAnsi="Times New Roman" w:cs="Times New Roman"/>
          <w:sz w:val="24"/>
          <w:szCs w:val="24"/>
        </w:rPr>
        <w:t xml:space="preserve">taken after </w:t>
      </w:r>
      <w:r w:rsidR="002C11B3">
        <w:rPr>
          <w:rFonts w:ascii="Times New Roman" w:hAnsi="Times New Roman" w:cs="Times New Roman"/>
          <w:sz w:val="24"/>
          <w:szCs w:val="24"/>
        </w:rPr>
        <w:t>HE staining</w:t>
      </w:r>
      <w:r w:rsidR="00DA2B84">
        <w:rPr>
          <w:rFonts w:ascii="Times New Roman" w:hAnsi="Times New Roman" w:cs="Times New Roman"/>
          <w:sz w:val="24"/>
          <w:szCs w:val="24"/>
        </w:rPr>
        <w:t xml:space="preserve">. Scale bar represents </w:t>
      </w:r>
      <w:r w:rsidR="00605968">
        <w:rPr>
          <w:rFonts w:ascii="Times New Roman" w:hAnsi="Times New Roman" w:cs="Times New Roman"/>
          <w:sz w:val="24"/>
          <w:szCs w:val="24"/>
        </w:rPr>
        <w:t>100</w:t>
      </w:r>
      <w:r w:rsidR="00DA2B84">
        <w:rPr>
          <w:rFonts w:ascii="Times New Roman" w:hAnsi="Times New Roman" w:cs="Times New Roman"/>
          <w:sz w:val="24"/>
          <w:szCs w:val="24"/>
        </w:rPr>
        <w:t xml:space="preserve"> </w:t>
      </w:r>
      <w:r w:rsidR="00DA2B84">
        <w:rPr>
          <w:rFonts w:ascii="Times New Roman" w:hAnsi="Times New Roman" w:cs="Times New Roman" w:hint="eastAsia"/>
          <w:sz w:val="24"/>
          <w:szCs w:val="24"/>
        </w:rPr>
        <w:t>µ</w:t>
      </w:r>
      <w:r w:rsidR="00DA2B84">
        <w:rPr>
          <w:rFonts w:ascii="Times New Roman" w:hAnsi="Times New Roman" w:cs="Times New Roman"/>
          <w:sz w:val="24"/>
          <w:szCs w:val="24"/>
        </w:rPr>
        <w:t>m.</w:t>
      </w:r>
    </w:p>
    <w:p w14:paraId="1F47F558" w14:textId="20094C4F" w:rsidR="00EE4A8B" w:rsidRPr="001B6562" w:rsidRDefault="00C25770" w:rsidP="001B656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406D1C" w14:textId="41B68C70" w:rsidR="003617A2" w:rsidRPr="00F76789" w:rsidRDefault="0057769C" w:rsidP="00165D3E">
      <w:pPr>
        <w:pStyle w:val="a8"/>
        <w:numPr>
          <w:ilvl w:val="0"/>
          <w:numId w:val="3"/>
        </w:numPr>
        <w:spacing w:line="360" w:lineRule="auto"/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00A8CA1B" w14:textId="1E70E527" w:rsidR="000C0E56" w:rsidRDefault="0047410A" w:rsidP="00C315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187BCA">
        <w:rPr>
          <w:rFonts w:ascii="Times New Roman" w:hAnsi="Times New Roman" w:cs="Times New Roman"/>
          <w:sz w:val="24"/>
          <w:szCs w:val="24"/>
        </w:rPr>
        <w:t>combin</w:t>
      </w:r>
      <w:r w:rsidR="000913B9">
        <w:rPr>
          <w:rFonts w:ascii="Times New Roman" w:hAnsi="Times New Roman" w:cs="Times New Roman"/>
          <w:sz w:val="24"/>
          <w:szCs w:val="24"/>
        </w:rPr>
        <w:t>ed</w:t>
      </w:r>
      <w:r w:rsidR="00187BCA">
        <w:rPr>
          <w:rFonts w:ascii="Times New Roman" w:hAnsi="Times New Roman" w:cs="Times New Roman"/>
          <w:sz w:val="24"/>
          <w:szCs w:val="24"/>
        </w:rPr>
        <w:t xml:space="preserve"> </w:t>
      </w:r>
      <w:r w:rsidR="00C40A2F">
        <w:rPr>
          <w:rFonts w:ascii="Times New Roman" w:hAnsi="Times New Roman" w:cs="Times New Roman"/>
          <w:sz w:val="24"/>
          <w:szCs w:val="24"/>
        </w:rPr>
        <w:t xml:space="preserve">tissue adhesive </w:t>
      </w:r>
      <w:r w:rsidR="00E13380">
        <w:rPr>
          <w:rFonts w:ascii="Times New Roman" w:hAnsi="Times New Roman" w:cs="Times New Roman"/>
          <w:sz w:val="24"/>
          <w:szCs w:val="24"/>
        </w:rPr>
        <w:t xml:space="preserve">MPs </w:t>
      </w:r>
      <w:r w:rsidR="009E3ACE">
        <w:rPr>
          <w:rFonts w:ascii="Times New Roman" w:hAnsi="Times New Roman" w:cs="Times New Roman"/>
          <w:sz w:val="24"/>
          <w:szCs w:val="24"/>
        </w:rPr>
        <w:t>of</w:t>
      </w:r>
      <w:r w:rsidR="00C40A2F">
        <w:rPr>
          <w:rFonts w:ascii="Times New Roman" w:hAnsi="Times New Roman" w:cs="Times New Roman"/>
          <w:sz w:val="24"/>
          <w:szCs w:val="24"/>
        </w:rPr>
        <w:t xml:space="preserve"> </w:t>
      </w:r>
      <w:r w:rsidR="000B41C0">
        <w:rPr>
          <w:rFonts w:ascii="Times New Roman" w:hAnsi="Times New Roman" w:cs="Times New Roman"/>
          <w:sz w:val="24"/>
          <w:szCs w:val="24"/>
        </w:rPr>
        <w:t xml:space="preserve">decyl group-modified Alaska pollock gelatin (C10-ApGltn) </w:t>
      </w:r>
      <w:r w:rsidR="009E3ACE">
        <w:rPr>
          <w:rFonts w:ascii="Times New Roman" w:hAnsi="Times New Roman" w:cs="Times New Roman"/>
          <w:sz w:val="24"/>
          <w:szCs w:val="24"/>
        </w:rPr>
        <w:t xml:space="preserve">with </w:t>
      </w:r>
      <w:r w:rsidR="000B41C0">
        <w:rPr>
          <w:rFonts w:ascii="Times New Roman" w:hAnsi="Times New Roman" w:cs="Times New Roman"/>
          <w:sz w:val="24"/>
          <w:szCs w:val="24"/>
        </w:rPr>
        <w:t>superparamagnetic iron oxide nanoparticle (SPIONs)</w:t>
      </w:r>
      <w:r w:rsidR="009E3ACE">
        <w:rPr>
          <w:rFonts w:ascii="Times New Roman" w:hAnsi="Times New Roman" w:cs="Times New Roman"/>
          <w:sz w:val="24"/>
          <w:szCs w:val="24"/>
        </w:rPr>
        <w:t xml:space="preserve"> </w:t>
      </w:r>
      <w:r w:rsidR="000913B9">
        <w:rPr>
          <w:rFonts w:ascii="Times New Roman" w:hAnsi="Times New Roman" w:cs="Times New Roman"/>
          <w:sz w:val="24"/>
          <w:szCs w:val="24"/>
        </w:rPr>
        <w:t xml:space="preserve">to develop nanocomposites </w:t>
      </w:r>
      <w:r w:rsidR="009E3ACE">
        <w:rPr>
          <w:rFonts w:ascii="Times New Roman" w:hAnsi="Times New Roman" w:cs="Times New Roman"/>
          <w:sz w:val="24"/>
          <w:szCs w:val="24"/>
        </w:rPr>
        <w:t xml:space="preserve">for </w:t>
      </w:r>
      <w:r w:rsidR="001076CC">
        <w:rPr>
          <w:rFonts w:ascii="Times New Roman" w:hAnsi="Times New Roman" w:cs="Times New Roman"/>
          <w:sz w:val="24"/>
          <w:szCs w:val="24"/>
        </w:rPr>
        <w:t>cancer hyperthermia treatment</w:t>
      </w:r>
      <w:r w:rsidR="00C40A2F">
        <w:rPr>
          <w:rFonts w:ascii="Times New Roman" w:hAnsi="Times New Roman" w:cs="Times New Roman"/>
          <w:sz w:val="24"/>
          <w:szCs w:val="24"/>
        </w:rPr>
        <w:t>.</w:t>
      </w:r>
      <w:r w:rsidR="00546472">
        <w:rPr>
          <w:rFonts w:ascii="Times New Roman" w:hAnsi="Times New Roman" w:cs="Times New Roman"/>
          <w:sz w:val="24"/>
          <w:szCs w:val="24"/>
        </w:rPr>
        <w:t xml:space="preserve"> </w:t>
      </w:r>
      <w:r w:rsidR="00F82DCA">
        <w:rPr>
          <w:rFonts w:ascii="Times New Roman" w:hAnsi="Times New Roman" w:cs="Times New Roman"/>
          <w:sz w:val="24"/>
          <w:szCs w:val="24"/>
        </w:rPr>
        <w:t>The n</w:t>
      </w:r>
      <w:r w:rsidR="00C40A2F">
        <w:rPr>
          <w:rFonts w:ascii="Times New Roman" w:hAnsi="Times New Roman" w:cs="Times New Roman"/>
          <w:sz w:val="24"/>
          <w:szCs w:val="24"/>
        </w:rPr>
        <w:t xml:space="preserve">anocomposite </w:t>
      </w:r>
      <w:r w:rsidR="00F82DCA">
        <w:rPr>
          <w:rFonts w:ascii="Times New Roman" w:hAnsi="Times New Roman" w:cs="Times New Roman"/>
          <w:sz w:val="24"/>
          <w:szCs w:val="24"/>
        </w:rPr>
        <w:t xml:space="preserve">of </w:t>
      </w:r>
      <w:r w:rsidR="00546472">
        <w:rPr>
          <w:rFonts w:ascii="Times New Roman" w:hAnsi="Times New Roman" w:cs="Times New Roman"/>
          <w:sz w:val="24"/>
          <w:szCs w:val="24"/>
        </w:rPr>
        <w:t xml:space="preserve">C10MP and SPIONs formed </w:t>
      </w:r>
      <w:r w:rsidR="00F82DCA">
        <w:rPr>
          <w:rFonts w:ascii="Times New Roman" w:hAnsi="Times New Roman" w:cs="Times New Roman"/>
          <w:sz w:val="24"/>
          <w:szCs w:val="24"/>
        </w:rPr>
        <w:t xml:space="preserve">a </w:t>
      </w:r>
      <w:r w:rsidR="000B41C0">
        <w:rPr>
          <w:rFonts w:ascii="Times New Roman" w:hAnsi="Times New Roman" w:cs="Times New Roman"/>
          <w:sz w:val="24"/>
          <w:szCs w:val="24"/>
        </w:rPr>
        <w:t xml:space="preserve">colloidal gel (SP/C10MP colloidal gel) </w:t>
      </w:r>
      <w:r w:rsidR="00546472">
        <w:rPr>
          <w:rFonts w:ascii="Times New Roman" w:hAnsi="Times New Roman" w:cs="Times New Roman"/>
          <w:sz w:val="24"/>
          <w:szCs w:val="24"/>
        </w:rPr>
        <w:t>after hydratio</w:t>
      </w:r>
      <w:r w:rsidR="00C40A2F">
        <w:rPr>
          <w:rFonts w:ascii="Times New Roman" w:hAnsi="Times New Roman" w:cs="Times New Roman"/>
          <w:sz w:val="24"/>
          <w:szCs w:val="24"/>
        </w:rPr>
        <w:t>n</w:t>
      </w:r>
      <w:r w:rsidR="000B41C0">
        <w:rPr>
          <w:rFonts w:ascii="Times New Roman" w:hAnsi="Times New Roman" w:cs="Times New Roman"/>
          <w:sz w:val="24"/>
          <w:szCs w:val="24"/>
        </w:rPr>
        <w:t xml:space="preserve">. </w:t>
      </w:r>
      <w:r w:rsidR="008757B2">
        <w:rPr>
          <w:rFonts w:ascii="Times New Roman" w:hAnsi="Times New Roman" w:cs="Times New Roman"/>
          <w:sz w:val="24"/>
          <w:szCs w:val="24"/>
        </w:rPr>
        <w:t>Compared with the C10MP</w:t>
      </w:r>
      <w:r w:rsidR="006B5A65">
        <w:rPr>
          <w:rFonts w:ascii="Times New Roman" w:hAnsi="Times New Roman" w:cs="Times New Roman"/>
          <w:sz w:val="24"/>
          <w:szCs w:val="24"/>
        </w:rPr>
        <w:t xml:space="preserve"> colloidal gel</w:t>
      </w:r>
      <w:r w:rsidR="008757B2">
        <w:rPr>
          <w:rFonts w:ascii="Times New Roman" w:hAnsi="Times New Roman" w:cs="Times New Roman"/>
          <w:sz w:val="24"/>
          <w:szCs w:val="24"/>
        </w:rPr>
        <w:t xml:space="preserve">, the </w:t>
      </w:r>
      <w:r w:rsidR="007318FB">
        <w:rPr>
          <w:rFonts w:ascii="Times New Roman" w:hAnsi="Times New Roman" w:cs="Times New Roman"/>
          <w:sz w:val="24"/>
          <w:szCs w:val="24"/>
        </w:rPr>
        <w:t>SP/C10MP colloidal gel</w:t>
      </w:r>
      <w:r w:rsidR="00C40A2F">
        <w:rPr>
          <w:rFonts w:ascii="Times New Roman" w:hAnsi="Times New Roman" w:cs="Times New Roman"/>
          <w:sz w:val="24"/>
          <w:szCs w:val="24"/>
        </w:rPr>
        <w:t xml:space="preserve"> showed improved</w:t>
      </w:r>
      <w:r w:rsidR="007318FB">
        <w:rPr>
          <w:rFonts w:ascii="Times New Roman" w:hAnsi="Times New Roman" w:cs="Times New Roman"/>
          <w:sz w:val="24"/>
          <w:szCs w:val="24"/>
        </w:rPr>
        <w:t xml:space="preserve"> tissue adhesi</w:t>
      </w:r>
      <w:r w:rsidR="00F82DCA">
        <w:rPr>
          <w:rFonts w:ascii="Times New Roman" w:hAnsi="Times New Roman" w:cs="Times New Roman"/>
          <w:sz w:val="24"/>
          <w:szCs w:val="24"/>
        </w:rPr>
        <w:t>on</w:t>
      </w:r>
      <w:r w:rsidR="007318FB">
        <w:rPr>
          <w:rFonts w:ascii="Times New Roman" w:hAnsi="Times New Roman" w:cs="Times New Roman"/>
          <w:sz w:val="24"/>
          <w:szCs w:val="24"/>
        </w:rPr>
        <w:t>, burst strength, and underwater stability</w:t>
      </w:r>
      <w:r w:rsidR="00C40A2F">
        <w:rPr>
          <w:rFonts w:ascii="Times New Roman" w:hAnsi="Times New Roman" w:cs="Times New Roman"/>
          <w:sz w:val="24"/>
          <w:szCs w:val="24"/>
        </w:rPr>
        <w:t xml:space="preserve"> </w:t>
      </w:r>
      <w:r w:rsidR="00605162">
        <w:rPr>
          <w:rFonts w:ascii="Times New Roman" w:hAnsi="Times New Roman" w:cs="Times New Roman"/>
          <w:sz w:val="24"/>
          <w:szCs w:val="24"/>
        </w:rPr>
        <w:t xml:space="preserve">owing to </w:t>
      </w:r>
      <w:r w:rsidR="00C27CAB">
        <w:rPr>
          <w:rFonts w:ascii="Times New Roman" w:hAnsi="Times New Roman" w:cs="Times New Roman"/>
          <w:sz w:val="24"/>
          <w:szCs w:val="24"/>
        </w:rPr>
        <w:t xml:space="preserve">the </w:t>
      </w:r>
      <w:r w:rsidR="00C40A2F">
        <w:rPr>
          <w:rFonts w:ascii="Times New Roman" w:hAnsi="Times New Roman" w:cs="Times New Roman"/>
          <w:sz w:val="24"/>
          <w:szCs w:val="24"/>
        </w:rPr>
        <w:t xml:space="preserve">addition </w:t>
      </w:r>
      <w:r w:rsidR="007318FB">
        <w:rPr>
          <w:rFonts w:ascii="Times New Roman" w:hAnsi="Times New Roman" w:cs="Times New Roman"/>
          <w:sz w:val="24"/>
          <w:szCs w:val="24"/>
        </w:rPr>
        <w:t xml:space="preserve">of SPIONs. </w:t>
      </w:r>
      <w:r w:rsidR="00F82DCA">
        <w:rPr>
          <w:rFonts w:ascii="Times New Roman" w:hAnsi="Times New Roman" w:cs="Times New Roman"/>
          <w:sz w:val="24"/>
          <w:szCs w:val="24"/>
        </w:rPr>
        <w:t>In addition</w:t>
      </w:r>
      <w:r w:rsidR="007318FB">
        <w:rPr>
          <w:rFonts w:ascii="Times New Roman" w:hAnsi="Times New Roman" w:cs="Times New Roman"/>
          <w:sz w:val="24"/>
          <w:szCs w:val="24"/>
        </w:rPr>
        <w:t xml:space="preserve">, </w:t>
      </w:r>
      <w:bookmarkStart w:id="13" w:name="_Hlk146274742"/>
      <w:r w:rsidR="009160E1">
        <w:rPr>
          <w:rFonts w:ascii="Times New Roman" w:hAnsi="Times New Roman" w:cs="Times New Roman"/>
          <w:sz w:val="24"/>
          <w:szCs w:val="24"/>
        </w:rPr>
        <w:t xml:space="preserve">upon AMF exposure, </w:t>
      </w:r>
      <w:r w:rsidR="00605162">
        <w:rPr>
          <w:rFonts w:ascii="Times New Roman" w:hAnsi="Times New Roman" w:cs="Times New Roman"/>
          <w:sz w:val="24"/>
          <w:szCs w:val="24"/>
        </w:rPr>
        <w:t xml:space="preserve">the </w:t>
      </w:r>
      <w:r w:rsidR="007318FB">
        <w:rPr>
          <w:rFonts w:ascii="Times New Roman" w:hAnsi="Times New Roman" w:cs="Times New Roman"/>
          <w:sz w:val="24"/>
          <w:szCs w:val="24"/>
        </w:rPr>
        <w:t>SP/C10MP colloidal gel generated heat</w:t>
      </w:r>
      <w:r w:rsidR="009160E1">
        <w:rPr>
          <w:rFonts w:ascii="Times New Roman" w:hAnsi="Times New Roman" w:cs="Times New Roman"/>
          <w:sz w:val="24"/>
          <w:szCs w:val="24"/>
        </w:rPr>
        <w:t>,</w:t>
      </w:r>
      <w:r w:rsidR="007318FB">
        <w:rPr>
          <w:rFonts w:ascii="Times New Roman" w:hAnsi="Times New Roman" w:cs="Times New Roman"/>
          <w:sz w:val="24"/>
          <w:szCs w:val="24"/>
        </w:rPr>
        <w:t xml:space="preserve"> </w:t>
      </w:r>
      <w:r w:rsidR="009160E1">
        <w:rPr>
          <w:rFonts w:ascii="Times New Roman" w:hAnsi="Times New Roman" w:cs="Times New Roman"/>
          <w:sz w:val="24"/>
          <w:szCs w:val="24"/>
        </w:rPr>
        <w:t xml:space="preserve">which </w:t>
      </w:r>
      <w:r w:rsidR="00C27CAB">
        <w:rPr>
          <w:rFonts w:ascii="Times New Roman" w:hAnsi="Times New Roman" w:cs="Times New Roman"/>
          <w:sz w:val="24"/>
          <w:szCs w:val="24"/>
        </w:rPr>
        <w:t>local</w:t>
      </w:r>
      <w:r w:rsidR="009160E1">
        <w:rPr>
          <w:rFonts w:ascii="Times New Roman" w:hAnsi="Times New Roman" w:cs="Times New Roman"/>
          <w:sz w:val="24"/>
          <w:szCs w:val="24"/>
        </w:rPr>
        <w:t>ly</w:t>
      </w:r>
      <w:r w:rsidR="00C27CAB">
        <w:rPr>
          <w:rFonts w:ascii="Times New Roman" w:hAnsi="Times New Roman" w:cs="Times New Roman"/>
          <w:sz w:val="24"/>
          <w:szCs w:val="24"/>
        </w:rPr>
        <w:t xml:space="preserve"> </w:t>
      </w:r>
      <w:r w:rsidR="00E020F9">
        <w:rPr>
          <w:rFonts w:ascii="Times New Roman" w:hAnsi="Times New Roman" w:cs="Times New Roman"/>
          <w:sz w:val="24"/>
          <w:szCs w:val="24"/>
        </w:rPr>
        <w:t xml:space="preserve">ablated the cancer cells </w:t>
      </w:r>
      <w:r w:rsidR="00C27CAB">
        <w:rPr>
          <w:rFonts w:ascii="Times New Roman" w:hAnsi="Times New Roman" w:cs="Times New Roman"/>
          <w:sz w:val="24"/>
          <w:szCs w:val="24"/>
        </w:rPr>
        <w:t>of</w:t>
      </w:r>
      <w:r w:rsidR="007318FB">
        <w:rPr>
          <w:rFonts w:ascii="Times New Roman" w:hAnsi="Times New Roman" w:cs="Times New Roman"/>
          <w:sz w:val="24"/>
          <w:szCs w:val="24"/>
        </w:rPr>
        <w:t xml:space="preserve"> colon </w:t>
      </w:r>
      <w:r w:rsidR="00C27CAB">
        <w:rPr>
          <w:rFonts w:ascii="Times New Roman" w:hAnsi="Times New Roman" w:cs="Times New Roman"/>
          <w:sz w:val="24"/>
          <w:szCs w:val="24"/>
        </w:rPr>
        <w:t>cancer</w:t>
      </w:r>
      <w:r w:rsidR="007318FB">
        <w:rPr>
          <w:rFonts w:ascii="Times New Roman" w:hAnsi="Times New Roman" w:cs="Times New Roman"/>
          <w:sz w:val="24"/>
          <w:szCs w:val="24"/>
        </w:rPr>
        <w:t xml:space="preserve">-bearing </w:t>
      </w:r>
      <w:r w:rsidR="00B125CF">
        <w:rPr>
          <w:rFonts w:ascii="Times New Roman" w:hAnsi="Times New Roman" w:cs="Times New Roman"/>
          <w:sz w:val="24"/>
          <w:szCs w:val="24"/>
        </w:rPr>
        <w:t>m</w:t>
      </w:r>
      <w:r w:rsidR="00C27CAB">
        <w:rPr>
          <w:rFonts w:ascii="Times New Roman" w:hAnsi="Times New Roman" w:cs="Times New Roman"/>
          <w:sz w:val="24"/>
          <w:szCs w:val="24"/>
        </w:rPr>
        <w:t>ice</w:t>
      </w:r>
      <w:r w:rsidR="007318FB">
        <w:rPr>
          <w:rFonts w:ascii="Times New Roman" w:hAnsi="Times New Roman" w:cs="Times New Roman"/>
          <w:sz w:val="24"/>
          <w:szCs w:val="24"/>
        </w:rPr>
        <w:t>.</w:t>
      </w:r>
      <w:bookmarkEnd w:id="13"/>
      <w:r w:rsidR="007318FB">
        <w:rPr>
          <w:rFonts w:ascii="Times New Roman" w:hAnsi="Times New Roman" w:cs="Times New Roman"/>
          <w:sz w:val="24"/>
          <w:szCs w:val="24"/>
        </w:rPr>
        <w:t xml:space="preserve"> </w:t>
      </w:r>
      <w:r w:rsidR="002E23B0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7318FB">
        <w:rPr>
          <w:rFonts w:ascii="Times New Roman" w:hAnsi="Times New Roman" w:cs="Times New Roman"/>
          <w:sz w:val="24"/>
          <w:szCs w:val="24"/>
        </w:rPr>
        <w:t xml:space="preserve">SP/C10MP </w:t>
      </w:r>
      <w:r w:rsidR="00C27CAB">
        <w:rPr>
          <w:rFonts w:ascii="Times New Roman" w:hAnsi="Times New Roman" w:cs="Times New Roman"/>
          <w:sz w:val="24"/>
          <w:szCs w:val="24"/>
        </w:rPr>
        <w:t>mixed powder is</w:t>
      </w:r>
      <w:r w:rsidR="00600D45">
        <w:rPr>
          <w:rFonts w:ascii="Times New Roman" w:hAnsi="Times New Roman" w:cs="Times New Roman"/>
          <w:sz w:val="24"/>
          <w:szCs w:val="24"/>
        </w:rPr>
        <w:t xml:space="preserve"> not only</w:t>
      </w:r>
      <w:r w:rsidR="00C27CAB">
        <w:rPr>
          <w:rFonts w:ascii="Times New Roman" w:hAnsi="Times New Roman" w:cs="Times New Roman"/>
          <w:sz w:val="24"/>
          <w:szCs w:val="24"/>
        </w:rPr>
        <w:t xml:space="preserve"> an innovative </w:t>
      </w:r>
      <w:r w:rsidR="00EF763B">
        <w:rPr>
          <w:rFonts w:ascii="Times New Roman" w:hAnsi="Times New Roman" w:cs="Times New Roman"/>
          <w:sz w:val="24"/>
          <w:szCs w:val="24"/>
        </w:rPr>
        <w:t>heat-</w:t>
      </w:r>
      <w:r w:rsidR="006B5A65">
        <w:rPr>
          <w:rFonts w:ascii="Times New Roman" w:hAnsi="Times New Roman" w:cs="Times New Roman"/>
          <w:sz w:val="24"/>
          <w:szCs w:val="24"/>
        </w:rPr>
        <w:t>generating</w:t>
      </w:r>
      <w:r w:rsidR="00EF763B">
        <w:rPr>
          <w:rFonts w:ascii="Times New Roman" w:hAnsi="Times New Roman" w:cs="Times New Roman"/>
          <w:sz w:val="24"/>
          <w:szCs w:val="24"/>
        </w:rPr>
        <w:t xml:space="preserve"> </w:t>
      </w:r>
      <w:r w:rsidR="00C27CAB">
        <w:rPr>
          <w:rFonts w:ascii="Times New Roman" w:hAnsi="Times New Roman" w:cs="Times New Roman"/>
          <w:sz w:val="24"/>
          <w:szCs w:val="24"/>
        </w:rPr>
        <w:t xml:space="preserve">biomaterial for local cancer hyperthermia </w:t>
      </w:r>
      <w:r w:rsidR="00600D45">
        <w:rPr>
          <w:rFonts w:ascii="Times New Roman" w:hAnsi="Times New Roman" w:cs="Times New Roman"/>
          <w:sz w:val="24"/>
          <w:szCs w:val="24"/>
        </w:rPr>
        <w:t>but also</w:t>
      </w:r>
      <w:r w:rsidR="00E6747F">
        <w:rPr>
          <w:rFonts w:ascii="Times New Roman" w:hAnsi="Times New Roman" w:cs="Times New Roman"/>
          <w:sz w:val="24"/>
          <w:szCs w:val="24"/>
        </w:rPr>
        <w:t xml:space="preserve"> a </w:t>
      </w:r>
      <w:r w:rsidR="00C27CAB">
        <w:rPr>
          <w:rFonts w:ascii="Times New Roman" w:hAnsi="Times New Roman" w:cs="Times New Roman"/>
          <w:sz w:val="24"/>
          <w:szCs w:val="24"/>
        </w:rPr>
        <w:t xml:space="preserve">tissue </w:t>
      </w:r>
      <w:r w:rsidR="00F82DCA">
        <w:rPr>
          <w:rFonts w:ascii="Times New Roman" w:hAnsi="Times New Roman" w:cs="Times New Roman"/>
          <w:sz w:val="24"/>
          <w:szCs w:val="24"/>
        </w:rPr>
        <w:t>adhesi</w:t>
      </w:r>
      <w:r w:rsidR="00600D45">
        <w:rPr>
          <w:rFonts w:ascii="Times New Roman" w:hAnsi="Times New Roman" w:cs="Times New Roman"/>
          <w:sz w:val="24"/>
          <w:szCs w:val="24"/>
        </w:rPr>
        <w:t xml:space="preserve">ve </w:t>
      </w:r>
      <w:r w:rsidR="00D82ECF">
        <w:rPr>
          <w:rFonts w:ascii="Times New Roman" w:hAnsi="Times New Roman" w:cs="Times New Roman"/>
          <w:sz w:val="24"/>
          <w:szCs w:val="24"/>
        </w:rPr>
        <w:t xml:space="preserve">and </w:t>
      </w:r>
      <w:r w:rsidR="00C27CAB">
        <w:rPr>
          <w:rFonts w:ascii="Times New Roman" w:hAnsi="Times New Roman" w:cs="Times New Roman"/>
          <w:sz w:val="24"/>
          <w:szCs w:val="24"/>
        </w:rPr>
        <w:t>seal</w:t>
      </w:r>
      <w:r w:rsidR="00D82ECF">
        <w:rPr>
          <w:rFonts w:ascii="Times New Roman" w:hAnsi="Times New Roman" w:cs="Times New Roman"/>
          <w:sz w:val="24"/>
          <w:szCs w:val="24"/>
        </w:rPr>
        <w:t>ant</w:t>
      </w:r>
      <w:r w:rsidR="00C27CAB">
        <w:rPr>
          <w:rFonts w:ascii="Times New Roman" w:hAnsi="Times New Roman" w:cs="Times New Roman"/>
          <w:sz w:val="24"/>
          <w:szCs w:val="24"/>
        </w:rPr>
        <w:t xml:space="preserve"> </w:t>
      </w:r>
      <w:r w:rsidR="00D82ECF">
        <w:rPr>
          <w:rFonts w:ascii="Times New Roman" w:hAnsi="Times New Roman" w:cs="Times New Roman"/>
          <w:sz w:val="24"/>
          <w:szCs w:val="24"/>
        </w:rPr>
        <w:t xml:space="preserve">for </w:t>
      </w:r>
      <w:r w:rsidR="00600D45">
        <w:rPr>
          <w:rFonts w:ascii="Times New Roman" w:hAnsi="Times New Roman" w:cs="Times New Roman"/>
          <w:sz w:val="24"/>
          <w:szCs w:val="24"/>
        </w:rPr>
        <w:t xml:space="preserve">preventing </w:t>
      </w:r>
      <w:r w:rsidR="00C27CAB">
        <w:rPr>
          <w:rFonts w:ascii="Times New Roman" w:hAnsi="Times New Roman" w:cs="Times New Roman"/>
          <w:sz w:val="24"/>
          <w:szCs w:val="24"/>
        </w:rPr>
        <w:t>perforation after endoscopic cancer treatment</w:t>
      </w:r>
      <w:r w:rsidR="007318FB">
        <w:rPr>
          <w:rFonts w:ascii="Times New Roman" w:hAnsi="Times New Roman" w:cs="Times New Roman"/>
          <w:sz w:val="24"/>
          <w:szCs w:val="24"/>
        </w:rPr>
        <w:t>.</w:t>
      </w:r>
    </w:p>
    <w:p w14:paraId="1E32A107" w14:textId="77777777" w:rsidR="005B2D89" w:rsidRPr="00F76789" w:rsidRDefault="005B2D89" w:rsidP="00C315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7A1A94" w14:textId="1BC4778C" w:rsidR="001D4593" w:rsidRPr="00F76789" w:rsidRDefault="0057769C" w:rsidP="009C5F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Data ava</w:t>
      </w:r>
      <w:r w:rsidR="000C232C" w:rsidRPr="00F76789">
        <w:rPr>
          <w:rFonts w:ascii="Times New Roman" w:hAnsi="Times New Roman" w:cs="Times New Roman"/>
          <w:b/>
          <w:bCs/>
          <w:sz w:val="24"/>
          <w:szCs w:val="24"/>
        </w:rPr>
        <w:t>il</w:t>
      </w:r>
      <w:r w:rsidRPr="00F76789">
        <w:rPr>
          <w:rFonts w:ascii="Times New Roman" w:hAnsi="Times New Roman" w:cs="Times New Roman"/>
          <w:b/>
          <w:bCs/>
          <w:sz w:val="24"/>
          <w:szCs w:val="24"/>
        </w:rPr>
        <w:t>abilit</w:t>
      </w:r>
      <w:r w:rsidR="00F12A77" w:rsidRPr="00F76789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12E7031E" w14:textId="36AB2A14" w:rsidR="001D4593" w:rsidRPr="00F76789" w:rsidRDefault="001D4593" w:rsidP="009C5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t>The authors declare that all data supporting the findings of this study are available within the paper and its Supporting Information.</w:t>
      </w:r>
    </w:p>
    <w:p w14:paraId="4D5EDD8E" w14:textId="4B6660E9" w:rsidR="001D4593" w:rsidRPr="00F76789" w:rsidRDefault="001D4593" w:rsidP="009C5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2633A9" w14:textId="66A01EF6" w:rsidR="001D4593" w:rsidRPr="00F76789" w:rsidRDefault="001D4593" w:rsidP="009C5F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Conflicts of interest</w:t>
      </w:r>
    </w:p>
    <w:p w14:paraId="563537BD" w14:textId="26F552FC" w:rsidR="001D4593" w:rsidRPr="00F76789" w:rsidRDefault="001D4593" w:rsidP="009C5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t>The authors have no competing interest</w:t>
      </w:r>
      <w:r w:rsidR="00D634CA">
        <w:rPr>
          <w:rFonts w:ascii="Times New Roman" w:hAnsi="Times New Roman" w:cs="Times New Roman"/>
          <w:sz w:val="24"/>
          <w:szCs w:val="24"/>
        </w:rPr>
        <w:t>s</w:t>
      </w:r>
      <w:r w:rsidRPr="00F76789">
        <w:rPr>
          <w:rFonts w:ascii="Times New Roman" w:hAnsi="Times New Roman" w:cs="Times New Roman"/>
          <w:sz w:val="24"/>
          <w:szCs w:val="24"/>
        </w:rPr>
        <w:t xml:space="preserve"> to declare.</w:t>
      </w:r>
    </w:p>
    <w:p w14:paraId="691A7298" w14:textId="77777777" w:rsidR="001D4593" w:rsidRPr="00F76789" w:rsidRDefault="001D4593" w:rsidP="009C5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387E85" w14:textId="2C7D436C" w:rsidR="000C232C" w:rsidRPr="00F76789" w:rsidRDefault="000C232C" w:rsidP="009C5F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Acknowledgments</w:t>
      </w:r>
    </w:p>
    <w:p w14:paraId="138B23F6" w14:textId="639C3E30" w:rsidR="001D4593" w:rsidRPr="00EF763B" w:rsidRDefault="00BB030F" w:rsidP="009C5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t xml:space="preserve">This work was financially supported in part by the JSPS KAKENHI Grant-in-Aid for JSPS Fellows (grant no. </w:t>
      </w:r>
      <w:r w:rsidR="00C27CAB">
        <w:rPr>
          <w:rFonts w:ascii="Times New Roman" w:hAnsi="Times New Roman" w:cs="Times New Roman"/>
          <w:sz w:val="24"/>
          <w:szCs w:val="24"/>
        </w:rPr>
        <w:t>22J20039), the JSPS KAKENHI (grant nos. 23H01718, 22H03962, and 22K19947)</w:t>
      </w:r>
      <w:r w:rsidR="00700A99">
        <w:rPr>
          <w:rFonts w:ascii="Times New Roman" w:hAnsi="Times New Roman" w:cs="Times New Roman"/>
          <w:sz w:val="24"/>
          <w:szCs w:val="24"/>
        </w:rPr>
        <w:t>,</w:t>
      </w:r>
      <w:r w:rsidRPr="00F76789">
        <w:rPr>
          <w:rFonts w:ascii="Times New Roman" w:hAnsi="Times New Roman" w:cs="Times New Roman"/>
          <w:sz w:val="24"/>
          <w:szCs w:val="24"/>
        </w:rPr>
        <w:t xml:space="preserve"> and the Uehara Memorial Foundation.</w:t>
      </w:r>
      <w:r w:rsidR="00FF0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0D4CF" w14:textId="77777777" w:rsidR="001D4593" w:rsidRPr="00F76789" w:rsidRDefault="001D4593" w:rsidP="009C5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836460" w14:textId="0DC656E8" w:rsidR="00CE60C2" w:rsidRPr="00F76789" w:rsidRDefault="00B83617" w:rsidP="009C5F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789">
        <w:rPr>
          <w:rFonts w:ascii="Times New Roman" w:hAnsi="Times New Roman" w:cs="Times New Roman"/>
          <w:b/>
          <w:bCs/>
          <w:sz w:val="24"/>
          <w:szCs w:val="24"/>
        </w:rPr>
        <w:t>Appendix A. Supplementary data</w:t>
      </w:r>
    </w:p>
    <w:p w14:paraId="23494CCE" w14:textId="468D93B3" w:rsidR="00CE60C2" w:rsidRPr="00F76789" w:rsidRDefault="00CE60C2" w:rsidP="009C5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t xml:space="preserve">Supplementary data related to this article can be found at </w:t>
      </w:r>
    </w:p>
    <w:p w14:paraId="74675677" w14:textId="3B6CF862" w:rsidR="000C232C" w:rsidRPr="00F76789" w:rsidRDefault="00CE60C2" w:rsidP="00CE60C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br w:type="page"/>
      </w:r>
    </w:p>
    <w:p w14:paraId="427F38A7" w14:textId="0B37D33D" w:rsidR="00B2078B" w:rsidRDefault="00D7469B" w:rsidP="00B2078B">
      <w:pPr>
        <w:pStyle w:val="EndNoteBibliography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55C2">
        <w:rPr>
          <w:rFonts w:ascii="Times New Roman" w:hAnsi="Times New Roman" w:cs="Times New Roman"/>
          <w:b/>
          <w:bCs/>
          <w:sz w:val="24"/>
          <w:szCs w:val="24"/>
        </w:rPr>
        <w:t>Reference</w:t>
      </w:r>
    </w:p>
    <w:p w14:paraId="5E3B2A65" w14:textId="77777777" w:rsidR="006B7BC9" w:rsidRPr="006B7BC9" w:rsidRDefault="00B2078B" w:rsidP="006B7BC9">
      <w:pPr>
        <w:pStyle w:val="EndNoteBibliography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separate"/>
      </w:r>
      <w:r w:rsidR="006B7BC9" w:rsidRPr="006B7BC9">
        <w:t>[1] T. Gotoda, Endoscopic resection of early gastric cancer, Gastric Cancer 10(1) (2007) 1-11.</w:t>
      </w:r>
    </w:p>
    <w:p w14:paraId="6D5FFE6F" w14:textId="77777777" w:rsidR="006B7BC9" w:rsidRPr="006B7BC9" w:rsidRDefault="006B7BC9" w:rsidP="006B7BC9">
      <w:pPr>
        <w:pStyle w:val="EndNoteBibliography"/>
      </w:pPr>
      <w:r w:rsidRPr="006B7BC9">
        <w:t>[2] H. Isomoto, S. Shikuwa, N. Yamaguchi, E. Fukuda, K. Ikeda, H. Nishiyama, K. Ohnita, Y. Mizuta, J. Shiozawa, S. Kohno, Endoscopic submucosal dissection for early gastric cancer: A large-scale feasibility study, Gut 58(3) (2009) 331-336.</w:t>
      </w:r>
    </w:p>
    <w:p w14:paraId="4E0B07A6" w14:textId="77777777" w:rsidR="006B7BC9" w:rsidRPr="006B7BC9" w:rsidRDefault="006B7BC9" w:rsidP="006B7BC9">
      <w:pPr>
        <w:pStyle w:val="EndNoteBibliography"/>
      </w:pPr>
      <w:r w:rsidRPr="006B7BC9">
        <w:t>[3] P. Pimentel-Nunes, M. Dinis-Ribeiro, T. Ponchon, A. Repici, M. Vieth, A. De Ceglie, A. Amato, F. Berr, P. Bhandari, A. Bialek, M. Conio, J. Haringsma, C. Langner, S. Meisner, H. Messmann, M. Morino, H. Neuhaus, H. Piessevaux, M. Rugge, B.P. Saunders, M. Robaszkiewicz, S. Seewald, S. Kashin, J.M. Dumonceau, C. Hassan, P.H. Deprez, Endoscopic submucosal dissection: European Society of Gastrointestinal Endoscopy (ESGE) Guideline, Endoscopy 47(9) (2015) 829-854.</w:t>
      </w:r>
    </w:p>
    <w:p w14:paraId="6E50DC16" w14:textId="77777777" w:rsidR="006B7BC9" w:rsidRPr="006B7BC9" w:rsidRDefault="006B7BC9" w:rsidP="006B7BC9">
      <w:pPr>
        <w:pStyle w:val="EndNoteBibliography"/>
      </w:pPr>
      <w:r w:rsidRPr="006B7BC9">
        <w:t>[4] N. González, A. Parra-Blanco, V. Arantes, K. Mönkemüller, W. Albuquerque, A.D. Durante, W. Bejarano, D.J. Castro, R. Castaño, A. Calvo, S. Con, R. Fiszerowicz, J. Landaeta, F.M. Filho, D.M. Milhomem Cardoso, J.O. Nieto, A. Peñaloza-Ramírez, R. Pinilla, L.A.R. de Oliveira, M.R. Ferro, C.A.R. Medranda, M.C. Rodríguez Rubiano, P. Sakai, G.V. Cárdenas, G. Villa-Gómez, N. Zambrano H, Current Status of Endoscopic Submucosal Dissection in Latin America, Acta Gastroenterol. Latinoam. 46(3) (2016) 213-219.</w:t>
      </w:r>
    </w:p>
    <w:p w14:paraId="4BF1ED5C" w14:textId="77777777" w:rsidR="006B7BC9" w:rsidRPr="006B7BC9" w:rsidRDefault="006B7BC9" w:rsidP="006B7BC9">
      <w:pPr>
        <w:pStyle w:val="EndNoteBibliography"/>
      </w:pPr>
      <w:r w:rsidRPr="006B7BC9">
        <w:t>[5] M. Tao, X. Zhou, M. Hu, J. Pan, Endoscopic submucosal dissection versus endoscopic mucosal resection for patients with early gastric cancer: a meta-analysis, BMJ Open 9(12) (2019) e025803.</w:t>
      </w:r>
    </w:p>
    <w:p w14:paraId="75D8DA11" w14:textId="77777777" w:rsidR="006B7BC9" w:rsidRPr="006B7BC9" w:rsidRDefault="006B7BC9" w:rsidP="006B7BC9">
      <w:pPr>
        <w:pStyle w:val="EndNoteBibliography"/>
      </w:pPr>
      <w:r w:rsidRPr="006B7BC9">
        <w:t>[6] M.K. Back, H.S. Moon, I.S. Kwon, J.H. Park, J.S. Kim, S.H. Kang, J.K. Sung, E.S. Lee, S.H. Kim, B.S. Lee, H.Y. Jeong, Analysis of factors associated with local recurrence after endoscopic resection of gastric epithelial dysplasia: a retrospective study, BMC Gastroenterology 20(1) (2020) 148.</w:t>
      </w:r>
    </w:p>
    <w:p w14:paraId="2857F9E3" w14:textId="77777777" w:rsidR="006B7BC9" w:rsidRPr="006B7BC9" w:rsidRDefault="006B7BC9" w:rsidP="006B7BC9">
      <w:pPr>
        <w:pStyle w:val="EndNoteBibliography"/>
      </w:pPr>
      <w:r w:rsidRPr="006B7BC9">
        <w:t>[7] M. Sekiguchi, H. Suzuki, I. Oda, S. Abe, S. Nonaka, S. Yoshinaga, H. Taniguchi, S. Sekine, R. Kushima, Y. Saito, Favorable long-term outcomes of endoscopic submucosal dissection for locally recurrent early gastric cancer after endoscopic resection, Endoscopy 45(09) (2013) 708-713.</w:t>
      </w:r>
    </w:p>
    <w:p w14:paraId="53F28BED" w14:textId="77777777" w:rsidR="006B7BC9" w:rsidRPr="006B7BC9" w:rsidRDefault="006B7BC9" w:rsidP="006B7BC9">
      <w:pPr>
        <w:pStyle w:val="EndNoteBibliography"/>
      </w:pPr>
      <w:r w:rsidRPr="006B7BC9">
        <w:t>[8] A. Japanese Gastric Cancer, Japanese gastric cancer treatment guidelines 2018 (5th edition), Gastric Cancer 24(1) (2021) 1-21.</w:t>
      </w:r>
    </w:p>
    <w:p w14:paraId="4611CB7A" w14:textId="77777777" w:rsidR="006B7BC9" w:rsidRPr="006B7BC9" w:rsidRDefault="006B7BC9" w:rsidP="006B7BC9">
      <w:pPr>
        <w:pStyle w:val="EndNoteBibliography"/>
      </w:pPr>
      <w:r w:rsidRPr="006B7BC9">
        <w:t>[9] K. Hamada, R. Ishihara, Y. Yamasaki, N. Hanaoka, S. Yamamoto, M. Arao, S. Suzuki, T. Iwatsubo, M. Kato, Y. Tonai, S. Shichijo, N. Matsuura, H. Nakahira, T. Kanesaka, T. Akasaka, Y. Takeuchi, K. Higashino, N. Uedo, H. Iishi, N. Kanayama, T. Hirata, Y. Kawaguchi, K. Konishi, T. Teshima, Efficacy and Safety of Endoscopic Resection Followed by Chemoradiotherapy for Superficial Esophageal Squamous Cell Carcinoma: A Retrospective Study, Clinical and Translational Gastroenterology 8(8) (2017) e110.</w:t>
      </w:r>
    </w:p>
    <w:p w14:paraId="7D069B10" w14:textId="77777777" w:rsidR="006B7BC9" w:rsidRPr="006B7BC9" w:rsidRDefault="006B7BC9" w:rsidP="006B7BC9">
      <w:pPr>
        <w:pStyle w:val="EndNoteBibliography"/>
      </w:pPr>
      <w:r w:rsidRPr="006B7BC9">
        <w:t>[10] X. Ma, C. Yang, R. Zhang, J. Yang, Y. Zu, X. Shou, Y. Zhao, Doxorubicin loaded hydrogel microparticles from microfluidics for local injection therapy of tumors, Colloids Surf. B. Biointerfaces 220 (2022) 112894.</w:t>
      </w:r>
    </w:p>
    <w:p w14:paraId="3ACF83F7" w14:textId="77777777" w:rsidR="006B7BC9" w:rsidRPr="006B7BC9" w:rsidRDefault="006B7BC9" w:rsidP="006B7BC9">
      <w:pPr>
        <w:pStyle w:val="EndNoteBibliography"/>
      </w:pPr>
      <w:r w:rsidRPr="006B7BC9">
        <w:t>[11] H.-R. Lin, Y.-T. Chen, Y.-C. Wu, Y.-J. Lin, Glycol chitin/PAA hydrogel composite incorporated bio-functionalized PLGA microspheres intended for sustained release of anticancer drug through intratumoral injection, Journal of Biomaterials Science, Polymer Edition 29(15) (2018) 1839-1858.</w:t>
      </w:r>
    </w:p>
    <w:p w14:paraId="4100407B" w14:textId="77777777" w:rsidR="006B7BC9" w:rsidRPr="006B7BC9" w:rsidRDefault="006B7BC9" w:rsidP="006B7BC9">
      <w:pPr>
        <w:pStyle w:val="EndNoteBibliography"/>
      </w:pPr>
      <w:r w:rsidRPr="006B7BC9">
        <w:t>[12] J. Wang, D. Wang, H. Yan, L. Tao, Y. Wei, Y. Li, X. Wang, W. Zhao, Y. Zhang, L. Zhao, X. Sun, An injectable ionic hydrogel inducing high temperature hyperthermia for microwave tumor ablation, Journal of Materials Chemistry B 5(22) (2017) 4110-4120.</w:t>
      </w:r>
    </w:p>
    <w:p w14:paraId="408A2193" w14:textId="77777777" w:rsidR="006B7BC9" w:rsidRPr="006B7BC9" w:rsidRDefault="006B7BC9" w:rsidP="006B7BC9">
      <w:pPr>
        <w:pStyle w:val="EndNoteBibliography"/>
      </w:pPr>
      <w:r w:rsidRPr="006B7BC9">
        <w:t>[13] A. Nanashima, T. Abo, T. Nonaka, Y. Nonaka, T. Morisaki, R. Uehara, K. Ohnita, D. Fukuda, G. Murakami, K. Tou, M. Kunizaki, S. Hidaka, T. Tsuchiya, H. Takeshita, K. Nakao, T. Nagayasu, Photodynamic therapy using talaporfin sodium (laserphyrin®) for bile duct carcinoma: A preliminary clinical trial, Anticancer Res. 32(11) (2012) 4931-4938.</w:t>
      </w:r>
    </w:p>
    <w:p w14:paraId="07BB45FC" w14:textId="77777777" w:rsidR="006B7BC9" w:rsidRPr="006B7BC9" w:rsidRDefault="006B7BC9" w:rsidP="006B7BC9">
      <w:pPr>
        <w:pStyle w:val="EndNoteBibliography"/>
      </w:pPr>
      <w:r w:rsidRPr="006B7BC9">
        <w:t>[14] J. Lindenmann, N. Fink-Neuboeck, Photodynamic Therapy for Esophageal Cancer: Functional, Clinical, and Immunological Aspects, in: J. Haybaeck (Ed.), Mechanisms of Molecular Carcinogenesis – Volume 1, Springer International Publishing, Cham, 2017, pp. 225-250.</w:t>
      </w:r>
    </w:p>
    <w:p w14:paraId="49EFF560" w14:textId="77777777" w:rsidR="006B7BC9" w:rsidRPr="006B7BC9" w:rsidRDefault="006B7BC9" w:rsidP="006B7BC9">
      <w:pPr>
        <w:pStyle w:val="EndNoteBibliography"/>
      </w:pPr>
      <w:r w:rsidRPr="006B7BC9">
        <w:t>[15] A.B. Ormond, H.S. Freeman, Dye Sensitizers for Photodynamic Therapy, Materials (Basel) 6(3) (2013) 817-840.</w:t>
      </w:r>
    </w:p>
    <w:p w14:paraId="4419EA7C" w14:textId="77777777" w:rsidR="006B7BC9" w:rsidRPr="006B7BC9" w:rsidRDefault="006B7BC9" w:rsidP="006B7BC9">
      <w:pPr>
        <w:pStyle w:val="EndNoteBibliography"/>
      </w:pPr>
      <w:r w:rsidRPr="006B7BC9">
        <w:t>[16] S.F. Medeiros, A.M. Santos, H. Fessi, A. Elaissari, Stimuli-responsive magnetic particles for biomedical applications, Int. J. Pharm. 403(1) (2011) 139-161.</w:t>
      </w:r>
    </w:p>
    <w:p w14:paraId="50CC08CE" w14:textId="77777777" w:rsidR="006B7BC9" w:rsidRPr="006B7BC9" w:rsidRDefault="006B7BC9" w:rsidP="006B7BC9">
      <w:pPr>
        <w:pStyle w:val="EndNoteBibliography"/>
      </w:pPr>
      <w:r w:rsidRPr="006B7BC9">
        <w:t>[17] M. Shinkai, Functional magnetic particles for medical application, J. Biosci. Bioeng. 94(6) (2002) 606-613.</w:t>
      </w:r>
    </w:p>
    <w:p w14:paraId="5BA5F123" w14:textId="77777777" w:rsidR="006B7BC9" w:rsidRPr="006B7BC9" w:rsidRDefault="006B7BC9" w:rsidP="006B7BC9">
      <w:pPr>
        <w:pStyle w:val="EndNoteBibliography"/>
      </w:pPr>
      <w:r w:rsidRPr="006B7BC9">
        <w:t>[18] W. Zhang, Z. Guo, D. Huang, Z. Liu, X. Guo, H. Zhong, Synergistic effect of chemo-photothermal therapy using PEGylated graphene oxide, Biomater. 32(33) (2011) 8555-8561.</w:t>
      </w:r>
    </w:p>
    <w:p w14:paraId="1E89436F" w14:textId="77777777" w:rsidR="006B7BC9" w:rsidRPr="006B7BC9" w:rsidRDefault="006B7BC9" w:rsidP="006B7BC9">
      <w:pPr>
        <w:pStyle w:val="EndNoteBibliography"/>
      </w:pPr>
      <w:r w:rsidRPr="006B7BC9">
        <w:t>[19] Z. Meng, F. Wei, R. Wang, M. Xia, Z. Chen, H. Wang, M. Zhu, NIR-Laser-Switched In Vivo Smart Nanocapsules for Synergic Photothermal and Chemotherapy of Tumors, Advanced Materials 28(2) (2016) 245-253.</w:t>
      </w:r>
    </w:p>
    <w:p w14:paraId="1CF5E2EA" w14:textId="77777777" w:rsidR="006B7BC9" w:rsidRPr="006B7BC9" w:rsidRDefault="006B7BC9" w:rsidP="006B7BC9">
      <w:pPr>
        <w:pStyle w:val="EndNoteBibliography"/>
      </w:pPr>
      <w:r w:rsidRPr="006B7BC9">
        <w:t>[20] C.-H. Hou, S.-M. Hou, Y.-S. Hsueh, J. Lin, H.-C. Wu, F.-H. Lin, The in vivo performance of biomagnetic hydroxyapatite nanoparticles in cancer hyperthermia therapy, Biomater. 30(23) (2009) 3956-3960.</w:t>
      </w:r>
    </w:p>
    <w:p w14:paraId="2AE8E54A" w14:textId="77777777" w:rsidR="006B7BC9" w:rsidRPr="006B7BC9" w:rsidRDefault="006B7BC9" w:rsidP="006B7BC9">
      <w:pPr>
        <w:pStyle w:val="EndNoteBibliography"/>
      </w:pPr>
      <w:r w:rsidRPr="006B7BC9">
        <w:t>[21] J.B. Vines, J.-H. Yoon, N.-E. Ryu, D.-J. Lim, H. Park, Gold Nanoparticles for Photothermal Cancer Therapy, Frontiers in Chemistry 7 (2019).</w:t>
      </w:r>
    </w:p>
    <w:p w14:paraId="00B5804E" w14:textId="77777777" w:rsidR="006B7BC9" w:rsidRPr="006B7BC9" w:rsidRDefault="006B7BC9" w:rsidP="006B7BC9">
      <w:pPr>
        <w:pStyle w:val="EndNoteBibliography"/>
      </w:pPr>
      <w:r w:rsidRPr="006B7BC9">
        <w:t>[22] G. Terentyuk, G. Maslyakova, L. Suleymanova, N. Khlebtsov, B. Khlebtsov, G. Akchurin, I. Maksimova, V. Tuchin, Laser-induced tissue hyperthermia mediated by gold nanoparticles: toward cancer phototherapy, Journal of Biomedical Optics 14(2) (2009) 021016.</w:t>
      </w:r>
    </w:p>
    <w:p w14:paraId="2EBEE86E" w14:textId="77777777" w:rsidR="006B7BC9" w:rsidRPr="006B7BC9" w:rsidRDefault="006B7BC9" w:rsidP="006B7BC9">
      <w:pPr>
        <w:pStyle w:val="EndNoteBibliography"/>
      </w:pPr>
      <w:r w:rsidRPr="006B7BC9">
        <w:t>[23] D. Jana, S. Jia, A.K. Bindra, P. Xing, D. Ding, Y. Zhao, Clearable Black Phosphorus Nanoconjugate for Targeted Cancer Phototheranostics, ACS Appl. Mater. Interfaces 12(16) (2020) 18342-18351.</w:t>
      </w:r>
    </w:p>
    <w:p w14:paraId="639D9D87" w14:textId="77777777" w:rsidR="006B7BC9" w:rsidRPr="006B7BC9" w:rsidRDefault="006B7BC9" w:rsidP="006B7BC9">
      <w:pPr>
        <w:pStyle w:val="EndNoteBibliography"/>
      </w:pPr>
      <w:r w:rsidRPr="006B7BC9">
        <w:t>[24] L. Sutrisno, H. Chen, Y. Chen, T. Yoshitomi, N. Kawazoe, Y. Yang, G. Chen, Composite scaffolds of black phosphorus nanosheets and gelatin with controlled pore structures for photothermal cancer therapy and adipose tissue engineering, Biomater. 275 (2021) 120923.</w:t>
      </w:r>
    </w:p>
    <w:p w14:paraId="17D6C1A0" w14:textId="77777777" w:rsidR="006B7BC9" w:rsidRPr="006B7BC9" w:rsidRDefault="006B7BC9" w:rsidP="006B7BC9">
      <w:pPr>
        <w:pStyle w:val="EndNoteBibliography"/>
      </w:pPr>
      <w:r w:rsidRPr="006B7BC9">
        <w:t>[25] M. Chu, X. Pan, D. Zhang, Q. Wu, J. Peng, W. Hai, The therapeutic efficacy of CdTe and CdSe quantum dots for photothermal cancer therapy, Biomater. 33(29) (2012) 7071-7083.</w:t>
      </w:r>
    </w:p>
    <w:p w14:paraId="23AA3942" w14:textId="77777777" w:rsidR="006B7BC9" w:rsidRPr="006B7BC9" w:rsidRDefault="006B7BC9" w:rsidP="006B7BC9">
      <w:pPr>
        <w:pStyle w:val="EndNoteBibliography"/>
      </w:pPr>
      <w:r w:rsidRPr="006B7BC9">
        <w:t>[26] H. Xie, M. Liu, B. You, G. Luo, Y. Chen, B. Liu, Z. Jiang, P.K. Chu, J. Shao, X.-F. Yu, Biodegradable Bi2O2Se Quantum Dots for Photoacoustic Imaging-Guided Cancer Photothermal Therapy, Small 16(1) (2020) 1905208.</w:t>
      </w:r>
    </w:p>
    <w:p w14:paraId="1FA6482F" w14:textId="77777777" w:rsidR="006B7BC9" w:rsidRPr="006B7BC9" w:rsidRDefault="006B7BC9" w:rsidP="006B7BC9">
      <w:pPr>
        <w:pStyle w:val="EndNoteBibliography"/>
      </w:pPr>
      <w:r w:rsidRPr="006B7BC9">
        <w:t>[27] J. Xie, Y. Zhang, C. Yan, L. Song, S. Wen, F. Zang, G. Chen, Q. Ding, C. Yan, N. Gu, High-performance PEGylated Mn–Zn ferrite nanocrystals as a passive-targeted agent for magnetically induced cancer theranostics, Biomater. 35(33) (2014) 9126-9136.</w:t>
      </w:r>
    </w:p>
    <w:p w14:paraId="2D2FC6EE" w14:textId="77777777" w:rsidR="006B7BC9" w:rsidRPr="006B7BC9" w:rsidRDefault="006B7BC9" w:rsidP="006B7BC9">
      <w:pPr>
        <w:pStyle w:val="EndNoteBibliography"/>
      </w:pPr>
      <w:r w:rsidRPr="006B7BC9">
        <w:t>[28] X. Liu, Y. Zhang, Y. Wang, W. Zhu, G. Li, X. Ma, Y. Zhang, S. Chen, S. Tiwari, K. Shi, S. Zhang, H.M. Fan, Y.X. Zhao, X.J. Liang, Comprehensive understanding of magnetic hyperthermia for improving antitumor therapeutic efficacy, Theranostics 10(8) (2020) 3793-3815.</w:t>
      </w:r>
    </w:p>
    <w:p w14:paraId="08620050" w14:textId="77777777" w:rsidR="006B7BC9" w:rsidRPr="006B7BC9" w:rsidRDefault="006B7BC9" w:rsidP="006B7BC9">
      <w:pPr>
        <w:pStyle w:val="EndNoteBibliography"/>
      </w:pPr>
      <w:r w:rsidRPr="006B7BC9">
        <w:t>[29] L. Zhang, X. Guan, X. Xiao, Z. Chen, G. Zhou, Y. Fan, Dual-phase injectable thermosensitive hydrogel incorporating Fe3O4@PDA with pH and NIR triggered drug release for synergistic tumor therapy, European Polymer Journal 176 (2022) 111424.</w:t>
      </w:r>
    </w:p>
    <w:p w14:paraId="6404CA18" w14:textId="77777777" w:rsidR="006B7BC9" w:rsidRPr="006B7BC9" w:rsidRDefault="006B7BC9" w:rsidP="006B7BC9">
      <w:pPr>
        <w:pStyle w:val="EndNoteBibliography"/>
      </w:pPr>
      <w:r w:rsidRPr="006B7BC9">
        <w:t>[30] T. Marín, P. Montoya, O. Arnache, R. Pinal, J. Calderón, Development of magnetite nanoparticles/gelatin composite films for triggering drug release by an external magnetic field, Materials &amp; Design 152 (2018) 78-87.</w:t>
      </w:r>
    </w:p>
    <w:p w14:paraId="17E7317D" w14:textId="77777777" w:rsidR="006B7BC9" w:rsidRPr="006B7BC9" w:rsidRDefault="006B7BC9" w:rsidP="006B7BC9">
      <w:pPr>
        <w:pStyle w:val="EndNoteBibliography"/>
      </w:pPr>
      <w:r w:rsidRPr="006B7BC9">
        <w:t>[31] Q. Du, T. Ma, C. Fu, T. Liu, Z. Huang, J. Ren, H. Shao, K. Xu, F. Tang, X. Meng, Encapsulating Ionic Liquid and Fe3O4 Nanoparticles in Gelatin Microcapsules as Microwave Susceptible Agent for MR Imaging-guided Tumor Thermotherapy, ACS Appl. Mater. Interfaces 7(24) (2015) 13612-13619.</w:t>
      </w:r>
    </w:p>
    <w:p w14:paraId="3A0026B6" w14:textId="77777777" w:rsidR="006B7BC9" w:rsidRPr="006B7BC9" w:rsidRDefault="006B7BC9" w:rsidP="006B7BC9">
      <w:pPr>
        <w:pStyle w:val="EndNoteBibliography"/>
      </w:pPr>
      <w:r w:rsidRPr="006B7BC9">
        <w:t>[32] Y. Mizuno, R. Mizuta, M. Hashizume, T. Taguchi, Enhanced Sealing Strength of a Hydrophobically-Modified Alaska Pollock Gelatin-Based Sealant, Biomater. Sci. 5(5) (2017) 982–989.</w:t>
      </w:r>
    </w:p>
    <w:p w14:paraId="519EC226" w14:textId="77777777" w:rsidR="006B7BC9" w:rsidRPr="006B7BC9" w:rsidRDefault="006B7BC9" w:rsidP="006B7BC9">
      <w:pPr>
        <w:pStyle w:val="EndNoteBibliography"/>
      </w:pPr>
      <w:r w:rsidRPr="006B7BC9">
        <w:t>[33] A. Nishiguchi, Y. Kurihara, T. Taguchi, Underwater-Adhesive Microparticle Dressing Composed of Hydrophobically-Modified Alaska Pollock Gelatin for Gastrointestinal Tract Wound Healing, Acta Biomater. 99 (2019) 387–396.</w:t>
      </w:r>
    </w:p>
    <w:p w14:paraId="4D2681FB" w14:textId="77777777" w:rsidR="006B7BC9" w:rsidRPr="006B7BC9" w:rsidRDefault="006B7BC9" w:rsidP="006B7BC9">
      <w:pPr>
        <w:pStyle w:val="EndNoteBibliography"/>
      </w:pPr>
      <w:r w:rsidRPr="006B7BC9">
        <w:t>[34] A. Nishiguchi, F. Sasaki, H. Maeda, M. Kabayama, A. Ido, T. Taguchi, Multifunctional Hydrophobized Microparticles for Accelerated Wound Healing after Endoscopic Submucosal Dissection, Small 15(35) (2019) 1901566.</w:t>
      </w:r>
    </w:p>
    <w:p w14:paraId="09D2F25D" w14:textId="77777777" w:rsidR="006B7BC9" w:rsidRPr="006B7BC9" w:rsidRDefault="006B7BC9" w:rsidP="006B7BC9">
      <w:pPr>
        <w:pStyle w:val="EndNoteBibliography"/>
      </w:pPr>
      <w:r w:rsidRPr="006B7BC9">
        <w:t>[35] S. Ito, A. Nishiguchi, F. Sasaki, H. Maeda, M. Kabayama, A. Ido, T. Taguchi, Robust Closure of Post-Endoscopic Submucosal Dissection Perforation by Microparticle-Based Wound Dressing, Mater. Sci. Eng. C 123 (2021) 111993.</w:t>
      </w:r>
    </w:p>
    <w:p w14:paraId="69FDCC79" w14:textId="77777777" w:rsidR="006B7BC9" w:rsidRPr="006B7BC9" w:rsidRDefault="006B7BC9" w:rsidP="006B7BC9">
      <w:pPr>
        <w:pStyle w:val="EndNoteBibliography"/>
      </w:pPr>
      <w:r w:rsidRPr="006B7BC9">
        <w:t>[36] S. Ito, A. Nishiguchi, T. Taguchi, Effect of particle size on the tissue adhesion and particle floatation of a colloidal wound dressing for endoscopic treatments, Acta Biomater. 159 (2023) 83-94.</w:t>
      </w:r>
    </w:p>
    <w:p w14:paraId="7E1D1DBF" w14:textId="77777777" w:rsidR="006B7BC9" w:rsidRPr="006B7BC9" w:rsidRDefault="006B7BC9" w:rsidP="006B7BC9">
      <w:pPr>
        <w:pStyle w:val="EndNoteBibliography"/>
      </w:pPr>
      <w:r w:rsidRPr="006B7BC9">
        <w:t>[37] S. Ito, A. Nishiguchi, H. Ichimaru, K. Nagasaka, H. Hirade, T. Taguchi, Prevention of postoperative adhesion with a colloidal gel based on decyl group-modified Alaska pollock gelatin microparticles, Acta Biomater. 149 (2022) 139-149.</w:t>
      </w:r>
    </w:p>
    <w:p w14:paraId="4DE605D4" w14:textId="77777777" w:rsidR="006B7BC9" w:rsidRPr="006B7BC9" w:rsidRDefault="006B7BC9" w:rsidP="006B7BC9">
      <w:pPr>
        <w:pStyle w:val="EndNoteBibliography"/>
      </w:pPr>
      <w:r w:rsidRPr="006B7BC9">
        <w:t>[38] M.A. Dheyab, A.A. Aziz, M.S. Jameel, O.A. Noqta, P.M. Khaniabadi, B. Mehrdel, Simple rapid stabilization method through citric acid modification for magnetite nanoparticles, Sci. Rep. 10(1) (2020) 10793.</w:t>
      </w:r>
    </w:p>
    <w:p w14:paraId="5BE0C6B9" w14:textId="77777777" w:rsidR="006B7BC9" w:rsidRPr="006B7BC9" w:rsidRDefault="006B7BC9" w:rsidP="006B7BC9">
      <w:pPr>
        <w:pStyle w:val="EndNoteBibliography"/>
      </w:pPr>
      <w:r w:rsidRPr="006B7BC9">
        <w:t>[39] H.-C. Roth, S. Schwaminger, P. Fraga García, J. Ritscher, S. Berensmeier, Oleate coating of iron oxide nanoparticles in aqueous systems: the role of temperature and surfactant concentration, Journal of Nanoparticle Research 18(4) (2016) 99.</w:t>
      </w:r>
    </w:p>
    <w:p w14:paraId="7E00C5C6" w14:textId="77777777" w:rsidR="006B7BC9" w:rsidRPr="006B7BC9" w:rsidRDefault="006B7BC9" w:rsidP="006B7BC9">
      <w:pPr>
        <w:pStyle w:val="EndNoteBibliography"/>
      </w:pPr>
      <w:r w:rsidRPr="006B7BC9">
        <w:t>[40] Y. Wei, B. Han, X. Hu, Y. Lin, X. Wang, X. Deng, Synthesis of Fe3O4 Nanoparticles and their Magnetic Properties, Procedia Engineering 27 (2012) 632-637.</w:t>
      </w:r>
    </w:p>
    <w:p w14:paraId="2B8665E6" w14:textId="77777777" w:rsidR="006B7BC9" w:rsidRPr="006B7BC9" w:rsidRDefault="006B7BC9" w:rsidP="006B7BC9">
      <w:pPr>
        <w:pStyle w:val="EndNoteBibliography"/>
      </w:pPr>
      <w:r w:rsidRPr="006B7BC9">
        <w:t>[41] L. Li, K.Y. Mak, C.W. Leung, K.Y. Chan, W.K. Chan, W. Zhong, P.W.T. Pong, Effect of synthesis conditions on the properties of citric-acid coated iron oxide nanoparticles, Microelectronic Engineering 110 (2013) 329-334.</w:t>
      </w:r>
    </w:p>
    <w:p w14:paraId="3D217FA3" w14:textId="77777777" w:rsidR="006B7BC9" w:rsidRPr="006B7BC9" w:rsidRDefault="006B7BC9" w:rsidP="006B7BC9">
      <w:pPr>
        <w:pStyle w:val="EndNoteBibliography"/>
      </w:pPr>
      <w:r w:rsidRPr="006B7BC9">
        <w:t>[42] H. Cho, N. Kim, T. Murakami, T. Sim, Anti-Tumor Activity of AZD4547 Against NTRK1 Fusion Positive Cancer Cells Through Inhibition of NTRKs, Frontiers in Oncology 11 (2021).</w:t>
      </w:r>
    </w:p>
    <w:p w14:paraId="790C5E90" w14:textId="77777777" w:rsidR="006B7BC9" w:rsidRPr="006B7BC9" w:rsidRDefault="006B7BC9" w:rsidP="006B7BC9">
      <w:pPr>
        <w:pStyle w:val="EndNoteBibliography"/>
      </w:pPr>
      <w:r w:rsidRPr="006B7BC9">
        <w:t>[43] S. Nigam, K.C. Barick, D. Bahadur, Development of citrate-stabilized Fe3O4 nanoparticles: Conjugation and release of doxorubicin for therapeutic applications, Journal of Magnetism and Magnetic Materials 323(2) (2011) 237-243.</w:t>
      </w:r>
    </w:p>
    <w:p w14:paraId="1668E2A5" w14:textId="77777777" w:rsidR="006B7BC9" w:rsidRPr="006B7BC9" w:rsidRDefault="006B7BC9" w:rsidP="006B7BC9">
      <w:pPr>
        <w:pStyle w:val="EndNoteBibliography"/>
      </w:pPr>
      <w:r w:rsidRPr="006B7BC9">
        <w:t>[44] N. Ghaemi, S.S. Madaeni, P. Daraei, H. Rajabi, S. Zinadini, A. Alizadeh, R. Heydari, M. Beygzadeh, S. Ghouzivand, Polyethersulfone membrane enhanced with iron oxide nanoparticles for copper removal from water: Application of new functionalized Fe3O4 nanoparticles, Chem. Eng. J. 263 (2015) 101-112.</w:t>
      </w:r>
    </w:p>
    <w:p w14:paraId="068AD84A" w14:textId="77777777" w:rsidR="006B7BC9" w:rsidRPr="006B7BC9" w:rsidRDefault="006B7BC9" w:rsidP="006B7BC9">
      <w:pPr>
        <w:pStyle w:val="EndNoteBibliography"/>
      </w:pPr>
      <w:r w:rsidRPr="006B7BC9">
        <w:t>[45] N. Abdullah, R.J. Gohari, N. Yusof, A.F. Ismail, J. Juhana, W.J. Lau, T. Matsuura, Polysulfone/hydrous ferric oxide ultrafiltration mixed matrix membrane: Preparation, characterization and its adsorptive removal of lead (II) from aqueous solution, Chem. Eng. J. 289 (2016) 28-37.</w:t>
      </w:r>
    </w:p>
    <w:p w14:paraId="46286140" w14:textId="77777777" w:rsidR="006B7BC9" w:rsidRPr="006B7BC9" w:rsidRDefault="006B7BC9" w:rsidP="006B7BC9">
      <w:pPr>
        <w:pStyle w:val="EndNoteBibliography"/>
      </w:pPr>
      <w:r w:rsidRPr="006B7BC9">
        <w:t>[46] B.S. Lalia, V. Kochkodan, R. Hashaikeh, N. Hilal, A review on membrane fabrication: Structure, properties and performance relationship, Desalination 326 (2013) 77-95.</w:t>
      </w:r>
    </w:p>
    <w:p w14:paraId="50C66B1F" w14:textId="77777777" w:rsidR="006B7BC9" w:rsidRPr="006B7BC9" w:rsidRDefault="006B7BC9" w:rsidP="006B7BC9">
      <w:pPr>
        <w:pStyle w:val="EndNoteBibliography"/>
      </w:pPr>
      <w:r w:rsidRPr="006B7BC9">
        <w:t>[47] C. Bae, H. Kim, Y.-M. Kook, C. Lee, C. Kim, C. Yang, M.H. Park, Y. Piao, W.-G. Koh, K. Lee, Induction of ferroptosis using functionalized iron-based nanoparticles for anti-cancer therapy, Materials Today Bio 17 (2022) 100457.</w:t>
      </w:r>
    </w:p>
    <w:p w14:paraId="2026842F" w14:textId="77777777" w:rsidR="006B7BC9" w:rsidRPr="006B7BC9" w:rsidRDefault="006B7BC9" w:rsidP="006B7BC9">
      <w:pPr>
        <w:pStyle w:val="EndNoteBibliography"/>
      </w:pPr>
      <w:r w:rsidRPr="006B7BC9">
        <w:t>[48] J.H. Jung, K.D. Choi, J.Y. Ahn, J.H. Lee, H.Y. Jung, K.S. Choi, G.H. Lee, H.J. Song, D.H. Kim, M.Y. Kim, S.E. Bae, J.H. Kim, Endoscopic Submucosal Dissection for Sessile, Nonampullary Duodenal Adenomas, Endoscopy 45(2) (2013) 133-135.</w:t>
      </w:r>
    </w:p>
    <w:p w14:paraId="56D927FE" w14:textId="77777777" w:rsidR="006B7BC9" w:rsidRPr="006B7BC9" w:rsidRDefault="006B7BC9" w:rsidP="006B7BC9">
      <w:pPr>
        <w:pStyle w:val="EndNoteBibliography"/>
      </w:pPr>
      <w:r w:rsidRPr="006B7BC9">
        <w:t>[49] Y. Miura, S. Shinozaki, Y. Hayashi, H. Sakamoto, A.K. Lefor, H. Yamamoto, Duodenal Endoscopic Submucosal Dissection is Feasible Using the Pocket-Creation Method, Endoscopy 49(1) (2017) 8-14.</w:t>
      </w:r>
    </w:p>
    <w:p w14:paraId="758B49EA" w14:textId="77777777" w:rsidR="006B7BC9" w:rsidRPr="006B7BC9" w:rsidRDefault="006B7BC9" w:rsidP="006B7BC9">
      <w:pPr>
        <w:pStyle w:val="EndNoteBibliography"/>
      </w:pPr>
      <w:r w:rsidRPr="006B7BC9">
        <w:t>[50] N. Filipovic, A. Cvetkovic, V. Isailovic, Z. Matovic, M. Rosic, M. Kojic, Computer Simulation of Flow and Mixing at the Duodenal Stump after Gastric Resection, World J. Gastroenterol. 15(16) (2009) 1990-1998.</w:t>
      </w:r>
    </w:p>
    <w:p w14:paraId="41271300" w14:textId="77777777" w:rsidR="006B7BC9" w:rsidRPr="006B7BC9" w:rsidRDefault="006B7BC9" w:rsidP="006B7BC9">
      <w:pPr>
        <w:pStyle w:val="EndNoteBibliography"/>
      </w:pPr>
      <w:r w:rsidRPr="006B7BC9">
        <w:t>[51] R. Mizuta, T. Taguchi, Enhanced Sealing by Hydrophobic Modification of Alaska Pollock-Derived Gelatin-Based Surgical Sealants for the Treatment of Pulmonary Air Leaks, Macromol. Biosci. 17(4) (2017) 1600349.</w:t>
      </w:r>
    </w:p>
    <w:p w14:paraId="06C552A2" w14:textId="77777777" w:rsidR="006B7BC9" w:rsidRPr="006B7BC9" w:rsidRDefault="006B7BC9" w:rsidP="006B7BC9">
      <w:pPr>
        <w:pStyle w:val="EndNoteBibliography"/>
      </w:pPr>
      <w:r w:rsidRPr="006B7BC9">
        <w:t>[52] S. Rose, A. Prevoteau, P. Elzière, D. Hourdet, A. Marcellan, L. Leibler, Nanoparticle solutions as adhesives for gels and biological tissues, Nature 505(7483) (2014) 382-385.</w:t>
      </w:r>
    </w:p>
    <w:p w14:paraId="3F6ED647" w14:textId="77777777" w:rsidR="006B7BC9" w:rsidRPr="006B7BC9" w:rsidRDefault="006B7BC9" w:rsidP="006B7BC9">
      <w:pPr>
        <w:pStyle w:val="EndNoteBibliography"/>
      </w:pPr>
      <w:r w:rsidRPr="006B7BC9">
        <w:t>[53] W. Szlasa, I. Zendran, A. Zalesińska, M. Tarek, J. Kulbacka, Lipid composition of the cancer cell membrane, J. Bioenerg. Biomembr. 52(5) (2020) 321-342.</w:t>
      </w:r>
    </w:p>
    <w:p w14:paraId="6C484147" w14:textId="77777777" w:rsidR="006B7BC9" w:rsidRPr="006B7BC9" w:rsidRDefault="006B7BC9" w:rsidP="006B7BC9">
      <w:pPr>
        <w:pStyle w:val="EndNoteBibliography"/>
      </w:pPr>
      <w:r w:rsidRPr="006B7BC9">
        <w:t>[54] H.L. Nguyen, V.H. Man, M.S. Li, P. Derreumaux, J. Wang, P.H. Nguyen, Elastic moduli of normal and cancer cell membranes revealed by molecular dynamics simulations, Physical Chemistry Chemical Physics 24(10) (2022) 6225-6237.</w:t>
      </w:r>
    </w:p>
    <w:p w14:paraId="4BF91EE7" w14:textId="77777777" w:rsidR="006B7BC9" w:rsidRPr="006B7BC9" w:rsidRDefault="006B7BC9" w:rsidP="006B7BC9">
      <w:pPr>
        <w:pStyle w:val="EndNoteBibliography"/>
      </w:pPr>
      <w:r w:rsidRPr="006B7BC9">
        <w:t>[55] T. Abou Matar, P. Karam, The Role of Hydrophobicity in the Cellular Uptake of Negatively Charged Macromolecules, Macromol. Biosci. 18(2) (2018) 1700309.</w:t>
      </w:r>
    </w:p>
    <w:p w14:paraId="45B369F1" w14:textId="77777777" w:rsidR="006B7BC9" w:rsidRPr="006B7BC9" w:rsidRDefault="006B7BC9" w:rsidP="006B7BC9">
      <w:pPr>
        <w:pStyle w:val="EndNoteBibliography"/>
      </w:pPr>
      <w:r w:rsidRPr="006B7BC9">
        <w:t>[56] Y. Mizuno, T. Taguchi, Self-assembled Dodecyl Group-Modified Gelatin Microparticle-Based Hydrogels with Angiogenic Properties, NPG Asia Mater. 12(1) (2020) 48.</w:t>
      </w:r>
    </w:p>
    <w:p w14:paraId="547E5F32" w14:textId="7E20A6FE" w:rsidR="00A71FD6" w:rsidRDefault="00B2078B" w:rsidP="004628D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fldChar w:fldCharType="end"/>
      </w:r>
    </w:p>
    <w:sectPr w:rsidR="00A71FD6" w:rsidSect="00FE4C7A">
      <w:footerReference w:type="default" r:id="rId20"/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4ECF0" w14:textId="77777777" w:rsidR="00454262" w:rsidRDefault="00454262" w:rsidP="00F01E34">
      <w:r>
        <w:separator/>
      </w:r>
    </w:p>
  </w:endnote>
  <w:endnote w:type="continuationSeparator" w:id="0">
    <w:p w14:paraId="79678D45" w14:textId="77777777" w:rsidR="00454262" w:rsidRDefault="00454262" w:rsidP="00F01E34">
      <w:r>
        <w:continuationSeparator/>
      </w:r>
    </w:p>
  </w:endnote>
  <w:endnote w:type="continuationNotice" w:id="1">
    <w:p w14:paraId="6141800E" w14:textId="77777777" w:rsidR="00454262" w:rsidRDefault="00454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1775312"/>
      <w:docPartObj>
        <w:docPartGallery w:val="Page Numbers (Bottom of Page)"/>
        <w:docPartUnique/>
      </w:docPartObj>
    </w:sdtPr>
    <w:sdtEndPr/>
    <w:sdtContent>
      <w:p w14:paraId="1A9EAF3B" w14:textId="47FACF42" w:rsidR="00BE76F9" w:rsidRDefault="00BE76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AFFC046" w14:textId="77777777" w:rsidR="00BE76F9" w:rsidRDefault="00BE76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04A2C" w14:textId="77777777" w:rsidR="00454262" w:rsidRDefault="00454262" w:rsidP="00F01E34">
      <w:r>
        <w:separator/>
      </w:r>
    </w:p>
  </w:footnote>
  <w:footnote w:type="continuationSeparator" w:id="0">
    <w:p w14:paraId="02EDEF70" w14:textId="77777777" w:rsidR="00454262" w:rsidRDefault="00454262" w:rsidP="00F01E34">
      <w:r>
        <w:continuationSeparator/>
      </w:r>
    </w:p>
  </w:footnote>
  <w:footnote w:type="continuationNotice" w:id="1">
    <w:p w14:paraId="1EF5D318" w14:textId="77777777" w:rsidR="00454262" w:rsidRDefault="004542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D8C"/>
    <w:multiLevelType w:val="hybridMultilevel"/>
    <w:tmpl w:val="265AD4D2"/>
    <w:lvl w:ilvl="0" w:tplc="313C467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5C2498"/>
    <w:multiLevelType w:val="hybridMultilevel"/>
    <w:tmpl w:val="1F7E6558"/>
    <w:lvl w:ilvl="0" w:tplc="DFEC0E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A074CE2"/>
    <w:multiLevelType w:val="hybridMultilevel"/>
    <w:tmpl w:val="5E0081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ABF4446"/>
    <w:multiLevelType w:val="hybridMultilevel"/>
    <w:tmpl w:val="86A4CD8A"/>
    <w:lvl w:ilvl="0" w:tplc="AA900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4DA6513"/>
    <w:multiLevelType w:val="hybridMultilevel"/>
    <w:tmpl w:val="ED5A51E6"/>
    <w:lvl w:ilvl="0" w:tplc="66206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B57C51"/>
    <w:multiLevelType w:val="hybridMultilevel"/>
    <w:tmpl w:val="8144A4BE"/>
    <w:lvl w:ilvl="0" w:tplc="88B6526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8A06B76"/>
    <w:multiLevelType w:val="hybridMultilevel"/>
    <w:tmpl w:val="363E367C"/>
    <w:lvl w:ilvl="0" w:tplc="3A22B50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2549491">
    <w:abstractNumId w:val="4"/>
  </w:num>
  <w:num w:numId="2" w16cid:durableId="1045178860">
    <w:abstractNumId w:val="6"/>
  </w:num>
  <w:num w:numId="3" w16cid:durableId="1122379463">
    <w:abstractNumId w:val="0"/>
  </w:num>
  <w:num w:numId="4" w16cid:durableId="1629582143">
    <w:abstractNumId w:val="5"/>
  </w:num>
  <w:num w:numId="5" w16cid:durableId="1520311900">
    <w:abstractNumId w:val="2"/>
  </w:num>
  <w:num w:numId="6" w16cid:durableId="1562132610">
    <w:abstractNumId w:val="1"/>
  </w:num>
  <w:num w:numId="7" w16cid:durableId="1876036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aterials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was2e2p5vtxkeexw8xzw5szaswtp5deevv&quot;&gt;My EndNote Library 220106&lt;record-ids&gt;&lt;item&gt;6&lt;/item&gt;&lt;item&gt;7&lt;/item&gt;&lt;item&gt;13&lt;/item&gt;&lt;item&gt;14&lt;/item&gt;&lt;item&gt;46&lt;/item&gt;&lt;item&gt;47&lt;/item&gt;&lt;item&gt;87&lt;/item&gt;&lt;item&gt;88&lt;/item&gt;&lt;item&gt;89&lt;/item&gt;&lt;item&gt;92&lt;/item&gt;&lt;item&gt;247&lt;/item&gt;&lt;item&gt;257&lt;/item&gt;&lt;item&gt;419&lt;/item&gt;&lt;item&gt;423&lt;/item&gt;&lt;item&gt;426&lt;/item&gt;&lt;item&gt;443&lt;/item&gt;&lt;item&gt;444&lt;/item&gt;&lt;item&gt;445&lt;/item&gt;&lt;item&gt;450&lt;/item&gt;&lt;item&gt;458&lt;/item&gt;&lt;item&gt;467&lt;/item&gt;&lt;item&gt;472&lt;/item&gt;&lt;item&gt;478&lt;/item&gt;&lt;item&gt;480&lt;/item&gt;&lt;item&gt;484&lt;/item&gt;&lt;item&gt;487&lt;/item&gt;&lt;item&gt;504&lt;/item&gt;&lt;item&gt;568&lt;/item&gt;&lt;item&gt;632&lt;/item&gt;&lt;item&gt;683&lt;/item&gt;&lt;item&gt;684&lt;/item&gt;&lt;item&gt;689&lt;/item&gt;&lt;item&gt;710&lt;/item&gt;&lt;item&gt;711&lt;/item&gt;&lt;item&gt;712&lt;/item&gt;&lt;item&gt;716&lt;/item&gt;&lt;item&gt;717&lt;/item&gt;&lt;item&gt;718&lt;/item&gt;&lt;item&gt;748&lt;/item&gt;&lt;item&gt;751&lt;/item&gt;&lt;item&gt;755&lt;/item&gt;&lt;item&gt;799&lt;/item&gt;&lt;item&gt;818&lt;/item&gt;&lt;item&gt;820&lt;/item&gt;&lt;item&gt;840&lt;/item&gt;&lt;item&gt;841&lt;/item&gt;&lt;item&gt;880&lt;/item&gt;&lt;item&gt;885&lt;/item&gt;&lt;item&gt;886&lt;/item&gt;&lt;item&gt;887&lt;/item&gt;&lt;item&gt;914&lt;/item&gt;&lt;item&gt;915&lt;/item&gt;&lt;item&gt;921&lt;/item&gt;&lt;item&gt;1000&lt;/item&gt;&lt;item&gt;1001&lt;/item&gt;&lt;item&gt;1002&lt;/item&gt;&lt;/record-ids&gt;&lt;/item&gt;&lt;/Libraries&gt;"/>
  </w:docVars>
  <w:rsids>
    <w:rsidRoot w:val="00742EF1"/>
    <w:rsid w:val="00001E10"/>
    <w:rsid w:val="00002A23"/>
    <w:rsid w:val="00002A6A"/>
    <w:rsid w:val="00003988"/>
    <w:rsid w:val="00003CCF"/>
    <w:rsid w:val="00004514"/>
    <w:rsid w:val="00004532"/>
    <w:rsid w:val="000049BE"/>
    <w:rsid w:val="00004A41"/>
    <w:rsid w:val="00004E2B"/>
    <w:rsid w:val="000055C0"/>
    <w:rsid w:val="00006656"/>
    <w:rsid w:val="0001016B"/>
    <w:rsid w:val="00010F6D"/>
    <w:rsid w:val="00011DC5"/>
    <w:rsid w:val="00013452"/>
    <w:rsid w:val="00013737"/>
    <w:rsid w:val="00014651"/>
    <w:rsid w:val="00015248"/>
    <w:rsid w:val="00015658"/>
    <w:rsid w:val="0001687F"/>
    <w:rsid w:val="00016B85"/>
    <w:rsid w:val="000204F5"/>
    <w:rsid w:val="000205B8"/>
    <w:rsid w:val="000206F0"/>
    <w:rsid w:val="00021346"/>
    <w:rsid w:val="00021E93"/>
    <w:rsid w:val="000223B2"/>
    <w:rsid w:val="00023E87"/>
    <w:rsid w:val="00023E88"/>
    <w:rsid w:val="00023EE0"/>
    <w:rsid w:val="0002400C"/>
    <w:rsid w:val="00024269"/>
    <w:rsid w:val="00024E15"/>
    <w:rsid w:val="00025EFC"/>
    <w:rsid w:val="00025F73"/>
    <w:rsid w:val="00026180"/>
    <w:rsid w:val="00027E80"/>
    <w:rsid w:val="00030331"/>
    <w:rsid w:val="00030B52"/>
    <w:rsid w:val="000325D7"/>
    <w:rsid w:val="00033C52"/>
    <w:rsid w:val="00033CDF"/>
    <w:rsid w:val="00033FBB"/>
    <w:rsid w:val="0003419C"/>
    <w:rsid w:val="0003506A"/>
    <w:rsid w:val="00035380"/>
    <w:rsid w:val="000355A9"/>
    <w:rsid w:val="000358E9"/>
    <w:rsid w:val="000402F0"/>
    <w:rsid w:val="0004041E"/>
    <w:rsid w:val="00041AF7"/>
    <w:rsid w:val="00041B49"/>
    <w:rsid w:val="000428E9"/>
    <w:rsid w:val="000429A9"/>
    <w:rsid w:val="00043C64"/>
    <w:rsid w:val="000444DB"/>
    <w:rsid w:val="000447D3"/>
    <w:rsid w:val="00046325"/>
    <w:rsid w:val="00047260"/>
    <w:rsid w:val="00047B62"/>
    <w:rsid w:val="00051305"/>
    <w:rsid w:val="00052FB5"/>
    <w:rsid w:val="00055469"/>
    <w:rsid w:val="000565F6"/>
    <w:rsid w:val="00057114"/>
    <w:rsid w:val="0005716B"/>
    <w:rsid w:val="000575D3"/>
    <w:rsid w:val="00060949"/>
    <w:rsid w:val="00060E5D"/>
    <w:rsid w:val="000612DE"/>
    <w:rsid w:val="000617EC"/>
    <w:rsid w:val="00061DEF"/>
    <w:rsid w:val="00062301"/>
    <w:rsid w:val="0006244F"/>
    <w:rsid w:val="000627FC"/>
    <w:rsid w:val="000633FC"/>
    <w:rsid w:val="00063C9A"/>
    <w:rsid w:val="00066EF1"/>
    <w:rsid w:val="00067087"/>
    <w:rsid w:val="0006719F"/>
    <w:rsid w:val="00070D6C"/>
    <w:rsid w:val="00071093"/>
    <w:rsid w:val="00072273"/>
    <w:rsid w:val="00072BB7"/>
    <w:rsid w:val="000738D2"/>
    <w:rsid w:val="00073EED"/>
    <w:rsid w:val="00075807"/>
    <w:rsid w:val="00075CB4"/>
    <w:rsid w:val="0007645E"/>
    <w:rsid w:val="00077C0E"/>
    <w:rsid w:val="00080719"/>
    <w:rsid w:val="00080ED0"/>
    <w:rsid w:val="0008391E"/>
    <w:rsid w:val="0008395A"/>
    <w:rsid w:val="00083E37"/>
    <w:rsid w:val="00085395"/>
    <w:rsid w:val="000856A9"/>
    <w:rsid w:val="00086997"/>
    <w:rsid w:val="00086A5B"/>
    <w:rsid w:val="00087EEC"/>
    <w:rsid w:val="0009025C"/>
    <w:rsid w:val="00090905"/>
    <w:rsid w:val="00090D6B"/>
    <w:rsid w:val="000913B9"/>
    <w:rsid w:val="00092D0B"/>
    <w:rsid w:val="00092F46"/>
    <w:rsid w:val="00093ACB"/>
    <w:rsid w:val="00093B09"/>
    <w:rsid w:val="00093C85"/>
    <w:rsid w:val="00094445"/>
    <w:rsid w:val="00094552"/>
    <w:rsid w:val="00094FD7"/>
    <w:rsid w:val="000953D5"/>
    <w:rsid w:val="0009620D"/>
    <w:rsid w:val="0009678D"/>
    <w:rsid w:val="000968F1"/>
    <w:rsid w:val="0009701C"/>
    <w:rsid w:val="000975A9"/>
    <w:rsid w:val="00097C60"/>
    <w:rsid w:val="000A03A1"/>
    <w:rsid w:val="000A23EF"/>
    <w:rsid w:val="000A34E1"/>
    <w:rsid w:val="000A5F77"/>
    <w:rsid w:val="000A63D8"/>
    <w:rsid w:val="000B0E07"/>
    <w:rsid w:val="000B210C"/>
    <w:rsid w:val="000B2D64"/>
    <w:rsid w:val="000B311D"/>
    <w:rsid w:val="000B335F"/>
    <w:rsid w:val="000B33D5"/>
    <w:rsid w:val="000B3FFC"/>
    <w:rsid w:val="000B4009"/>
    <w:rsid w:val="000B41C0"/>
    <w:rsid w:val="000B41FD"/>
    <w:rsid w:val="000B466D"/>
    <w:rsid w:val="000B5ECD"/>
    <w:rsid w:val="000B6D30"/>
    <w:rsid w:val="000C0E56"/>
    <w:rsid w:val="000C1647"/>
    <w:rsid w:val="000C232C"/>
    <w:rsid w:val="000C40D9"/>
    <w:rsid w:val="000C45B9"/>
    <w:rsid w:val="000C5623"/>
    <w:rsid w:val="000C7D1C"/>
    <w:rsid w:val="000D0165"/>
    <w:rsid w:val="000D05EC"/>
    <w:rsid w:val="000D26D2"/>
    <w:rsid w:val="000D3E5A"/>
    <w:rsid w:val="000D45C6"/>
    <w:rsid w:val="000D463A"/>
    <w:rsid w:val="000D4646"/>
    <w:rsid w:val="000D4F79"/>
    <w:rsid w:val="000D50B6"/>
    <w:rsid w:val="000D5932"/>
    <w:rsid w:val="000D68AB"/>
    <w:rsid w:val="000D710A"/>
    <w:rsid w:val="000D76B4"/>
    <w:rsid w:val="000E06EF"/>
    <w:rsid w:val="000E5CB4"/>
    <w:rsid w:val="000E7ACE"/>
    <w:rsid w:val="000F09DF"/>
    <w:rsid w:val="000F0C41"/>
    <w:rsid w:val="000F1C80"/>
    <w:rsid w:val="000F2547"/>
    <w:rsid w:val="000F2A3B"/>
    <w:rsid w:val="000F2D0D"/>
    <w:rsid w:val="000F3499"/>
    <w:rsid w:val="000F35C5"/>
    <w:rsid w:val="000F3652"/>
    <w:rsid w:val="000F4142"/>
    <w:rsid w:val="000F4700"/>
    <w:rsid w:val="000F5445"/>
    <w:rsid w:val="000F74B4"/>
    <w:rsid w:val="00100F75"/>
    <w:rsid w:val="00101392"/>
    <w:rsid w:val="00101C79"/>
    <w:rsid w:val="0010250A"/>
    <w:rsid w:val="00102942"/>
    <w:rsid w:val="0010346F"/>
    <w:rsid w:val="0010423F"/>
    <w:rsid w:val="001076CC"/>
    <w:rsid w:val="00107ACF"/>
    <w:rsid w:val="00107DCA"/>
    <w:rsid w:val="001108AD"/>
    <w:rsid w:val="00110C4B"/>
    <w:rsid w:val="00110F4B"/>
    <w:rsid w:val="00111498"/>
    <w:rsid w:val="0011210A"/>
    <w:rsid w:val="0011342F"/>
    <w:rsid w:val="00114A7B"/>
    <w:rsid w:val="00114BD9"/>
    <w:rsid w:val="00114F92"/>
    <w:rsid w:val="001156B6"/>
    <w:rsid w:val="00115C45"/>
    <w:rsid w:val="00115DF0"/>
    <w:rsid w:val="00116037"/>
    <w:rsid w:val="00117913"/>
    <w:rsid w:val="00117967"/>
    <w:rsid w:val="00120265"/>
    <w:rsid w:val="00121441"/>
    <w:rsid w:val="00121720"/>
    <w:rsid w:val="0012178E"/>
    <w:rsid w:val="00122023"/>
    <w:rsid w:val="00122579"/>
    <w:rsid w:val="00123055"/>
    <w:rsid w:val="00124633"/>
    <w:rsid w:val="0012524E"/>
    <w:rsid w:val="0012683E"/>
    <w:rsid w:val="00126EE2"/>
    <w:rsid w:val="0012773B"/>
    <w:rsid w:val="00127892"/>
    <w:rsid w:val="001278C0"/>
    <w:rsid w:val="00130C7F"/>
    <w:rsid w:val="00130EAC"/>
    <w:rsid w:val="00130EC2"/>
    <w:rsid w:val="00131734"/>
    <w:rsid w:val="00131A36"/>
    <w:rsid w:val="001323CF"/>
    <w:rsid w:val="00132658"/>
    <w:rsid w:val="001330D2"/>
    <w:rsid w:val="00134832"/>
    <w:rsid w:val="00134896"/>
    <w:rsid w:val="00134B00"/>
    <w:rsid w:val="00135220"/>
    <w:rsid w:val="00135267"/>
    <w:rsid w:val="0013690B"/>
    <w:rsid w:val="00136A1A"/>
    <w:rsid w:val="001372E6"/>
    <w:rsid w:val="0014029F"/>
    <w:rsid w:val="00140D1C"/>
    <w:rsid w:val="00143473"/>
    <w:rsid w:val="00143A23"/>
    <w:rsid w:val="00144E0B"/>
    <w:rsid w:val="00144E94"/>
    <w:rsid w:val="0014577A"/>
    <w:rsid w:val="00145FAE"/>
    <w:rsid w:val="001469C0"/>
    <w:rsid w:val="00147616"/>
    <w:rsid w:val="00150BBC"/>
    <w:rsid w:val="00151556"/>
    <w:rsid w:val="001530D7"/>
    <w:rsid w:val="00156120"/>
    <w:rsid w:val="00156901"/>
    <w:rsid w:val="001575D8"/>
    <w:rsid w:val="00160409"/>
    <w:rsid w:val="00161303"/>
    <w:rsid w:val="001615F9"/>
    <w:rsid w:val="001628F9"/>
    <w:rsid w:val="00163BCB"/>
    <w:rsid w:val="00163EAA"/>
    <w:rsid w:val="00164157"/>
    <w:rsid w:val="00164471"/>
    <w:rsid w:val="00165301"/>
    <w:rsid w:val="001655FC"/>
    <w:rsid w:val="00165A29"/>
    <w:rsid w:val="00165D3E"/>
    <w:rsid w:val="00165D7F"/>
    <w:rsid w:val="00165E25"/>
    <w:rsid w:val="00167C29"/>
    <w:rsid w:val="001708C0"/>
    <w:rsid w:val="00170C1E"/>
    <w:rsid w:val="00171CDC"/>
    <w:rsid w:val="00172C20"/>
    <w:rsid w:val="00174202"/>
    <w:rsid w:val="0017596C"/>
    <w:rsid w:val="0017761D"/>
    <w:rsid w:val="00177931"/>
    <w:rsid w:val="00180207"/>
    <w:rsid w:val="00180298"/>
    <w:rsid w:val="00180B6F"/>
    <w:rsid w:val="00180DA6"/>
    <w:rsid w:val="00181E55"/>
    <w:rsid w:val="00182A80"/>
    <w:rsid w:val="00182BBA"/>
    <w:rsid w:val="00182FAE"/>
    <w:rsid w:val="00183806"/>
    <w:rsid w:val="00184A39"/>
    <w:rsid w:val="001857CF"/>
    <w:rsid w:val="00186B42"/>
    <w:rsid w:val="00187BCA"/>
    <w:rsid w:val="00187DF1"/>
    <w:rsid w:val="00187EC8"/>
    <w:rsid w:val="00191739"/>
    <w:rsid w:val="0019243B"/>
    <w:rsid w:val="001926F3"/>
    <w:rsid w:val="001939F1"/>
    <w:rsid w:val="00193DBD"/>
    <w:rsid w:val="00193F40"/>
    <w:rsid w:val="00194C5B"/>
    <w:rsid w:val="00196224"/>
    <w:rsid w:val="00196969"/>
    <w:rsid w:val="001A196D"/>
    <w:rsid w:val="001A3730"/>
    <w:rsid w:val="001A3EDD"/>
    <w:rsid w:val="001A42BF"/>
    <w:rsid w:val="001A4B34"/>
    <w:rsid w:val="001A5130"/>
    <w:rsid w:val="001A5633"/>
    <w:rsid w:val="001A6ACA"/>
    <w:rsid w:val="001A7160"/>
    <w:rsid w:val="001A7AE8"/>
    <w:rsid w:val="001B00C4"/>
    <w:rsid w:val="001B0274"/>
    <w:rsid w:val="001B0FDE"/>
    <w:rsid w:val="001B2859"/>
    <w:rsid w:val="001B384F"/>
    <w:rsid w:val="001B3D13"/>
    <w:rsid w:val="001B3D85"/>
    <w:rsid w:val="001B40A1"/>
    <w:rsid w:val="001B4D66"/>
    <w:rsid w:val="001B53EF"/>
    <w:rsid w:val="001B5A64"/>
    <w:rsid w:val="001B6562"/>
    <w:rsid w:val="001B6742"/>
    <w:rsid w:val="001B6EC5"/>
    <w:rsid w:val="001B6F5B"/>
    <w:rsid w:val="001B74DC"/>
    <w:rsid w:val="001B755E"/>
    <w:rsid w:val="001B7C96"/>
    <w:rsid w:val="001B7F4E"/>
    <w:rsid w:val="001C00FD"/>
    <w:rsid w:val="001C08B0"/>
    <w:rsid w:val="001C08F6"/>
    <w:rsid w:val="001C15D6"/>
    <w:rsid w:val="001C1AEE"/>
    <w:rsid w:val="001C1C89"/>
    <w:rsid w:val="001C1E51"/>
    <w:rsid w:val="001C2BF1"/>
    <w:rsid w:val="001C509E"/>
    <w:rsid w:val="001C5AA3"/>
    <w:rsid w:val="001C5EE0"/>
    <w:rsid w:val="001C6250"/>
    <w:rsid w:val="001C62F1"/>
    <w:rsid w:val="001C6654"/>
    <w:rsid w:val="001C6C81"/>
    <w:rsid w:val="001D0BD2"/>
    <w:rsid w:val="001D1384"/>
    <w:rsid w:val="001D1C17"/>
    <w:rsid w:val="001D1DD4"/>
    <w:rsid w:val="001D2D3B"/>
    <w:rsid w:val="001D2D5D"/>
    <w:rsid w:val="001D3100"/>
    <w:rsid w:val="001D4593"/>
    <w:rsid w:val="001D6331"/>
    <w:rsid w:val="001D7B83"/>
    <w:rsid w:val="001E247F"/>
    <w:rsid w:val="001E2BD0"/>
    <w:rsid w:val="001E2C08"/>
    <w:rsid w:val="001E3205"/>
    <w:rsid w:val="001E3882"/>
    <w:rsid w:val="001E6F6C"/>
    <w:rsid w:val="001E6F7B"/>
    <w:rsid w:val="001E6FCD"/>
    <w:rsid w:val="001E75BB"/>
    <w:rsid w:val="001F02DC"/>
    <w:rsid w:val="001F07F5"/>
    <w:rsid w:val="001F1A67"/>
    <w:rsid w:val="001F23EF"/>
    <w:rsid w:val="001F2B05"/>
    <w:rsid w:val="001F2E1F"/>
    <w:rsid w:val="001F38BC"/>
    <w:rsid w:val="001F5B91"/>
    <w:rsid w:val="001F67BE"/>
    <w:rsid w:val="00200A2A"/>
    <w:rsid w:val="002016CD"/>
    <w:rsid w:val="00202890"/>
    <w:rsid w:val="0020391F"/>
    <w:rsid w:val="002040D8"/>
    <w:rsid w:val="0020447C"/>
    <w:rsid w:val="002063C9"/>
    <w:rsid w:val="002064A2"/>
    <w:rsid w:val="002070B0"/>
    <w:rsid w:val="0020750C"/>
    <w:rsid w:val="00207B66"/>
    <w:rsid w:val="0021176B"/>
    <w:rsid w:val="0021248B"/>
    <w:rsid w:val="00212C1E"/>
    <w:rsid w:val="00212D4B"/>
    <w:rsid w:val="002134DE"/>
    <w:rsid w:val="00213AEA"/>
    <w:rsid w:val="00214C25"/>
    <w:rsid w:val="0021525D"/>
    <w:rsid w:val="00215501"/>
    <w:rsid w:val="0021642F"/>
    <w:rsid w:val="0021685E"/>
    <w:rsid w:val="00216EF7"/>
    <w:rsid w:val="00217C99"/>
    <w:rsid w:val="00221152"/>
    <w:rsid w:val="002219C3"/>
    <w:rsid w:val="00221B09"/>
    <w:rsid w:val="002234C9"/>
    <w:rsid w:val="00223BB9"/>
    <w:rsid w:val="00224146"/>
    <w:rsid w:val="00224222"/>
    <w:rsid w:val="00224DB3"/>
    <w:rsid w:val="0022596A"/>
    <w:rsid w:val="002270F7"/>
    <w:rsid w:val="002272F6"/>
    <w:rsid w:val="002274FF"/>
    <w:rsid w:val="002277B8"/>
    <w:rsid w:val="00230328"/>
    <w:rsid w:val="00230482"/>
    <w:rsid w:val="00230920"/>
    <w:rsid w:val="002311F5"/>
    <w:rsid w:val="00231D31"/>
    <w:rsid w:val="00234582"/>
    <w:rsid w:val="0023620F"/>
    <w:rsid w:val="00236476"/>
    <w:rsid w:val="0024094F"/>
    <w:rsid w:val="00241EEC"/>
    <w:rsid w:val="00243FD6"/>
    <w:rsid w:val="0024430A"/>
    <w:rsid w:val="002445B1"/>
    <w:rsid w:val="00244B75"/>
    <w:rsid w:val="002457D3"/>
    <w:rsid w:val="00245E54"/>
    <w:rsid w:val="002471D3"/>
    <w:rsid w:val="00251185"/>
    <w:rsid w:val="00251B7A"/>
    <w:rsid w:val="00252DDD"/>
    <w:rsid w:val="002535A1"/>
    <w:rsid w:val="0025376C"/>
    <w:rsid w:val="00253B0B"/>
    <w:rsid w:val="00255471"/>
    <w:rsid w:val="00256EDA"/>
    <w:rsid w:val="00260807"/>
    <w:rsid w:val="0026147F"/>
    <w:rsid w:val="00261D03"/>
    <w:rsid w:val="002627BD"/>
    <w:rsid w:val="00263934"/>
    <w:rsid w:val="00263CEE"/>
    <w:rsid w:val="002641F4"/>
    <w:rsid w:val="00264ABD"/>
    <w:rsid w:val="00265DEF"/>
    <w:rsid w:val="00266261"/>
    <w:rsid w:val="00266477"/>
    <w:rsid w:val="00266975"/>
    <w:rsid w:val="002670D1"/>
    <w:rsid w:val="002675C5"/>
    <w:rsid w:val="00267A7F"/>
    <w:rsid w:val="0027008F"/>
    <w:rsid w:val="002702E8"/>
    <w:rsid w:val="00270796"/>
    <w:rsid w:val="00270E5A"/>
    <w:rsid w:val="00270E86"/>
    <w:rsid w:val="00271970"/>
    <w:rsid w:val="00271ADD"/>
    <w:rsid w:val="00272481"/>
    <w:rsid w:val="00272665"/>
    <w:rsid w:val="002733C8"/>
    <w:rsid w:val="00274EC2"/>
    <w:rsid w:val="00275151"/>
    <w:rsid w:val="00276810"/>
    <w:rsid w:val="00277F4D"/>
    <w:rsid w:val="002802F9"/>
    <w:rsid w:val="00281B34"/>
    <w:rsid w:val="00283072"/>
    <w:rsid w:val="00283900"/>
    <w:rsid w:val="00284EC2"/>
    <w:rsid w:val="00285138"/>
    <w:rsid w:val="0029058C"/>
    <w:rsid w:val="00290742"/>
    <w:rsid w:val="00290E5A"/>
    <w:rsid w:val="00290F4A"/>
    <w:rsid w:val="00292166"/>
    <w:rsid w:val="002921A8"/>
    <w:rsid w:val="00292470"/>
    <w:rsid w:val="00293326"/>
    <w:rsid w:val="00293962"/>
    <w:rsid w:val="00294BBE"/>
    <w:rsid w:val="0029669A"/>
    <w:rsid w:val="002977F1"/>
    <w:rsid w:val="002A0FAE"/>
    <w:rsid w:val="002A13BD"/>
    <w:rsid w:val="002A1CC9"/>
    <w:rsid w:val="002A1F33"/>
    <w:rsid w:val="002A2303"/>
    <w:rsid w:val="002A260A"/>
    <w:rsid w:val="002A31B0"/>
    <w:rsid w:val="002A3C22"/>
    <w:rsid w:val="002A47BA"/>
    <w:rsid w:val="002A4B8D"/>
    <w:rsid w:val="002A6B31"/>
    <w:rsid w:val="002A6D41"/>
    <w:rsid w:val="002A75CF"/>
    <w:rsid w:val="002B0393"/>
    <w:rsid w:val="002B169C"/>
    <w:rsid w:val="002B1A65"/>
    <w:rsid w:val="002B2868"/>
    <w:rsid w:val="002B3FE5"/>
    <w:rsid w:val="002B5C91"/>
    <w:rsid w:val="002B7A49"/>
    <w:rsid w:val="002C0936"/>
    <w:rsid w:val="002C0D90"/>
    <w:rsid w:val="002C11B3"/>
    <w:rsid w:val="002C13B8"/>
    <w:rsid w:val="002C1C03"/>
    <w:rsid w:val="002C22B4"/>
    <w:rsid w:val="002C2898"/>
    <w:rsid w:val="002C31EE"/>
    <w:rsid w:val="002C367D"/>
    <w:rsid w:val="002C3AF2"/>
    <w:rsid w:val="002C458A"/>
    <w:rsid w:val="002C46F1"/>
    <w:rsid w:val="002C488A"/>
    <w:rsid w:val="002C5D33"/>
    <w:rsid w:val="002C6045"/>
    <w:rsid w:val="002C63E8"/>
    <w:rsid w:val="002C6F75"/>
    <w:rsid w:val="002C6FBF"/>
    <w:rsid w:val="002C7635"/>
    <w:rsid w:val="002D02F5"/>
    <w:rsid w:val="002D169F"/>
    <w:rsid w:val="002D1AC0"/>
    <w:rsid w:val="002D1FA0"/>
    <w:rsid w:val="002D2747"/>
    <w:rsid w:val="002D3D9F"/>
    <w:rsid w:val="002D453F"/>
    <w:rsid w:val="002D5C39"/>
    <w:rsid w:val="002D733F"/>
    <w:rsid w:val="002D7E56"/>
    <w:rsid w:val="002E1D09"/>
    <w:rsid w:val="002E1D55"/>
    <w:rsid w:val="002E2364"/>
    <w:rsid w:val="002E23B0"/>
    <w:rsid w:val="002E31EC"/>
    <w:rsid w:val="002E3540"/>
    <w:rsid w:val="002E4101"/>
    <w:rsid w:val="002E53A1"/>
    <w:rsid w:val="002E6161"/>
    <w:rsid w:val="002E6951"/>
    <w:rsid w:val="002F039A"/>
    <w:rsid w:val="002F0BE1"/>
    <w:rsid w:val="002F10E3"/>
    <w:rsid w:val="002F138D"/>
    <w:rsid w:val="002F1484"/>
    <w:rsid w:val="002F21E9"/>
    <w:rsid w:val="002F277B"/>
    <w:rsid w:val="002F32D3"/>
    <w:rsid w:val="002F364F"/>
    <w:rsid w:val="002F40DB"/>
    <w:rsid w:val="002F6DED"/>
    <w:rsid w:val="002F72F4"/>
    <w:rsid w:val="002F7677"/>
    <w:rsid w:val="002F7D40"/>
    <w:rsid w:val="0030033B"/>
    <w:rsid w:val="003009A9"/>
    <w:rsid w:val="00301016"/>
    <w:rsid w:val="00301638"/>
    <w:rsid w:val="00301E30"/>
    <w:rsid w:val="0030210C"/>
    <w:rsid w:val="00302C40"/>
    <w:rsid w:val="003031F7"/>
    <w:rsid w:val="00303213"/>
    <w:rsid w:val="003037A7"/>
    <w:rsid w:val="00303A2E"/>
    <w:rsid w:val="00303AF7"/>
    <w:rsid w:val="00304445"/>
    <w:rsid w:val="00306E9F"/>
    <w:rsid w:val="0030756A"/>
    <w:rsid w:val="00307DD6"/>
    <w:rsid w:val="00310E08"/>
    <w:rsid w:val="00310EE1"/>
    <w:rsid w:val="00310F61"/>
    <w:rsid w:val="0031132E"/>
    <w:rsid w:val="0031187B"/>
    <w:rsid w:val="00312305"/>
    <w:rsid w:val="003160D6"/>
    <w:rsid w:val="00317092"/>
    <w:rsid w:val="0032038A"/>
    <w:rsid w:val="00321CAB"/>
    <w:rsid w:val="00322AB2"/>
    <w:rsid w:val="00322E67"/>
    <w:rsid w:val="003238CF"/>
    <w:rsid w:val="0032435F"/>
    <w:rsid w:val="003245FE"/>
    <w:rsid w:val="00324F1B"/>
    <w:rsid w:val="00325CCE"/>
    <w:rsid w:val="00326413"/>
    <w:rsid w:val="003266A8"/>
    <w:rsid w:val="00330AE9"/>
    <w:rsid w:val="00331A4D"/>
    <w:rsid w:val="00336CB7"/>
    <w:rsid w:val="00337466"/>
    <w:rsid w:val="00340265"/>
    <w:rsid w:val="003406E9"/>
    <w:rsid w:val="00340A1B"/>
    <w:rsid w:val="00340CED"/>
    <w:rsid w:val="00341019"/>
    <w:rsid w:val="00341448"/>
    <w:rsid w:val="003415D9"/>
    <w:rsid w:val="003437C1"/>
    <w:rsid w:val="003443BD"/>
    <w:rsid w:val="003445F3"/>
    <w:rsid w:val="003448F5"/>
    <w:rsid w:val="0034663C"/>
    <w:rsid w:val="00346A16"/>
    <w:rsid w:val="00346A2D"/>
    <w:rsid w:val="00347EC0"/>
    <w:rsid w:val="00350BC8"/>
    <w:rsid w:val="0035255A"/>
    <w:rsid w:val="00352C68"/>
    <w:rsid w:val="0035311D"/>
    <w:rsid w:val="0035324C"/>
    <w:rsid w:val="00354189"/>
    <w:rsid w:val="00354B4E"/>
    <w:rsid w:val="00355BFA"/>
    <w:rsid w:val="0035724B"/>
    <w:rsid w:val="00360269"/>
    <w:rsid w:val="00360AD1"/>
    <w:rsid w:val="00360ED6"/>
    <w:rsid w:val="003617A2"/>
    <w:rsid w:val="003618AD"/>
    <w:rsid w:val="0036216F"/>
    <w:rsid w:val="00362958"/>
    <w:rsid w:val="00362E07"/>
    <w:rsid w:val="003633E4"/>
    <w:rsid w:val="00363AEA"/>
    <w:rsid w:val="00363EFF"/>
    <w:rsid w:val="00365005"/>
    <w:rsid w:val="00365EA5"/>
    <w:rsid w:val="003665A3"/>
    <w:rsid w:val="00366BAC"/>
    <w:rsid w:val="0036742B"/>
    <w:rsid w:val="00367A91"/>
    <w:rsid w:val="0037011C"/>
    <w:rsid w:val="003701C9"/>
    <w:rsid w:val="00371135"/>
    <w:rsid w:val="0037151B"/>
    <w:rsid w:val="003729C4"/>
    <w:rsid w:val="00372CEC"/>
    <w:rsid w:val="0037316E"/>
    <w:rsid w:val="003734A6"/>
    <w:rsid w:val="003735D5"/>
    <w:rsid w:val="003735D6"/>
    <w:rsid w:val="00374D92"/>
    <w:rsid w:val="0037572B"/>
    <w:rsid w:val="0037581D"/>
    <w:rsid w:val="00375A5E"/>
    <w:rsid w:val="00375D76"/>
    <w:rsid w:val="00375F38"/>
    <w:rsid w:val="003766E9"/>
    <w:rsid w:val="003767C3"/>
    <w:rsid w:val="00376AB1"/>
    <w:rsid w:val="00376B7B"/>
    <w:rsid w:val="003803B0"/>
    <w:rsid w:val="00380A0C"/>
    <w:rsid w:val="00381216"/>
    <w:rsid w:val="00381541"/>
    <w:rsid w:val="003817A0"/>
    <w:rsid w:val="00382A8D"/>
    <w:rsid w:val="003836D3"/>
    <w:rsid w:val="00383D5B"/>
    <w:rsid w:val="003846DF"/>
    <w:rsid w:val="0038502F"/>
    <w:rsid w:val="00385269"/>
    <w:rsid w:val="00386E0A"/>
    <w:rsid w:val="0038712F"/>
    <w:rsid w:val="003878F8"/>
    <w:rsid w:val="00387E30"/>
    <w:rsid w:val="0039045C"/>
    <w:rsid w:val="00390619"/>
    <w:rsid w:val="00391A96"/>
    <w:rsid w:val="00391B98"/>
    <w:rsid w:val="00391C30"/>
    <w:rsid w:val="00391DFC"/>
    <w:rsid w:val="00392864"/>
    <w:rsid w:val="00393724"/>
    <w:rsid w:val="0039481B"/>
    <w:rsid w:val="00394E90"/>
    <w:rsid w:val="003953A8"/>
    <w:rsid w:val="00395437"/>
    <w:rsid w:val="0039642C"/>
    <w:rsid w:val="00396590"/>
    <w:rsid w:val="00396609"/>
    <w:rsid w:val="003968B9"/>
    <w:rsid w:val="00396D78"/>
    <w:rsid w:val="00396F52"/>
    <w:rsid w:val="0039740B"/>
    <w:rsid w:val="003975F0"/>
    <w:rsid w:val="003A4562"/>
    <w:rsid w:val="003A5AC4"/>
    <w:rsid w:val="003A5F12"/>
    <w:rsid w:val="003A7CC4"/>
    <w:rsid w:val="003B2574"/>
    <w:rsid w:val="003B2C82"/>
    <w:rsid w:val="003B336F"/>
    <w:rsid w:val="003B37AD"/>
    <w:rsid w:val="003B3A5F"/>
    <w:rsid w:val="003B3B07"/>
    <w:rsid w:val="003B4DE1"/>
    <w:rsid w:val="003B5451"/>
    <w:rsid w:val="003B5B96"/>
    <w:rsid w:val="003B5E0A"/>
    <w:rsid w:val="003B79E6"/>
    <w:rsid w:val="003C060E"/>
    <w:rsid w:val="003C0961"/>
    <w:rsid w:val="003C0FA2"/>
    <w:rsid w:val="003C1858"/>
    <w:rsid w:val="003C1D30"/>
    <w:rsid w:val="003C2529"/>
    <w:rsid w:val="003C305C"/>
    <w:rsid w:val="003C363C"/>
    <w:rsid w:val="003C5F4D"/>
    <w:rsid w:val="003C718F"/>
    <w:rsid w:val="003D092D"/>
    <w:rsid w:val="003D0E30"/>
    <w:rsid w:val="003D0FFC"/>
    <w:rsid w:val="003D41D9"/>
    <w:rsid w:val="003D4269"/>
    <w:rsid w:val="003D4337"/>
    <w:rsid w:val="003D4581"/>
    <w:rsid w:val="003D497F"/>
    <w:rsid w:val="003D4D4F"/>
    <w:rsid w:val="003D51AD"/>
    <w:rsid w:val="003D6EED"/>
    <w:rsid w:val="003E0278"/>
    <w:rsid w:val="003E1958"/>
    <w:rsid w:val="003E1A8D"/>
    <w:rsid w:val="003E23CB"/>
    <w:rsid w:val="003E2FDC"/>
    <w:rsid w:val="003E3F99"/>
    <w:rsid w:val="003E575D"/>
    <w:rsid w:val="003E6EF3"/>
    <w:rsid w:val="003F0E3D"/>
    <w:rsid w:val="003F14E4"/>
    <w:rsid w:val="003F1F09"/>
    <w:rsid w:val="003F2DE6"/>
    <w:rsid w:val="003F2E93"/>
    <w:rsid w:val="003F3CD7"/>
    <w:rsid w:val="003F4B26"/>
    <w:rsid w:val="003F533D"/>
    <w:rsid w:val="003F62B5"/>
    <w:rsid w:val="003F7820"/>
    <w:rsid w:val="00400593"/>
    <w:rsid w:val="0040095D"/>
    <w:rsid w:val="004017B3"/>
    <w:rsid w:val="00402D5C"/>
    <w:rsid w:val="004031CD"/>
    <w:rsid w:val="004033E2"/>
    <w:rsid w:val="004045F2"/>
    <w:rsid w:val="004047E6"/>
    <w:rsid w:val="0040582E"/>
    <w:rsid w:val="00405A55"/>
    <w:rsid w:val="00405AA5"/>
    <w:rsid w:val="004064F4"/>
    <w:rsid w:val="004072F2"/>
    <w:rsid w:val="00407B50"/>
    <w:rsid w:val="00410979"/>
    <w:rsid w:val="00411058"/>
    <w:rsid w:val="0041233F"/>
    <w:rsid w:val="004127E1"/>
    <w:rsid w:val="00413AA8"/>
    <w:rsid w:val="004149F3"/>
    <w:rsid w:val="0041574C"/>
    <w:rsid w:val="004159EB"/>
    <w:rsid w:val="00417E59"/>
    <w:rsid w:val="0042002C"/>
    <w:rsid w:val="00420CCA"/>
    <w:rsid w:val="00423642"/>
    <w:rsid w:val="00423925"/>
    <w:rsid w:val="0042400C"/>
    <w:rsid w:val="0042442B"/>
    <w:rsid w:val="00424C16"/>
    <w:rsid w:val="00424E6D"/>
    <w:rsid w:val="00425D1C"/>
    <w:rsid w:val="00425D25"/>
    <w:rsid w:val="004313A9"/>
    <w:rsid w:val="00431424"/>
    <w:rsid w:val="00431466"/>
    <w:rsid w:val="0043293F"/>
    <w:rsid w:val="0043385C"/>
    <w:rsid w:val="00433A77"/>
    <w:rsid w:val="00435BEB"/>
    <w:rsid w:val="00435E2B"/>
    <w:rsid w:val="00436A4C"/>
    <w:rsid w:val="004401B5"/>
    <w:rsid w:val="0044120D"/>
    <w:rsid w:val="00442206"/>
    <w:rsid w:val="0044225D"/>
    <w:rsid w:val="00443A87"/>
    <w:rsid w:val="00443E7A"/>
    <w:rsid w:val="00444183"/>
    <w:rsid w:val="00444191"/>
    <w:rsid w:val="00446122"/>
    <w:rsid w:val="0044621F"/>
    <w:rsid w:val="0044642D"/>
    <w:rsid w:val="00446C4A"/>
    <w:rsid w:val="00447C25"/>
    <w:rsid w:val="00450790"/>
    <w:rsid w:val="00451632"/>
    <w:rsid w:val="004516AF"/>
    <w:rsid w:val="00451D52"/>
    <w:rsid w:val="00452376"/>
    <w:rsid w:val="00452B1A"/>
    <w:rsid w:val="004530BE"/>
    <w:rsid w:val="0045390F"/>
    <w:rsid w:val="00454239"/>
    <w:rsid w:val="00454262"/>
    <w:rsid w:val="00454609"/>
    <w:rsid w:val="004548A3"/>
    <w:rsid w:val="00454D9E"/>
    <w:rsid w:val="004574AC"/>
    <w:rsid w:val="00457732"/>
    <w:rsid w:val="00457A0D"/>
    <w:rsid w:val="00457CD9"/>
    <w:rsid w:val="004614FF"/>
    <w:rsid w:val="004628DC"/>
    <w:rsid w:val="00462E66"/>
    <w:rsid w:val="00464DAD"/>
    <w:rsid w:val="00465096"/>
    <w:rsid w:val="004655B5"/>
    <w:rsid w:val="00465A1F"/>
    <w:rsid w:val="00466490"/>
    <w:rsid w:val="00466A55"/>
    <w:rsid w:val="00467164"/>
    <w:rsid w:val="00470627"/>
    <w:rsid w:val="004716BA"/>
    <w:rsid w:val="004723B7"/>
    <w:rsid w:val="00472FE6"/>
    <w:rsid w:val="0047333B"/>
    <w:rsid w:val="00473F41"/>
    <w:rsid w:val="00473F55"/>
    <w:rsid w:val="0047410A"/>
    <w:rsid w:val="0047510D"/>
    <w:rsid w:val="00476A15"/>
    <w:rsid w:val="00476BD4"/>
    <w:rsid w:val="00476BF5"/>
    <w:rsid w:val="00476E12"/>
    <w:rsid w:val="00476F9D"/>
    <w:rsid w:val="00477041"/>
    <w:rsid w:val="00477D3E"/>
    <w:rsid w:val="00482453"/>
    <w:rsid w:val="004827A2"/>
    <w:rsid w:val="00485C08"/>
    <w:rsid w:val="00486111"/>
    <w:rsid w:val="004863F0"/>
    <w:rsid w:val="004864FC"/>
    <w:rsid w:val="0048683F"/>
    <w:rsid w:val="00491A0F"/>
    <w:rsid w:val="004924EA"/>
    <w:rsid w:val="004928F1"/>
    <w:rsid w:val="00492CDC"/>
    <w:rsid w:val="00493D5B"/>
    <w:rsid w:val="004957F8"/>
    <w:rsid w:val="004961E1"/>
    <w:rsid w:val="00496B2B"/>
    <w:rsid w:val="0049768D"/>
    <w:rsid w:val="004A06A6"/>
    <w:rsid w:val="004A11C2"/>
    <w:rsid w:val="004A1E47"/>
    <w:rsid w:val="004A26EA"/>
    <w:rsid w:val="004A3F75"/>
    <w:rsid w:val="004A4072"/>
    <w:rsid w:val="004A5E27"/>
    <w:rsid w:val="004A5EF2"/>
    <w:rsid w:val="004B0410"/>
    <w:rsid w:val="004B0B33"/>
    <w:rsid w:val="004B15C8"/>
    <w:rsid w:val="004B25D1"/>
    <w:rsid w:val="004B2C29"/>
    <w:rsid w:val="004B35D8"/>
    <w:rsid w:val="004B360F"/>
    <w:rsid w:val="004B3C98"/>
    <w:rsid w:val="004B3F7F"/>
    <w:rsid w:val="004B59C5"/>
    <w:rsid w:val="004B7B0E"/>
    <w:rsid w:val="004B7F19"/>
    <w:rsid w:val="004C0BC3"/>
    <w:rsid w:val="004C13A7"/>
    <w:rsid w:val="004C1752"/>
    <w:rsid w:val="004C27C4"/>
    <w:rsid w:val="004C411B"/>
    <w:rsid w:val="004C5F4C"/>
    <w:rsid w:val="004C6232"/>
    <w:rsid w:val="004D03E8"/>
    <w:rsid w:val="004D0A80"/>
    <w:rsid w:val="004D0FFD"/>
    <w:rsid w:val="004D1C71"/>
    <w:rsid w:val="004D2ACB"/>
    <w:rsid w:val="004D30A9"/>
    <w:rsid w:val="004D4013"/>
    <w:rsid w:val="004D4775"/>
    <w:rsid w:val="004D4FD5"/>
    <w:rsid w:val="004D5296"/>
    <w:rsid w:val="004D5BB3"/>
    <w:rsid w:val="004D6F3D"/>
    <w:rsid w:val="004E0749"/>
    <w:rsid w:val="004E1D70"/>
    <w:rsid w:val="004E244E"/>
    <w:rsid w:val="004E2C8A"/>
    <w:rsid w:val="004E31E7"/>
    <w:rsid w:val="004E4327"/>
    <w:rsid w:val="004E5FF1"/>
    <w:rsid w:val="004E65A8"/>
    <w:rsid w:val="004E6B15"/>
    <w:rsid w:val="004E6C71"/>
    <w:rsid w:val="004E76BA"/>
    <w:rsid w:val="004F02DC"/>
    <w:rsid w:val="004F0ACA"/>
    <w:rsid w:val="004F167C"/>
    <w:rsid w:val="004F1735"/>
    <w:rsid w:val="004F3EB4"/>
    <w:rsid w:val="004F6039"/>
    <w:rsid w:val="004F623B"/>
    <w:rsid w:val="004F6761"/>
    <w:rsid w:val="004F774C"/>
    <w:rsid w:val="00500F13"/>
    <w:rsid w:val="005022C9"/>
    <w:rsid w:val="00502EDD"/>
    <w:rsid w:val="005030A9"/>
    <w:rsid w:val="0050359C"/>
    <w:rsid w:val="00503E49"/>
    <w:rsid w:val="00505253"/>
    <w:rsid w:val="00510DA2"/>
    <w:rsid w:val="00511D3E"/>
    <w:rsid w:val="00512E4A"/>
    <w:rsid w:val="005135D3"/>
    <w:rsid w:val="00515133"/>
    <w:rsid w:val="005153E7"/>
    <w:rsid w:val="005157D3"/>
    <w:rsid w:val="00515BFB"/>
    <w:rsid w:val="00516187"/>
    <w:rsid w:val="005168F6"/>
    <w:rsid w:val="00516C3C"/>
    <w:rsid w:val="00516C66"/>
    <w:rsid w:val="0052065F"/>
    <w:rsid w:val="00520D40"/>
    <w:rsid w:val="0052346A"/>
    <w:rsid w:val="00523E70"/>
    <w:rsid w:val="005261CE"/>
    <w:rsid w:val="00526ED2"/>
    <w:rsid w:val="005274FD"/>
    <w:rsid w:val="00527514"/>
    <w:rsid w:val="00527B99"/>
    <w:rsid w:val="0053084B"/>
    <w:rsid w:val="0053122A"/>
    <w:rsid w:val="005312F6"/>
    <w:rsid w:val="00531942"/>
    <w:rsid w:val="00531B8E"/>
    <w:rsid w:val="00532383"/>
    <w:rsid w:val="00532FEC"/>
    <w:rsid w:val="00533AFC"/>
    <w:rsid w:val="00533B86"/>
    <w:rsid w:val="0053451F"/>
    <w:rsid w:val="00536F4F"/>
    <w:rsid w:val="00537648"/>
    <w:rsid w:val="005379DB"/>
    <w:rsid w:val="00537A56"/>
    <w:rsid w:val="00540AEE"/>
    <w:rsid w:val="00540F60"/>
    <w:rsid w:val="0054237D"/>
    <w:rsid w:val="005430AE"/>
    <w:rsid w:val="0054353F"/>
    <w:rsid w:val="00543F11"/>
    <w:rsid w:val="0054504A"/>
    <w:rsid w:val="005452A7"/>
    <w:rsid w:val="005457A4"/>
    <w:rsid w:val="00545CF5"/>
    <w:rsid w:val="00546472"/>
    <w:rsid w:val="0054655C"/>
    <w:rsid w:val="0054750E"/>
    <w:rsid w:val="00547663"/>
    <w:rsid w:val="005500E8"/>
    <w:rsid w:val="00551BCA"/>
    <w:rsid w:val="00552064"/>
    <w:rsid w:val="00553413"/>
    <w:rsid w:val="00554304"/>
    <w:rsid w:val="005546B2"/>
    <w:rsid w:val="00555ADB"/>
    <w:rsid w:val="0055657C"/>
    <w:rsid w:val="00557BAD"/>
    <w:rsid w:val="005601B1"/>
    <w:rsid w:val="00560455"/>
    <w:rsid w:val="00560B0D"/>
    <w:rsid w:val="00560E1D"/>
    <w:rsid w:val="00561494"/>
    <w:rsid w:val="00563ABD"/>
    <w:rsid w:val="005651EA"/>
    <w:rsid w:val="005655D8"/>
    <w:rsid w:val="00565EE3"/>
    <w:rsid w:val="0056761F"/>
    <w:rsid w:val="00567D14"/>
    <w:rsid w:val="005701C7"/>
    <w:rsid w:val="00570A7F"/>
    <w:rsid w:val="005715AA"/>
    <w:rsid w:val="005721EE"/>
    <w:rsid w:val="0057239B"/>
    <w:rsid w:val="00572A1A"/>
    <w:rsid w:val="00572D13"/>
    <w:rsid w:val="0057439E"/>
    <w:rsid w:val="00575064"/>
    <w:rsid w:val="00575417"/>
    <w:rsid w:val="0057543E"/>
    <w:rsid w:val="00575950"/>
    <w:rsid w:val="0057769C"/>
    <w:rsid w:val="005779AC"/>
    <w:rsid w:val="005779C0"/>
    <w:rsid w:val="00580214"/>
    <w:rsid w:val="0058189F"/>
    <w:rsid w:val="00581FC9"/>
    <w:rsid w:val="00581FFB"/>
    <w:rsid w:val="005827AE"/>
    <w:rsid w:val="0058334B"/>
    <w:rsid w:val="005845BE"/>
    <w:rsid w:val="005846B0"/>
    <w:rsid w:val="005848FE"/>
    <w:rsid w:val="00584B59"/>
    <w:rsid w:val="00584C5A"/>
    <w:rsid w:val="00586CB3"/>
    <w:rsid w:val="005871CA"/>
    <w:rsid w:val="005904B8"/>
    <w:rsid w:val="00590F3E"/>
    <w:rsid w:val="0059140F"/>
    <w:rsid w:val="005916AB"/>
    <w:rsid w:val="0059375B"/>
    <w:rsid w:val="00593841"/>
    <w:rsid w:val="00594FB1"/>
    <w:rsid w:val="005951A0"/>
    <w:rsid w:val="00596EFD"/>
    <w:rsid w:val="00597797"/>
    <w:rsid w:val="005A1FC8"/>
    <w:rsid w:val="005A2595"/>
    <w:rsid w:val="005A549E"/>
    <w:rsid w:val="005A666D"/>
    <w:rsid w:val="005A68F1"/>
    <w:rsid w:val="005A6C8E"/>
    <w:rsid w:val="005A6E9E"/>
    <w:rsid w:val="005A74DE"/>
    <w:rsid w:val="005A786A"/>
    <w:rsid w:val="005B117D"/>
    <w:rsid w:val="005B154B"/>
    <w:rsid w:val="005B2D89"/>
    <w:rsid w:val="005B3293"/>
    <w:rsid w:val="005B56BE"/>
    <w:rsid w:val="005B755B"/>
    <w:rsid w:val="005C044F"/>
    <w:rsid w:val="005C0983"/>
    <w:rsid w:val="005C15D5"/>
    <w:rsid w:val="005C270C"/>
    <w:rsid w:val="005C2EB9"/>
    <w:rsid w:val="005C3939"/>
    <w:rsid w:val="005C5421"/>
    <w:rsid w:val="005C571E"/>
    <w:rsid w:val="005C583B"/>
    <w:rsid w:val="005D08AF"/>
    <w:rsid w:val="005D1AA4"/>
    <w:rsid w:val="005D3341"/>
    <w:rsid w:val="005D3364"/>
    <w:rsid w:val="005D5FBF"/>
    <w:rsid w:val="005D6AC1"/>
    <w:rsid w:val="005D792F"/>
    <w:rsid w:val="005D7AF8"/>
    <w:rsid w:val="005E0638"/>
    <w:rsid w:val="005E13B2"/>
    <w:rsid w:val="005E2C7E"/>
    <w:rsid w:val="005E55ED"/>
    <w:rsid w:val="005E5743"/>
    <w:rsid w:val="005E5CFB"/>
    <w:rsid w:val="005E6268"/>
    <w:rsid w:val="005E6E1E"/>
    <w:rsid w:val="005E75B6"/>
    <w:rsid w:val="005E7726"/>
    <w:rsid w:val="005F147B"/>
    <w:rsid w:val="005F17B1"/>
    <w:rsid w:val="005F1A7A"/>
    <w:rsid w:val="005F4B6A"/>
    <w:rsid w:val="005F4CA1"/>
    <w:rsid w:val="005F7E61"/>
    <w:rsid w:val="0060047D"/>
    <w:rsid w:val="00600A59"/>
    <w:rsid w:val="00600D45"/>
    <w:rsid w:val="00601120"/>
    <w:rsid w:val="00601CE5"/>
    <w:rsid w:val="006020D3"/>
    <w:rsid w:val="00602510"/>
    <w:rsid w:val="00602F78"/>
    <w:rsid w:val="00603B54"/>
    <w:rsid w:val="00604D83"/>
    <w:rsid w:val="00605162"/>
    <w:rsid w:val="006056F3"/>
    <w:rsid w:val="00605793"/>
    <w:rsid w:val="00605968"/>
    <w:rsid w:val="00605DE8"/>
    <w:rsid w:val="0060631B"/>
    <w:rsid w:val="006065D4"/>
    <w:rsid w:val="00606858"/>
    <w:rsid w:val="00607966"/>
    <w:rsid w:val="00610187"/>
    <w:rsid w:val="006103D7"/>
    <w:rsid w:val="00610E9B"/>
    <w:rsid w:val="00611744"/>
    <w:rsid w:val="00613505"/>
    <w:rsid w:val="00614446"/>
    <w:rsid w:val="0061556D"/>
    <w:rsid w:val="006157C6"/>
    <w:rsid w:val="00616CE0"/>
    <w:rsid w:val="006204CC"/>
    <w:rsid w:val="0062142A"/>
    <w:rsid w:val="00621612"/>
    <w:rsid w:val="006224B6"/>
    <w:rsid w:val="00622915"/>
    <w:rsid w:val="006229B2"/>
    <w:rsid w:val="00622CC8"/>
    <w:rsid w:val="00623045"/>
    <w:rsid w:val="006234E0"/>
    <w:rsid w:val="0062358F"/>
    <w:rsid w:val="00623AEA"/>
    <w:rsid w:val="006242B1"/>
    <w:rsid w:val="00624CD5"/>
    <w:rsid w:val="006251C3"/>
    <w:rsid w:val="0062678E"/>
    <w:rsid w:val="00626AD2"/>
    <w:rsid w:val="00626B12"/>
    <w:rsid w:val="00626F24"/>
    <w:rsid w:val="0063029D"/>
    <w:rsid w:val="00631499"/>
    <w:rsid w:val="00632597"/>
    <w:rsid w:val="00632832"/>
    <w:rsid w:val="00633087"/>
    <w:rsid w:val="0063542D"/>
    <w:rsid w:val="00635771"/>
    <w:rsid w:val="006357E8"/>
    <w:rsid w:val="00635A51"/>
    <w:rsid w:val="00635AC0"/>
    <w:rsid w:val="00636F4C"/>
    <w:rsid w:val="0064214F"/>
    <w:rsid w:val="006421E6"/>
    <w:rsid w:val="00642EE0"/>
    <w:rsid w:val="006430FD"/>
    <w:rsid w:val="00643B7B"/>
    <w:rsid w:val="00646CB4"/>
    <w:rsid w:val="006471F2"/>
    <w:rsid w:val="00647DF0"/>
    <w:rsid w:val="00647EF0"/>
    <w:rsid w:val="00650D3E"/>
    <w:rsid w:val="00651023"/>
    <w:rsid w:val="00651501"/>
    <w:rsid w:val="00651D73"/>
    <w:rsid w:val="006534D4"/>
    <w:rsid w:val="00655166"/>
    <w:rsid w:val="006560F4"/>
    <w:rsid w:val="00656104"/>
    <w:rsid w:val="006562B2"/>
    <w:rsid w:val="006563D0"/>
    <w:rsid w:val="0065705E"/>
    <w:rsid w:val="006575BF"/>
    <w:rsid w:val="006578A3"/>
    <w:rsid w:val="00660E1B"/>
    <w:rsid w:val="006613E5"/>
    <w:rsid w:val="006614BB"/>
    <w:rsid w:val="00661AB8"/>
    <w:rsid w:val="00663974"/>
    <w:rsid w:val="0067036C"/>
    <w:rsid w:val="00670A91"/>
    <w:rsid w:val="0067391F"/>
    <w:rsid w:val="00673E07"/>
    <w:rsid w:val="00674893"/>
    <w:rsid w:val="00674BFB"/>
    <w:rsid w:val="0067619E"/>
    <w:rsid w:val="00676245"/>
    <w:rsid w:val="0067678A"/>
    <w:rsid w:val="00677173"/>
    <w:rsid w:val="0068001A"/>
    <w:rsid w:val="006801AA"/>
    <w:rsid w:val="006801ED"/>
    <w:rsid w:val="00681C3E"/>
    <w:rsid w:val="00682C50"/>
    <w:rsid w:val="00683071"/>
    <w:rsid w:val="00683194"/>
    <w:rsid w:val="006849E4"/>
    <w:rsid w:val="006850A2"/>
    <w:rsid w:val="0068558E"/>
    <w:rsid w:val="00686AD4"/>
    <w:rsid w:val="006870FB"/>
    <w:rsid w:val="006879BE"/>
    <w:rsid w:val="00690007"/>
    <w:rsid w:val="0069266A"/>
    <w:rsid w:val="00692683"/>
    <w:rsid w:val="00694831"/>
    <w:rsid w:val="00695D23"/>
    <w:rsid w:val="00696402"/>
    <w:rsid w:val="006965E8"/>
    <w:rsid w:val="00696755"/>
    <w:rsid w:val="0069736E"/>
    <w:rsid w:val="00697CF6"/>
    <w:rsid w:val="006A0E1E"/>
    <w:rsid w:val="006A1BF0"/>
    <w:rsid w:val="006A208E"/>
    <w:rsid w:val="006A21B4"/>
    <w:rsid w:val="006A3829"/>
    <w:rsid w:val="006A4991"/>
    <w:rsid w:val="006A7B01"/>
    <w:rsid w:val="006B17EE"/>
    <w:rsid w:val="006B1B97"/>
    <w:rsid w:val="006B1BAC"/>
    <w:rsid w:val="006B2793"/>
    <w:rsid w:val="006B2D6A"/>
    <w:rsid w:val="006B382E"/>
    <w:rsid w:val="006B405D"/>
    <w:rsid w:val="006B4BCC"/>
    <w:rsid w:val="006B5A65"/>
    <w:rsid w:val="006B5C74"/>
    <w:rsid w:val="006B6649"/>
    <w:rsid w:val="006B72C5"/>
    <w:rsid w:val="006B7890"/>
    <w:rsid w:val="006B7BC9"/>
    <w:rsid w:val="006C0098"/>
    <w:rsid w:val="006C04A7"/>
    <w:rsid w:val="006C3663"/>
    <w:rsid w:val="006C453D"/>
    <w:rsid w:val="006C52A2"/>
    <w:rsid w:val="006C56C1"/>
    <w:rsid w:val="006C65AB"/>
    <w:rsid w:val="006D00AB"/>
    <w:rsid w:val="006D03C8"/>
    <w:rsid w:val="006D096D"/>
    <w:rsid w:val="006D27ED"/>
    <w:rsid w:val="006D29F1"/>
    <w:rsid w:val="006D34A2"/>
    <w:rsid w:val="006D45B0"/>
    <w:rsid w:val="006D5588"/>
    <w:rsid w:val="006D58C0"/>
    <w:rsid w:val="006D5E7A"/>
    <w:rsid w:val="006D682B"/>
    <w:rsid w:val="006D7141"/>
    <w:rsid w:val="006D7DD0"/>
    <w:rsid w:val="006E0FB4"/>
    <w:rsid w:val="006E1BA8"/>
    <w:rsid w:val="006E1CCD"/>
    <w:rsid w:val="006E2B1A"/>
    <w:rsid w:val="006E3B7F"/>
    <w:rsid w:val="006E4495"/>
    <w:rsid w:val="006E498C"/>
    <w:rsid w:val="006E7413"/>
    <w:rsid w:val="006E7CF9"/>
    <w:rsid w:val="006F0BE6"/>
    <w:rsid w:val="006F12A7"/>
    <w:rsid w:val="006F1758"/>
    <w:rsid w:val="006F22A5"/>
    <w:rsid w:val="006F3F37"/>
    <w:rsid w:val="006F5870"/>
    <w:rsid w:val="006F5D2A"/>
    <w:rsid w:val="006F610D"/>
    <w:rsid w:val="00700A99"/>
    <w:rsid w:val="00700EB9"/>
    <w:rsid w:val="007020B6"/>
    <w:rsid w:val="007038E1"/>
    <w:rsid w:val="0070393D"/>
    <w:rsid w:val="00703A4A"/>
    <w:rsid w:val="00703AB9"/>
    <w:rsid w:val="00704767"/>
    <w:rsid w:val="00704A9E"/>
    <w:rsid w:val="00704DF0"/>
    <w:rsid w:val="00704EBE"/>
    <w:rsid w:val="00705E89"/>
    <w:rsid w:val="007066CC"/>
    <w:rsid w:val="00707217"/>
    <w:rsid w:val="00707B6A"/>
    <w:rsid w:val="007105B0"/>
    <w:rsid w:val="00710E4F"/>
    <w:rsid w:val="007112C8"/>
    <w:rsid w:val="007114DD"/>
    <w:rsid w:val="00711B9E"/>
    <w:rsid w:val="007121F9"/>
    <w:rsid w:val="00712F0F"/>
    <w:rsid w:val="007136EE"/>
    <w:rsid w:val="00714029"/>
    <w:rsid w:val="00715C71"/>
    <w:rsid w:val="00716225"/>
    <w:rsid w:val="007162EA"/>
    <w:rsid w:val="00716E27"/>
    <w:rsid w:val="0071717E"/>
    <w:rsid w:val="00720463"/>
    <w:rsid w:val="00720775"/>
    <w:rsid w:val="00720B15"/>
    <w:rsid w:val="00720B88"/>
    <w:rsid w:val="00720D57"/>
    <w:rsid w:val="00721CC5"/>
    <w:rsid w:val="00723D6E"/>
    <w:rsid w:val="00725173"/>
    <w:rsid w:val="0072524A"/>
    <w:rsid w:val="00725DB2"/>
    <w:rsid w:val="007264DE"/>
    <w:rsid w:val="00726697"/>
    <w:rsid w:val="00726C4D"/>
    <w:rsid w:val="00727C0B"/>
    <w:rsid w:val="00730F8F"/>
    <w:rsid w:val="007318FB"/>
    <w:rsid w:val="00731996"/>
    <w:rsid w:val="0073213F"/>
    <w:rsid w:val="007325C2"/>
    <w:rsid w:val="00732BD6"/>
    <w:rsid w:val="00732BF4"/>
    <w:rsid w:val="007341AE"/>
    <w:rsid w:val="00734459"/>
    <w:rsid w:val="007346D7"/>
    <w:rsid w:val="00735EBD"/>
    <w:rsid w:val="00735EE1"/>
    <w:rsid w:val="007364E7"/>
    <w:rsid w:val="00736D71"/>
    <w:rsid w:val="00737509"/>
    <w:rsid w:val="00740486"/>
    <w:rsid w:val="0074147B"/>
    <w:rsid w:val="00741F04"/>
    <w:rsid w:val="00742AC3"/>
    <w:rsid w:val="00742EF1"/>
    <w:rsid w:val="007442BB"/>
    <w:rsid w:val="00745012"/>
    <w:rsid w:val="007452AC"/>
    <w:rsid w:val="00745339"/>
    <w:rsid w:val="00745497"/>
    <w:rsid w:val="00746080"/>
    <w:rsid w:val="007463F3"/>
    <w:rsid w:val="00747462"/>
    <w:rsid w:val="00747AFE"/>
    <w:rsid w:val="00750C71"/>
    <w:rsid w:val="007520E6"/>
    <w:rsid w:val="007531D8"/>
    <w:rsid w:val="00753B84"/>
    <w:rsid w:val="00755389"/>
    <w:rsid w:val="007567BF"/>
    <w:rsid w:val="00756AAE"/>
    <w:rsid w:val="007614BF"/>
    <w:rsid w:val="00762A2F"/>
    <w:rsid w:val="00764B90"/>
    <w:rsid w:val="00765432"/>
    <w:rsid w:val="00765A24"/>
    <w:rsid w:val="00766E54"/>
    <w:rsid w:val="007708B2"/>
    <w:rsid w:val="00773512"/>
    <w:rsid w:val="00774F06"/>
    <w:rsid w:val="00777801"/>
    <w:rsid w:val="00780DFC"/>
    <w:rsid w:val="007846C8"/>
    <w:rsid w:val="0078573E"/>
    <w:rsid w:val="00786384"/>
    <w:rsid w:val="0078644A"/>
    <w:rsid w:val="00786941"/>
    <w:rsid w:val="00787403"/>
    <w:rsid w:val="0078750F"/>
    <w:rsid w:val="00790CFA"/>
    <w:rsid w:val="007917B4"/>
    <w:rsid w:val="00791AE9"/>
    <w:rsid w:val="00792844"/>
    <w:rsid w:val="00793CF2"/>
    <w:rsid w:val="00794CDD"/>
    <w:rsid w:val="00795078"/>
    <w:rsid w:val="00795B6A"/>
    <w:rsid w:val="00795EBE"/>
    <w:rsid w:val="00795ECE"/>
    <w:rsid w:val="0079610B"/>
    <w:rsid w:val="007A02C8"/>
    <w:rsid w:val="007A0887"/>
    <w:rsid w:val="007A0C6C"/>
    <w:rsid w:val="007A1473"/>
    <w:rsid w:val="007A38AA"/>
    <w:rsid w:val="007A505A"/>
    <w:rsid w:val="007A6DFC"/>
    <w:rsid w:val="007A6F18"/>
    <w:rsid w:val="007A70B8"/>
    <w:rsid w:val="007B1BFF"/>
    <w:rsid w:val="007B37BF"/>
    <w:rsid w:val="007B3CF0"/>
    <w:rsid w:val="007B4E3A"/>
    <w:rsid w:val="007B62E3"/>
    <w:rsid w:val="007B6B1D"/>
    <w:rsid w:val="007B7833"/>
    <w:rsid w:val="007B7C1B"/>
    <w:rsid w:val="007C1303"/>
    <w:rsid w:val="007C32A0"/>
    <w:rsid w:val="007C356F"/>
    <w:rsid w:val="007C43D0"/>
    <w:rsid w:val="007C5ACA"/>
    <w:rsid w:val="007C611C"/>
    <w:rsid w:val="007C646D"/>
    <w:rsid w:val="007C6F71"/>
    <w:rsid w:val="007C73C7"/>
    <w:rsid w:val="007C75E9"/>
    <w:rsid w:val="007D0B2A"/>
    <w:rsid w:val="007D1C1D"/>
    <w:rsid w:val="007D1DB9"/>
    <w:rsid w:val="007D307C"/>
    <w:rsid w:val="007D3E5B"/>
    <w:rsid w:val="007D498C"/>
    <w:rsid w:val="007D5570"/>
    <w:rsid w:val="007D55EF"/>
    <w:rsid w:val="007D622C"/>
    <w:rsid w:val="007D697B"/>
    <w:rsid w:val="007E0407"/>
    <w:rsid w:val="007E1E6F"/>
    <w:rsid w:val="007E233D"/>
    <w:rsid w:val="007E2340"/>
    <w:rsid w:val="007E2A5B"/>
    <w:rsid w:val="007E33B6"/>
    <w:rsid w:val="007E36CD"/>
    <w:rsid w:val="007E3957"/>
    <w:rsid w:val="007E3A2D"/>
    <w:rsid w:val="007E3F01"/>
    <w:rsid w:val="007E60F2"/>
    <w:rsid w:val="007E6360"/>
    <w:rsid w:val="007E773A"/>
    <w:rsid w:val="007E7CC7"/>
    <w:rsid w:val="007E7EBB"/>
    <w:rsid w:val="007F1B76"/>
    <w:rsid w:val="007F1F48"/>
    <w:rsid w:val="007F2F94"/>
    <w:rsid w:val="007F345C"/>
    <w:rsid w:val="007F53DF"/>
    <w:rsid w:val="007F5577"/>
    <w:rsid w:val="007F610C"/>
    <w:rsid w:val="007F6CF2"/>
    <w:rsid w:val="007F7E5B"/>
    <w:rsid w:val="00800530"/>
    <w:rsid w:val="008012E7"/>
    <w:rsid w:val="00801682"/>
    <w:rsid w:val="00801D53"/>
    <w:rsid w:val="008022B5"/>
    <w:rsid w:val="00802B6F"/>
    <w:rsid w:val="00804D79"/>
    <w:rsid w:val="008079C4"/>
    <w:rsid w:val="00811CBF"/>
    <w:rsid w:val="0081236B"/>
    <w:rsid w:val="008135C9"/>
    <w:rsid w:val="008166BA"/>
    <w:rsid w:val="00816B4B"/>
    <w:rsid w:val="00816EFB"/>
    <w:rsid w:val="008179B8"/>
    <w:rsid w:val="00817B68"/>
    <w:rsid w:val="00817F2D"/>
    <w:rsid w:val="00817FCE"/>
    <w:rsid w:val="00820EDF"/>
    <w:rsid w:val="00821B08"/>
    <w:rsid w:val="00822042"/>
    <w:rsid w:val="00822BC5"/>
    <w:rsid w:val="00823CD5"/>
    <w:rsid w:val="00824B0B"/>
    <w:rsid w:val="008250E9"/>
    <w:rsid w:val="0082654E"/>
    <w:rsid w:val="00826918"/>
    <w:rsid w:val="00826A86"/>
    <w:rsid w:val="00826F64"/>
    <w:rsid w:val="00832072"/>
    <w:rsid w:val="00832320"/>
    <w:rsid w:val="008331AD"/>
    <w:rsid w:val="00833F3C"/>
    <w:rsid w:val="008354A9"/>
    <w:rsid w:val="008355FC"/>
    <w:rsid w:val="008359F0"/>
    <w:rsid w:val="00835F29"/>
    <w:rsid w:val="00837C7F"/>
    <w:rsid w:val="008402C6"/>
    <w:rsid w:val="0084350E"/>
    <w:rsid w:val="00843701"/>
    <w:rsid w:val="00843DF2"/>
    <w:rsid w:val="00843EF5"/>
    <w:rsid w:val="00844DB2"/>
    <w:rsid w:val="008454A6"/>
    <w:rsid w:val="00847974"/>
    <w:rsid w:val="00847E50"/>
    <w:rsid w:val="0085127A"/>
    <w:rsid w:val="00852FA6"/>
    <w:rsid w:val="00854168"/>
    <w:rsid w:val="00856D8B"/>
    <w:rsid w:val="008604B8"/>
    <w:rsid w:val="0086076A"/>
    <w:rsid w:val="00861235"/>
    <w:rsid w:val="00861309"/>
    <w:rsid w:val="00861970"/>
    <w:rsid w:val="00861EEB"/>
    <w:rsid w:val="00862116"/>
    <w:rsid w:val="00862864"/>
    <w:rsid w:val="00862B0A"/>
    <w:rsid w:val="008641FE"/>
    <w:rsid w:val="0086466F"/>
    <w:rsid w:val="008671AF"/>
    <w:rsid w:val="00870110"/>
    <w:rsid w:val="0087220A"/>
    <w:rsid w:val="00873F1B"/>
    <w:rsid w:val="0087433F"/>
    <w:rsid w:val="00874FB7"/>
    <w:rsid w:val="008757B2"/>
    <w:rsid w:val="00875A4D"/>
    <w:rsid w:val="00876F36"/>
    <w:rsid w:val="00881724"/>
    <w:rsid w:val="0088193D"/>
    <w:rsid w:val="00882A7A"/>
    <w:rsid w:val="00884E77"/>
    <w:rsid w:val="00885B53"/>
    <w:rsid w:val="00887634"/>
    <w:rsid w:val="008905C5"/>
    <w:rsid w:val="0089074F"/>
    <w:rsid w:val="00892B70"/>
    <w:rsid w:val="00892D26"/>
    <w:rsid w:val="008935E6"/>
    <w:rsid w:val="008937B8"/>
    <w:rsid w:val="00893B36"/>
    <w:rsid w:val="008941D6"/>
    <w:rsid w:val="00894A4A"/>
    <w:rsid w:val="00895045"/>
    <w:rsid w:val="008952F0"/>
    <w:rsid w:val="00895B29"/>
    <w:rsid w:val="00896F98"/>
    <w:rsid w:val="00897BBB"/>
    <w:rsid w:val="00897DE6"/>
    <w:rsid w:val="008A00FF"/>
    <w:rsid w:val="008A0F16"/>
    <w:rsid w:val="008A117A"/>
    <w:rsid w:val="008A34B8"/>
    <w:rsid w:val="008A4176"/>
    <w:rsid w:val="008A5B4B"/>
    <w:rsid w:val="008B029E"/>
    <w:rsid w:val="008B02A4"/>
    <w:rsid w:val="008B02F3"/>
    <w:rsid w:val="008B0399"/>
    <w:rsid w:val="008B12FA"/>
    <w:rsid w:val="008B1C52"/>
    <w:rsid w:val="008B1E45"/>
    <w:rsid w:val="008B3EC6"/>
    <w:rsid w:val="008B5C62"/>
    <w:rsid w:val="008C08FE"/>
    <w:rsid w:val="008C0E80"/>
    <w:rsid w:val="008C18C7"/>
    <w:rsid w:val="008C203A"/>
    <w:rsid w:val="008C2B31"/>
    <w:rsid w:val="008C2D67"/>
    <w:rsid w:val="008C36BD"/>
    <w:rsid w:val="008C49B1"/>
    <w:rsid w:val="008C5085"/>
    <w:rsid w:val="008C6F1E"/>
    <w:rsid w:val="008C7FA4"/>
    <w:rsid w:val="008D097B"/>
    <w:rsid w:val="008D0D31"/>
    <w:rsid w:val="008D176E"/>
    <w:rsid w:val="008D22B8"/>
    <w:rsid w:val="008D391A"/>
    <w:rsid w:val="008D3A27"/>
    <w:rsid w:val="008D46F5"/>
    <w:rsid w:val="008D4E26"/>
    <w:rsid w:val="008D5399"/>
    <w:rsid w:val="008D7A37"/>
    <w:rsid w:val="008D7A8D"/>
    <w:rsid w:val="008E0F60"/>
    <w:rsid w:val="008E1287"/>
    <w:rsid w:val="008E13A4"/>
    <w:rsid w:val="008E1DAB"/>
    <w:rsid w:val="008E28E3"/>
    <w:rsid w:val="008E2F9E"/>
    <w:rsid w:val="008E33BC"/>
    <w:rsid w:val="008E39B8"/>
    <w:rsid w:val="008E4C65"/>
    <w:rsid w:val="008E7E20"/>
    <w:rsid w:val="008F023B"/>
    <w:rsid w:val="008F04E8"/>
    <w:rsid w:val="008F0A5E"/>
    <w:rsid w:val="008F0AB1"/>
    <w:rsid w:val="008F1D58"/>
    <w:rsid w:val="008F2BC0"/>
    <w:rsid w:val="008F3644"/>
    <w:rsid w:val="008F3AC0"/>
    <w:rsid w:val="008F43BF"/>
    <w:rsid w:val="008F6A22"/>
    <w:rsid w:val="008F7A0A"/>
    <w:rsid w:val="0090123A"/>
    <w:rsid w:val="009013A6"/>
    <w:rsid w:val="0090216C"/>
    <w:rsid w:val="0090227E"/>
    <w:rsid w:val="00902F05"/>
    <w:rsid w:val="00903351"/>
    <w:rsid w:val="009040BB"/>
    <w:rsid w:val="00905488"/>
    <w:rsid w:val="00906BE4"/>
    <w:rsid w:val="009100E7"/>
    <w:rsid w:val="009101CA"/>
    <w:rsid w:val="00911402"/>
    <w:rsid w:val="009119B9"/>
    <w:rsid w:val="00912CBD"/>
    <w:rsid w:val="009134E2"/>
    <w:rsid w:val="0091490B"/>
    <w:rsid w:val="009160E1"/>
    <w:rsid w:val="0091754A"/>
    <w:rsid w:val="00921FE5"/>
    <w:rsid w:val="00922C5C"/>
    <w:rsid w:val="00924450"/>
    <w:rsid w:val="0092660D"/>
    <w:rsid w:val="00926D69"/>
    <w:rsid w:val="00927AB1"/>
    <w:rsid w:val="0093038F"/>
    <w:rsid w:val="009312EB"/>
    <w:rsid w:val="00931B89"/>
    <w:rsid w:val="009342F9"/>
    <w:rsid w:val="00937EF2"/>
    <w:rsid w:val="00940210"/>
    <w:rsid w:val="00942326"/>
    <w:rsid w:val="00943453"/>
    <w:rsid w:val="00943B9C"/>
    <w:rsid w:val="00943BE5"/>
    <w:rsid w:val="00943C8D"/>
    <w:rsid w:val="009442F2"/>
    <w:rsid w:val="00945182"/>
    <w:rsid w:val="00945660"/>
    <w:rsid w:val="00946656"/>
    <w:rsid w:val="00950B47"/>
    <w:rsid w:val="00951B03"/>
    <w:rsid w:val="00952C84"/>
    <w:rsid w:val="009536B6"/>
    <w:rsid w:val="00953985"/>
    <w:rsid w:val="00953E0F"/>
    <w:rsid w:val="00954BE1"/>
    <w:rsid w:val="0095505F"/>
    <w:rsid w:val="00955E29"/>
    <w:rsid w:val="009568D3"/>
    <w:rsid w:val="00956EF7"/>
    <w:rsid w:val="00957E9F"/>
    <w:rsid w:val="0096005A"/>
    <w:rsid w:val="00960115"/>
    <w:rsid w:val="00961828"/>
    <w:rsid w:val="0096215F"/>
    <w:rsid w:val="009627F6"/>
    <w:rsid w:val="00963819"/>
    <w:rsid w:val="00966206"/>
    <w:rsid w:val="00967637"/>
    <w:rsid w:val="0097041E"/>
    <w:rsid w:val="0097254B"/>
    <w:rsid w:val="00972E40"/>
    <w:rsid w:val="009730E0"/>
    <w:rsid w:val="00974811"/>
    <w:rsid w:val="00977210"/>
    <w:rsid w:val="00977367"/>
    <w:rsid w:val="00977CEE"/>
    <w:rsid w:val="00980497"/>
    <w:rsid w:val="009826AE"/>
    <w:rsid w:val="00984781"/>
    <w:rsid w:val="0098511E"/>
    <w:rsid w:val="00985805"/>
    <w:rsid w:val="00986077"/>
    <w:rsid w:val="009863F6"/>
    <w:rsid w:val="00986E18"/>
    <w:rsid w:val="009900B7"/>
    <w:rsid w:val="00992332"/>
    <w:rsid w:val="00992512"/>
    <w:rsid w:val="009930AA"/>
    <w:rsid w:val="009941C3"/>
    <w:rsid w:val="00994EEE"/>
    <w:rsid w:val="00995D0E"/>
    <w:rsid w:val="009A0856"/>
    <w:rsid w:val="009A1167"/>
    <w:rsid w:val="009A170A"/>
    <w:rsid w:val="009A2F41"/>
    <w:rsid w:val="009A3406"/>
    <w:rsid w:val="009A47CE"/>
    <w:rsid w:val="009A4EE8"/>
    <w:rsid w:val="009A5C0D"/>
    <w:rsid w:val="009A6A25"/>
    <w:rsid w:val="009A7DCB"/>
    <w:rsid w:val="009A7F8B"/>
    <w:rsid w:val="009B164C"/>
    <w:rsid w:val="009B181B"/>
    <w:rsid w:val="009B1845"/>
    <w:rsid w:val="009B33EF"/>
    <w:rsid w:val="009B47DE"/>
    <w:rsid w:val="009B4E33"/>
    <w:rsid w:val="009B5052"/>
    <w:rsid w:val="009B59D8"/>
    <w:rsid w:val="009B5ACE"/>
    <w:rsid w:val="009B6A52"/>
    <w:rsid w:val="009B6E89"/>
    <w:rsid w:val="009C03D8"/>
    <w:rsid w:val="009C0CCB"/>
    <w:rsid w:val="009C0E36"/>
    <w:rsid w:val="009C0FAB"/>
    <w:rsid w:val="009C1228"/>
    <w:rsid w:val="009C1517"/>
    <w:rsid w:val="009C2159"/>
    <w:rsid w:val="009C35E6"/>
    <w:rsid w:val="009C469F"/>
    <w:rsid w:val="009C50F2"/>
    <w:rsid w:val="009C557F"/>
    <w:rsid w:val="009C5F68"/>
    <w:rsid w:val="009C67B8"/>
    <w:rsid w:val="009D035F"/>
    <w:rsid w:val="009D1660"/>
    <w:rsid w:val="009D1DB2"/>
    <w:rsid w:val="009D2D1F"/>
    <w:rsid w:val="009D30EF"/>
    <w:rsid w:val="009D40D7"/>
    <w:rsid w:val="009D4D65"/>
    <w:rsid w:val="009D552D"/>
    <w:rsid w:val="009D55F9"/>
    <w:rsid w:val="009D5B43"/>
    <w:rsid w:val="009D60DA"/>
    <w:rsid w:val="009D6752"/>
    <w:rsid w:val="009D6B01"/>
    <w:rsid w:val="009D7AF0"/>
    <w:rsid w:val="009E2578"/>
    <w:rsid w:val="009E2C45"/>
    <w:rsid w:val="009E351A"/>
    <w:rsid w:val="009E3ACE"/>
    <w:rsid w:val="009E451C"/>
    <w:rsid w:val="009E462B"/>
    <w:rsid w:val="009E5152"/>
    <w:rsid w:val="009E5512"/>
    <w:rsid w:val="009E5C38"/>
    <w:rsid w:val="009E709A"/>
    <w:rsid w:val="009F127C"/>
    <w:rsid w:val="009F16C1"/>
    <w:rsid w:val="009F1724"/>
    <w:rsid w:val="009F1E44"/>
    <w:rsid w:val="009F2915"/>
    <w:rsid w:val="009F39D2"/>
    <w:rsid w:val="009F410E"/>
    <w:rsid w:val="009F4A53"/>
    <w:rsid w:val="009F4E6B"/>
    <w:rsid w:val="009F59B5"/>
    <w:rsid w:val="009F5D23"/>
    <w:rsid w:val="009F6327"/>
    <w:rsid w:val="009F635A"/>
    <w:rsid w:val="009F6692"/>
    <w:rsid w:val="009F6984"/>
    <w:rsid w:val="009F721A"/>
    <w:rsid w:val="009F73A0"/>
    <w:rsid w:val="009F7891"/>
    <w:rsid w:val="00A0053B"/>
    <w:rsid w:val="00A00F38"/>
    <w:rsid w:val="00A01119"/>
    <w:rsid w:val="00A015A4"/>
    <w:rsid w:val="00A021A1"/>
    <w:rsid w:val="00A022CB"/>
    <w:rsid w:val="00A03C6D"/>
    <w:rsid w:val="00A04EBE"/>
    <w:rsid w:val="00A05040"/>
    <w:rsid w:val="00A05333"/>
    <w:rsid w:val="00A11C8D"/>
    <w:rsid w:val="00A12A82"/>
    <w:rsid w:val="00A14FAE"/>
    <w:rsid w:val="00A15DA3"/>
    <w:rsid w:val="00A15F07"/>
    <w:rsid w:val="00A173F1"/>
    <w:rsid w:val="00A20326"/>
    <w:rsid w:val="00A20852"/>
    <w:rsid w:val="00A21891"/>
    <w:rsid w:val="00A21CB4"/>
    <w:rsid w:val="00A23388"/>
    <w:rsid w:val="00A235ED"/>
    <w:rsid w:val="00A23F83"/>
    <w:rsid w:val="00A24007"/>
    <w:rsid w:val="00A24EA6"/>
    <w:rsid w:val="00A255D4"/>
    <w:rsid w:val="00A26888"/>
    <w:rsid w:val="00A27033"/>
    <w:rsid w:val="00A271ED"/>
    <w:rsid w:val="00A3035F"/>
    <w:rsid w:val="00A30440"/>
    <w:rsid w:val="00A32546"/>
    <w:rsid w:val="00A3258D"/>
    <w:rsid w:val="00A32BC7"/>
    <w:rsid w:val="00A32F84"/>
    <w:rsid w:val="00A333CB"/>
    <w:rsid w:val="00A33470"/>
    <w:rsid w:val="00A33C91"/>
    <w:rsid w:val="00A3405B"/>
    <w:rsid w:val="00A3496B"/>
    <w:rsid w:val="00A35562"/>
    <w:rsid w:val="00A35D21"/>
    <w:rsid w:val="00A35F75"/>
    <w:rsid w:val="00A376CC"/>
    <w:rsid w:val="00A37A92"/>
    <w:rsid w:val="00A37B41"/>
    <w:rsid w:val="00A41194"/>
    <w:rsid w:val="00A415C6"/>
    <w:rsid w:val="00A4160D"/>
    <w:rsid w:val="00A417B0"/>
    <w:rsid w:val="00A42262"/>
    <w:rsid w:val="00A42D61"/>
    <w:rsid w:val="00A44AA2"/>
    <w:rsid w:val="00A455D3"/>
    <w:rsid w:val="00A45748"/>
    <w:rsid w:val="00A46DE3"/>
    <w:rsid w:val="00A47F82"/>
    <w:rsid w:val="00A47FA1"/>
    <w:rsid w:val="00A5038B"/>
    <w:rsid w:val="00A52762"/>
    <w:rsid w:val="00A52DE9"/>
    <w:rsid w:val="00A543EB"/>
    <w:rsid w:val="00A54C96"/>
    <w:rsid w:val="00A54CE1"/>
    <w:rsid w:val="00A55591"/>
    <w:rsid w:val="00A60507"/>
    <w:rsid w:val="00A608AF"/>
    <w:rsid w:val="00A60E86"/>
    <w:rsid w:val="00A610D1"/>
    <w:rsid w:val="00A610E8"/>
    <w:rsid w:val="00A61D08"/>
    <w:rsid w:val="00A62EF1"/>
    <w:rsid w:val="00A63434"/>
    <w:rsid w:val="00A64AB2"/>
    <w:rsid w:val="00A65F39"/>
    <w:rsid w:val="00A66826"/>
    <w:rsid w:val="00A71FD6"/>
    <w:rsid w:val="00A744FE"/>
    <w:rsid w:val="00A7550D"/>
    <w:rsid w:val="00A763DB"/>
    <w:rsid w:val="00A7640D"/>
    <w:rsid w:val="00A76A28"/>
    <w:rsid w:val="00A77F12"/>
    <w:rsid w:val="00A81E39"/>
    <w:rsid w:val="00A82D37"/>
    <w:rsid w:val="00A849FE"/>
    <w:rsid w:val="00A84E29"/>
    <w:rsid w:val="00A85856"/>
    <w:rsid w:val="00A86908"/>
    <w:rsid w:val="00A87E2D"/>
    <w:rsid w:val="00A90426"/>
    <w:rsid w:val="00A90EB5"/>
    <w:rsid w:val="00A91B6D"/>
    <w:rsid w:val="00A931D3"/>
    <w:rsid w:val="00A93AF6"/>
    <w:rsid w:val="00A93CAB"/>
    <w:rsid w:val="00A93F37"/>
    <w:rsid w:val="00A944D6"/>
    <w:rsid w:val="00A94727"/>
    <w:rsid w:val="00A956FB"/>
    <w:rsid w:val="00A960ED"/>
    <w:rsid w:val="00A96453"/>
    <w:rsid w:val="00A96702"/>
    <w:rsid w:val="00A96986"/>
    <w:rsid w:val="00A96C1A"/>
    <w:rsid w:val="00A970C6"/>
    <w:rsid w:val="00AA1183"/>
    <w:rsid w:val="00AA1DB5"/>
    <w:rsid w:val="00AA2001"/>
    <w:rsid w:val="00AA212C"/>
    <w:rsid w:val="00AA288C"/>
    <w:rsid w:val="00AA39B5"/>
    <w:rsid w:val="00AA4A0C"/>
    <w:rsid w:val="00AA64D2"/>
    <w:rsid w:val="00AA726C"/>
    <w:rsid w:val="00AB0997"/>
    <w:rsid w:val="00AB0CD5"/>
    <w:rsid w:val="00AB1384"/>
    <w:rsid w:val="00AB1CF7"/>
    <w:rsid w:val="00AB2504"/>
    <w:rsid w:val="00AB284F"/>
    <w:rsid w:val="00AB3B17"/>
    <w:rsid w:val="00AB4306"/>
    <w:rsid w:val="00AB4CE9"/>
    <w:rsid w:val="00AB64FC"/>
    <w:rsid w:val="00AB794C"/>
    <w:rsid w:val="00AC0391"/>
    <w:rsid w:val="00AC145D"/>
    <w:rsid w:val="00AC1483"/>
    <w:rsid w:val="00AC2575"/>
    <w:rsid w:val="00AC477E"/>
    <w:rsid w:val="00AC57B3"/>
    <w:rsid w:val="00AC6C69"/>
    <w:rsid w:val="00AC6CEF"/>
    <w:rsid w:val="00AD0A90"/>
    <w:rsid w:val="00AD127A"/>
    <w:rsid w:val="00AD14EE"/>
    <w:rsid w:val="00AD38CB"/>
    <w:rsid w:val="00AD3A9E"/>
    <w:rsid w:val="00AD4AEA"/>
    <w:rsid w:val="00AD5494"/>
    <w:rsid w:val="00AD651B"/>
    <w:rsid w:val="00AD6604"/>
    <w:rsid w:val="00AD71BA"/>
    <w:rsid w:val="00AE13FA"/>
    <w:rsid w:val="00AE32CC"/>
    <w:rsid w:val="00AE3A72"/>
    <w:rsid w:val="00AE47D1"/>
    <w:rsid w:val="00AE492C"/>
    <w:rsid w:val="00AE5C3A"/>
    <w:rsid w:val="00AE745D"/>
    <w:rsid w:val="00AE795E"/>
    <w:rsid w:val="00AF006E"/>
    <w:rsid w:val="00AF0D27"/>
    <w:rsid w:val="00AF2009"/>
    <w:rsid w:val="00AF22B5"/>
    <w:rsid w:val="00AF2725"/>
    <w:rsid w:val="00AF3FDC"/>
    <w:rsid w:val="00AF4894"/>
    <w:rsid w:val="00AF50EF"/>
    <w:rsid w:val="00B00141"/>
    <w:rsid w:val="00B0043B"/>
    <w:rsid w:val="00B0052C"/>
    <w:rsid w:val="00B006FA"/>
    <w:rsid w:val="00B011F9"/>
    <w:rsid w:val="00B04530"/>
    <w:rsid w:val="00B046B3"/>
    <w:rsid w:val="00B04923"/>
    <w:rsid w:val="00B04D85"/>
    <w:rsid w:val="00B04F5B"/>
    <w:rsid w:val="00B04FA3"/>
    <w:rsid w:val="00B05309"/>
    <w:rsid w:val="00B05D4C"/>
    <w:rsid w:val="00B05E13"/>
    <w:rsid w:val="00B0681D"/>
    <w:rsid w:val="00B074FD"/>
    <w:rsid w:val="00B1115C"/>
    <w:rsid w:val="00B11473"/>
    <w:rsid w:val="00B1152C"/>
    <w:rsid w:val="00B12186"/>
    <w:rsid w:val="00B125CF"/>
    <w:rsid w:val="00B142B9"/>
    <w:rsid w:val="00B148E7"/>
    <w:rsid w:val="00B156C1"/>
    <w:rsid w:val="00B157ED"/>
    <w:rsid w:val="00B2000E"/>
    <w:rsid w:val="00B20158"/>
    <w:rsid w:val="00B20621"/>
    <w:rsid w:val="00B2078B"/>
    <w:rsid w:val="00B21678"/>
    <w:rsid w:val="00B2232B"/>
    <w:rsid w:val="00B23799"/>
    <w:rsid w:val="00B24600"/>
    <w:rsid w:val="00B24D03"/>
    <w:rsid w:val="00B252BC"/>
    <w:rsid w:val="00B2792A"/>
    <w:rsid w:val="00B327FA"/>
    <w:rsid w:val="00B32ADA"/>
    <w:rsid w:val="00B35D98"/>
    <w:rsid w:val="00B35E67"/>
    <w:rsid w:val="00B36B5A"/>
    <w:rsid w:val="00B3700A"/>
    <w:rsid w:val="00B41601"/>
    <w:rsid w:val="00B42608"/>
    <w:rsid w:val="00B42FC0"/>
    <w:rsid w:val="00B433B5"/>
    <w:rsid w:val="00B44BD1"/>
    <w:rsid w:val="00B45562"/>
    <w:rsid w:val="00B47473"/>
    <w:rsid w:val="00B47D25"/>
    <w:rsid w:val="00B47D30"/>
    <w:rsid w:val="00B47FB6"/>
    <w:rsid w:val="00B5024A"/>
    <w:rsid w:val="00B503AC"/>
    <w:rsid w:val="00B51666"/>
    <w:rsid w:val="00B51818"/>
    <w:rsid w:val="00B558E4"/>
    <w:rsid w:val="00B563EB"/>
    <w:rsid w:val="00B56631"/>
    <w:rsid w:val="00B56B88"/>
    <w:rsid w:val="00B57868"/>
    <w:rsid w:val="00B57BDA"/>
    <w:rsid w:val="00B605C0"/>
    <w:rsid w:val="00B607E6"/>
    <w:rsid w:val="00B610FA"/>
    <w:rsid w:val="00B614FF"/>
    <w:rsid w:val="00B619E0"/>
    <w:rsid w:val="00B62376"/>
    <w:rsid w:val="00B628F5"/>
    <w:rsid w:val="00B63FD8"/>
    <w:rsid w:val="00B657B5"/>
    <w:rsid w:val="00B67070"/>
    <w:rsid w:val="00B677E2"/>
    <w:rsid w:val="00B70BB8"/>
    <w:rsid w:val="00B731C9"/>
    <w:rsid w:val="00B73231"/>
    <w:rsid w:val="00B74C02"/>
    <w:rsid w:val="00B7509A"/>
    <w:rsid w:val="00B75841"/>
    <w:rsid w:val="00B75937"/>
    <w:rsid w:val="00B761BB"/>
    <w:rsid w:val="00B766AF"/>
    <w:rsid w:val="00B77FDE"/>
    <w:rsid w:val="00B81BBA"/>
    <w:rsid w:val="00B83617"/>
    <w:rsid w:val="00B83996"/>
    <w:rsid w:val="00B84719"/>
    <w:rsid w:val="00B84B90"/>
    <w:rsid w:val="00B85C53"/>
    <w:rsid w:val="00B86B92"/>
    <w:rsid w:val="00B8740C"/>
    <w:rsid w:val="00B8781C"/>
    <w:rsid w:val="00B9048F"/>
    <w:rsid w:val="00B90945"/>
    <w:rsid w:val="00B911D6"/>
    <w:rsid w:val="00B9237E"/>
    <w:rsid w:val="00B94520"/>
    <w:rsid w:val="00B9452D"/>
    <w:rsid w:val="00B94B83"/>
    <w:rsid w:val="00B94C38"/>
    <w:rsid w:val="00B94CDC"/>
    <w:rsid w:val="00B960CF"/>
    <w:rsid w:val="00B96423"/>
    <w:rsid w:val="00B969C8"/>
    <w:rsid w:val="00BA00F3"/>
    <w:rsid w:val="00BA04C0"/>
    <w:rsid w:val="00BA1329"/>
    <w:rsid w:val="00BA14A6"/>
    <w:rsid w:val="00BA23F7"/>
    <w:rsid w:val="00BA2F1E"/>
    <w:rsid w:val="00BA3166"/>
    <w:rsid w:val="00BA419F"/>
    <w:rsid w:val="00BA439E"/>
    <w:rsid w:val="00BA4C8B"/>
    <w:rsid w:val="00BA5ED6"/>
    <w:rsid w:val="00BA692E"/>
    <w:rsid w:val="00BA71FD"/>
    <w:rsid w:val="00BA7A70"/>
    <w:rsid w:val="00BB02D6"/>
    <w:rsid w:val="00BB030F"/>
    <w:rsid w:val="00BB04D7"/>
    <w:rsid w:val="00BB07E5"/>
    <w:rsid w:val="00BB0F33"/>
    <w:rsid w:val="00BB1017"/>
    <w:rsid w:val="00BB226B"/>
    <w:rsid w:val="00BB2D8C"/>
    <w:rsid w:val="00BB2EE2"/>
    <w:rsid w:val="00BB2F57"/>
    <w:rsid w:val="00BB6B3B"/>
    <w:rsid w:val="00BB6F9A"/>
    <w:rsid w:val="00BB74DC"/>
    <w:rsid w:val="00BC063C"/>
    <w:rsid w:val="00BC0EEA"/>
    <w:rsid w:val="00BC1102"/>
    <w:rsid w:val="00BC35A4"/>
    <w:rsid w:val="00BC35BC"/>
    <w:rsid w:val="00BC39D5"/>
    <w:rsid w:val="00BC3BDE"/>
    <w:rsid w:val="00BC45A0"/>
    <w:rsid w:val="00BC507D"/>
    <w:rsid w:val="00BC530B"/>
    <w:rsid w:val="00BC5846"/>
    <w:rsid w:val="00BC621A"/>
    <w:rsid w:val="00BC6322"/>
    <w:rsid w:val="00BC636A"/>
    <w:rsid w:val="00BC63D2"/>
    <w:rsid w:val="00BC6C6D"/>
    <w:rsid w:val="00BC6C75"/>
    <w:rsid w:val="00BC7303"/>
    <w:rsid w:val="00BC74E7"/>
    <w:rsid w:val="00BD2353"/>
    <w:rsid w:val="00BD3F31"/>
    <w:rsid w:val="00BD4ED8"/>
    <w:rsid w:val="00BD68BE"/>
    <w:rsid w:val="00BD69EB"/>
    <w:rsid w:val="00BE16FA"/>
    <w:rsid w:val="00BE2A11"/>
    <w:rsid w:val="00BE2C16"/>
    <w:rsid w:val="00BE344A"/>
    <w:rsid w:val="00BE3F4D"/>
    <w:rsid w:val="00BE4E56"/>
    <w:rsid w:val="00BE5468"/>
    <w:rsid w:val="00BE5D4D"/>
    <w:rsid w:val="00BE5F96"/>
    <w:rsid w:val="00BE67C9"/>
    <w:rsid w:val="00BE687B"/>
    <w:rsid w:val="00BE6D99"/>
    <w:rsid w:val="00BE71DF"/>
    <w:rsid w:val="00BE76F9"/>
    <w:rsid w:val="00BF0CB0"/>
    <w:rsid w:val="00BF1FA2"/>
    <w:rsid w:val="00BF2826"/>
    <w:rsid w:val="00BF3AF9"/>
    <w:rsid w:val="00BF4669"/>
    <w:rsid w:val="00BF5852"/>
    <w:rsid w:val="00BF657C"/>
    <w:rsid w:val="00BF7667"/>
    <w:rsid w:val="00BF78C2"/>
    <w:rsid w:val="00C00786"/>
    <w:rsid w:val="00C00880"/>
    <w:rsid w:val="00C01C59"/>
    <w:rsid w:val="00C02536"/>
    <w:rsid w:val="00C02D2D"/>
    <w:rsid w:val="00C03AFE"/>
    <w:rsid w:val="00C03C8D"/>
    <w:rsid w:val="00C04694"/>
    <w:rsid w:val="00C04AE5"/>
    <w:rsid w:val="00C04FCB"/>
    <w:rsid w:val="00C05123"/>
    <w:rsid w:val="00C05169"/>
    <w:rsid w:val="00C05237"/>
    <w:rsid w:val="00C05393"/>
    <w:rsid w:val="00C05BB2"/>
    <w:rsid w:val="00C05BFA"/>
    <w:rsid w:val="00C06714"/>
    <w:rsid w:val="00C06E36"/>
    <w:rsid w:val="00C074F9"/>
    <w:rsid w:val="00C10670"/>
    <w:rsid w:val="00C10A8A"/>
    <w:rsid w:val="00C11483"/>
    <w:rsid w:val="00C11F82"/>
    <w:rsid w:val="00C12148"/>
    <w:rsid w:val="00C15D81"/>
    <w:rsid w:val="00C17A74"/>
    <w:rsid w:val="00C209FF"/>
    <w:rsid w:val="00C2111E"/>
    <w:rsid w:val="00C21187"/>
    <w:rsid w:val="00C21C5F"/>
    <w:rsid w:val="00C2274F"/>
    <w:rsid w:val="00C22A19"/>
    <w:rsid w:val="00C233A1"/>
    <w:rsid w:val="00C23694"/>
    <w:rsid w:val="00C23EFB"/>
    <w:rsid w:val="00C243F3"/>
    <w:rsid w:val="00C255E5"/>
    <w:rsid w:val="00C25770"/>
    <w:rsid w:val="00C266B3"/>
    <w:rsid w:val="00C26BDB"/>
    <w:rsid w:val="00C27612"/>
    <w:rsid w:val="00C27CAB"/>
    <w:rsid w:val="00C303BA"/>
    <w:rsid w:val="00C30416"/>
    <w:rsid w:val="00C30FDD"/>
    <w:rsid w:val="00C3127E"/>
    <w:rsid w:val="00C315A7"/>
    <w:rsid w:val="00C317A6"/>
    <w:rsid w:val="00C31E90"/>
    <w:rsid w:val="00C31FBA"/>
    <w:rsid w:val="00C3229D"/>
    <w:rsid w:val="00C33699"/>
    <w:rsid w:val="00C34746"/>
    <w:rsid w:val="00C34DA0"/>
    <w:rsid w:val="00C34F1F"/>
    <w:rsid w:val="00C34FE3"/>
    <w:rsid w:val="00C3598A"/>
    <w:rsid w:val="00C35D93"/>
    <w:rsid w:val="00C36641"/>
    <w:rsid w:val="00C36BF8"/>
    <w:rsid w:val="00C37157"/>
    <w:rsid w:val="00C37619"/>
    <w:rsid w:val="00C37A5F"/>
    <w:rsid w:val="00C406F0"/>
    <w:rsid w:val="00C40973"/>
    <w:rsid w:val="00C40A2F"/>
    <w:rsid w:val="00C40A82"/>
    <w:rsid w:val="00C40BB4"/>
    <w:rsid w:val="00C40CF6"/>
    <w:rsid w:val="00C41286"/>
    <w:rsid w:val="00C412B6"/>
    <w:rsid w:val="00C426DB"/>
    <w:rsid w:val="00C44A93"/>
    <w:rsid w:val="00C4549D"/>
    <w:rsid w:val="00C46A34"/>
    <w:rsid w:val="00C46FDA"/>
    <w:rsid w:val="00C47B30"/>
    <w:rsid w:val="00C50322"/>
    <w:rsid w:val="00C50BED"/>
    <w:rsid w:val="00C5115D"/>
    <w:rsid w:val="00C51CF3"/>
    <w:rsid w:val="00C52264"/>
    <w:rsid w:val="00C546E9"/>
    <w:rsid w:val="00C55410"/>
    <w:rsid w:val="00C555E3"/>
    <w:rsid w:val="00C56E8B"/>
    <w:rsid w:val="00C5745D"/>
    <w:rsid w:val="00C60431"/>
    <w:rsid w:val="00C60797"/>
    <w:rsid w:val="00C65268"/>
    <w:rsid w:val="00C65459"/>
    <w:rsid w:val="00C662DF"/>
    <w:rsid w:val="00C66F99"/>
    <w:rsid w:val="00C71703"/>
    <w:rsid w:val="00C72B80"/>
    <w:rsid w:val="00C731A1"/>
    <w:rsid w:val="00C73568"/>
    <w:rsid w:val="00C7378A"/>
    <w:rsid w:val="00C7396A"/>
    <w:rsid w:val="00C73DE8"/>
    <w:rsid w:val="00C75D3A"/>
    <w:rsid w:val="00C76B07"/>
    <w:rsid w:val="00C76F35"/>
    <w:rsid w:val="00C77746"/>
    <w:rsid w:val="00C778F1"/>
    <w:rsid w:val="00C814C0"/>
    <w:rsid w:val="00C8370F"/>
    <w:rsid w:val="00C8376E"/>
    <w:rsid w:val="00C83832"/>
    <w:rsid w:val="00C86095"/>
    <w:rsid w:val="00C863A9"/>
    <w:rsid w:val="00C867AE"/>
    <w:rsid w:val="00C8777A"/>
    <w:rsid w:val="00C87F7B"/>
    <w:rsid w:val="00C909C1"/>
    <w:rsid w:val="00C91860"/>
    <w:rsid w:val="00C91880"/>
    <w:rsid w:val="00C91CD8"/>
    <w:rsid w:val="00C922C5"/>
    <w:rsid w:val="00C92413"/>
    <w:rsid w:val="00C940B4"/>
    <w:rsid w:val="00C94161"/>
    <w:rsid w:val="00C94363"/>
    <w:rsid w:val="00C94405"/>
    <w:rsid w:val="00C94D86"/>
    <w:rsid w:val="00C95115"/>
    <w:rsid w:val="00C95B0E"/>
    <w:rsid w:val="00C974CE"/>
    <w:rsid w:val="00C97A1E"/>
    <w:rsid w:val="00C97DA4"/>
    <w:rsid w:val="00C97DFC"/>
    <w:rsid w:val="00CA148E"/>
    <w:rsid w:val="00CA31BC"/>
    <w:rsid w:val="00CA3439"/>
    <w:rsid w:val="00CA4A8B"/>
    <w:rsid w:val="00CA4E0D"/>
    <w:rsid w:val="00CA5014"/>
    <w:rsid w:val="00CA52DC"/>
    <w:rsid w:val="00CA66C2"/>
    <w:rsid w:val="00CA74B1"/>
    <w:rsid w:val="00CA7660"/>
    <w:rsid w:val="00CA7C37"/>
    <w:rsid w:val="00CB0806"/>
    <w:rsid w:val="00CB1855"/>
    <w:rsid w:val="00CB1E13"/>
    <w:rsid w:val="00CB1F9B"/>
    <w:rsid w:val="00CB26C3"/>
    <w:rsid w:val="00CB55C2"/>
    <w:rsid w:val="00CB5D17"/>
    <w:rsid w:val="00CB73E2"/>
    <w:rsid w:val="00CC00BC"/>
    <w:rsid w:val="00CC045D"/>
    <w:rsid w:val="00CC1115"/>
    <w:rsid w:val="00CC3A69"/>
    <w:rsid w:val="00CC3B7E"/>
    <w:rsid w:val="00CC3E90"/>
    <w:rsid w:val="00CC41AB"/>
    <w:rsid w:val="00CC5BB2"/>
    <w:rsid w:val="00CC6E64"/>
    <w:rsid w:val="00CC72B6"/>
    <w:rsid w:val="00CC74B2"/>
    <w:rsid w:val="00CD0B3B"/>
    <w:rsid w:val="00CD0D35"/>
    <w:rsid w:val="00CD1234"/>
    <w:rsid w:val="00CD1AC9"/>
    <w:rsid w:val="00CD2265"/>
    <w:rsid w:val="00CD2744"/>
    <w:rsid w:val="00CD334D"/>
    <w:rsid w:val="00CD38D8"/>
    <w:rsid w:val="00CD427B"/>
    <w:rsid w:val="00CD4287"/>
    <w:rsid w:val="00CD4FEA"/>
    <w:rsid w:val="00CD5C1B"/>
    <w:rsid w:val="00CD66EC"/>
    <w:rsid w:val="00CD69D2"/>
    <w:rsid w:val="00CE11C0"/>
    <w:rsid w:val="00CE153A"/>
    <w:rsid w:val="00CE1AC0"/>
    <w:rsid w:val="00CE25D9"/>
    <w:rsid w:val="00CE27CE"/>
    <w:rsid w:val="00CE29B8"/>
    <w:rsid w:val="00CE300B"/>
    <w:rsid w:val="00CE340E"/>
    <w:rsid w:val="00CE3725"/>
    <w:rsid w:val="00CE40A8"/>
    <w:rsid w:val="00CE4285"/>
    <w:rsid w:val="00CE43ED"/>
    <w:rsid w:val="00CE4917"/>
    <w:rsid w:val="00CE500A"/>
    <w:rsid w:val="00CE5D3D"/>
    <w:rsid w:val="00CE60C2"/>
    <w:rsid w:val="00CE783E"/>
    <w:rsid w:val="00CF0BB1"/>
    <w:rsid w:val="00CF1A10"/>
    <w:rsid w:val="00CF2302"/>
    <w:rsid w:val="00CF25F1"/>
    <w:rsid w:val="00CF3D3C"/>
    <w:rsid w:val="00CF41F0"/>
    <w:rsid w:val="00CF4E05"/>
    <w:rsid w:val="00CF6263"/>
    <w:rsid w:val="00CF6879"/>
    <w:rsid w:val="00CF70D7"/>
    <w:rsid w:val="00D003E5"/>
    <w:rsid w:val="00D012B5"/>
    <w:rsid w:val="00D016CA"/>
    <w:rsid w:val="00D01BFC"/>
    <w:rsid w:val="00D025DF"/>
    <w:rsid w:val="00D0263A"/>
    <w:rsid w:val="00D03149"/>
    <w:rsid w:val="00D03A10"/>
    <w:rsid w:val="00D04FC2"/>
    <w:rsid w:val="00D06001"/>
    <w:rsid w:val="00D06545"/>
    <w:rsid w:val="00D06984"/>
    <w:rsid w:val="00D07404"/>
    <w:rsid w:val="00D07C25"/>
    <w:rsid w:val="00D07EAF"/>
    <w:rsid w:val="00D1002B"/>
    <w:rsid w:val="00D1052D"/>
    <w:rsid w:val="00D116FF"/>
    <w:rsid w:val="00D11DE1"/>
    <w:rsid w:val="00D120ED"/>
    <w:rsid w:val="00D12DBE"/>
    <w:rsid w:val="00D13B04"/>
    <w:rsid w:val="00D141EC"/>
    <w:rsid w:val="00D14DD2"/>
    <w:rsid w:val="00D15A2E"/>
    <w:rsid w:val="00D15AA0"/>
    <w:rsid w:val="00D15F52"/>
    <w:rsid w:val="00D161D9"/>
    <w:rsid w:val="00D16848"/>
    <w:rsid w:val="00D16DB7"/>
    <w:rsid w:val="00D17149"/>
    <w:rsid w:val="00D176E5"/>
    <w:rsid w:val="00D2042D"/>
    <w:rsid w:val="00D22495"/>
    <w:rsid w:val="00D2251B"/>
    <w:rsid w:val="00D22D0D"/>
    <w:rsid w:val="00D26588"/>
    <w:rsid w:val="00D271E0"/>
    <w:rsid w:val="00D27A28"/>
    <w:rsid w:val="00D3060F"/>
    <w:rsid w:val="00D311D4"/>
    <w:rsid w:val="00D31CCA"/>
    <w:rsid w:val="00D3258A"/>
    <w:rsid w:val="00D327B2"/>
    <w:rsid w:val="00D34009"/>
    <w:rsid w:val="00D35D13"/>
    <w:rsid w:val="00D36586"/>
    <w:rsid w:val="00D369AA"/>
    <w:rsid w:val="00D36C71"/>
    <w:rsid w:val="00D41A47"/>
    <w:rsid w:val="00D425EC"/>
    <w:rsid w:val="00D426B0"/>
    <w:rsid w:val="00D42A7E"/>
    <w:rsid w:val="00D42F9B"/>
    <w:rsid w:val="00D4373C"/>
    <w:rsid w:val="00D44923"/>
    <w:rsid w:val="00D45390"/>
    <w:rsid w:val="00D45CE5"/>
    <w:rsid w:val="00D46B85"/>
    <w:rsid w:val="00D47170"/>
    <w:rsid w:val="00D47235"/>
    <w:rsid w:val="00D47D15"/>
    <w:rsid w:val="00D508E6"/>
    <w:rsid w:val="00D518D9"/>
    <w:rsid w:val="00D531B0"/>
    <w:rsid w:val="00D534DC"/>
    <w:rsid w:val="00D5405F"/>
    <w:rsid w:val="00D54EC8"/>
    <w:rsid w:val="00D5568E"/>
    <w:rsid w:val="00D56137"/>
    <w:rsid w:val="00D56A04"/>
    <w:rsid w:val="00D56E5C"/>
    <w:rsid w:val="00D61FDB"/>
    <w:rsid w:val="00D626CF"/>
    <w:rsid w:val="00D634CA"/>
    <w:rsid w:val="00D63797"/>
    <w:rsid w:val="00D63F47"/>
    <w:rsid w:val="00D6451C"/>
    <w:rsid w:val="00D64891"/>
    <w:rsid w:val="00D64F13"/>
    <w:rsid w:val="00D65EC5"/>
    <w:rsid w:val="00D6626F"/>
    <w:rsid w:val="00D668AE"/>
    <w:rsid w:val="00D67B46"/>
    <w:rsid w:val="00D701EF"/>
    <w:rsid w:val="00D70B3B"/>
    <w:rsid w:val="00D714BD"/>
    <w:rsid w:val="00D71ACF"/>
    <w:rsid w:val="00D71B8C"/>
    <w:rsid w:val="00D71F94"/>
    <w:rsid w:val="00D7241B"/>
    <w:rsid w:val="00D731AC"/>
    <w:rsid w:val="00D7387C"/>
    <w:rsid w:val="00D73EB6"/>
    <w:rsid w:val="00D7469B"/>
    <w:rsid w:val="00D75FD0"/>
    <w:rsid w:val="00D76445"/>
    <w:rsid w:val="00D76AA6"/>
    <w:rsid w:val="00D77D73"/>
    <w:rsid w:val="00D803DE"/>
    <w:rsid w:val="00D80DD7"/>
    <w:rsid w:val="00D8155F"/>
    <w:rsid w:val="00D823F7"/>
    <w:rsid w:val="00D82E34"/>
    <w:rsid w:val="00D82ECF"/>
    <w:rsid w:val="00D8516F"/>
    <w:rsid w:val="00D85B62"/>
    <w:rsid w:val="00D85C86"/>
    <w:rsid w:val="00D85C8C"/>
    <w:rsid w:val="00D90F79"/>
    <w:rsid w:val="00D911DC"/>
    <w:rsid w:val="00D915FB"/>
    <w:rsid w:val="00D919D0"/>
    <w:rsid w:val="00D91AAB"/>
    <w:rsid w:val="00D91F73"/>
    <w:rsid w:val="00D92293"/>
    <w:rsid w:val="00D9238B"/>
    <w:rsid w:val="00D92A3F"/>
    <w:rsid w:val="00D93DD8"/>
    <w:rsid w:val="00D93E73"/>
    <w:rsid w:val="00D9432F"/>
    <w:rsid w:val="00D94CB6"/>
    <w:rsid w:val="00D94EC6"/>
    <w:rsid w:val="00D95D30"/>
    <w:rsid w:val="00DA0741"/>
    <w:rsid w:val="00DA106E"/>
    <w:rsid w:val="00DA2569"/>
    <w:rsid w:val="00DA2B84"/>
    <w:rsid w:val="00DA39A0"/>
    <w:rsid w:val="00DA44C3"/>
    <w:rsid w:val="00DA57D1"/>
    <w:rsid w:val="00DA5A66"/>
    <w:rsid w:val="00DA606B"/>
    <w:rsid w:val="00DA6ABB"/>
    <w:rsid w:val="00DA6BCE"/>
    <w:rsid w:val="00DA6C0A"/>
    <w:rsid w:val="00DA7EB5"/>
    <w:rsid w:val="00DB2284"/>
    <w:rsid w:val="00DB28DD"/>
    <w:rsid w:val="00DB44E1"/>
    <w:rsid w:val="00DB67A0"/>
    <w:rsid w:val="00DB6C1F"/>
    <w:rsid w:val="00DB73C3"/>
    <w:rsid w:val="00DC026A"/>
    <w:rsid w:val="00DC1211"/>
    <w:rsid w:val="00DC1747"/>
    <w:rsid w:val="00DC188D"/>
    <w:rsid w:val="00DC23CA"/>
    <w:rsid w:val="00DC2799"/>
    <w:rsid w:val="00DC2F2E"/>
    <w:rsid w:val="00DC3F06"/>
    <w:rsid w:val="00DC4A93"/>
    <w:rsid w:val="00DC61C4"/>
    <w:rsid w:val="00DD0267"/>
    <w:rsid w:val="00DD0949"/>
    <w:rsid w:val="00DD1609"/>
    <w:rsid w:val="00DD2B94"/>
    <w:rsid w:val="00DD3DA3"/>
    <w:rsid w:val="00DD3F4A"/>
    <w:rsid w:val="00DD3FB1"/>
    <w:rsid w:val="00DD5632"/>
    <w:rsid w:val="00DD609E"/>
    <w:rsid w:val="00DD7475"/>
    <w:rsid w:val="00DE00A4"/>
    <w:rsid w:val="00DE0AD7"/>
    <w:rsid w:val="00DE0DA9"/>
    <w:rsid w:val="00DE1EA2"/>
    <w:rsid w:val="00DE1F38"/>
    <w:rsid w:val="00DE4593"/>
    <w:rsid w:val="00DE495B"/>
    <w:rsid w:val="00DE525E"/>
    <w:rsid w:val="00DE54C1"/>
    <w:rsid w:val="00DE5A8A"/>
    <w:rsid w:val="00DF12E7"/>
    <w:rsid w:val="00DF1E97"/>
    <w:rsid w:val="00DF22B6"/>
    <w:rsid w:val="00DF2781"/>
    <w:rsid w:val="00DF58B7"/>
    <w:rsid w:val="00DF5B63"/>
    <w:rsid w:val="00DF6107"/>
    <w:rsid w:val="00DF6435"/>
    <w:rsid w:val="00DF6AA1"/>
    <w:rsid w:val="00E00F9B"/>
    <w:rsid w:val="00E010D0"/>
    <w:rsid w:val="00E0183C"/>
    <w:rsid w:val="00E01B4D"/>
    <w:rsid w:val="00E020F9"/>
    <w:rsid w:val="00E021CF"/>
    <w:rsid w:val="00E0238F"/>
    <w:rsid w:val="00E04A2E"/>
    <w:rsid w:val="00E0556F"/>
    <w:rsid w:val="00E05673"/>
    <w:rsid w:val="00E06232"/>
    <w:rsid w:val="00E062B7"/>
    <w:rsid w:val="00E108B1"/>
    <w:rsid w:val="00E10E23"/>
    <w:rsid w:val="00E11F71"/>
    <w:rsid w:val="00E12827"/>
    <w:rsid w:val="00E12986"/>
    <w:rsid w:val="00E13380"/>
    <w:rsid w:val="00E1357B"/>
    <w:rsid w:val="00E14735"/>
    <w:rsid w:val="00E15237"/>
    <w:rsid w:val="00E15267"/>
    <w:rsid w:val="00E156EA"/>
    <w:rsid w:val="00E15E33"/>
    <w:rsid w:val="00E16C92"/>
    <w:rsid w:val="00E17888"/>
    <w:rsid w:val="00E17D28"/>
    <w:rsid w:val="00E240E5"/>
    <w:rsid w:val="00E25651"/>
    <w:rsid w:val="00E27834"/>
    <w:rsid w:val="00E27A2E"/>
    <w:rsid w:val="00E311B9"/>
    <w:rsid w:val="00E32BD2"/>
    <w:rsid w:val="00E3394B"/>
    <w:rsid w:val="00E343D2"/>
    <w:rsid w:val="00E35162"/>
    <w:rsid w:val="00E36A18"/>
    <w:rsid w:val="00E37E50"/>
    <w:rsid w:val="00E40D3A"/>
    <w:rsid w:val="00E41AF1"/>
    <w:rsid w:val="00E42963"/>
    <w:rsid w:val="00E42FC3"/>
    <w:rsid w:val="00E43BBB"/>
    <w:rsid w:val="00E43E55"/>
    <w:rsid w:val="00E459A6"/>
    <w:rsid w:val="00E4691A"/>
    <w:rsid w:val="00E46A05"/>
    <w:rsid w:val="00E46CA2"/>
    <w:rsid w:val="00E473EC"/>
    <w:rsid w:val="00E47626"/>
    <w:rsid w:val="00E50044"/>
    <w:rsid w:val="00E502AB"/>
    <w:rsid w:val="00E502B3"/>
    <w:rsid w:val="00E54133"/>
    <w:rsid w:val="00E56D4D"/>
    <w:rsid w:val="00E60677"/>
    <w:rsid w:val="00E6100B"/>
    <w:rsid w:val="00E61C63"/>
    <w:rsid w:val="00E62B80"/>
    <w:rsid w:val="00E62F28"/>
    <w:rsid w:val="00E64F6A"/>
    <w:rsid w:val="00E656A0"/>
    <w:rsid w:val="00E65C24"/>
    <w:rsid w:val="00E66327"/>
    <w:rsid w:val="00E666E9"/>
    <w:rsid w:val="00E6747F"/>
    <w:rsid w:val="00E67529"/>
    <w:rsid w:val="00E67B24"/>
    <w:rsid w:val="00E70C7C"/>
    <w:rsid w:val="00E70D97"/>
    <w:rsid w:val="00E71D7F"/>
    <w:rsid w:val="00E758CB"/>
    <w:rsid w:val="00E8031B"/>
    <w:rsid w:val="00E82155"/>
    <w:rsid w:val="00E823CD"/>
    <w:rsid w:val="00E82659"/>
    <w:rsid w:val="00E832C2"/>
    <w:rsid w:val="00E85123"/>
    <w:rsid w:val="00E90A14"/>
    <w:rsid w:val="00E91EDF"/>
    <w:rsid w:val="00E92234"/>
    <w:rsid w:val="00E925E9"/>
    <w:rsid w:val="00E92D7F"/>
    <w:rsid w:val="00E9307B"/>
    <w:rsid w:val="00E93BBC"/>
    <w:rsid w:val="00E9425B"/>
    <w:rsid w:val="00E947E4"/>
    <w:rsid w:val="00E94831"/>
    <w:rsid w:val="00E9491B"/>
    <w:rsid w:val="00E94EA6"/>
    <w:rsid w:val="00E94EFF"/>
    <w:rsid w:val="00E96DCC"/>
    <w:rsid w:val="00EA13A2"/>
    <w:rsid w:val="00EA2EDB"/>
    <w:rsid w:val="00EA2EF0"/>
    <w:rsid w:val="00EA431E"/>
    <w:rsid w:val="00EA524B"/>
    <w:rsid w:val="00EA531F"/>
    <w:rsid w:val="00EA5684"/>
    <w:rsid w:val="00EA56EA"/>
    <w:rsid w:val="00EA5D78"/>
    <w:rsid w:val="00EA6FDF"/>
    <w:rsid w:val="00EA7672"/>
    <w:rsid w:val="00EB0391"/>
    <w:rsid w:val="00EB10C7"/>
    <w:rsid w:val="00EB33CB"/>
    <w:rsid w:val="00EB35F1"/>
    <w:rsid w:val="00EB3613"/>
    <w:rsid w:val="00EB3D67"/>
    <w:rsid w:val="00EB4267"/>
    <w:rsid w:val="00EB44F1"/>
    <w:rsid w:val="00EB5899"/>
    <w:rsid w:val="00EC0D2D"/>
    <w:rsid w:val="00EC185F"/>
    <w:rsid w:val="00EC379B"/>
    <w:rsid w:val="00EC3C84"/>
    <w:rsid w:val="00EC520C"/>
    <w:rsid w:val="00EC55A5"/>
    <w:rsid w:val="00EC5F3F"/>
    <w:rsid w:val="00EC62A3"/>
    <w:rsid w:val="00EC7666"/>
    <w:rsid w:val="00ED0086"/>
    <w:rsid w:val="00ED1109"/>
    <w:rsid w:val="00ED2895"/>
    <w:rsid w:val="00ED3337"/>
    <w:rsid w:val="00ED3E25"/>
    <w:rsid w:val="00ED4431"/>
    <w:rsid w:val="00ED5F9B"/>
    <w:rsid w:val="00ED7D9D"/>
    <w:rsid w:val="00EE0B29"/>
    <w:rsid w:val="00EE0C47"/>
    <w:rsid w:val="00EE14DC"/>
    <w:rsid w:val="00EE1EE3"/>
    <w:rsid w:val="00EE2942"/>
    <w:rsid w:val="00EE2DE5"/>
    <w:rsid w:val="00EE3145"/>
    <w:rsid w:val="00EE327D"/>
    <w:rsid w:val="00EE335F"/>
    <w:rsid w:val="00EE350F"/>
    <w:rsid w:val="00EE4A8B"/>
    <w:rsid w:val="00EE4FF6"/>
    <w:rsid w:val="00EE552B"/>
    <w:rsid w:val="00EE55AA"/>
    <w:rsid w:val="00EE5F5E"/>
    <w:rsid w:val="00EF1194"/>
    <w:rsid w:val="00EF1B11"/>
    <w:rsid w:val="00EF3028"/>
    <w:rsid w:val="00EF3F35"/>
    <w:rsid w:val="00EF6515"/>
    <w:rsid w:val="00EF6EA1"/>
    <w:rsid w:val="00EF763B"/>
    <w:rsid w:val="00F01331"/>
    <w:rsid w:val="00F01E34"/>
    <w:rsid w:val="00F0266E"/>
    <w:rsid w:val="00F03C69"/>
    <w:rsid w:val="00F045ED"/>
    <w:rsid w:val="00F04F5F"/>
    <w:rsid w:val="00F05322"/>
    <w:rsid w:val="00F0561E"/>
    <w:rsid w:val="00F06011"/>
    <w:rsid w:val="00F0767D"/>
    <w:rsid w:val="00F10100"/>
    <w:rsid w:val="00F10B5A"/>
    <w:rsid w:val="00F1224E"/>
    <w:rsid w:val="00F12A77"/>
    <w:rsid w:val="00F13521"/>
    <w:rsid w:val="00F14FEE"/>
    <w:rsid w:val="00F15088"/>
    <w:rsid w:val="00F1547C"/>
    <w:rsid w:val="00F1575D"/>
    <w:rsid w:val="00F1691A"/>
    <w:rsid w:val="00F2003F"/>
    <w:rsid w:val="00F21AE7"/>
    <w:rsid w:val="00F221F2"/>
    <w:rsid w:val="00F22D97"/>
    <w:rsid w:val="00F23847"/>
    <w:rsid w:val="00F23BDF"/>
    <w:rsid w:val="00F247E6"/>
    <w:rsid w:val="00F25047"/>
    <w:rsid w:val="00F2606F"/>
    <w:rsid w:val="00F2624E"/>
    <w:rsid w:val="00F27D4F"/>
    <w:rsid w:val="00F3053A"/>
    <w:rsid w:val="00F31400"/>
    <w:rsid w:val="00F31EA7"/>
    <w:rsid w:val="00F32338"/>
    <w:rsid w:val="00F3263B"/>
    <w:rsid w:val="00F32D32"/>
    <w:rsid w:val="00F3310E"/>
    <w:rsid w:val="00F33992"/>
    <w:rsid w:val="00F340C1"/>
    <w:rsid w:val="00F34444"/>
    <w:rsid w:val="00F34D36"/>
    <w:rsid w:val="00F351A3"/>
    <w:rsid w:val="00F377B8"/>
    <w:rsid w:val="00F37B46"/>
    <w:rsid w:val="00F37EA7"/>
    <w:rsid w:val="00F4096A"/>
    <w:rsid w:val="00F417B3"/>
    <w:rsid w:val="00F419D4"/>
    <w:rsid w:val="00F41D0E"/>
    <w:rsid w:val="00F41F50"/>
    <w:rsid w:val="00F442E5"/>
    <w:rsid w:val="00F456AF"/>
    <w:rsid w:val="00F45F93"/>
    <w:rsid w:val="00F47697"/>
    <w:rsid w:val="00F50267"/>
    <w:rsid w:val="00F502ED"/>
    <w:rsid w:val="00F5040E"/>
    <w:rsid w:val="00F5083A"/>
    <w:rsid w:val="00F5130A"/>
    <w:rsid w:val="00F51323"/>
    <w:rsid w:val="00F52883"/>
    <w:rsid w:val="00F52EB1"/>
    <w:rsid w:val="00F52F81"/>
    <w:rsid w:val="00F5331D"/>
    <w:rsid w:val="00F5410D"/>
    <w:rsid w:val="00F551E4"/>
    <w:rsid w:val="00F5535F"/>
    <w:rsid w:val="00F558A9"/>
    <w:rsid w:val="00F55A92"/>
    <w:rsid w:val="00F55CA0"/>
    <w:rsid w:val="00F57937"/>
    <w:rsid w:val="00F60491"/>
    <w:rsid w:val="00F61890"/>
    <w:rsid w:val="00F61C47"/>
    <w:rsid w:val="00F647B5"/>
    <w:rsid w:val="00F647B8"/>
    <w:rsid w:val="00F64AAA"/>
    <w:rsid w:val="00F65BEA"/>
    <w:rsid w:val="00F65D3E"/>
    <w:rsid w:val="00F665B0"/>
    <w:rsid w:val="00F70DD8"/>
    <w:rsid w:val="00F71D00"/>
    <w:rsid w:val="00F72E84"/>
    <w:rsid w:val="00F7402A"/>
    <w:rsid w:val="00F74C19"/>
    <w:rsid w:val="00F74D77"/>
    <w:rsid w:val="00F76489"/>
    <w:rsid w:val="00F76789"/>
    <w:rsid w:val="00F768C0"/>
    <w:rsid w:val="00F76C5B"/>
    <w:rsid w:val="00F77148"/>
    <w:rsid w:val="00F77408"/>
    <w:rsid w:val="00F77612"/>
    <w:rsid w:val="00F77FB9"/>
    <w:rsid w:val="00F82DCA"/>
    <w:rsid w:val="00F82E67"/>
    <w:rsid w:val="00F83611"/>
    <w:rsid w:val="00F84F63"/>
    <w:rsid w:val="00F85231"/>
    <w:rsid w:val="00F8584A"/>
    <w:rsid w:val="00F85C60"/>
    <w:rsid w:val="00F860CD"/>
    <w:rsid w:val="00F87593"/>
    <w:rsid w:val="00F909BF"/>
    <w:rsid w:val="00F91A7D"/>
    <w:rsid w:val="00F93AC1"/>
    <w:rsid w:val="00F93C33"/>
    <w:rsid w:val="00F941C4"/>
    <w:rsid w:val="00F94263"/>
    <w:rsid w:val="00F96177"/>
    <w:rsid w:val="00F96DB6"/>
    <w:rsid w:val="00F97596"/>
    <w:rsid w:val="00FA02A6"/>
    <w:rsid w:val="00FA1B73"/>
    <w:rsid w:val="00FA1BB2"/>
    <w:rsid w:val="00FA350B"/>
    <w:rsid w:val="00FA39D5"/>
    <w:rsid w:val="00FA5175"/>
    <w:rsid w:val="00FB0131"/>
    <w:rsid w:val="00FB1C57"/>
    <w:rsid w:val="00FB342C"/>
    <w:rsid w:val="00FB3C32"/>
    <w:rsid w:val="00FB599C"/>
    <w:rsid w:val="00FB5CB5"/>
    <w:rsid w:val="00FB76DC"/>
    <w:rsid w:val="00FB7701"/>
    <w:rsid w:val="00FB7CD3"/>
    <w:rsid w:val="00FC0255"/>
    <w:rsid w:val="00FC03C8"/>
    <w:rsid w:val="00FC08E3"/>
    <w:rsid w:val="00FC1678"/>
    <w:rsid w:val="00FC2244"/>
    <w:rsid w:val="00FC257E"/>
    <w:rsid w:val="00FC2684"/>
    <w:rsid w:val="00FC4B62"/>
    <w:rsid w:val="00FC56DA"/>
    <w:rsid w:val="00FC6010"/>
    <w:rsid w:val="00FC7EB5"/>
    <w:rsid w:val="00FD04FB"/>
    <w:rsid w:val="00FD0BD8"/>
    <w:rsid w:val="00FD1C1D"/>
    <w:rsid w:val="00FD225B"/>
    <w:rsid w:val="00FD373B"/>
    <w:rsid w:val="00FD38B1"/>
    <w:rsid w:val="00FD3FA1"/>
    <w:rsid w:val="00FD4F19"/>
    <w:rsid w:val="00FD6249"/>
    <w:rsid w:val="00FD6BF7"/>
    <w:rsid w:val="00FD6F37"/>
    <w:rsid w:val="00FD74D2"/>
    <w:rsid w:val="00FE0F36"/>
    <w:rsid w:val="00FE20AB"/>
    <w:rsid w:val="00FE21A5"/>
    <w:rsid w:val="00FE2229"/>
    <w:rsid w:val="00FE2721"/>
    <w:rsid w:val="00FE4C7A"/>
    <w:rsid w:val="00FE5204"/>
    <w:rsid w:val="00FE55D6"/>
    <w:rsid w:val="00FE58A8"/>
    <w:rsid w:val="00FE5FBE"/>
    <w:rsid w:val="00FE642A"/>
    <w:rsid w:val="00FE7CBF"/>
    <w:rsid w:val="00FF022C"/>
    <w:rsid w:val="00FF0420"/>
    <w:rsid w:val="00FF1941"/>
    <w:rsid w:val="00FF3198"/>
    <w:rsid w:val="00FF32B3"/>
    <w:rsid w:val="00FF3D3C"/>
    <w:rsid w:val="00FF624D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5AE52"/>
  <w15:chartTrackingRefBased/>
  <w15:docId w15:val="{E049D795-B1C6-49BD-87CC-3B6376C1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E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1E34"/>
  </w:style>
  <w:style w:type="paragraph" w:styleId="a5">
    <w:name w:val="footer"/>
    <w:basedOn w:val="a"/>
    <w:link w:val="a6"/>
    <w:uiPriority w:val="99"/>
    <w:unhideWhenUsed/>
    <w:rsid w:val="00F01E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1E34"/>
  </w:style>
  <w:style w:type="character" w:styleId="a7">
    <w:name w:val="Placeholder Text"/>
    <w:basedOn w:val="a0"/>
    <w:uiPriority w:val="99"/>
    <w:semiHidden/>
    <w:rsid w:val="00180B6F"/>
    <w:rPr>
      <w:color w:val="808080"/>
    </w:rPr>
  </w:style>
  <w:style w:type="paragraph" w:styleId="Web">
    <w:name w:val="Normal (Web)"/>
    <w:basedOn w:val="a"/>
    <w:uiPriority w:val="99"/>
    <w:semiHidden/>
    <w:unhideWhenUsed/>
    <w:rsid w:val="00D943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D16848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D16848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16848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D16848"/>
    <w:rPr>
      <w:rFonts w:ascii="游明朝" w:eastAsia="游明朝" w:hAnsi="游明朝"/>
      <w:noProof/>
      <w:sz w:val="20"/>
    </w:rPr>
  </w:style>
  <w:style w:type="paragraph" w:styleId="a8">
    <w:name w:val="List Paragraph"/>
    <w:basedOn w:val="a"/>
    <w:uiPriority w:val="34"/>
    <w:qFormat/>
    <w:rsid w:val="003617A2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AE32CC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E32CC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AE32CC"/>
  </w:style>
  <w:style w:type="paragraph" w:styleId="ac">
    <w:name w:val="annotation subject"/>
    <w:basedOn w:val="aa"/>
    <w:next w:val="aa"/>
    <w:link w:val="ad"/>
    <w:uiPriority w:val="99"/>
    <w:semiHidden/>
    <w:unhideWhenUsed/>
    <w:rsid w:val="00AE32C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E32C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E3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E32CC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caption"/>
    <w:basedOn w:val="a"/>
    <w:next w:val="a"/>
    <w:uiPriority w:val="35"/>
    <w:unhideWhenUsed/>
    <w:qFormat/>
    <w:rsid w:val="0030756A"/>
    <w:rPr>
      <w:b/>
      <w:bCs/>
      <w:szCs w:val="21"/>
    </w:rPr>
  </w:style>
  <w:style w:type="paragraph" w:styleId="af1">
    <w:name w:val="Revision"/>
    <w:hidden/>
    <w:uiPriority w:val="99"/>
    <w:semiHidden/>
    <w:rsid w:val="006F1758"/>
  </w:style>
  <w:style w:type="character" w:styleId="af2">
    <w:name w:val="Hyperlink"/>
    <w:basedOn w:val="a0"/>
    <w:uiPriority w:val="99"/>
    <w:unhideWhenUsed/>
    <w:rsid w:val="00FF022C"/>
    <w:rPr>
      <w:color w:val="0000FF"/>
      <w:u w:val="single"/>
    </w:rPr>
  </w:style>
  <w:style w:type="character" w:styleId="af3">
    <w:name w:val="Unresolved Mention"/>
    <w:basedOn w:val="a0"/>
    <w:uiPriority w:val="99"/>
    <w:semiHidden/>
    <w:unhideWhenUsed/>
    <w:rsid w:val="00AE5C3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84B90"/>
    <w:rPr>
      <w:color w:val="954F72" w:themeColor="followedHyperlink"/>
      <w:u w:val="single"/>
    </w:rPr>
  </w:style>
  <w:style w:type="character" w:styleId="af5">
    <w:name w:val="line number"/>
    <w:basedOn w:val="a0"/>
    <w:uiPriority w:val="99"/>
    <w:semiHidden/>
    <w:unhideWhenUsed/>
    <w:rsid w:val="00E46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129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7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2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0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4053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65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0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7" ma:contentTypeDescription="Create a new document." ma:contentTypeScope="" ma:versionID="5165936aa9f2912f9b3ae55fe8d025dc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0cfa769a4cc3808a33fc7f3bfc03fd14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F6BE6-55F6-47FF-924B-D2370ECBC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D0270A-D2DC-4AA3-8B98-468CBF0EC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E0E82-97B1-4285-B52B-8130ADA50A63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4.xml><?xml version="1.0" encoding="utf-8"?>
<ds:datastoreItem xmlns:ds="http://schemas.openxmlformats.org/officeDocument/2006/customXml" ds:itemID="{B200BDC7-3BFD-4C68-8A55-2835F9C4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10909</Words>
  <Characters>60476</Characters>
  <Application>Microsoft Office Word</Application>
  <DocSecurity>0</DocSecurity>
  <Lines>966</Lines>
  <Paragraphs>165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椎真</dc:creator>
  <cp:keywords/>
  <dc:description/>
  <cp:lastModifiedBy>伊藤　椎真</cp:lastModifiedBy>
  <cp:revision>2</cp:revision>
  <cp:lastPrinted>2023-02-27T07:11:00Z</cp:lastPrinted>
  <dcterms:created xsi:type="dcterms:W3CDTF">2023-11-02T09:11:00Z</dcterms:created>
  <dcterms:modified xsi:type="dcterms:W3CDTF">2023-11-02T09:11:00Z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55a2e2d868696f6a6a18c184d750cbcfc89c6304c3a5900081202fff1ad9d4e2</vt:lpwstr>
  </property>
  <property fmtid="{D5CDD505-2E9C-101B-9397-08002B2CF9AE}" pid="3" name="ContentTypeId">
    <vt:lpwstr>0x010100A2D935350FB4524AA9B0551AC744F54C</vt:lpwstr>
  </property>
</Properties>
</file>